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85" w:rsidRDefault="00FB4685" w:rsidP="00FB4685">
      <w:pPr>
        <w:pStyle w:val="Heading1"/>
        <w:rPr>
          <w:lang w:val="id-ID"/>
        </w:rPr>
      </w:pPr>
      <w:bookmarkStart w:id="0" w:name="_Toc144800484"/>
      <w:bookmarkStart w:id="1" w:name="_GoBack"/>
      <w:r w:rsidRPr="00003726">
        <w:t>DAFTAR PUSTAKA</w:t>
      </w:r>
      <w:bookmarkEnd w:id="0"/>
    </w:p>
    <w:bookmarkEnd w:id="1"/>
    <w:p w:rsidR="00FB4685" w:rsidRPr="00BD18EE" w:rsidRDefault="00FB4685" w:rsidP="00FB4685">
      <w:pPr>
        <w:rPr>
          <w:lang w:val="id-ID"/>
        </w:rPr>
      </w:pP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  <w:lang w:val="id-ID"/>
        </w:rPr>
      </w:pPr>
      <w:r w:rsidRPr="00ED7B2D">
        <w:rPr>
          <w:rFonts w:cs="Times New Roman"/>
          <w:color w:val="000000"/>
          <w:szCs w:val="24"/>
        </w:rPr>
        <w:t xml:space="preserve">Abdul </w:t>
      </w:r>
      <w:proofErr w:type="spellStart"/>
      <w:r w:rsidRPr="00ED7B2D">
        <w:rPr>
          <w:rFonts w:cs="Times New Roman"/>
          <w:color w:val="000000"/>
          <w:szCs w:val="24"/>
        </w:rPr>
        <w:t>Majid</w:t>
      </w:r>
      <w:proofErr w:type="spellEnd"/>
      <w:r w:rsidRPr="00ED7B2D">
        <w:rPr>
          <w:rFonts w:cs="Times New Roman"/>
          <w:color w:val="000000"/>
          <w:szCs w:val="24"/>
        </w:rPr>
        <w:t xml:space="preserve">. </w:t>
      </w:r>
      <w:proofErr w:type="gramStart"/>
      <w:r w:rsidRPr="00ED7B2D">
        <w:rPr>
          <w:rFonts w:cs="Times New Roman"/>
          <w:color w:val="000000"/>
          <w:szCs w:val="24"/>
        </w:rPr>
        <w:t xml:space="preserve">(2014). </w:t>
      </w:r>
      <w:proofErr w:type="spellStart"/>
      <w:r w:rsidRPr="00ED7B2D">
        <w:rPr>
          <w:rFonts w:cs="Times New Roman"/>
          <w:color w:val="000000"/>
          <w:szCs w:val="24"/>
        </w:rPr>
        <w:t>Pembelajaran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Tematik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Terpadu</w:t>
      </w:r>
      <w:proofErr w:type="spellEnd"/>
      <w:r w:rsidRPr="00ED7B2D">
        <w:rPr>
          <w:rFonts w:cs="Times New Roman"/>
          <w:color w:val="000000"/>
          <w:szCs w:val="24"/>
        </w:rPr>
        <w:t>.</w:t>
      </w:r>
      <w:proofErr w:type="gramEnd"/>
      <w:r w:rsidRPr="00ED7B2D">
        <w:rPr>
          <w:rFonts w:cs="Times New Roman"/>
          <w:color w:val="000000"/>
          <w:szCs w:val="24"/>
        </w:rPr>
        <w:t xml:space="preserve"> Bandung: </w:t>
      </w:r>
      <w:proofErr w:type="spellStart"/>
      <w:r w:rsidRPr="00ED7B2D">
        <w:rPr>
          <w:rFonts w:cs="Times New Roman"/>
          <w:color w:val="000000"/>
          <w:szCs w:val="24"/>
        </w:rPr>
        <w:t>Remaja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Rosdakarya</w:t>
      </w:r>
      <w:proofErr w:type="spellEnd"/>
      <w:r w:rsidRPr="00ED7B2D">
        <w:rPr>
          <w:rFonts w:cs="Times New Roman"/>
          <w:color w:val="000000"/>
          <w:szCs w:val="24"/>
        </w:rPr>
        <w:t>.</w:t>
      </w: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r w:rsidRPr="00ED7B2D">
        <w:rPr>
          <w:rFonts w:cs="Times New Roman"/>
          <w:color w:val="000000"/>
          <w:szCs w:val="24"/>
        </w:rPr>
        <w:t>Alan. 2012.</w:t>
      </w:r>
      <w:r>
        <w:rPr>
          <w:rFonts w:cs="Times New Roman"/>
          <w:color w:val="000000"/>
          <w:szCs w:val="24"/>
        </w:rPr>
        <w:t> Lembar Kerja Siswa </w:t>
      </w:r>
      <w:hyperlink r:id="rId6" w:history="1">
        <w:r w:rsidRPr="00E72D99">
          <w:rPr>
            <w:rStyle w:val="Hyperlink"/>
            <w:rFonts w:cs="Times New Roman"/>
            <w:szCs w:val="24"/>
          </w:rPr>
          <w:t>http://www</w:t>
        </w:r>
      </w:hyperlink>
      <w:r>
        <w:rPr>
          <w:rFonts w:cs="Times New Roman"/>
          <w:color w:val="000000"/>
          <w:szCs w:val="24"/>
        </w:rPr>
        <w:t>.</w:t>
      </w:r>
      <w:r w:rsidRPr="00ED7B2D">
        <w:rPr>
          <w:rFonts w:cs="Times New Roman"/>
          <w:color w:val="000000"/>
          <w:szCs w:val="24"/>
        </w:rPr>
        <w:t>slideshare.net/alandonesyi/handoutlks pada tanggal 2 Januari 2016</w:t>
      </w:r>
    </w:p>
    <w:p w:rsidR="00FB4685" w:rsidRPr="007F4C0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r w:rsidRPr="007F4C05">
        <w:rPr>
          <w:rFonts w:cs="Times New Roman"/>
          <w:color w:val="000000"/>
          <w:szCs w:val="24"/>
        </w:rPr>
        <w:t xml:space="preserve">Ali </w:t>
      </w:r>
      <w:proofErr w:type="spellStart"/>
      <w:r w:rsidRPr="007F4C05">
        <w:rPr>
          <w:rFonts w:cs="Times New Roman"/>
          <w:color w:val="000000"/>
          <w:szCs w:val="24"/>
        </w:rPr>
        <w:t>Mudlofir</w:t>
      </w:r>
      <w:proofErr w:type="spellEnd"/>
      <w:r w:rsidRPr="007F4C05">
        <w:rPr>
          <w:rFonts w:cs="Times New Roman"/>
          <w:color w:val="000000"/>
          <w:szCs w:val="24"/>
        </w:rPr>
        <w:t xml:space="preserve">, </w:t>
      </w:r>
      <w:proofErr w:type="spellStart"/>
      <w:r w:rsidRPr="007F4C05">
        <w:rPr>
          <w:rFonts w:cs="Times New Roman"/>
          <w:color w:val="000000"/>
          <w:szCs w:val="24"/>
        </w:rPr>
        <w:t>Aplikasi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Pengembangan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Kurikulum</w:t>
      </w:r>
      <w:proofErr w:type="spellEnd"/>
      <w:r w:rsidRPr="007F4C05">
        <w:rPr>
          <w:rFonts w:cs="Times New Roman"/>
          <w:color w:val="000000"/>
          <w:szCs w:val="24"/>
        </w:rPr>
        <w:t xml:space="preserve"> Tingkat </w:t>
      </w:r>
      <w:proofErr w:type="spellStart"/>
      <w:r w:rsidRPr="007F4C05">
        <w:rPr>
          <w:rFonts w:cs="Times New Roman"/>
          <w:color w:val="000000"/>
          <w:szCs w:val="24"/>
        </w:rPr>
        <w:t>Satuan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Pendidikan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dan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r w:rsidRPr="00ED7B2D">
        <w:rPr>
          <w:rFonts w:cs="Times New Roman"/>
          <w:color w:val="000000"/>
          <w:szCs w:val="24"/>
        </w:rPr>
        <w:t>Ambarita</w:t>
      </w:r>
      <w:proofErr w:type="spellEnd"/>
      <w:r w:rsidRPr="00ED7B2D">
        <w:rPr>
          <w:rFonts w:cs="Times New Roman"/>
          <w:color w:val="000000"/>
          <w:szCs w:val="24"/>
        </w:rPr>
        <w:t xml:space="preserve">, </w:t>
      </w:r>
      <w:proofErr w:type="spellStart"/>
      <w:r w:rsidRPr="00ED7B2D">
        <w:rPr>
          <w:rFonts w:cs="Times New Roman"/>
          <w:color w:val="000000"/>
          <w:szCs w:val="24"/>
        </w:rPr>
        <w:t>Jenri</w:t>
      </w:r>
      <w:proofErr w:type="spellEnd"/>
      <w:r w:rsidRPr="00ED7B2D">
        <w:rPr>
          <w:rFonts w:cs="Times New Roman"/>
          <w:color w:val="000000"/>
          <w:szCs w:val="24"/>
        </w:rPr>
        <w:t xml:space="preserve">, </w:t>
      </w:r>
      <w:proofErr w:type="spellStart"/>
      <w:r w:rsidRPr="00ED7B2D">
        <w:rPr>
          <w:rFonts w:cs="Times New Roman"/>
          <w:color w:val="000000"/>
          <w:szCs w:val="24"/>
        </w:rPr>
        <w:t>dkk</w:t>
      </w:r>
      <w:proofErr w:type="spellEnd"/>
      <w:r w:rsidRPr="00ED7B2D">
        <w:rPr>
          <w:rFonts w:cs="Times New Roman"/>
          <w:color w:val="000000"/>
          <w:szCs w:val="24"/>
        </w:rPr>
        <w:t xml:space="preserve">. </w:t>
      </w:r>
      <w:proofErr w:type="gramStart"/>
      <w:r w:rsidRPr="00ED7B2D">
        <w:rPr>
          <w:rFonts w:cs="Times New Roman"/>
          <w:color w:val="000000"/>
          <w:szCs w:val="24"/>
        </w:rPr>
        <w:t xml:space="preserve">(2020). </w:t>
      </w:r>
      <w:proofErr w:type="spellStart"/>
      <w:r w:rsidRPr="00ED7B2D">
        <w:rPr>
          <w:rFonts w:cs="Times New Roman"/>
          <w:color w:val="000000"/>
          <w:szCs w:val="24"/>
        </w:rPr>
        <w:t>Pembelajaran</w:t>
      </w:r>
      <w:proofErr w:type="spellEnd"/>
      <w:r w:rsidRPr="00ED7B2D">
        <w:rPr>
          <w:rFonts w:cs="Times New Roman"/>
          <w:color w:val="000000"/>
          <w:szCs w:val="24"/>
        </w:rPr>
        <w:t xml:space="preserve"> Luring.</w:t>
      </w:r>
      <w:proofErr w:type="gram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Indramayu</w:t>
      </w:r>
      <w:proofErr w:type="spellEnd"/>
      <w:r w:rsidRPr="00ED7B2D">
        <w:rPr>
          <w:rFonts w:cs="Times New Roman"/>
          <w:color w:val="000000"/>
          <w:szCs w:val="24"/>
        </w:rPr>
        <w:t xml:space="preserve">: </w:t>
      </w:r>
      <w:proofErr w:type="spellStart"/>
      <w:r w:rsidRPr="00ED7B2D">
        <w:rPr>
          <w:rFonts w:cs="Times New Roman"/>
          <w:color w:val="000000"/>
          <w:szCs w:val="24"/>
        </w:rPr>
        <w:t>Adanu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Abimata</w:t>
      </w:r>
      <w:proofErr w:type="spellEnd"/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r w:rsidRPr="00ED7B2D">
        <w:rPr>
          <w:rFonts w:cs="Times New Roman"/>
          <w:color w:val="000000"/>
          <w:szCs w:val="24"/>
        </w:rPr>
        <w:t>Andi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Prastowo</w:t>
      </w:r>
      <w:proofErr w:type="spellEnd"/>
      <w:r w:rsidRPr="00ED7B2D">
        <w:rPr>
          <w:rFonts w:cs="Times New Roman"/>
          <w:color w:val="000000"/>
          <w:szCs w:val="24"/>
        </w:rPr>
        <w:t xml:space="preserve">, </w:t>
      </w:r>
      <w:proofErr w:type="spellStart"/>
      <w:r w:rsidRPr="00ED7B2D">
        <w:rPr>
          <w:rFonts w:cs="Times New Roman"/>
          <w:color w:val="000000"/>
          <w:szCs w:val="24"/>
        </w:rPr>
        <w:t>Pengembangan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Bahan</w:t>
      </w:r>
      <w:proofErr w:type="spellEnd"/>
      <w:r w:rsidRPr="00ED7B2D">
        <w:rPr>
          <w:rFonts w:cs="Times New Roman"/>
          <w:color w:val="000000"/>
          <w:szCs w:val="24"/>
        </w:rPr>
        <w:t xml:space="preserve"> Ajar </w:t>
      </w:r>
      <w:proofErr w:type="spellStart"/>
      <w:r w:rsidRPr="00ED7B2D">
        <w:rPr>
          <w:rFonts w:cs="Times New Roman"/>
          <w:color w:val="000000"/>
          <w:szCs w:val="24"/>
        </w:rPr>
        <w:t>Tematik</w:t>
      </w:r>
      <w:proofErr w:type="spellEnd"/>
      <w:r w:rsidRPr="00ED7B2D">
        <w:rPr>
          <w:rFonts w:cs="Times New Roman"/>
          <w:color w:val="000000"/>
          <w:szCs w:val="24"/>
        </w:rPr>
        <w:t xml:space="preserve"> (Jakarta: </w:t>
      </w:r>
      <w:proofErr w:type="spellStart"/>
      <w:r w:rsidRPr="00ED7B2D">
        <w:rPr>
          <w:rFonts w:cs="Times New Roman"/>
          <w:color w:val="000000"/>
          <w:szCs w:val="24"/>
        </w:rPr>
        <w:t>Kencana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PrenadamediaGrup</w:t>
      </w:r>
      <w:proofErr w:type="spellEnd"/>
      <w:r w:rsidRPr="00ED7B2D">
        <w:rPr>
          <w:rFonts w:cs="Times New Roman"/>
          <w:color w:val="000000"/>
          <w:szCs w:val="24"/>
        </w:rPr>
        <w:t>, 2015), h. 262.</w:t>
      </w:r>
    </w:p>
    <w:p w:rsidR="00FB4685" w:rsidRPr="00ED7B2D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r w:rsidRPr="00ED7B2D">
        <w:rPr>
          <w:rFonts w:cs="Times New Roman"/>
          <w:color w:val="000000"/>
          <w:szCs w:val="24"/>
        </w:rPr>
        <w:t>Andi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Prastowo</w:t>
      </w:r>
      <w:proofErr w:type="spellEnd"/>
      <w:r w:rsidRPr="00ED7B2D">
        <w:rPr>
          <w:rFonts w:cs="Times New Roman"/>
          <w:color w:val="000000"/>
          <w:szCs w:val="24"/>
        </w:rPr>
        <w:t xml:space="preserve">. </w:t>
      </w:r>
      <w:proofErr w:type="spellStart"/>
      <w:proofErr w:type="gramStart"/>
      <w:r w:rsidRPr="00ED7B2D">
        <w:rPr>
          <w:rFonts w:cs="Times New Roman"/>
          <w:color w:val="000000"/>
          <w:szCs w:val="24"/>
        </w:rPr>
        <w:t>Panduan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Kreatif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Membaca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Bahan</w:t>
      </w:r>
      <w:proofErr w:type="spellEnd"/>
      <w:r w:rsidRPr="00ED7B2D">
        <w:rPr>
          <w:rFonts w:cs="Times New Roman"/>
          <w:color w:val="000000"/>
          <w:szCs w:val="24"/>
        </w:rPr>
        <w:t xml:space="preserve"> Ajar </w:t>
      </w:r>
      <w:proofErr w:type="spellStart"/>
      <w:r w:rsidRPr="00ED7B2D">
        <w:rPr>
          <w:rFonts w:cs="Times New Roman"/>
          <w:color w:val="000000"/>
          <w:szCs w:val="24"/>
        </w:rPr>
        <w:t>Inovatif</w:t>
      </w:r>
      <w:proofErr w:type="spellEnd"/>
      <w:r w:rsidRPr="00ED7B2D">
        <w:rPr>
          <w:rFonts w:cs="Times New Roman"/>
          <w:color w:val="000000"/>
          <w:szCs w:val="24"/>
        </w:rPr>
        <w:t>.</w:t>
      </w:r>
      <w:proofErr w:type="gramEnd"/>
      <w:r w:rsidRPr="00ED7B2D">
        <w:rPr>
          <w:rFonts w:cs="Times New Roman"/>
          <w:color w:val="000000"/>
          <w:szCs w:val="24"/>
        </w:rPr>
        <w:t xml:space="preserve"> Yogyakarta: </w:t>
      </w: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r w:rsidRPr="00ED7B2D">
        <w:rPr>
          <w:rFonts w:cs="Times New Roman"/>
          <w:color w:val="000000"/>
          <w:szCs w:val="24"/>
        </w:rPr>
        <w:t xml:space="preserve">Bandung: </w:t>
      </w:r>
      <w:proofErr w:type="spellStart"/>
      <w:r w:rsidRPr="00ED7B2D">
        <w:rPr>
          <w:rFonts w:cs="Times New Roman"/>
          <w:color w:val="000000"/>
          <w:szCs w:val="24"/>
        </w:rPr>
        <w:t>Alfabeta</w:t>
      </w:r>
      <w:proofErr w:type="spellEnd"/>
      <w:r w:rsidRPr="00ED7B2D">
        <w:rPr>
          <w:rFonts w:cs="Times New Roman"/>
          <w:color w:val="000000"/>
          <w:szCs w:val="24"/>
        </w:rPr>
        <w:t>.</w:t>
      </w:r>
    </w:p>
    <w:p w:rsidR="00FB4685" w:rsidRPr="00CD7FC8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r w:rsidRPr="00ED7B2D">
        <w:rPr>
          <w:rFonts w:cs="Times New Roman"/>
          <w:color w:val="000000"/>
          <w:szCs w:val="24"/>
        </w:rPr>
        <w:t xml:space="preserve">Benny A. </w:t>
      </w:r>
      <w:proofErr w:type="spellStart"/>
      <w:r w:rsidRPr="00ED7B2D">
        <w:rPr>
          <w:rFonts w:cs="Times New Roman"/>
          <w:color w:val="000000"/>
          <w:szCs w:val="24"/>
        </w:rPr>
        <w:t>Pribadi</w:t>
      </w:r>
      <w:proofErr w:type="spellEnd"/>
      <w:r w:rsidRPr="00ED7B2D">
        <w:rPr>
          <w:rFonts w:cs="Times New Roman"/>
          <w:color w:val="000000"/>
          <w:szCs w:val="24"/>
        </w:rPr>
        <w:t xml:space="preserve">, 2009, Model </w:t>
      </w:r>
      <w:proofErr w:type="spellStart"/>
      <w:r w:rsidRPr="00ED7B2D">
        <w:rPr>
          <w:rFonts w:cs="Times New Roman"/>
          <w:color w:val="000000"/>
          <w:szCs w:val="24"/>
        </w:rPr>
        <w:t>Desain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Sistem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Pembelajaran</w:t>
      </w:r>
      <w:proofErr w:type="spellEnd"/>
      <w:r w:rsidRPr="00ED7B2D">
        <w:rPr>
          <w:rFonts w:cs="Times New Roman"/>
          <w:color w:val="000000"/>
          <w:szCs w:val="24"/>
        </w:rPr>
        <w:t xml:space="preserve"> Jakarta: Dian </w:t>
      </w:r>
      <w:proofErr w:type="spellStart"/>
      <w:r w:rsidRPr="00ED7B2D">
        <w:rPr>
          <w:rFonts w:cs="Times New Roman"/>
          <w:color w:val="000000"/>
          <w:szCs w:val="24"/>
        </w:rPr>
        <w:t>Rakyat.</w:t>
      </w:r>
      <w:r>
        <w:rPr>
          <w:rFonts w:cs="Times New Roman"/>
          <w:color w:val="000000"/>
          <w:szCs w:val="24"/>
        </w:rPr>
        <w:t>Djamarah</w:t>
      </w:r>
      <w:proofErr w:type="spellEnd"/>
      <w:r>
        <w:rPr>
          <w:rFonts w:cs="Times New Roman"/>
          <w:color w:val="000000"/>
          <w:szCs w:val="24"/>
        </w:rPr>
        <w:t xml:space="preserve">, S. B. &amp; </w:t>
      </w:r>
      <w:proofErr w:type="spellStart"/>
      <w:r>
        <w:rPr>
          <w:rFonts w:cs="Times New Roman"/>
          <w:color w:val="000000"/>
          <w:szCs w:val="24"/>
        </w:rPr>
        <w:t>Zain</w:t>
      </w:r>
      <w:proofErr w:type="spellEnd"/>
      <w:r>
        <w:rPr>
          <w:rFonts w:cs="Times New Roman"/>
          <w:color w:val="000000"/>
          <w:szCs w:val="24"/>
        </w:rPr>
        <w:t xml:space="preserve">, A. (2011), </w:t>
      </w:r>
      <w:proofErr w:type="spellStart"/>
      <w:r>
        <w:rPr>
          <w:rFonts w:cs="Times New Roman"/>
          <w:color w:val="000000"/>
          <w:szCs w:val="24"/>
        </w:rPr>
        <w:t>Strategi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Belajar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/>
          <w:szCs w:val="24"/>
        </w:rPr>
        <w:t>Mengajar.Bandung</w:t>
      </w:r>
      <w:proofErr w:type="spellEnd"/>
      <w:r>
        <w:rPr>
          <w:rFonts w:cs="Times New Roman"/>
          <w:color w:val="000000"/>
          <w:szCs w:val="24"/>
        </w:rPr>
        <w:t xml:space="preserve"> :</w:t>
      </w:r>
      <w:proofErr w:type="gram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Pustaka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Setia</w:t>
      </w:r>
      <w:proofErr w:type="spellEnd"/>
      <w:r>
        <w:rPr>
          <w:rFonts w:cs="Times New Roman"/>
          <w:color w:val="000000"/>
          <w:szCs w:val="24"/>
        </w:rPr>
        <w:t>.</w:t>
      </w: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r w:rsidRPr="00ED7B2D">
        <w:rPr>
          <w:rFonts w:cs="Times New Roman"/>
          <w:color w:val="000000"/>
          <w:szCs w:val="24"/>
        </w:rPr>
        <w:t>Bermakna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Untuk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Meningkatkan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Hasil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Belajar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Matematika</w:t>
      </w:r>
      <w:proofErr w:type="spellEnd"/>
      <w:r w:rsidRPr="00ED7B2D">
        <w:rPr>
          <w:rFonts w:cs="Times New Roman"/>
          <w:color w:val="000000"/>
          <w:szCs w:val="24"/>
        </w:rPr>
        <w:t xml:space="preserve">”, </w:t>
      </w:r>
      <w:proofErr w:type="spellStart"/>
      <w:r w:rsidRPr="00ED7B2D">
        <w:rPr>
          <w:rFonts w:cs="Times New Roman"/>
          <w:color w:val="000000"/>
          <w:szCs w:val="24"/>
        </w:rPr>
        <w:t>Jurnal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Pendidikan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dan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Kebudayaan</w:t>
      </w:r>
      <w:proofErr w:type="spellEnd"/>
      <w:r w:rsidRPr="00ED7B2D">
        <w:rPr>
          <w:rFonts w:cs="Times New Roman"/>
          <w:color w:val="000000"/>
          <w:szCs w:val="24"/>
        </w:rPr>
        <w:t>, Vol. 8, No. 3, 2018, h. 253-263.</w:t>
      </w: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proofErr w:type="gramStart"/>
      <w:r w:rsidRPr="00ED7B2D">
        <w:rPr>
          <w:rFonts w:cs="Times New Roman"/>
          <w:color w:val="000000"/>
          <w:szCs w:val="24"/>
        </w:rPr>
        <w:t>Depdiknas</w:t>
      </w:r>
      <w:proofErr w:type="spellEnd"/>
      <w:r w:rsidRPr="00ED7B2D">
        <w:rPr>
          <w:rFonts w:cs="Times New Roman"/>
          <w:color w:val="000000"/>
          <w:szCs w:val="24"/>
        </w:rPr>
        <w:t>.</w:t>
      </w:r>
      <w:proofErr w:type="gramEnd"/>
      <w:r w:rsidRPr="00ED7B2D">
        <w:rPr>
          <w:rFonts w:cs="Times New Roman"/>
          <w:color w:val="000000"/>
          <w:szCs w:val="24"/>
        </w:rPr>
        <w:t xml:space="preserve"> 2008. </w:t>
      </w:r>
      <w:proofErr w:type="spellStart"/>
      <w:r w:rsidRPr="00ED7B2D">
        <w:rPr>
          <w:rFonts w:cs="Times New Roman"/>
          <w:color w:val="000000"/>
          <w:szCs w:val="24"/>
        </w:rPr>
        <w:t>Panduan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Pengembangan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Bahan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Ajar.Jakarta</w:t>
      </w:r>
      <w:proofErr w:type="spellEnd"/>
      <w:r w:rsidRPr="00ED7B2D">
        <w:rPr>
          <w:rFonts w:cs="Times New Roman"/>
          <w:color w:val="000000"/>
          <w:szCs w:val="24"/>
        </w:rPr>
        <w:t xml:space="preserve">: </w:t>
      </w:r>
      <w:proofErr w:type="spellStart"/>
      <w:r w:rsidRPr="00ED7B2D">
        <w:rPr>
          <w:rFonts w:cs="Times New Roman"/>
          <w:color w:val="000000"/>
          <w:szCs w:val="24"/>
        </w:rPr>
        <w:t>Depdiknas</w:t>
      </w:r>
      <w:proofErr w:type="spellEnd"/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r w:rsidRPr="00ED7B2D">
        <w:rPr>
          <w:rFonts w:cs="Times New Roman"/>
          <w:color w:val="000000"/>
          <w:szCs w:val="24"/>
        </w:rPr>
        <w:t xml:space="preserve">Diva Press, 2015.Ardian </w:t>
      </w:r>
      <w:proofErr w:type="spellStart"/>
      <w:r w:rsidRPr="00ED7B2D">
        <w:rPr>
          <w:rFonts w:cs="Times New Roman"/>
          <w:color w:val="000000"/>
          <w:szCs w:val="24"/>
        </w:rPr>
        <w:t>Asyahari</w:t>
      </w:r>
      <w:proofErr w:type="spellEnd"/>
      <w:r w:rsidRPr="00ED7B2D">
        <w:rPr>
          <w:rFonts w:cs="Times New Roman"/>
          <w:color w:val="000000"/>
          <w:szCs w:val="24"/>
        </w:rPr>
        <w:t xml:space="preserve">, </w:t>
      </w:r>
      <w:proofErr w:type="spellStart"/>
      <w:r w:rsidRPr="00ED7B2D">
        <w:rPr>
          <w:rFonts w:cs="Times New Roman"/>
          <w:color w:val="000000"/>
          <w:szCs w:val="24"/>
        </w:rPr>
        <w:t>Widya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Wati</w:t>
      </w:r>
      <w:proofErr w:type="spellEnd"/>
      <w:r w:rsidRPr="00ED7B2D">
        <w:rPr>
          <w:rFonts w:cs="Times New Roman"/>
          <w:color w:val="000000"/>
          <w:szCs w:val="24"/>
        </w:rPr>
        <w:t xml:space="preserve">, </w:t>
      </w:r>
      <w:proofErr w:type="spellStart"/>
      <w:r w:rsidRPr="00ED7B2D">
        <w:rPr>
          <w:rFonts w:cs="Times New Roman"/>
          <w:color w:val="000000"/>
          <w:szCs w:val="24"/>
        </w:rPr>
        <w:t>dan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Nani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Umi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Saidah</w:t>
      </w:r>
      <w:proofErr w:type="spellEnd"/>
      <w:r w:rsidRPr="00ED7B2D">
        <w:rPr>
          <w:rFonts w:cs="Times New Roman"/>
          <w:color w:val="000000"/>
          <w:szCs w:val="24"/>
        </w:rPr>
        <w:t>, “</w:t>
      </w:r>
      <w:proofErr w:type="spellStart"/>
      <w:r w:rsidRPr="00ED7B2D">
        <w:rPr>
          <w:rFonts w:cs="Times New Roman"/>
          <w:color w:val="000000"/>
          <w:szCs w:val="24"/>
        </w:rPr>
        <w:t>Pengembangan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Lembar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Kerja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Peserta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Didik</w:t>
      </w:r>
      <w:proofErr w:type="spellEnd"/>
      <w:r w:rsidRPr="00ED7B2D">
        <w:rPr>
          <w:rFonts w:cs="Times New Roman"/>
          <w:color w:val="000000"/>
          <w:szCs w:val="24"/>
        </w:rPr>
        <w:t xml:space="preserve"> IPA </w:t>
      </w:r>
      <w:proofErr w:type="spellStart"/>
      <w:r w:rsidRPr="00ED7B2D">
        <w:rPr>
          <w:rFonts w:cs="Times New Roman"/>
          <w:color w:val="000000"/>
          <w:szCs w:val="24"/>
        </w:rPr>
        <w:t>Terpadu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Berbasis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Inkuiri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Terbimbing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Terintegrasi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Pendidikan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Karakter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Melalui</w:t>
      </w:r>
      <w:proofErr w:type="spellEnd"/>
      <w:r w:rsidRPr="00ED7B2D">
        <w:rPr>
          <w:rFonts w:cs="Times New Roman"/>
          <w:color w:val="000000"/>
          <w:szCs w:val="24"/>
        </w:rPr>
        <w:t xml:space="preserve"> Four Steps Teaching Material Development”. In </w:t>
      </w:r>
      <w:proofErr w:type="spellStart"/>
      <w:r w:rsidRPr="00ED7B2D">
        <w:rPr>
          <w:rFonts w:cs="Times New Roman"/>
          <w:color w:val="000000"/>
          <w:szCs w:val="24"/>
        </w:rPr>
        <w:t>Prosiding</w:t>
      </w:r>
      <w:proofErr w:type="spellEnd"/>
      <w:r w:rsidRPr="00ED7B2D">
        <w:rPr>
          <w:rFonts w:cs="Times New Roman"/>
          <w:color w:val="000000"/>
          <w:szCs w:val="24"/>
        </w:rPr>
        <w:t xml:space="preserve"> Seminar </w:t>
      </w:r>
      <w:proofErr w:type="spellStart"/>
      <w:r w:rsidRPr="00ED7B2D">
        <w:rPr>
          <w:rFonts w:cs="Times New Roman"/>
          <w:color w:val="000000"/>
          <w:szCs w:val="24"/>
        </w:rPr>
        <w:t>Nasional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Pendidikan</w:t>
      </w:r>
      <w:proofErr w:type="spellEnd"/>
      <w:r w:rsidRPr="00ED7B2D">
        <w:rPr>
          <w:rFonts w:cs="Times New Roman"/>
          <w:color w:val="000000"/>
          <w:szCs w:val="24"/>
        </w:rPr>
        <w:t>, 2016, h. 38</w:t>
      </w:r>
    </w:p>
    <w:p w:rsidR="00FB4685" w:rsidRPr="00ED7B2D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r w:rsidRPr="00ED7B2D">
        <w:rPr>
          <w:rFonts w:cs="Times New Roman"/>
          <w:color w:val="000000"/>
          <w:szCs w:val="24"/>
        </w:rPr>
        <w:t>Endang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Mulyatiningsih</w:t>
      </w:r>
      <w:proofErr w:type="spellEnd"/>
      <w:r w:rsidRPr="00ED7B2D">
        <w:rPr>
          <w:rFonts w:cs="Times New Roman"/>
          <w:color w:val="000000"/>
          <w:szCs w:val="24"/>
        </w:rPr>
        <w:t xml:space="preserve">, 2012, </w:t>
      </w:r>
      <w:proofErr w:type="spellStart"/>
      <w:r w:rsidRPr="00ED7B2D">
        <w:rPr>
          <w:rFonts w:cs="Times New Roman"/>
          <w:color w:val="000000"/>
          <w:szCs w:val="24"/>
        </w:rPr>
        <w:t>Metode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Penelitian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Terapan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Bidang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Pendidikan</w:t>
      </w:r>
      <w:proofErr w:type="spellEnd"/>
      <w:r w:rsidRPr="00ED7B2D">
        <w:rPr>
          <w:rFonts w:cs="Times New Roman"/>
          <w:color w:val="000000"/>
          <w:szCs w:val="24"/>
        </w:rPr>
        <w:t xml:space="preserve">, </w:t>
      </w: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r w:rsidRPr="007F4C05">
        <w:rPr>
          <w:rFonts w:cs="Times New Roman"/>
          <w:color w:val="000000"/>
          <w:szCs w:val="24"/>
        </w:rPr>
        <w:t>Fatmawati</w:t>
      </w:r>
      <w:proofErr w:type="spellEnd"/>
      <w:r w:rsidRPr="007F4C05">
        <w:rPr>
          <w:rFonts w:cs="Times New Roman"/>
          <w:color w:val="000000"/>
          <w:szCs w:val="24"/>
        </w:rPr>
        <w:t xml:space="preserve">, Kiki. </w:t>
      </w:r>
      <w:proofErr w:type="spellStart"/>
      <w:r w:rsidRPr="007F4C05">
        <w:rPr>
          <w:rFonts w:cs="Times New Roman"/>
          <w:color w:val="000000"/>
          <w:szCs w:val="24"/>
        </w:rPr>
        <w:t>Implementasi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Kurikulum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gramStart"/>
      <w:r w:rsidRPr="007F4C05">
        <w:rPr>
          <w:rFonts w:cs="Times New Roman"/>
          <w:color w:val="000000"/>
          <w:szCs w:val="24"/>
        </w:rPr>
        <w:t>2013 :</w:t>
      </w:r>
      <w:proofErr w:type="gram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Pembelajaran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Tematik</w:t>
      </w:r>
      <w:proofErr w:type="spellEnd"/>
      <w:r w:rsidRPr="007F4C05">
        <w:rPr>
          <w:rFonts w:cs="Times New Roman"/>
          <w:color w:val="000000"/>
          <w:szCs w:val="24"/>
        </w:rPr>
        <w:t xml:space="preserve"> di </w:t>
      </w:r>
      <w:proofErr w:type="spellStart"/>
      <w:r w:rsidRPr="007F4C05">
        <w:rPr>
          <w:rFonts w:cs="Times New Roman"/>
          <w:color w:val="000000"/>
          <w:szCs w:val="24"/>
        </w:rPr>
        <w:t>Sekolah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Dasar</w:t>
      </w:r>
      <w:proofErr w:type="spellEnd"/>
      <w:r w:rsidRPr="007F4C05">
        <w:rPr>
          <w:rFonts w:cs="Times New Roman"/>
          <w:color w:val="000000"/>
          <w:szCs w:val="24"/>
        </w:rPr>
        <w:t>, Jambi 2013</w:t>
      </w: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r w:rsidRPr="00ED7B2D">
        <w:rPr>
          <w:rFonts w:cs="Times New Roman"/>
          <w:color w:val="000000"/>
          <w:szCs w:val="24"/>
        </w:rPr>
        <w:t>Harisman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Nizar</w:t>
      </w:r>
      <w:proofErr w:type="spellEnd"/>
      <w:r w:rsidRPr="00ED7B2D">
        <w:rPr>
          <w:rFonts w:cs="Times New Roman"/>
          <w:color w:val="000000"/>
          <w:szCs w:val="24"/>
        </w:rPr>
        <w:t xml:space="preserve">, </w:t>
      </w:r>
      <w:proofErr w:type="spellStart"/>
      <w:r w:rsidRPr="00ED7B2D">
        <w:rPr>
          <w:rFonts w:cs="Times New Roman"/>
          <w:color w:val="000000"/>
          <w:szCs w:val="24"/>
        </w:rPr>
        <w:t>Somakim</w:t>
      </w:r>
      <w:proofErr w:type="spellEnd"/>
      <w:r w:rsidRPr="00ED7B2D">
        <w:rPr>
          <w:rFonts w:cs="Times New Roman"/>
          <w:color w:val="000000"/>
          <w:szCs w:val="24"/>
        </w:rPr>
        <w:t xml:space="preserve">, </w:t>
      </w:r>
      <w:proofErr w:type="spellStart"/>
      <w:r w:rsidRPr="00ED7B2D">
        <w:rPr>
          <w:rFonts w:cs="Times New Roman"/>
          <w:color w:val="000000"/>
          <w:szCs w:val="24"/>
        </w:rPr>
        <w:t>dan</w:t>
      </w:r>
      <w:proofErr w:type="spellEnd"/>
      <w:r w:rsidRPr="00ED7B2D">
        <w:rPr>
          <w:rFonts w:cs="Times New Roman"/>
          <w:color w:val="000000"/>
          <w:szCs w:val="24"/>
        </w:rPr>
        <w:t xml:space="preserve"> Muhammad Yusuf, </w:t>
      </w:r>
      <w:proofErr w:type="spellStart"/>
      <w:r w:rsidRPr="00ED7B2D">
        <w:rPr>
          <w:rFonts w:cs="Times New Roman"/>
          <w:color w:val="000000"/>
          <w:szCs w:val="24"/>
        </w:rPr>
        <w:t>Pengembangan</w:t>
      </w:r>
      <w:proofErr w:type="spellEnd"/>
      <w:r w:rsidRPr="00ED7B2D">
        <w:rPr>
          <w:rFonts w:cs="Times New Roman"/>
          <w:color w:val="000000"/>
          <w:szCs w:val="24"/>
        </w:rPr>
        <w:t xml:space="preserve"> LKS </w:t>
      </w:r>
      <w:proofErr w:type="spellStart"/>
      <w:r w:rsidRPr="00ED7B2D">
        <w:rPr>
          <w:rFonts w:cs="Times New Roman"/>
          <w:color w:val="000000"/>
          <w:szCs w:val="24"/>
        </w:rPr>
        <w:t>denganModel</w:t>
      </w:r>
      <w:proofErr w:type="spellEnd"/>
      <w:r w:rsidRPr="00ED7B2D">
        <w:rPr>
          <w:rFonts w:cs="Times New Roman"/>
          <w:color w:val="000000"/>
          <w:szCs w:val="24"/>
        </w:rPr>
        <w:t xml:space="preserve"> Discovery Learning </w:t>
      </w:r>
      <w:proofErr w:type="spellStart"/>
      <w:r w:rsidRPr="00ED7B2D">
        <w:rPr>
          <w:rFonts w:cs="Times New Roman"/>
          <w:color w:val="000000"/>
          <w:szCs w:val="24"/>
        </w:rPr>
        <w:t>pada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Materi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Irisan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Dua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Lingkaran</w:t>
      </w:r>
      <w:proofErr w:type="spellEnd"/>
      <w:r w:rsidRPr="00ED7B2D">
        <w:rPr>
          <w:rFonts w:cs="Times New Roman"/>
          <w:color w:val="000000"/>
          <w:szCs w:val="24"/>
        </w:rPr>
        <w:t>, “</w:t>
      </w:r>
      <w:proofErr w:type="spellStart"/>
      <w:r w:rsidRPr="00ED7B2D">
        <w:rPr>
          <w:rFonts w:cs="Times New Roman"/>
          <w:color w:val="000000"/>
          <w:szCs w:val="24"/>
        </w:rPr>
        <w:t>Jurnal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Elemen</w:t>
      </w:r>
      <w:proofErr w:type="spellEnd"/>
      <w:r w:rsidRPr="00ED7B2D">
        <w:rPr>
          <w:rFonts w:cs="Times New Roman"/>
          <w:color w:val="000000"/>
          <w:szCs w:val="24"/>
        </w:rPr>
        <w:t>”, 2.2 (2016), h. 162.</w:t>
      </w: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r w:rsidRPr="007F4C05">
        <w:rPr>
          <w:rFonts w:cs="Times New Roman"/>
          <w:color w:val="000000"/>
          <w:szCs w:val="24"/>
        </w:rPr>
        <w:lastRenderedPageBreak/>
        <w:t>Lailatul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Usriyah</w:t>
      </w:r>
      <w:proofErr w:type="spellEnd"/>
      <w:r w:rsidRPr="007F4C05">
        <w:rPr>
          <w:rFonts w:cs="Times New Roman"/>
          <w:color w:val="000000"/>
          <w:szCs w:val="24"/>
        </w:rPr>
        <w:t xml:space="preserve">, M. </w:t>
      </w:r>
      <w:proofErr w:type="spellStart"/>
      <w:r w:rsidRPr="007F4C05">
        <w:rPr>
          <w:rFonts w:cs="Times New Roman"/>
          <w:color w:val="000000"/>
          <w:szCs w:val="24"/>
        </w:rPr>
        <w:t>Suwignyo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Prayogo</w:t>
      </w:r>
      <w:proofErr w:type="spellEnd"/>
      <w:r w:rsidRPr="007F4C05">
        <w:rPr>
          <w:rFonts w:cs="Times New Roman"/>
          <w:color w:val="000000"/>
          <w:szCs w:val="24"/>
        </w:rPr>
        <w:t>, “</w:t>
      </w:r>
      <w:proofErr w:type="spellStart"/>
      <w:r w:rsidRPr="007F4C05">
        <w:rPr>
          <w:rFonts w:cs="Times New Roman"/>
          <w:color w:val="000000"/>
          <w:szCs w:val="24"/>
        </w:rPr>
        <w:t>Problema</w:t>
      </w:r>
      <w:r>
        <w:rPr>
          <w:rFonts w:cs="Times New Roman"/>
          <w:color w:val="000000"/>
          <w:szCs w:val="24"/>
        </w:rPr>
        <w:t>tika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Implementasi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Pembelajaran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Tematik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Integratif</w:t>
      </w:r>
      <w:proofErr w:type="spellEnd"/>
      <w:r w:rsidRPr="007F4C05">
        <w:rPr>
          <w:rFonts w:cs="Times New Roman"/>
          <w:color w:val="000000"/>
          <w:szCs w:val="24"/>
        </w:rPr>
        <w:t xml:space="preserve"> di </w:t>
      </w:r>
      <w:proofErr w:type="spellStart"/>
      <w:r w:rsidRPr="007F4C05">
        <w:rPr>
          <w:rFonts w:cs="Times New Roman"/>
          <w:color w:val="000000"/>
          <w:szCs w:val="24"/>
        </w:rPr>
        <w:t>Lembaga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Pendidikan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Dasar</w:t>
      </w:r>
      <w:proofErr w:type="spellEnd"/>
      <w:r w:rsidRPr="007F4C05">
        <w:rPr>
          <w:rFonts w:cs="Times New Roman"/>
          <w:color w:val="000000"/>
          <w:szCs w:val="24"/>
        </w:rPr>
        <w:t xml:space="preserve"> Islam”, </w:t>
      </w:r>
      <w:proofErr w:type="spellStart"/>
      <w:r w:rsidRPr="007F4C05">
        <w:rPr>
          <w:rFonts w:cs="Times New Roman"/>
          <w:color w:val="000000"/>
          <w:szCs w:val="24"/>
        </w:rPr>
        <w:t>Jurnal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Ta</w:t>
      </w:r>
      <w:r>
        <w:rPr>
          <w:rFonts w:cs="Times New Roman"/>
          <w:color w:val="000000"/>
          <w:szCs w:val="24"/>
        </w:rPr>
        <w:t>dris</w:t>
      </w:r>
      <w:proofErr w:type="spellEnd"/>
      <w:r>
        <w:rPr>
          <w:rFonts w:cs="Times New Roman"/>
          <w:color w:val="000000"/>
          <w:szCs w:val="24"/>
        </w:rPr>
        <w:t>, Vol. 13, No. 2 (</w:t>
      </w:r>
      <w:proofErr w:type="spellStart"/>
      <w:r>
        <w:rPr>
          <w:rFonts w:cs="Times New Roman"/>
          <w:color w:val="000000"/>
          <w:szCs w:val="24"/>
        </w:rPr>
        <w:t>Desember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Pr="007F4C05">
        <w:rPr>
          <w:rFonts w:cs="Times New Roman"/>
          <w:color w:val="000000"/>
          <w:szCs w:val="24"/>
        </w:rPr>
        <w:t>2018), h. 195-196.</w:t>
      </w: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r w:rsidRPr="00ED7B2D">
        <w:rPr>
          <w:rFonts w:cs="Times New Roman"/>
          <w:color w:val="000000"/>
          <w:szCs w:val="24"/>
        </w:rPr>
        <w:t xml:space="preserve">Maria Anita </w:t>
      </w:r>
      <w:proofErr w:type="spellStart"/>
      <w:r w:rsidRPr="00ED7B2D">
        <w:rPr>
          <w:rFonts w:cs="Times New Roman"/>
          <w:color w:val="000000"/>
          <w:szCs w:val="24"/>
        </w:rPr>
        <w:t>Titu</w:t>
      </w:r>
      <w:proofErr w:type="spellEnd"/>
      <w:r w:rsidRPr="00ED7B2D">
        <w:rPr>
          <w:rFonts w:cs="Times New Roman"/>
          <w:color w:val="000000"/>
          <w:szCs w:val="24"/>
        </w:rPr>
        <w:t>, “</w:t>
      </w:r>
      <w:proofErr w:type="spellStart"/>
      <w:r w:rsidRPr="00ED7B2D">
        <w:rPr>
          <w:rFonts w:cs="Times New Roman"/>
          <w:color w:val="000000"/>
          <w:szCs w:val="24"/>
        </w:rPr>
        <w:t>Penerapan</w:t>
      </w:r>
      <w:proofErr w:type="spellEnd"/>
      <w:r w:rsidRPr="00ED7B2D">
        <w:rPr>
          <w:rFonts w:cs="Times New Roman"/>
          <w:color w:val="000000"/>
          <w:szCs w:val="24"/>
        </w:rPr>
        <w:t xml:space="preserve"> Model Project Based Learning </w:t>
      </w:r>
      <w:proofErr w:type="spellStart"/>
      <w:r w:rsidRPr="00ED7B2D">
        <w:rPr>
          <w:rFonts w:cs="Times New Roman"/>
          <w:color w:val="000000"/>
          <w:szCs w:val="24"/>
        </w:rPr>
        <w:t>Untuk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Meningkatkan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Kreativitas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Siswa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Pada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Materi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Konsep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Masalah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Ekonomi</w:t>
      </w:r>
      <w:proofErr w:type="spellEnd"/>
      <w:r w:rsidRPr="00ED7B2D">
        <w:rPr>
          <w:rFonts w:cs="Times New Roman"/>
          <w:color w:val="000000"/>
          <w:szCs w:val="24"/>
        </w:rPr>
        <w:t xml:space="preserve">”, </w:t>
      </w:r>
      <w:proofErr w:type="spellStart"/>
      <w:r w:rsidRPr="00ED7B2D">
        <w:rPr>
          <w:rFonts w:cs="Times New Roman"/>
          <w:color w:val="000000"/>
          <w:szCs w:val="24"/>
        </w:rPr>
        <w:t>Prosiding</w:t>
      </w:r>
      <w:proofErr w:type="spellEnd"/>
      <w:r w:rsidRPr="00ED7B2D">
        <w:rPr>
          <w:rFonts w:cs="Times New Roman"/>
          <w:color w:val="000000"/>
          <w:szCs w:val="24"/>
        </w:rPr>
        <w:t xml:space="preserve"> Seminar </w:t>
      </w:r>
      <w:proofErr w:type="spellStart"/>
      <w:r w:rsidRPr="00ED7B2D">
        <w:rPr>
          <w:rFonts w:cs="Times New Roman"/>
          <w:color w:val="000000"/>
          <w:szCs w:val="24"/>
        </w:rPr>
        <w:t>Nasional</w:t>
      </w:r>
      <w:proofErr w:type="spellEnd"/>
      <w:r w:rsidRPr="00ED7B2D">
        <w:rPr>
          <w:rFonts w:cs="Times New Roman"/>
          <w:color w:val="000000"/>
          <w:szCs w:val="24"/>
        </w:rPr>
        <w:t>, 9 Mei 2015.</w:t>
      </w: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r w:rsidRPr="00ED7B2D">
        <w:rPr>
          <w:rFonts w:cs="Times New Roman"/>
          <w:color w:val="000000"/>
          <w:szCs w:val="24"/>
        </w:rPr>
        <w:t>Ngalim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Purwanto</w:t>
      </w:r>
      <w:proofErr w:type="spellEnd"/>
      <w:r w:rsidRPr="00ED7B2D">
        <w:rPr>
          <w:rFonts w:cs="Times New Roman"/>
          <w:color w:val="000000"/>
          <w:szCs w:val="24"/>
        </w:rPr>
        <w:t xml:space="preserve">, </w:t>
      </w:r>
      <w:proofErr w:type="spellStart"/>
      <w:r w:rsidRPr="00ED7B2D">
        <w:rPr>
          <w:rFonts w:cs="Times New Roman"/>
          <w:color w:val="000000"/>
          <w:szCs w:val="24"/>
        </w:rPr>
        <w:t>Prinsip-Prinsip</w:t>
      </w:r>
      <w:proofErr w:type="spellEnd"/>
      <w:r w:rsidRPr="00ED7B2D">
        <w:rPr>
          <w:rFonts w:cs="Times New Roman"/>
          <w:color w:val="000000"/>
          <w:szCs w:val="24"/>
        </w:rPr>
        <w:t xml:space="preserve"> Dan </w:t>
      </w:r>
      <w:proofErr w:type="spellStart"/>
      <w:r w:rsidRPr="00ED7B2D">
        <w:rPr>
          <w:rFonts w:cs="Times New Roman"/>
          <w:color w:val="000000"/>
          <w:szCs w:val="24"/>
        </w:rPr>
        <w:t>Teknik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Evaluasi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Pengajaran</w:t>
      </w:r>
      <w:proofErr w:type="spellEnd"/>
      <w:r w:rsidRPr="00ED7B2D">
        <w:rPr>
          <w:rFonts w:cs="Times New Roman"/>
          <w:color w:val="000000"/>
          <w:szCs w:val="24"/>
        </w:rPr>
        <w:t>, (</w:t>
      </w:r>
      <w:proofErr w:type="spellStart"/>
      <w:r w:rsidRPr="00ED7B2D">
        <w:rPr>
          <w:rFonts w:cs="Times New Roman"/>
          <w:color w:val="000000"/>
          <w:szCs w:val="24"/>
        </w:rPr>
        <w:t>Bandung</w:t>
      </w:r>
      <w:proofErr w:type="gramStart"/>
      <w:r w:rsidRPr="00ED7B2D">
        <w:rPr>
          <w:rFonts w:cs="Times New Roman"/>
          <w:color w:val="000000"/>
          <w:szCs w:val="24"/>
        </w:rPr>
        <w:t>:RemajaRosdakarya</w:t>
      </w:r>
      <w:proofErr w:type="spellEnd"/>
      <w:proofErr w:type="gramEnd"/>
      <w:r w:rsidRPr="00ED7B2D">
        <w:rPr>
          <w:rFonts w:cs="Times New Roman"/>
          <w:color w:val="000000"/>
          <w:szCs w:val="24"/>
        </w:rPr>
        <w:t>, 2012)</w:t>
      </w:r>
    </w:p>
    <w:p w:rsidR="00FB4685" w:rsidRPr="00ED7B2D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r w:rsidRPr="00ED7B2D">
        <w:rPr>
          <w:rFonts w:cs="Times New Roman"/>
          <w:color w:val="000000"/>
          <w:szCs w:val="24"/>
        </w:rPr>
        <w:t>Nuning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Setyowati</w:t>
      </w:r>
      <w:proofErr w:type="spellEnd"/>
      <w:r w:rsidRPr="00ED7B2D">
        <w:rPr>
          <w:rFonts w:cs="Times New Roman"/>
          <w:color w:val="000000"/>
          <w:szCs w:val="24"/>
        </w:rPr>
        <w:t xml:space="preserve">, </w:t>
      </w:r>
      <w:proofErr w:type="spellStart"/>
      <w:r w:rsidRPr="00ED7B2D">
        <w:rPr>
          <w:rFonts w:cs="Times New Roman"/>
          <w:color w:val="000000"/>
          <w:szCs w:val="24"/>
        </w:rPr>
        <w:t>Mawardi</w:t>
      </w:r>
      <w:proofErr w:type="spellEnd"/>
      <w:r w:rsidRPr="00ED7B2D">
        <w:rPr>
          <w:rFonts w:cs="Times New Roman"/>
          <w:color w:val="000000"/>
          <w:szCs w:val="24"/>
        </w:rPr>
        <w:t>, “</w:t>
      </w:r>
      <w:proofErr w:type="spellStart"/>
      <w:r w:rsidRPr="00ED7B2D">
        <w:rPr>
          <w:rFonts w:cs="Times New Roman"/>
          <w:color w:val="000000"/>
          <w:szCs w:val="24"/>
        </w:rPr>
        <w:t>Sinergi</w:t>
      </w:r>
      <w:proofErr w:type="spellEnd"/>
      <w:r w:rsidRPr="00ED7B2D">
        <w:rPr>
          <w:rFonts w:cs="Times New Roman"/>
          <w:color w:val="000000"/>
          <w:szCs w:val="24"/>
        </w:rPr>
        <w:t xml:space="preserve"> Project Based Learning </w:t>
      </w:r>
      <w:proofErr w:type="spellStart"/>
      <w:r w:rsidRPr="00ED7B2D">
        <w:rPr>
          <w:rFonts w:cs="Times New Roman"/>
          <w:color w:val="000000"/>
          <w:szCs w:val="24"/>
        </w:rPr>
        <w:t>dan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Pembelajaran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r w:rsidRPr="00ED7B2D">
        <w:rPr>
          <w:rFonts w:cs="Times New Roman"/>
          <w:color w:val="000000"/>
          <w:szCs w:val="24"/>
        </w:rPr>
        <w:t>Nurul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Hidayati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Rofiah</w:t>
      </w:r>
      <w:proofErr w:type="spellEnd"/>
      <w:r w:rsidRPr="00ED7B2D">
        <w:rPr>
          <w:rFonts w:cs="Times New Roman"/>
          <w:color w:val="000000"/>
          <w:szCs w:val="24"/>
        </w:rPr>
        <w:t>, “</w:t>
      </w:r>
      <w:proofErr w:type="spellStart"/>
      <w:r w:rsidRPr="00ED7B2D">
        <w:rPr>
          <w:rFonts w:cs="Times New Roman"/>
          <w:color w:val="000000"/>
          <w:szCs w:val="24"/>
        </w:rPr>
        <w:t>Pengembangan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Lembar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Kerja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Peserta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Didik</w:t>
      </w:r>
      <w:proofErr w:type="spellEnd"/>
      <w:r w:rsidRPr="00ED7B2D">
        <w:rPr>
          <w:rFonts w:cs="Times New Roman"/>
          <w:color w:val="000000"/>
          <w:szCs w:val="24"/>
        </w:rPr>
        <w:t xml:space="preserve"> (LKPD) </w:t>
      </w:r>
      <w:proofErr w:type="spellStart"/>
      <w:r w:rsidRPr="00ED7B2D">
        <w:rPr>
          <w:rFonts w:cs="Times New Roman"/>
          <w:color w:val="000000"/>
          <w:szCs w:val="24"/>
        </w:rPr>
        <w:t>Berbasis</w:t>
      </w:r>
      <w:proofErr w:type="spellEnd"/>
      <w:r w:rsidRPr="00ED7B2D">
        <w:rPr>
          <w:rFonts w:cs="Times New Roman"/>
          <w:color w:val="000000"/>
          <w:szCs w:val="24"/>
        </w:rPr>
        <w:t xml:space="preserve"> KIT </w:t>
      </w:r>
      <w:proofErr w:type="spellStart"/>
      <w:r w:rsidRPr="00ED7B2D">
        <w:rPr>
          <w:rFonts w:cs="Times New Roman"/>
          <w:color w:val="000000"/>
          <w:szCs w:val="24"/>
        </w:rPr>
        <w:t>untuk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Meningkatkan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Keterampilan</w:t>
      </w:r>
      <w:proofErr w:type="spellEnd"/>
      <w:r w:rsidRPr="00ED7B2D">
        <w:rPr>
          <w:rFonts w:cs="Times New Roman"/>
          <w:color w:val="000000"/>
          <w:szCs w:val="24"/>
        </w:rPr>
        <w:t xml:space="preserve"> Proses </w:t>
      </w:r>
      <w:proofErr w:type="spellStart"/>
      <w:r w:rsidRPr="00ED7B2D">
        <w:rPr>
          <w:rFonts w:cs="Times New Roman"/>
          <w:color w:val="000000"/>
          <w:szCs w:val="24"/>
        </w:rPr>
        <w:t>Dasar</w:t>
      </w:r>
      <w:proofErr w:type="spellEnd"/>
      <w:r w:rsidRPr="00ED7B2D">
        <w:rPr>
          <w:rFonts w:cs="Times New Roman"/>
          <w:color w:val="000000"/>
          <w:szCs w:val="24"/>
        </w:rPr>
        <w:t xml:space="preserve"> IPA di SD/MI”. </w:t>
      </w:r>
      <w:proofErr w:type="spellStart"/>
      <w:proofErr w:type="gramStart"/>
      <w:r w:rsidRPr="00ED7B2D">
        <w:rPr>
          <w:rFonts w:cs="Times New Roman"/>
          <w:color w:val="000000"/>
          <w:szCs w:val="24"/>
        </w:rPr>
        <w:t>Jurnal</w:t>
      </w:r>
      <w:proofErr w:type="spellEnd"/>
      <w:r w:rsidRPr="00ED7B2D">
        <w:rPr>
          <w:rFonts w:cs="Times New Roman"/>
          <w:color w:val="000000"/>
          <w:szCs w:val="24"/>
        </w:rPr>
        <w:t xml:space="preserve"> Al-</w:t>
      </w:r>
      <w:proofErr w:type="spellStart"/>
      <w:r w:rsidRPr="00ED7B2D">
        <w:rPr>
          <w:rFonts w:cs="Times New Roman"/>
          <w:color w:val="000000"/>
          <w:szCs w:val="24"/>
        </w:rPr>
        <w:t>Bidayah</w:t>
      </w:r>
      <w:proofErr w:type="spellEnd"/>
      <w:r w:rsidRPr="00ED7B2D">
        <w:rPr>
          <w:rFonts w:cs="Times New Roman"/>
          <w:color w:val="000000"/>
          <w:szCs w:val="24"/>
        </w:rPr>
        <w:t>, Vol. 6 No. 2 (</w:t>
      </w:r>
      <w:proofErr w:type="spellStart"/>
      <w:r w:rsidRPr="00ED7B2D">
        <w:rPr>
          <w:rFonts w:cs="Times New Roman"/>
          <w:color w:val="000000"/>
          <w:szCs w:val="24"/>
        </w:rPr>
        <w:t>Desember</w:t>
      </w:r>
      <w:proofErr w:type="spellEnd"/>
      <w:r w:rsidRPr="00ED7B2D">
        <w:rPr>
          <w:rFonts w:cs="Times New Roman"/>
          <w:color w:val="000000"/>
          <w:szCs w:val="24"/>
        </w:rPr>
        <w:t xml:space="preserve"> 2015), h. 257.</w:t>
      </w:r>
      <w:proofErr w:type="gramEnd"/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  <w:lang w:val="id-ID"/>
        </w:rPr>
      </w:pPr>
      <w:proofErr w:type="spellStart"/>
      <w:r w:rsidRPr="00ED7B2D">
        <w:rPr>
          <w:rFonts w:cs="Times New Roman"/>
          <w:color w:val="000000"/>
          <w:szCs w:val="24"/>
        </w:rPr>
        <w:t>Rasnawati</w:t>
      </w:r>
      <w:proofErr w:type="spellEnd"/>
      <w:r w:rsidRPr="00ED7B2D">
        <w:rPr>
          <w:rFonts w:cs="Times New Roman"/>
          <w:color w:val="000000"/>
          <w:szCs w:val="24"/>
        </w:rPr>
        <w:t xml:space="preserve">, A., </w:t>
      </w:r>
      <w:proofErr w:type="spellStart"/>
      <w:r w:rsidRPr="00ED7B2D">
        <w:rPr>
          <w:rFonts w:cs="Times New Roman"/>
          <w:color w:val="000000"/>
          <w:szCs w:val="24"/>
        </w:rPr>
        <w:t>Rahmawati</w:t>
      </w:r>
      <w:proofErr w:type="spellEnd"/>
      <w:r w:rsidRPr="00ED7B2D">
        <w:rPr>
          <w:rFonts w:cs="Times New Roman"/>
          <w:color w:val="000000"/>
          <w:szCs w:val="24"/>
        </w:rPr>
        <w:t xml:space="preserve">, W., Akbar, P., &amp;Putra, H. D. (2019). </w:t>
      </w:r>
      <w:proofErr w:type="spellStart"/>
      <w:r w:rsidRPr="00ED7B2D">
        <w:rPr>
          <w:rFonts w:cs="Times New Roman"/>
          <w:color w:val="000000"/>
          <w:szCs w:val="24"/>
        </w:rPr>
        <w:t>Analisis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kemampuan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berfikir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kreatif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matematis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siswa</w:t>
      </w:r>
      <w:proofErr w:type="spellEnd"/>
      <w:r w:rsidRPr="00ED7B2D">
        <w:rPr>
          <w:rFonts w:cs="Times New Roman"/>
          <w:color w:val="000000"/>
          <w:szCs w:val="24"/>
        </w:rPr>
        <w:t xml:space="preserve"> SMK </w:t>
      </w:r>
      <w:proofErr w:type="spellStart"/>
      <w:r w:rsidRPr="00ED7B2D">
        <w:rPr>
          <w:rFonts w:cs="Times New Roman"/>
          <w:color w:val="000000"/>
          <w:szCs w:val="24"/>
        </w:rPr>
        <w:t>pada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materi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sistem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persamaan</w:t>
      </w:r>
      <w:proofErr w:type="spellEnd"/>
      <w:r w:rsidRPr="00ED7B2D">
        <w:rPr>
          <w:rFonts w:cs="Times New Roman"/>
          <w:color w:val="000000"/>
          <w:szCs w:val="24"/>
        </w:rPr>
        <w:t xml:space="preserve"> linier </w:t>
      </w:r>
      <w:proofErr w:type="spellStart"/>
      <w:r w:rsidRPr="00ED7B2D">
        <w:rPr>
          <w:rFonts w:cs="Times New Roman"/>
          <w:color w:val="000000"/>
          <w:szCs w:val="24"/>
        </w:rPr>
        <w:t>dua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variabel</w:t>
      </w:r>
      <w:proofErr w:type="spellEnd"/>
      <w:r w:rsidRPr="00ED7B2D">
        <w:rPr>
          <w:rFonts w:cs="Times New Roman"/>
          <w:color w:val="000000"/>
          <w:szCs w:val="24"/>
        </w:rPr>
        <w:t xml:space="preserve"> (SPLDV) di </w:t>
      </w:r>
      <w:proofErr w:type="spellStart"/>
      <w:proofErr w:type="gramStart"/>
      <w:r w:rsidRPr="00ED7B2D">
        <w:rPr>
          <w:rFonts w:cs="Times New Roman"/>
          <w:color w:val="000000"/>
          <w:szCs w:val="24"/>
        </w:rPr>
        <w:t>kota</w:t>
      </w:r>
      <w:proofErr w:type="spellEnd"/>
      <w:proofErr w:type="gram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Cimahi</w:t>
      </w:r>
      <w:proofErr w:type="spellEnd"/>
      <w:r w:rsidRPr="00ED7B2D">
        <w:rPr>
          <w:rFonts w:cs="Times New Roman"/>
          <w:color w:val="000000"/>
          <w:szCs w:val="24"/>
        </w:rPr>
        <w:t xml:space="preserve">. </w:t>
      </w:r>
      <w:proofErr w:type="spellStart"/>
      <w:r w:rsidRPr="00ED7B2D">
        <w:rPr>
          <w:rFonts w:cs="Times New Roman"/>
          <w:color w:val="000000"/>
          <w:szCs w:val="24"/>
        </w:rPr>
        <w:t>Jurnal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Cendekia</w:t>
      </w:r>
      <w:proofErr w:type="spellEnd"/>
      <w:r w:rsidRPr="00ED7B2D">
        <w:rPr>
          <w:rFonts w:cs="Times New Roman"/>
          <w:color w:val="000000"/>
          <w:szCs w:val="24"/>
        </w:rPr>
        <w:t xml:space="preserve">: </w:t>
      </w:r>
      <w:proofErr w:type="spellStart"/>
      <w:r w:rsidRPr="00ED7B2D">
        <w:rPr>
          <w:rFonts w:cs="Times New Roman"/>
          <w:color w:val="000000"/>
          <w:szCs w:val="24"/>
        </w:rPr>
        <w:t>Jurnal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Pendidikan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Matematika</w:t>
      </w:r>
      <w:proofErr w:type="spellEnd"/>
      <w:r w:rsidRPr="00ED7B2D">
        <w:rPr>
          <w:rFonts w:cs="Times New Roman"/>
          <w:color w:val="000000"/>
          <w:szCs w:val="24"/>
        </w:rPr>
        <w:t>, 3(1), 164-177.</w:t>
      </w: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  <w:lang w:val="id-ID"/>
        </w:rPr>
      </w:pPr>
      <w:proofErr w:type="spellStart"/>
      <w:proofErr w:type="gramStart"/>
      <w:r w:rsidRPr="00ED7B2D">
        <w:rPr>
          <w:rFonts w:cs="Times New Roman"/>
          <w:color w:val="000000"/>
          <w:szCs w:val="24"/>
        </w:rPr>
        <w:t>Ratna</w:t>
      </w:r>
      <w:proofErr w:type="spellEnd"/>
      <w:r w:rsidRPr="00ED7B2D">
        <w:rPr>
          <w:rFonts w:cs="Times New Roman"/>
          <w:color w:val="000000"/>
          <w:szCs w:val="24"/>
        </w:rPr>
        <w:t>.</w:t>
      </w:r>
      <w:proofErr w:type="gramEnd"/>
      <w:r w:rsidRPr="00ED7B2D">
        <w:rPr>
          <w:rFonts w:cs="Times New Roman"/>
          <w:color w:val="000000"/>
          <w:szCs w:val="24"/>
        </w:rPr>
        <w:t xml:space="preserve">  2013.  </w:t>
      </w:r>
      <w:proofErr w:type="spellStart"/>
      <w:r w:rsidRPr="00ED7B2D">
        <w:rPr>
          <w:rFonts w:cs="Times New Roman"/>
          <w:color w:val="000000"/>
          <w:szCs w:val="24"/>
        </w:rPr>
        <w:t>Lembar</w:t>
      </w:r>
      <w:proofErr w:type="spellEnd"/>
      <w:proofErr w:type="gramStart"/>
      <w:r w:rsidRPr="00ED7B2D">
        <w:rPr>
          <w:rFonts w:cs="Times New Roman"/>
          <w:color w:val="000000"/>
          <w:szCs w:val="24"/>
        </w:rPr>
        <w:t xml:space="preserve">  </w:t>
      </w:r>
      <w:proofErr w:type="spellStart"/>
      <w:r w:rsidRPr="00ED7B2D">
        <w:rPr>
          <w:rFonts w:cs="Times New Roman"/>
          <w:color w:val="000000"/>
          <w:szCs w:val="24"/>
        </w:rPr>
        <w:t>Kerja</w:t>
      </w:r>
      <w:proofErr w:type="spellEnd"/>
      <w:proofErr w:type="gramEnd"/>
      <w:r w:rsidRPr="00ED7B2D">
        <w:rPr>
          <w:rFonts w:cs="Times New Roman"/>
          <w:color w:val="000000"/>
          <w:szCs w:val="24"/>
        </w:rPr>
        <w:t xml:space="preserve">  </w:t>
      </w:r>
      <w:proofErr w:type="spellStart"/>
      <w:r w:rsidRPr="00ED7B2D">
        <w:rPr>
          <w:rFonts w:cs="Times New Roman"/>
          <w:color w:val="000000"/>
          <w:szCs w:val="24"/>
        </w:rPr>
        <w:t>Siswa</w:t>
      </w:r>
      <w:proofErr w:type="spellEnd"/>
      <w:r w:rsidRPr="00ED7B2D">
        <w:rPr>
          <w:rFonts w:cs="Times New Roman"/>
          <w:color w:val="000000"/>
          <w:szCs w:val="24"/>
        </w:rPr>
        <w:t xml:space="preserve">.  </w:t>
      </w:r>
      <w:hyperlink r:id="rId7" w:history="1">
        <w:proofErr w:type="gramStart"/>
        <w:r w:rsidRPr="00EB6FF1">
          <w:rPr>
            <w:rStyle w:val="Hyperlink"/>
            <w:rFonts w:cs="Times New Roman"/>
            <w:szCs w:val="24"/>
          </w:rPr>
          <w:t>http://lifeiseduation09</w:t>
        </w:r>
      </w:hyperlink>
      <w:r w:rsidRPr="00ED7B2D">
        <w:rPr>
          <w:rFonts w:cs="Times New Roman"/>
          <w:color w:val="000000"/>
          <w:szCs w:val="24"/>
        </w:rPr>
        <w:t>.blogsdpot/co.id/lembar Kerja siswa 10 Maret 2013diakses tanggal 2 Januari 2016.</w:t>
      </w:r>
      <w:proofErr w:type="gramEnd"/>
    </w:p>
    <w:p w:rsidR="00FB4685" w:rsidRPr="00ED7B2D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proofErr w:type="gramStart"/>
      <w:r w:rsidRPr="00ED7B2D">
        <w:rPr>
          <w:rFonts w:cs="Times New Roman"/>
          <w:color w:val="000000"/>
          <w:szCs w:val="24"/>
        </w:rPr>
        <w:t>Syarifuddin</w:t>
      </w:r>
      <w:proofErr w:type="spellEnd"/>
      <w:r w:rsidRPr="00ED7B2D">
        <w:rPr>
          <w:rFonts w:cs="Times New Roman"/>
          <w:color w:val="000000"/>
          <w:szCs w:val="24"/>
        </w:rPr>
        <w:t>.</w:t>
      </w:r>
      <w:proofErr w:type="gramEnd"/>
      <w:r w:rsidRPr="00ED7B2D">
        <w:rPr>
          <w:rFonts w:cs="Times New Roman"/>
          <w:color w:val="000000"/>
          <w:szCs w:val="24"/>
        </w:rPr>
        <w:t>  1996. </w:t>
      </w:r>
      <w:proofErr w:type="spellStart"/>
      <w:r w:rsidRPr="00ED7B2D">
        <w:rPr>
          <w:rFonts w:cs="Times New Roman"/>
          <w:color w:val="000000"/>
          <w:szCs w:val="24"/>
        </w:rPr>
        <w:t>Efektifitas</w:t>
      </w:r>
      <w:proofErr w:type="spellEnd"/>
      <w:proofErr w:type="gramStart"/>
      <w:r w:rsidRPr="00ED7B2D">
        <w:rPr>
          <w:rFonts w:cs="Times New Roman"/>
          <w:color w:val="000000"/>
          <w:szCs w:val="24"/>
        </w:rPr>
        <w:t>  Penggunaan</w:t>
      </w:r>
      <w:r>
        <w:rPr>
          <w:rFonts w:cs="Times New Roman"/>
          <w:color w:val="000000"/>
          <w:szCs w:val="24"/>
        </w:rPr>
        <w:t>LKS</w:t>
      </w:r>
      <w:proofErr w:type="gramEnd"/>
      <w:r>
        <w:rPr>
          <w:rFonts w:cs="Times New Roman"/>
          <w:color w:val="000000"/>
          <w:szCs w:val="24"/>
        </w:rPr>
        <w:t> </w:t>
      </w:r>
      <w:r w:rsidRPr="00ED7B2D">
        <w:rPr>
          <w:rFonts w:cs="Times New Roman"/>
          <w:color w:val="000000"/>
          <w:szCs w:val="24"/>
        </w:rPr>
        <w:t xml:space="preserve">dalam Pengajaran BahasaIndonesia terhadap Prestasi Belajar Siswa Kelas I SLTP Negeri26 Ujung  Pandang.   </w:t>
      </w:r>
      <w:proofErr w:type="spellStart"/>
      <w:proofErr w:type="gramStart"/>
      <w:r w:rsidRPr="00ED7B2D">
        <w:rPr>
          <w:rFonts w:cs="Times New Roman"/>
          <w:color w:val="000000"/>
          <w:szCs w:val="24"/>
        </w:rPr>
        <w:t>Skripsi</w:t>
      </w:r>
      <w:proofErr w:type="spellEnd"/>
      <w:r w:rsidRPr="00ED7B2D">
        <w:rPr>
          <w:rFonts w:cs="Times New Roman"/>
          <w:color w:val="000000"/>
          <w:szCs w:val="24"/>
        </w:rPr>
        <w:t>.</w:t>
      </w:r>
      <w:proofErr w:type="gramEnd"/>
      <w:r w:rsidRPr="00ED7B2D">
        <w:rPr>
          <w:rFonts w:cs="Times New Roman"/>
          <w:color w:val="000000"/>
          <w:szCs w:val="24"/>
        </w:rPr>
        <w:t> Ujung </w:t>
      </w:r>
      <w:proofErr w:type="gramStart"/>
      <w:r w:rsidRPr="00ED7B2D">
        <w:rPr>
          <w:rFonts w:cs="Times New Roman"/>
          <w:color w:val="000000"/>
          <w:szCs w:val="24"/>
        </w:rPr>
        <w:t>Pandang :</w:t>
      </w:r>
      <w:proofErr w:type="gramEnd"/>
      <w:r w:rsidRPr="00ED7B2D">
        <w:rPr>
          <w:rFonts w:cs="Times New Roman"/>
          <w:color w:val="000000"/>
          <w:szCs w:val="24"/>
        </w:rPr>
        <w:t> FBS IKIP.</w:t>
      </w:r>
    </w:p>
    <w:p w:rsidR="00FB4685" w:rsidRPr="00ED7B2D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r w:rsidRPr="00ED7B2D">
        <w:rPr>
          <w:rFonts w:cs="Times New Roman"/>
          <w:color w:val="000000"/>
          <w:szCs w:val="24"/>
        </w:rPr>
        <w:t>Trianto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Ibnu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Badar</w:t>
      </w:r>
      <w:proofErr w:type="spellEnd"/>
      <w:r w:rsidRPr="00ED7B2D">
        <w:rPr>
          <w:rFonts w:cs="Times New Roman"/>
          <w:color w:val="000000"/>
          <w:szCs w:val="24"/>
        </w:rPr>
        <w:t xml:space="preserve"> al-</w:t>
      </w:r>
      <w:proofErr w:type="spellStart"/>
      <w:r w:rsidRPr="00ED7B2D">
        <w:rPr>
          <w:rFonts w:cs="Times New Roman"/>
          <w:color w:val="000000"/>
          <w:szCs w:val="24"/>
        </w:rPr>
        <w:t>Tabany</w:t>
      </w:r>
      <w:proofErr w:type="spellEnd"/>
      <w:r w:rsidRPr="00ED7B2D">
        <w:rPr>
          <w:rFonts w:cs="Times New Roman"/>
          <w:color w:val="000000"/>
          <w:szCs w:val="24"/>
        </w:rPr>
        <w:t xml:space="preserve">, </w:t>
      </w:r>
      <w:proofErr w:type="spellStart"/>
      <w:r w:rsidRPr="00ED7B2D">
        <w:rPr>
          <w:rFonts w:cs="Times New Roman"/>
          <w:color w:val="000000"/>
          <w:szCs w:val="24"/>
        </w:rPr>
        <w:t>Desain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Pengembangan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Pembelajaran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Tematik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Bagi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Anak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ED7B2D">
        <w:rPr>
          <w:rFonts w:cs="Times New Roman"/>
          <w:color w:val="000000"/>
          <w:szCs w:val="24"/>
        </w:rPr>
        <w:t>Usia</w:t>
      </w:r>
      <w:proofErr w:type="spellEnd"/>
      <w:proofErr w:type="gram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Dini</w:t>
      </w:r>
      <w:proofErr w:type="spellEnd"/>
      <w:r w:rsidRPr="00ED7B2D">
        <w:rPr>
          <w:rFonts w:cs="Times New Roman"/>
          <w:color w:val="000000"/>
          <w:szCs w:val="24"/>
        </w:rPr>
        <w:t xml:space="preserve"> TK/RA &amp; </w:t>
      </w:r>
      <w:proofErr w:type="spellStart"/>
      <w:r w:rsidRPr="00ED7B2D">
        <w:rPr>
          <w:rFonts w:cs="Times New Roman"/>
          <w:color w:val="000000"/>
          <w:szCs w:val="24"/>
        </w:rPr>
        <w:t>Anak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Kelas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Awal</w:t>
      </w:r>
      <w:proofErr w:type="spellEnd"/>
      <w:r w:rsidRPr="00ED7B2D">
        <w:rPr>
          <w:rFonts w:cs="Times New Roman"/>
          <w:color w:val="000000"/>
          <w:szCs w:val="24"/>
        </w:rPr>
        <w:t xml:space="preserve"> SD/MI </w:t>
      </w:r>
      <w:proofErr w:type="spellStart"/>
      <w:r w:rsidRPr="00ED7B2D">
        <w:rPr>
          <w:rFonts w:cs="Times New Roman"/>
          <w:color w:val="000000"/>
          <w:szCs w:val="24"/>
        </w:rPr>
        <w:t>Implementasi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Kurikulum</w:t>
      </w:r>
      <w:proofErr w:type="spellEnd"/>
      <w:r w:rsidRPr="00ED7B2D">
        <w:rPr>
          <w:rFonts w:cs="Times New Roman"/>
          <w:color w:val="000000"/>
          <w:szCs w:val="24"/>
        </w:rPr>
        <w:t xml:space="preserve"> 2013, (Jakarta: </w:t>
      </w:r>
      <w:proofErr w:type="spellStart"/>
      <w:r w:rsidRPr="00ED7B2D">
        <w:rPr>
          <w:rFonts w:cs="Times New Roman"/>
          <w:color w:val="000000"/>
          <w:szCs w:val="24"/>
        </w:rPr>
        <w:t>Prenadamedia</w:t>
      </w:r>
      <w:proofErr w:type="spellEnd"/>
      <w:r w:rsidRPr="00ED7B2D">
        <w:rPr>
          <w:rFonts w:cs="Times New Roman"/>
          <w:color w:val="000000"/>
          <w:szCs w:val="24"/>
        </w:rPr>
        <w:t xml:space="preserve"> Group, 2015), h. 244.tahap-tahap </w:t>
      </w:r>
      <w:proofErr w:type="spellStart"/>
      <w:r w:rsidRPr="00ED7B2D">
        <w:rPr>
          <w:rFonts w:cs="Times New Roman"/>
          <w:color w:val="000000"/>
          <w:szCs w:val="24"/>
        </w:rPr>
        <w:t>pembelajaran</w:t>
      </w:r>
      <w:proofErr w:type="spellEnd"/>
      <w:r w:rsidRPr="00ED7B2D">
        <w:rPr>
          <w:rFonts w:cs="Times New Roman"/>
          <w:color w:val="000000"/>
          <w:szCs w:val="24"/>
        </w:rPr>
        <w:t xml:space="preserve"> </w:t>
      </w:r>
      <w:proofErr w:type="spellStart"/>
      <w:r w:rsidRPr="00ED7B2D">
        <w:rPr>
          <w:rFonts w:cs="Times New Roman"/>
          <w:color w:val="000000"/>
          <w:szCs w:val="24"/>
        </w:rPr>
        <w:t>tematik</w:t>
      </w:r>
      <w:proofErr w:type="spellEnd"/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gramStart"/>
      <w:r w:rsidRPr="00ED7B2D">
        <w:rPr>
          <w:rFonts w:cs="Times New Roman"/>
          <w:color w:val="000000"/>
          <w:szCs w:val="24"/>
        </w:rPr>
        <w:t>Wandhiro.</w:t>
      </w:r>
      <w:proofErr w:type="gramEnd"/>
      <w:r w:rsidRPr="00ED7B2D">
        <w:rPr>
          <w:rFonts w:cs="Times New Roman"/>
          <w:color w:val="000000"/>
          <w:szCs w:val="24"/>
        </w:rPr>
        <w:t> 2011. PengembanganBahan Ajar Berbasis Lembar Kerja Siswa (LKS</w:t>
      </w:r>
      <w:proofErr w:type="gramStart"/>
      <w:r w:rsidRPr="00ED7B2D">
        <w:rPr>
          <w:rFonts w:cs="Times New Roman"/>
          <w:color w:val="000000"/>
          <w:szCs w:val="24"/>
        </w:rPr>
        <w:t>)</w:t>
      </w:r>
      <w:proofErr w:type="gramEnd"/>
      <w:r>
        <w:fldChar w:fldCharType="begin"/>
      </w:r>
      <w:r>
        <w:instrText xml:space="preserve"> HYPERLINK "http://pridapurwaka.blogspot.com/" </w:instrText>
      </w:r>
      <w:r>
        <w:fldChar w:fldCharType="separate"/>
      </w:r>
      <w:r w:rsidRPr="00E72D99">
        <w:rPr>
          <w:rStyle w:val="Hyperlink"/>
          <w:rFonts w:cs="Times New Roman"/>
          <w:szCs w:val="24"/>
        </w:rPr>
        <w:t>http://pridapurwaka.blogspot.com/</w:t>
      </w:r>
      <w:r>
        <w:rPr>
          <w:rStyle w:val="Hyperlink"/>
          <w:rFonts w:cs="Times New Roman"/>
          <w:szCs w:val="24"/>
        </w:rPr>
        <w:fldChar w:fldCharType="end"/>
      </w:r>
      <w:r w:rsidRPr="00ED7B2D">
        <w:rPr>
          <w:rFonts w:cs="Times New Roman"/>
          <w:color w:val="000000"/>
          <w:szCs w:val="24"/>
        </w:rPr>
        <w:t>2013 diakses 2 Januari 2016.</w:t>
      </w:r>
    </w:p>
    <w:p w:rsidR="00FB4685" w:rsidRDefault="00FB4685" w:rsidP="00FB4685">
      <w:pPr>
        <w:spacing w:after="240" w:line="276" w:lineRule="auto"/>
        <w:ind w:left="851" w:hanging="851"/>
        <w:jc w:val="both"/>
        <w:rPr>
          <w:rFonts w:cs="Times New Roman"/>
          <w:color w:val="000000"/>
          <w:szCs w:val="24"/>
        </w:rPr>
      </w:pPr>
      <w:proofErr w:type="spellStart"/>
      <w:r w:rsidRPr="007F4C05">
        <w:rPr>
          <w:rFonts w:cs="Times New Roman"/>
          <w:color w:val="000000"/>
          <w:szCs w:val="24"/>
        </w:rPr>
        <w:t>Yulita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Dyah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Kristiani</w:t>
      </w:r>
      <w:proofErr w:type="spellEnd"/>
      <w:r w:rsidRPr="007F4C05">
        <w:rPr>
          <w:rFonts w:cs="Times New Roman"/>
          <w:color w:val="000000"/>
          <w:szCs w:val="24"/>
        </w:rPr>
        <w:t xml:space="preserve"> “Model </w:t>
      </w:r>
      <w:proofErr w:type="spellStart"/>
      <w:r w:rsidRPr="007F4C05">
        <w:rPr>
          <w:rFonts w:cs="Times New Roman"/>
          <w:color w:val="000000"/>
          <w:szCs w:val="24"/>
        </w:rPr>
        <w:t>Pembelajaran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Berbasis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Proyek</w:t>
      </w:r>
      <w:proofErr w:type="spellEnd"/>
      <w:r w:rsidRPr="007F4C05">
        <w:rPr>
          <w:rFonts w:cs="Times New Roman"/>
          <w:color w:val="000000"/>
          <w:szCs w:val="24"/>
        </w:rPr>
        <w:t xml:space="preserve"> (Project Based Learning Model </w:t>
      </w:r>
      <w:proofErr w:type="spellStart"/>
      <w:r w:rsidRPr="007F4C05">
        <w:rPr>
          <w:rFonts w:cs="Times New Roman"/>
          <w:color w:val="000000"/>
          <w:szCs w:val="24"/>
        </w:rPr>
        <w:t>Pada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Pembelajaran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Fisika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Disma</w:t>
      </w:r>
      <w:proofErr w:type="spellEnd"/>
      <w:r w:rsidRPr="007F4C05">
        <w:rPr>
          <w:rFonts w:cs="Times New Roman"/>
          <w:color w:val="000000"/>
          <w:szCs w:val="24"/>
        </w:rPr>
        <w:t xml:space="preserve">”, </w:t>
      </w:r>
      <w:proofErr w:type="spellStart"/>
      <w:r w:rsidRPr="007F4C05">
        <w:rPr>
          <w:rFonts w:cs="Times New Roman"/>
          <w:color w:val="000000"/>
          <w:szCs w:val="24"/>
        </w:rPr>
        <w:t>Jurnal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Pembelajaran</w:t>
      </w:r>
      <w:proofErr w:type="spellEnd"/>
      <w:r w:rsidRPr="007F4C05">
        <w:rPr>
          <w:rFonts w:cs="Times New Roman"/>
          <w:color w:val="000000"/>
          <w:szCs w:val="24"/>
        </w:rPr>
        <w:t xml:space="preserve"> </w:t>
      </w:r>
      <w:proofErr w:type="spellStart"/>
      <w:r w:rsidRPr="007F4C05">
        <w:rPr>
          <w:rFonts w:cs="Times New Roman"/>
          <w:color w:val="000000"/>
          <w:szCs w:val="24"/>
        </w:rPr>
        <w:t>Fisika</w:t>
      </w:r>
      <w:proofErr w:type="spellEnd"/>
      <w:r w:rsidRPr="007F4C05">
        <w:rPr>
          <w:rFonts w:cs="Times New Roman"/>
          <w:color w:val="000000"/>
          <w:szCs w:val="24"/>
        </w:rPr>
        <w:t>. Vol.5, No.2, September 2016, h. 123</w:t>
      </w:r>
      <w:proofErr w:type="gramStart"/>
      <w:r w:rsidRPr="007F4C05">
        <w:rPr>
          <w:rFonts w:cs="Times New Roman"/>
          <w:color w:val="000000"/>
          <w:szCs w:val="24"/>
        </w:rPr>
        <w:t>.(</w:t>
      </w:r>
      <w:proofErr w:type="spellStart"/>
      <w:proofErr w:type="gramEnd"/>
      <w:r w:rsidRPr="007F4C05">
        <w:rPr>
          <w:rFonts w:cs="Times New Roman"/>
          <w:color w:val="000000"/>
          <w:szCs w:val="24"/>
        </w:rPr>
        <w:t>Diakses</w:t>
      </w:r>
      <w:proofErr w:type="spellEnd"/>
      <w:r w:rsidRPr="007F4C05">
        <w:rPr>
          <w:rFonts w:cs="Times New Roman"/>
          <w:color w:val="000000"/>
          <w:szCs w:val="24"/>
        </w:rPr>
        <w:t xml:space="preserve"> 20 </w:t>
      </w:r>
      <w:proofErr w:type="spellStart"/>
      <w:r w:rsidRPr="007F4C05">
        <w:rPr>
          <w:rFonts w:cs="Times New Roman"/>
          <w:color w:val="000000"/>
          <w:szCs w:val="24"/>
        </w:rPr>
        <w:t>Januari</w:t>
      </w:r>
      <w:proofErr w:type="spellEnd"/>
      <w:r w:rsidRPr="007F4C05">
        <w:rPr>
          <w:rFonts w:cs="Times New Roman"/>
          <w:color w:val="000000"/>
          <w:szCs w:val="24"/>
        </w:rPr>
        <w:t xml:space="preserve"> 2019).</w:t>
      </w:r>
    </w:p>
    <w:p w:rsidR="00BC7CCC" w:rsidRPr="00FB4685" w:rsidRDefault="00BC7CCC" w:rsidP="00FB4685"/>
    <w:sectPr w:rsidR="00BC7CCC" w:rsidRPr="00FB4685" w:rsidSect="00BC7CC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65A"/>
    <w:multiLevelType w:val="hybridMultilevel"/>
    <w:tmpl w:val="E486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124D"/>
    <w:multiLevelType w:val="hybridMultilevel"/>
    <w:tmpl w:val="5C5A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CC"/>
    <w:rsid w:val="0058594F"/>
    <w:rsid w:val="00BC7CCC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CC"/>
    <w:pPr>
      <w:spacing w:after="0" w:line="240" w:lineRule="auto"/>
    </w:pPr>
    <w:rPr>
      <w:rFonts w:ascii="Times New Roman" w:eastAsia="Calibri" w:hAnsi="Times New Roman" w:cs="SimSu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CCC"/>
    <w:pPr>
      <w:spacing w:line="360" w:lineRule="auto"/>
      <w:jc w:val="center"/>
      <w:outlineLvl w:val="0"/>
    </w:pPr>
    <w:rPr>
      <w:rFonts w:cs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7CCC"/>
    <w:pPr>
      <w:keepNext/>
      <w:keepLines/>
      <w:spacing w:line="480" w:lineRule="auto"/>
      <w:outlineLvl w:val="1"/>
    </w:pPr>
    <w:rPr>
      <w:rFonts w:eastAsia="SimSun" w:cs="Times New Roman"/>
      <w:b/>
      <w:bCs/>
      <w:color w:val="00000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CCC"/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7CCC"/>
    <w:rPr>
      <w:rFonts w:ascii="Times New Roman" w:eastAsia="SimSun" w:hAnsi="Times New Roman" w:cs="Times New Roman"/>
      <w:b/>
      <w:bCs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BC7C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B4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CC"/>
    <w:pPr>
      <w:spacing w:after="0" w:line="240" w:lineRule="auto"/>
    </w:pPr>
    <w:rPr>
      <w:rFonts w:ascii="Times New Roman" w:eastAsia="Calibri" w:hAnsi="Times New Roman" w:cs="SimSu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CCC"/>
    <w:pPr>
      <w:spacing w:line="360" w:lineRule="auto"/>
      <w:jc w:val="center"/>
      <w:outlineLvl w:val="0"/>
    </w:pPr>
    <w:rPr>
      <w:rFonts w:cs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7CCC"/>
    <w:pPr>
      <w:keepNext/>
      <w:keepLines/>
      <w:spacing w:line="480" w:lineRule="auto"/>
      <w:outlineLvl w:val="1"/>
    </w:pPr>
    <w:rPr>
      <w:rFonts w:eastAsia="SimSun" w:cs="Times New Roman"/>
      <w:b/>
      <w:bCs/>
      <w:color w:val="00000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CCC"/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7CCC"/>
    <w:rPr>
      <w:rFonts w:ascii="Times New Roman" w:eastAsia="SimSun" w:hAnsi="Times New Roman" w:cs="Times New Roman"/>
      <w:b/>
      <w:bCs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BC7C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B4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feiseduation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OP</dc:creator>
  <cp:lastModifiedBy>WIN7 OP</cp:lastModifiedBy>
  <cp:revision>2</cp:revision>
  <dcterms:created xsi:type="dcterms:W3CDTF">2024-07-01T04:54:00Z</dcterms:created>
  <dcterms:modified xsi:type="dcterms:W3CDTF">2024-07-01T04:54:00Z</dcterms:modified>
</cp:coreProperties>
</file>