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C0" w:rsidRDefault="00DD75C0" w:rsidP="00DD75C0">
      <w:pPr>
        <w:spacing w:after="0" w:line="240" w:lineRule="auto"/>
        <w:jc w:val="center"/>
        <w:rPr>
          <w:rFonts w:ascii="Times New Roman" w:hAnsi="Times New Roman" w:cs="Times New Roman"/>
          <w:b/>
          <w:color w:val="000000" w:themeColor="text1"/>
          <w:sz w:val="24"/>
          <w:szCs w:val="24"/>
          <w:lang w:val="id-ID"/>
        </w:rPr>
      </w:pPr>
      <w:proofErr w:type="spellStart"/>
      <w:r w:rsidRPr="00D56803">
        <w:rPr>
          <w:rFonts w:ascii="Times New Roman" w:hAnsi="Times New Roman" w:cs="Times New Roman"/>
          <w:b/>
          <w:color w:val="000000" w:themeColor="text1"/>
          <w:sz w:val="24"/>
          <w:szCs w:val="24"/>
        </w:rPr>
        <w:t>Pengaruh</w:t>
      </w:r>
      <w:proofErr w:type="spellEnd"/>
      <w:r w:rsidRPr="00D56803">
        <w:rPr>
          <w:rFonts w:ascii="Times New Roman" w:hAnsi="Times New Roman" w:cs="Times New Roman"/>
          <w:b/>
          <w:color w:val="000000" w:themeColor="text1"/>
          <w:sz w:val="24"/>
          <w:szCs w:val="24"/>
        </w:rPr>
        <w:t xml:space="preserve"> Model Problem Based Learning </w:t>
      </w:r>
      <w:proofErr w:type="spellStart"/>
      <w:r w:rsidRPr="00D56803">
        <w:rPr>
          <w:rFonts w:ascii="Times New Roman" w:hAnsi="Times New Roman" w:cs="Times New Roman"/>
          <w:b/>
          <w:color w:val="000000" w:themeColor="text1"/>
          <w:sz w:val="24"/>
          <w:szCs w:val="24"/>
        </w:rPr>
        <w:t>Terhadap</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Kemampuan</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Berfikir</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Siswa</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Pada</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Tema</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Cita-Citaku</w:t>
      </w:r>
      <w:proofErr w:type="spellEnd"/>
      <w:r w:rsidRPr="00D56803">
        <w:rPr>
          <w:rFonts w:ascii="Times New Roman" w:hAnsi="Times New Roman" w:cs="Times New Roman"/>
          <w:b/>
          <w:color w:val="000000" w:themeColor="text1"/>
          <w:sz w:val="24"/>
          <w:szCs w:val="24"/>
        </w:rPr>
        <w:t xml:space="preserve"> </w:t>
      </w:r>
      <w:proofErr w:type="spellStart"/>
      <w:r w:rsidRPr="00D56803">
        <w:rPr>
          <w:rFonts w:ascii="Times New Roman" w:hAnsi="Times New Roman" w:cs="Times New Roman"/>
          <w:b/>
          <w:color w:val="000000" w:themeColor="text1"/>
          <w:sz w:val="24"/>
          <w:szCs w:val="24"/>
        </w:rPr>
        <w:t>Kelas</w:t>
      </w:r>
      <w:proofErr w:type="spellEnd"/>
      <w:r w:rsidRPr="00D56803">
        <w:rPr>
          <w:rFonts w:ascii="Times New Roman" w:hAnsi="Times New Roman" w:cs="Times New Roman"/>
          <w:b/>
          <w:color w:val="000000" w:themeColor="text1"/>
          <w:sz w:val="24"/>
          <w:szCs w:val="24"/>
        </w:rPr>
        <w:t xml:space="preserve"> IV MIS ALHUSNA</w:t>
      </w:r>
    </w:p>
    <w:p w:rsidR="00DD75C0" w:rsidRPr="00D56803" w:rsidRDefault="00DD75C0" w:rsidP="00DD75C0">
      <w:pPr>
        <w:spacing w:after="0" w:line="240" w:lineRule="auto"/>
        <w:jc w:val="center"/>
        <w:rPr>
          <w:rFonts w:ascii="Times New Roman" w:hAnsi="Times New Roman" w:cs="Times New Roman"/>
          <w:b/>
          <w:bCs/>
          <w:color w:val="000000" w:themeColor="text1"/>
          <w:spacing w:val="-8"/>
          <w:sz w:val="24"/>
          <w:szCs w:val="24"/>
          <w:lang w:val="id-ID"/>
        </w:rPr>
      </w:pPr>
    </w:p>
    <w:p w:rsidR="00DD75C0" w:rsidRPr="00D56803" w:rsidRDefault="00DD75C0" w:rsidP="00DD75C0">
      <w:pPr>
        <w:tabs>
          <w:tab w:val="center" w:pos="3969"/>
        </w:tabs>
        <w:spacing w:after="0" w:line="240" w:lineRule="auto"/>
        <w:jc w:val="center"/>
        <w:rPr>
          <w:rFonts w:ascii="Times New Roman" w:hAnsi="Times New Roman" w:cs="Times New Roman"/>
          <w:b/>
          <w:color w:val="000000" w:themeColor="text1"/>
          <w:sz w:val="24"/>
          <w:szCs w:val="24"/>
          <w:u w:val="single"/>
          <w:lang w:val="id-ID"/>
        </w:rPr>
      </w:pPr>
      <w:r w:rsidRPr="00D56803">
        <w:rPr>
          <w:rFonts w:ascii="Times New Roman" w:hAnsi="Times New Roman" w:cs="Times New Roman"/>
          <w:b/>
          <w:color w:val="000000" w:themeColor="text1"/>
          <w:sz w:val="24"/>
          <w:szCs w:val="24"/>
          <w:u w:val="single"/>
          <w:lang w:val="id-ID"/>
        </w:rPr>
        <w:t>Delfi handriani harahap</w:t>
      </w:r>
    </w:p>
    <w:p w:rsidR="00DD75C0" w:rsidRDefault="00DD75C0" w:rsidP="00DD75C0">
      <w:pPr>
        <w:tabs>
          <w:tab w:val="center" w:pos="3969"/>
        </w:tabs>
        <w:spacing w:after="0"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181434067</w:t>
      </w:r>
    </w:p>
    <w:p w:rsidR="00DD75C0" w:rsidRDefault="00DD75C0" w:rsidP="00DD75C0">
      <w:pPr>
        <w:tabs>
          <w:tab w:val="center" w:pos="3969"/>
        </w:tabs>
        <w:spacing w:line="240" w:lineRule="auto"/>
        <w:jc w:val="center"/>
        <w:rPr>
          <w:rFonts w:ascii="Times New Roman" w:hAnsi="Times New Roman" w:cs="Times New Roman"/>
          <w:b/>
          <w:color w:val="000000" w:themeColor="text1"/>
          <w:sz w:val="24"/>
          <w:szCs w:val="24"/>
          <w:lang w:val="id-ID"/>
        </w:rPr>
      </w:pPr>
    </w:p>
    <w:p w:rsidR="00DD75C0" w:rsidRPr="00D56803" w:rsidRDefault="00DD75C0" w:rsidP="00DD75C0">
      <w:pPr>
        <w:tabs>
          <w:tab w:val="center" w:pos="3969"/>
        </w:tabs>
        <w:spacing w:line="240" w:lineRule="auto"/>
        <w:jc w:val="center"/>
        <w:rPr>
          <w:rFonts w:ascii="Times New Roman" w:hAnsi="Times New Roman" w:cs="Times New Roman"/>
          <w:b/>
          <w:color w:val="000000" w:themeColor="text1"/>
          <w:sz w:val="24"/>
          <w:szCs w:val="24"/>
          <w:lang w:val="id-ID"/>
        </w:rPr>
      </w:pPr>
      <w:r w:rsidRPr="00D56803">
        <w:rPr>
          <w:rFonts w:ascii="Times New Roman" w:hAnsi="Times New Roman" w:cs="Times New Roman"/>
          <w:b/>
          <w:color w:val="000000" w:themeColor="text1"/>
          <w:sz w:val="24"/>
          <w:szCs w:val="24"/>
          <w:lang w:val="id-ID"/>
        </w:rPr>
        <w:t>Abstrak</w:t>
      </w:r>
    </w:p>
    <w:p w:rsidR="00DD75C0" w:rsidRPr="00D56803" w:rsidRDefault="00DD75C0" w:rsidP="00DD75C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Penelitian ini bertujuan untuk mengetahui apakah </w:t>
      </w:r>
      <w:r w:rsidRPr="00D56803">
        <w:rPr>
          <w:rFonts w:ascii="Times New Roman" w:hAnsi="Times New Roman" w:cs="Times New Roman"/>
          <w:sz w:val="24"/>
          <w:szCs w:val="24"/>
        </w:rPr>
        <w:t xml:space="preserve">model </w:t>
      </w:r>
      <w:r w:rsidRPr="00D56803">
        <w:rPr>
          <w:rFonts w:ascii="Times New Roman" w:hAnsi="Times New Roman" w:cs="Times New Roman"/>
          <w:i/>
          <w:sz w:val="24"/>
          <w:szCs w:val="24"/>
        </w:rPr>
        <w:t xml:space="preserve">problem based learning </w:t>
      </w:r>
      <w:r w:rsidRPr="00D56803">
        <w:rPr>
          <w:rFonts w:ascii="Times New Roman" w:hAnsi="Times New Roman" w:cs="Times New Roman"/>
          <w:sz w:val="24"/>
          <w:szCs w:val="24"/>
        </w:rPr>
        <w:t>(</w:t>
      </w:r>
      <w:proofErr w:type="spellStart"/>
      <w:r w:rsidRPr="00D56803">
        <w:rPr>
          <w:rFonts w:ascii="Times New Roman" w:hAnsi="Times New Roman" w:cs="Times New Roman"/>
          <w:sz w:val="24"/>
          <w:szCs w:val="24"/>
        </w:rPr>
        <w:t>pbl</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berpengaruh</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terhadap</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kemampuan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berpikir</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kritis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siswa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pada</w:t>
      </w:r>
      <w:proofErr w:type="spellEnd"/>
      <w:r w:rsidRPr="00D56803">
        <w:rPr>
          <w:rFonts w:ascii="Times New Roman" w:hAnsi="Times New Roman" w:cs="Times New Roman"/>
          <w:sz w:val="24"/>
          <w:szCs w:val="24"/>
        </w:rPr>
        <w:t xml:space="preserve"> </w:t>
      </w:r>
      <w:proofErr w:type="spellStart"/>
      <w:r w:rsidRPr="00D56803">
        <w:rPr>
          <w:rFonts w:ascii="Times New Roman" w:eastAsia="Calibri" w:hAnsi="Times New Roman" w:cs="Times New Roman"/>
          <w:sz w:val="24"/>
          <w:szCs w:val="24"/>
        </w:rPr>
        <w:t>Tema</w:t>
      </w:r>
      <w:proofErr w:type="spellEnd"/>
      <w:r w:rsidRPr="00D56803">
        <w:rPr>
          <w:rFonts w:ascii="Times New Roman" w:eastAsia="Calibri" w:hAnsi="Times New Roman" w:cs="Times New Roman"/>
          <w:sz w:val="24"/>
          <w:szCs w:val="24"/>
        </w:rPr>
        <w:t xml:space="preserve"> </w:t>
      </w:r>
      <w:proofErr w:type="spellStart"/>
      <w:r w:rsidRPr="00D56803">
        <w:rPr>
          <w:rFonts w:ascii="Times New Roman" w:eastAsia="Calibri" w:hAnsi="Times New Roman" w:cs="Times New Roman"/>
          <w:sz w:val="24"/>
          <w:szCs w:val="24"/>
        </w:rPr>
        <w:t>cita-citaku</w:t>
      </w:r>
      <w:proofErr w:type="spellEnd"/>
      <w:r w:rsidRPr="00D56803">
        <w:rPr>
          <w:rFonts w:ascii="Times New Roman" w:eastAsia="Calibri" w:hAnsi="Times New Roman" w:cs="Times New Roman"/>
          <w:sz w:val="24"/>
          <w:szCs w:val="24"/>
        </w:rPr>
        <w:t xml:space="preserve"> </w:t>
      </w:r>
      <w:proofErr w:type="spellStart"/>
      <w:r w:rsidRPr="00D56803">
        <w:rPr>
          <w:rFonts w:ascii="Times New Roman" w:eastAsia="Calibri" w:hAnsi="Times New Roman" w:cs="Times New Roman"/>
          <w:sz w:val="24"/>
          <w:szCs w:val="24"/>
        </w:rPr>
        <w:t>Kelas</w:t>
      </w:r>
      <w:proofErr w:type="spellEnd"/>
      <w:r w:rsidRPr="00D56803">
        <w:rPr>
          <w:rFonts w:ascii="Times New Roman" w:eastAsia="Calibri" w:hAnsi="Times New Roman" w:cs="Times New Roman"/>
          <w:sz w:val="24"/>
          <w:szCs w:val="24"/>
        </w:rPr>
        <w:t xml:space="preserve"> IV MIS ALHUSNA</w:t>
      </w:r>
      <w:r w:rsidRPr="00D56803">
        <w:rPr>
          <w:rFonts w:ascii="Times New Roman" w:hAnsi="Times New Roman" w:cs="Times New Roman"/>
          <w:sz w:val="24"/>
          <w:szCs w:val="24"/>
        </w:rPr>
        <w:t xml:space="preserve">. </w:t>
      </w:r>
      <w:r>
        <w:rPr>
          <w:rFonts w:ascii="Times New Roman" w:hAnsi="Times New Roman" w:cs="Times New Roman"/>
          <w:sz w:val="24"/>
          <w:szCs w:val="24"/>
          <w:lang w:val="id-ID"/>
        </w:rPr>
        <w:t xml:space="preserve">Metode penelitian yang digunakan adalah enelitian eksperimen. Subjek penelitian yaitu kelas IVA dan kelas IVB sebanyak 51 siswa. Teknik pengumpulan data dalam penelitian ini menggunakan teknik tes dan non tes. Instrumen penelitian berupa lembar observasi, angket dan juga pretes dan post tes. Hasil penelitian menunjukan bahwa terdapat pengaruh model pembelajaran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 xml:space="preserve">terhadap kemampuan berpikir kritis siswa. </w:t>
      </w:r>
      <w:r w:rsidRPr="00D56803">
        <w:rPr>
          <w:rFonts w:ascii="Times New Roman" w:hAnsi="Times New Roman" w:cs="Times New Roman"/>
          <w:sz w:val="24"/>
          <w:szCs w:val="24"/>
        </w:rPr>
        <w:t xml:space="preserve">Hal </w:t>
      </w:r>
      <w:proofErr w:type="spellStart"/>
      <w:r w:rsidRPr="00D56803">
        <w:rPr>
          <w:rFonts w:ascii="Times New Roman" w:hAnsi="Times New Roman" w:cs="Times New Roman"/>
          <w:sz w:val="24"/>
          <w:szCs w:val="24"/>
        </w:rPr>
        <w:t>ini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dibuktikan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dengan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hasil</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uji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hipotesis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menggunakan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rumus</w:t>
      </w:r>
      <w:proofErr w:type="spellEnd"/>
      <w:r w:rsidRPr="00D56803">
        <w:rPr>
          <w:rFonts w:ascii="Times New Roman" w:hAnsi="Times New Roman" w:cs="Times New Roman"/>
          <w:sz w:val="24"/>
          <w:szCs w:val="24"/>
        </w:rPr>
        <w:t xml:space="preserve"> t-</w:t>
      </w:r>
      <w:proofErr w:type="spellStart"/>
      <w:r w:rsidRPr="00D56803">
        <w:rPr>
          <w:rFonts w:ascii="Times New Roman" w:hAnsi="Times New Roman" w:cs="Times New Roman"/>
          <w:sz w:val="24"/>
          <w:szCs w:val="24"/>
        </w:rPr>
        <w:t>tes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sampel</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independen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diperoleh</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nilai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w:t>
      </w:r>
      <w:r w:rsidRPr="00D56803">
        <w:rPr>
          <w:rFonts w:ascii="Times New Roman" w:hAnsi="Times New Roman" w:cs="Times New Roman"/>
          <w:sz w:val="24"/>
          <w:szCs w:val="24"/>
          <w:vertAlign w:val="subscript"/>
        </w:rPr>
        <w:t>hitung</w:t>
      </w:r>
      <w:proofErr w:type="spellEnd"/>
      <w:r w:rsidRPr="00D56803">
        <w:rPr>
          <w:rFonts w:ascii="Times New Roman" w:hAnsi="Times New Roman" w:cs="Times New Roman"/>
          <w:sz w:val="24"/>
          <w:szCs w:val="24"/>
        </w:rPr>
        <w:t xml:space="preserve"> = 3</w:t>
      </w:r>
      <w:proofErr w:type="gramStart"/>
      <w:r w:rsidRPr="00D56803">
        <w:rPr>
          <w:rFonts w:ascii="Times New Roman" w:hAnsi="Times New Roman" w:cs="Times New Roman"/>
          <w:sz w:val="24"/>
          <w:szCs w:val="24"/>
        </w:rPr>
        <w:t>,52</w:t>
      </w:r>
      <w:proofErr w:type="gram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nilai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w:t>
      </w:r>
      <w:r w:rsidRPr="00D56803">
        <w:rPr>
          <w:rFonts w:ascii="Times New Roman" w:hAnsi="Times New Roman" w:cs="Times New Roman"/>
          <w:sz w:val="24"/>
          <w:szCs w:val="24"/>
          <w:vertAlign w:val="subscript"/>
        </w:rPr>
        <w:t>tabel</w:t>
      </w:r>
      <w:proofErr w:type="spellEnd"/>
      <w:r w:rsidRPr="00D56803">
        <w:rPr>
          <w:rFonts w:ascii="Times New Roman" w:hAnsi="Times New Roman" w:cs="Times New Roman"/>
          <w:sz w:val="24"/>
          <w:szCs w:val="24"/>
        </w:rPr>
        <w:t xml:space="preserve"> = 1,67. </w:t>
      </w:r>
      <w:proofErr w:type="spellStart"/>
      <w:r w:rsidRPr="00D56803">
        <w:rPr>
          <w:rFonts w:ascii="Times New Roman" w:hAnsi="Times New Roman" w:cs="Times New Roman"/>
          <w:sz w:val="24"/>
          <w:szCs w:val="24"/>
        </w:rPr>
        <w:t>Dengan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demikian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w:t>
      </w:r>
      <w:r w:rsidRPr="00D56803">
        <w:rPr>
          <w:rFonts w:ascii="Times New Roman" w:hAnsi="Times New Roman" w:cs="Times New Roman"/>
          <w:sz w:val="24"/>
          <w:szCs w:val="24"/>
          <w:vertAlign w:val="subscript"/>
        </w:rPr>
        <w:t>hitung</w:t>
      </w:r>
      <w:proofErr w:type="spellEnd"/>
      <w:r w:rsidRPr="00D56803">
        <w:rPr>
          <w:rFonts w:ascii="Times New Roman" w:hAnsi="Times New Roman" w:cs="Times New Roman"/>
          <w:sz w:val="24"/>
          <w:szCs w:val="24"/>
        </w:rPr>
        <w:t xml:space="preserve"> &gt; </w:t>
      </w:r>
      <w:proofErr w:type="spellStart"/>
      <w:r w:rsidRPr="00D56803">
        <w:rPr>
          <w:rFonts w:ascii="Times New Roman" w:hAnsi="Times New Roman" w:cs="Times New Roman"/>
          <w:sz w:val="24"/>
          <w:szCs w:val="24"/>
        </w:rPr>
        <w:t>t</w:t>
      </w:r>
      <w:r w:rsidRPr="00D56803">
        <w:rPr>
          <w:rFonts w:ascii="Times New Roman" w:hAnsi="Times New Roman" w:cs="Times New Roman"/>
          <w:sz w:val="24"/>
          <w:szCs w:val="24"/>
          <w:vertAlign w:val="subscript"/>
        </w:rPr>
        <w:t>tabel</w:t>
      </w:r>
      <w:proofErr w:type="spellEnd"/>
      <w:r w:rsidRPr="00D56803">
        <w:rPr>
          <w:rFonts w:ascii="Times New Roman" w:hAnsi="Times New Roman" w:cs="Times New Roman"/>
          <w:sz w:val="24"/>
          <w:szCs w:val="24"/>
        </w:rPr>
        <w:t xml:space="preserve"> = 3</w:t>
      </w:r>
      <w:proofErr w:type="gramStart"/>
      <w:r w:rsidRPr="00D56803">
        <w:rPr>
          <w:rFonts w:ascii="Times New Roman" w:hAnsi="Times New Roman" w:cs="Times New Roman"/>
          <w:sz w:val="24"/>
          <w:szCs w:val="24"/>
        </w:rPr>
        <w:t>,52</w:t>
      </w:r>
      <w:proofErr w:type="gramEnd"/>
      <w:r w:rsidRPr="00D56803">
        <w:rPr>
          <w:rFonts w:ascii="Times New Roman" w:hAnsi="Times New Roman" w:cs="Times New Roman"/>
          <w:sz w:val="24"/>
          <w:szCs w:val="24"/>
        </w:rPr>
        <w:t xml:space="preserve"> &gt; 1,67, </w:t>
      </w:r>
      <w:proofErr w:type="spellStart"/>
      <w:r w:rsidRPr="00D56803">
        <w:rPr>
          <w:rFonts w:ascii="Times New Roman" w:hAnsi="Times New Roman" w:cs="Times New Roman"/>
          <w:sz w:val="24"/>
          <w:szCs w:val="24"/>
        </w:rPr>
        <w:t>artinya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terdapat</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pengaruh</w:t>
      </w:r>
      <w:proofErr w:type="spellEnd"/>
      <w:r w:rsidRPr="00D56803">
        <w:rPr>
          <w:rFonts w:ascii="Times New Roman" w:hAnsi="Times New Roman" w:cs="Times New Roman"/>
          <w:sz w:val="24"/>
          <w:szCs w:val="24"/>
        </w:rPr>
        <w:t xml:space="preserve"> model </w:t>
      </w:r>
      <w:proofErr w:type="spellStart"/>
      <w:r w:rsidRPr="00D56803">
        <w:rPr>
          <w:rFonts w:ascii="Times New Roman" w:hAnsi="Times New Roman" w:cs="Times New Roman"/>
          <w:sz w:val="24"/>
          <w:szCs w:val="24"/>
        </w:rPr>
        <w:t>pembelajaran</w:t>
      </w:r>
      <w:proofErr w:type="spellEnd"/>
      <w:r w:rsidRPr="00D56803">
        <w:rPr>
          <w:rFonts w:ascii="Times New Roman" w:hAnsi="Times New Roman" w:cs="Times New Roman"/>
          <w:sz w:val="24"/>
          <w:szCs w:val="24"/>
        </w:rPr>
        <w:t xml:space="preserve"> </w:t>
      </w:r>
      <w:r w:rsidRPr="00D56803">
        <w:rPr>
          <w:rFonts w:ascii="Times New Roman" w:hAnsi="Times New Roman" w:cs="Times New Roman"/>
          <w:i/>
          <w:sz w:val="24"/>
          <w:szCs w:val="24"/>
        </w:rPr>
        <w:t xml:space="preserve">problem based learning </w:t>
      </w:r>
      <w:r w:rsidRPr="00D56803">
        <w:rPr>
          <w:rFonts w:ascii="Times New Roman" w:hAnsi="Times New Roman" w:cs="Times New Roman"/>
          <w:sz w:val="24"/>
          <w:szCs w:val="24"/>
        </w:rPr>
        <w:t xml:space="preserve">(PBL) </w:t>
      </w:r>
      <w:proofErr w:type="spellStart"/>
      <w:r w:rsidRPr="00D56803">
        <w:rPr>
          <w:rFonts w:ascii="Times New Roman" w:hAnsi="Times New Roman" w:cs="Times New Roman"/>
          <w:sz w:val="24"/>
          <w:szCs w:val="24"/>
        </w:rPr>
        <w:t>terhadap</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kemampuan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berpikir</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kritis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siswa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pada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mata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pelajaran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tematik</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tema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cita-citaku</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siswa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IV MIS ALHUSNA</w:t>
      </w:r>
      <w:r>
        <w:rPr>
          <w:rFonts w:ascii="Times New Roman" w:hAnsi="Times New Roman" w:cs="Times New Roman"/>
          <w:sz w:val="24"/>
          <w:szCs w:val="24"/>
          <w:lang w:val="id-ID"/>
        </w:rPr>
        <w:t xml:space="preserve">. </w:t>
      </w:r>
      <w:r w:rsidRPr="00D56803">
        <w:rPr>
          <w:rFonts w:ascii="Times New Roman" w:hAnsi="Times New Roman" w:cs="Times New Roman"/>
          <w:sz w:val="24"/>
          <w:szCs w:val="24"/>
          <w:lang w:val="en-GB"/>
        </w:rPr>
        <w:t>P</w:t>
      </w:r>
      <w:proofErr w:type="spellStart"/>
      <w:r w:rsidRPr="00D56803">
        <w:rPr>
          <w:rFonts w:ascii="Times New Roman" w:hAnsi="Times New Roman" w:cs="Times New Roman"/>
          <w:sz w:val="24"/>
          <w:szCs w:val="24"/>
        </w:rPr>
        <w:t>erolehan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nilai</w:t>
      </w:r>
      <w:proofErr w:type="spellEnd"/>
      <w:r w:rsidRPr="00D56803">
        <w:rPr>
          <w:rFonts w:ascii="Times New Roman" w:hAnsi="Times New Roman" w:cs="Times New Roman"/>
          <w:sz w:val="24"/>
          <w:szCs w:val="24"/>
        </w:rPr>
        <w:t xml:space="preserve"> rata-rata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eksperimen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lang w:val="en-GB"/>
        </w:rPr>
        <w:t>lebih</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lang w:val="en-GB"/>
        </w:rPr>
        <w:t>tinggi</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lang w:val="en-GB"/>
        </w:rPr>
        <w:t>dibandingkan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kontrol</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dimana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eksperimen</w:t>
      </w:r>
      <w:proofErr w:type="spellEnd"/>
      <w:r w:rsidRPr="00D56803">
        <w:rPr>
          <w:rFonts w:ascii="Times New Roman" w:hAnsi="Times New Roman" w:cs="Times New Roman"/>
          <w:sz w:val="24"/>
          <w:szCs w:val="24"/>
        </w:rPr>
        <w:t xml:space="preserve"> 68,5 </w:t>
      </w:r>
      <w:proofErr w:type="spellStart"/>
      <w:r w:rsidRPr="00D56803">
        <w:rPr>
          <w:rFonts w:ascii="Times New Roman" w:hAnsi="Times New Roman" w:cs="Times New Roman"/>
          <w:sz w:val="24"/>
          <w:szCs w:val="24"/>
        </w:rPr>
        <w:t>dan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kontrol</w:t>
      </w:r>
      <w:proofErr w:type="spellEnd"/>
      <w:r w:rsidRPr="00D56803">
        <w:rPr>
          <w:rFonts w:ascii="Times New Roman" w:hAnsi="Times New Roman" w:cs="Times New Roman"/>
          <w:sz w:val="24"/>
          <w:szCs w:val="24"/>
        </w:rPr>
        <w:t xml:space="preserve"> 52,4, </w:t>
      </w:r>
      <w:proofErr w:type="spellStart"/>
      <w:r w:rsidRPr="00D56803">
        <w:rPr>
          <w:rFonts w:ascii="Times New Roman" w:hAnsi="Times New Roman" w:cs="Times New Roman"/>
          <w:sz w:val="24"/>
          <w:szCs w:val="24"/>
        </w:rPr>
        <w:t>sehingga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dapat</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dilihat</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kemampuan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berpikir</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kritis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siswa</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rPr>
        <w:t>pada</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eksperimen</w:t>
      </w:r>
      <w:proofErr w:type="spellEnd"/>
      <w:r w:rsidRPr="00D56803">
        <w:rPr>
          <w:rFonts w:ascii="Times New Roman" w:hAnsi="Times New Roman" w:cs="Times New Roman"/>
          <w:sz w:val="24"/>
          <w:szCs w:val="24"/>
        </w:rPr>
        <w:t xml:space="preserve"> yang </w:t>
      </w:r>
      <w:proofErr w:type="spellStart"/>
      <w:r w:rsidRPr="00D56803">
        <w:rPr>
          <w:rFonts w:ascii="Times New Roman" w:hAnsi="Times New Roman" w:cs="Times New Roman"/>
          <w:sz w:val="24"/>
          <w:szCs w:val="24"/>
        </w:rPr>
        <w:t>diberi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perlakuan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berupa</w:t>
      </w:r>
      <w:proofErr w:type="spellEnd"/>
      <w:r w:rsidRPr="00D56803">
        <w:rPr>
          <w:rFonts w:ascii="Times New Roman" w:hAnsi="Times New Roman" w:cs="Times New Roman"/>
          <w:sz w:val="24"/>
          <w:szCs w:val="24"/>
        </w:rPr>
        <w:t xml:space="preserve"> model </w:t>
      </w:r>
      <w:proofErr w:type="spellStart"/>
      <w:r w:rsidRPr="00D56803">
        <w:rPr>
          <w:rFonts w:ascii="Times New Roman" w:hAnsi="Times New Roman" w:cs="Times New Roman"/>
          <w:sz w:val="24"/>
          <w:szCs w:val="24"/>
        </w:rPr>
        <w:t>pembelajaran</w:t>
      </w:r>
      <w:proofErr w:type="spellEnd"/>
      <w:r w:rsidRPr="00D56803">
        <w:rPr>
          <w:rFonts w:ascii="Times New Roman" w:hAnsi="Times New Roman" w:cs="Times New Roman"/>
          <w:sz w:val="24"/>
          <w:szCs w:val="24"/>
        </w:rPr>
        <w:t xml:space="preserve"> </w:t>
      </w:r>
      <w:r w:rsidRPr="00D56803">
        <w:rPr>
          <w:rFonts w:ascii="Times New Roman" w:hAnsi="Times New Roman" w:cs="Times New Roman"/>
          <w:i/>
          <w:sz w:val="24"/>
          <w:szCs w:val="24"/>
        </w:rPr>
        <w:t xml:space="preserve">problem based learning </w:t>
      </w:r>
      <w:r w:rsidRPr="00D56803">
        <w:rPr>
          <w:rFonts w:ascii="Times New Roman" w:hAnsi="Times New Roman" w:cs="Times New Roman"/>
          <w:sz w:val="24"/>
          <w:szCs w:val="24"/>
        </w:rPr>
        <w:t xml:space="preserve">(PBL) </w:t>
      </w:r>
      <w:proofErr w:type="spellStart"/>
      <w:r w:rsidRPr="00D56803">
        <w:rPr>
          <w:rFonts w:ascii="Times New Roman" w:hAnsi="Times New Roman" w:cs="Times New Roman"/>
          <w:sz w:val="24"/>
          <w:szCs w:val="24"/>
          <w:lang w:val="en-GB"/>
        </w:rPr>
        <w:t>jauh</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lang w:val="en-GB"/>
        </w:rPr>
        <w:t>lebih</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lang w:val="en-GB"/>
        </w:rPr>
        <w:t>baik</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lang w:val="en-GB"/>
        </w:rPr>
        <w:t>dibandingkan</w:t>
      </w:r>
      <w:proofErr w:type="spellEnd"/>
      <w:r w:rsidRPr="00D56803">
        <w:rPr>
          <w:rFonts w:ascii="Times New Roman" w:hAnsi="Times New Roman" w:cs="Times New Roman"/>
          <w:sz w:val="24"/>
          <w:szCs w:val="24"/>
          <w:lang w:val="en-GB"/>
        </w:rPr>
        <w:t xml:space="preserve"> </w:t>
      </w:r>
      <w:proofErr w:type="spellStart"/>
      <w:r w:rsidRPr="00D56803">
        <w:rPr>
          <w:rFonts w:ascii="Times New Roman" w:hAnsi="Times New Roman" w:cs="Times New Roman"/>
          <w:sz w:val="24"/>
          <w:szCs w:val="24"/>
        </w:rPr>
        <w:t>dengan</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kelas</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kontrol</w:t>
      </w:r>
      <w:proofErr w:type="spellEnd"/>
      <w:r w:rsidRPr="00D56803">
        <w:rPr>
          <w:rFonts w:ascii="Times New Roman" w:hAnsi="Times New Roman" w:cs="Times New Roman"/>
          <w:sz w:val="24"/>
          <w:szCs w:val="24"/>
        </w:rPr>
        <w:t xml:space="preserve"> yang </w:t>
      </w:r>
      <w:proofErr w:type="spellStart"/>
      <w:r w:rsidRPr="00D56803">
        <w:rPr>
          <w:rFonts w:ascii="Times New Roman" w:hAnsi="Times New Roman" w:cs="Times New Roman"/>
          <w:sz w:val="24"/>
          <w:szCs w:val="24"/>
        </w:rPr>
        <w:t>tidak</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diberi</w:t>
      </w:r>
      <w:proofErr w:type="spellEnd"/>
      <w:r w:rsidRPr="00D56803">
        <w:rPr>
          <w:rFonts w:ascii="Times New Roman" w:hAnsi="Times New Roman" w:cs="Times New Roman"/>
          <w:sz w:val="24"/>
          <w:szCs w:val="24"/>
        </w:rPr>
        <w:t xml:space="preserve"> </w:t>
      </w:r>
      <w:proofErr w:type="spellStart"/>
      <w:r w:rsidRPr="00D56803">
        <w:rPr>
          <w:rFonts w:ascii="Times New Roman" w:hAnsi="Times New Roman" w:cs="Times New Roman"/>
          <w:sz w:val="24"/>
          <w:szCs w:val="24"/>
        </w:rPr>
        <w:t>perlakuan</w:t>
      </w:r>
      <w:proofErr w:type="spellEnd"/>
      <w:r w:rsidRPr="00D56803">
        <w:rPr>
          <w:rFonts w:ascii="Times New Roman" w:hAnsi="Times New Roman" w:cs="Times New Roman"/>
          <w:sz w:val="24"/>
          <w:szCs w:val="24"/>
        </w:rPr>
        <w:t>.</w:t>
      </w:r>
    </w:p>
    <w:p w:rsidR="00DD75C0" w:rsidRDefault="00DD75C0" w:rsidP="00DD75C0">
      <w:pPr>
        <w:tabs>
          <w:tab w:val="center" w:pos="3969"/>
        </w:tabs>
        <w:jc w:val="both"/>
        <w:rPr>
          <w:rFonts w:ascii="Times New Roman" w:hAnsi="Times New Roman" w:cs="Times New Roman"/>
          <w:color w:val="000000" w:themeColor="text1"/>
          <w:sz w:val="24"/>
          <w:szCs w:val="24"/>
          <w:lang w:val="id-ID"/>
        </w:rPr>
      </w:pPr>
    </w:p>
    <w:p w:rsidR="00A83512" w:rsidRDefault="00DD75C0" w:rsidP="00DD75C0">
      <w:pPr>
        <w:spacing w:after="0" w:line="360" w:lineRule="auto"/>
        <w:jc w:val="center"/>
      </w:pPr>
      <w:r w:rsidRPr="00D56803">
        <w:rPr>
          <w:rFonts w:ascii="Times New Roman" w:hAnsi="Times New Roman" w:cs="Times New Roman"/>
          <w:b/>
          <w:color w:val="000000" w:themeColor="text1"/>
          <w:sz w:val="24"/>
          <w:szCs w:val="24"/>
          <w:lang w:val="id-ID"/>
        </w:rPr>
        <w:t xml:space="preserve">Kata Kunci: Model </w:t>
      </w:r>
      <w:r w:rsidRPr="00D56803">
        <w:rPr>
          <w:rFonts w:ascii="Times New Roman" w:hAnsi="Times New Roman" w:cs="Times New Roman"/>
          <w:b/>
          <w:i/>
          <w:color w:val="000000" w:themeColor="text1"/>
          <w:sz w:val="24"/>
          <w:szCs w:val="24"/>
          <w:lang w:val="id-ID"/>
        </w:rPr>
        <w:t>Problem Based Learning</w:t>
      </w:r>
      <w:r w:rsidRPr="00D56803">
        <w:rPr>
          <w:rFonts w:ascii="Times New Roman" w:hAnsi="Times New Roman" w:cs="Times New Roman"/>
          <w:b/>
          <w:color w:val="000000" w:themeColor="text1"/>
          <w:sz w:val="24"/>
          <w:szCs w:val="24"/>
          <w:lang w:val="id-ID"/>
        </w:rPr>
        <w:t xml:space="preserve">, Kemampuan Berpikir Kritis, Penelitian </w:t>
      </w:r>
      <w:r w:rsidRPr="00D56803">
        <w:rPr>
          <w:rFonts w:ascii="Times New Roman" w:hAnsi="Times New Roman" w:cs="Times New Roman"/>
          <w:b/>
          <w:i/>
          <w:color w:val="000000" w:themeColor="text1"/>
          <w:sz w:val="24"/>
          <w:szCs w:val="24"/>
          <w:lang w:val="id-ID"/>
        </w:rPr>
        <w:t>Eksperimen</w:t>
      </w:r>
    </w:p>
    <w:p w:rsidR="00A83512" w:rsidRPr="00A83512" w:rsidRDefault="00A83512" w:rsidP="00A83512"/>
    <w:p w:rsidR="00A83512" w:rsidRPr="00A83512" w:rsidRDefault="00A83512" w:rsidP="00A83512"/>
    <w:p w:rsidR="00A83512" w:rsidRPr="00A83512" w:rsidRDefault="00A83512" w:rsidP="00A83512"/>
    <w:p w:rsidR="00A83512" w:rsidRPr="00A83512" w:rsidRDefault="00A83512" w:rsidP="00A83512"/>
    <w:p w:rsidR="00A83512" w:rsidRPr="00A83512" w:rsidRDefault="00A83512" w:rsidP="00A83512"/>
    <w:p w:rsidR="00A83512" w:rsidRPr="00A83512" w:rsidRDefault="00A83512" w:rsidP="00A83512"/>
    <w:p w:rsidR="00A83512" w:rsidRPr="00A83512" w:rsidRDefault="00A83512" w:rsidP="00A83512"/>
    <w:p w:rsidR="00EE54CD" w:rsidRDefault="00EE54CD" w:rsidP="00A83512"/>
    <w:p w:rsidR="00A83512" w:rsidRDefault="00A83512" w:rsidP="00A83512">
      <w:r>
        <w:rPr>
          <w:noProof/>
        </w:rPr>
        <w:lastRenderedPageBreak/>
        <w:drawing>
          <wp:anchor distT="0" distB="0" distL="114300" distR="114300" simplePos="0" relativeHeight="251658240" behindDoc="0" locked="0" layoutInCell="1" allowOverlap="1" wp14:anchorId="36A0CE04" wp14:editId="520C34FC">
            <wp:simplePos x="0" y="0"/>
            <wp:positionH relativeFrom="column">
              <wp:posOffset>-515147</wp:posOffset>
            </wp:positionH>
            <wp:positionV relativeFrom="paragraph">
              <wp:posOffset>-249333</wp:posOffset>
            </wp:positionV>
            <wp:extent cx="5803598" cy="8431618"/>
            <wp:effectExtent l="0" t="0" r="6985" b="7620"/>
            <wp:wrapNone/>
            <wp:docPr id="1" name="Picture 1" descr="C:\Users\bro\Desktop\IMG2024071211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Desktop\IMG2024071211562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11" t="12756" b="20058"/>
                    <a:stretch/>
                  </pic:blipFill>
                  <pic:spPr bwMode="auto">
                    <a:xfrm>
                      <a:off x="0" y="0"/>
                      <a:ext cx="5803598" cy="8431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512" w:rsidRPr="00A83512" w:rsidRDefault="00A83512" w:rsidP="00A83512">
      <w:bookmarkStart w:id="0" w:name="_GoBack"/>
      <w:bookmarkEnd w:id="0"/>
    </w:p>
    <w:sectPr w:rsidR="00A83512" w:rsidRPr="00A83512" w:rsidSect="00153B7E">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7E"/>
    <w:rsid w:val="00153B7E"/>
    <w:rsid w:val="00A83512"/>
    <w:rsid w:val="00DD75C0"/>
    <w:rsid w:val="00EE5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bro</cp:lastModifiedBy>
  <cp:revision>3</cp:revision>
  <dcterms:created xsi:type="dcterms:W3CDTF">2024-07-12T03:55:00Z</dcterms:created>
  <dcterms:modified xsi:type="dcterms:W3CDTF">2024-07-12T05:12:00Z</dcterms:modified>
</cp:coreProperties>
</file>