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9" w:rsidRPr="001A4C04" w:rsidRDefault="00984D69" w:rsidP="00984D69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1A4C0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DAFTAR PUSTAKA</w:t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id w:val="1942797444"/>
        <w:docPartObj>
          <w:docPartGallery w:val="Bibliographies"/>
          <w:docPartUnique/>
        </w:docPartObj>
      </w:sdtPr>
      <w:sdtContent>
        <w:sdt>
          <w:sdtPr>
            <w:rPr>
              <w:rFonts w:ascii="Times New Roman" w:eastAsiaTheme="minorHAnsi" w:hAnsi="Times New Roman" w:cs="Times New Roman"/>
              <w:color w:val="auto"/>
              <w:kern w:val="2"/>
              <w:sz w:val="24"/>
              <w:szCs w:val="24"/>
              <w14:ligatures w14:val="standardContextual"/>
            </w:rPr>
            <w:id w:val="111145805"/>
            <w:bibliography/>
          </w:sdtPr>
          <w:sdtContent>
            <w:p w:rsidR="00984D69" w:rsidRPr="001D3658" w:rsidRDefault="00984D69" w:rsidP="00984D69">
              <w:pPr>
                <w:pStyle w:val="Heading1"/>
                <w:spacing w:before="0" w:after="100" w:afterAutospacing="1" w:line="240" w:lineRule="auto"/>
                <w:ind w:left="709" w:hanging="709"/>
                <w:rPr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</w:pPr>
              <w:r w:rsidRPr="001A4C0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A4C04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instrText xml:space="preserve"> BIBLIOGRAPHY </w:instrText>
              </w:r>
              <w:r w:rsidRPr="001A4C0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D3658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id-ID"/>
                </w:rPr>
                <w:t xml:space="preserve">Afandi. (2018).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color w:val="auto"/>
                  <w:sz w:val="24"/>
                  <w:szCs w:val="24"/>
                  <w:lang w:val="id-ID"/>
                </w:rPr>
                <w:t>Manajemen Sumber Daya Manusia (Teori, Konsep dan Indikator).</w:t>
              </w:r>
              <w:r w:rsidRPr="001D3658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id-ID"/>
                </w:rPr>
                <w:t xml:space="preserve"> Yogyakarta: Nusa Media.</w:t>
              </w:r>
              <w:r w:rsidRPr="001D3658">
                <w:rPr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Agustina, R. (2022). Effect of Communication and Physical Work Environment on Employee Performance of PT.Vadhana International Palembang Branch.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Marketing &amp; Human Resource Research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62-68. https://doi.org/10.47747/ijmhrr.v3i2.700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Alex, N. (2015).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Pustaka Setia.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Cintia, E., &amp; Gilang, A. (2016). PENGARUH LINGKUNGAN KERJA FISIK DAN NON FISIK TERHADAP KINERJA KARYAWAN PADA KPPN BANDUNG I. E-Proceeding of Management, 3, 709-714.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Dahlan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, D. (2019).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Pengaruh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Lingkungan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Kerja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Komunikasi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Terhadap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Kinerja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Pegawai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Kepegawaian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Pengembangan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Sdm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Musi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Rawas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Media 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Ekonomi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(JURMEK)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24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(2), 39-58.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Eka, D. S., Sunuharyo, B., &amp; Utami, H. (2016). Pengaruh Lingkungan Kerja Fisik Dan Non Fisik Terhadap Kepuasan Kerja Dan Kinerja Karyawan (Studi pada karyawan PT Telkom Indonesia Witel Jatim Selatan Malang).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Administrasi Bisnis (JAB)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40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Fahmi, I. (2018).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Kinerja.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Fauziyah, A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(201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).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Pengaruh Lingkungan Kerja dan Komunikasi Terhadap Kinerja Karyawan PT.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Bank Tabungan Negara Syariah Persero Tbk. Palembang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: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Ferdinand,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Augusty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. 2014.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Metode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Penelitian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Manajemen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BP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Diponegoro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Semarang.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Fitri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Kurniawaty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"Effect of Interpersonal Communication and the Work Environment on Employee Performance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PT.Systran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Electronics Card Zone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Batam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."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Online 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Mahasiswa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Fakultas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Ekonomi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Universitas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Riau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, vol. 1, no. 2, Oct. 2014.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Hakim, M. R. M. (2020). Pengaruh Komunikasi Verbal Terhadap Kinerja Pegawai Perusahaan. 1-10.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Josephine, A., &amp; Harjanti, D. (2017). Pengaruh Lingkungan Kerja Terhadap Kinerja Karyawan Pada Bagian Produksi Melalui Motivasi Kerja Sebagai Variabel Intervening Pada PT. Trio Corporate Plastic (Tricopla).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AGORA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5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(3).</w:t>
              </w:r>
            </w:p>
            <w:p w:rsidR="00984D69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sectPr w:rsidR="00984D69" w:rsidSect="00CC55FF">
                  <w:headerReference w:type="default" r:id="rId6"/>
                  <w:footerReference w:type="default" r:id="rId7"/>
                  <w:pgSz w:w="11907" w:h="16839" w:code="9"/>
                  <w:pgMar w:top="2268" w:right="1701" w:bottom="1701" w:left="2268" w:header="720" w:footer="720" w:gutter="0"/>
                  <w:cols w:space="720"/>
                  <w:docGrid w:linePitch="360"/>
                </w:sectPr>
              </w:pP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Kriyantono, R. (2015).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Teknik Praktis Riset Komunikasi.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Jakarta: Kencana.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Kurniati, D. P. (2016). Komunikasi Verbal dan Non Verbal (Komunikasi Kesehatan).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Kusjono, &amp; Ratnasari. (2019). Pengaruh Motivasi dan Kompensasi Terhadap Kinerja Karyawan Pada PT.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Sumber Tenaga Lestari (Citylight Apartment) Tanggerang Selatan.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Ilmiah, Manajemen Sumber Daya Manusia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Kusumawati, T. I. (2016). Komunikasi Verbal dan Nonverbal.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Dan Konseling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Kusuma, H. R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(201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).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Pengaruh Komunikasi, Dan Lingkungan Kerja Terhadap Kinerja Pegawai Yang Dimoderasi Oleh Motivasi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(Studi Kasus pada Pegawai Kantor Sekretariat Kabupaten Temanggung)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Magelang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: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Laksomono &amp; Widiastuti, E. (2021). Pengaruh Komunikasi, Karakteristik Individu Dan Lingkungan Kerja Terhadap Kinerja Karyawan di Kantor Dinas Lingkungan Hidup (DLH) Kota Surakarta. SMOOTING, 19(2), 103-110.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Nasution, I. F. (2018).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Peranan Komunikasi Verbal Pada Pelayanan Konsumen Dalam Pembayaran Rekening Air Di PDAM Tirtanadi Tuasan Medan.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t-IT"/>
                </w:rPr>
                <w:t>Skripsi Ilmu Komunikasi Fakultas Ilmu Sosial Dan Ilmu Politik Universitas Medan Area Medan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Nurfallah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, C. A.,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Luthfi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, M., &amp;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Iwanda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, M. S. (2019).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Komunikasi</w:t>
              </w:r>
              <w:proofErr w:type="spellEnd"/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Verbal Dan Nonverbal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Enam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Media.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proofErr w:type="spellStart"/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Nitisemito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(2001).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Manajemen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Personalia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PT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Bumi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Aksara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Novita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Wahyu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Setyawati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, Clara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Agustina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, &amp;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Dewi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Sri </w:t>
              </w:r>
              <w:proofErr w:type="spell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Woelandari</w:t>
              </w:r>
              <w:proofErr w:type="spell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PG. (2023). </w:t>
              </w:r>
              <w:proofErr w:type="gramStart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Employee Performance Impact on Communication and Work Environment.</w:t>
              </w:r>
              <w:proofErr w:type="gramEnd"/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East Asian Journal of Multidisciplinary Research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2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>(1), 301–308. https://doi.org/10.55927/eajmr.v2i1.2610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Panuju, R. (2018).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t-IT"/>
                </w:rPr>
                <w:t>Pengantar Studi (Ilmu) Komunikasi; Komunikasi Sebagai Kegiatan Komunikasi Sebagai Ilmu.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 Jakarta: Prenadamedia Group.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Permatasari, I. (2018). Pengaruh E-Learning Sebagai Media Pelatihan dan Pengembangan Terhadap Kinerja Karyawan BCA KCU Tangerang.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Priansa, &amp; Doni, J. (2018).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Perencanaan dan Pengembangan SDM.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Robbins, p. (2017).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Organizational Behavior, Edisi 13, Jilid 1.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Rodiyana, N., Prastiya, E. P., &amp; Pamungkas, I. B. (2022). Pengaruh Lingkungan Kerja Dan Komunikasi Terhadap Kinerja Karyawan Pt. Bprs Amanah Insani Bekasi.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SCIENTIFIC JOURNAL OF REFLECTION: Economic, Accounting, Management and Business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5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(3), 525-534.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Saragih, A. B. S., &amp; Hutasuhut, J. (2022). Komitmen Organisasi Dan Pengembangan Sumber Daya Manusia Terhadap Kinerja Pegawai Pada Kantor Camat.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JIMEK: Jurnal Ilmiah Mahasiswa Ekonomi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5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164-177.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Sari, W. R. (2019).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Pengaruh Lingkungan Kerja dan Komunikasi Terhadap Kinerja di BUMN PT. IN HUTANI IV di Kabupaten Pasaman.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t-IT"/>
                </w:rPr>
                <w:t xml:space="preserve">Menara Ekonomi. 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Pasaman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(2018).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 dan Produktivitas Kerja 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Mandar Maju.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Siagian, S. P. (2019).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Jakarta: Bumi Aksara.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Sugiyono. (2019).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t-IT"/>
                </w:rPr>
                <w:t>Metedologi Penelitian Kuantitatif dan Kualitatif dan R&amp;D.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 xml:space="preserve"> Bandung: Alfabeta.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Surajiyo, R. (2019). Pengaruh Lingkungan Kerja  terhadap   Kinerja   Pegawai   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Media Ekonomi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36-65.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Suryadana, L. (2015).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Pengelolaan SDM Berbasis Kinerja.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Tarmizi, A., &amp; Hutasuhut, J. (2022). Pengaruh Motivasi Kerja Dan Gaya Kepemimpinan Partisipatif Terhadap Kinerja Aparatur Sipil Negara Pada Kantor Camat Perbaungan Kabupaten Serdang Bedagai.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Bisnis Mahasiswa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24-33.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Wahyuni. (2018). Analisis Pengaruh Pengembangan Karyawan Terhadap Kualitas Kerja Di Perum Pjp I JAWA TIMUR.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Wahyu, N., Agustina, C., &amp; PG, D. S. W. (2023). Employee Performance Impact on Communication and Work Environment.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East Asian Journal of Multidisciplinary Research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301-308.</w:t>
              </w:r>
            </w:p>
            <w:p w:rsidR="00984D69" w:rsidRPr="001D3658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  <w:lang w:val="it-IT"/>
                </w:rPr>
                <w:t>Widagdo, W. H. (2016).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Motivasi, Komunikasi Dan Lingkungan Kerja Terhadap Kinerja Karyawan Pada Sltp Ibu Kartini Semarang</w:t>
              </w: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Semarang.</w:t>
              </w:r>
              <w:r w:rsidRPr="001D365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 </w:t>
              </w:r>
            </w:p>
            <w:p w:rsidR="00984D69" w:rsidRPr="001A4C04" w:rsidRDefault="00984D69" w:rsidP="00984D69">
              <w:pPr>
                <w:pStyle w:val="Bibliography"/>
                <w:spacing w:after="100" w:afterAutospacing="1"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D36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Widya, R. S. (2019). Pengaruh Lingkungan Kerja Dan Komunikasi Terhadap Kinerja Di Bumn Pt. Inhutani Iv Kab. Pasaman. </w:t>
              </w:r>
              <w:r w:rsidRPr="001D36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Menara Ekonomi: Penelitian Dan Kajian</w:t>
              </w:r>
              <w:r w:rsidRPr="001A4C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Ilmiah Bidang Ekonomi</w:t>
              </w:r>
              <w:r w:rsidRPr="001A4C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 </w:t>
              </w:r>
              <w:r w:rsidRPr="001A4C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5</w:t>
              </w:r>
              <w:r w:rsidRPr="001A4C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(3).</w:t>
              </w:r>
              <w:r w:rsidRPr="001A4C0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81DE3" w:rsidRDefault="00881DE3">
      <w:bookmarkStart w:id="0" w:name="_GoBack"/>
      <w:bookmarkEnd w:id="0"/>
    </w:p>
    <w:sectPr w:rsidR="0088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C55FF" w:rsidRPr="00CC55FF" w:rsidRDefault="00984D6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C55FF">
          <w:rPr>
            <w:rFonts w:ascii="Times New Roman" w:hAnsi="Times New Roman" w:cs="Times New Roman"/>
            <w:sz w:val="24"/>
          </w:rPr>
          <w:fldChar w:fldCharType="begin"/>
        </w:r>
        <w:r w:rsidRPr="00CC55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55F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CC55F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55FF" w:rsidRDefault="00984D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F" w:rsidRPr="008778B9" w:rsidRDefault="00984D69">
    <w:pPr>
      <w:pStyle w:val="Header"/>
      <w:jc w:val="right"/>
      <w:rPr>
        <w:rFonts w:ascii="Times New Roman" w:hAnsi="Times New Roman" w:cs="Times New Roman"/>
        <w:sz w:val="24"/>
      </w:rPr>
    </w:pPr>
  </w:p>
  <w:p w:rsidR="00CC55FF" w:rsidRDefault="00984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9"/>
    <w:rsid w:val="00881DE3"/>
    <w:rsid w:val="009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69"/>
    <w:pPr>
      <w:spacing w:after="160"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984D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84D6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84D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84D69"/>
    <w:rPr>
      <w:rFonts w:ascii="Calibri" w:eastAsia="Calibri" w:hAnsi="Calibri" w:cs="SimSun"/>
    </w:rPr>
  </w:style>
  <w:style w:type="paragraph" w:styleId="Bibliography">
    <w:name w:val="Bibliography"/>
    <w:basedOn w:val="Normal"/>
    <w:next w:val="Normal"/>
    <w:uiPriority w:val="37"/>
    <w:unhideWhenUsed/>
    <w:rsid w:val="00984D69"/>
  </w:style>
  <w:style w:type="paragraph" w:styleId="BalloonText">
    <w:name w:val="Balloon Text"/>
    <w:basedOn w:val="Normal"/>
    <w:link w:val="BalloonTextChar"/>
    <w:uiPriority w:val="99"/>
    <w:semiHidden/>
    <w:unhideWhenUsed/>
    <w:rsid w:val="009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69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69"/>
    <w:pPr>
      <w:spacing w:after="160"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984D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84D6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84D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84D69"/>
    <w:rPr>
      <w:rFonts w:ascii="Calibri" w:eastAsia="Calibri" w:hAnsi="Calibri" w:cs="SimSun"/>
    </w:rPr>
  </w:style>
  <w:style w:type="paragraph" w:styleId="Bibliography">
    <w:name w:val="Bibliography"/>
    <w:basedOn w:val="Normal"/>
    <w:next w:val="Normal"/>
    <w:uiPriority w:val="37"/>
    <w:unhideWhenUsed/>
    <w:rsid w:val="00984D69"/>
  </w:style>
  <w:style w:type="paragraph" w:styleId="BalloonText">
    <w:name w:val="Balloon Text"/>
    <w:basedOn w:val="Normal"/>
    <w:link w:val="BalloonTextChar"/>
    <w:uiPriority w:val="99"/>
    <w:semiHidden/>
    <w:unhideWhenUsed/>
    <w:rsid w:val="009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69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Sed18</b:Tag>
    <b:SourceType>Book</b:SourceType>
    <b:Guid>{1D26EF9B-18A8-4E11-AC4A-1C3AECB074F0}</b:Guid>
    <b:Title>Sumber Daya Manusia dan Produktivitas Kerja </b:Title>
    <b:Year>2018</b:Year>
    <b:Author>
      <b:Author>
        <b:NameList>
          <b:Person>
            <b:Last>Sedarmayanti</b:Last>
          </b:Person>
        </b:NameList>
      </b:Author>
    </b:Author>
    <b:City>Bandung</b:City>
    <b:Publisher>Mandar Maju</b:Publisher>
    <b:RefOrder>1</b:RefOrder>
  </b:Source>
  <b:Source>
    <b:Tag>Ale15</b:Tag>
    <b:SourceType>Book</b:SourceType>
    <b:Guid>{5922593C-336E-4563-A8BB-CF99964FECBC}</b:Guid>
    <b:Author>
      <b:Author>
        <b:NameList>
          <b:Person>
            <b:Last>Alex</b:Last>
            <b:First>Nitisemito</b:First>
          </b:Person>
        </b:NameList>
      </b:Author>
    </b:Author>
    <b:Title>Manajemen Sumber Daya Manusia</b:Title>
    <b:Year>2015</b:Year>
    <b:City>Bandung</b:City>
    <b:Publisher>Pustaka Setia</b:Publisher>
    <b:RefOrder>2</b:RefOrder>
  </b:Source>
  <b:Source>
    <b:Tag>Sia19</b:Tag>
    <b:SourceType>Book</b:SourceType>
    <b:Guid>{5F70EC68-0C08-4352-8D72-74B60BC9BED5}</b:Guid>
    <b:Author>
      <b:Author>
        <b:NameList>
          <b:Person>
            <b:Last>Siagian</b:Last>
            <b:First>Sondang</b:First>
            <b:Middle>P</b:Middle>
          </b:Person>
        </b:NameList>
      </b:Author>
    </b:Author>
    <b:Title>Manajemen Sumber Daya Manusia</b:Title>
    <b:Year>2019</b:Year>
    <b:City>Jakarta</b:City>
    <b:Publisher>Bumi Aksara</b:Publisher>
    <b:RefOrder>3</b:RefOrder>
  </b:Source>
  <b:Source>
    <b:Tag>Rob17</b:Tag>
    <b:SourceType>Book</b:SourceType>
    <b:Guid>{C67EEC42-948D-4124-8CD6-D1A699854F30}</b:Guid>
    <b:Author>
      <b:Author>
        <b:NameList>
          <b:Person>
            <b:Last>Robbins</b:Last>
            <b:First>p</b:First>
          </b:Person>
        </b:NameList>
      </b:Author>
    </b:Author>
    <b:Title>Organizational Behavior,  Edisi 13, Jilid 1</b:Title>
    <b:Year>2017</b:Year>
    <b:City>Jakarta</b:City>
    <b:Publisher>Salemba Empat</b:Publisher>
    <b:RefOrder>4</b:RefOrder>
  </b:Source>
  <b:Source>
    <b:Tag>Wah18</b:Tag>
    <b:SourceType>JournalArticle</b:SourceType>
    <b:Guid>{763FF001-8C7C-493C-BF6A-89398D38DBD5}</b:Guid>
    <b:Title>Analisis Pengaruh Pengembangan Karyawan Terhadap Kualitas Kerja Di Perum Pjp I JAWA TIMUR</b:Title>
    <b:Year>2018</b:Year>
    <b:Author>
      <b:Author>
        <b:NameList>
          <b:Person>
            <b:Last>Wahyuni</b:Last>
          </b:Person>
        </b:NameList>
      </b:Author>
    </b:Author>
    <b:RefOrder>5</b:RefOrder>
  </b:Source>
  <b:Source>
    <b:Tag>Per18</b:Tag>
    <b:SourceType>JournalArticle</b:SourceType>
    <b:Guid>{927358F9-23E4-42F5-9D89-34D7AA359DD2}</b:Guid>
    <b:Author>
      <b:Author>
        <b:NameList>
          <b:Person>
            <b:Last>Permatasari</b:Last>
            <b:First>I</b:First>
          </b:Person>
        </b:NameList>
      </b:Author>
    </b:Author>
    <b:Title>Pengaruh E-Learning Sebagai Media Pelatihan dan Pengembangan Terhadap Kinerja Karyawan BCA KCU Tangerang</b:Title>
    <b:Year>2018</b:Year>
    <b:RefOrder>6</b:RefOrder>
  </b:Source>
  <b:Source>
    <b:Tag>Sur15</b:Tag>
    <b:SourceType>Book</b:SourceType>
    <b:Guid>{EACFFB47-52E2-45C7-9209-28604738F74F}</b:Guid>
    <b:Title>Pengelolaan SDM Berbasis Kinerja</b:Title>
    <b:Year>2015</b:Year>
    <b:Author>
      <b:Author>
        <b:NameList>
          <b:Person>
            <b:Last>Suryadana</b:Last>
            <b:First>L</b:First>
          </b:Person>
        </b:NameList>
      </b:Author>
    </b:Author>
    <b:City>Bandung</b:City>
    <b:Publisher>Alfabeta</b:Publisher>
    <b:RefOrder>7</b:RefOrder>
  </b:Source>
  <b:Source>
    <b:Tag>Pri18</b:Tag>
    <b:SourceType>Book</b:SourceType>
    <b:Guid>{AE75244E-091E-4401-9D4B-07E3D69C07BE}</b:Guid>
    <b:Title>Perencanaan dan Pengembangan SDM</b:Title>
    <b:Year>2018</b:Year>
    <b:City>Bandung</b:City>
    <b:Publisher>Alfabeta</b:Publisher>
    <b:Author>
      <b:Author>
        <b:NameList>
          <b:Person>
            <b:Last>Priansa</b:Last>
          </b:Person>
          <b:Person>
            <b:Last>Doni</b:Last>
            <b:First>Juni</b:First>
          </b:Person>
        </b:NameList>
      </b:Author>
    </b:Author>
    <b:RefOrder>8</b:RefOrder>
  </b:Source>
  <b:Source>
    <b:Tag>Fah18</b:Tag>
    <b:SourceType>Book</b:SourceType>
    <b:Guid>{4C424AC3-C013-46B8-BCF9-F4E5CD9F24D9}</b:Guid>
    <b:Author>
      <b:Author>
        <b:NameList>
          <b:Person>
            <b:Last>Fahmi</b:Last>
            <b:First>Irham</b:First>
          </b:Person>
        </b:NameList>
      </b:Author>
    </b:Author>
    <b:Title>Manajemen Kinerja</b:Title>
    <b:Year>2018</b:Year>
    <b:City>Bandung</b:City>
    <b:Publisher>Alfabeta</b:Publisher>
    <b:RefOrder>9</b:RefOrder>
  </b:Source>
  <b:Source>
    <b:Tag>Kus19</b:Tag>
    <b:SourceType>JournalArticle</b:SourceType>
    <b:Guid>{A63BFC77-DEF8-4658-BEB6-29C3F420EBE0}</b:Guid>
    <b:Title>Pengaruh Motivasi dan Kompensasi Terhadap Kinerja Karyawan Pada PT. Sumber Tenaga Lestari (Citylight Apartment) Tanggerang Selatan</b:Title>
    <b:Year>2019</b:Year>
    <b:Author>
      <b:Author>
        <b:NameList>
          <b:Person>
            <b:Last>Kusjono</b:Last>
          </b:Person>
          <b:Person>
            <b:Last>Ratnasari</b:Last>
          </b:Person>
        </b:NameList>
      </b:Author>
    </b:Author>
    <b:JournalName>Jurnal Ilmiah, Manajemen Sumber Daya Manusia</b:JournalName>
    <b:RefOrder>10</b:RefOrder>
  </b:Source>
  <b:Source>
    <b:Tag>Afa18</b:Tag>
    <b:SourceType>Book</b:SourceType>
    <b:Guid>{EEF56F89-3723-4432-AAA6-2E0C468C189D}</b:Guid>
    <b:Title>Manajemen Sumber Daya Manusia (Teori, Konsep dan Indikator)</b:Title>
    <b:Year>2018</b:Year>
    <b:Author>
      <b:Author>
        <b:NameList>
          <b:Person>
            <b:Last>Afandi</b:Last>
          </b:Person>
        </b:NameList>
      </b:Author>
    </b:Author>
    <b:City>Yogyakarta</b:City>
    <b:Publisher>Nusa Media</b:Publisher>
    <b:RefOrder>11</b:RefOrder>
  </b:Source>
  <b:Source>
    <b:Tag>Kus16</b:Tag>
    <b:SourceType>JournalArticle</b:SourceType>
    <b:Guid>{02871609-79F3-4BAE-BCDF-0292CB41CF1E}</b:Guid>
    <b:Title>Komunikasi Verbal dan Nonverbal</b:Title>
    <b:Year>2016</b:Year>
    <b:Author>
      <b:Author>
        <b:NameList>
          <b:Person>
            <b:Last>Kusumawati</b:Last>
            <b:First>Tri</b:First>
            <b:Middle>Indah</b:Middle>
          </b:Person>
        </b:NameList>
      </b:Author>
    </b:Author>
    <b:JournalName>Jurnal Pendidikan Dan Konseling</b:JournalName>
    <b:RefOrder>12</b:RefOrder>
  </b:Source>
  <b:Source>
    <b:Tag>Pan18</b:Tag>
    <b:SourceType>Book</b:SourceType>
    <b:Guid>{F423D04B-DD37-4F2D-92E3-508664D74EA5}</b:Guid>
    <b:Title>Pengantar Studi (Ilmu) Komunikasi; Komunikasi Sebagai Kegiatan Komunikasi Sebagai Ilmu</b:Title>
    <b:Year>2018</b:Year>
    <b:Author>
      <b:Author>
        <b:NameList>
          <b:Person>
            <b:Last>Panuju</b:Last>
            <b:First>Redi</b:First>
          </b:Person>
        </b:NameList>
      </b:Author>
    </b:Author>
    <b:City>Jakarta</b:City>
    <b:Publisher>Prenadamedia Group</b:Publisher>
    <b:RefOrder>13</b:RefOrder>
  </b:Source>
  <b:Source>
    <b:Tag>Kur16</b:Tag>
    <b:SourceType>JournalArticle</b:SourceType>
    <b:Guid>{4CDCCB95-283E-4182-AA5E-4604AE82C935}</b:Guid>
    <b:Title>Komunikasi Verbal dan Non Verbal (Komunikasi Kesehatan)</b:Title>
    <b:Year>2016</b:Year>
    <b:Author>
      <b:Author>
        <b:NameList>
          <b:Person>
            <b:Last>Kurniati</b:Last>
            <b:First>Desak</b:First>
            <b:Middle>Putu Yuli</b:Middle>
          </b:Person>
        </b:NameList>
      </b:Author>
    </b:Author>
    <b:RefOrder>14</b:RefOrder>
  </b:Source>
  <b:Source>
    <b:Tag>Kri15</b:Tag>
    <b:SourceType>Book</b:SourceType>
    <b:Guid>{F1D01ED5-E9E5-4951-B4BA-EFFE8F8375E2}</b:Guid>
    <b:Title>Teknik Praktis Riset Komunikasi</b:Title>
    <b:Year>2015</b:Year>
    <b:Author>
      <b:Author>
        <b:NameList>
          <b:Person>
            <b:Last>Kriyantono</b:Last>
            <b:First>Rachmad</b:First>
          </b:Person>
        </b:NameList>
      </b:Author>
    </b:Author>
    <b:City>Jakarta</b:City>
    <b:Publisher>Kencana</b:Publisher>
    <b:RefOrder>15</b:RefOrder>
  </b:Source>
  <b:Source>
    <b:Tag>Nas18</b:Tag>
    <b:SourceType>JournalArticle</b:SourceType>
    <b:Guid>{DC952689-DE30-483D-8D27-73ADAE8FD551}</b:Guid>
    <b:Title>Peranan Komunikasi Verbal Pada Pelayanan Konsumen Dalam Pembayaran Rekening Air Di PDAM Tirtanadi Tuasan Medan</b:Title>
    <b:Year>2018</b:Year>
    <b:JournalName>Skripsi Ilmu Komunikasi Fakultas Ilmu Sosial Dan Ilmu Politik Universitas Medan Area Medan</b:JournalName>
    <b:Author>
      <b:Author>
        <b:NameList>
          <b:Person>
            <b:Last>Nasution</b:Last>
            <b:Middle>Fauzi</b:Middle>
            <b:First>Irham</b:First>
          </b:Person>
        </b:NameList>
      </b:Author>
    </b:Author>
    <b:RefOrder>16</b:RefOrder>
  </b:Source>
  <b:Source>
    <b:Tag>Sug19</b:Tag>
    <b:SourceType>Book</b:SourceType>
    <b:Guid>{9EA07F55-2DE2-472F-BFCA-DB0A8C518DA3}</b:Guid>
    <b:Title>Metedologi Penelitian Kuantitatif dan Kualitatif dan R&amp;D</b:Title>
    <b:Year>2019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17</b:RefOrder>
  </b:Source>
</b:Sources>
</file>

<file path=customXml/itemProps1.xml><?xml version="1.0" encoding="utf-8"?>
<ds:datastoreItem xmlns:ds="http://schemas.openxmlformats.org/officeDocument/2006/customXml" ds:itemID="{4905EE0A-16CA-4A5B-999C-65C3878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2024-06-22T01:53:00Z</dcterms:created>
  <dcterms:modified xsi:type="dcterms:W3CDTF">2024-06-22T01:53:00Z</dcterms:modified>
</cp:coreProperties>
</file>