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2BCB" w14:textId="77777777" w:rsidR="00B35231" w:rsidRPr="00D65C01" w:rsidRDefault="00B35231" w:rsidP="00B35231">
      <w:pPr>
        <w:pStyle w:val="Heading1"/>
      </w:pPr>
      <w:bookmarkStart w:id="0" w:name="_Toc62560311"/>
      <w:bookmarkStart w:id="1" w:name="_Toc32499967"/>
      <w:bookmarkStart w:id="2" w:name="_Toc76667395"/>
      <w:bookmarkStart w:id="3" w:name="_Toc77006872"/>
      <w:r w:rsidRPr="00D65C01">
        <w:t>KATA PENGANTAR</w:t>
      </w:r>
      <w:bookmarkEnd w:id="1"/>
      <w:bookmarkEnd w:id="2"/>
      <w:bookmarkEnd w:id="3"/>
    </w:p>
    <w:p w14:paraId="6289E256" w14:textId="77777777" w:rsidR="00B35231" w:rsidRDefault="00B35231" w:rsidP="00B3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4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EC31E9" wp14:editId="6B43AA95">
            <wp:extent cx="5040000" cy="1398331"/>
            <wp:effectExtent l="0" t="0" r="8255" b="0"/>
            <wp:docPr id="175" name="Picture 175" descr="C:\Users\ASUS\Pictures\New folder\IMG-201812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New folder\IMG-20181218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3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55BEE" w14:textId="4BF7244C" w:rsidR="00B35231" w:rsidRPr="00FE0956" w:rsidRDefault="00B35231" w:rsidP="00803182">
      <w:pPr>
        <w:spacing w:after="0" w:line="240" w:lineRule="auto"/>
        <w:ind w:left="1036" w:hanging="10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0956">
        <w:rPr>
          <w:rFonts w:ascii="Times New Roman" w:hAnsi="Times New Roman" w:cs="Times New Roman"/>
          <w:b/>
          <w:i/>
          <w:sz w:val="24"/>
          <w:szCs w:val="24"/>
        </w:rPr>
        <w:t>Artinya</w:t>
      </w:r>
      <w:proofErr w:type="spellEnd"/>
      <w:r w:rsidR="008031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09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03182">
        <w:rPr>
          <w:rFonts w:ascii="Times New Roman" w:hAnsi="Times New Roman" w:cs="Times New Roman"/>
          <w:sz w:val="24"/>
          <w:szCs w:val="24"/>
        </w:rPr>
        <w:t xml:space="preserve"> </w:t>
      </w:r>
      <w:r w:rsidRPr="00FE0956">
        <w:rPr>
          <w:rFonts w:ascii="Times New Roman" w:hAnsi="Times New Roman" w:cs="Times New Roman"/>
          <w:sz w:val="24"/>
          <w:szCs w:val="24"/>
        </w:rPr>
        <w:t>"</w:t>
      </w:r>
      <w:r w:rsidRPr="00FE0956">
        <w:rPr>
          <w:rFonts w:ascii="Times New Roman" w:hAnsi="Times New Roman" w:cs="Times New Roman"/>
          <w:i/>
          <w:sz w:val="24"/>
          <w:szCs w:val="24"/>
        </w:rPr>
        <w:t xml:space="preserve">(10)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orang – orang yang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sangat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>? (11) (</w:t>
      </w:r>
      <w:proofErr w:type="spellStart"/>
      <w:proofErr w:type="gramStart"/>
      <w:r w:rsidRPr="00FE0956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mu.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FE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proofErr w:type="gramStart"/>
      <w:r w:rsidRPr="00FE0956">
        <w:rPr>
          <w:rFonts w:ascii="Times New Roman" w:hAnsi="Times New Roman" w:cs="Times New Roman"/>
          <w:sz w:val="24"/>
          <w:szCs w:val="24"/>
        </w:rPr>
        <w:t>.</w:t>
      </w:r>
      <w:r w:rsidRPr="00FE0956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FE0956">
        <w:rPr>
          <w:rFonts w:ascii="Times New Roman" w:hAnsi="Times New Roman" w:cs="Times New Roman"/>
          <w:i/>
          <w:sz w:val="24"/>
          <w:szCs w:val="24"/>
        </w:rPr>
        <w:t>( As</w:t>
      </w:r>
      <w:proofErr w:type="gramEnd"/>
      <w:r w:rsidRPr="00FE095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E0956">
        <w:rPr>
          <w:rFonts w:ascii="Times New Roman" w:hAnsi="Times New Roman" w:cs="Times New Roman"/>
          <w:i/>
          <w:sz w:val="24"/>
          <w:szCs w:val="24"/>
        </w:rPr>
        <w:t>Saff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10-11)</w:t>
      </w:r>
    </w:p>
    <w:p w14:paraId="0A247C73" w14:textId="77777777" w:rsidR="00B35231" w:rsidRPr="00FE0956" w:rsidRDefault="00B35231" w:rsidP="00FE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70A17" w14:textId="77777777" w:rsidR="00B35231" w:rsidRPr="00FE0956" w:rsidRDefault="00B35231" w:rsidP="00FE09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0956">
        <w:rPr>
          <w:rFonts w:ascii="Times New Roman" w:hAnsi="Times New Roman" w:cs="Times New Roman"/>
          <w:b/>
          <w:i/>
          <w:sz w:val="24"/>
          <w:szCs w:val="24"/>
        </w:rPr>
        <w:t>Assalamu’alaikum</w:t>
      </w:r>
      <w:proofErr w:type="spellEnd"/>
      <w:r w:rsidRPr="00FE09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b/>
          <w:i/>
          <w:sz w:val="24"/>
          <w:szCs w:val="24"/>
        </w:rPr>
        <w:t>warahmutullahi</w:t>
      </w:r>
      <w:proofErr w:type="spellEnd"/>
      <w:r w:rsidRPr="00FE09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b/>
          <w:i/>
          <w:sz w:val="24"/>
          <w:szCs w:val="24"/>
        </w:rPr>
        <w:t>wabarakatuh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2DAE4AE" w14:textId="45AB07CD" w:rsidR="00B35231" w:rsidRPr="00FE0956" w:rsidRDefault="00B35231" w:rsidP="00FE09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095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Allah</w:t>
      </w:r>
      <w:r w:rsidR="00A3005E">
        <w:rPr>
          <w:rFonts w:ascii="Times New Roman" w:hAnsi="Times New Roman" w:cs="Times New Roman"/>
          <w:sz w:val="24"/>
          <w:szCs w:val="24"/>
        </w:rPr>
        <w:t xml:space="preserve"> SWT</w:t>
      </w:r>
      <w:r w:rsidRPr="00FE0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25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hi</w:t>
      </w:r>
      <w:r w:rsidR="006825E5">
        <w:rPr>
          <w:rFonts w:ascii="Times New Roman" w:hAnsi="Times New Roman" w:cs="Times New Roman"/>
          <w:sz w:val="24"/>
          <w:szCs w:val="24"/>
        </w:rPr>
        <w:t>dayah</w:t>
      </w:r>
      <w:proofErr w:type="spellEnd"/>
      <w:r w:rsidR="006825E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825E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82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E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825E5">
        <w:rPr>
          <w:rFonts w:ascii="Times New Roman" w:hAnsi="Times New Roman" w:cs="Times New Roman"/>
          <w:sz w:val="24"/>
          <w:szCs w:val="24"/>
        </w:rPr>
        <w:t xml:space="preserve"> </w:t>
      </w:r>
      <w:r w:rsidR="006825E5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E0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r w:rsidRPr="00FE095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E0956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FE0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FE0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b/>
          <w:sz w:val="24"/>
          <w:szCs w:val="24"/>
        </w:rPr>
        <w:t>Antioksidan</w:t>
      </w:r>
      <w:proofErr w:type="spellEnd"/>
      <w:r w:rsidRPr="00FE0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FE0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EF1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="006825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E0956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FE0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b/>
          <w:sz w:val="24"/>
          <w:szCs w:val="24"/>
        </w:rPr>
        <w:t>Gandarusa</w:t>
      </w:r>
      <w:proofErr w:type="spellEnd"/>
      <w:r w:rsidRPr="00FE0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EF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33FA7">
        <w:rPr>
          <w:rFonts w:ascii="Times New Roman" w:hAnsi="Times New Roman" w:cs="Times New Roman"/>
          <w:b/>
          <w:i/>
          <w:sz w:val="24"/>
          <w:szCs w:val="24"/>
        </w:rPr>
        <w:t>Justicia</w:t>
      </w:r>
      <w:proofErr w:type="spellEnd"/>
      <w:r w:rsidR="00C33F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b/>
          <w:i/>
          <w:sz w:val="24"/>
          <w:szCs w:val="24"/>
        </w:rPr>
        <w:t>gendarussa</w:t>
      </w:r>
      <w:proofErr w:type="spellEnd"/>
      <w:r w:rsidR="00B21EF1" w:rsidRPr="00B21E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21EF1" w:rsidRPr="00A558A7">
        <w:rPr>
          <w:rFonts w:ascii="Times New Roman" w:hAnsi="Times New Roman" w:cs="Times New Roman"/>
          <w:b/>
          <w:sz w:val="24"/>
          <w:szCs w:val="24"/>
        </w:rPr>
        <w:t>Bu</w:t>
      </w:r>
      <w:r w:rsidR="00C33FA7">
        <w:rPr>
          <w:rFonts w:ascii="Times New Roman" w:hAnsi="Times New Roman" w:cs="Times New Roman"/>
          <w:b/>
          <w:sz w:val="24"/>
          <w:szCs w:val="24"/>
        </w:rPr>
        <w:t>rm</w:t>
      </w:r>
      <w:proofErr w:type="spellEnd"/>
      <w:r w:rsidR="00C33FA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33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33FA7">
        <w:rPr>
          <w:rFonts w:ascii="Times New Roman" w:hAnsi="Times New Roman" w:cs="Times New Roman"/>
          <w:b/>
          <w:sz w:val="24"/>
          <w:szCs w:val="24"/>
        </w:rPr>
        <w:t>fil</w:t>
      </w:r>
      <w:proofErr w:type="spellEnd"/>
      <w:proofErr w:type="gramEnd"/>
      <w:r w:rsidR="00C33FA7">
        <w:rPr>
          <w:rFonts w:ascii="Times New Roman" w:hAnsi="Times New Roman" w:cs="Times New Roman"/>
          <w:b/>
          <w:sz w:val="24"/>
          <w:szCs w:val="24"/>
        </w:rPr>
        <w:t>.</w:t>
      </w:r>
      <w:r w:rsidR="00B21EF1">
        <w:rPr>
          <w:rFonts w:ascii="Times New Roman" w:hAnsi="Times New Roman" w:cs="Times New Roman"/>
          <w:b/>
          <w:sz w:val="24"/>
          <w:szCs w:val="24"/>
        </w:rPr>
        <w:t xml:space="preserve">) Di Daerah </w:t>
      </w:r>
      <w:proofErr w:type="spellStart"/>
      <w:r w:rsidR="00C33FA7">
        <w:rPr>
          <w:rFonts w:ascii="Times New Roman" w:hAnsi="Times New Roman" w:cs="Times New Roman"/>
          <w:b/>
          <w:sz w:val="24"/>
          <w:szCs w:val="24"/>
        </w:rPr>
        <w:t>Sibolga</w:t>
      </w:r>
      <w:proofErr w:type="spellEnd"/>
      <w:r w:rsidR="00B21EF1">
        <w:rPr>
          <w:rFonts w:ascii="Times New Roman" w:hAnsi="Times New Roman" w:cs="Times New Roman"/>
          <w:b/>
          <w:sz w:val="24"/>
          <w:szCs w:val="24"/>
        </w:rPr>
        <w:t xml:space="preserve">, Sumatera Utara </w:t>
      </w:r>
      <w:proofErr w:type="spellStart"/>
      <w:r w:rsidRPr="00FE095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FE0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E0956">
        <w:rPr>
          <w:rFonts w:ascii="Times New Roman" w:hAnsi="Times New Roman" w:cs="Times New Roman"/>
          <w:b/>
          <w:sz w:val="24"/>
          <w:szCs w:val="24"/>
        </w:rPr>
        <w:t xml:space="preserve"> DPPH</w:t>
      </w:r>
      <w:r w:rsidR="00B21E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1EF1" w:rsidRPr="00B21EF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="00B21EF1" w:rsidRPr="00B21EF1">
        <w:rPr>
          <w:rFonts w:ascii="Times New Roman" w:hAnsi="Times New Roman" w:cs="Times New Roman"/>
          <w:b/>
          <w:i/>
          <w:sz w:val="24"/>
          <w:szCs w:val="24"/>
        </w:rPr>
        <w:t>,1</w:t>
      </w:r>
      <w:proofErr w:type="gramEnd"/>
      <w:r w:rsidR="00B21EF1" w:rsidRPr="00B21EF1">
        <w:rPr>
          <w:rFonts w:ascii="Times New Roman" w:hAnsi="Times New Roman" w:cs="Times New Roman"/>
          <w:b/>
          <w:i/>
          <w:sz w:val="24"/>
          <w:szCs w:val="24"/>
        </w:rPr>
        <w:t>-Diphenyl-2-Picrylhydrazil</w:t>
      </w:r>
      <w:r w:rsidR="00B21EF1">
        <w:rPr>
          <w:rFonts w:ascii="Times New Roman" w:hAnsi="Times New Roman" w:cs="Times New Roman"/>
          <w:b/>
          <w:sz w:val="24"/>
          <w:szCs w:val="24"/>
        </w:rPr>
        <w:t>)</w:t>
      </w:r>
      <w:r w:rsidRPr="00FE0956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.</w:t>
      </w:r>
    </w:p>
    <w:p w14:paraId="3283B643" w14:textId="465C0E84" w:rsidR="00B35231" w:rsidRPr="00FE0956" w:rsidRDefault="00B35231" w:rsidP="00FE09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Hasian</w:t>
      </w:r>
      <w:proofErr w:type="spellEnd"/>
      <w:r w:rsidR="00C33FA7">
        <w:rPr>
          <w:rFonts w:ascii="Times New Roman" w:hAnsi="Times New Roman" w:cs="Times New Roman"/>
          <w:sz w:val="24"/>
          <w:szCs w:val="24"/>
        </w:rPr>
        <w:t xml:space="preserve"> Tony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C3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C3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Zebtumory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3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C3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tertua</w:t>
      </w:r>
      <w:proofErr w:type="spellEnd"/>
      <w:r w:rsidR="00C3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3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Fitry</w:t>
      </w:r>
      <w:proofErr w:type="spellEnd"/>
      <w:r w:rsidR="00C3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A7">
        <w:rPr>
          <w:rFonts w:ascii="Times New Roman" w:hAnsi="Times New Roman" w:cs="Times New Roman"/>
          <w:sz w:val="24"/>
          <w:szCs w:val="24"/>
        </w:rPr>
        <w:t>Atsar</w:t>
      </w:r>
      <w:r w:rsidR="00F07E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AC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="00F07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AC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F0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AC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AC">
        <w:rPr>
          <w:rFonts w:ascii="Times New Roman" w:hAnsi="Times New Roman" w:cs="Times New Roman"/>
          <w:sz w:val="24"/>
          <w:szCs w:val="24"/>
        </w:rPr>
        <w:t>Anggi</w:t>
      </w:r>
      <w:proofErr w:type="spellEnd"/>
      <w:r w:rsidR="00F0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AC">
        <w:rPr>
          <w:rFonts w:ascii="Times New Roman" w:hAnsi="Times New Roman" w:cs="Times New Roman"/>
          <w:sz w:val="24"/>
          <w:szCs w:val="24"/>
        </w:rPr>
        <w:t>Rahyan</w:t>
      </w:r>
      <w:proofErr w:type="spellEnd"/>
      <w:r w:rsidR="00F07EAC">
        <w:rPr>
          <w:rFonts w:ascii="Times New Roman" w:hAnsi="Times New Roman" w:cs="Times New Roman"/>
          <w:sz w:val="24"/>
          <w:szCs w:val="24"/>
        </w:rPr>
        <w:t xml:space="preserve"> Khan </w:t>
      </w:r>
      <w:proofErr w:type="spellStart"/>
      <w:r w:rsidR="00F07EAC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</w:t>
      </w:r>
      <w:r w:rsidR="006825E5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682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E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6825E5">
        <w:rPr>
          <w:rFonts w:ascii="Times New Roman" w:hAnsi="Times New Roman" w:cs="Times New Roman"/>
          <w:sz w:val="24"/>
          <w:szCs w:val="24"/>
        </w:rPr>
        <w:t xml:space="preserve"> </w:t>
      </w:r>
      <w:r w:rsidR="006825E5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.</w:t>
      </w:r>
    </w:p>
    <w:p w14:paraId="01F3F406" w14:textId="77777777" w:rsidR="00B35231" w:rsidRPr="00FE0956" w:rsidRDefault="00B35231" w:rsidP="00FE09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lastRenderedPageBreak/>
        <w:t>bimbingan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menyelesa</w:t>
      </w:r>
      <w:r w:rsidR="006825E5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6825E5">
        <w:rPr>
          <w:rFonts w:ascii="Times New Roman" w:hAnsi="Times New Roman" w:cs="Times New Roman"/>
          <w:sz w:val="24"/>
          <w:szCs w:val="24"/>
        </w:rPr>
        <w:t xml:space="preserve"> </w:t>
      </w:r>
      <w:r w:rsidR="006825E5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6825E5">
        <w:rPr>
          <w:rFonts w:ascii="Times New Roman" w:hAnsi="Times New Roman" w:cs="Times New Roman"/>
          <w:sz w:val="24"/>
          <w:szCs w:val="24"/>
        </w:rPr>
        <w:t>enelitan</w:t>
      </w:r>
      <w:proofErr w:type="spellEnd"/>
      <w:r w:rsidR="00682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25E5">
        <w:rPr>
          <w:rFonts w:ascii="Times New Roman" w:hAnsi="Times New Roman" w:cs="Times New Roman"/>
          <w:sz w:val="24"/>
          <w:szCs w:val="24"/>
        </w:rPr>
        <w:t xml:space="preserve"> </w:t>
      </w:r>
      <w:r w:rsidR="006825E5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.</w:t>
      </w:r>
    </w:p>
    <w:p w14:paraId="06E528D4" w14:textId="77777777" w:rsidR="00B35231" w:rsidRPr="00FE0956" w:rsidRDefault="00B35231" w:rsidP="00FE09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:</w:t>
      </w:r>
    </w:p>
    <w:p w14:paraId="205C0BA9" w14:textId="4D572F72" w:rsidR="00B35231" w:rsidRPr="00FE0956" w:rsidRDefault="00B35231" w:rsidP="00F178A2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. K,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0638172C" w14:textId="77777777" w:rsidR="00B35231" w:rsidRPr="00FE0956" w:rsidRDefault="00B35231" w:rsidP="00F178A2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0956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30DDB3D6" w14:textId="77777777" w:rsidR="00B35231" w:rsidRPr="00FE0956" w:rsidRDefault="00B35231" w:rsidP="00F178A2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0956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4448E774" w14:textId="77777777" w:rsidR="00B35231" w:rsidRPr="00FE0956" w:rsidRDefault="00B35231" w:rsidP="00F178A2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0956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3BE43302" w14:textId="77777777" w:rsidR="00B35231" w:rsidRPr="00FE0956" w:rsidRDefault="00B35231" w:rsidP="00F178A2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0956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B2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EF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.</w:t>
      </w:r>
    </w:p>
    <w:p w14:paraId="3C859810" w14:textId="77777777" w:rsidR="00B35231" w:rsidRPr="00FE0956" w:rsidRDefault="00B35231" w:rsidP="00F178A2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76A76" w14:textId="0940FF44" w:rsidR="00B35231" w:rsidRPr="00FE0956" w:rsidRDefault="00B35231" w:rsidP="00F178A2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r w:rsidR="00F07EAC">
        <w:rPr>
          <w:rFonts w:ascii="Times New Roman" w:hAnsi="Times New Roman" w:cs="Times New Roman"/>
          <w:sz w:val="24"/>
          <w:szCs w:val="24"/>
        </w:rPr>
        <w:t>B.</w:t>
      </w:r>
    </w:p>
    <w:p w14:paraId="1C57FD64" w14:textId="085299CE" w:rsidR="00B35231" w:rsidRDefault="00B35231" w:rsidP="00F178A2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y</w:t>
      </w:r>
      <w:r w:rsidR="00BC4801" w:rsidRPr="00FE0956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BC4801" w:rsidRPr="00FE095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C4801"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801" w:rsidRPr="00FE0956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="00BC4801"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801" w:rsidRPr="00FE0956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="00BC4801"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4801" w:rsidRPr="00FE0956">
        <w:rPr>
          <w:rFonts w:ascii="Times New Roman" w:hAnsi="Times New Roman" w:cs="Times New Roman"/>
          <w:sz w:val="24"/>
          <w:szCs w:val="24"/>
        </w:rPr>
        <w:t>terk</w:t>
      </w:r>
      <w:r w:rsidRPr="00FE0956">
        <w:rPr>
          <w:rFonts w:ascii="Times New Roman" w:hAnsi="Times New Roman" w:cs="Times New Roman"/>
          <w:sz w:val="24"/>
          <w:szCs w:val="24"/>
        </w:rPr>
        <w:t>hususnya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Oktaviani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E36048">
        <w:rPr>
          <w:rFonts w:ascii="Times New Roman" w:hAnsi="Times New Roman" w:cs="Times New Roman"/>
          <w:sz w:val="24"/>
          <w:szCs w:val="24"/>
          <w:lang w:val="id-ID"/>
        </w:rPr>
        <w:t xml:space="preserve"> Br. Perangin-Angin</w:t>
      </w:r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Ubah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Munthe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EAC">
        <w:rPr>
          <w:rFonts w:ascii="Times New Roman" w:hAnsi="Times New Roman" w:cs="Times New Roman"/>
          <w:sz w:val="24"/>
          <w:szCs w:val="24"/>
        </w:rPr>
        <w:t>Meliyana</w:t>
      </w:r>
      <w:proofErr w:type="spellEnd"/>
      <w:r w:rsidR="00F07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Aisyah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E360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6048">
        <w:rPr>
          <w:rFonts w:ascii="Times New Roman" w:hAnsi="Times New Roman" w:cs="Times New Roman"/>
          <w:sz w:val="24"/>
          <w:szCs w:val="24"/>
          <w:lang w:val="id-ID"/>
        </w:rPr>
        <w:lastRenderedPageBreak/>
        <w:t>Lubis</w:t>
      </w:r>
      <w:r w:rsidRPr="00FE0956">
        <w:rPr>
          <w:rFonts w:ascii="Times New Roman" w:hAnsi="Times New Roman" w:cs="Times New Roman"/>
          <w:sz w:val="24"/>
          <w:szCs w:val="24"/>
        </w:rPr>
        <w:t xml:space="preserve">, Eli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Handaya</w:t>
      </w:r>
      <w:r w:rsidR="001B29C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Manda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 Sari</w:t>
      </w:r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Ade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Juliandi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A</w:t>
      </w:r>
      <w:r w:rsidR="001B29C7">
        <w:rPr>
          <w:rFonts w:ascii="Times New Roman" w:hAnsi="Times New Roman" w:cs="Times New Roman"/>
          <w:sz w:val="24"/>
          <w:szCs w:val="24"/>
        </w:rPr>
        <w:t>fda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Riansyah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="001B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7">
        <w:rPr>
          <w:rFonts w:ascii="Times New Roman" w:hAnsi="Times New Roman" w:cs="Times New Roman"/>
          <w:sz w:val="24"/>
          <w:szCs w:val="24"/>
        </w:rPr>
        <w:t>Ariansyah</w:t>
      </w:r>
      <w:proofErr w:type="spellEnd"/>
      <w:r w:rsidR="00F07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6C7D5" w14:textId="4DE7AB2C" w:rsidR="00F07EAC" w:rsidRDefault="00F07EAC" w:rsidP="00F178A2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Armeilia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74772" w14:textId="24AD7710" w:rsidR="00F07EAC" w:rsidRPr="00FE0956" w:rsidRDefault="00F07EAC" w:rsidP="00F178A2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A0A5EA" w14:textId="77777777" w:rsidR="00B35231" w:rsidRPr="00FE65AC" w:rsidRDefault="00B35231" w:rsidP="00F50064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E0956">
        <w:rPr>
          <w:rFonts w:ascii="Times New Roman" w:hAnsi="Times New Roman" w:cs="Times New Roman"/>
          <w:sz w:val="24"/>
          <w:szCs w:val="24"/>
        </w:rPr>
        <w:t>Penul</w:t>
      </w:r>
      <w:r w:rsidR="00E360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3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04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E3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0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36048">
        <w:rPr>
          <w:rFonts w:ascii="Times New Roman" w:hAnsi="Times New Roman" w:cs="Times New Roman"/>
          <w:sz w:val="24"/>
          <w:szCs w:val="24"/>
        </w:rPr>
        <w:t xml:space="preserve"> </w:t>
      </w:r>
      <w:r w:rsidR="00E36048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piha</w:t>
      </w:r>
      <w:r w:rsidR="00E3604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3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04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3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048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E36048">
        <w:rPr>
          <w:rFonts w:ascii="Times New Roman" w:hAnsi="Times New Roman" w:cs="Times New Roman"/>
          <w:sz w:val="24"/>
          <w:szCs w:val="24"/>
        </w:rPr>
        <w:t xml:space="preserve"> </w:t>
      </w:r>
      <w:r w:rsidR="00E36048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E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60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6048" w:rsidRPr="00FE65AC">
        <w:rPr>
          <w:rFonts w:ascii="Times New Roman" w:hAnsi="Times New Roman" w:cs="Times New Roman"/>
          <w:sz w:val="24"/>
          <w:szCs w:val="24"/>
          <w:lang w:val="id-ID"/>
        </w:rPr>
        <w:t xml:space="preserve">Semoga </w:t>
      </w:r>
      <w:r w:rsidR="00E36048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E65AC">
        <w:rPr>
          <w:rFonts w:ascii="Times New Roman" w:hAnsi="Times New Roman" w:cs="Times New Roman"/>
          <w:sz w:val="24"/>
          <w:szCs w:val="24"/>
          <w:lang w:val="id-ID"/>
        </w:rPr>
        <w:t xml:space="preserve"> ini dapat memberikan inspirasi bagi para pembaca untuk melakukan hal yang lebih ba</w:t>
      </w:r>
      <w:r w:rsidR="00E36048" w:rsidRPr="00FE65AC">
        <w:rPr>
          <w:rFonts w:ascii="Times New Roman" w:hAnsi="Times New Roman" w:cs="Times New Roman"/>
          <w:sz w:val="24"/>
          <w:szCs w:val="24"/>
          <w:lang w:val="id-ID"/>
        </w:rPr>
        <w:t>ik lagi dan semoga</w:t>
      </w:r>
      <w:r w:rsidR="00E36048">
        <w:rPr>
          <w:rFonts w:ascii="Times New Roman" w:hAnsi="Times New Roman" w:cs="Times New Roman"/>
          <w:sz w:val="24"/>
          <w:szCs w:val="24"/>
          <w:lang w:val="id-ID"/>
        </w:rPr>
        <w:t xml:space="preserve"> Skripsi</w:t>
      </w:r>
      <w:bookmarkStart w:id="4" w:name="_GoBack"/>
      <w:bookmarkEnd w:id="4"/>
      <w:r w:rsidRPr="00FE65AC">
        <w:rPr>
          <w:rFonts w:ascii="Times New Roman" w:hAnsi="Times New Roman" w:cs="Times New Roman"/>
          <w:sz w:val="24"/>
          <w:szCs w:val="24"/>
          <w:lang w:val="id-ID"/>
        </w:rPr>
        <w:t xml:space="preserve"> ini dapat berguna bagi kehidupan bangsa khususnya dibidang farmasi.</w:t>
      </w:r>
    </w:p>
    <w:p w14:paraId="0C09F1E1" w14:textId="77777777" w:rsidR="00B35231" w:rsidRPr="00FE65AC" w:rsidRDefault="00B35231" w:rsidP="00FE0956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490FF8E" w14:textId="45598487" w:rsidR="00B35231" w:rsidRPr="00FE0956" w:rsidRDefault="00B35231" w:rsidP="00FE0956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Medan,    </w:t>
      </w:r>
      <w:r w:rsidR="00F50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8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F50064">
        <w:rPr>
          <w:rFonts w:ascii="Times New Roman" w:hAnsi="Times New Roman" w:cs="Times New Roman"/>
          <w:sz w:val="24"/>
          <w:szCs w:val="24"/>
        </w:rPr>
        <w:t xml:space="preserve"> </w:t>
      </w:r>
      <w:r w:rsidRPr="00FE0956">
        <w:rPr>
          <w:rFonts w:ascii="Times New Roman" w:hAnsi="Times New Roman" w:cs="Times New Roman"/>
          <w:sz w:val="24"/>
          <w:szCs w:val="24"/>
        </w:rPr>
        <w:t>202</w:t>
      </w:r>
      <w:r w:rsidR="00F50064">
        <w:rPr>
          <w:rFonts w:ascii="Times New Roman" w:hAnsi="Times New Roman" w:cs="Times New Roman"/>
          <w:sz w:val="24"/>
          <w:szCs w:val="24"/>
        </w:rPr>
        <w:t>2</w:t>
      </w:r>
    </w:p>
    <w:p w14:paraId="79A8DAFA" w14:textId="6A4BFCF0" w:rsidR="00B35231" w:rsidRPr="00FE0956" w:rsidRDefault="00F90BD5" w:rsidP="001B29C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090F103E" wp14:editId="00336187">
            <wp:simplePos x="0" y="0"/>
            <wp:positionH relativeFrom="column">
              <wp:posOffset>3184525</wp:posOffset>
            </wp:positionH>
            <wp:positionV relativeFrom="paragraph">
              <wp:posOffset>79375</wp:posOffset>
            </wp:positionV>
            <wp:extent cx="1259840" cy="706120"/>
            <wp:effectExtent l="0" t="0" r="0" b="0"/>
            <wp:wrapNone/>
            <wp:docPr id="3" name="Picture 3" descr="C:\Users\sun1\Downloads\WhatsApp Image 2024-06-12 at 17.03.06(1)_prev_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1\Downloads\WhatsApp Image 2024-06-12 at 17.03.06(1)_prev_u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5231" w:rsidRPr="00FE0956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5DE59457" w14:textId="77777777" w:rsidR="00B35231" w:rsidRDefault="00B35231" w:rsidP="00FE0956">
      <w:pPr>
        <w:spacing w:after="0" w:line="240" w:lineRule="auto"/>
        <w:ind w:left="1042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B78C09F" w14:textId="77777777" w:rsidR="00FE0956" w:rsidRDefault="00FE0956" w:rsidP="00FE0956">
      <w:pPr>
        <w:spacing w:after="0" w:line="240" w:lineRule="auto"/>
        <w:ind w:left="1042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28266A1" w14:textId="77777777" w:rsidR="00FE0956" w:rsidRDefault="00FE0956" w:rsidP="00FE0956">
      <w:pPr>
        <w:spacing w:after="0" w:line="240" w:lineRule="auto"/>
        <w:ind w:left="1042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FA82AA6" w14:textId="2E93D092" w:rsidR="00FE0956" w:rsidRDefault="009928D1" w:rsidP="001B29C7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Ade Try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Atwinda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Harahap</w:t>
      </w:r>
      <w:proofErr w:type="spellEnd"/>
    </w:p>
    <w:p w14:paraId="4178D508" w14:textId="0C11D998" w:rsidR="00B35231" w:rsidRPr="00FE0956" w:rsidRDefault="00B35231" w:rsidP="00FE0956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0956">
        <w:rPr>
          <w:rFonts w:ascii="Times New Roman" w:hAnsi="Times New Roman" w:cs="Times New Roman"/>
          <w:b/>
          <w:sz w:val="24"/>
          <w:szCs w:val="24"/>
        </w:rPr>
        <w:t>NPM</w:t>
      </w:r>
      <w:r w:rsidR="00FE0956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Pr="00FE0956">
        <w:rPr>
          <w:rFonts w:ascii="Times New Roman" w:hAnsi="Times New Roman" w:cs="Times New Roman"/>
          <w:b/>
          <w:sz w:val="24"/>
          <w:szCs w:val="24"/>
        </w:rPr>
        <w:t xml:space="preserve"> 1721140</w:t>
      </w:r>
      <w:r w:rsidR="009928D1">
        <w:rPr>
          <w:rFonts w:ascii="Times New Roman" w:hAnsi="Times New Roman" w:cs="Times New Roman"/>
          <w:b/>
          <w:sz w:val="24"/>
          <w:szCs w:val="24"/>
        </w:rPr>
        <w:t>64</w:t>
      </w:r>
    </w:p>
    <w:p w14:paraId="53916C9F" w14:textId="77777777" w:rsidR="00B35231" w:rsidRDefault="00B35231" w:rsidP="001D3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0EC00" w14:textId="77777777" w:rsidR="00B35231" w:rsidRDefault="00B35231" w:rsidP="001D39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76A867A" w14:textId="77777777" w:rsidR="00E36048" w:rsidRDefault="00E36048" w:rsidP="001D39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CB5E54A" w14:textId="77777777" w:rsidR="00E36048" w:rsidRDefault="00E36048" w:rsidP="001D3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A222B" w14:textId="77777777" w:rsidR="00AC5E66" w:rsidRPr="00AC5E66" w:rsidRDefault="00AC5E66" w:rsidP="001D3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0521A" w14:textId="77777777" w:rsidR="00B35231" w:rsidRDefault="00B35231" w:rsidP="009928D1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B21CEDB" w14:textId="036239B1" w:rsidR="001D391C" w:rsidRPr="00E36048" w:rsidRDefault="001D391C" w:rsidP="0084789F">
      <w:pPr>
        <w:rPr>
          <w:lang w:val="id-ID"/>
        </w:rPr>
      </w:pPr>
    </w:p>
    <w:sectPr w:rsidR="001D391C" w:rsidRPr="00E36048" w:rsidSect="009A38F6">
      <w:footerReference w:type="default" r:id="rId11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F85D" w14:textId="77777777" w:rsidR="00582253" w:rsidRDefault="00582253">
      <w:pPr>
        <w:spacing w:after="0" w:line="240" w:lineRule="auto"/>
      </w:pPr>
      <w:r>
        <w:separator/>
      </w:r>
    </w:p>
  </w:endnote>
  <w:endnote w:type="continuationSeparator" w:id="0">
    <w:p w14:paraId="0D44EC4B" w14:textId="77777777" w:rsidR="00582253" w:rsidRDefault="0058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56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95A3" w14:textId="77777777" w:rsidR="009A38F6" w:rsidRPr="00FE0956" w:rsidRDefault="005A2E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38F6" w:rsidRPr="00FE09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BD5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FE09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0F96A9" w14:textId="77777777" w:rsidR="009A38F6" w:rsidRPr="00FE0956" w:rsidRDefault="009A38F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B4999" w14:textId="77777777" w:rsidR="00582253" w:rsidRDefault="00582253">
      <w:pPr>
        <w:spacing w:after="0" w:line="240" w:lineRule="auto"/>
      </w:pPr>
      <w:r>
        <w:separator/>
      </w:r>
    </w:p>
  </w:footnote>
  <w:footnote w:type="continuationSeparator" w:id="0">
    <w:p w14:paraId="2BF0C533" w14:textId="77777777" w:rsidR="00582253" w:rsidRDefault="0058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709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2A3909CB"/>
    <w:multiLevelType w:val="multilevel"/>
    <w:tmpl w:val="388E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7701E6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3F125589"/>
    <w:multiLevelType w:val="multilevel"/>
    <w:tmpl w:val="45509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CA056D"/>
    <w:multiLevelType w:val="multilevel"/>
    <w:tmpl w:val="16343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3528"/>
    <w:multiLevelType w:val="multilevel"/>
    <w:tmpl w:val="45509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C174D0B"/>
    <w:multiLevelType w:val="hybridMultilevel"/>
    <w:tmpl w:val="AB705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04"/>
    <w:rsid w:val="00001171"/>
    <w:rsid w:val="00013D45"/>
    <w:rsid w:val="00024BF3"/>
    <w:rsid w:val="00027521"/>
    <w:rsid w:val="000320D6"/>
    <w:rsid w:val="00032578"/>
    <w:rsid w:val="00033F85"/>
    <w:rsid w:val="00035AEF"/>
    <w:rsid w:val="00041525"/>
    <w:rsid w:val="00042C4C"/>
    <w:rsid w:val="00063F26"/>
    <w:rsid w:val="00064F3E"/>
    <w:rsid w:val="00065EE6"/>
    <w:rsid w:val="00067E8B"/>
    <w:rsid w:val="0008077B"/>
    <w:rsid w:val="0008257F"/>
    <w:rsid w:val="00085142"/>
    <w:rsid w:val="0008759F"/>
    <w:rsid w:val="000925F4"/>
    <w:rsid w:val="000955A1"/>
    <w:rsid w:val="000A0D55"/>
    <w:rsid w:val="000A4052"/>
    <w:rsid w:val="000A4524"/>
    <w:rsid w:val="000A71D7"/>
    <w:rsid w:val="000B4AEF"/>
    <w:rsid w:val="000C186F"/>
    <w:rsid w:val="000E304E"/>
    <w:rsid w:val="000F0DEA"/>
    <w:rsid w:val="000F0DF6"/>
    <w:rsid w:val="000F171B"/>
    <w:rsid w:val="000F2EC4"/>
    <w:rsid w:val="000F4F37"/>
    <w:rsid w:val="000F7F12"/>
    <w:rsid w:val="00101CEF"/>
    <w:rsid w:val="00120347"/>
    <w:rsid w:val="001416FC"/>
    <w:rsid w:val="0014675E"/>
    <w:rsid w:val="00147E26"/>
    <w:rsid w:val="00151749"/>
    <w:rsid w:val="00154E9A"/>
    <w:rsid w:val="00154F47"/>
    <w:rsid w:val="001714F0"/>
    <w:rsid w:val="00172E9D"/>
    <w:rsid w:val="0017771C"/>
    <w:rsid w:val="00181015"/>
    <w:rsid w:val="0019560C"/>
    <w:rsid w:val="001A2B2B"/>
    <w:rsid w:val="001B21E4"/>
    <w:rsid w:val="001B29C7"/>
    <w:rsid w:val="001B3814"/>
    <w:rsid w:val="001B77BC"/>
    <w:rsid w:val="001C283D"/>
    <w:rsid w:val="001D391C"/>
    <w:rsid w:val="001D62B1"/>
    <w:rsid w:val="001D6720"/>
    <w:rsid w:val="001E1F7F"/>
    <w:rsid w:val="001E3F11"/>
    <w:rsid w:val="001F164B"/>
    <w:rsid w:val="00202580"/>
    <w:rsid w:val="00213727"/>
    <w:rsid w:val="00216FB4"/>
    <w:rsid w:val="002247BA"/>
    <w:rsid w:val="00232E64"/>
    <w:rsid w:val="002364BF"/>
    <w:rsid w:val="00246BA7"/>
    <w:rsid w:val="002478A3"/>
    <w:rsid w:val="00252F64"/>
    <w:rsid w:val="0025441C"/>
    <w:rsid w:val="002547A5"/>
    <w:rsid w:val="00270B2D"/>
    <w:rsid w:val="002710B9"/>
    <w:rsid w:val="00271D7C"/>
    <w:rsid w:val="00272F54"/>
    <w:rsid w:val="00275287"/>
    <w:rsid w:val="0028513D"/>
    <w:rsid w:val="002863EC"/>
    <w:rsid w:val="00292AEB"/>
    <w:rsid w:val="00293B10"/>
    <w:rsid w:val="0029477A"/>
    <w:rsid w:val="002A6CC2"/>
    <w:rsid w:val="002B053B"/>
    <w:rsid w:val="002B327C"/>
    <w:rsid w:val="002B5D7C"/>
    <w:rsid w:val="002D6232"/>
    <w:rsid w:val="002E18C6"/>
    <w:rsid w:val="002F192C"/>
    <w:rsid w:val="002F3F2E"/>
    <w:rsid w:val="002F6504"/>
    <w:rsid w:val="002F7BF9"/>
    <w:rsid w:val="00305A1A"/>
    <w:rsid w:val="00305A24"/>
    <w:rsid w:val="00311942"/>
    <w:rsid w:val="00315769"/>
    <w:rsid w:val="003208E3"/>
    <w:rsid w:val="00326640"/>
    <w:rsid w:val="003313B0"/>
    <w:rsid w:val="00335F29"/>
    <w:rsid w:val="0034481C"/>
    <w:rsid w:val="00351542"/>
    <w:rsid w:val="00355939"/>
    <w:rsid w:val="00362354"/>
    <w:rsid w:val="003626DD"/>
    <w:rsid w:val="003711B7"/>
    <w:rsid w:val="00372F73"/>
    <w:rsid w:val="00375D1B"/>
    <w:rsid w:val="00381338"/>
    <w:rsid w:val="00386539"/>
    <w:rsid w:val="003951B7"/>
    <w:rsid w:val="003A1106"/>
    <w:rsid w:val="003B41D3"/>
    <w:rsid w:val="003C0AA5"/>
    <w:rsid w:val="003C4E0F"/>
    <w:rsid w:val="003D4991"/>
    <w:rsid w:val="003E1FDB"/>
    <w:rsid w:val="003E3B61"/>
    <w:rsid w:val="003E6753"/>
    <w:rsid w:val="003F0B44"/>
    <w:rsid w:val="003F31F8"/>
    <w:rsid w:val="0040143F"/>
    <w:rsid w:val="00402958"/>
    <w:rsid w:val="0040357E"/>
    <w:rsid w:val="0040443B"/>
    <w:rsid w:val="004100EF"/>
    <w:rsid w:val="00414EF5"/>
    <w:rsid w:val="00414FC2"/>
    <w:rsid w:val="00416E50"/>
    <w:rsid w:val="00426123"/>
    <w:rsid w:val="004447BC"/>
    <w:rsid w:val="00452507"/>
    <w:rsid w:val="0045527D"/>
    <w:rsid w:val="004608DF"/>
    <w:rsid w:val="0046372C"/>
    <w:rsid w:val="00481BFB"/>
    <w:rsid w:val="00482CCE"/>
    <w:rsid w:val="00494652"/>
    <w:rsid w:val="004A054D"/>
    <w:rsid w:val="004A09AD"/>
    <w:rsid w:val="004A6D63"/>
    <w:rsid w:val="004C057E"/>
    <w:rsid w:val="004D0F6E"/>
    <w:rsid w:val="004D7F8F"/>
    <w:rsid w:val="004E137D"/>
    <w:rsid w:val="004E34FB"/>
    <w:rsid w:val="004E68D0"/>
    <w:rsid w:val="004F0970"/>
    <w:rsid w:val="004F1A15"/>
    <w:rsid w:val="004F2462"/>
    <w:rsid w:val="004F3919"/>
    <w:rsid w:val="004F65DC"/>
    <w:rsid w:val="00502166"/>
    <w:rsid w:val="0050319B"/>
    <w:rsid w:val="00511966"/>
    <w:rsid w:val="00512004"/>
    <w:rsid w:val="00513927"/>
    <w:rsid w:val="005272FE"/>
    <w:rsid w:val="00530E0A"/>
    <w:rsid w:val="00535669"/>
    <w:rsid w:val="00535AC4"/>
    <w:rsid w:val="005575D4"/>
    <w:rsid w:val="00557EF8"/>
    <w:rsid w:val="00571841"/>
    <w:rsid w:val="00580A3E"/>
    <w:rsid w:val="00582253"/>
    <w:rsid w:val="005943B3"/>
    <w:rsid w:val="005A0BA5"/>
    <w:rsid w:val="005A2E39"/>
    <w:rsid w:val="005C14A2"/>
    <w:rsid w:val="005C25E4"/>
    <w:rsid w:val="005C44C4"/>
    <w:rsid w:val="005C74D5"/>
    <w:rsid w:val="005D6399"/>
    <w:rsid w:val="005E1E13"/>
    <w:rsid w:val="005E2933"/>
    <w:rsid w:val="005E3B2D"/>
    <w:rsid w:val="005E4C73"/>
    <w:rsid w:val="0060413E"/>
    <w:rsid w:val="0060622D"/>
    <w:rsid w:val="00607C2F"/>
    <w:rsid w:val="006125DA"/>
    <w:rsid w:val="0061746A"/>
    <w:rsid w:val="006176E5"/>
    <w:rsid w:val="00623B73"/>
    <w:rsid w:val="006272A7"/>
    <w:rsid w:val="0063529C"/>
    <w:rsid w:val="00642356"/>
    <w:rsid w:val="006428EC"/>
    <w:rsid w:val="006520D0"/>
    <w:rsid w:val="00652E45"/>
    <w:rsid w:val="00660FEB"/>
    <w:rsid w:val="006612D4"/>
    <w:rsid w:val="00664212"/>
    <w:rsid w:val="00664EFF"/>
    <w:rsid w:val="00667DF3"/>
    <w:rsid w:val="00670F03"/>
    <w:rsid w:val="00673944"/>
    <w:rsid w:val="00675096"/>
    <w:rsid w:val="00680244"/>
    <w:rsid w:val="0068224E"/>
    <w:rsid w:val="006825E5"/>
    <w:rsid w:val="00682972"/>
    <w:rsid w:val="006A2D50"/>
    <w:rsid w:val="006A5605"/>
    <w:rsid w:val="006A6939"/>
    <w:rsid w:val="006C1CF0"/>
    <w:rsid w:val="006C5CB4"/>
    <w:rsid w:val="006D7FB6"/>
    <w:rsid w:val="006E1FF3"/>
    <w:rsid w:val="006E2C6B"/>
    <w:rsid w:val="006F1682"/>
    <w:rsid w:val="006F3B63"/>
    <w:rsid w:val="00700E45"/>
    <w:rsid w:val="007237B9"/>
    <w:rsid w:val="00726B4C"/>
    <w:rsid w:val="007320DD"/>
    <w:rsid w:val="007416D0"/>
    <w:rsid w:val="00741976"/>
    <w:rsid w:val="00744EDF"/>
    <w:rsid w:val="00755667"/>
    <w:rsid w:val="007575B2"/>
    <w:rsid w:val="00763883"/>
    <w:rsid w:val="007723F3"/>
    <w:rsid w:val="00774269"/>
    <w:rsid w:val="007758DD"/>
    <w:rsid w:val="00777A05"/>
    <w:rsid w:val="00783410"/>
    <w:rsid w:val="00783D09"/>
    <w:rsid w:val="00790144"/>
    <w:rsid w:val="00792923"/>
    <w:rsid w:val="00792B38"/>
    <w:rsid w:val="007963B3"/>
    <w:rsid w:val="007A0CBA"/>
    <w:rsid w:val="007B0D44"/>
    <w:rsid w:val="007C3EEE"/>
    <w:rsid w:val="007D21C4"/>
    <w:rsid w:val="007D3AF3"/>
    <w:rsid w:val="007D4085"/>
    <w:rsid w:val="007F0079"/>
    <w:rsid w:val="007F198A"/>
    <w:rsid w:val="007F661A"/>
    <w:rsid w:val="00803182"/>
    <w:rsid w:val="00806728"/>
    <w:rsid w:val="00806A5C"/>
    <w:rsid w:val="008121E6"/>
    <w:rsid w:val="0081313E"/>
    <w:rsid w:val="008146B2"/>
    <w:rsid w:val="00816821"/>
    <w:rsid w:val="00824F2D"/>
    <w:rsid w:val="00825D55"/>
    <w:rsid w:val="008275BF"/>
    <w:rsid w:val="008310F0"/>
    <w:rsid w:val="0083302F"/>
    <w:rsid w:val="00844A5A"/>
    <w:rsid w:val="0084789F"/>
    <w:rsid w:val="008525C8"/>
    <w:rsid w:val="008526BC"/>
    <w:rsid w:val="00857059"/>
    <w:rsid w:val="008576B7"/>
    <w:rsid w:val="008663DB"/>
    <w:rsid w:val="00866F39"/>
    <w:rsid w:val="00867C27"/>
    <w:rsid w:val="00877001"/>
    <w:rsid w:val="00884DB2"/>
    <w:rsid w:val="00886A25"/>
    <w:rsid w:val="00893E57"/>
    <w:rsid w:val="0089646F"/>
    <w:rsid w:val="00897A35"/>
    <w:rsid w:val="008A67A9"/>
    <w:rsid w:val="008C264A"/>
    <w:rsid w:val="008D0D10"/>
    <w:rsid w:val="008D2269"/>
    <w:rsid w:val="008D2E54"/>
    <w:rsid w:val="008D57F1"/>
    <w:rsid w:val="008D7B8F"/>
    <w:rsid w:val="00910E92"/>
    <w:rsid w:val="00912FE4"/>
    <w:rsid w:val="00917142"/>
    <w:rsid w:val="00920F54"/>
    <w:rsid w:val="00923EB9"/>
    <w:rsid w:val="00930531"/>
    <w:rsid w:val="00935598"/>
    <w:rsid w:val="009410D2"/>
    <w:rsid w:val="009473BD"/>
    <w:rsid w:val="0095641B"/>
    <w:rsid w:val="0096152B"/>
    <w:rsid w:val="00965A26"/>
    <w:rsid w:val="00973586"/>
    <w:rsid w:val="009805B2"/>
    <w:rsid w:val="009928D1"/>
    <w:rsid w:val="00992CA3"/>
    <w:rsid w:val="009A20B1"/>
    <w:rsid w:val="009A38F6"/>
    <w:rsid w:val="009A3D43"/>
    <w:rsid w:val="009A7175"/>
    <w:rsid w:val="009B2C32"/>
    <w:rsid w:val="009C35CE"/>
    <w:rsid w:val="009C5369"/>
    <w:rsid w:val="009D19B1"/>
    <w:rsid w:val="009D4408"/>
    <w:rsid w:val="009D7216"/>
    <w:rsid w:val="009E2347"/>
    <w:rsid w:val="009E2D42"/>
    <w:rsid w:val="009E4585"/>
    <w:rsid w:val="009E7990"/>
    <w:rsid w:val="009E7B92"/>
    <w:rsid w:val="009F2771"/>
    <w:rsid w:val="009F6B1C"/>
    <w:rsid w:val="00A01150"/>
    <w:rsid w:val="00A05C8F"/>
    <w:rsid w:val="00A13560"/>
    <w:rsid w:val="00A149B4"/>
    <w:rsid w:val="00A167AD"/>
    <w:rsid w:val="00A22D16"/>
    <w:rsid w:val="00A262B8"/>
    <w:rsid w:val="00A3005E"/>
    <w:rsid w:val="00A30130"/>
    <w:rsid w:val="00A3410A"/>
    <w:rsid w:val="00A37048"/>
    <w:rsid w:val="00A4299A"/>
    <w:rsid w:val="00A523F0"/>
    <w:rsid w:val="00A558A7"/>
    <w:rsid w:val="00A60C1B"/>
    <w:rsid w:val="00A61562"/>
    <w:rsid w:val="00A63AEE"/>
    <w:rsid w:val="00A724F5"/>
    <w:rsid w:val="00A73B14"/>
    <w:rsid w:val="00AA3C1C"/>
    <w:rsid w:val="00AB5958"/>
    <w:rsid w:val="00AC08B1"/>
    <w:rsid w:val="00AC5E66"/>
    <w:rsid w:val="00AD370E"/>
    <w:rsid w:val="00AE3AA5"/>
    <w:rsid w:val="00AE44E3"/>
    <w:rsid w:val="00AE6D4D"/>
    <w:rsid w:val="00B01725"/>
    <w:rsid w:val="00B01B2A"/>
    <w:rsid w:val="00B02FC7"/>
    <w:rsid w:val="00B12AB6"/>
    <w:rsid w:val="00B134C6"/>
    <w:rsid w:val="00B21EF1"/>
    <w:rsid w:val="00B232AC"/>
    <w:rsid w:val="00B330D3"/>
    <w:rsid w:val="00B33662"/>
    <w:rsid w:val="00B3377E"/>
    <w:rsid w:val="00B35231"/>
    <w:rsid w:val="00B4149F"/>
    <w:rsid w:val="00B41614"/>
    <w:rsid w:val="00B61D5E"/>
    <w:rsid w:val="00B65C89"/>
    <w:rsid w:val="00B67FAC"/>
    <w:rsid w:val="00B82611"/>
    <w:rsid w:val="00B826D4"/>
    <w:rsid w:val="00B867D6"/>
    <w:rsid w:val="00B90564"/>
    <w:rsid w:val="00B95703"/>
    <w:rsid w:val="00BA44FC"/>
    <w:rsid w:val="00BB23B9"/>
    <w:rsid w:val="00BB295B"/>
    <w:rsid w:val="00BB5ADE"/>
    <w:rsid w:val="00BC1FA5"/>
    <w:rsid w:val="00BC2505"/>
    <w:rsid w:val="00BC3B9F"/>
    <w:rsid w:val="00BC3EDE"/>
    <w:rsid w:val="00BC4801"/>
    <w:rsid w:val="00BD04E8"/>
    <w:rsid w:val="00BD2CDD"/>
    <w:rsid w:val="00BD371F"/>
    <w:rsid w:val="00BE1245"/>
    <w:rsid w:val="00BE5458"/>
    <w:rsid w:val="00BF1C61"/>
    <w:rsid w:val="00BF2BA8"/>
    <w:rsid w:val="00BF3395"/>
    <w:rsid w:val="00BF7CA2"/>
    <w:rsid w:val="00C33923"/>
    <w:rsid w:val="00C33FA7"/>
    <w:rsid w:val="00C33FB8"/>
    <w:rsid w:val="00C3417A"/>
    <w:rsid w:val="00C34977"/>
    <w:rsid w:val="00C4770A"/>
    <w:rsid w:val="00C47798"/>
    <w:rsid w:val="00C5112B"/>
    <w:rsid w:val="00C6368A"/>
    <w:rsid w:val="00C64399"/>
    <w:rsid w:val="00C66AAB"/>
    <w:rsid w:val="00C77206"/>
    <w:rsid w:val="00C834D4"/>
    <w:rsid w:val="00C87D9A"/>
    <w:rsid w:val="00C93C9C"/>
    <w:rsid w:val="00CA44A0"/>
    <w:rsid w:val="00CA4FCB"/>
    <w:rsid w:val="00CB0BF0"/>
    <w:rsid w:val="00CB0F3C"/>
    <w:rsid w:val="00CB1CA3"/>
    <w:rsid w:val="00CB24AD"/>
    <w:rsid w:val="00CB4A2B"/>
    <w:rsid w:val="00CC34B6"/>
    <w:rsid w:val="00CD27A7"/>
    <w:rsid w:val="00CE0978"/>
    <w:rsid w:val="00CE0D79"/>
    <w:rsid w:val="00CE6F39"/>
    <w:rsid w:val="00CF2CD2"/>
    <w:rsid w:val="00CF62AC"/>
    <w:rsid w:val="00D019F4"/>
    <w:rsid w:val="00D022CB"/>
    <w:rsid w:val="00D0744E"/>
    <w:rsid w:val="00D120CB"/>
    <w:rsid w:val="00D21E3A"/>
    <w:rsid w:val="00D22B7A"/>
    <w:rsid w:val="00D24B19"/>
    <w:rsid w:val="00D268C3"/>
    <w:rsid w:val="00D41005"/>
    <w:rsid w:val="00D4330B"/>
    <w:rsid w:val="00D433F0"/>
    <w:rsid w:val="00D479B9"/>
    <w:rsid w:val="00D55D35"/>
    <w:rsid w:val="00D65C01"/>
    <w:rsid w:val="00D73FBB"/>
    <w:rsid w:val="00D75417"/>
    <w:rsid w:val="00DA3DDB"/>
    <w:rsid w:val="00DB1FA6"/>
    <w:rsid w:val="00DC338A"/>
    <w:rsid w:val="00DC5E16"/>
    <w:rsid w:val="00DD50A1"/>
    <w:rsid w:val="00DD52E7"/>
    <w:rsid w:val="00DE2C12"/>
    <w:rsid w:val="00DE67D7"/>
    <w:rsid w:val="00DF75B6"/>
    <w:rsid w:val="00E01FE1"/>
    <w:rsid w:val="00E20404"/>
    <w:rsid w:val="00E205F6"/>
    <w:rsid w:val="00E23BE0"/>
    <w:rsid w:val="00E33554"/>
    <w:rsid w:val="00E343F6"/>
    <w:rsid w:val="00E36048"/>
    <w:rsid w:val="00E363BA"/>
    <w:rsid w:val="00E37ABB"/>
    <w:rsid w:val="00E407FD"/>
    <w:rsid w:val="00E41D40"/>
    <w:rsid w:val="00E45464"/>
    <w:rsid w:val="00E534DB"/>
    <w:rsid w:val="00E61094"/>
    <w:rsid w:val="00E61442"/>
    <w:rsid w:val="00E633BC"/>
    <w:rsid w:val="00E63591"/>
    <w:rsid w:val="00E64331"/>
    <w:rsid w:val="00E7752A"/>
    <w:rsid w:val="00E8518E"/>
    <w:rsid w:val="00E967FE"/>
    <w:rsid w:val="00E975AD"/>
    <w:rsid w:val="00EA12C1"/>
    <w:rsid w:val="00EA4596"/>
    <w:rsid w:val="00EA6EA2"/>
    <w:rsid w:val="00EB215E"/>
    <w:rsid w:val="00EB2A02"/>
    <w:rsid w:val="00EB2DBE"/>
    <w:rsid w:val="00EB64D0"/>
    <w:rsid w:val="00EC2D9F"/>
    <w:rsid w:val="00EC5291"/>
    <w:rsid w:val="00EC72A4"/>
    <w:rsid w:val="00ED21BB"/>
    <w:rsid w:val="00ED6900"/>
    <w:rsid w:val="00EE0B15"/>
    <w:rsid w:val="00EE17B4"/>
    <w:rsid w:val="00EE638E"/>
    <w:rsid w:val="00F03E0D"/>
    <w:rsid w:val="00F07EAC"/>
    <w:rsid w:val="00F1659D"/>
    <w:rsid w:val="00F171D9"/>
    <w:rsid w:val="00F17261"/>
    <w:rsid w:val="00F178A2"/>
    <w:rsid w:val="00F22825"/>
    <w:rsid w:val="00F44E76"/>
    <w:rsid w:val="00F50064"/>
    <w:rsid w:val="00F54944"/>
    <w:rsid w:val="00F74AF1"/>
    <w:rsid w:val="00F80075"/>
    <w:rsid w:val="00F90BD5"/>
    <w:rsid w:val="00F94BA5"/>
    <w:rsid w:val="00F97241"/>
    <w:rsid w:val="00FA0817"/>
    <w:rsid w:val="00FB0AB7"/>
    <w:rsid w:val="00FB3707"/>
    <w:rsid w:val="00FB497F"/>
    <w:rsid w:val="00FB5B05"/>
    <w:rsid w:val="00FC0749"/>
    <w:rsid w:val="00FC7A36"/>
    <w:rsid w:val="00FD0A1F"/>
    <w:rsid w:val="00FD12FC"/>
    <w:rsid w:val="00FD1D9C"/>
    <w:rsid w:val="00FD25CF"/>
    <w:rsid w:val="00FD3BC4"/>
    <w:rsid w:val="00FE0956"/>
    <w:rsid w:val="00FE512F"/>
    <w:rsid w:val="00FE5974"/>
    <w:rsid w:val="00FE65AC"/>
    <w:rsid w:val="00FF6866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7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  <w:style w:type="character" w:customStyle="1" w:styleId="hwtze">
    <w:name w:val="hwtze"/>
    <w:basedOn w:val="DefaultParagraphFont"/>
    <w:rsid w:val="00C3417A"/>
  </w:style>
  <w:style w:type="character" w:customStyle="1" w:styleId="rynqvb">
    <w:name w:val="rynqvb"/>
    <w:basedOn w:val="DefaultParagraphFont"/>
    <w:rsid w:val="00C3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  <w:style w:type="character" w:customStyle="1" w:styleId="hwtze">
    <w:name w:val="hwtze"/>
    <w:basedOn w:val="DefaultParagraphFont"/>
    <w:rsid w:val="00C3417A"/>
  </w:style>
  <w:style w:type="character" w:customStyle="1" w:styleId="rynqvb">
    <w:name w:val="rynqvb"/>
    <w:basedOn w:val="DefaultParagraphFont"/>
    <w:rsid w:val="00C3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Win07</b:Tag>
    <b:SourceType>Book</b:SourceType>
    <b:Guid>{E75E6C57-3F58-4E1D-AFDD-BC6E5B34D6E3}</b:Guid>
    <b:Title>Antioksidan Alami dan Radikal Bebas potensi dan Aplikasinya Dalam Kesehatan</b:Title>
    <b:Year>2007</b:Year>
    <b:Pages>20-23</b:Pages>
    <b:Author>
      <b:Author>
        <b:NameList>
          <b:Person>
            <b:Last>Winarsi</b:Last>
            <b:First>H.</b:First>
          </b:Person>
        </b:NameList>
      </b:Author>
    </b:Author>
    <b:City>Yogyakarta</b:City>
    <b:Publisher>Karnisius</b:Publisher>
    <b:RefOrder>1</b:RefOrder>
  </b:Source>
  <b:Source>
    <b:Tag>Kar97</b:Tag>
    <b:SourceType>JournalArticle</b:SourceType>
    <b:Guid>{4CC52E15-4E9B-488D-ADF4-61872AF432C6}</b:Guid>
    <b:Title>Antioksidan: Resep Awet Muda dan Umur Panjang From Uji Aktivitas antioksidan Dengan metode DPPH dan Penetapan Kadar Fenol Total Ekstrak Daun Keladi Tikus (Thyponium divaricatum (Linn) Decne)</b:Title>
    <b:JournalName>Journal of Pharmacon</b:JournalName>
    <b:Year>1997</b:Year>
    <b:Pages>51-52</b:Pages>
    <b:Author>
      <b:Author>
        <b:NameList>
          <b:Person>
            <b:Last>Karyadi</b:Last>
            <b:First>E.</b:First>
          </b:Person>
        </b:NameList>
      </b:Author>
    </b:Author>
    <b:Volume>6 (2)</b:Volume>
    <b:RefOrder>2</b:RefOrder>
  </b:Source>
</b:Sources>
</file>

<file path=customXml/itemProps1.xml><?xml version="1.0" encoding="utf-8"?>
<ds:datastoreItem xmlns:ds="http://schemas.openxmlformats.org/officeDocument/2006/customXml" ds:itemID="{BF49A7D4-C2CA-4F8C-896A-03E87BB9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Links>
    <vt:vector size="18" baseType="variant">
      <vt:variant>
        <vt:i4>7143528</vt:i4>
      </vt:variant>
      <vt:variant>
        <vt:i4>45</vt:i4>
      </vt:variant>
      <vt:variant>
        <vt:i4>0</vt:i4>
      </vt:variant>
      <vt:variant>
        <vt:i4>5</vt:i4>
      </vt:variant>
      <vt:variant>
        <vt:lpwstr>http://www.magrovecenter.or.id/</vt:lpwstr>
      </vt:variant>
      <vt:variant>
        <vt:lpwstr/>
      </vt:variant>
      <vt:variant>
        <vt:i4>1638485</vt:i4>
      </vt:variant>
      <vt:variant>
        <vt:i4>9</vt:i4>
      </vt:variant>
      <vt:variant>
        <vt:i4>0</vt:i4>
      </vt:variant>
      <vt:variant>
        <vt:i4>5</vt:i4>
      </vt:variant>
      <vt:variant>
        <vt:lpwstr>https://sehatq.com/artikel/apa-itu-antioksidan-dan-apa-fungsinya-untuk-kesehatan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https://www.sehatq.com/artikel/hidup-sehat-dengan-buah-yang-mengandung-vitamin-c-ini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sun1</cp:lastModifiedBy>
  <cp:revision>38</cp:revision>
  <cp:lastPrinted>2024-06-09T06:27:00Z</cp:lastPrinted>
  <dcterms:created xsi:type="dcterms:W3CDTF">2022-06-02T14:31:00Z</dcterms:created>
  <dcterms:modified xsi:type="dcterms:W3CDTF">2024-07-06T12:44:00Z</dcterms:modified>
</cp:coreProperties>
</file>