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A2" w:rsidRDefault="003B01A2" w:rsidP="003B01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8"/>
        </w:rPr>
        <w:t>FAKULT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AS KEGURUAN DAN ILMU PENDIDIKAN</w:t>
      </w:r>
    </w:p>
    <w:p w:rsidR="003B01A2" w:rsidRPr="005E1EE5" w:rsidRDefault="003B01A2" w:rsidP="003B01A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8"/>
        </w:rPr>
        <w:t>UNIVERSITAS MUSLIM NUSANTARA AL WASHLIYAH</w:t>
      </w:r>
    </w:p>
    <w:p w:rsidR="003B01A2" w:rsidRPr="005E1EE5" w:rsidRDefault="003B01A2" w:rsidP="003B01A2">
      <w:pPr>
        <w:spacing w:after="0" w:line="276" w:lineRule="auto"/>
        <w:ind w:left="-28" w:right="-25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cs="Calibri"/>
          <w:noProof/>
          <w:color w:val="000000"/>
        </w:rPr>
        <mc:AlternateContent>
          <mc:Choice Requires="wpg">
            <w:drawing>
              <wp:inline distT="0" distB="0" distL="0" distR="0" wp14:anchorId="41976BA4" wp14:editId="69095C13">
                <wp:extent cx="5076571" cy="22733"/>
                <wp:effectExtent l="0" t="0" r="0" b="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571" cy="22733"/>
                          <a:chOff x="0" y="0"/>
                          <a:chExt cx="5076571" cy="22733"/>
                        </a:xfrm>
                      </wpg:grpSpPr>
                      <wps:wsp>
                        <wps:cNvPr id="3134" name="Shape 3134"/>
                        <wps:cNvSpPr/>
                        <wps:spPr>
                          <a:xfrm>
                            <a:off x="0" y="15113"/>
                            <a:ext cx="5076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571" h="9144">
                                <a:moveTo>
                                  <a:pt x="0" y="0"/>
                                </a:moveTo>
                                <a:lnTo>
                                  <a:pt x="5076571" y="0"/>
                                </a:lnTo>
                                <a:lnTo>
                                  <a:pt x="5076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0" y="0"/>
                            <a:ext cx="5076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571" h="9144">
                                <a:moveTo>
                                  <a:pt x="0" y="0"/>
                                </a:moveTo>
                                <a:lnTo>
                                  <a:pt x="5076571" y="0"/>
                                </a:lnTo>
                                <a:lnTo>
                                  <a:pt x="5076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59074" id="Group 1846" o:spid="_x0000_s1026" style="width:399.75pt;height:1.8pt;mso-position-horizontal-relative:char;mso-position-vertical-relative:line" coordsize="5076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">
                <v:shape id="Shape 3134" o:spid="_x0000_s1027" style="position:absolute;top:151;width:50765;height:91;visibility:visible;mso-wrap-style:square;v-text-anchor:top" coordsize="5076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epsYA&#10;AADdAAAADwAAAGRycy9kb3ducmV2LnhtbESPT4vCMBTE74LfITzBi6ypfxCtRhFB9CS7KizeHs2z&#10;rTYvtYlav70RFvY4zMxvmNmiNoV4UOVyywp63QgEcWJ1zqmC42H9NQbhPLLGwjIpeJGDxbzZmGGs&#10;7ZN/6LH3qQgQdjEqyLwvYyldkpFB17UlcfDOtjLog6xSqSt8BrgpZD+KRtJgzmEhw5JWGSXX/d0o&#10;ONtXftuNR/3f7yGa7bVTbiaXk1LtVr2cgvBU+//wX3urFQx6gyF83oQnIO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YepsYAAADdAAAADwAAAAAAAAAAAAAAAACYAgAAZHJz&#10;L2Rvd25yZXYueG1sUEsFBgAAAAAEAAQA9QAAAIsDAAAAAA==&#10;" path="m,l5076571,r,9144l,9144,,e" fillcolor="black" stroked="f" strokeweight="0">
                  <v:stroke miterlimit="83231f" joinstyle="miter"/>
                  <v:path arrowok="t" textboxrect="0,0,5076571,9144"/>
                </v:shape>
                <v:shape id="Shape 3135" o:spid="_x0000_s1028" style="position:absolute;width:50765;height:91;visibility:visible;mso-wrap-style:square;v-text-anchor:top" coordsize="5076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7PcgA&#10;AADdAAAADwAAAGRycy9kb3ducmV2LnhtbESPT2vCQBTE74V+h+UVehHdRKtodA2lUOqp+A/E2yP7&#10;TFKzb9PsNonfvlsQehxm5jfMKu1NJVpqXGlZQTyKQBBnVpecKzge3odzEM4ja6wsk4IbOUjXjw8r&#10;TLTteEft3uciQNglqKDwvk6kdFlBBt3I1sTBu9jGoA+yyaVusAtwU8lxFM2kwZLDQoE1vRWUXfc/&#10;RsHF3srvz/lsfNq+oNlcB/XH4uus1PNT/7oE4an3/+F7e6MVTOLJFP7ehCc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qrs9yAAAAN0AAAAPAAAAAAAAAAAAAAAAAJgCAABk&#10;cnMvZG93bnJldi54bWxQSwUGAAAAAAQABAD1AAAAjQMAAAAA&#10;" path="m,l5076571,r,9144l,9144,,e" fillcolor="black" stroked="f" strokeweight="0">
                  <v:stroke miterlimit="83231f" joinstyle="miter"/>
                  <v:path arrowok="t" textboxrect="0,0,5076571,9144"/>
                </v:shape>
                <w10:anchorlock/>
              </v:group>
            </w:pict>
          </mc:Fallback>
        </mc:AlternateContent>
      </w:r>
    </w:p>
    <w:p w:rsidR="003B01A2" w:rsidRPr="005E1EE5" w:rsidRDefault="003B01A2" w:rsidP="003B01A2">
      <w:pPr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3B01A2" w:rsidRPr="005E1EE5" w:rsidRDefault="003B01A2" w:rsidP="003B01A2">
      <w:pPr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3B01A2" w:rsidRPr="005E1EE5" w:rsidRDefault="003B01A2" w:rsidP="003B01A2">
      <w:pPr>
        <w:spacing w:after="0" w:line="276" w:lineRule="auto"/>
        <w:ind w:left="10" w:right="1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TANDA PERSETUJUAN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SKRIPSI</w:t>
      </w:r>
      <w:r w:rsidRPr="005E1E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5E1EE5">
        <w:rPr>
          <w:rFonts w:ascii="Times New Roman" w:eastAsia="Times New Roman" w:hAnsi="Times New Roman" w:cs="Times New Roman"/>
          <w:color w:val="000000"/>
          <w:sz w:val="23"/>
        </w:rPr>
        <w:tab/>
        <w:t xml:space="preserve"> </w:t>
      </w:r>
    </w:p>
    <w:p w:rsidR="003B01A2" w:rsidRPr="005E1EE5" w:rsidRDefault="003B01A2" w:rsidP="003B01A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3B01A2" w:rsidRPr="005E1EE5" w:rsidRDefault="0025311C" w:rsidP="003B01A2">
      <w:pPr>
        <w:tabs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ADE LESTARI</w:t>
      </w:r>
    </w:p>
    <w:p w:rsidR="0025311C" w:rsidRPr="00197D32" w:rsidRDefault="0025311C" w:rsidP="00197D32">
      <w:pPr>
        <w:tabs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NPM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171414059</w:t>
      </w:r>
    </w:p>
    <w:p w:rsidR="003B01A2" w:rsidRPr="005E1EE5" w:rsidRDefault="00197D32" w:rsidP="003B01A2">
      <w:pPr>
        <w:tabs>
          <w:tab w:val="center" w:pos="0"/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>PROGRAM STUDI</w:t>
      </w:r>
      <w:r w:rsidR="003B01A2">
        <w:rPr>
          <w:rFonts w:ascii="Times New Roman" w:eastAsia="Times New Roman" w:hAnsi="Times New Roman" w:cs="Times New Roman"/>
          <w:color w:val="000000"/>
          <w:sz w:val="24"/>
        </w:rPr>
        <w:tab/>
        <w:t>: Bimbingan Konseling</w:t>
      </w:r>
      <w:r w:rsidR="003B01A2"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tabs>
          <w:tab w:val="center" w:pos="0"/>
          <w:tab w:val="left" w:pos="3119"/>
          <w:tab w:val="left" w:pos="3261"/>
        </w:tabs>
        <w:spacing w:after="0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JENJANG PENDIDIKAN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Strata Satu (S-1) </w:t>
      </w:r>
    </w:p>
    <w:p w:rsidR="003B01A2" w:rsidRPr="00944BF3" w:rsidRDefault="003B01A2" w:rsidP="003B01A2">
      <w:pPr>
        <w:tabs>
          <w:tab w:val="left" w:pos="3119"/>
        </w:tabs>
        <w:spacing w:after="0" w:line="276" w:lineRule="auto"/>
        <w:ind w:left="3261" w:hanging="3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>JUDUL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Pengaruh Bimbingan Kelompok </w:t>
      </w:r>
      <w:r w:rsidR="0025311C">
        <w:rPr>
          <w:rFonts w:ascii="Times New Roman" w:eastAsia="Times New Roman" w:hAnsi="Times New Roman" w:cs="Times New Roman"/>
          <w:color w:val="000000"/>
          <w:sz w:val="24"/>
          <w:lang w:val="id-ID"/>
        </w:rPr>
        <w:t xml:space="preserve">Dengan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Teknik </w:t>
      </w:r>
      <w:r w:rsidR="0025311C">
        <w:rPr>
          <w:rFonts w:ascii="Times New Roman" w:eastAsia="Times New Roman" w:hAnsi="Times New Roman" w:cs="Times New Roman"/>
          <w:i/>
          <w:iCs/>
          <w:color w:val="000000"/>
          <w:sz w:val="24"/>
        </w:rPr>
        <w:t>Self Talk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Terhadap </w:t>
      </w:r>
      <w:r w:rsidR="0025311C">
        <w:rPr>
          <w:rFonts w:ascii="Times New Roman" w:eastAsia="Times New Roman" w:hAnsi="Times New Roman" w:cs="Times New Roman"/>
          <w:color w:val="000000"/>
          <w:sz w:val="24"/>
          <w:lang w:val="id-ID"/>
        </w:rPr>
        <w:t>Komunikasi Interpersonal Siswa MTs.S Az-Zuhri Tanjung Morawa Tahun Ajaran 2021/2021</w:t>
      </w:r>
    </w:p>
    <w:p w:rsidR="003B01A2" w:rsidRPr="005E1EE5" w:rsidRDefault="003B01A2" w:rsidP="003B01A2">
      <w:pPr>
        <w:tabs>
          <w:tab w:val="left" w:pos="3119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76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Disetujui dan disahkan oleh: </w:t>
      </w:r>
    </w:p>
    <w:p w:rsidR="003B01A2" w:rsidRPr="005E1EE5" w:rsidRDefault="003B01A2" w:rsidP="003B01A2">
      <w:pPr>
        <w:spacing w:after="0" w:line="276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Pembimbing </w:t>
      </w:r>
    </w:p>
    <w:p w:rsidR="003B01A2" w:rsidRPr="005E1EE5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5E1EE5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25311C" w:rsidP="003B01A2">
      <w:pPr>
        <w:spacing w:after="0" w:line="276" w:lineRule="auto"/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Dra. Nur Asyah</w:t>
      </w:r>
      <w:r w:rsidR="003B01A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M.Pd</w:t>
      </w:r>
    </w:p>
    <w:p w:rsidR="003B01A2" w:rsidRPr="00BE05DB" w:rsidRDefault="003B01A2" w:rsidP="003B01A2">
      <w:pPr>
        <w:spacing w:after="0" w:line="276" w:lineRule="auto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E05DB">
        <w:rPr>
          <w:rFonts w:ascii="Times New Roman" w:eastAsia="Times New Roman" w:hAnsi="Times New Roman" w:cs="Times New Roman"/>
          <w:color w:val="000000"/>
          <w:sz w:val="24"/>
        </w:rPr>
        <w:t xml:space="preserve">NIDN </w:t>
      </w:r>
      <w:r w:rsidR="0025311C" w:rsidRPr="0025311C">
        <w:rPr>
          <w:rFonts w:ascii="Times New Roman" w:hAnsi="Times New Roman" w:cs="Times New Roman"/>
          <w:sz w:val="24"/>
          <w:lang w:val="id-ID"/>
        </w:rPr>
        <w:t>0027096203</w:t>
      </w: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Default="003B01A2" w:rsidP="003B01A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Diuji Pada Tanggal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3B01A2" w:rsidRPr="005E1EE5" w:rsidRDefault="003B01A2" w:rsidP="003B01A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Judicium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Panitia Ujian</w:t>
      </w: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Ketua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Sekretaris</w:t>
      </w: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25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033BF5" w:rsidRDefault="003B01A2" w:rsidP="003B01A2">
      <w:pPr>
        <w:spacing w:after="0" w:line="276" w:lineRule="auto"/>
        <w:ind w:left="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Dr. KRT. Hardi Mulyono K. Surbakti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  <w:t xml:space="preserve">       Drs. Samsul Bahri, M.Si</w:t>
      </w:r>
    </w:p>
    <w:p w:rsidR="0085338B" w:rsidRPr="003B01A2" w:rsidRDefault="003B01A2" w:rsidP="003B01A2">
      <w:pPr>
        <w:spacing w:after="0" w:line="276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05DB">
        <w:rPr>
          <w:rFonts w:ascii="Times New Roman" w:eastAsia="Times New Roman" w:hAnsi="Times New Roman" w:cs="Times New Roman"/>
          <w:color w:val="000000"/>
          <w:sz w:val="24"/>
        </w:rPr>
        <w:t>NIDN 0111116303</w:t>
      </w:r>
      <w:bookmarkStart w:id="0" w:name="_GoBack"/>
      <w:bookmarkEnd w:id="0"/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NIDN 0017036702</w:t>
      </w:r>
    </w:p>
    <w:sectPr w:rsidR="0085338B" w:rsidRPr="003B01A2" w:rsidSect="003B01A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2"/>
    <w:rsid w:val="00197D32"/>
    <w:rsid w:val="0025311C"/>
    <w:rsid w:val="003B01A2"/>
    <w:rsid w:val="0085338B"/>
    <w:rsid w:val="009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0F7C5-6138-421E-8F1D-7EDDF126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A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4</cp:revision>
  <dcterms:created xsi:type="dcterms:W3CDTF">2021-06-17T16:34:00Z</dcterms:created>
  <dcterms:modified xsi:type="dcterms:W3CDTF">2021-06-24T00:47:00Z</dcterms:modified>
</cp:coreProperties>
</file>