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32"/>
          <w:szCs w:val="32"/>
        </w:rPr>
        <w:jc w:val="center"/>
        <w:spacing w:before="18" w:line="276" w:lineRule="auto"/>
        <w:ind w:left="701" w:right="139"/>
      </w:pP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32"/>
          <w:szCs w:val="3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32"/>
          <w:szCs w:val="3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IS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32"/>
          <w:szCs w:val="32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32"/>
          <w:szCs w:val="3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G</w:t>
      </w:r>
      <w:r>
        <w:rPr>
          <w:rFonts w:ascii="Times New Roman" w:cs="Times New Roman" w:eastAsia="Times New Roman" w:hAnsi="Times New Roman"/>
          <w:b/>
          <w:spacing w:val="-2"/>
          <w:w w:val="100"/>
          <w:sz w:val="32"/>
          <w:szCs w:val="32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N</w:t>
      </w:r>
      <w:r>
        <w:rPr>
          <w:rFonts w:ascii="Times New Roman" w:cs="Times New Roman" w:eastAsia="Times New Roman" w:hAnsi="Times New Roman"/>
          <w:b/>
          <w:spacing w:val="4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32"/>
          <w:szCs w:val="32"/>
        </w:rPr>
        <w:t>M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32"/>
          <w:szCs w:val="32"/>
        </w:rPr>
        <w:t>C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32"/>
          <w:szCs w:val="32"/>
        </w:rPr>
        <w:t>R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32"/>
          <w:szCs w:val="32"/>
        </w:rPr>
        <w:t>O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32"/>
          <w:szCs w:val="32"/>
        </w:rPr>
        <w:t>LE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32"/>
          <w:szCs w:val="32"/>
        </w:rPr>
        <w:t>R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32"/>
          <w:szCs w:val="32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32"/>
          <w:szCs w:val="32"/>
        </w:rPr>
        <w:t>ING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32"/>
          <w:szCs w:val="32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32"/>
          <w:szCs w:val="32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32"/>
          <w:szCs w:val="32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32"/>
          <w:szCs w:val="32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b/>
          <w:spacing w:val="-31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32"/>
          <w:szCs w:val="32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32"/>
          <w:szCs w:val="3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W</w:t>
      </w:r>
      <w:r>
        <w:rPr>
          <w:rFonts w:ascii="Times New Roman" w:cs="Times New Roman" w:eastAsia="Times New Roman" w:hAnsi="Times New Roman"/>
          <w:b/>
          <w:spacing w:val="2"/>
          <w:w w:val="100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H</w:t>
      </w:r>
      <w:r>
        <w:rPr>
          <w:rFonts w:ascii="Times New Roman" w:cs="Times New Roman" w:eastAsia="Times New Roman" w:hAnsi="Times New Roman"/>
          <w:b/>
          <w:spacing w:val="-2"/>
          <w:w w:val="100"/>
          <w:sz w:val="32"/>
          <w:szCs w:val="3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W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32"/>
          <w:szCs w:val="32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32"/>
          <w:szCs w:val="32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32"/>
          <w:szCs w:val="32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HAN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32"/>
          <w:szCs w:val="32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32"/>
          <w:szCs w:val="32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32"/>
          <w:szCs w:val="32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II</w:t>
      </w:r>
      <w:r>
        <w:rPr>
          <w:rFonts w:ascii="Times New Roman" w:cs="Times New Roman" w:eastAsia="Times New Roman" w:hAnsi="Times New Roman"/>
          <w:b/>
          <w:spacing w:val="3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32"/>
          <w:szCs w:val="3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32"/>
          <w:szCs w:val="3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G</w:t>
      </w:r>
      <w:r>
        <w:rPr>
          <w:rFonts w:ascii="Times New Roman" w:cs="Times New Roman" w:eastAsia="Times New Roman" w:hAnsi="Times New Roman"/>
          <w:b/>
          <w:spacing w:val="-2"/>
          <w:w w:val="100"/>
          <w:sz w:val="32"/>
          <w:szCs w:val="3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b/>
          <w:spacing w:val="5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101</w:t>
      </w:r>
      <w:r>
        <w:rPr>
          <w:rFonts w:ascii="Times New Roman" w:cs="Times New Roman" w:eastAsia="Times New Roman" w:hAnsi="Times New Roman"/>
          <w:b/>
          <w:spacing w:val="4"/>
          <w:w w:val="100"/>
          <w:sz w:val="32"/>
          <w:szCs w:val="32"/>
        </w:rPr>
        <w:t>8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93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32"/>
          <w:szCs w:val="32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GUN</w:t>
      </w:r>
      <w:r>
        <w:rPr>
          <w:rFonts w:ascii="Times New Roman" w:cs="Times New Roman" w:eastAsia="Times New Roman" w:hAnsi="Times New Roman"/>
          <w:b/>
          <w:spacing w:val="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32"/>
          <w:szCs w:val="3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JO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</w:r>
    </w:p>
    <w:p>
      <w:pPr>
        <w:rPr>
          <w:sz w:val="11"/>
          <w:szCs w:val="11"/>
        </w:rPr>
        <w:jc w:val="left"/>
        <w:spacing w:before="1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829" w:lineRule="auto"/>
        <w:ind w:left="3974" w:right="3409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eh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274" w:lineRule="auto"/>
        <w:ind w:left="2993" w:right="2426"/>
      </w:pPr>
      <w:r>
        <w:rPr>
          <w:rFonts w:ascii="Times New Roman" w:cs="Times New Roman" w:eastAsia="Times New Roman" w:hAnsi="Times New Roman"/>
          <w:b/>
          <w:sz w:val="28"/>
          <w:szCs w:val="28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  <w:u w:color="000000" w:val="thick"/>
        </w:rPr>
        <w:t>Z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  <w:u w:color="000000" w:val="thick"/>
        </w:rPr>
        <w:t>Z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191434158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012"/>
      </w:pPr>
      <w:r>
        <w:pict>
          <v:shape style="width:153.78pt;height:143.2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276" w:lineRule="auto"/>
        <w:ind w:left="705" w:right="141"/>
      </w:pP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5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5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MU</w:t>
      </w:r>
      <w:r>
        <w:rPr>
          <w:rFonts w:ascii="Times New Roman" w:cs="Times New Roman" w:eastAsia="Times New Roman" w:hAnsi="Times New Roman"/>
          <w:b/>
          <w:spacing w:val="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20" w:lineRule="exact"/>
        <w:ind w:left="4237" w:right="3669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2023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sectPr>
      <w:type w:val="continuous"/>
      <w:pgSz w:h="16840" w:w="11920"/>
      <w:pgMar w:bottom="280" w:left="1680" w:right="1680" w:top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