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41" w:rsidRPr="0049764E" w:rsidRDefault="00B52A41" w:rsidP="00B52A41">
      <w:pPr>
        <w:pStyle w:val="Default"/>
        <w:tabs>
          <w:tab w:val="left" w:pos="2868"/>
          <w:tab w:val="center" w:pos="3968"/>
          <w:tab w:val="left" w:pos="4712"/>
        </w:tabs>
        <w:spacing w:line="480" w:lineRule="auto"/>
        <w:jc w:val="center"/>
      </w:pPr>
      <w:bookmarkStart w:id="0" w:name="_GoBack"/>
      <w:r w:rsidRPr="0049764E">
        <w:rPr>
          <w:b/>
          <w:bCs/>
        </w:rPr>
        <w:t>BAB V</w:t>
      </w:r>
    </w:p>
    <w:bookmarkEnd w:id="0"/>
    <w:p w:rsidR="00B52A41" w:rsidRPr="0049764E" w:rsidRDefault="00B52A41" w:rsidP="00B52A41">
      <w:pPr>
        <w:pStyle w:val="Default"/>
        <w:tabs>
          <w:tab w:val="center" w:pos="3968"/>
          <w:tab w:val="left" w:pos="4896"/>
        </w:tabs>
        <w:spacing w:line="720" w:lineRule="auto"/>
        <w:jc w:val="center"/>
        <w:rPr>
          <w:b/>
          <w:bCs/>
        </w:rPr>
      </w:pPr>
      <w:r w:rsidRPr="0049764E">
        <w:rPr>
          <w:b/>
          <w:bCs/>
        </w:rPr>
        <w:t>PENUTUP</w:t>
      </w:r>
    </w:p>
    <w:p w:rsidR="00B52A41" w:rsidRPr="00FC60BE" w:rsidRDefault="00B52A41" w:rsidP="00B52A41">
      <w:pPr>
        <w:pStyle w:val="Default"/>
        <w:numPr>
          <w:ilvl w:val="1"/>
          <w:numId w:val="38"/>
        </w:numPr>
        <w:spacing w:line="480" w:lineRule="auto"/>
        <w:ind w:left="426" w:hanging="426"/>
        <w:jc w:val="both"/>
        <w:rPr>
          <w:b/>
          <w:bCs/>
          <w:lang w:val="id-ID"/>
        </w:rPr>
      </w:pPr>
      <w:r>
        <w:rPr>
          <w:b/>
          <w:bCs/>
        </w:rPr>
        <w:t>Kesimpulan</w:t>
      </w:r>
    </w:p>
    <w:p w:rsidR="00B52A41" w:rsidRPr="008406A8" w:rsidRDefault="00B52A41" w:rsidP="00B52A4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Berdasarkan p</w:t>
      </w:r>
      <w:r w:rsidRPr="0049764E">
        <w:rPr>
          <w:rFonts w:ascii="Times New Roman" w:hAnsi="Times New Roman" w:cs="Times New Roman"/>
          <w:sz w:val="24"/>
          <w:szCs w:val="24"/>
        </w:rPr>
        <w:t xml:space="preserve">embahasan pada bab sebelumnya, maka dapat disimpulkan </w:t>
      </w:r>
      <w:r>
        <w:rPr>
          <w:rFonts w:ascii="Times New Roman" w:hAnsi="Times New Roman" w:cs="Times New Roman"/>
          <w:sz w:val="24"/>
          <w:szCs w:val="24"/>
        </w:rPr>
        <w:t>bahwa peranan audit internal adalah dapat membantu pemerintahan dalam merencanakan dan melakukan audit , 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menindaklanjuti </w:t>
      </w:r>
      <w:r>
        <w:rPr>
          <w:rFonts w:ascii="Times New Roman" w:hAnsi="Times New Roman" w:cs="Times New Roman"/>
          <w:sz w:val="24"/>
          <w:szCs w:val="24"/>
        </w:rPr>
        <w:t xml:space="preserve">hasil audit internal </w:t>
      </w:r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 w:rsidRPr="009F37F5">
        <w:rPr>
          <w:rFonts w:ascii="Times New Roman" w:hAnsi="Times New Roman" w:cs="Times New Roman"/>
          <w:sz w:val="24"/>
          <w:szCs w:val="24"/>
        </w:rPr>
        <w:t xml:space="preserve">rangka mencapai tujuan </w:t>
      </w:r>
      <w:r w:rsidRPr="009F37F5">
        <w:rPr>
          <w:rFonts w:ascii="Times New Roman" w:hAnsi="Times New Roman" w:cs="Times New Roman"/>
          <w:i/>
          <w:sz w:val="24"/>
          <w:szCs w:val="24"/>
        </w:rPr>
        <w:t>good  governance</w:t>
      </w:r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 Kantor Dinas Kehutanan Provinsi Sumatera Utara.</w:t>
      </w:r>
    </w:p>
    <w:p w:rsidR="00B52A41" w:rsidRPr="0028777A" w:rsidRDefault="00B52A41" w:rsidP="00B52A41">
      <w:pPr>
        <w:pStyle w:val="ListParagraph"/>
        <w:numPr>
          <w:ilvl w:val="1"/>
          <w:numId w:val="3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8777A">
        <w:rPr>
          <w:rFonts w:ascii="Times New Roman" w:hAnsi="Times New Roman" w:cs="Times New Roman"/>
          <w:b/>
          <w:sz w:val="24"/>
          <w:szCs w:val="24"/>
        </w:rPr>
        <w:t>Saran</w:t>
      </w:r>
    </w:p>
    <w:p w:rsidR="00B52A41" w:rsidRPr="0028777A" w:rsidRDefault="00B52A41" w:rsidP="00B52A41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77A">
        <w:rPr>
          <w:rFonts w:ascii="Times New Roman" w:hAnsi="Times New Roman" w:cs="Times New Roman"/>
          <w:sz w:val="24"/>
          <w:szCs w:val="24"/>
        </w:rPr>
        <w:t xml:space="preserve">Berdasarkan kesimpulan di atas, yang menjadi saran penulis dalam penelitian ini adalah sebagai </w:t>
      </w:r>
      <w:proofErr w:type="gramStart"/>
      <w:r w:rsidRPr="0028777A">
        <w:rPr>
          <w:rFonts w:ascii="Times New Roman" w:hAnsi="Times New Roman" w:cs="Times New Roman"/>
          <w:sz w:val="24"/>
          <w:szCs w:val="24"/>
        </w:rPr>
        <w:t>berikut :</w:t>
      </w:r>
      <w:proofErr w:type="gramEnd"/>
      <w:r w:rsidRPr="00287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41" w:rsidRPr="001D001A" w:rsidRDefault="00B52A41" w:rsidP="00B52A41">
      <w:pPr>
        <w:pStyle w:val="ListParagraph"/>
        <w:numPr>
          <w:ilvl w:val="0"/>
          <w:numId w:val="4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B52A41" w:rsidRPr="001D001A" w:rsidRDefault="00B52A41" w:rsidP="00B52A41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1A">
        <w:rPr>
          <w:rFonts w:ascii="Times New Roman" w:hAnsi="Times New Roman" w:cs="Times New Roman"/>
          <w:sz w:val="24"/>
          <w:szCs w:val="24"/>
        </w:rPr>
        <w:t>Diharapkan dapat meneliti</w:t>
      </w:r>
      <w:r w:rsidRPr="001D00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D001A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menggunakan variabel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mempengaruhi audit internal selain yang diteliti oleh</w:t>
      </w:r>
      <w:r w:rsidRPr="001D00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A41" w:rsidRPr="001D001A" w:rsidRDefault="00B52A41" w:rsidP="00B52A41">
      <w:pPr>
        <w:pStyle w:val="ListParagraph"/>
        <w:numPr>
          <w:ilvl w:val="0"/>
          <w:numId w:val="4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</w:rPr>
        <w:t xml:space="preserve">Bagi Kantor Dinas </w:t>
      </w:r>
      <w:r>
        <w:rPr>
          <w:rFonts w:ascii="Times New Roman" w:hAnsi="Times New Roman" w:cs="Times New Roman"/>
          <w:sz w:val="24"/>
          <w:szCs w:val="24"/>
        </w:rPr>
        <w:t>Kehutan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Provinsi Sumatera 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ara </w:t>
      </w:r>
    </w:p>
    <w:p w:rsidR="00B52A41" w:rsidRPr="001D001A" w:rsidRDefault="00B52A41" w:rsidP="00B52A41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01A">
        <w:rPr>
          <w:rFonts w:ascii="Times New Roman" w:hAnsi="Times New Roman" w:cs="Times New Roman"/>
          <w:sz w:val="24"/>
          <w:szCs w:val="24"/>
        </w:rPr>
        <w:t xml:space="preserve">Diharapkan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dapat </w:t>
      </w:r>
      <w:r w:rsidRPr="001D001A">
        <w:rPr>
          <w:rFonts w:ascii="Times New Roman" w:hAnsi="Times New Roman" w:cs="Times New Roman"/>
          <w:sz w:val="24"/>
          <w:szCs w:val="24"/>
        </w:rPr>
        <w:t xml:space="preserve">memberikan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masukan terkait peran audit internal dalam mengujudkan prinsip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good governance </w:t>
      </w:r>
      <w:r>
        <w:rPr>
          <w:rFonts w:ascii="Times New Roman" w:hAnsi="Times New Roman" w:cs="Times New Roman"/>
          <w:sz w:val="24"/>
          <w:szCs w:val="24"/>
          <w:lang w:val="id-ID"/>
        </w:rPr>
        <w:t>di Kantor Dinas Kehutanan Provinsi Sumatera Utara</w:t>
      </w:r>
      <w:r w:rsidRPr="001D001A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4793F" w:rsidRPr="00B52A41" w:rsidRDefault="00A4793F" w:rsidP="00B52A41"/>
    <w:sectPr w:rsidR="00A4793F" w:rsidRPr="00B52A41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42"/>
    <w:multiLevelType w:val="multilevel"/>
    <w:tmpl w:val="A2700FE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">
    <w:nsid w:val="02466AA5"/>
    <w:multiLevelType w:val="multilevel"/>
    <w:tmpl w:val="7A4A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2691992"/>
    <w:multiLevelType w:val="hybridMultilevel"/>
    <w:tmpl w:val="857A1E00"/>
    <w:lvl w:ilvl="0" w:tplc="A1EEC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C6E54"/>
    <w:multiLevelType w:val="hybridMultilevel"/>
    <w:tmpl w:val="F6F6CA02"/>
    <w:lvl w:ilvl="0" w:tplc="22FC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44F8"/>
    <w:multiLevelType w:val="hybridMultilevel"/>
    <w:tmpl w:val="EC200C62"/>
    <w:lvl w:ilvl="0" w:tplc="6170A352">
      <w:start w:val="1"/>
      <w:numFmt w:val="decimal"/>
      <w:lvlText w:val="3.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1C8"/>
    <w:multiLevelType w:val="hybridMultilevel"/>
    <w:tmpl w:val="2132FB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CB3"/>
    <w:multiLevelType w:val="hybridMultilevel"/>
    <w:tmpl w:val="4E2C3E92"/>
    <w:lvl w:ilvl="0" w:tplc="70AE3C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6970F7"/>
    <w:multiLevelType w:val="hybridMultilevel"/>
    <w:tmpl w:val="0CAED4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B37E0"/>
    <w:multiLevelType w:val="hybridMultilevel"/>
    <w:tmpl w:val="AF0620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47998"/>
    <w:multiLevelType w:val="hybridMultilevel"/>
    <w:tmpl w:val="8FD43902"/>
    <w:lvl w:ilvl="0" w:tplc="4FFABA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36557"/>
    <w:multiLevelType w:val="hybridMultilevel"/>
    <w:tmpl w:val="EB12C68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CA3D18"/>
    <w:multiLevelType w:val="hybridMultilevel"/>
    <w:tmpl w:val="BCC440C6"/>
    <w:lvl w:ilvl="0" w:tplc="4282E284">
      <w:start w:val="1"/>
      <w:numFmt w:val="decimal"/>
      <w:lvlText w:val="%1."/>
      <w:lvlJc w:val="left"/>
      <w:pPr>
        <w:ind w:left="5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18DF6AE3"/>
    <w:multiLevelType w:val="hybridMultilevel"/>
    <w:tmpl w:val="9F085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51D4"/>
    <w:multiLevelType w:val="multilevel"/>
    <w:tmpl w:val="0036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4">
    <w:nsid w:val="2CD3554E"/>
    <w:multiLevelType w:val="hybridMultilevel"/>
    <w:tmpl w:val="F1C6DD0A"/>
    <w:lvl w:ilvl="0" w:tplc="58F668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127FB"/>
    <w:multiLevelType w:val="hybridMultilevel"/>
    <w:tmpl w:val="5CACCAC8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30B66975"/>
    <w:multiLevelType w:val="hybridMultilevel"/>
    <w:tmpl w:val="15269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90E33"/>
    <w:multiLevelType w:val="hybridMultilevel"/>
    <w:tmpl w:val="E732F4A0"/>
    <w:lvl w:ilvl="0" w:tplc="4BCC2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318D1D32"/>
    <w:multiLevelType w:val="hybridMultilevel"/>
    <w:tmpl w:val="6EF406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500A6"/>
    <w:multiLevelType w:val="multilevel"/>
    <w:tmpl w:val="F5A8C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6564678"/>
    <w:multiLevelType w:val="hybridMultilevel"/>
    <w:tmpl w:val="FDB25656"/>
    <w:lvl w:ilvl="0" w:tplc="52760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7485F"/>
    <w:multiLevelType w:val="multilevel"/>
    <w:tmpl w:val="C5CE0D9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2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9745DFB"/>
    <w:multiLevelType w:val="hybridMultilevel"/>
    <w:tmpl w:val="84703856"/>
    <w:lvl w:ilvl="0" w:tplc="E5628D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B47B5"/>
    <w:multiLevelType w:val="hybridMultilevel"/>
    <w:tmpl w:val="5A56215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1104E5E"/>
    <w:multiLevelType w:val="multilevel"/>
    <w:tmpl w:val="6D2EFD3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26">
    <w:nsid w:val="41DD04EE"/>
    <w:multiLevelType w:val="hybridMultilevel"/>
    <w:tmpl w:val="F5E60392"/>
    <w:lvl w:ilvl="0" w:tplc="ED9C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232E"/>
    <w:multiLevelType w:val="multilevel"/>
    <w:tmpl w:val="F82C5B34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28">
    <w:nsid w:val="47316256"/>
    <w:multiLevelType w:val="multilevel"/>
    <w:tmpl w:val="FFB0C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5B076C"/>
    <w:multiLevelType w:val="hybridMultilevel"/>
    <w:tmpl w:val="B0BCB0D2"/>
    <w:lvl w:ilvl="0" w:tplc="0421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615B7"/>
    <w:multiLevelType w:val="hybridMultilevel"/>
    <w:tmpl w:val="8C88E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E3BCB"/>
    <w:multiLevelType w:val="multilevel"/>
    <w:tmpl w:val="67686E8E"/>
    <w:lvl w:ilvl="0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0D678DF"/>
    <w:multiLevelType w:val="hybridMultilevel"/>
    <w:tmpl w:val="9D068EC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57E40AAA"/>
    <w:multiLevelType w:val="hybridMultilevel"/>
    <w:tmpl w:val="7C101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ECD"/>
    <w:multiLevelType w:val="multilevel"/>
    <w:tmpl w:val="1654E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5">
    <w:nsid w:val="5B006845"/>
    <w:multiLevelType w:val="multilevel"/>
    <w:tmpl w:val="C422D0F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B063590"/>
    <w:multiLevelType w:val="multilevel"/>
    <w:tmpl w:val="3D122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5D276E65"/>
    <w:multiLevelType w:val="multilevel"/>
    <w:tmpl w:val="A3E40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F1E4827"/>
    <w:multiLevelType w:val="multilevel"/>
    <w:tmpl w:val="71B00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60A73675"/>
    <w:multiLevelType w:val="hybridMultilevel"/>
    <w:tmpl w:val="D3E8150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6666131F"/>
    <w:multiLevelType w:val="multilevel"/>
    <w:tmpl w:val="FF5E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1AC1D0B"/>
    <w:multiLevelType w:val="multilevel"/>
    <w:tmpl w:val="CB66AF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2">
    <w:nsid w:val="75A91683"/>
    <w:multiLevelType w:val="multilevel"/>
    <w:tmpl w:val="95566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3">
    <w:nsid w:val="76894943"/>
    <w:multiLevelType w:val="hybridMultilevel"/>
    <w:tmpl w:val="CD1AF072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76F6191A"/>
    <w:multiLevelType w:val="hybridMultilevel"/>
    <w:tmpl w:val="1D1AEA94"/>
    <w:lvl w:ilvl="0" w:tplc="5BDC7EA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>
    <w:nsid w:val="776E1932"/>
    <w:multiLevelType w:val="multilevel"/>
    <w:tmpl w:val="A69C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E9C7610"/>
    <w:multiLevelType w:val="multilevel"/>
    <w:tmpl w:val="FDCAD7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7">
    <w:nsid w:val="7F20424C"/>
    <w:multiLevelType w:val="multilevel"/>
    <w:tmpl w:val="3468F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28"/>
  </w:num>
  <w:num w:numId="4">
    <w:abstractNumId w:val="4"/>
  </w:num>
  <w:num w:numId="5">
    <w:abstractNumId w:val="40"/>
  </w:num>
  <w:num w:numId="6">
    <w:abstractNumId w:val="42"/>
  </w:num>
  <w:num w:numId="7">
    <w:abstractNumId w:val="36"/>
  </w:num>
  <w:num w:numId="8">
    <w:abstractNumId w:val="37"/>
  </w:num>
  <w:num w:numId="9">
    <w:abstractNumId w:val="46"/>
  </w:num>
  <w:num w:numId="10">
    <w:abstractNumId w:val="8"/>
  </w:num>
  <w:num w:numId="11">
    <w:abstractNumId w:val="39"/>
  </w:num>
  <w:num w:numId="12">
    <w:abstractNumId w:val="10"/>
  </w:num>
  <w:num w:numId="13">
    <w:abstractNumId w:val="9"/>
  </w:num>
  <w:num w:numId="14">
    <w:abstractNumId w:val="13"/>
  </w:num>
  <w:num w:numId="15">
    <w:abstractNumId w:val="34"/>
  </w:num>
  <w:num w:numId="16">
    <w:abstractNumId w:val="44"/>
  </w:num>
  <w:num w:numId="17">
    <w:abstractNumId w:val="7"/>
  </w:num>
  <w:num w:numId="18">
    <w:abstractNumId w:val="5"/>
  </w:num>
  <w:num w:numId="19">
    <w:abstractNumId w:val="19"/>
  </w:num>
  <w:num w:numId="20">
    <w:abstractNumId w:val="2"/>
  </w:num>
  <w:num w:numId="21">
    <w:abstractNumId w:val="6"/>
  </w:num>
  <w:num w:numId="22">
    <w:abstractNumId w:val="1"/>
  </w:num>
  <w:num w:numId="23">
    <w:abstractNumId w:val="43"/>
  </w:num>
  <w:num w:numId="24">
    <w:abstractNumId w:val="32"/>
  </w:num>
  <w:num w:numId="25">
    <w:abstractNumId w:val="24"/>
  </w:num>
  <w:num w:numId="26">
    <w:abstractNumId w:val="15"/>
  </w:num>
  <w:num w:numId="27">
    <w:abstractNumId w:val="27"/>
  </w:num>
  <w:num w:numId="28">
    <w:abstractNumId w:val="11"/>
  </w:num>
  <w:num w:numId="29">
    <w:abstractNumId w:val="18"/>
  </w:num>
  <w:num w:numId="30">
    <w:abstractNumId w:val="12"/>
  </w:num>
  <w:num w:numId="31">
    <w:abstractNumId w:val="0"/>
  </w:num>
  <w:num w:numId="32">
    <w:abstractNumId w:val="17"/>
  </w:num>
  <w:num w:numId="33">
    <w:abstractNumId w:val="47"/>
  </w:num>
  <w:num w:numId="34">
    <w:abstractNumId w:val="38"/>
  </w:num>
  <w:num w:numId="35">
    <w:abstractNumId w:val="3"/>
  </w:num>
  <w:num w:numId="36">
    <w:abstractNumId w:val="33"/>
  </w:num>
  <w:num w:numId="37">
    <w:abstractNumId w:val="16"/>
  </w:num>
  <w:num w:numId="38">
    <w:abstractNumId w:val="21"/>
  </w:num>
  <w:num w:numId="39">
    <w:abstractNumId w:val="31"/>
  </w:num>
  <w:num w:numId="40">
    <w:abstractNumId w:val="23"/>
  </w:num>
  <w:num w:numId="41">
    <w:abstractNumId w:val="25"/>
  </w:num>
  <w:num w:numId="42">
    <w:abstractNumId w:val="26"/>
  </w:num>
  <w:num w:numId="43">
    <w:abstractNumId w:val="20"/>
  </w:num>
  <w:num w:numId="44">
    <w:abstractNumId w:val="29"/>
  </w:num>
  <w:num w:numId="45">
    <w:abstractNumId w:val="30"/>
  </w:num>
  <w:num w:numId="46">
    <w:abstractNumId w:val="35"/>
  </w:num>
  <w:num w:numId="47">
    <w:abstractNumId w:val="4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6A7FE3"/>
    <w:rsid w:val="007846C3"/>
    <w:rsid w:val="008A5B56"/>
    <w:rsid w:val="00A05018"/>
    <w:rsid w:val="00A4793F"/>
    <w:rsid w:val="00AF2CAD"/>
    <w:rsid w:val="00B52A3A"/>
    <w:rsid w:val="00B52A41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2024-07-30T08:13:00Z</dcterms:created>
  <dcterms:modified xsi:type="dcterms:W3CDTF">2024-07-30T08:13:00Z</dcterms:modified>
</cp:coreProperties>
</file>