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3A" w:rsidRDefault="00875E3A" w:rsidP="00875E3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A5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75E3A" w:rsidRPr="001D3B23" w:rsidRDefault="00875E3A" w:rsidP="00875E3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5E3A" w:rsidRPr="00B112FA" w:rsidRDefault="00875E3A" w:rsidP="00875E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A51">
        <w:rPr>
          <w:rFonts w:ascii="Times New Roman" w:hAnsi="Times New Roman" w:cs="Times New Roman"/>
          <w:sz w:val="24"/>
          <w:szCs w:val="24"/>
        </w:rPr>
        <w:t>Amaliyah.</w:t>
      </w:r>
      <w:r w:rsidRPr="009817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Layanan Bimbingan K</w:t>
      </w:r>
      <w:r w:rsidRPr="00E70C9A">
        <w:rPr>
          <w:rFonts w:ascii="Times New Roman" w:hAnsi="Times New Roman" w:cs="Times New Roman"/>
          <w:i/>
          <w:iCs/>
          <w:sz w:val="24"/>
          <w:szCs w:val="24"/>
        </w:rPr>
        <w:t xml:space="preserve">elompok </w:t>
      </w:r>
      <w:r w:rsidRPr="00E70C9A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iCs/>
          <w:sz w:val="24"/>
          <w:szCs w:val="24"/>
        </w:rPr>
        <w:t>engan Teknik Self Management u</w:t>
      </w:r>
      <w:r w:rsidRPr="00E70C9A">
        <w:rPr>
          <w:rFonts w:ascii="Times New Roman" w:hAnsi="Times New Roman" w:cs="Times New Roman"/>
          <w:i/>
          <w:iCs/>
          <w:sz w:val="24"/>
          <w:szCs w:val="24"/>
        </w:rPr>
        <w:t xml:space="preserve">ntuk Mengurangi Perilaku Siswa Membolos </w:t>
      </w:r>
      <w:r w:rsidRPr="00E70C9A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E70C9A">
        <w:rPr>
          <w:rFonts w:ascii="Times New Roman" w:hAnsi="Times New Roman" w:cs="Times New Roman"/>
          <w:i/>
          <w:iCs/>
          <w:sz w:val="24"/>
          <w:szCs w:val="24"/>
        </w:rPr>
        <w:t>i SMPN 29 Banjarmasin Tahun Ajaran 2017/2018.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0C9A">
        <w:rPr>
          <w:rFonts w:ascii="Times New Roman" w:hAnsi="Times New Roman" w:cs="Times New Roman"/>
          <w:iCs/>
          <w:sz w:val="24"/>
          <w:szCs w:val="24"/>
        </w:rPr>
        <w:t>Jurna</w:t>
      </w:r>
      <w:r>
        <w:rPr>
          <w:rFonts w:ascii="Times New Roman" w:hAnsi="Times New Roman" w:cs="Times New Roman"/>
          <w:iCs/>
          <w:sz w:val="24"/>
          <w:szCs w:val="24"/>
        </w:rPr>
        <w:t>l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0C9A">
        <w:rPr>
          <w:rFonts w:ascii="Times New Roman" w:hAnsi="Times New Roman" w:cs="Times New Roman"/>
          <w:iCs/>
          <w:sz w:val="24"/>
          <w:szCs w:val="24"/>
        </w:rPr>
        <w:t>Mahasiswa Bk An</w:t>
      </w:r>
      <w:r w:rsidRPr="00E70C9A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E70C9A">
        <w:rPr>
          <w:rFonts w:ascii="Times New Roman" w:hAnsi="Times New Roman" w:cs="Times New Roman"/>
          <w:iCs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E3A" w:rsidRPr="00831A51" w:rsidRDefault="00875E3A" w:rsidP="00875E3A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fi-FI"/>
        </w:rPr>
      </w:pPr>
      <w:r w:rsidRPr="00831A51">
        <w:rPr>
          <w:rFonts w:ascii="Times New Roman" w:hAnsi="Times New Roman" w:cs="Times New Roman"/>
          <w:iCs/>
          <w:sz w:val="24"/>
          <w:szCs w:val="24"/>
          <w:lang w:val="fi-FI"/>
        </w:rPr>
        <w:t>Arikunto, Suharsimi. 2016.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fi-FI"/>
        </w:rPr>
        <w:t>Prosedur Penelitian s</w:t>
      </w:r>
      <w:r w:rsidRPr="00831A51">
        <w:rPr>
          <w:rFonts w:ascii="Times New Roman" w:hAnsi="Times New Roman" w:cs="Times New Roman"/>
          <w:i/>
          <w:sz w:val="24"/>
          <w:szCs w:val="24"/>
          <w:lang w:val="fi-FI"/>
        </w:rPr>
        <w:t>uatu Pendekatan Praktek</w:t>
      </w:r>
      <w:r w:rsidRPr="00831A51">
        <w:rPr>
          <w:rFonts w:ascii="Times New Roman" w:hAnsi="Times New Roman" w:cs="Times New Roman"/>
          <w:iCs/>
          <w:sz w:val="24"/>
          <w:szCs w:val="24"/>
          <w:lang w:val="fi-FI"/>
        </w:rPr>
        <w:t xml:space="preserve">. Jakarta: Rineka Cipta. </w:t>
      </w:r>
    </w:p>
    <w:p w:rsidR="00875E3A" w:rsidRPr="00831A51" w:rsidRDefault="00875E3A" w:rsidP="00875E3A">
      <w:pPr>
        <w:spacing w:after="0" w:line="360" w:lineRule="auto"/>
        <w:ind w:left="709" w:hanging="709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612BB">
        <w:rPr>
          <w:rFonts w:ascii="Times New Roman" w:hAnsi="Times New Roman" w:cs="Times New Roman"/>
          <w:iCs/>
          <w:sz w:val="24"/>
          <w:szCs w:val="24"/>
        </w:rPr>
        <w:t>Bustan</w:t>
      </w:r>
      <w:r w:rsidRPr="00C612BB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200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0</w:t>
      </w:r>
      <w:r w:rsidRPr="00C612BB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13AF">
        <w:rPr>
          <w:rFonts w:ascii="Times New Roman" w:hAnsi="Times New Roman" w:cs="Times New Roman"/>
          <w:i/>
          <w:iCs/>
          <w:sz w:val="24"/>
          <w:szCs w:val="24"/>
        </w:rPr>
        <w:t>Epidemiologi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r w:rsidRPr="002113AF">
        <w:rPr>
          <w:rFonts w:ascii="Times New Roman" w:hAnsi="Times New Roman" w:cs="Times New Roman"/>
          <w:i/>
          <w:iCs/>
          <w:sz w:val="24"/>
          <w:szCs w:val="24"/>
        </w:rPr>
        <w:t>Penyakit Tidak Menular</w:t>
      </w:r>
      <w:r w:rsidRPr="00831A5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Jakarta: </w:t>
      </w:r>
      <w:r w:rsidRPr="002113AF">
        <w:rPr>
          <w:rFonts w:ascii="Times New Roman" w:hAnsi="Times New Roman" w:cs="Times New Roman"/>
          <w:iCs/>
          <w:sz w:val="24"/>
          <w:szCs w:val="24"/>
        </w:rPr>
        <w:t>PT. Renika Cipta</w:t>
      </w:r>
    </w:p>
    <w:p w:rsidR="00875E3A" w:rsidRPr="00B112FA" w:rsidRDefault="00875E3A" w:rsidP="00875E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A51">
        <w:rPr>
          <w:rFonts w:ascii="Times New Roman" w:hAnsi="Times New Roman" w:cs="Times New Roman"/>
          <w:sz w:val="24"/>
          <w:szCs w:val="24"/>
        </w:rPr>
        <w:t>Dian Komasari.</w:t>
      </w:r>
      <w:r w:rsidRPr="009817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Faktor-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31A51">
        <w:rPr>
          <w:rFonts w:ascii="Times New Roman" w:hAnsi="Times New Roman" w:cs="Times New Roman"/>
          <w:i/>
          <w:sz w:val="24"/>
          <w:szCs w:val="24"/>
        </w:rPr>
        <w:t>aktor Penyebab Perila</w:t>
      </w:r>
      <w:r>
        <w:rPr>
          <w:rFonts w:ascii="Times New Roman" w:hAnsi="Times New Roman" w:cs="Times New Roman"/>
          <w:i/>
          <w:sz w:val="24"/>
          <w:szCs w:val="24"/>
        </w:rPr>
        <w:t xml:space="preserve">ku Merokok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831A51">
        <w:rPr>
          <w:rFonts w:ascii="Times New Roman" w:hAnsi="Times New Roman" w:cs="Times New Roman"/>
          <w:i/>
          <w:sz w:val="24"/>
          <w:szCs w:val="24"/>
        </w:rPr>
        <w:t>ada Remaja. Psikologi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E3A" w:rsidRPr="00B112FA" w:rsidRDefault="00875E3A" w:rsidP="00875E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Dyah Ayu.</w:t>
      </w:r>
      <w:r w:rsidRPr="0098173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Pr="007F1560">
        <w:rPr>
          <w:rFonts w:ascii="Times New Roman" w:hAnsi="Times New Roman" w:cs="Times New Roman"/>
          <w:iCs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F1560">
        <w:rPr>
          <w:rFonts w:ascii="Times New Roman" w:hAnsi="Times New Roman" w:cs="Times New Roman"/>
          <w:i/>
          <w:iCs/>
          <w:sz w:val="24"/>
          <w:szCs w:val="24"/>
        </w:rPr>
        <w:t xml:space="preserve">Penerapan Strategi Pengelolaan Diri (Self Management) </w:t>
      </w:r>
      <w:r w:rsidRPr="007F1560">
        <w:rPr>
          <w:rFonts w:ascii="Times New Roman" w:hAnsi="Times New Roman" w:cs="Times New Roman"/>
          <w:i/>
          <w:iCs/>
          <w:sz w:val="24"/>
          <w:szCs w:val="24"/>
          <w:lang w:val="en-US"/>
        </w:rPr>
        <w:t>u</w:t>
      </w:r>
      <w:r w:rsidRPr="007F1560">
        <w:rPr>
          <w:rFonts w:ascii="Times New Roman" w:hAnsi="Times New Roman" w:cs="Times New Roman"/>
          <w:i/>
          <w:iCs/>
          <w:sz w:val="24"/>
          <w:szCs w:val="24"/>
        </w:rPr>
        <w:t>ntuk Mengurangi Kenakalan Remaja Korban Broken Home</w:t>
      </w:r>
      <w:r w:rsidRPr="002113A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60">
        <w:rPr>
          <w:rFonts w:ascii="Times New Roman" w:hAnsi="Times New Roman" w:cs="Times New Roman"/>
          <w:iCs/>
          <w:sz w:val="24"/>
          <w:szCs w:val="24"/>
        </w:rPr>
        <w:t>Jurnal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>Bk Unesa.</w:t>
      </w:r>
    </w:p>
    <w:p w:rsidR="00875E3A" w:rsidRPr="00B112FA" w:rsidRDefault="00875E3A" w:rsidP="00875E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Elisabeth </w:t>
      </w:r>
      <w:r w:rsidRPr="00831A51">
        <w:rPr>
          <w:rFonts w:ascii="Times New Roman" w:hAnsi="Times New Roman" w:cs="Times New Roman"/>
          <w:sz w:val="24"/>
          <w:szCs w:val="24"/>
        </w:rPr>
        <w:t>dkk.</w:t>
      </w:r>
      <w:r w:rsidRPr="009817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1560">
        <w:rPr>
          <w:rFonts w:ascii="Times New Roman" w:hAnsi="Times New Roman" w:cs="Times New Roman"/>
          <w:i/>
          <w:iCs/>
          <w:sz w:val="24"/>
          <w:szCs w:val="24"/>
        </w:rPr>
        <w:t>Penerapan Strategi Self Management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1560">
        <w:rPr>
          <w:rFonts w:ascii="Times New Roman" w:hAnsi="Times New Roman" w:cs="Times New Roman"/>
          <w:i/>
          <w:iCs/>
          <w:sz w:val="24"/>
          <w:szCs w:val="24"/>
          <w:lang w:val="en-US"/>
        </w:rPr>
        <w:t>u</w:t>
      </w:r>
      <w:r w:rsidRPr="007F1560">
        <w:rPr>
          <w:rFonts w:ascii="Times New Roman" w:hAnsi="Times New Roman" w:cs="Times New Roman"/>
          <w:i/>
          <w:iCs/>
          <w:sz w:val="24"/>
          <w:szCs w:val="24"/>
        </w:rPr>
        <w:t>ntuk Mengurangi Frekuensi Merokok Pada Siswa Kelas V</w:t>
      </w:r>
      <w:r w:rsidRPr="007F1560">
        <w:rPr>
          <w:rFonts w:ascii="Times New Roman" w:hAnsi="Times New Roman" w:cs="Times New Roman"/>
          <w:i/>
          <w:iCs/>
          <w:sz w:val="24"/>
          <w:szCs w:val="24"/>
          <w:lang w:val="en-US"/>
        </w:rPr>
        <w:t>III d</w:t>
      </w:r>
      <w:r w:rsidRPr="007F1560">
        <w:rPr>
          <w:rFonts w:ascii="Times New Roman" w:hAnsi="Times New Roman" w:cs="Times New Roman"/>
          <w:i/>
          <w:iCs/>
          <w:sz w:val="24"/>
          <w:szCs w:val="24"/>
        </w:rPr>
        <w:t>i S</w:t>
      </w:r>
      <w:r w:rsidRPr="007F1560">
        <w:rPr>
          <w:rFonts w:ascii="Times New Roman" w:hAnsi="Times New Roman" w:cs="Times New Roman"/>
          <w:i/>
          <w:iCs/>
          <w:sz w:val="24"/>
          <w:szCs w:val="24"/>
          <w:lang w:val="en-US"/>
        </w:rPr>
        <w:t>MP</w:t>
      </w:r>
      <w:r w:rsidRPr="007F1560">
        <w:rPr>
          <w:rFonts w:ascii="Times New Roman" w:hAnsi="Times New Roman" w:cs="Times New Roman"/>
          <w:i/>
          <w:iCs/>
          <w:sz w:val="24"/>
          <w:szCs w:val="24"/>
        </w:rPr>
        <w:t xml:space="preserve"> Negeri 16 Surabaya</w:t>
      </w:r>
      <w:r w:rsidRPr="002079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60">
        <w:rPr>
          <w:rFonts w:ascii="Times New Roman" w:hAnsi="Times New Roman" w:cs="Times New Roman"/>
          <w:iCs/>
          <w:sz w:val="24"/>
          <w:szCs w:val="24"/>
        </w:rPr>
        <w:t>Jurnal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F1560">
        <w:rPr>
          <w:rFonts w:ascii="Times New Roman" w:hAnsi="Times New Roman" w:cs="Times New Roman"/>
          <w:iCs/>
          <w:sz w:val="24"/>
          <w:szCs w:val="24"/>
        </w:rPr>
        <w:t>Unesa</w:t>
      </w:r>
      <w:r w:rsidRPr="00831A51">
        <w:rPr>
          <w:rFonts w:ascii="Times New Roman" w:hAnsi="Times New Roman" w:cs="Times New Roman"/>
          <w:sz w:val="24"/>
          <w:szCs w:val="24"/>
        </w:rPr>
        <w:t>.</w:t>
      </w:r>
    </w:p>
    <w:p w:rsidR="00875E3A" w:rsidRPr="00831A51" w:rsidRDefault="00875E3A" w:rsidP="00875E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A51">
        <w:rPr>
          <w:rFonts w:ascii="Times New Roman" w:hAnsi="Times New Roman" w:cs="Times New Roman"/>
          <w:sz w:val="24"/>
          <w:szCs w:val="24"/>
        </w:rPr>
        <w:t>Enung Fatimah.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A51">
        <w:rPr>
          <w:rFonts w:ascii="Times New Roman" w:hAnsi="Times New Roman" w:cs="Times New Roman"/>
          <w:sz w:val="24"/>
          <w:szCs w:val="24"/>
        </w:rPr>
        <w:t>2006.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A51">
        <w:rPr>
          <w:rFonts w:ascii="Times New Roman" w:hAnsi="Times New Roman" w:cs="Times New Roman"/>
          <w:i/>
          <w:sz w:val="24"/>
          <w:szCs w:val="24"/>
        </w:rPr>
        <w:t xml:space="preserve">Psikologi Perkembangan: Perkembangan Peserta Didik, </w:t>
      </w:r>
      <w:r w:rsidRPr="00831A51">
        <w:rPr>
          <w:rFonts w:ascii="Times New Roman" w:hAnsi="Times New Roman" w:cs="Times New Roman"/>
          <w:sz w:val="24"/>
          <w:szCs w:val="24"/>
        </w:rPr>
        <w:t>Bandung: Pustaka Setia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E3A" w:rsidRPr="00831A51" w:rsidRDefault="00875E3A" w:rsidP="00875E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831A51">
        <w:rPr>
          <w:rFonts w:ascii="Times New Roman" w:hAnsi="Times New Roman" w:cs="Times New Roman"/>
          <w:sz w:val="24"/>
          <w:szCs w:val="24"/>
        </w:rPr>
        <w:t xml:space="preserve">Erikson, E.H. </w:t>
      </w:r>
      <w:r w:rsidRPr="00831A51">
        <w:rPr>
          <w:rFonts w:ascii="Times New Roman" w:hAnsi="Times New Roman" w:cs="Times New Roman"/>
          <w:sz w:val="24"/>
          <w:szCs w:val="24"/>
          <w:lang w:val="en-US"/>
        </w:rPr>
        <w:t>2000</w:t>
      </w:r>
      <w:r w:rsidRPr="00831A51">
        <w:rPr>
          <w:rFonts w:ascii="Times New Roman" w:hAnsi="Times New Roman" w:cs="Times New Roman"/>
          <w:sz w:val="24"/>
          <w:szCs w:val="24"/>
        </w:rPr>
        <w:t xml:space="preserve">. Identity: </w:t>
      </w:r>
      <w:r w:rsidRPr="00831A51">
        <w:rPr>
          <w:rFonts w:ascii="Times New Roman" w:hAnsi="Times New Roman" w:cs="Times New Roman"/>
          <w:i/>
          <w:sz w:val="24"/>
          <w:szCs w:val="24"/>
        </w:rPr>
        <w:t>Youth and Crisis</w:t>
      </w:r>
      <w:r w:rsidRPr="00831A51">
        <w:rPr>
          <w:rFonts w:ascii="Times New Roman" w:hAnsi="Times New Roman" w:cs="Times New Roman"/>
          <w:sz w:val="24"/>
          <w:szCs w:val="24"/>
        </w:rPr>
        <w:t>. New York: W.W Norton</w:t>
      </w:r>
      <w:r w:rsidRPr="00831A51">
        <w:rPr>
          <w:rFonts w:ascii="Times New Roman" w:hAnsi="Times New Roman" w:cs="Times New Roman"/>
        </w:rPr>
        <w:t xml:space="preserve"> Co</w:t>
      </w:r>
      <w:r>
        <w:rPr>
          <w:rFonts w:ascii="Times New Roman" w:hAnsi="Times New Roman" w:cs="Times New Roman"/>
        </w:rPr>
        <w:t>.</w:t>
      </w:r>
    </w:p>
    <w:p w:rsidR="00875E3A" w:rsidRPr="006B022D" w:rsidRDefault="00875E3A" w:rsidP="00875E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Gunarsa, Singgih 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31A51">
        <w:rPr>
          <w:rFonts w:ascii="Times New Roman" w:hAnsi="Times New Roman" w:cs="Times New Roman"/>
          <w:sz w:val="24"/>
          <w:szCs w:val="24"/>
        </w:rPr>
        <w:t xml:space="preserve">2009. </w:t>
      </w:r>
      <w:r w:rsidRPr="00831A51">
        <w:rPr>
          <w:rFonts w:ascii="Times New Roman" w:hAnsi="Times New Roman" w:cs="Times New Roman"/>
          <w:i/>
          <w:sz w:val="24"/>
          <w:szCs w:val="24"/>
        </w:rPr>
        <w:t>Konseling &amp; Psikoterapi.</w:t>
      </w:r>
      <w:r w:rsidRPr="00831A51">
        <w:rPr>
          <w:rFonts w:ascii="Times New Roman" w:hAnsi="Times New Roman" w:cs="Times New Roman"/>
          <w:sz w:val="24"/>
          <w:szCs w:val="24"/>
        </w:rPr>
        <w:t xml:space="preserve"> Jakarta: PT. BPK Gunung Mulia.</w:t>
      </w:r>
    </w:p>
    <w:p w:rsidR="00875E3A" w:rsidRDefault="00875E3A" w:rsidP="00875E3A">
      <w:pPr>
        <w:spacing w:after="0" w:line="360" w:lineRule="auto"/>
        <w:ind w:left="709" w:hanging="709"/>
        <w:jc w:val="both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</w:pPr>
      <w:r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Jaya Muhammad</w:t>
      </w:r>
      <w:r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2009. </w:t>
      </w:r>
      <w:r w:rsidRPr="006B022D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Pembunuh Berbahaya itu </w:t>
      </w:r>
      <w:proofErr w:type="gramStart"/>
      <w:r w:rsidRPr="006B022D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Rokok</w:t>
      </w:r>
      <w:r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.</w:t>
      </w:r>
      <w:proofErr w:type="gramEnd"/>
      <w:r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Jogjakarta Indonesia</w:t>
      </w:r>
    </w:p>
    <w:p w:rsidR="00875E3A" w:rsidRPr="00B112FA" w:rsidRDefault="00875E3A" w:rsidP="00875E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831A51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Komalasari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 Helmi</w:t>
      </w:r>
      <w:r w:rsidRPr="00831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A. F.</w:t>
      </w:r>
      <w:r w:rsidRPr="0098173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341A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Faktor-</w:t>
      </w:r>
      <w:r w:rsidRPr="009341A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f</w:t>
      </w:r>
      <w:r w:rsidRPr="009341A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aktor Penyebab Perilaku </w:t>
      </w:r>
      <w:proofErr w:type="gramStart"/>
      <w:r w:rsidRPr="009341A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Merokok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9341A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pada</w:t>
      </w:r>
      <w:proofErr w:type="gramEnd"/>
      <w:r w:rsidRPr="009341A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Remaja</w:t>
      </w:r>
      <w:r w:rsidRPr="0098173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 Jurnal Psikologi Universitas Gadjah Mada.</w:t>
      </w:r>
    </w:p>
    <w:p w:rsidR="00875E3A" w:rsidRPr="00B112FA" w:rsidRDefault="00875E3A" w:rsidP="00875E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A51">
        <w:rPr>
          <w:rFonts w:ascii="Times New Roman" w:hAnsi="Times New Roman" w:cs="Times New Roman"/>
          <w:sz w:val="24"/>
          <w:szCs w:val="24"/>
        </w:rPr>
        <w:t>Kurt Lewin M. Keller</w:t>
      </w:r>
      <w:r w:rsidRPr="00831A5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1A51">
        <w:rPr>
          <w:rFonts w:ascii="Times New Roman" w:hAnsi="Times New Roman" w:cs="Times New Roman"/>
          <w:i/>
          <w:sz w:val="24"/>
          <w:szCs w:val="24"/>
        </w:rPr>
        <w:t>Instruc</w:t>
      </w:r>
      <w:r>
        <w:rPr>
          <w:rFonts w:ascii="Times New Roman" w:hAnsi="Times New Roman" w:cs="Times New Roman"/>
          <w:i/>
          <w:sz w:val="24"/>
          <w:szCs w:val="24"/>
        </w:rPr>
        <w:t>tional Design Theory and Models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:An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 xml:space="preserve">verview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 xml:space="preserve">heir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urrent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i/>
          <w:sz w:val="24"/>
          <w:szCs w:val="24"/>
        </w:rPr>
        <w:t xml:space="preserve">tatus,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831A51">
        <w:rPr>
          <w:rFonts w:ascii="Times New Roman" w:hAnsi="Times New Roman" w:cs="Times New Roman"/>
          <w:i/>
          <w:sz w:val="24"/>
          <w:szCs w:val="24"/>
        </w:rPr>
        <w:t>harles M. Regeluth (ed), Lawrence Erlbaum Associates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31A51">
        <w:rPr>
          <w:rFonts w:ascii="Times New Roman" w:hAnsi="Times New Roman" w:cs="Times New Roman"/>
          <w:sz w:val="24"/>
          <w:szCs w:val="24"/>
        </w:rPr>
        <w:t>London.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75E3A" w:rsidRPr="00831A51" w:rsidRDefault="00875E3A" w:rsidP="00875E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Lewis, S. 2000. </w:t>
      </w:r>
      <w:r w:rsidRPr="00E70C9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Medical Surgical Nursing: Assesment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anagement o</w:t>
      </w:r>
      <w:r w:rsidRPr="00E70C9A">
        <w:rPr>
          <w:rFonts w:ascii="Times New Roman" w:hAnsi="Times New Roman" w:cs="Times New Roman"/>
          <w:i/>
          <w:iCs/>
          <w:sz w:val="24"/>
          <w:szCs w:val="24"/>
          <w:lang w:val="en-US"/>
        </w:rPr>
        <w:t>f Elinical Problem.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Missouri: Elsevier.</w:t>
      </w:r>
    </w:p>
    <w:p w:rsidR="00875E3A" w:rsidRPr="00831A51" w:rsidRDefault="00875E3A" w:rsidP="00875E3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A51">
        <w:rPr>
          <w:rFonts w:ascii="Times New Roman" w:hAnsi="Times New Roman" w:cs="Times New Roman"/>
          <w:sz w:val="24"/>
          <w:szCs w:val="24"/>
        </w:rPr>
        <w:t>Nursalim, Mochamad.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A51">
        <w:rPr>
          <w:rFonts w:ascii="Times New Roman" w:hAnsi="Times New Roman" w:cs="Times New Roman"/>
          <w:sz w:val="24"/>
          <w:szCs w:val="24"/>
        </w:rPr>
        <w:t>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A51">
        <w:rPr>
          <w:rFonts w:ascii="Times New Roman" w:hAnsi="Times New Roman" w:cs="Times New Roman"/>
          <w:i/>
          <w:sz w:val="24"/>
          <w:szCs w:val="24"/>
        </w:rPr>
        <w:t>Strategi dan Intervensi Konseling</w:t>
      </w:r>
      <w:r w:rsidRPr="00831A5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A51">
        <w:rPr>
          <w:rFonts w:ascii="Times New Roman" w:hAnsi="Times New Roman" w:cs="Times New Roman"/>
          <w:sz w:val="24"/>
          <w:szCs w:val="24"/>
        </w:rPr>
        <w:t>Akademia Permata.</w:t>
      </w:r>
    </w:p>
    <w:p w:rsidR="00875E3A" w:rsidRPr="00831A51" w:rsidRDefault="00875E3A" w:rsidP="00875E3A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31A51">
        <w:rPr>
          <w:rFonts w:ascii="Times New Roman" w:hAnsi="Times New Roman" w:cs="Times New Roman"/>
          <w:sz w:val="24"/>
          <w:szCs w:val="24"/>
        </w:rPr>
        <w:lastRenderedPageBreak/>
        <w:t>Mu</w:t>
      </w:r>
      <w:r w:rsidRPr="00831A5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831A51">
        <w:rPr>
          <w:rFonts w:ascii="Times New Roman" w:hAnsi="Times New Roman" w:cs="Times New Roman"/>
          <w:sz w:val="24"/>
          <w:szCs w:val="24"/>
        </w:rPr>
        <w:t>tadin.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A51">
        <w:rPr>
          <w:rFonts w:ascii="Times New Roman" w:hAnsi="Times New Roman" w:cs="Times New Roman"/>
          <w:sz w:val="24"/>
          <w:szCs w:val="24"/>
        </w:rPr>
        <w:t>2000.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Perilaku M</w:t>
      </w:r>
      <w:r w:rsidRPr="00831A51">
        <w:rPr>
          <w:rFonts w:ascii="Times New Roman" w:hAnsi="Times New Roman" w:cs="Times New Roman"/>
          <w:i/>
          <w:sz w:val="24"/>
          <w:szCs w:val="24"/>
        </w:rPr>
        <w:t>erokok.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1A51">
        <w:rPr>
          <w:rFonts w:ascii="Times New Roman" w:hAnsi="Times New Roman" w:cs="Times New Roman"/>
          <w:sz w:val="24"/>
          <w:szCs w:val="24"/>
        </w:rPr>
        <w:t>Kompas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Jakarta</w:t>
      </w:r>
    </w:p>
    <w:p w:rsidR="00875E3A" w:rsidRPr="00831A51" w:rsidRDefault="00875E3A" w:rsidP="00875E3A">
      <w:p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A51">
        <w:rPr>
          <w:rFonts w:ascii="Times New Roman" w:hAnsi="Times New Roman" w:cs="Times New Roman"/>
          <w:sz w:val="24"/>
          <w:szCs w:val="24"/>
        </w:rPr>
        <w:t>Notoatmodjo S. 200</w:t>
      </w:r>
      <w:r w:rsidRPr="00831A5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31A51">
        <w:rPr>
          <w:rFonts w:ascii="Times New Roman" w:hAnsi="Times New Roman" w:cs="Times New Roman"/>
          <w:sz w:val="24"/>
          <w:szCs w:val="24"/>
        </w:rPr>
        <w:t xml:space="preserve">. </w:t>
      </w:r>
      <w:r w:rsidRPr="00831A51">
        <w:rPr>
          <w:rFonts w:ascii="Times New Roman" w:hAnsi="Times New Roman" w:cs="Times New Roman"/>
          <w:i/>
          <w:sz w:val="24"/>
          <w:szCs w:val="24"/>
        </w:rPr>
        <w:t>Promosi Kesehatan dan Ilmu Perilaku.</w:t>
      </w:r>
      <w:r w:rsidRPr="00831A51">
        <w:rPr>
          <w:rFonts w:ascii="Times New Roman" w:hAnsi="Times New Roman" w:cs="Times New Roman"/>
          <w:sz w:val="24"/>
          <w:szCs w:val="24"/>
        </w:rPr>
        <w:t xml:space="preserve"> Jakarta: Rineka Cipta</w:t>
      </w:r>
    </w:p>
    <w:p w:rsidR="00875E3A" w:rsidRPr="009341AC" w:rsidRDefault="00875E3A" w:rsidP="00875E3A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31A51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Prayitno</w:t>
      </w:r>
      <w:r w:rsidRPr="00831A5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831A51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2004</w:t>
      </w:r>
      <w:r w:rsidRPr="00831A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Dasar-d</w:t>
      </w:r>
      <w:r w:rsidRPr="00831A5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asar Bimbingan dan Konseling</w:t>
      </w:r>
      <w:r w:rsidRPr="00831A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1A51">
        <w:rPr>
          <w:rFonts w:ascii="Times New Roman" w:hAnsi="Times New Roman" w:cs="Times New Roman"/>
          <w:sz w:val="24"/>
          <w:szCs w:val="24"/>
          <w:shd w:val="clear" w:color="auto" w:fill="FFFFFF"/>
        </w:rPr>
        <w:t>Jakarta: Rineka. Cipta.</w:t>
      </w:r>
    </w:p>
    <w:p w:rsidR="00875E3A" w:rsidRPr="00831A51" w:rsidRDefault="00875E3A" w:rsidP="00875E3A">
      <w:p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31A51">
        <w:rPr>
          <w:rFonts w:ascii="Times New Roman" w:hAnsi="Times New Roman" w:cs="Times New Roman"/>
          <w:sz w:val="24"/>
          <w:szCs w:val="24"/>
        </w:rPr>
        <w:t>Prayitno.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A51">
        <w:rPr>
          <w:rFonts w:ascii="Times New Roman" w:hAnsi="Times New Roman" w:cs="Times New Roman"/>
          <w:sz w:val="24"/>
          <w:szCs w:val="24"/>
        </w:rPr>
        <w:t>201</w:t>
      </w:r>
      <w:r w:rsidRPr="00831A5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31A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Konseling Profesional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831A51">
        <w:rPr>
          <w:rFonts w:ascii="Times New Roman" w:hAnsi="Times New Roman" w:cs="Times New Roman"/>
          <w:i/>
          <w:sz w:val="24"/>
          <w:szCs w:val="24"/>
        </w:rPr>
        <w:t xml:space="preserve">ang </w:t>
      </w:r>
      <w:r>
        <w:rPr>
          <w:rFonts w:ascii="Times New Roman" w:hAnsi="Times New Roman" w:cs="Times New Roman"/>
          <w:i/>
          <w:sz w:val="24"/>
          <w:szCs w:val="24"/>
        </w:rPr>
        <w:t xml:space="preserve">Berhasil; Layanan dan Kegiatan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831A51">
        <w:rPr>
          <w:rFonts w:ascii="Times New Roman" w:hAnsi="Times New Roman" w:cs="Times New Roman"/>
          <w:i/>
          <w:sz w:val="24"/>
          <w:szCs w:val="24"/>
        </w:rPr>
        <w:t>endukung</w:t>
      </w:r>
      <w:r w:rsidRPr="00831A51"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875E3A" w:rsidRPr="006B022D" w:rsidRDefault="00875E3A" w:rsidP="00875E3A">
      <w:p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A51">
        <w:rPr>
          <w:rFonts w:ascii="Times New Roman" w:hAnsi="Times New Roman" w:cs="Times New Roman"/>
          <w:sz w:val="24"/>
          <w:szCs w:val="24"/>
        </w:rPr>
        <w:t xml:space="preserve">Romlah, Tatiek. 2006. </w:t>
      </w:r>
      <w:r w:rsidRPr="00831A51">
        <w:rPr>
          <w:rFonts w:ascii="Times New Roman" w:hAnsi="Times New Roman" w:cs="Times New Roman"/>
          <w:i/>
          <w:sz w:val="24"/>
          <w:szCs w:val="24"/>
        </w:rPr>
        <w:t>Teori dan Praktek Bimbingan Kelompok</w:t>
      </w:r>
      <w:r w:rsidRPr="00831A51">
        <w:rPr>
          <w:rFonts w:ascii="Times New Roman" w:hAnsi="Times New Roman" w:cs="Times New Roman"/>
          <w:sz w:val="24"/>
          <w:szCs w:val="24"/>
        </w:rPr>
        <w:t>. Malang: Universitas Negeri Malang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E3A" w:rsidRPr="00B112FA" w:rsidRDefault="00875E3A" w:rsidP="00875E3A">
      <w:p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Subanada.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2004. </w:t>
      </w:r>
      <w:r w:rsidRPr="006B022D">
        <w:rPr>
          <w:rFonts w:ascii="Times New Roman" w:hAnsi="Times New Roman" w:cs="Times New Roman"/>
          <w:i/>
          <w:sz w:val="24"/>
          <w:szCs w:val="24"/>
          <w:lang w:val="en-US"/>
        </w:rPr>
        <w:t>Rokok dan kesehatan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(Edisi ketiga). Jakarta: UII Pres</w:t>
      </w:r>
    </w:p>
    <w:p w:rsidR="00875E3A" w:rsidRPr="00B112FA" w:rsidRDefault="00875E3A" w:rsidP="00875E3A">
      <w:p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A51">
        <w:rPr>
          <w:rFonts w:ascii="Times New Roman" w:hAnsi="Times New Roman" w:cs="Times New Roman"/>
          <w:sz w:val="24"/>
          <w:szCs w:val="24"/>
        </w:rPr>
        <w:t>Sugiyono.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A51">
        <w:rPr>
          <w:rFonts w:ascii="Times New Roman" w:hAnsi="Times New Roman" w:cs="Times New Roman"/>
          <w:sz w:val="24"/>
          <w:szCs w:val="24"/>
        </w:rPr>
        <w:t>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A51">
        <w:rPr>
          <w:rFonts w:ascii="Times New Roman" w:hAnsi="Times New Roman" w:cs="Times New Roman"/>
          <w:i/>
          <w:sz w:val="24"/>
          <w:szCs w:val="24"/>
        </w:rPr>
        <w:t>Metode Penelitian Kuantitatif, Kualitatif dan R&amp;D</w:t>
      </w:r>
      <w:r w:rsidRPr="00831A51">
        <w:rPr>
          <w:rFonts w:ascii="Times New Roman" w:hAnsi="Times New Roman" w:cs="Times New Roman"/>
          <w:sz w:val="24"/>
          <w:szCs w:val="24"/>
        </w:rPr>
        <w:t>. Bandung: PT Alfabet.</w:t>
      </w:r>
    </w:p>
    <w:p w:rsidR="00875E3A" w:rsidRPr="00831A51" w:rsidRDefault="00875E3A" w:rsidP="00875E3A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Suherli. 20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31A51">
        <w:rPr>
          <w:rFonts w:ascii="Times New Roman" w:hAnsi="Times New Roman" w:cs="Times New Roman"/>
          <w:sz w:val="24"/>
          <w:szCs w:val="24"/>
        </w:rPr>
        <w:t xml:space="preserve">7. </w:t>
      </w:r>
      <w:r w:rsidRPr="00831A51">
        <w:rPr>
          <w:rFonts w:ascii="Times New Roman" w:hAnsi="Times New Roman" w:cs="Times New Roman"/>
          <w:i/>
          <w:sz w:val="24"/>
          <w:szCs w:val="24"/>
        </w:rPr>
        <w:t>Menulis Karangan Ilmiah</w:t>
      </w:r>
      <w:r>
        <w:rPr>
          <w:rFonts w:ascii="Times New Roman" w:hAnsi="Times New Roman" w:cs="Times New Roman"/>
          <w:sz w:val="24"/>
          <w:szCs w:val="24"/>
        </w:rPr>
        <w:t>. Depok</w:t>
      </w:r>
      <w:r w:rsidRPr="00831A51">
        <w:rPr>
          <w:rFonts w:ascii="Times New Roman" w:hAnsi="Times New Roman" w:cs="Times New Roman"/>
          <w:sz w:val="24"/>
          <w:szCs w:val="24"/>
        </w:rPr>
        <w:t>: Arya Duta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E3A" w:rsidRPr="00B112FA" w:rsidRDefault="00875E3A" w:rsidP="00875E3A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Team Dosen FKIP. </w:t>
      </w:r>
      <w:r w:rsidRPr="00831A51">
        <w:rPr>
          <w:rFonts w:ascii="Times New Roman" w:hAnsi="Times New Roman" w:cs="Times New Roman"/>
          <w:sz w:val="24"/>
          <w:szCs w:val="24"/>
        </w:rPr>
        <w:t>201</w:t>
      </w:r>
      <w:r w:rsidRPr="00831A5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31A51">
        <w:rPr>
          <w:rFonts w:ascii="Times New Roman" w:hAnsi="Times New Roman" w:cs="Times New Roman"/>
          <w:sz w:val="24"/>
          <w:szCs w:val="24"/>
        </w:rPr>
        <w:t xml:space="preserve">. </w:t>
      </w:r>
      <w:r w:rsidRPr="00831A51">
        <w:rPr>
          <w:rFonts w:ascii="Times New Roman" w:hAnsi="Times New Roman" w:cs="Times New Roman"/>
          <w:i/>
          <w:sz w:val="24"/>
          <w:szCs w:val="24"/>
        </w:rPr>
        <w:t>Pedoman Penulisan Skripsi Mahasiswa Fakultas Keguruan dan Ilmu Pendidikan</w:t>
      </w:r>
      <w:r>
        <w:rPr>
          <w:rFonts w:ascii="Times New Roman" w:hAnsi="Times New Roman" w:cs="Times New Roman"/>
          <w:sz w:val="24"/>
          <w:szCs w:val="24"/>
        </w:rPr>
        <w:t xml:space="preserve">. Medan: </w:t>
      </w:r>
      <w:r w:rsidRPr="00831A51">
        <w:rPr>
          <w:rFonts w:ascii="Times New Roman" w:hAnsi="Times New Roman" w:cs="Times New Roman"/>
          <w:sz w:val="24"/>
          <w:szCs w:val="24"/>
        </w:rPr>
        <w:t>UMN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E3A" w:rsidRPr="00B112FA" w:rsidRDefault="00875E3A" w:rsidP="00875E3A">
      <w:p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A51">
        <w:rPr>
          <w:rFonts w:ascii="Times New Roman" w:hAnsi="Times New Roman" w:cs="Times New Roman"/>
          <w:sz w:val="24"/>
          <w:szCs w:val="24"/>
        </w:rPr>
        <w:t>Wetherell, M., Dallos, R&amp; Cochrane, 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7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2000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A51">
        <w:rPr>
          <w:rFonts w:ascii="Times New Roman" w:hAnsi="Times New Roman" w:cs="Times New Roman"/>
          <w:i/>
          <w:sz w:val="24"/>
          <w:szCs w:val="24"/>
        </w:rPr>
        <w:t>Understanding the Family</w:t>
      </w:r>
      <w:r w:rsidRPr="00831A51">
        <w:rPr>
          <w:rFonts w:ascii="Times New Roman" w:hAnsi="Times New Roman" w:cs="Times New Roman"/>
          <w:sz w:val="24"/>
          <w:szCs w:val="24"/>
        </w:rPr>
        <w:t>. Sage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A51">
        <w:rPr>
          <w:rFonts w:ascii="Times New Roman" w:hAnsi="Times New Roman" w:cs="Times New Roman"/>
          <w:sz w:val="24"/>
          <w:szCs w:val="24"/>
        </w:rPr>
        <w:t>Publication: London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5E3A" w:rsidRPr="00831A51" w:rsidRDefault="00875E3A" w:rsidP="00875E3A">
      <w:pPr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A51">
        <w:rPr>
          <w:rFonts w:ascii="Times New Roman" w:hAnsi="Times New Roman" w:cs="Times New Roman"/>
          <w:sz w:val="24"/>
          <w:szCs w:val="24"/>
        </w:rPr>
        <w:t>Winkel, W.S. 20</w:t>
      </w:r>
      <w:r w:rsidRPr="00831A51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831A51">
        <w:rPr>
          <w:rFonts w:ascii="Times New Roman" w:hAnsi="Times New Roman" w:cs="Times New Roman"/>
          <w:sz w:val="24"/>
          <w:szCs w:val="24"/>
        </w:rPr>
        <w:t xml:space="preserve">. </w:t>
      </w:r>
      <w:r w:rsidRPr="00831A51">
        <w:rPr>
          <w:rFonts w:ascii="Times New Roman" w:hAnsi="Times New Roman" w:cs="Times New Roman"/>
          <w:i/>
          <w:sz w:val="24"/>
          <w:szCs w:val="24"/>
        </w:rPr>
        <w:t>Psikologi Pengajaran</w:t>
      </w:r>
      <w:r w:rsidRPr="00831A51">
        <w:rPr>
          <w:rFonts w:ascii="Times New Roman" w:hAnsi="Times New Roman" w:cs="Times New Roman"/>
          <w:sz w:val="24"/>
          <w:szCs w:val="24"/>
        </w:rPr>
        <w:t>. 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A51">
        <w:rPr>
          <w:rFonts w:ascii="Times New Roman" w:hAnsi="Times New Roman" w:cs="Times New Roman"/>
          <w:sz w:val="24"/>
          <w:szCs w:val="24"/>
        </w:rPr>
        <w:t>Grasindo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60D6" w:rsidRPr="00875E3A" w:rsidRDefault="00F860D6" w:rsidP="00875E3A">
      <w:bookmarkStart w:id="0" w:name="_GoBack"/>
      <w:bookmarkEnd w:id="0"/>
    </w:p>
    <w:sectPr w:rsidR="00F860D6" w:rsidRPr="00875E3A" w:rsidSect="00B34484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038"/>
      <w:docPartObj>
        <w:docPartGallery w:val="Page Numbers (Bottom of Page)"/>
        <w:docPartUnique/>
      </w:docPartObj>
    </w:sdtPr>
    <w:sdtEndPr/>
    <w:sdtContent>
      <w:p w:rsidR="00F75C3A" w:rsidRDefault="00875E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5C3A" w:rsidRDefault="00875E3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299"/>
    <w:multiLevelType w:val="multilevel"/>
    <w:tmpl w:val="E594E2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  <w:b w:val="0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8AC68C4"/>
    <w:multiLevelType w:val="hybridMultilevel"/>
    <w:tmpl w:val="4FD40A24"/>
    <w:lvl w:ilvl="0" w:tplc="7C46E7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E076E"/>
    <w:multiLevelType w:val="hybridMultilevel"/>
    <w:tmpl w:val="09208514"/>
    <w:lvl w:ilvl="0" w:tplc="3C7A6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EC223E"/>
    <w:multiLevelType w:val="multilevel"/>
    <w:tmpl w:val="064A8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2113B8"/>
    <w:multiLevelType w:val="multilevel"/>
    <w:tmpl w:val="7F8A6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F7C2EA2"/>
    <w:multiLevelType w:val="hybridMultilevel"/>
    <w:tmpl w:val="931AD9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46870"/>
    <w:multiLevelType w:val="hybridMultilevel"/>
    <w:tmpl w:val="9DA8E3F8"/>
    <w:lvl w:ilvl="0" w:tplc="A50417EE">
      <w:start w:val="1"/>
      <w:numFmt w:val="lowerLetter"/>
      <w:lvlText w:val="%1."/>
      <w:lvlJc w:val="left"/>
      <w:pPr>
        <w:ind w:left="1429" w:hanging="360"/>
      </w:pPr>
      <w:rPr>
        <w:rFonts w:asciiTheme="majorHAnsi" w:eastAsiaTheme="minorHAnsi" w:hAnsiTheme="maj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0010A5"/>
    <w:multiLevelType w:val="hybridMultilevel"/>
    <w:tmpl w:val="58587F7C"/>
    <w:lvl w:ilvl="0" w:tplc="465A6780">
      <w:start w:val="1"/>
      <w:numFmt w:val="decimal"/>
      <w:lvlText w:val="%1."/>
      <w:lvlJc w:val="left"/>
      <w:pPr>
        <w:ind w:left="1015" w:hanging="360"/>
      </w:pPr>
      <w:rPr>
        <w:rFonts w:ascii="Times New Roman" w:eastAsia="Arial" w:hAnsi="Times New Roman" w:cs="Times New Roman" w:hint="default"/>
        <w:spacing w:val="-26"/>
        <w:w w:val="97"/>
        <w:lang w:eastAsia="en-US" w:bidi="ar-SA"/>
      </w:rPr>
    </w:lvl>
    <w:lvl w:ilvl="1" w:tplc="9CA27D0E">
      <w:numFmt w:val="bullet"/>
      <w:lvlText w:val="•"/>
      <w:lvlJc w:val="left"/>
      <w:pPr>
        <w:ind w:left="1799" w:hanging="360"/>
      </w:pPr>
      <w:rPr>
        <w:rFonts w:hint="default"/>
        <w:lang w:eastAsia="en-US" w:bidi="ar-SA"/>
      </w:rPr>
    </w:lvl>
    <w:lvl w:ilvl="2" w:tplc="146A756E">
      <w:numFmt w:val="bullet"/>
      <w:lvlText w:val="•"/>
      <w:lvlJc w:val="left"/>
      <w:pPr>
        <w:ind w:left="2578" w:hanging="360"/>
      </w:pPr>
      <w:rPr>
        <w:rFonts w:hint="default"/>
        <w:lang w:eastAsia="en-US" w:bidi="ar-SA"/>
      </w:rPr>
    </w:lvl>
    <w:lvl w:ilvl="3" w:tplc="7A62A2D0">
      <w:numFmt w:val="bullet"/>
      <w:lvlText w:val="•"/>
      <w:lvlJc w:val="left"/>
      <w:pPr>
        <w:ind w:left="3357" w:hanging="360"/>
      </w:pPr>
      <w:rPr>
        <w:rFonts w:hint="default"/>
        <w:lang w:eastAsia="en-US" w:bidi="ar-SA"/>
      </w:rPr>
    </w:lvl>
    <w:lvl w:ilvl="4" w:tplc="B5CCDD2E">
      <w:numFmt w:val="bullet"/>
      <w:lvlText w:val="•"/>
      <w:lvlJc w:val="left"/>
      <w:pPr>
        <w:ind w:left="4136" w:hanging="360"/>
      </w:pPr>
      <w:rPr>
        <w:rFonts w:hint="default"/>
        <w:lang w:eastAsia="en-US" w:bidi="ar-SA"/>
      </w:rPr>
    </w:lvl>
    <w:lvl w:ilvl="5" w:tplc="AFB08B7C">
      <w:numFmt w:val="bullet"/>
      <w:lvlText w:val="•"/>
      <w:lvlJc w:val="left"/>
      <w:pPr>
        <w:ind w:left="4915" w:hanging="360"/>
      </w:pPr>
      <w:rPr>
        <w:rFonts w:hint="default"/>
        <w:lang w:eastAsia="en-US" w:bidi="ar-SA"/>
      </w:rPr>
    </w:lvl>
    <w:lvl w:ilvl="6" w:tplc="99504038">
      <w:numFmt w:val="bullet"/>
      <w:lvlText w:val="•"/>
      <w:lvlJc w:val="left"/>
      <w:pPr>
        <w:ind w:left="5694" w:hanging="360"/>
      </w:pPr>
      <w:rPr>
        <w:rFonts w:hint="default"/>
        <w:lang w:eastAsia="en-US" w:bidi="ar-SA"/>
      </w:rPr>
    </w:lvl>
    <w:lvl w:ilvl="7" w:tplc="2934F6F2">
      <w:numFmt w:val="bullet"/>
      <w:lvlText w:val="•"/>
      <w:lvlJc w:val="left"/>
      <w:pPr>
        <w:ind w:left="6473" w:hanging="360"/>
      </w:pPr>
      <w:rPr>
        <w:rFonts w:hint="default"/>
        <w:lang w:eastAsia="en-US" w:bidi="ar-SA"/>
      </w:rPr>
    </w:lvl>
    <w:lvl w:ilvl="8" w:tplc="65C2210A">
      <w:numFmt w:val="bullet"/>
      <w:lvlText w:val="•"/>
      <w:lvlJc w:val="left"/>
      <w:pPr>
        <w:ind w:left="7252" w:hanging="360"/>
      </w:pPr>
      <w:rPr>
        <w:rFonts w:hint="default"/>
        <w:lang w:eastAsia="en-US" w:bidi="ar-SA"/>
      </w:rPr>
    </w:lvl>
  </w:abstractNum>
  <w:abstractNum w:abstractNumId="8">
    <w:nsid w:val="1CAB10AB"/>
    <w:multiLevelType w:val="hybridMultilevel"/>
    <w:tmpl w:val="8AF0B426"/>
    <w:lvl w:ilvl="0" w:tplc="378660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5A4677"/>
    <w:multiLevelType w:val="multilevel"/>
    <w:tmpl w:val="0414A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DE81313"/>
    <w:multiLevelType w:val="hybridMultilevel"/>
    <w:tmpl w:val="D696D15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20B40BD"/>
    <w:multiLevelType w:val="multilevel"/>
    <w:tmpl w:val="A5B82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6B77ECD"/>
    <w:multiLevelType w:val="hybridMultilevel"/>
    <w:tmpl w:val="BEE28BD4"/>
    <w:lvl w:ilvl="0" w:tplc="C8260190">
      <w:start w:val="1"/>
      <w:numFmt w:val="decimal"/>
      <w:lvlText w:val="%1."/>
      <w:lvlJc w:val="left"/>
      <w:pPr>
        <w:ind w:left="871" w:hanging="284"/>
      </w:pPr>
      <w:rPr>
        <w:rFonts w:ascii="Times New Roman" w:eastAsiaTheme="minorEastAsia" w:hAnsi="Times New Roman" w:cs="Times New Roman"/>
        <w:spacing w:val="-26"/>
        <w:w w:val="97"/>
        <w:lang w:eastAsia="en-US" w:bidi="ar-SA"/>
      </w:rPr>
    </w:lvl>
    <w:lvl w:ilvl="1" w:tplc="57EA0A60">
      <w:numFmt w:val="bullet"/>
      <w:lvlText w:val="•"/>
      <w:lvlJc w:val="left"/>
      <w:pPr>
        <w:ind w:left="1673" w:hanging="284"/>
      </w:pPr>
      <w:rPr>
        <w:rFonts w:hint="default"/>
        <w:lang w:eastAsia="en-US" w:bidi="ar-SA"/>
      </w:rPr>
    </w:lvl>
    <w:lvl w:ilvl="2" w:tplc="823CC2AA">
      <w:numFmt w:val="bullet"/>
      <w:lvlText w:val="•"/>
      <w:lvlJc w:val="left"/>
      <w:pPr>
        <w:ind w:left="2466" w:hanging="284"/>
      </w:pPr>
      <w:rPr>
        <w:rFonts w:hint="default"/>
        <w:lang w:eastAsia="en-US" w:bidi="ar-SA"/>
      </w:rPr>
    </w:lvl>
    <w:lvl w:ilvl="3" w:tplc="6F1CEBAA">
      <w:numFmt w:val="bullet"/>
      <w:lvlText w:val="•"/>
      <w:lvlJc w:val="left"/>
      <w:pPr>
        <w:ind w:left="3259" w:hanging="284"/>
      </w:pPr>
      <w:rPr>
        <w:rFonts w:hint="default"/>
        <w:lang w:eastAsia="en-US" w:bidi="ar-SA"/>
      </w:rPr>
    </w:lvl>
    <w:lvl w:ilvl="4" w:tplc="5F8ACF66">
      <w:numFmt w:val="bullet"/>
      <w:lvlText w:val="•"/>
      <w:lvlJc w:val="left"/>
      <w:pPr>
        <w:ind w:left="4052" w:hanging="284"/>
      </w:pPr>
      <w:rPr>
        <w:rFonts w:hint="default"/>
        <w:lang w:eastAsia="en-US" w:bidi="ar-SA"/>
      </w:rPr>
    </w:lvl>
    <w:lvl w:ilvl="5" w:tplc="1ECE1F3C">
      <w:numFmt w:val="bullet"/>
      <w:lvlText w:val="•"/>
      <w:lvlJc w:val="left"/>
      <w:pPr>
        <w:ind w:left="4845" w:hanging="284"/>
      </w:pPr>
      <w:rPr>
        <w:rFonts w:hint="default"/>
        <w:lang w:eastAsia="en-US" w:bidi="ar-SA"/>
      </w:rPr>
    </w:lvl>
    <w:lvl w:ilvl="6" w:tplc="C3F2D000">
      <w:numFmt w:val="bullet"/>
      <w:lvlText w:val="•"/>
      <w:lvlJc w:val="left"/>
      <w:pPr>
        <w:ind w:left="5638" w:hanging="284"/>
      </w:pPr>
      <w:rPr>
        <w:rFonts w:hint="default"/>
        <w:lang w:eastAsia="en-US" w:bidi="ar-SA"/>
      </w:rPr>
    </w:lvl>
    <w:lvl w:ilvl="7" w:tplc="2EDAB82C">
      <w:numFmt w:val="bullet"/>
      <w:lvlText w:val="•"/>
      <w:lvlJc w:val="left"/>
      <w:pPr>
        <w:ind w:left="6431" w:hanging="284"/>
      </w:pPr>
      <w:rPr>
        <w:rFonts w:hint="default"/>
        <w:lang w:eastAsia="en-US" w:bidi="ar-SA"/>
      </w:rPr>
    </w:lvl>
    <w:lvl w:ilvl="8" w:tplc="E786A15E">
      <w:numFmt w:val="bullet"/>
      <w:lvlText w:val="•"/>
      <w:lvlJc w:val="left"/>
      <w:pPr>
        <w:ind w:left="7224" w:hanging="284"/>
      </w:pPr>
      <w:rPr>
        <w:rFonts w:hint="default"/>
        <w:lang w:eastAsia="en-US" w:bidi="ar-SA"/>
      </w:rPr>
    </w:lvl>
  </w:abstractNum>
  <w:abstractNum w:abstractNumId="13">
    <w:nsid w:val="26C20A1C"/>
    <w:multiLevelType w:val="hybridMultilevel"/>
    <w:tmpl w:val="4E6A96B6"/>
    <w:lvl w:ilvl="0" w:tplc="F26CBE3A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26D43B8E"/>
    <w:multiLevelType w:val="hybridMultilevel"/>
    <w:tmpl w:val="0ED450E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3F7C74"/>
    <w:multiLevelType w:val="multilevel"/>
    <w:tmpl w:val="8FE83D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  <w:i w:val="0"/>
      </w:rPr>
    </w:lvl>
  </w:abstractNum>
  <w:abstractNum w:abstractNumId="16">
    <w:nsid w:val="33F33F53"/>
    <w:multiLevelType w:val="hybridMultilevel"/>
    <w:tmpl w:val="0DB66924"/>
    <w:lvl w:ilvl="0" w:tplc="1492857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86A730E"/>
    <w:multiLevelType w:val="multilevel"/>
    <w:tmpl w:val="8FE83D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  <w:i w:val="0"/>
      </w:rPr>
    </w:lvl>
  </w:abstractNum>
  <w:abstractNum w:abstractNumId="18">
    <w:nsid w:val="38777CB4"/>
    <w:multiLevelType w:val="hybridMultilevel"/>
    <w:tmpl w:val="D680A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64541"/>
    <w:multiLevelType w:val="multilevel"/>
    <w:tmpl w:val="ADFE55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BC7122B"/>
    <w:multiLevelType w:val="hybridMultilevel"/>
    <w:tmpl w:val="964C5206"/>
    <w:lvl w:ilvl="0" w:tplc="AEBC05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82616"/>
    <w:multiLevelType w:val="hybridMultilevel"/>
    <w:tmpl w:val="3DC2ADB6"/>
    <w:lvl w:ilvl="0" w:tplc="BC326F66">
      <w:start w:val="1"/>
      <w:numFmt w:val="decimal"/>
      <w:lvlText w:val="%1."/>
      <w:lvlJc w:val="left"/>
      <w:pPr>
        <w:ind w:left="50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2">
    <w:nsid w:val="40594B4A"/>
    <w:multiLevelType w:val="hybridMultilevel"/>
    <w:tmpl w:val="22DCDD58"/>
    <w:lvl w:ilvl="0" w:tplc="EB76C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FE38E1"/>
    <w:multiLevelType w:val="multilevel"/>
    <w:tmpl w:val="9B4EA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B373A5B"/>
    <w:multiLevelType w:val="hybridMultilevel"/>
    <w:tmpl w:val="D34E0B76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CAD5826"/>
    <w:multiLevelType w:val="hybridMultilevel"/>
    <w:tmpl w:val="5096F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26AB5"/>
    <w:multiLevelType w:val="multilevel"/>
    <w:tmpl w:val="DEC23F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i w:val="0"/>
      </w:rPr>
    </w:lvl>
  </w:abstractNum>
  <w:abstractNum w:abstractNumId="27">
    <w:nsid w:val="5530571C"/>
    <w:multiLevelType w:val="hybridMultilevel"/>
    <w:tmpl w:val="21B0D016"/>
    <w:lvl w:ilvl="0" w:tplc="648A77F6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6A27DC"/>
    <w:multiLevelType w:val="hybridMultilevel"/>
    <w:tmpl w:val="CB50694E"/>
    <w:lvl w:ilvl="0" w:tplc="A50417EE">
      <w:start w:val="1"/>
      <w:numFmt w:val="lowerLetter"/>
      <w:lvlText w:val="%1."/>
      <w:lvlJc w:val="left"/>
      <w:pPr>
        <w:ind w:left="1429" w:hanging="360"/>
      </w:pPr>
      <w:rPr>
        <w:rFonts w:asciiTheme="majorHAnsi" w:eastAsiaTheme="minorHAnsi" w:hAnsiTheme="maj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EE4946"/>
    <w:multiLevelType w:val="hybridMultilevel"/>
    <w:tmpl w:val="E7729B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34993"/>
    <w:multiLevelType w:val="multilevel"/>
    <w:tmpl w:val="8FE8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  <w:i w:val="0"/>
      </w:rPr>
    </w:lvl>
  </w:abstractNum>
  <w:abstractNum w:abstractNumId="31">
    <w:nsid w:val="60711B43"/>
    <w:multiLevelType w:val="hybridMultilevel"/>
    <w:tmpl w:val="00D430FC"/>
    <w:lvl w:ilvl="0" w:tplc="F228A9D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1E5E6D4A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651" w:hanging="180"/>
      </w:pPr>
    </w:lvl>
    <w:lvl w:ilvl="3" w:tplc="0421000F">
      <w:start w:val="1"/>
      <w:numFmt w:val="decimal"/>
      <w:lvlText w:val="%4."/>
      <w:lvlJc w:val="left"/>
      <w:pPr>
        <w:ind w:left="3371" w:hanging="360"/>
      </w:pPr>
    </w:lvl>
    <w:lvl w:ilvl="4" w:tplc="04210019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975A74"/>
    <w:multiLevelType w:val="multilevel"/>
    <w:tmpl w:val="8DB61AD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4."/>
      <w:lvlJc w:val="left"/>
      <w:pPr>
        <w:ind w:left="1800" w:hanging="72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/>
      </w:rPr>
    </w:lvl>
  </w:abstractNum>
  <w:abstractNum w:abstractNumId="33">
    <w:nsid w:val="638A6CB1"/>
    <w:multiLevelType w:val="hybridMultilevel"/>
    <w:tmpl w:val="4606E942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6CA2D3F"/>
    <w:multiLevelType w:val="multilevel"/>
    <w:tmpl w:val="385435E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1" w:hanging="1800"/>
      </w:pPr>
      <w:rPr>
        <w:rFonts w:hint="default"/>
      </w:rPr>
    </w:lvl>
  </w:abstractNum>
  <w:abstractNum w:abstractNumId="35">
    <w:nsid w:val="66EB1C22"/>
    <w:multiLevelType w:val="hybridMultilevel"/>
    <w:tmpl w:val="39A0204C"/>
    <w:lvl w:ilvl="0" w:tplc="4F24B1BE">
      <w:start w:val="10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>
    <w:nsid w:val="688461DC"/>
    <w:multiLevelType w:val="multilevel"/>
    <w:tmpl w:val="E9DC5C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9BE6BE8"/>
    <w:multiLevelType w:val="multilevel"/>
    <w:tmpl w:val="E0A48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38">
    <w:nsid w:val="6B3813D7"/>
    <w:multiLevelType w:val="hybridMultilevel"/>
    <w:tmpl w:val="3942E0D4"/>
    <w:lvl w:ilvl="0" w:tplc="AE6E6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11206A"/>
    <w:multiLevelType w:val="multilevel"/>
    <w:tmpl w:val="612AE1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0">
    <w:nsid w:val="70C20DEF"/>
    <w:multiLevelType w:val="hybridMultilevel"/>
    <w:tmpl w:val="7CBA4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DA3886"/>
    <w:multiLevelType w:val="hybridMultilevel"/>
    <w:tmpl w:val="ADA898C0"/>
    <w:lvl w:ilvl="0" w:tplc="9AD8D30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5F342D"/>
    <w:multiLevelType w:val="multilevel"/>
    <w:tmpl w:val="8C3EA4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BB514D0"/>
    <w:multiLevelType w:val="multilevel"/>
    <w:tmpl w:val="7DF6BF8A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4">
    <w:nsid w:val="7D950E67"/>
    <w:multiLevelType w:val="hybridMultilevel"/>
    <w:tmpl w:val="80826D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D5A8B2E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HAnsi" w:hAnsiTheme="majorHAnsi" w:cs="TimesNew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072814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3E807FA">
      <w:start w:val="1"/>
      <w:numFmt w:val="bullet"/>
      <w:lvlText w:val="-"/>
      <w:lvlJc w:val="left"/>
      <w:pPr>
        <w:ind w:left="3600" w:hanging="360"/>
      </w:pPr>
      <w:rPr>
        <w:rFonts w:ascii="Cambria" w:eastAsiaTheme="minorHAnsi" w:hAnsi="Cambria" w:cs="TimesNewRoman" w:hint="default"/>
      </w:rPr>
    </w:lvl>
    <w:lvl w:ilvl="5" w:tplc="A50417EE">
      <w:start w:val="1"/>
      <w:numFmt w:val="lowerLetter"/>
      <w:lvlText w:val="%6."/>
      <w:lvlJc w:val="left"/>
      <w:pPr>
        <w:ind w:left="4500" w:hanging="360"/>
      </w:pPr>
      <w:rPr>
        <w:rFonts w:asciiTheme="majorHAnsi" w:eastAsiaTheme="minorHAnsi" w:hAnsiTheme="majorHAnsi" w:cstheme="minorBidi" w:hint="default"/>
      </w:rPr>
    </w:lvl>
    <w:lvl w:ilvl="6" w:tplc="BD62F720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</w:num>
  <w:num w:numId="3">
    <w:abstractNumId w:val="26"/>
  </w:num>
  <w:num w:numId="4">
    <w:abstractNumId w:val="30"/>
  </w:num>
  <w:num w:numId="5">
    <w:abstractNumId w:val="17"/>
  </w:num>
  <w:num w:numId="6">
    <w:abstractNumId w:val="15"/>
  </w:num>
  <w:num w:numId="7">
    <w:abstractNumId w:val="42"/>
  </w:num>
  <w:num w:numId="8">
    <w:abstractNumId w:val="23"/>
  </w:num>
  <w:num w:numId="9">
    <w:abstractNumId w:val="0"/>
  </w:num>
  <w:num w:numId="10">
    <w:abstractNumId w:val="32"/>
  </w:num>
  <w:num w:numId="11">
    <w:abstractNumId w:val="44"/>
  </w:num>
  <w:num w:numId="12">
    <w:abstractNumId w:val="8"/>
  </w:num>
  <w:num w:numId="13">
    <w:abstractNumId w:val="24"/>
  </w:num>
  <w:num w:numId="14">
    <w:abstractNumId w:val="10"/>
  </w:num>
  <w:num w:numId="15">
    <w:abstractNumId w:val="5"/>
  </w:num>
  <w:num w:numId="16">
    <w:abstractNumId w:val="9"/>
  </w:num>
  <w:num w:numId="17">
    <w:abstractNumId w:val="14"/>
  </w:num>
  <w:num w:numId="18">
    <w:abstractNumId w:val="41"/>
  </w:num>
  <w:num w:numId="19">
    <w:abstractNumId w:val="20"/>
  </w:num>
  <w:num w:numId="20">
    <w:abstractNumId w:val="1"/>
  </w:num>
  <w:num w:numId="21">
    <w:abstractNumId w:val="38"/>
  </w:num>
  <w:num w:numId="22">
    <w:abstractNumId w:val="6"/>
  </w:num>
  <w:num w:numId="23">
    <w:abstractNumId w:val="28"/>
  </w:num>
  <w:num w:numId="24">
    <w:abstractNumId w:val="21"/>
  </w:num>
  <w:num w:numId="25">
    <w:abstractNumId w:val="27"/>
  </w:num>
  <w:num w:numId="26">
    <w:abstractNumId w:val="40"/>
  </w:num>
  <w:num w:numId="27">
    <w:abstractNumId w:val="33"/>
  </w:num>
  <w:num w:numId="28">
    <w:abstractNumId w:val="18"/>
  </w:num>
  <w:num w:numId="29">
    <w:abstractNumId w:val="36"/>
  </w:num>
  <w:num w:numId="30">
    <w:abstractNumId w:val="31"/>
  </w:num>
  <w:num w:numId="31">
    <w:abstractNumId w:val="19"/>
  </w:num>
  <w:num w:numId="32">
    <w:abstractNumId w:val="3"/>
  </w:num>
  <w:num w:numId="33">
    <w:abstractNumId w:val="35"/>
  </w:num>
  <w:num w:numId="34">
    <w:abstractNumId w:val="34"/>
  </w:num>
  <w:num w:numId="35">
    <w:abstractNumId w:val="2"/>
  </w:num>
  <w:num w:numId="36">
    <w:abstractNumId w:val="29"/>
  </w:num>
  <w:num w:numId="37">
    <w:abstractNumId w:val="13"/>
  </w:num>
  <w:num w:numId="38">
    <w:abstractNumId w:val="22"/>
  </w:num>
  <w:num w:numId="39">
    <w:abstractNumId w:val="16"/>
  </w:num>
  <w:num w:numId="40">
    <w:abstractNumId w:val="11"/>
  </w:num>
  <w:num w:numId="41">
    <w:abstractNumId w:val="25"/>
  </w:num>
  <w:num w:numId="42">
    <w:abstractNumId w:val="43"/>
  </w:num>
  <w:num w:numId="43">
    <w:abstractNumId w:val="39"/>
  </w:num>
  <w:num w:numId="44">
    <w:abstractNumId w:val="7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55"/>
    <w:rsid w:val="00023591"/>
    <w:rsid w:val="000C1516"/>
    <w:rsid w:val="001E1F55"/>
    <w:rsid w:val="002556FB"/>
    <w:rsid w:val="00875E3A"/>
    <w:rsid w:val="00900827"/>
    <w:rsid w:val="00B34484"/>
    <w:rsid w:val="00B54CCA"/>
    <w:rsid w:val="00CB5ADA"/>
    <w:rsid w:val="00CB6BA3"/>
    <w:rsid w:val="00EA1B05"/>
    <w:rsid w:val="00F044F2"/>
    <w:rsid w:val="00F8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55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B3448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B34484"/>
    <w:rPr>
      <w:rFonts w:eastAsiaTheme="minorEastAsia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B54C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54CCA"/>
    <w:rPr>
      <w:rFonts w:ascii="Arial" w:eastAsia="Arial" w:hAnsi="Arial" w:cs="Arial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B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ADA"/>
    <w:rPr>
      <w:rFonts w:eastAsiaTheme="minorEastAsia"/>
      <w:lang w:val="id-ID" w:eastAsia="id-ID"/>
    </w:rPr>
  </w:style>
  <w:style w:type="character" w:customStyle="1" w:styleId="apple-style-span">
    <w:name w:val="apple-style-span"/>
    <w:basedOn w:val="DefaultParagraphFont"/>
    <w:rsid w:val="00CB5ADA"/>
  </w:style>
  <w:style w:type="paragraph" w:customStyle="1" w:styleId="Default">
    <w:name w:val="Default"/>
    <w:rsid w:val="00CB5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B5ADA"/>
    <w:pPr>
      <w:spacing w:after="0" w:line="240" w:lineRule="auto"/>
      <w:jc w:val="center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90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827"/>
    <w:rPr>
      <w:rFonts w:eastAsiaTheme="minorEastAsia"/>
      <w:lang w:val="id-ID" w:eastAsia="id-ID"/>
    </w:rPr>
  </w:style>
  <w:style w:type="character" w:styleId="Strong">
    <w:name w:val="Strong"/>
    <w:basedOn w:val="DefaultParagraphFont"/>
    <w:uiPriority w:val="22"/>
    <w:qFormat/>
    <w:rsid w:val="00900827"/>
    <w:rPr>
      <w:b/>
      <w:bCs/>
    </w:rPr>
  </w:style>
  <w:style w:type="table" w:styleId="TableGrid">
    <w:name w:val="Table Grid"/>
    <w:basedOn w:val="TableNormal"/>
    <w:uiPriority w:val="59"/>
    <w:rsid w:val="000C1516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516"/>
    <w:rPr>
      <w:rFonts w:ascii="Tahoma" w:eastAsiaTheme="minorEastAsia" w:hAnsi="Tahoma" w:cs="Tahoma"/>
      <w:sz w:val="16"/>
      <w:szCs w:val="16"/>
      <w:lang w:val="id-ID" w:eastAsia="id-ID"/>
    </w:rPr>
  </w:style>
  <w:style w:type="character" w:styleId="Emphasis">
    <w:name w:val="Emphasis"/>
    <w:basedOn w:val="DefaultParagraphFont"/>
    <w:uiPriority w:val="20"/>
    <w:qFormat/>
    <w:rsid w:val="00875E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55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B3448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B34484"/>
    <w:rPr>
      <w:rFonts w:eastAsiaTheme="minorEastAsia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B54C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54CCA"/>
    <w:rPr>
      <w:rFonts w:ascii="Arial" w:eastAsia="Arial" w:hAnsi="Arial" w:cs="Arial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B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ADA"/>
    <w:rPr>
      <w:rFonts w:eastAsiaTheme="minorEastAsia"/>
      <w:lang w:val="id-ID" w:eastAsia="id-ID"/>
    </w:rPr>
  </w:style>
  <w:style w:type="character" w:customStyle="1" w:styleId="apple-style-span">
    <w:name w:val="apple-style-span"/>
    <w:basedOn w:val="DefaultParagraphFont"/>
    <w:rsid w:val="00CB5ADA"/>
  </w:style>
  <w:style w:type="paragraph" w:customStyle="1" w:styleId="Default">
    <w:name w:val="Default"/>
    <w:rsid w:val="00CB5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B5ADA"/>
    <w:pPr>
      <w:spacing w:after="0" w:line="240" w:lineRule="auto"/>
      <w:jc w:val="center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90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827"/>
    <w:rPr>
      <w:rFonts w:eastAsiaTheme="minorEastAsia"/>
      <w:lang w:val="id-ID" w:eastAsia="id-ID"/>
    </w:rPr>
  </w:style>
  <w:style w:type="character" w:styleId="Strong">
    <w:name w:val="Strong"/>
    <w:basedOn w:val="DefaultParagraphFont"/>
    <w:uiPriority w:val="22"/>
    <w:qFormat/>
    <w:rsid w:val="00900827"/>
    <w:rPr>
      <w:b/>
      <w:bCs/>
    </w:rPr>
  </w:style>
  <w:style w:type="table" w:styleId="TableGrid">
    <w:name w:val="Table Grid"/>
    <w:basedOn w:val="TableNormal"/>
    <w:uiPriority w:val="59"/>
    <w:rsid w:val="000C1516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516"/>
    <w:rPr>
      <w:rFonts w:ascii="Tahoma" w:eastAsiaTheme="minorEastAsia" w:hAnsi="Tahoma" w:cs="Tahoma"/>
      <w:sz w:val="16"/>
      <w:szCs w:val="16"/>
      <w:lang w:val="id-ID" w:eastAsia="id-ID"/>
    </w:rPr>
  </w:style>
  <w:style w:type="character" w:styleId="Emphasis">
    <w:name w:val="Emphasis"/>
    <w:basedOn w:val="DefaultParagraphFont"/>
    <w:uiPriority w:val="20"/>
    <w:qFormat/>
    <w:rsid w:val="00875E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2021-09-01T03:10:00Z</dcterms:created>
  <dcterms:modified xsi:type="dcterms:W3CDTF">2021-09-01T03:10:00Z</dcterms:modified>
</cp:coreProperties>
</file>