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AC" w:rsidRPr="00940AA7" w:rsidRDefault="000E2CAC" w:rsidP="000E2CAC">
      <w:pPr>
        <w:pStyle w:val="Heading1"/>
        <w:spacing w:before="0" w:after="0" w:line="480" w:lineRule="auto"/>
        <w:jc w:val="center"/>
        <w:rPr>
          <w:rFonts w:ascii="Times New Roman" w:hAnsi="Times New Roman"/>
          <w:sz w:val="24"/>
          <w:szCs w:val="24"/>
        </w:rPr>
      </w:pPr>
      <w:bookmarkStart w:id="0" w:name="_Toc173764624"/>
      <w:bookmarkStart w:id="1" w:name="_GoBack"/>
      <w:r w:rsidRPr="00940AA7">
        <w:rPr>
          <w:rFonts w:ascii="Times New Roman" w:hAnsi="Times New Roman"/>
          <w:sz w:val="24"/>
          <w:szCs w:val="24"/>
        </w:rPr>
        <w:t>BAB IV</w:t>
      </w:r>
      <w:bookmarkEnd w:id="0"/>
    </w:p>
    <w:p w:rsidR="000E2CAC" w:rsidRDefault="000E2CAC" w:rsidP="000E2CAC">
      <w:pPr>
        <w:pStyle w:val="Heading1"/>
        <w:spacing w:before="0" w:after="0" w:line="480" w:lineRule="auto"/>
        <w:jc w:val="center"/>
        <w:rPr>
          <w:rFonts w:ascii="Times New Roman" w:hAnsi="Times New Roman"/>
          <w:b w:val="0"/>
          <w:sz w:val="24"/>
          <w:szCs w:val="24"/>
        </w:rPr>
      </w:pPr>
      <w:bookmarkStart w:id="2" w:name="_Toc173764625"/>
      <w:bookmarkEnd w:id="1"/>
      <w:r w:rsidRPr="00940AA7">
        <w:rPr>
          <w:rFonts w:ascii="Times New Roman" w:hAnsi="Times New Roman"/>
          <w:sz w:val="24"/>
          <w:szCs w:val="24"/>
        </w:rPr>
        <w:t>HASIL DAN PEMBAHASAN</w:t>
      </w:r>
      <w:bookmarkEnd w:id="2"/>
    </w:p>
    <w:p w:rsidR="000E2CAC" w:rsidRDefault="000E2CAC" w:rsidP="000E2CAC">
      <w:pPr>
        <w:spacing w:after="0" w:line="480" w:lineRule="auto"/>
        <w:jc w:val="center"/>
        <w:rPr>
          <w:rFonts w:ascii="Times New Roman" w:hAnsi="Times New Roman"/>
          <w:b/>
          <w:sz w:val="24"/>
          <w:szCs w:val="24"/>
        </w:rPr>
      </w:pPr>
    </w:p>
    <w:p w:rsidR="000E2CAC" w:rsidRPr="00940AA7" w:rsidRDefault="000E2CAC" w:rsidP="000E2CAC">
      <w:pPr>
        <w:pStyle w:val="Heading2"/>
        <w:spacing w:before="0" w:line="480" w:lineRule="auto"/>
        <w:ind w:left="709" w:hanging="709"/>
        <w:rPr>
          <w:rFonts w:ascii="Times New Roman" w:hAnsi="Times New Roman"/>
          <w:color w:val="0D0D0D"/>
          <w:sz w:val="24"/>
          <w:szCs w:val="24"/>
        </w:rPr>
      </w:pPr>
      <w:bookmarkStart w:id="3" w:name="_Toc173764626"/>
      <w:r w:rsidRPr="00940AA7">
        <w:rPr>
          <w:rFonts w:ascii="Times New Roman" w:hAnsi="Times New Roman"/>
          <w:color w:val="0D0D0D"/>
          <w:sz w:val="24"/>
          <w:szCs w:val="24"/>
        </w:rPr>
        <w:t xml:space="preserve">4.1. </w:t>
      </w:r>
      <w:r w:rsidRPr="00940AA7">
        <w:rPr>
          <w:rFonts w:ascii="Times New Roman" w:hAnsi="Times New Roman"/>
          <w:color w:val="0D0D0D"/>
          <w:sz w:val="24"/>
          <w:szCs w:val="24"/>
        </w:rPr>
        <w:tab/>
        <w:t>Hasil Penelitian</w:t>
      </w:r>
      <w:bookmarkEnd w:id="3"/>
    </w:p>
    <w:p w:rsidR="000E2CAC" w:rsidRDefault="000E2CAC" w:rsidP="000E2CAC">
      <w:pPr>
        <w:tabs>
          <w:tab w:val="left" w:pos="0"/>
          <w:tab w:val="left" w:pos="2880"/>
          <w:tab w:val="left" w:pos="3600"/>
          <w:tab w:val="left" w:pos="5040"/>
        </w:tabs>
        <w:spacing w:after="0" w:line="480" w:lineRule="auto"/>
        <w:ind w:left="709" w:hanging="709"/>
        <w:jc w:val="both"/>
        <w:rPr>
          <w:rFonts w:ascii="Times New Roman" w:eastAsia="Times New Roman" w:hAnsi="Times New Roman"/>
          <w:b/>
          <w:iCs/>
          <w:sz w:val="24"/>
          <w:szCs w:val="24"/>
        </w:rPr>
      </w:pPr>
      <w:r>
        <w:rPr>
          <w:rFonts w:ascii="Times New Roman" w:hAnsi="Times New Roman"/>
          <w:b/>
          <w:sz w:val="24"/>
          <w:szCs w:val="24"/>
        </w:rPr>
        <w:t xml:space="preserve">4.1.1. </w:t>
      </w:r>
      <w:r>
        <w:rPr>
          <w:rFonts w:ascii="Times New Roman" w:hAnsi="Times New Roman"/>
          <w:b/>
          <w:sz w:val="24"/>
          <w:szCs w:val="24"/>
        </w:rPr>
        <w:tab/>
      </w:r>
      <w:r w:rsidRPr="008B112A">
        <w:rPr>
          <w:rFonts w:ascii="Times New Roman" w:eastAsia="Times New Roman" w:hAnsi="Times New Roman"/>
          <w:b/>
          <w:iCs/>
          <w:sz w:val="24"/>
          <w:szCs w:val="24"/>
        </w:rPr>
        <w:t>Gambaran Umum Daerah Penelitian</w:t>
      </w:r>
    </w:p>
    <w:p w:rsidR="000E2CAC" w:rsidRPr="006E4535" w:rsidRDefault="000E2CAC" w:rsidP="000E2CAC">
      <w:pPr>
        <w:pStyle w:val="BodyText"/>
        <w:spacing w:after="0" w:line="480" w:lineRule="auto"/>
        <w:ind w:firstLine="709"/>
        <w:jc w:val="both"/>
        <w:rPr>
          <w:rFonts w:ascii="Times New Roman" w:hAnsi="Times New Roman"/>
          <w:sz w:val="24"/>
          <w:szCs w:val="24"/>
        </w:rPr>
      </w:pPr>
      <w:r w:rsidRPr="006E4535">
        <w:rPr>
          <w:rFonts w:ascii="Times New Roman" w:hAnsi="Times New Roman"/>
          <w:sz w:val="24"/>
          <w:szCs w:val="24"/>
        </w:rPr>
        <w:t>Kabupaten Serdang Bedagai merupakan salah satu Kabupaten</w:t>
      </w:r>
      <w:r w:rsidRPr="006E4535">
        <w:rPr>
          <w:rFonts w:ascii="Times New Roman" w:hAnsi="Times New Roman"/>
          <w:spacing w:val="60"/>
          <w:sz w:val="24"/>
          <w:szCs w:val="24"/>
        </w:rPr>
        <w:t xml:space="preserve"> </w:t>
      </w:r>
      <w:r w:rsidRPr="006E4535">
        <w:rPr>
          <w:rFonts w:ascii="Times New Roman" w:hAnsi="Times New Roman"/>
          <w:sz w:val="24"/>
          <w:szCs w:val="24"/>
        </w:rPr>
        <w:t>yang berada</w:t>
      </w:r>
      <w:r w:rsidRPr="006E4535">
        <w:rPr>
          <w:rFonts w:ascii="Times New Roman" w:hAnsi="Times New Roman"/>
          <w:spacing w:val="1"/>
          <w:sz w:val="24"/>
          <w:szCs w:val="24"/>
        </w:rPr>
        <w:t xml:space="preserve"> </w:t>
      </w:r>
      <w:r w:rsidRPr="006E4535">
        <w:rPr>
          <w:rFonts w:ascii="Times New Roman" w:hAnsi="Times New Roman"/>
          <w:sz w:val="24"/>
          <w:szCs w:val="24"/>
        </w:rPr>
        <w:t>di</w:t>
      </w:r>
      <w:r w:rsidRPr="006E4535">
        <w:rPr>
          <w:rFonts w:ascii="Times New Roman" w:hAnsi="Times New Roman"/>
          <w:spacing w:val="1"/>
          <w:sz w:val="24"/>
          <w:szCs w:val="24"/>
        </w:rPr>
        <w:t xml:space="preserve"> </w:t>
      </w:r>
      <w:r w:rsidRPr="006E4535">
        <w:rPr>
          <w:rFonts w:ascii="Times New Roman" w:hAnsi="Times New Roman"/>
          <w:sz w:val="24"/>
          <w:szCs w:val="24"/>
        </w:rPr>
        <w:t>kawasan</w:t>
      </w:r>
      <w:r w:rsidRPr="006E4535">
        <w:rPr>
          <w:rFonts w:ascii="Times New Roman" w:hAnsi="Times New Roman"/>
          <w:spacing w:val="1"/>
          <w:sz w:val="24"/>
          <w:szCs w:val="24"/>
        </w:rPr>
        <w:t xml:space="preserve"> </w:t>
      </w:r>
      <w:r w:rsidRPr="006E4535">
        <w:rPr>
          <w:rFonts w:ascii="Times New Roman" w:hAnsi="Times New Roman"/>
          <w:sz w:val="24"/>
          <w:szCs w:val="24"/>
        </w:rPr>
        <w:t>Pantai</w:t>
      </w:r>
      <w:r w:rsidRPr="006E4535">
        <w:rPr>
          <w:rFonts w:ascii="Times New Roman" w:hAnsi="Times New Roman"/>
          <w:spacing w:val="1"/>
          <w:sz w:val="24"/>
          <w:szCs w:val="24"/>
        </w:rPr>
        <w:t xml:space="preserve"> </w:t>
      </w:r>
      <w:r w:rsidRPr="006E4535">
        <w:rPr>
          <w:rFonts w:ascii="Times New Roman" w:hAnsi="Times New Roman"/>
          <w:sz w:val="24"/>
          <w:szCs w:val="24"/>
        </w:rPr>
        <w:t>Timur</w:t>
      </w:r>
      <w:r w:rsidRPr="006E4535">
        <w:rPr>
          <w:rFonts w:ascii="Times New Roman" w:hAnsi="Times New Roman"/>
          <w:spacing w:val="1"/>
          <w:sz w:val="24"/>
          <w:szCs w:val="24"/>
        </w:rPr>
        <w:t xml:space="preserve"> </w:t>
      </w:r>
      <w:r w:rsidRPr="006E4535">
        <w:rPr>
          <w:rFonts w:ascii="Times New Roman" w:hAnsi="Times New Roman"/>
          <w:sz w:val="24"/>
          <w:szCs w:val="24"/>
        </w:rPr>
        <w:t>Sumatera</w:t>
      </w:r>
      <w:r w:rsidRPr="006E4535">
        <w:rPr>
          <w:rFonts w:ascii="Times New Roman" w:hAnsi="Times New Roman"/>
          <w:spacing w:val="1"/>
          <w:sz w:val="24"/>
          <w:szCs w:val="24"/>
        </w:rPr>
        <w:t xml:space="preserve"> </w:t>
      </w:r>
      <w:r w:rsidRPr="006E4535">
        <w:rPr>
          <w:rFonts w:ascii="Times New Roman" w:hAnsi="Times New Roman"/>
          <w:sz w:val="24"/>
          <w:szCs w:val="24"/>
        </w:rPr>
        <w:t>Utara.</w:t>
      </w:r>
      <w:r w:rsidRPr="006E4535">
        <w:rPr>
          <w:rFonts w:ascii="Times New Roman" w:hAnsi="Times New Roman"/>
          <w:spacing w:val="1"/>
          <w:sz w:val="24"/>
          <w:szCs w:val="24"/>
        </w:rPr>
        <w:t xml:space="preserve"> </w:t>
      </w:r>
      <w:r w:rsidRPr="006E4535">
        <w:rPr>
          <w:rFonts w:ascii="Times New Roman" w:hAnsi="Times New Roman"/>
          <w:sz w:val="24"/>
          <w:szCs w:val="24"/>
        </w:rPr>
        <w:t>Secara</w:t>
      </w:r>
      <w:r w:rsidRPr="006E4535">
        <w:rPr>
          <w:rFonts w:ascii="Times New Roman" w:hAnsi="Times New Roman"/>
          <w:spacing w:val="1"/>
          <w:sz w:val="24"/>
          <w:szCs w:val="24"/>
        </w:rPr>
        <w:t xml:space="preserve"> </w:t>
      </w:r>
      <w:r w:rsidRPr="006E4535">
        <w:rPr>
          <w:rFonts w:ascii="Times New Roman" w:hAnsi="Times New Roman"/>
          <w:sz w:val="24"/>
          <w:szCs w:val="24"/>
        </w:rPr>
        <w:t>geografis</w:t>
      </w:r>
      <w:r w:rsidRPr="006E4535">
        <w:rPr>
          <w:rFonts w:ascii="Times New Roman" w:hAnsi="Times New Roman"/>
          <w:spacing w:val="1"/>
          <w:sz w:val="24"/>
          <w:szCs w:val="24"/>
        </w:rPr>
        <w:t xml:space="preserve"> </w:t>
      </w:r>
      <w:r w:rsidRPr="006E4535">
        <w:rPr>
          <w:rFonts w:ascii="Times New Roman" w:hAnsi="Times New Roman"/>
          <w:sz w:val="24"/>
          <w:szCs w:val="24"/>
        </w:rPr>
        <w:t>Kabupaten</w:t>
      </w:r>
      <w:r w:rsidRPr="006E4535">
        <w:rPr>
          <w:rFonts w:ascii="Times New Roman" w:hAnsi="Times New Roman"/>
          <w:spacing w:val="1"/>
          <w:sz w:val="24"/>
          <w:szCs w:val="24"/>
        </w:rPr>
        <w:t xml:space="preserve"> </w:t>
      </w:r>
      <w:r w:rsidRPr="006E4535">
        <w:rPr>
          <w:rFonts w:ascii="Times New Roman" w:hAnsi="Times New Roman"/>
          <w:sz w:val="24"/>
          <w:szCs w:val="24"/>
        </w:rPr>
        <w:t>Serdang</w:t>
      </w:r>
      <w:r w:rsidRPr="006E4535">
        <w:rPr>
          <w:rFonts w:ascii="Times New Roman" w:hAnsi="Times New Roman"/>
          <w:spacing w:val="1"/>
          <w:sz w:val="24"/>
          <w:szCs w:val="24"/>
        </w:rPr>
        <w:t xml:space="preserve"> </w:t>
      </w:r>
      <w:r w:rsidRPr="006E4535">
        <w:rPr>
          <w:rFonts w:ascii="Times New Roman" w:hAnsi="Times New Roman"/>
          <w:sz w:val="24"/>
          <w:szCs w:val="24"/>
        </w:rPr>
        <w:t>Bedagai</w:t>
      </w:r>
      <w:r w:rsidRPr="006E4535">
        <w:rPr>
          <w:rFonts w:ascii="Times New Roman" w:hAnsi="Times New Roman"/>
          <w:spacing w:val="19"/>
          <w:sz w:val="24"/>
          <w:szCs w:val="24"/>
        </w:rPr>
        <w:t xml:space="preserve"> </w:t>
      </w:r>
      <w:r w:rsidRPr="006E4535">
        <w:rPr>
          <w:rFonts w:ascii="Times New Roman" w:hAnsi="Times New Roman"/>
          <w:sz w:val="24"/>
          <w:szCs w:val="24"/>
        </w:rPr>
        <w:t>terletak</w:t>
      </w:r>
      <w:r w:rsidRPr="006E4535">
        <w:rPr>
          <w:rFonts w:ascii="Times New Roman" w:hAnsi="Times New Roman"/>
          <w:spacing w:val="19"/>
          <w:sz w:val="24"/>
          <w:szCs w:val="24"/>
        </w:rPr>
        <w:t xml:space="preserve"> </w:t>
      </w:r>
      <w:r w:rsidRPr="006E4535">
        <w:rPr>
          <w:rFonts w:ascii="Times New Roman" w:hAnsi="Times New Roman"/>
          <w:sz w:val="24"/>
          <w:szCs w:val="24"/>
        </w:rPr>
        <w:t>pada</w:t>
      </w:r>
      <w:r w:rsidRPr="006E4535">
        <w:rPr>
          <w:rFonts w:ascii="Times New Roman" w:hAnsi="Times New Roman"/>
          <w:spacing w:val="18"/>
          <w:sz w:val="24"/>
          <w:szCs w:val="24"/>
        </w:rPr>
        <w:t xml:space="preserve"> </w:t>
      </w:r>
      <w:r w:rsidRPr="006E4535">
        <w:rPr>
          <w:rFonts w:ascii="Times New Roman" w:hAnsi="Times New Roman"/>
          <w:sz w:val="24"/>
          <w:szCs w:val="24"/>
        </w:rPr>
        <w:t>posisi</w:t>
      </w:r>
      <w:r w:rsidRPr="006E4535">
        <w:rPr>
          <w:rFonts w:ascii="Times New Roman" w:hAnsi="Times New Roman"/>
          <w:spacing w:val="19"/>
          <w:sz w:val="24"/>
          <w:szCs w:val="24"/>
        </w:rPr>
        <w:t xml:space="preserve"> </w:t>
      </w:r>
      <w:r w:rsidRPr="006E4535">
        <w:rPr>
          <w:rFonts w:ascii="Times New Roman" w:hAnsi="Times New Roman"/>
          <w:sz w:val="24"/>
          <w:szCs w:val="24"/>
        </w:rPr>
        <w:t>2</w:t>
      </w:r>
      <w:r w:rsidRPr="006E4535">
        <w:rPr>
          <w:rFonts w:ascii="Times New Roman" w:hAnsi="Times New Roman"/>
          <w:sz w:val="24"/>
          <w:szCs w:val="24"/>
          <w:vertAlign w:val="superscript"/>
        </w:rPr>
        <w:t>0</w:t>
      </w:r>
      <w:r w:rsidRPr="006E4535">
        <w:rPr>
          <w:rFonts w:ascii="Times New Roman" w:hAnsi="Times New Roman"/>
          <w:spacing w:val="20"/>
          <w:sz w:val="24"/>
          <w:szCs w:val="24"/>
        </w:rPr>
        <w:t xml:space="preserve"> </w:t>
      </w:r>
      <w:r>
        <w:rPr>
          <w:rFonts w:ascii="Times New Roman" w:hAnsi="Times New Roman"/>
          <w:sz w:val="24"/>
          <w:szCs w:val="24"/>
        </w:rPr>
        <w:t>57</w:t>
      </w:r>
      <w:r>
        <w:rPr>
          <w:rFonts w:ascii="Times New Roman" w:hAnsi="Times New Roman"/>
          <w:sz w:val="24"/>
          <w:szCs w:val="24"/>
          <w:lang w:val="en-US"/>
        </w:rPr>
        <w:t>”</w:t>
      </w:r>
      <w:r w:rsidRPr="006E4535">
        <w:rPr>
          <w:rFonts w:ascii="Times New Roman" w:hAnsi="Times New Roman"/>
          <w:spacing w:val="17"/>
          <w:sz w:val="24"/>
          <w:szCs w:val="24"/>
        </w:rPr>
        <w:t xml:space="preserve"> </w:t>
      </w:r>
      <w:r w:rsidRPr="006E4535">
        <w:rPr>
          <w:rFonts w:ascii="Times New Roman" w:hAnsi="Times New Roman"/>
          <w:sz w:val="24"/>
          <w:szCs w:val="24"/>
        </w:rPr>
        <w:t>Lintang</w:t>
      </w:r>
      <w:r w:rsidRPr="006E4535">
        <w:rPr>
          <w:rFonts w:ascii="Times New Roman" w:hAnsi="Times New Roman"/>
          <w:spacing w:val="17"/>
          <w:sz w:val="24"/>
          <w:szCs w:val="24"/>
        </w:rPr>
        <w:t xml:space="preserve"> </w:t>
      </w:r>
      <w:r w:rsidRPr="006E4535">
        <w:rPr>
          <w:rFonts w:ascii="Times New Roman" w:hAnsi="Times New Roman"/>
          <w:sz w:val="24"/>
          <w:szCs w:val="24"/>
        </w:rPr>
        <w:t>Utara,</w:t>
      </w:r>
      <w:r w:rsidRPr="006E4535">
        <w:rPr>
          <w:rFonts w:ascii="Times New Roman" w:hAnsi="Times New Roman"/>
          <w:spacing w:val="39"/>
          <w:sz w:val="24"/>
          <w:szCs w:val="24"/>
        </w:rPr>
        <w:t xml:space="preserve"> </w:t>
      </w:r>
      <w:r w:rsidRPr="006E4535">
        <w:rPr>
          <w:rFonts w:ascii="Times New Roman" w:hAnsi="Times New Roman"/>
          <w:sz w:val="24"/>
          <w:szCs w:val="24"/>
        </w:rPr>
        <w:t>3</w:t>
      </w:r>
      <w:r w:rsidRPr="006E4535">
        <w:rPr>
          <w:rFonts w:ascii="Times New Roman" w:hAnsi="Times New Roman"/>
          <w:sz w:val="24"/>
          <w:szCs w:val="24"/>
          <w:vertAlign w:val="superscript"/>
        </w:rPr>
        <w:t>0</w:t>
      </w:r>
      <w:r w:rsidRPr="006E4535">
        <w:rPr>
          <w:rFonts w:ascii="Times New Roman" w:hAnsi="Times New Roman"/>
          <w:spacing w:val="20"/>
          <w:sz w:val="24"/>
          <w:szCs w:val="24"/>
        </w:rPr>
        <w:t xml:space="preserve"> </w:t>
      </w:r>
      <w:r>
        <w:rPr>
          <w:rFonts w:ascii="Times New Roman" w:hAnsi="Times New Roman"/>
          <w:sz w:val="24"/>
          <w:szCs w:val="24"/>
        </w:rPr>
        <w:t>16</w:t>
      </w:r>
      <w:r>
        <w:rPr>
          <w:rFonts w:ascii="Times New Roman" w:hAnsi="Times New Roman"/>
          <w:sz w:val="24"/>
          <w:szCs w:val="24"/>
          <w:lang w:val="en-US"/>
        </w:rPr>
        <w:t>”</w:t>
      </w:r>
      <w:r w:rsidRPr="006E4535">
        <w:rPr>
          <w:rFonts w:ascii="Times New Roman" w:hAnsi="Times New Roman"/>
          <w:spacing w:val="40"/>
          <w:sz w:val="24"/>
          <w:szCs w:val="24"/>
        </w:rPr>
        <w:t xml:space="preserve"> </w:t>
      </w:r>
      <w:r w:rsidRPr="006E4535">
        <w:rPr>
          <w:rFonts w:ascii="Times New Roman" w:hAnsi="Times New Roman"/>
          <w:sz w:val="24"/>
          <w:szCs w:val="24"/>
        </w:rPr>
        <w:t>Lintang</w:t>
      </w:r>
      <w:r w:rsidRPr="006E4535">
        <w:rPr>
          <w:rFonts w:ascii="Times New Roman" w:hAnsi="Times New Roman"/>
          <w:spacing w:val="16"/>
          <w:sz w:val="24"/>
          <w:szCs w:val="24"/>
        </w:rPr>
        <w:t xml:space="preserve"> </w:t>
      </w:r>
      <w:r w:rsidRPr="006E4535">
        <w:rPr>
          <w:rFonts w:ascii="Times New Roman" w:hAnsi="Times New Roman"/>
          <w:sz w:val="24"/>
          <w:szCs w:val="24"/>
        </w:rPr>
        <w:t>Selatan,</w:t>
      </w:r>
      <w:r w:rsidRPr="006E4535">
        <w:rPr>
          <w:rFonts w:ascii="Times New Roman" w:hAnsi="Times New Roman"/>
          <w:spacing w:val="58"/>
          <w:sz w:val="24"/>
          <w:szCs w:val="24"/>
        </w:rPr>
        <w:t xml:space="preserve"> </w:t>
      </w:r>
      <w:r w:rsidRPr="006E4535">
        <w:rPr>
          <w:rFonts w:ascii="Times New Roman" w:hAnsi="Times New Roman"/>
          <w:sz w:val="24"/>
          <w:szCs w:val="24"/>
        </w:rPr>
        <w:t>98</w:t>
      </w:r>
      <w:r w:rsidRPr="006E4535">
        <w:rPr>
          <w:rFonts w:ascii="Times New Roman" w:hAnsi="Times New Roman"/>
          <w:sz w:val="24"/>
          <w:szCs w:val="24"/>
          <w:vertAlign w:val="superscript"/>
        </w:rPr>
        <w:t>0</w:t>
      </w:r>
      <w:r>
        <w:rPr>
          <w:rFonts w:ascii="Times New Roman" w:hAnsi="Times New Roman"/>
          <w:sz w:val="24"/>
          <w:szCs w:val="24"/>
        </w:rPr>
        <w:t>33</w:t>
      </w:r>
      <w:r>
        <w:rPr>
          <w:rFonts w:ascii="Times New Roman" w:hAnsi="Times New Roman"/>
          <w:sz w:val="24"/>
          <w:szCs w:val="24"/>
          <w:lang w:val="en-US"/>
        </w:rPr>
        <w:t>”</w:t>
      </w:r>
      <w:r w:rsidRPr="006E4535">
        <w:rPr>
          <w:rFonts w:ascii="Times New Roman" w:hAnsi="Times New Roman"/>
          <w:sz w:val="24"/>
          <w:szCs w:val="24"/>
        </w:rPr>
        <w:t xml:space="preserve"> - 99</w:t>
      </w:r>
      <w:r w:rsidRPr="006E4535">
        <w:rPr>
          <w:rFonts w:ascii="Times New Roman" w:hAnsi="Times New Roman"/>
          <w:sz w:val="24"/>
          <w:szCs w:val="24"/>
          <w:vertAlign w:val="superscript"/>
        </w:rPr>
        <w:t>0</w:t>
      </w:r>
      <w:r>
        <w:rPr>
          <w:rFonts w:ascii="Times New Roman" w:hAnsi="Times New Roman"/>
          <w:sz w:val="24"/>
          <w:szCs w:val="24"/>
        </w:rPr>
        <w:t xml:space="preserve"> 27</w:t>
      </w:r>
      <w:r>
        <w:rPr>
          <w:rFonts w:ascii="Times New Roman" w:hAnsi="Times New Roman"/>
          <w:sz w:val="24"/>
          <w:szCs w:val="24"/>
          <w:lang w:val="en-US"/>
        </w:rPr>
        <w:t>”</w:t>
      </w:r>
      <w:r w:rsidRPr="006E4535">
        <w:rPr>
          <w:rFonts w:ascii="Times New Roman" w:hAnsi="Times New Roman"/>
          <w:spacing w:val="1"/>
          <w:sz w:val="24"/>
          <w:szCs w:val="24"/>
        </w:rPr>
        <w:t xml:space="preserve"> </w:t>
      </w:r>
      <w:r w:rsidRPr="006E4535">
        <w:rPr>
          <w:rFonts w:ascii="Times New Roman" w:hAnsi="Times New Roman"/>
          <w:sz w:val="24"/>
          <w:szCs w:val="24"/>
        </w:rPr>
        <w:t>Bujur Timur dengan ketinggian berkisar 0 – 500 meter di atas</w:t>
      </w:r>
      <w:r w:rsidRPr="006E4535">
        <w:rPr>
          <w:rFonts w:ascii="Times New Roman" w:hAnsi="Times New Roman"/>
          <w:spacing w:val="1"/>
          <w:sz w:val="24"/>
          <w:szCs w:val="24"/>
        </w:rPr>
        <w:t xml:space="preserve"> </w:t>
      </w:r>
      <w:r w:rsidRPr="006E4535">
        <w:rPr>
          <w:rFonts w:ascii="Times New Roman" w:hAnsi="Times New Roman"/>
          <w:sz w:val="24"/>
          <w:szCs w:val="24"/>
        </w:rPr>
        <w:t>permukaan</w:t>
      </w:r>
      <w:r w:rsidRPr="006E4535">
        <w:rPr>
          <w:rFonts w:ascii="Times New Roman" w:hAnsi="Times New Roman"/>
          <w:spacing w:val="-1"/>
          <w:sz w:val="24"/>
          <w:szCs w:val="24"/>
        </w:rPr>
        <w:t xml:space="preserve"> </w:t>
      </w:r>
      <w:r w:rsidRPr="006E4535">
        <w:rPr>
          <w:rFonts w:ascii="Times New Roman" w:hAnsi="Times New Roman"/>
          <w:sz w:val="24"/>
          <w:szCs w:val="24"/>
        </w:rPr>
        <w:t>laut</w:t>
      </w:r>
    </w:p>
    <w:p w:rsidR="000E2CAC" w:rsidRPr="006E4535" w:rsidRDefault="000E2CAC" w:rsidP="000E2CAC">
      <w:pPr>
        <w:pStyle w:val="BodyText"/>
        <w:spacing w:after="0" w:line="480" w:lineRule="auto"/>
        <w:ind w:firstLine="709"/>
        <w:jc w:val="both"/>
        <w:rPr>
          <w:rFonts w:ascii="Times New Roman" w:hAnsi="Times New Roman"/>
          <w:sz w:val="24"/>
          <w:szCs w:val="24"/>
        </w:rPr>
      </w:pPr>
      <w:r w:rsidRPr="006E4535">
        <w:rPr>
          <w:rFonts w:ascii="Times New Roman" w:hAnsi="Times New Roman"/>
          <w:sz w:val="24"/>
          <w:szCs w:val="24"/>
        </w:rPr>
        <w:t>Kabupaten</w:t>
      </w:r>
      <w:r w:rsidRPr="006E4535">
        <w:rPr>
          <w:rFonts w:ascii="Times New Roman" w:hAnsi="Times New Roman"/>
          <w:spacing w:val="3"/>
          <w:sz w:val="24"/>
          <w:szCs w:val="24"/>
        </w:rPr>
        <w:t xml:space="preserve"> </w:t>
      </w:r>
      <w:r w:rsidRPr="006E4535">
        <w:rPr>
          <w:rFonts w:ascii="Times New Roman" w:hAnsi="Times New Roman"/>
          <w:sz w:val="24"/>
          <w:szCs w:val="24"/>
        </w:rPr>
        <w:t>Serdang</w:t>
      </w:r>
      <w:r w:rsidRPr="006E4535">
        <w:rPr>
          <w:rFonts w:ascii="Times New Roman" w:hAnsi="Times New Roman"/>
          <w:spacing w:val="4"/>
          <w:sz w:val="24"/>
          <w:szCs w:val="24"/>
        </w:rPr>
        <w:t xml:space="preserve"> </w:t>
      </w:r>
      <w:r w:rsidRPr="006E4535">
        <w:rPr>
          <w:rFonts w:ascii="Times New Roman" w:hAnsi="Times New Roman"/>
          <w:sz w:val="24"/>
          <w:szCs w:val="24"/>
        </w:rPr>
        <w:t>Bedagai</w:t>
      </w:r>
      <w:r w:rsidRPr="006E4535">
        <w:rPr>
          <w:rFonts w:ascii="Times New Roman" w:hAnsi="Times New Roman"/>
          <w:spacing w:val="4"/>
          <w:sz w:val="24"/>
          <w:szCs w:val="24"/>
        </w:rPr>
        <w:t xml:space="preserve"> </w:t>
      </w:r>
      <w:r w:rsidRPr="006E4535">
        <w:rPr>
          <w:rFonts w:ascii="Times New Roman" w:hAnsi="Times New Roman"/>
          <w:sz w:val="24"/>
          <w:szCs w:val="24"/>
        </w:rPr>
        <w:t>memiliki</w:t>
      </w:r>
      <w:r w:rsidRPr="006E4535">
        <w:rPr>
          <w:rFonts w:ascii="Times New Roman" w:hAnsi="Times New Roman"/>
          <w:spacing w:val="5"/>
          <w:sz w:val="24"/>
          <w:szCs w:val="24"/>
        </w:rPr>
        <w:t xml:space="preserve"> </w:t>
      </w:r>
      <w:r w:rsidRPr="006E4535">
        <w:rPr>
          <w:rFonts w:ascii="Times New Roman" w:hAnsi="Times New Roman"/>
          <w:sz w:val="24"/>
          <w:szCs w:val="24"/>
        </w:rPr>
        <w:t>area</w:t>
      </w:r>
      <w:r w:rsidRPr="006E4535">
        <w:rPr>
          <w:rFonts w:ascii="Times New Roman" w:hAnsi="Times New Roman"/>
          <w:spacing w:val="2"/>
          <w:sz w:val="24"/>
          <w:szCs w:val="24"/>
        </w:rPr>
        <w:t xml:space="preserve"> </w:t>
      </w:r>
      <w:r w:rsidRPr="006E4535">
        <w:rPr>
          <w:rFonts w:ascii="Times New Roman" w:hAnsi="Times New Roman"/>
          <w:sz w:val="24"/>
          <w:szCs w:val="24"/>
        </w:rPr>
        <w:t>seluas</w:t>
      </w:r>
      <w:r w:rsidRPr="006E4535">
        <w:rPr>
          <w:rFonts w:ascii="Times New Roman" w:hAnsi="Times New Roman"/>
          <w:spacing w:val="6"/>
          <w:sz w:val="24"/>
          <w:szCs w:val="24"/>
        </w:rPr>
        <w:t xml:space="preserve"> </w:t>
      </w:r>
      <w:r w:rsidRPr="006E4535">
        <w:rPr>
          <w:rFonts w:ascii="Times New Roman" w:hAnsi="Times New Roman"/>
          <w:sz w:val="24"/>
          <w:szCs w:val="24"/>
        </w:rPr>
        <w:t>1.900,22</w:t>
      </w:r>
      <w:r w:rsidRPr="006E4535">
        <w:rPr>
          <w:rFonts w:ascii="Times New Roman" w:hAnsi="Times New Roman"/>
          <w:spacing w:val="3"/>
          <w:sz w:val="24"/>
          <w:szCs w:val="24"/>
        </w:rPr>
        <w:t xml:space="preserve"> </w:t>
      </w:r>
      <w:r w:rsidRPr="006E4535">
        <w:rPr>
          <w:rFonts w:ascii="Times New Roman" w:hAnsi="Times New Roman"/>
          <w:sz w:val="24"/>
          <w:szCs w:val="24"/>
        </w:rPr>
        <w:t>Km</w:t>
      </w:r>
      <w:r w:rsidRPr="006E4535">
        <w:rPr>
          <w:rFonts w:ascii="Times New Roman" w:hAnsi="Times New Roman"/>
          <w:sz w:val="24"/>
          <w:szCs w:val="24"/>
          <w:vertAlign w:val="superscript"/>
        </w:rPr>
        <w:t>2</w:t>
      </w:r>
      <w:r>
        <w:rPr>
          <w:rFonts w:ascii="Times New Roman" w:hAnsi="Times New Roman"/>
          <w:spacing w:val="6"/>
          <w:sz w:val="24"/>
          <w:szCs w:val="24"/>
          <w:lang w:val="en-US"/>
        </w:rPr>
        <w:t xml:space="preserve"> </w:t>
      </w:r>
      <w:r w:rsidRPr="006E4535">
        <w:rPr>
          <w:rFonts w:ascii="Times New Roman" w:hAnsi="Times New Roman"/>
          <w:sz w:val="24"/>
          <w:szCs w:val="24"/>
        </w:rPr>
        <w:t>(190.022</w:t>
      </w:r>
      <w:r w:rsidRPr="006E4535">
        <w:rPr>
          <w:rFonts w:ascii="Times New Roman" w:hAnsi="Times New Roman"/>
          <w:spacing w:val="3"/>
          <w:sz w:val="24"/>
          <w:szCs w:val="24"/>
        </w:rPr>
        <w:t xml:space="preserve"> </w:t>
      </w:r>
      <w:r w:rsidRPr="006E4535">
        <w:rPr>
          <w:rFonts w:ascii="Times New Roman" w:hAnsi="Times New Roman"/>
          <w:sz w:val="24"/>
          <w:szCs w:val="24"/>
        </w:rPr>
        <w:t>Ha)</w:t>
      </w:r>
      <w:r w:rsidRPr="006E4535">
        <w:rPr>
          <w:rFonts w:ascii="Times New Roman" w:hAnsi="Times New Roman"/>
          <w:spacing w:val="-57"/>
          <w:sz w:val="24"/>
          <w:szCs w:val="24"/>
        </w:rPr>
        <w:t xml:space="preserve"> </w:t>
      </w:r>
      <w:r w:rsidRPr="006E4535">
        <w:rPr>
          <w:rFonts w:ascii="Times New Roman" w:hAnsi="Times New Roman"/>
          <w:sz w:val="24"/>
          <w:szCs w:val="24"/>
        </w:rPr>
        <w:t>yang</w:t>
      </w:r>
      <w:r w:rsidRPr="006E4535">
        <w:rPr>
          <w:rFonts w:ascii="Times New Roman" w:hAnsi="Times New Roman"/>
          <w:spacing w:val="-4"/>
          <w:sz w:val="24"/>
          <w:szCs w:val="24"/>
        </w:rPr>
        <w:t xml:space="preserve"> </w:t>
      </w:r>
      <w:r w:rsidRPr="006E4535">
        <w:rPr>
          <w:rFonts w:ascii="Times New Roman" w:hAnsi="Times New Roman"/>
          <w:sz w:val="24"/>
          <w:szCs w:val="24"/>
        </w:rPr>
        <w:t>terdiri dari 17 Kecamatan dan 243 Desa/Kelurahan.</w:t>
      </w:r>
      <w:r>
        <w:rPr>
          <w:rFonts w:ascii="Times New Roman" w:hAnsi="Times New Roman"/>
          <w:sz w:val="24"/>
          <w:szCs w:val="24"/>
          <w:lang w:val="en-US"/>
        </w:rPr>
        <w:t xml:space="preserve"> </w:t>
      </w:r>
      <w:r w:rsidRPr="006E4535">
        <w:rPr>
          <w:rFonts w:ascii="Times New Roman" w:hAnsi="Times New Roman"/>
          <w:sz w:val="24"/>
          <w:szCs w:val="24"/>
        </w:rPr>
        <w:t>Secara</w:t>
      </w:r>
      <w:r w:rsidRPr="006E4535">
        <w:rPr>
          <w:rFonts w:ascii="Times New Roman" w:hAnsi="Times New Roman"/>
          <w:spacing w:val="9"/>
          <w:sz w:val="24"/>
          <w:szCs w:val="24"/>
        </w:rPr>
        <w:t xml:space="preserve"> </w:t>
      </w:r>
      <w:r w:rsidRPr="006E4535">
        <w:rPr>
          <w:rFonts w:ascii="Times New Roman" w:hAnsi="Times New Roman"/>
          <w:sz w:val="24"/>
          <w:szCs w:val="24"/>
        </w:rPr>
        <w:t>administratif</w:t>
      </w:r>
      <w:r w:rsidRPr="006E4535">
        <w:rPr>
          <w:rFonts w:ascii="Times New Roman" w:hAnsi="Times New Roman"/>
          <w:spacing w:val="9"/>
          <w:sz w:val="24"/>
          <w:szCs w:val="24"/>
        </w:rPr>
        <w:t xml:space="preserve"> </w:t>
      </w:r>
      <w:r w:rsidRPr="006E4535">
        <w:rPr>
          <w:rFonts w:ascii="Times New Roman" w:hAnsi="Times New Roman"/>
          <w:sz w:val="24"/>
          <w:szCs w:val="24"/>
        </w:rPr>
        <w:t>Kabupaten</w:t>
      </w:r>
      <w:r w:rsidRPr="006E4535">
        <w:rPr>
          <w:rFonts w:ascii="Times New Roman" w:hAnsi="Times New Roman"/>
          <w:spacing w:val="8"/>
          <w:sz w:val="24"/>
          <w:szCs w:val="24"/>
        </w:rPr>
        <w:t xml:space="preserve"> </w:t>
      </w:r>
      <w:r w:rsidRPr="006E4535">
        <w:rPr>
          <w:rFonts w:ascii="Times New Roman" w:hAnsi="Times New Roman"/>
          <w:sz w:val="24"/>
          <w:szCs w:val="24"/>
        </w:rPr>
        <w:t>Serdang</w:t>
      </w:r>
      <w:r w:rsidRPr="006E4535">
        <w:rPr>
          <w:rFonts w:ascii="Times New Roman" w:hAnsi="Times New Roman"/>
          <w:spacing w:val="7"/>
          <w:sz w:val="24"/>
          <w:szCs w:val="24"/>
        </w:rPr>
        <w:t xml:space="preserve"> </w:t>
      </w:r>
      <w:r w:rsidRPr="006E4535">
        <w:rPr>
          <w:rFonts w:ascii="Times New Roman" w:hAnsi="Times New Roman"/>
          <w:sz w:val="24"/>
          <w:szCs w:val="24"/>
        </w:rPr>
        <w:t>Bedagai</w:t>
      </w:r>
      <w:r w:rsidRPr="006E4535">
        <w:rPr>
          <w:rFonts w:ascii="Times New Roman" w:hAnsi="Times New Roman"/>
          <w:spacing w:val="10"/>
          <w:sz w:val="24"/>
          <w:szCs w:val="24"/>
        </w:rPr>
        <w:t xml:space="preserve"> </w:t>
      </w:r>
      <w:r w:rsidRPr="006E4535">
        <w:rPr>
          <w:rFonts w:ascii="Times New Roman" w:hAnsi="Times New Roman"/>
          <w:sz w:val="24"/>
          <w:szCs w:val="24"/>
        </w:rPr>
        <w:t>berbatasan</w:t>
      </w:r>
      <w:r w:rsidRPr="006E4535">
        <w:rPr>
          <w:rFonts w:ascii="Times New Roman" w:hAnsi="Times New Roman"/>
          <w:spacing w:val="8"/>
          <w:sz w:val="24"/>
          <w:szCs w:val="24"/>
        </w:rPr>
        <w:t xml:space="preserve"> </w:t>
      </w:r>
      <w:r w:rsidRPr="006E4535">
        <w:rPr>
          <w:rFonts w:ascii="Times New Roman" w:hAnsi="Times New Roman"/>
          <w:sz w:val="24"/>
          <w:szCs w:val="24"/>
        </w:rPr>
        <w:t>dengan</w:t>
      </w:r>
      <w:r w:rsidRPr="006E4535">
        <w:rPr>
          <w:rFonts w:ascii="Times New Roman" w:hAnsi="Times New Roman"/>
          <w:spacing w:val="9"/>
          <w:sz w:val="24"/>
          <w:szCs w:val="24"/>
        </w:rPr>
        <w:t xml:space="preserve"> </w:t>
      </w:r>
      <w:r w:rsidRPr="006E4535">
        <w:rPr>
          <w:rFonts w:ascii="Times New Roman" w:hAnsi="Times New Roman"/>
          <w:sz w:val="24"/>
          <w:szCs w:val="24"/>
        </w:rPr>
        <w:t>beberapa</w:t>
      </w:r>
      <w:r w:rsidRPr="006E4535">
        <w:rPr>
          <w:rFonts w:ascii="Times New Roman" w:hAnsi="Times New Roman"/>
          <w:spacing w:val="-57"/>
          <w:sz w:val="24"/>
          <w:szCs w:val="24"/>
        </w:rPr>
        <w:t xml:space="preserve"> </w:t>
      </w:r>
      <w:r w:rsidRPr="006E4535">
        <w:rPr>
          <w:rFonts w:ascii="Times New Roman" w:hAnsi="Times New Roman"/>
          <w:sz w:val="24"/>
          <w:szCs w:val="24"/>
        </w:rPr>
        <w:t>daerah,</w:t>
      </w:r>
      <w:r w:rsidRPr="006E4535">
        <w:rPr>
          <w:rFonts w:ascii="Times New Roman" w:hAnsi="Times New Roman"/>
          <w:spacing w:val="3"/>
          <w:sz w:val="24"/>
          <w:szCs w:val="24"/>
        </w:rPr>
        <w:t xml:space="preserve"> </w:t>
      </w:r>
      <w:r w:rsidRPr="006E4535">
        <w:rPr>
          <w:rFonts w:ascii="Times New Roman" w:hAnsi="Times New Roman"/>
          <w:sz w:val="24"/>
          <w:szCs w:val="24"/>
        </w:rPr>
        <w:t>yaitu :</w:t>
      </w:r>
    </w:p>
    <w:p w:rsidR="000E2CAC" w:rsidRPr="006E4535" w:rsidRDefault="000E2CAC" w:rsidP="000E2CAC">
      <w:pPr>
        <w:pStyle w:val="ListParagraph"/>
        <w:widowControl w:val="0"/>
        <w:numPr>
          <w:ilvl w:val="0"/>
          <w:numId w:val="21"/>
        </w:numPr>
        <w:autoSpaceDE w:val="0"/>
        <w:autoSpaceDN w:val="0"/>
        <w:spacing w:after="0" w:line="480" w:lineRule="auto"/>
        <w:ind w:left="567" w:hanging="426"/>
        <w:contextualSpacing w:val="0"/>
        <w:rPr>
          <w:rFonts w:ascii="Times New Roman" w:hAnsi="Times New Roman"/>
          <w:sz w:val="24"/>
          <w:szCs w:val="24"/>
        </w:rPr>
      </w:pPr>
      <w:r w:rsidRPr="006E4535">
        <w:rPr>
          <w:rFonts w:ascii="Times New Roman" w:hAnsi="Times New Roman"/>
          <w:sz w:val="24"/>
          <w:szCs w:val="24"/>
        </w:rPr>
        <w:t>Sebelah</w:t>
      </w:r>
      <w:r w:rsidRPr="006E4535">
        <w:rPr>
          <w:rFonts w:ascii="Times New Roman" w:hAnsi="Times New Roman"/>
          <w:spacing w:val="-1"/>
          <w:sz w:val="24"/>
          <w:szCs w:val="24"/>
        </w:rPr>
        <w:t xml:space="preserve"> </w:t>
      </w:r>
      <w:r w:rsidRPr="006E4535">
        <w:rPr>
          <w:rFonts w:ascii="Times New Roman" w:hAnsi="Times New Roman"/>
          <w:sz w:val="24"/>
          <w:szCs w:val="24"/>
        </w:rPr>
        <w:t>Utara</w:t>
      </w:r>
      <w:r w:rsidRPr="006E4535">
        <w:rPr>
          <w:rFonts w:ascii="Times New Roman" w:hAnsi="Times New Roman"/>
          <w:sz w:val="24"/>
          <w:szCs w:val="24"/>
        </w:rPr>
        <w:tab/>
        <w:t>:</w:t>
      </w:r>
      <w:r w:rsidRPr="006E4535">
        <w:rPr>
          <w:rFonts w:ascii="Times New Roman" w:hAnsi="Times New Roman"/>
          <w:sz w:val="24"/>
          <w:szCs w:val="24"/>
        </w:rPr>
        <w:tab/>
        <w:t>Selat</w:t>
      </w:r>
      <w:r w:rsidRPr="006E4535">
        <w:rPr>
          <w:rFonts w:ascii="Times New Roman" w:hAnsi="Times New Roman"/>
          <w:spacing w:val="-2"/>
          <w:sz w:val="24"/>
          <w:szCs w:val="24"/>
        </w:rPr>
        <w:t xml:space="preserve"> </w:t>
      </w:r>
      <w:r w:rsidRPr="006E4535">
        <w:rPr>
          <w:rFonts w:ascii="Times New Roman" w:hAnsi="Times New Roman"/>
          <w:sz w:val="24"/>
          <w:szCs w:val="24"/>
        </w:rPr>
        <w:t>Malaka</w:t>
      </w:r>
    </w:p>
    <w:p w:rsidR="000E2CAC" w:rsidRPr="006E4535" w:rsidRDefault="000E2CAC" w:rsidP="000E2CAC">
      <w:pPr>
        <w:pStyle w:val="ListParagraph"/>
        <w:widowControl w:val="0"/>
        <w:numPr>
          <w:ilvl w:val="0"/>
          <w:numId w:val="21"/>
        </w:numPr>
        <w:autoSpaceDE w:val="0"/>
        <w:autoSpaceDN w:val="0"/>
        <w:spacing w:after="0" w:line="480" w:lineRule="auto"/>
        <w:ind w:left="567" w:hanging="426"/>
        <w:contextualSpacing w:val="0"/>
        <w:rPr>
          <w:rFonts w:ascii="Times New Roman" w:hAnsi="Times New Roman"/>
          <w:sz w:val="24"/>
          <w:szCs w:val="24"/>
        </w:rPr>
      </w:pPr>
      <w:r w:rsidRPr="006E4535">
        <w:rPr>
          <w:rFonts w:ascii="Times New Roman" w:hAnsi="Times New Roman"/>
          <w:sz w:val="24"/>
          <w:szCs w:val="24"/>
        </w:rPr>
        <w:t>Sebelah</w:t>
      </w:r>
      <w:r w:rsidRPr="006E4535">
        <w:rPr>
          <w:rFonts w:ascii="Times New Roman" w:hAnsi="Times New Roman"/>
          <w:spacing w:val="-1"/>
          <w:sz w:val="24"/>
          <w:szCs w:val="24"/>
        </w:rPr>
        <w:t xml:space="preserve"> </w:t>
      </w:r>
      <w:r w:rsidRPr="006E4535">
        <w:rPr>
          <w:rFonts w:ascii="Times New Roman" w:hAnsi="Times New Roman"/>
          <w:sz w:val="24"/>
          <w:szCs w:val="24"/>
        </w:rPr>
        <w:t>Timur</w:t>
      </w:r>
      <w:r w:rsidRPr="006E4535">
        <w:rPr>
          <w:rFonts w:ascii="Times New Roman" w:hAnsi="Times New Roman"/>
          <w:sz w:val="24"/>
          <w:szCs w:val="24"/>
        </w:rPr>
        <w:tab/>
        <w:t>:</w:t>
      </w:r>
      <w:r w:rsidRPr="006E4535">
        <w:rPr>
          <w:rFonts w:ascii="Times New Roman" w:hAnsi="Times New Roman"/>
          <w:sz w:val="24"/>
          <w:szCs w:val="24"/>
        </w:rPr>
        <w:tab/>
        <w:t>Kabupaten</w:t>
      </w:r>
      <w:r w:rsidRPr="006E4535">
        <w:rPr>
          <w:rFonts w:ascii="Times New Roman" w:hAnsi="Times New Roman"/>
          <w:spacing w:val="-1"/>
          <w:sz w:val="24"/>
          <w:szCs w:val="24"/>
        </w:rPr>
        <w:t xml:space="preserve"> </w:t>
      </w:r>
      <w:r w:rsidRPr="006E4535">
        <w:rPr>
          <w:rFonts w:ascii="Times New Roman" w:hAnsi="Times New Roman"/>
          <w:sz w:val="24"/>
          <w:szCs w:val="24"/>
        </w:rPr>
        <w:t>Batu Bara</w:t>
      </w:r>
      <w:r w:rsidRPr="006E4535">
        <w:rPr>
          <w:rFonts w:ascii="Times New Roman" w:hAnsi="Times New Roman"/>
          <w:spacing w:val="-3"/>
          <w:sz w:val="24"/>
          <w:szCs w:val="24"/>
        </w:rPr>
        <w:t xml:space="preserve"> </w:t>
      </w:r>
      <w:r w:rsidRPr="006E4535">
        <w:rPr>
          <w:rFonts w:ascii="Times New Roman" w:hAnsi="Times New Roman"/>
          <w:sz w:val="24"/>
          <w:szCs w:val="24"/>
        </w:rPr>
        <w:t>dan</w:t>
      </w:r>
      <w:r w:rsidRPr="006E4535">
        <w:rPr>
          <w:rFonts w:ascii="Times New Roman" w:hAnsi="Times New Roman"/>
          <w:spacing w:val="-1"/>
          <w:sz w:val="24"/>
          <w:szCs w:val="24"/>
        </w:rPr>
        <w:t xml:space="preserve"> </w:t>
      </w:r>
      <w:r w:rsidRPr="006E4535">
        <w:rPr>
          <w:rFonts w:ascii="Times New Roman" w:hAnsi="Times New Roman"/>
          <w:sz w:val="24"/>
          <w:szCs w:val="24"/>
        </w:rPr>
        <w:t>Simalungun</w:t>
      </w:r>
    </w:p>
    <w:p w:rsidR="000E2CAC" w:rsidRPr="006E4535" w:rsidRDefault="000E2CAC" w:rsidP="000E2CAC">
      <w:pPr>
        <w:pStyle w:val="ListParagraph"/>
        <w:widowControl w:val="0"/>
        <w:numPr>
          <w:ilvl w:val="0"/>
          <w:numId w:val="21"/>
        </w:numPr>
        <w:autoSpaceDE w:val="0"/>
        <w:autoSpaceDN w:val="0"/>
        <w:spacing w:after="0" w:line="480" w:lineRule="auto"/>
        <w:ind w:left="567" w:hanging="426"/>
        <w:contextualSpacing w:val="0"/>
        <w:rPr>
          <w:rFonts w:ascii="Times New Roman" w:hAnsi="Times New Roman"/>
          <w:sz w:val="24"/>
          <w:szCs w:val="24"/>
        </w:rPr>
      </w:pPr>
      <w:r w:rsidRPr="006E4535">
        <w:rPr>
          <w:rFonts w:ascii="Times New Roman" w:hAnsi="Times New Roman"/>
          <w:sz w:val="24"/>
          <w:szCs w:val="24"/>
        </w:rPr>
        <w:t>Sebelah</w:t>
      </w:r>
      <w:r w:rsidRPr="006E4535">
        <w:rPr>
          <w:rFonts w:ascii="Times New Roman" w:hAnsi="Times New Roman"/>
          <w:spacing w:val="-1"/>
          <w:sz w:val="24"/>
          <w:szCs w:val="24"/>
        </w:rPr>
        <w:t xml:space="preserve"> </w:t>
      </w:r>
      <w:r w:rsidRPr="006E4535">
        <w:rPr>
          <w:rFonts w:ascii="Times New Roman" w:hAnsi="Times New Roman"/>
          <w:sz w:val="24"/>
          <w:szCs w:val="24"/>
        </w:rPr>
        <w:t>Selatan</w:t>
      </w:r>
      <w:r w:rsidRPr="006E4535">
        <w:rPr>
          <w:rFonts w:ascii="Times New Roman" w:hAnsi="Times New Roman"/>
          <w:sz w:val="24"/>
          <w:szCs w:val="24"/>
        </w:rPr>
        <w:tab/>
        <w:t>:</w:t>
      </w:r>
      <w:r w:rsidRPr="006E4535">
        <w:rPr>
          <w:rFonts w:ascii="Times New Roman" w:hAnsi="Times New Roman"/>
          <w:sz w:val="24"/>
          <w:szCs w:val="24"/>
        </w:rPr>
        <w:tab/>
        <w:t>Kabupaten</w:t>
      </w:r>
      <w:r w:rsidRPr="006E4535">
        <w:rPr>
          <w:rFonts w:ascii="Times New Roman" w:hAnsi="Times New Roman"/>
          <w:spacing w:val="-2"/>
          <w:sz w:val="24"/>
          <w:szCs w:val="24"/>
        </w:rPr>
        <w:t xml:space="preserve"> </w:t>
      </w:r>
      <w:r w:rsidRPr="006E4535">
        <w:rPr>
          <w:rFonts w:ascii="Times New Roman" w:hAnsi="Times New Roman"/>
          <w:sz w:val="24"/>
          <w:szCs w:val="24"/>
        </w:rPr>
        <w:t>Simalungun</w:t>
      </w:r>
    </w:p>
    <w:p w:rsidR="000E2CAC" w:rsidRPr="006E4535" w:rsidRDefault="000E2CAC" w:rsidP="000E2CAC">
      <w:pPr>
        <w:pStyle w:val="ListParagraph"/>
        <w:widowControl w:val="0"/>
        <w:numPr>
          <w:ilvl w:val="0"/>
          <w:numId w:val="21"/>
        </w:numPr>
        <w:autoSpaceDE w:val="0"/>
        <w:autoSpaceDN w:val="0"/>
        <w:spacing w:after="0" w:line="480" w:lineRule="auto"/>
        <w:ind w:left="567" w:hanging="426"/>
        <w:contextualSpacing w:val="0"/>
        <w:jc w:val="both"/>
        <w:rPr>
          <w:rFonts w:ascii="Times New Roman" w:hAnsi="Times New Roman"/>
          <w:sz w:val="24"/>
          <w:szCs w:val="24"/>
        </w:rPr>
      </w:pPr>
      <w:r w:rsidRPr="006E4535">
        <w:rPr>
          <w:rFonts w:ascii="Times New Roman" w:hAnsi="Times New Roman"/>
          <w:sz w:val="24"/>
          <w:szCs w:val="24"/>
        </w:rPr>
        <w:t>Sebelah</w:t>
      </w:r>
      <w:r w:rsidRPr="006E4535">
        <w:rPr>
          <w:rFonts w:ascii="Times New Roman" w:hAnsi="Times New Roman"/>
          <w:spacing w:val="-1"/>
          <w:sz w:val="24"/>
          <w:szCs w:val="24"/>
        </w:rPr>
        <w:t xml:space="preserve"> </w:t>
      </w:r>
      <w:r w:rsidRPr="006E4535">
        <w:rPr>
          <w:rFonts w:ascii="Times New Roman" w:hAnsi="Times New Roman"/>
          <w:sz w:val="24"/>
          <w:szCs w:val="24"/>
        </w:rPr>
        <w:t xml:space="preserve">Barat     </w:t>
      </w:r>
      <w:r w:rsidRPr="006E4535">
        <w:rPr>
          <w:rFonts w:ascii="Times New Roman" w:hAnsi="Times New Roman"/>
          <w:spacing w:val="48"/>
          <w:sz w:val="24"/>
          <w:szCs w:val="24"/>
        </w:rPr>
        <w:t xml:space="preserve"> </w:t>
      </w:r>
      <w:r w:rsidRPr="006E4535">
        <w:rPr>
          <w:rFonts w:ascii="Times New Roman" w:hAnsi="Times New Roman"/>
          <w:sz w:val="24"/>
          <w:szCs w:val="24"/>
        </w:rPr>
        <w:t>:</w:t>
      </w:r>
      <w:r w:rsidRPr="006E4535">
        <w:rPr>
          <w:rFonts w:ascii="Times New Roman" w:hAnsi="Times New Roman"/>
          <w:sz w:val="24"/>
          <w:szCs w:val="24"/>
        </w:rPr>
        <w:tab/>
        <w:t>Kabupaten</w:t>
      </w:r>
      <w:r w:rsidRPr="006E4535">
        <w:rPr>
          <w:rFonts w:ascii="Times New Roman" w:hAnsi="Times New Roman"/>
          <w:spacing w:val="-2"/>
          <w:sz w:val="24"/>
          <w:szCs w:val="24"/>
        </w:rPr>
        <w:t xml:space="preserve"> </w:t>
      </w:r>
      <w:r w:rsidRPr="006E4535">
        <w:rPr>
          <w:rFonts w:ascii="Times New Roman" w:hAnsi="Times New Roman"/>
          <w:sz w:val="24"/>
          <w:szCs w:val="24"/>
        </w:rPr>
        <w:t>Deli</w:t>
      </w:r>
      <w:r w:rsidRPr="006E4535">
        <w:rPr>
          <w:rFonts w:ascii="Times New Roman" w:hAnsi="Times New Roman"/>
          <w:spacing w:val="-1"/>
          <w:sz w:val="24"/>
          <w:szCs w:val="24"/>
        </w:rPr>
        <w:t xml:space="preserve"> </w:t>
      </w:r>
      <w:r w:rsidRPr="006E4535">
        <w:rPr>
          <w:rFonts w:ascii="Times New Roman" w:hAnsi="Times New Roman"/>
          <w:sz w:val="24"/>
          <w:szCs w:val="24"/>
        </w:rPr>
        <w:t>Serdang</w:t>
      </w:r>
    </w:p>
    <w:p w:rsidR="000E2CAC" w:rsidRDefault="000E2CAC" w:rsidP="000E2CAC">
      <w:pPr>
        <w:pStyle w:val="BodyText"/>
        <w:spacing w:after="0" w:line="480" w:lineRule="auto"/>
        <w:ind w:firstLine="709"/>
        <w:jc w:val="both"/>
        <w:rPr>
          <w:rFonts w:ascii="Times New Roman" w:hAnsi="Times New Roman"/>
          <w:spacing w:val="11"/>
          <w:sz w:val="24"/>
          <w:szCs w:val="24"/>
        </w:rPr>
        <w:sectPr w:rsidR="000E2CAC" w:rsidSect="00CF5040">
          <w:headerReference w:type="default" r:id="rId6"/>
          <w:footerReference w:type="default" r:id="rId7"/>
          <w:pgSz w:w="11909" w:h="16834" w:code="9"/>
          <w:pgMar w:top="2268" w:right="1701" w:bottom="1701" w:left="2268" w:header="720" w:footer="720" w:gutter="0"/>
          <w:cols w:space="720"/>
          <w:docGrid w:linePitch="360"/>
        </w:sectPr>
      </w:pPr>
      <w:r w:rsidRPr="006E4535">
        <w:rPr>
          <w:rFonts w:ascii="Times New Roman" w:hAnsi="Times New Roman"/>
          <w:sz w:val="24"/>
          <w:szCs w:val="24"/>
        </w:rPr>
        <w:t>Ibukota Kabupaten Sedang Bedagai terletak di Kecamatan Sei Rampah yaitu</w:t>
      </w:r>
      <w:r w:rsidRPr="006E4535">
        <w:rPr>
          <w:rFonts w:ascii="Times New Roman" w:hAnsi="Times New Roman"/>
          <w:spacing w:val="1"/>
          <w:sz w:val="24"/>
          <w:szCs w:val="24"/>
        </w:rPr>
        <w:t xml:space="preserve"> </w:t>
      </w:r>
      <w:r w:rsidRPr="006E4535">
        <w:rPr>
          <w:rFonts w:ascii="Times New Roman" w:hAnsi="Times New Roman"/>
          <w:sz w:val="24"/>
          <w:szCs w:val="24"/>
        </w:rPr>
        <w:t>Kota</w:t>
      </w:r>
      <w:r w:rsidRPr="006E4535">
        <w:rPr>
          <w:rFonts w:ascii="Times New Roman" w:hAnsi="Times New Roman"/>
          <w:spacing w:val="18"/>
          <w:sz w:val="24"/>
          <w:szCs w:val="24"/>
        </w:rPr>
        <w:t xml:space="preserve"> </w:t>
      </w:r>
      <w:r w:rsidRPr="006E4535">
        <w:rPr>
          <w:rFonts w:ascii="Times New Roman" w:hAnsi="Times New Roman"/>
          <w:sz w:val="24"/>
          <w:szCs w:val="24"/>
        </w:rPr>
        <w:t>Sei</w:t>
      </w:r>
      <w:r w:rsidRPr="006E4535">
        <w:rPr>
          <w:rFonts w:ascii="Times New Roman" w:hAnsi="Times New Roman"/>
          <w:spacing w:val="20"/>
          <w:sz w:val="24"/>
          <w:szCs w:val="24"/>
        </w:rPr>
        <w:t xml:space="preserve"> </w:t>
      </w:r>
      <w:r w:rsidRPr="006E4535">
        <w:rPr>
          <w:rFonts w:ascii="Times New Roman" w:hAnsi="Times New Roman"/>
          <w:sz w:val="24"/>
          <w:szCs w:val="24"/>
        </w:rPr>
        <w:t>Rampah.</w:t>
      </w:r>
      <w:r w:rsidRPr="006E4535">
        <w:rPr>
          <w:rFonts w:ascii="Times New Roman" w:hAnsi="Times New Roman"/>
          <w:spacing w:val="19"/>
          <w:sz w:val="24"/>
          <w:szCs w:val="24"/>
        </w:rPr>
        <w:t xml:space="preserve"> </w:t>
      </w:r>
      <w:r w:rsidRPr="006E4535">
        <w:rPr>
          <w:rFonts w:ascii="Times New Roman" w:hAnsi="Times New Roman"/>
          <w:sz w:val="24"/>
          <w:szCs w:val="24"/>
        </w:rPr>
        <w:t>Bila</w:t>
      </w:r>
      <w:r w:rsidRPr="006E4535">
        <w:rPr>
          <w:rFonts w:ascii="Times New Roman" w:hAnsi="Times New Roman"/>
          <w:spacing w:val="20"/>
          <w:sz w:val="24"/>
          <w:szCs w:val="24"/>
        </w:rPr>
        <w:t xml:space="preserve"> </w:t>
      </w:r>
      <w:r w:rsidRPr="006E4535">
        <w:rPr>
          <w:rFonts w:ascii="Times New Roman" w:hAnsi="Times New Roman"/>
          <w:sz w:val="24"/>
          <w:szCs w:val="24"/>
        </w:rPr>
        <w:t>dilihat</w:t>
      </w:r>
      <w:r w:rsidRPr="006E4535">
        <w:rPr>
          <w:rFonts w:ascii="Times New Roman" w:hAnsi="Times New Roman"/>
          <w:spacing w:val="20"/>
          <w:sz w:val="24"/>
          <w:szCs w:val="24"/>
        </w:rPr>
        <w:t xml:space="preserve"> </w:t>
      </w:r>
      <w:r w:rsidRPr="006E4535">
        <w:rPr>
          <w:rFonts w:ascii="Times New Roman" w:hAnsi="Times New Roman"/>
          <w:sz w:val="24"/>
          <w:szCs w:val="24"/>
        </w:rPr>
        <w:t>dari</w:t>
      </w:r>
      <w:r w:rsidRPr="006E4535">
        <w:rPr>
          <w:rFonts w:ascii="Times New Roman" w:hAnsi="Times New Roman"/>
          <w:spacing w:val="20"/>
          <w:sz w:val="24"/>
          <w:szCs w:val="24"/>
        </w:rPr>
        <w:t xml:space="preserve"> </w:t>
      </w:r>
      <w:r w:rsidRPr="006E4535">
        <w:rPr>
          <w:rFonts w:ascii="Times New Roman" w:hAnsi="Times New Roman"/>
          <w:sz w:val="24"/>
          <w:szCs w:val="24"/>
        </w:rPr>
        <w:t>luas</w:t>
      </w:r>
      <w:r w:rsidRPr="006E4535">
        <w:rPr>
          <w:rFonts w:ascii="Times New Roman" w:hAnsi="Times New Roman"/>
          <w:spacing w:val="20"/>
          <w:sz w:val="24"/>
          <w:szCs w:val="24"/>
        </w:rPr>
        <w:t xml:space="preserve"> </w:t>
      </w:r>
      <w:r w:rsidRPr="006E4535">
        <w:rPr>
          <w:rFonts w:ascii="Times New Roman" w:hAnsi="Times New Roman"/>
          <w:sz w:val="24"/>
          <w:szCs w:val="24"/>
        </w:rPr>
        <w:t>wilayah</w:t>
      </w:r>
      <w:r w:rsidRPr="006E4535">
        <w:rPr>
          <w:rFonts w:ascii="Times New Roman" w:hAnsi="Times New Roman"/>
          <w:spacing w:val="21"/>
          <w:sz w:val="24"/>
          <w:szCs w:val="24"/>
        </w:rPr>
        <w:t xml:space="preserve"> </w:t>
      </w:r>
      <w:r w:rsidRPr="006E4535">
        <w:rPr>
          <w:rFonts w:ascii="Times New Roman" w:hAnsi="Times New Roman"/>
          <w:sz w:val="24"/>
          <w:szCs w:val="24"/>
        </w:rPr>
        <w:t>per</w:t>
      </w:r>
      <w:r w:rsidRPr="006E4535">
        <w:rPr>
          <w:rFonts w:ascii="Times New Roman" w:hAnsi="Times New Roman"/>
          <w:spacing w:val="19"/>
          <w:sz w:val="24"/>
          <w:szCs w:val="24"/>
        </w:rPr>
        <w:t xml:space="preserve"> </w:t>
      </w:r>
      <w:r w:rsidRPr="006E4535">
        <w:rPr>
          <w:rFonts w:ascii="Times New Roman" w:hAnsi="Times New Roman"/>
          <w:sz w:val="24"/>
          <w:szCs w:val="24"/>
        </w:rPr>
        <w:t>Kecamatan</w:t>
      </w:r>
      <w:r w:rsidRPr="006E4535">
        <w:rPr>
          <w:rFonts w:ascii="Times New Roman" w:hAnsi="Times New Roman"/>
          <w:spacing w:val="20"/>
          <w:sz w:val="24"/>
          <w:szCs w:val="24"/>
        </w:rPr>
        <w:t xml:space="preserve"> </w:t>
      </w:r>
      <w:r w:rsidRPr="006E4535">
        <w:rPr>
          <w:rFonts w:ascii="Times New Roman" w:hAnsi="Times New Roman"/>
          <w:sz w:val="24"/>
          <w:szCs w:val="24"/>
        </w:rPr>
        <w:t>berdasarkan</w:t>
      </w:r>
      <w:r w:rsidRPr="006E4535">
        <w:rPr>
          <w:rFonts w:ascii="Times New Roman" w:hAnsi="Times New Roman"/>
          <w:spacing w:val="19"/>
          <w:sz w:val="24"/>
          <w:szCs w:val="24"/>
        </w:rPr>
        <w:t xml:space="preserve"> </w:t>
      </w:r>
      <w:r w:rsidRPr="006E4535">
        <w:rPr>
          <w:rFonts w:ascii="Times New Roman" w:hAnsi="Times New Roman"/>
          <w:sz w:val="24"/>
          <w:szCs w:val="24"/>
        </w:rPr>
        <w:t>jumlah</w:t>
      </w:r>
      <w:r>
        <w:rPr>
          <w:rFonts w:ascii="Times New Roman" w:hAnsi="Times New Roman"/>
          <w:sz w:val="24"/>
          <w:szCs w:val="24"/>
          <w:lang w:val="en-US"/>
        </w:rPr>
        <w:t xml:space="preserve"> </w:t>
      </w:r>
      <w:r w:rsidRPr="006E4535">
        <w:rPr>
          <w:rFonts w:ascii="Times New Roman" w:hAnsi="Times New Roman"/>
          <w:sz w:val="24"/>
          <w:szCs w:val="24"/>
        </w:rPr>
        <w:t>17</w:t>
      </w:r>
      <w:r w:rsidRPr="006E4535">
        <w:rPr>
          <w:rFonts w:ascii="Times New Roman" w:hAnsi="Times New Roman"/>
          <w:spacing w:val="1"/>
          <w:sz w:val="24"/>
          <w:szCs w:val="24"/>
        </w:rPr>
        <w:t xml:space="preserve"> </w:t>
      </w:r>
      <w:r w:rsidRPr="006E4535">
        <w:rPr>
          <w:rFonts w:ascii="Times New Roman" w:hAnsi="Times New Roman"/>
          <w:sz w:val="24"/>
          <w:szCs w:val="24"/>
        </w:rPr>
        <w:t>(tujuh</w:t>
      </w:r>
      <w:r w:rsidRPr="006E4535">
        <w:rPr>
          <w:rFonts w:ascii="Times New Roman" w:hAnsi="Times New Roman"/>
          <w:spacing w:val="1"/>
          <w:sz w:val="24"/>
          <w:szCs w:val="24"/>
        </w:rPr>
        <w:t xml:space="preserve"> </w:t>
      </w:r>
      <w:r w:rsidRPr="006E4535">
        <w:rPr>
          <w:rFonts w:ascii="Times New Roman" w:hAnsi="Times New Roman"/>
          <w:sz w:val="24"/>
          <w:szCs w:val="24"/>
        </w:rPr>
        <w:t>belas)</w:t>
      </w:r>
      <w:r w:rsidRPr="006E4535">
        <w:rPr>
          <w:rFonts w:ascii="Times New Roman" w:hAnsi="Times New Roman"/>
          <w:spacing w:val="1"/>
          <w:sz w:val="24"/>
          <w:szCs w:val="24"/>
        </w:rPr>
        <w:t xml:space="preserve"> </w:t>
      </w:r>
      <w:r w:rsidRPr="006E4535">
        <w:rPr>
          <w:rFonts w:ascii="Times New Roman" w:hAnsi="Times New Roman"/>
          <w:sz w:val="24"/>
          <w:szCs w:val="24"/>
        </w:rPr>
        <w:t>kecamatan,</w:t>
      </w:r>
      <w:r w:rsidRPr="006E4535">
        <w:rPr>
          <w:rFonts w:ascii="Times New Roman" w:hAnsi="Times New Roman"/>
          <w:spacing w:val="1"/>
          <w:sz w:val="24"/>
          <w:szCs w:val="24"/>
        </w:rPr>
        <w:t xml:space="preserve"> </w:t>
      </w:r>
      <w:r w:rsidRPr="006E4535">
        <w:rPr>
          <w:rFonts w:ascii="Times New Roman" w:hAnsi="Times New Roman"/>
          <w:sz w:val="24"/>
          <w:szCs w:val="24"/>
        </w:rPr>
        <w:t>maka</w:t>
      </w:r>
      <w:r w:rsidRPr="006E4535">
        <w:rPr>
          <w:rFonts w:ascii="Times New Roman" w:hAnsi="Times New Roman"/>
          <w:spacing w:val="1"/>
          <w:sz w:val="24"/>
          <w:szCs w:val="24"/>
        </w:rPr>
        <w:t xml:space="preserve"> </w:t>
      </w:r>
      <w:r w:rsidRPr="006E4535">
        <w:rPr>
          <w:rFonts w:ascii="Times New Roman" w:hAnsi="Times New Roman"/>
          <w:sz w:val="24"/>
          <w:szCs w:val="24"/>
        </w:rPr>
        <w:t>dapat</w:t>
      </w:r>
      <w:r w:rsidRPr="006E4535">
        <w:rPr>
          <w:rFonts w:ascii="Times New Roman" w:hAnsi="Times New Roman"/>
          <w:spacing w:val="1"/>
          <w:sz w:val="24"/>
          <w:szCs w:val="24"/>
        </w:rPr>
        <w:t xml:space="preserve"> </w:t>
      </w:r>
      <w:r w:rsidRPr="006E4535">
        <w:rPr>
          <w:rFonts w:ascii="Times New Roman" w:hAnsi="Times New Roman"/>
          <w:sz w:val="24"/>
          <w:szCs w:val="24"/>
        </w:rPr>
        <w:t>dilihat</w:t>
      </w:r>
      <w:r w:rsidRPr="006E4535">
        <w:rPr>
          <w:rFonts w:ascii="Times New Roman" w:hAnsi="Times New Roman"/>
          <w:spacing w:val="1"/>
          <w:sz w:val="24"/>
          <w:szCs w:val="24"/>
        </w:rPr>
        <w:t xml:space="preserve"> </w:t>
      </w:r>
      <w:r w:rsidRPr="006E4535">
        <w:rPr>
          <w:rFonts w:ascii="Times New Roman" w:hAnsi="Times New Roman"/>
          <w:sz w:val="24"/>
          <w:szCs w:val="24"/>
        </w:rPr>
        <w:t>Kecamatan</w:t>
      </w:r>
      <w:r w:rsidRPr="006E4535">
        <w:rPr>
          <w:rFonts w:ascii="Times New Roman" w:hAnsi="Times New Roman"/>
          <w:spacing w:val="1"/>
          <w:sz w:val="24"/>
          <w:szCs w:val="24"/>
        </w:rPr>
        <w:t xml:space="preserve"> </w:t>
      </w:r>
      <w:r w:rsidRPr="006E4535">
        <w:rPr>
          <w:rFonts w:ascii="Times New Roman" w:hAnsi="Times New Roman"/>
          <w:sz w:val="24"/>
          <w:szCs w:val="24"/>
        </w:rPr>
        <w:t>Dolok</w:t>
      </w:r>
      <w:r w:rsidRPr="006E4535">
        <w:rPr>
          <w:rFonts w:ascii="Times New Roman" w:hAnsi="Times New Roman"/>
          <w:spacing w:val="61"/>
          <w:sz w:val="24"/>
          <w:szCs w:val="24"/>
        </w:rPr>
        <w:t xml:space="preserve"> </w:t>
      </w:r>
      <w:r w:rsidRPr="006E4535">
        <w:rPr>
          <w:rFonts w:ascii="Times New Roman" w:hAnsi="Times New Roman"/>
          <w:sz w:val="24"/>
          <w:szCs w:val="24"/>
        </w:rPr>
        <w:t>Masihul</w:t>
      </w:r>
      <w:r w:rsidRPr="006E4535">
        <w:rPr>
          <w:rFonts w:ascii="Times New Roman" w:hAnsi="Times New Roman"/>
          <w:spacing w:val="1"/>
          <w:sz w:val="24"/>
          <w:szCs w:val="24"/>
        </w:rPr>
        <w:t xml:space="preserve"> </w:t>
      </w:r>
      <w:r w:rsidRPr="006E4535">
        <w:rPr>
          <w:rFonts w:ascii="Times New Roman" w:hAnsi="Times New Roman"/>
          <w:sz w:val="24"/>
          <w:szCs w:val="24"/>
        </w:rPr>
        <w:t>mempunyai proporsi terluas 237.417 Km2 (12,49 % dari luas wilayah Kabupaten</w:t>
      </w:r>
      <w:r w:rsidRPr="006E4535">
        <w:rPr>
          <w:rFonts w:ascii="Times New Roman" w:hAnsi="Times New Roman"/>
          <w:spacing w:val="1"/>
          <w:sz w:val="24"/>
          <w:szCs w:val="24"/>
        </w:rPr>
        <w:t xml:space="preserve"> </w:t>
      </w:r>
      <w:r w:rsidRPr="006E4535">
        <w:rPr>
          <w:rFonts w:ascii="Times New Roman" w:hAnsi="Times New Roman"/>
          <w:sz w:val="24"/>
          <w:szCs w:val="24"/>
        </w:rPr>
        <w:t>Serdang</w:t>
      </w:r>
      <w:r w:rsidRPr="006E4535">
        <w:rPr>
          <w:rFonts w:ascii="Times New Roman" w:hAnsi="Times New Roman"/>
          <w:spacing w:val="92"/>
          <w:sz w:val="24"/>
          <w:szCs w:val="24"/>
        </w:rPr>
        <w:t xml:space="preserve"> </w:t>
      </w:r>
      <w:r w:rsidRPr="006E4535">
        <w:rPr>
          <w:rFonts w:ascii="Times New Roman" w:hAnsi="Times New Roman"/>
          <w:sz w:val="24"/>
          <w:szCs w:val="24"/>
        </w:rPr>
        <w:t>Bedagai),</w:t>
      </w:r>
      <w:r w:rsidRPr="006E4535">
        <w:rPr>
          <w:rFonts w:ascii="Times New Roman" w:hAnsi="Times New Roman"/>
          <w:spacing w:val="92"/>
          <w:sz w:val="24"/>
          <w:szCs w:val="24"/>
        </w:rPr>
        <w:t xml:space="preserve"> </w:t>
      </w:r>
      <w:r w:rsidRPr="006E4535">
        <w:rPr>
          <w:rFonts w:ascii="Times New Roman" w:hAnsi="Times New Roman"/>
          <w:sz w:val="24"/>
          <w:szCs w:val="24"/>
        </w:rPr>
        <w:t>sedangkan</w:t>
      </w:r>
      <w:r w:rsidRPr="006E4535">
        <w:rPr>
          <w:rFonts w:ascii="Times New Roman" w:hAnsi="Times New Roman"/>
          <w:spacing w:val="94"/>
          <w:sz w:val="24"/>
          <w:szCs w:val="24"/>
        </w:rPr>
        <w:t xml:space="preserve"> </w:t>
      </w:r>
      <w:r w:rsidRPr="006E4535">
        <w:rPr>
          <w:rFonts w:ascii="Times New Roman" w:hAnsi="Times New Roman"/>
          <w:sz w:val="24"/>
          <w:szCs w:val="24"/>
        </w:rPr>
        <w:t>kecamatan</w:t>
      </w:r>
      <w:r w:rsidRPr="006E4535">
        <w:rPr>
          <w:rFonts w:ascii="Times New Roman" w:hAnsi="Times New Roman"/>
          <w:spacing w:val="99"/>
          <w:sz w:val="24"/>
          <w:szCs w:val="24"/>
        </w:rPr>
        <w:t xml:space="preserve"> </w:t>
      </w:r>
      <w:r w:rsidRPr="006E4535">
        <w:rPr>
          <w:rFonts w:ascii="Times New Roman" w:hAnsi="Times New Roman"/>
          <w:sz w:val="24"/>
          <w:szCs w:val="24"/>
        </w:rPr>
        <w:t>yang</w:t>
      </w:r>
      <w:r w:rsidRPr="006E4535">
        <w:rPr>
          <w:rFonts w:ascii="Times New Roman" w:hAnsi="Times New Roman"/>
          <w:spacing w:val="92"/>
          <w:sz w:val="24"/>
          <w:szCs w:val="24"/>
        </w:rPr>
        <w:t xml:space="preserve"> </w:t>
      </w:r>
      <w:r w:rsidRPr="006E4535">
        <w:rPr>
          <w:rFonts w:ascii="Times New Roman" w:hAnsi="Times New Roman"/>
          <w:sz w:val="24"/>
          <w:szCs w:val="24"/>
        </w:rPr>
        <w:t>paling</w:t>
      </w:r>
      <w:r w:rsidRPr="006E4535">
        <w:rPr>
          <w:rFonts w:ascii="Times New Roman" w:hAnsi="Times New Roman"/>
          <w:spacing w:val="92"/>
          <w:sz w:val="24"/>
          <w:szCs w:val="24"/>
        </w:rPr>
        <w:t xml:space="preserve"> </w:t>
      </w:r>
      <w:r w:rsidRPr="006E4535">
        <w:rPr>
          <w:rFonts w:ascii="Times New Roman" w:hAnsi="Times New Roman"/>
          <w:sz w:val="24"/>
          <w:szCs w:val="24"/>
        </w:rPr>
        <w:t>kecil</w:t>
      </w:r>
      <w:r w:rsidRPr="006E4535">
        <w:rPr>
          <w:rFonts w:ascii="Times New Roman" w:hAnsi="Times New Roman"/>
          <w:spacing w:val="95"/>
          <w:sz w:val="24"/>
          <w:szCs w:val="24"/>
        </w:rPr>
        <w:t xml:space="preserve"> </w:t>
      </w:r>
      <w:r w:rsidRPr="006E4535">
        <w:rPr>
          <w:rFonts w:ascii="Times New Roman" w:hAnsi="Times New Roman"/>
          <w:sz w:val="24"/>
          <w:szCs w:val="24"/>
        </w:rPr>
        <w:t>wilayahnya</w:t>
      </w:r>
      <w:r w:rsidRPr="006E4535">
        <w:rPr>
          <w:rFonts w:ascii="Times New Roman" w:hAnsi="Times New Roman"/>
          <w:spacing w:val="96"/>
          <w:sz w:val="24"/>
          <w:szCs w:val="24"/>
        </w:rPr>
        <w:t xml:space="preserve"> </w:t>
      </w:r>
      <w:r w:rsidRPr="006E4535">
        <w:rPr>
          <w:rFonts w:ascii="Times New Roman" w:hAnsi="Times New Roman"/>
          <w:sz w:val="24"/>
          <w:szCs w:val="24"/>
        </w:rPr>
        <w:t>adalah</w:t>
      </w:r>
      <w:r>
        <w:rPr>
          <w:rFonts w:ascii="Times New Roman" w:hAnsi="Times New Roman"/>
          <w:sz w:val="24"/>
          <w:szCs w:val="24"/>
          <w:lang w:val="en-US"/>
        </w:rPr>
        <w:t xml:space="preserve"> </w:t>
      </w:r>
      <w:r w:rsidRPr="006E4535">
        <w:rPr>
          <w:rFonts w:ascii="Times New Roman" w:hAnsi="Times New Roman"/>
          <w:sz w:val="24"/>
          <w:szCs w:val="24"/>
        </w:rPr>
        <w:t>Kecamatan</w:t>
      </w:r>
      <w:r w:rsidRPr="006E4535">
        <w:rPr>
          <w:rFonts w:ascii="Times New Roman" w:hAnsi="Times New Roman"/>
          <w:spacing w:val="11"/>
          <w:sz w:val="24"/>
          <w:szCs w:val="24"/>
        </w:rPr>
        <w:t xml:space="preserve"> </w:t>
      </w:r>
      <w:r w:rsidRPr="006E4535">
        <w:rPr>
          <w:rFonts w:ascii="Times New Roman" w:hAnsi="Times New Roman"/>
          <w:sz w:val="24"/>
          <w:szCs w:val="24"/>
        </w:rPr>
        <w:t>Serbajadi</w:t>
      </w:r>
      <w:r w:rsidRPr="006E4535">
        <w:rPr>
          <w:rFonts w:ascii="Times New Roman" w:hAnsi="Times New Roman"/>
          <w:spacing w:val="13"/>
          <w:sz w:val="24"/>
          <w:szCs w:val="24"/>
        </w:rPr>
        <w:t xml:space="preserve"> </w:t>
      </w:r>
      <w:r w:rsidRPr="006E4535">
        <w:rPr>
          <w:rFonts w:ascii="Times New Roman" w:hAnsi="Times New Roman"/>
          <w:sz w:val="24"/>
          <w:szCs w:val="24"/>
        </w:rPr>
        <w:t>dengan</w:t>
      </w:r>
      <w:r w:rsidRPr="006E4535">
        <w:rPr>
          <w:rFonts w:ascii="Times New Roman" w:hAnsi="Times New Roman"/>
          <w:spacing w:val="12"/>
          <w:sz w:val="24"/>
          <w:szCs w:val="24"/>
        </w:rPr>
        <w:t xml:space="preserve"> </w:t>
      </w:r>
      <w:r w:rsidRPr="006E4535">
        <w:rPr>
          <w:rFonts w:ascii="Times New Roman" w:hAnsi="Times New Roman"/>
          <w:sz w:val="24"/>
          <w:szCs w:val="24"/>
        </w:rPr>
        <w:t>luas</w:t>
      </w:r>
      <w:r w:rsidRPr="006E4535">
        <w:rPr>
          <w:rFonts w:ascii="Times New Roman" w:hAnsi="Times New Roman"/>
          <w:spacing w:val="12"/>
          <w:sz w:val="24"/>
          <w:szCs w:val="24"/>
        </w:rPr>
        <w:t xml:space="preserve"> </w:t>
      </w:r>
      <w:r w:rsidRPr="006E4535">
        <w:rPr>
          <w:rFonts w:ascii="Times New Roman" w:hAnsi="Times New Roman"/>
          <w:sz w:val="24"/>
          <w:szCs w:val="24"/>
        </w:rPr>
        <w:t>50.690</w:t>
      </w:r>
      <w:r w:rsidRPr="006E4535">
        <w:rPr>
          <w:rFonts w:ascii="Times New Roman" w:hAnsi="Times New Roman"/>
          <w:spacing w:val="12"/>
          <w:sz w:val="24"/>
          <w:szCs w:val="24"/>
        </w:rPr>
        <w:t xml:space="preserve"> </w:t>
      </w:r>
      <w:r w:rsidRPr="006E4535">
        <w:rPr>
          <w:rFonts w:ascii="Times New Roman" w:hAnsi="Times New Roman"/>
          <w:sz w:val="24"/>
          <w:szCs w:val="24"/>
        </w:rPr>
        <w:t>Km2</w:t>
      </w:r>
      <w:r w:rsidRPr="006E4535">
        <w:rPr>
          <w:rFonts w:ascii="Times New Roman" w:hAnsi="Times New Roman"/>
          <w:spacing w:val="13"/>
          <w:sz w:val="24"/>
          <w:szCs w:val="24"/>
        </w:rPr>
        <w:t xml:space="preserve"> </w:t>
      </w:r>
      <w:r w:rsidRPr="006E4535">
        <w:rPr>
          <w:rFonts w:ascii="Times New Roman" w:hAnsi="Times New Roman"/>
          <w:sz w:val="24"/>
          <w:szCs w:val="24"/>
        </w:rPr>
        <w:t>(2,67</w:t>
      </w:r>
      <w:r w:rsidRPr="006E4535">
        <w:rPr>
          <w:rFonts w:ascii="Times New Roman" w:hAnsi="Times New Roman"/>
          <w:spacing w:val="11"/>
          <w:sz w:val="24"/>
          <w:szCs w:val="24"/>
        </w:rPr>
        <w:t xml:space="preserve"> </w:t>
      </w:r>
    </w:p>
    <w:p w:rsidR="000E2CAC" w:rsidRPr="006E4535" w:rsidRDefault="000E2CAC" w:rsidP="000E2CAC">
      <w:pPr>
        <w:pStyle w:val="BodyText"/>
        <w:spacing w:after="0" w:line="480" w:lineRule="auto"/>
        <w:jc w:val="both"/>
        <w:rPr>
          <w:rFonts w:ascii="Times New Roman" w:hAnsi="Times New Roman"/>
          <w:sz w:val="24"/>
          <w:szCs w:val="24"/>
        </w:rPr>
      </w:pPr>
      <w:r w:rsidRPr="006E4535">
        <w:rPr>
          <w:rFonts w:ascii="Times New Roman" w:hAnsi="Times New Roman"/>
          <w:sz w:val="24"/>
          <w:szCs w:val="24"/>
        </w:rPr>
        <w:lastRenderedPageBreak/>
        <w:t>%</w:t>
      </w:r>
      <w:r w:rsidRPr="006E4535">
        <w:rPr>
          <w:rFonts w:ascii="Times New Roman" w:hAnsi="Times New Roman"/>
          <w:spacing w:val="12"/>
          <w:sz w:val="24"/>
          <w:szCs w:val="24"/>
        </w:rPr>
        <w:t xml:space="preserve"> </w:t>
      </w:r>
      <w:r w:rsidRPr="006E4535">
        <w:rPr>
          <w:rFonts w:ascii="Times New Roman" w:hAnsi="Times New Roman"/>
          <w:sz w:val="24"/>
          <w:szCs w:val="24"/>
        </w:rPr>
        <w:t>dari</w:t>
      </w:r>
      <w:r w:rsidRPr="006E4535">
        <w:rPr>
          <w:rFonts w:ascii="Times New Roman" w:hAnsi="Times New Roman"/>
          <w:spacing w:val="12"/>
          <w:sz w:val="24"/>
          <w:szCs w:val="24"/>
        </w:rPr>
        <w:t xml:space="preserve"> </w:t>
      </w:r>
      <w:r w:rsidRPr="006E4535">
        <w:rPr>
          <w:rFonts w:ascii="Times New Roman" w:hAnsi="Times New Roman"/>
          <w:sz w:val="24"/>
          <w:szCs w:val="24"/>
        </w:rPr>
        <w:t>luas</w:t>
      </w:r>
      <w:r w:rsidRPr="006E4535">
        <w:rPr>
          <w:rFonts w:ascii="Times New Roman" w:hAnsi="Times New Roman"/>
          <w:spacing w:val="11"/>
          <w:sz w:val="24"/>
          <w:szCs w:val="24"/>
        </w:rPr>
        <w:t xml:space="preserve"> </w:t>
      </w:r>
      <w:r w:rsidRPr="006E4535">
        <w:rPr>
          <w:rFonts w:ascii="Times New Roman" w:hAnsi="Times New Roman"/>
          <w:sz w:val="24"/>
          <w:szCs w:val="24"/>
        </w:rPr>
        <w:t>wilayah</w:t>
      </w:r>
      <w:r w:rsidRPr="006E4535">
        <w:rPr>
          <w:rFonts w:ascii="Times New Roman" w:hAnsi="Times New Roman"/>
          <w:spacing w:val="15"/>
          <w:sz w:val="24"/>
          <w:szCs w:val="24"/>
        </w:rPr>
        <w:t xml:space="preserve"> </w:t>
      </w:r>
      <w:r w:rsidRPr="006E4535">
        <w:rPr>
          <w:rFonts w:ascii="Times New Roman" w:hAnsi="Times New Roman"/>
          <w:sz w:val="24"/>
          <w:szCs w:val="24"/>
        </w:rPr>
        <w:t>Kabupaten</w:t>
      </w:r>
      <w:r w:rsidRPr="006E4535">
        <w:rPr>
          <w:rFonts w:ascii="Times New Roman" w:hAnsi="Times New Roman"/>
          <w:spacing w:val="-57"/>
          <w:sz w:val="24"/>
          <w:szCs w:val="24"/>
        </w:rPr>
        <w:t xml:space="preserve"> </w:t>
      </w:r>
      <w:r w:rsidRPr="006E4535">
        <w:rPr>
          <w:rFonts w:ascii="Times New Roman" w:hAnsi="Times New Roman"/>
          <w:sz w:val="24"/>
          <w:szCs w:val="24"/>
        </w:rPr>
        <w:t>Serdang</w:t>
      </w:r>
      <w:r w:rsidRPr="006E4535">
        <w:rPr>
          <w:rFonts w:ascii="Times New Roman" w:hAnsi="Times New Roman"/>
          <w:spacing w:val="-4"/>
          <w:sz w:val="24"/>
          <w:szCs w:val="24"/>
        </w:rPr>
        <w:t xml:space="preserve"> </w:t>
      </w:r>
      <w:r w:rsidRPr="006E4535">
        <w:rPr>
          <w:rFonts w:ascii="Times New Roman" w:hAnsi="Times New Roman"/>
          <w:sz w:val="24"/>
          <w:szCs w:val="24"/>
        </w:rPr>
        <w:t>Bedagai).</w:t>
      </w:r>
      <w:r>
        <w:rPr>
          <w:rFonts w:ascii="Times New Roman" w:hAnsi="Times New Roman"/>
          <w:sz w:val="24"/>
          <w:szCs w:val="24"/>
          <w:lang w:val="en-US"/>
        </w:rPr>
        <w:t xml:space="preserve"> </w:t>
      </w:r>
      <w:r w:rsidRPr="006E4535">
        <w:rPr>
          <w:rFonts w:ascii="Times New Roman" w:hAnsi="Times New Roman"/>
          <w:sz w:val="24"/>
          <w:szCs w:val="24"/>
        </w:rPr>
        <w:t>Kecamatan</w:t>
      </w:r>
      <w:r w:rsidRPr="006E4535">
        <w:rPr>
          <w:rFonts w:ascii="Times New Roman" w:hAnsi="Times New Roman"/>
          <w:spacing w:val="1"/>
          <w:sz w:val="24"/>
          <w:szCs w:val="24"/>
        </w:rPr>
        <w:t xml:space="preserve"> </w:t>
      </w:r>
      <w:r w:rsidRPr="006E4535">
        <w:rPr>
          <w:rFonts w:ascii="Times New Roman" w:hAnsi="Times New Roman"/>
          <w:sz w:val="24"/>
          <w:szCs w:val="24"/>
        </w:rPr>
        <w:t>Sei</w:t>
      </w:r>
      <w:r w:rsidRPr="006E4535">
        <w:rPr>
          <w:rFonts w:ascii="Times New Roman" w:hAnsi="Times New Roman"/>
          <w:spacing w:val="1"/>
          <w:sz w:val="24"/>
          <w:szCs w:val="24"/>
        </w:rPr>
        <w:t xml:space="preserve"> </w:t>
      </w:r>
      <w:r w:rsidRPr="006E4535">
        <w:rPr>
          <w:rFonts w:ascii="Times New Roman" w:hAnsi="Times New Roman"/>
          <w:sz w:val="24"/>
          <w:szCs w:val="24"/>
        </w:rPr>
        <w:t>Bamban</w:t>
      </w:r>
      <w:r w:rsidRPr="006E4535">
        <w:rPr>
          <w:rFonts w:ascii="Times New Roman" w:hAnsi="Times New Roman"/>
          <w:spacing w:val="1"/>
          <w:sz w:val="24"/>
          <w:szCs w:val="24"/>
        </w:rPr>
        <w:t xml:space="preserve"> </w:t>
      </w:r>
      <w:r w:rsidRPr="006E4535">
        <w:rPr>
          <w:rFonts w:ascii="Times New Roman" w:hAnsi="Times New Roman"/>
          <w:sz w:val="24"/>
          <w:szCs w:val="24"/>
        </w:rPr>
        <w:t>memiliki</w:t>
      </w:r>
      <w:r w:rsidRPr="006E4535">
        <w:rPr>
          <w:rFonts w:ascii="Times New Roman" w:hAnsi="Times New Roman"/>
          <w:spacing w:val="1"/>
          <w:sz w:val="24"/>
          <w:szCs w:val="24"/>
        </w:rPr>
        <w:t xml:space="preserve"> </w:t>
      </w:r>
      <w:r w:rsidRPr="006E4535">
        <w:rPr>
          <w:rFonts w:ascii="Times New Roman" w:hAnsi="Times New Roman"/>
          <w:sz w:val="24"/>
          <w:szCs w:val="24"/>
        </w:rPr>
        <w:t>Luas</w:t>
      </w:r>
      <w:r w:rsidRPr="006E4535">
        <w:rPr>
          <w:rFonts w:ascii="Times New Roman" w:hAnsi="Times New Roman"/>
          <w:spacing w:val="1"/>
          <w:sz w:val="24"/>
          <w:szCs w:val="24"/>
        </w:rPr>
        <w:t xml:space="preserve"> </w:t>
      </w:r>
      <w:r w:rsidRPr="006E4535">
        <w:rPr>
          <w:rFonts w:ascii="Times New Roman" w:hAnsi="Times New Roman"/>
          <w:sz w:val="24"/>
          <w:szCs w:val="24"/>
        </w:rPr>
        <w:t>wilayah</w:t>
      </w:r>
      <w:r w:rsidRPr="006E4535">
        <w:rPr>
          <w:rFonts w:ascii="Times New Roman" w:hAnsi="Times New Roman"/>
          <w:spacing w:val="1"/>
          <w:sz w:val="24"/>
          <w:szCs w:val="24"/>
        </w:rPr>
        <w:t xml:space="preserve"> </w:t>
      </w:r>
      <w:r w:rsidRPr="006E4535">
        <w:rPr>
          <w:rFonts w:ascii="Times New Roman" w:hAnsi="Times New Roman"/>
          <w:sz w:val="24"/>
          <w:szCs w:val="24"/>
        </w:rPr>
        <w:t>±</w:t>
      </w:r>
      <w:r w:rsidRPr="006E4535">
        <w:rPr>
          <w:rFonts w:ascii="Times New Roman" w:hAnsi="Times New Roman"/>
          <w:spacing w:val="1"/>
          <w:sz w:val="24"/>
          <w:szCs w:val="24"/>
        </w:rPr>
        <w:t xml:space="preserve"> </w:t>
      </w:r>
      <w:r w:rsidRPr="006E4535">
        <w:rPr>
          <w:rFonts w:ascii="Times New Roman" w:hAnsi="Times New Roman"/>
          <w:sz w:val="24"/>
          <w:szCs w:val="24"/>
        </w:rPr>
        <w:t>72.</w:t>
      </w:r>
      <w:r w:rsidRPr="006E4535">
        <w:rPr>
          <w:rFonts w:ascii="Times New Roman" w:hAnsi="Times New Roman"/>
          <w:spacing w:val="1"/>
          <w:sz w:val="24"/>
          <w:szCs w:val="24"/>
        </w:rPr>
        <w:t xml:space="preserve"> </w:t>
      </w:r>
      <w:r w:rsidRPr="006E4535">
        <w:rPr>
          <w:rFonts w:ascii="Times New Roman" w:hAnsi="Times New Roman"/>
          <w:sz w:val="24"/>
          <w:szCs w:val="24"/>
        </w:rPr>
        <w:t>260</w:t>
      </w:r>
      <w:r w:rsidRPr="006E4535">
        <w:rPr>
          <w:rFonts w:ascii="Times New Roman" w:hAnsi="Times New Roman"/>
          <w:spacing w:val="1"/>
          <w:sz w:val="24"/>
          <w:szCs w:val="24"/>
        </w:rPr>
        <w:t xml:space="preserve"> </w:t>
      </w:r>
      <w:r w:rsidRPr="006E4535">
        <w:rPr>
          <w:rFonts w:ascii="Times New Roman" w:hAnsi="Times New Roman"/>
          <w:sz w:val="24"/>
          <w:szCs w:val="24"/>
        </w:rPr>
        <w:t>yang</w:t>
      </w:r>
      <w:r w:rsidRPr="006E4535">
        <w:rPr>
          <w:rFonts w:ascii="Times New Roman" w:hAnsi="Times New Roman"/>
          <w:spacing w:val="60"/>
          <w:sz w:val="24"/>
          <w:szCs w:val="24"/>
        </w:rPr>
        <w:t xml:space="preserve"> </w:t>
      </w:r>
      <w:r w:rsidRPr="006E4535">
        <w:rPr>
          <w:rFonts w:ascii="Times New Roman" w:hAnsi="Times New Roman"/>
          <w:sz w:val="24"/>
          <w:szCs w:val="24"/>
        </w:rPr>
        <w:t>dibagi</w:t>
      </w:r>
      <w:r w:rsidRPr="006E4535">
        <w:rPr>
          <w:rFonts w:ascii="Times New Roman" w:hAnsi="Times New Roman"/>
          <w:spacing w:val="1"/>
          <w:sz w:val="24"/>
          <w:szCs w:val="24"/>
        </w:rPr>
        <w:t xml:space="preserve"> </w:t>
      </w:r>
      <w:r w:rsidRPr="006E4535">
        <w:rPr>
          <w:rFonts w:ascii="Times New Roman" w:hAnsi="Times New Roman"/>
          <w:sz w:val="24"/>
          <w:szCs w:val="24"/>
        </w:rPr>
        <w:t>kedalam 10 Desa.</w:t>
      </w:r>
      <w:r w:rsidRPr="006E4535">
        <w:rPr>
          <w:rFonts w:ascii="Times New Roman" w:hAnsi="Times New Roman"/>
          <w:spacing w:val="61"/>
          <w:sz w:val="24"/>
          <w:szCs w:val="24"/>
        </w:rPr>
        <w:t xml:space="preserve"> </w:t>
      </w:r>
      <w:r w:rsidRPr="006E4535">
        <w:rPr>
          <w:rFonts w:ascii="Times New Roman" w:hAnsi="Times New Roman"/>
          <w:sz w:val="24"/>
          <w:szCs w:val="24"/>
        </w:rPr>
        <w:t>Jumlah penduduk 42.397 jiwa yang terdiri dari laki-laki 21.357</w:t>
      </w:r>
      <w:r w:rsidRPr="006E4535">
        <w:rPr>
          <w:rFonts w:ascii="Times New Roman" w:hAnsi="Times New Roman"/>
          <w:spacing w:val="1"/>
          <w:sz w:val="24"/>
          <w:szCs w:val="24"/>
        </w:rPr>
        <w:t xml:space="preserve"> </w:t>
      </w:r>
      <w:r w:rsidRPr="006E4535">
        <w:rPr>
          <w:rFonts w:ascii="Times New Roman" w:hAnsi="Times New Roman"/>
          <w:sz w:val="24"/>
          <w:szCs w:val="24"/>
        </w:rPr>
        <w:t>jiwa dan perempuan 21.040 jiwa dengan julah rumah tangga</w:t>
      </w:r>
      <w:r w:rsidRPr="006E4535">
        <w:rPr>
          <w:rFonts w:ascii="Times New Roman" w:hAnsi="Times New Roman"/>
          <w:spacing w:val="1"/>
          <w:sz w:val="24"/>
          <w:szCs w:val="24"/>
        </w:rPr>
        <w:t xml:space="preserve"> </w:t>
      </w:r>
      <w:r w:rsidRPr="006E4535">
        <w:rPr>
          <w:rFonts w:ascii="Times New Roman" w:hAnsi="Times New Roman"/>
          <w:sz w:val="24"/>
          <w:szCs w:val="24"/>
        </w:rPr>
        <w:t>9.815 RT. Batas-batas</w:t>
      </w:r>
      <w:r w:rsidRPr="006E4535">
        <w:rPr>
          <w:rFonts w:ascii="Times New Roman" w:hAnsi="Times New Roman"/>
          <w:spacing w:val="1"/>
          <w:sz w:val="24"/>
          <w:szCs w:val="24"/>
        </w:rPr>
        <w:t xml:space="preserve"> </w:t>
      </w:r>
      <w:r w:rsidRPr="006E4535">
        <w:rPr>
          <w:rFonts w:ascii="Times New Roman" w:hAnsi="Times New Roman"/>
          <w:sz w:val="24"/>
          <w:szCs w:val="24"/>
        </w:rPr>
        <w:t>wilayahnya</w:t>
      </w:r>
      <w:r w:rsidRPr="006E4535">
        <w:rPr>
          <w:rFonts w:ascii="Times New Roman" w:hAnsi="Times New Roman"/>
          <w:spacing w:val="-2"/>
          <w:sz w:val="24"/>
          <w:szCs w:val="24"/>
        </w:rPr>
        <w:t xml:space="preserve"> </w:t>
      </w:r>
      <w:r w:rsidRPr="006E4535">
        <w:rPr>
          <w:rFonts w:ascii="Times New Roman" w:hAnsi="Times New Roman"/>
          <w:sz w:val="24"/>
          <w:szCs w:val="24"/>
        </w:rPr>
        <w:t>:</w:t>
      </w:r>
    </w:p>
    <w:p w:rsidR="000E2CAC" w:rsidRPr="006E4535" w:rsidRDefault="000E2CAC" w:rsidP="000E2CAC">
      <w:pPr>
        <w:pStyle w:val="BodyText"/>
        <w:numPr>
          <w:ilvl w:val="0"/>
          <w:numId w:val="22"/>
        </w:numPr>
        <w:spacing w:after="0" w:line="480" w:lineRule="auto"/>
        <w:rPr>
          <w:rFonts w:ascii="Times New Roman" w:hAnsi="Times New Roman"/>
          <w:sz w:val="24"/>
          <w:szCs w:val="24"/>
        </w:rPr>
      </w:pPr>
      <w:r w:rsidRPr="006E4535">
        <w:rPr>
          <w:rFonts w:ascii="Times New Roman" w:hAnsi="Times New Roman"/>
          <w:sz w:val="24"/>
          <w:szCs w:val="24"/>
        </w:rPr>
        <w:t>Sebelah Utara berbatasan dengan Kecamatan Sei Rampah.</w:t>
      </w:r>
      <w:r w:rsidRPr="006E4535">
        <w:rPr>
          <w:rFonts w:ascii="Times New Roman" w:hAnsi="Times New Roman"/>
          <w:spacing w:val="1"/>
          <w:sz w:val="24"/>
          <w:szCs w:val="24"/>
        </w:rPr>
        <w:t xml:space="preserve"> </w:t>
      </w:r>
    </w:p>
    <w:p w:rsidR="000E2CAC" w:rsidRPr="006E4535" w:rsidRDefault="000E2CAC" w:rsidP="000E2CAC">
      <w:pPr>
        <w:pStyle w:val="BodyText"/>
        <w:numPr>
          <w:ilvl w:val="0"/>
          <w:numId w:val="22"/>
        </w:numPr>
        <w:spacing w:after="0" w:line="480" w:lineRule="auto"/>
        <w:rPr>
          <w:rFonts w:ascii="Times New Roman" w:hAnsi="Times New Roman"/>
          <w:sz w:val="24"/>
          <w:szCs w:val="24"/>
        </w:rPr>
      </w:pPr>
      <w:r w:rsidRPr="006E4535">
        <w:rPr>
          <w:rFonts w:ascii="Times New Roman" w:hAnsi="Times New Roman"/>
          <w:sz w:val="24"/>
          <w:szCs w:val="24"/>
        </w:rPr>
        <w:t xml:space="preserve">Sebelah Selatan berbatasan degan Kecamatan Tebing </w:t>
      </w:r>
    </w:p>
    <w:p w:rsidR="000E2CAC" w:rsidRPr="006E4535" w:rsidRDefault="000E2CAC" w:rsidP="000E2CAC">
      <w:pPr>
        <w:pStyle w:val="BodyText"/>
        <w:numPr>
          <w:ilvl w:val="0"/>
          <w:numId w:val="22"/>
        </w:numPr>
        <w:spacing w:after="0" w:line="480" w:lineRule="auto"/>
        <w:rPr>
          <w:rFonts w:ascii="Times New Roman" w:hAnsi="Times New Roman"/>
          <w:sz w:val="24"/>
          <w:szCs w:val="24"/>
        </w:rPr>
      </w:pPr>
      <w:r w:rsidRPr="006E4535">
        <w:rPr>
          <w:rFonts w:ascii="Times New Roman" w:hAnsi="Times New Roman"/>
          <w:sz w:val="24"/>
          <w:szCs w:val="24"/>
        </w:rPr>
        <w:t>Tinggi</w:t>
      </w:r>
      <w:r w:rsidRPr="006E4535">
        <w:rPr>
          <w:rFonts w:ascii="Times New Roman" w:hAnsi="Times New Roman"/>
          <w:spacing w:val="1"/>
          <w:sz w:val="24"/>
          <w:szCs w:val="24"/>
        </w:rPr>
        <w:t xml:space="preserve"> </w:t>
      </w:r>
      <w:r w:rsidRPr="006E4535">
        <w:rPr>
          <w:rFonts w:ascii="Times New Roman" w:hAnsi="Times New Roman"/>
          <w:sz w:val="24"/>
          <w:szCs w:val="24"/>
        </w:rPr>
        <w:t>Sebelah</w:t>
      </w:r>
      <w:r w:rsidRPr="006E4535">
        <w:rPr>
          <w:rFonts w:ascii="Times New Roman" w:hAnsi="Times New Roman"/>
          <w:spacing w:val="-2"/>
          <w:sz w:val="24"/>
          <w:szCs w:val="24"/>
        </w:rPr>
        <w:t xml:space="preserve"> </w:t>
      </w:r>
      <w:r w:rsidRPr="006E4535">
        <w:rPr>
          <w:rFonts w:ascii="Times New Roman" w:hAnsi="Times New Roman"/>
          <w:sz w:val="24"/>
          <w:szCs w:val="24"/>
        </w:rPr>
        <w:t>Timur</w:t>
      </w:r>
      <w:r w:rsidRPr="006E4535">
        <w:rPr>
          <w:rFonts w:ascii="Times New Roman" w:hAnsi="Times New Roman"/>
          <w:spacing w:val="-3"/>
          <w:sz w:val="24"/>
          <w:szCs w:val="24"/>
        </w:rPr>
        <w:t xml:space="preserve"> </w:t>
      </w:r>
      <w:r w:rsidRPr="006E4535">
        <w:rPr>
          <w:rFonts w:ascii="Times New Roman" w:hAnsi="Times New Roman"/>
          <w:sz w:val="24"/>
          <w:szCs w:val="24"/>
        </w:rPr>
        <w:t>berbatasan</w:t>
      </w:r>
      <w:r w:rsidRPr="006E4535">
        <w:rPr>
          <w:rFonts w:ascii="Times New Roman" w:hAnsi="Times New Roman"/>
          <w:spacing w:val="-2"/>
          <w:sz w:val="24"/>
          <w:szCs w:val="24"/>
        </w:rPr>
        <w:t xml:space="preserve"> </w:t>
      </w:r>
      <w:r w:rsidRPr="006E4535">
        <w:rPr>
          <w:rFonts w:ascii="Times New Roman" w:hAnsi="Times New Roman"/>
          <w:sz w:val="24"/>
          <w:szCs w:val="24"/>
        </w:rPr>
        <w:t>dengan</w:t>
      </w:r>
      <w:r w:rsidRPr="006E4535">
        <w:rPr>
          <w:rFonts w:ascii="Times New Roman" w:hAnsi="Times New Roman"/>
          <w:spacing w:val="-2"/>
          <w:sz w:val="24"/>
          <w:szCs w:val="24"/>
        </w:rPr>
        <w:t xml:space="preserve"> </w:t>
      </w:r>
      <w:r w:rsidRPr="006E4535">
        <w:rPr>
          <w:rFonts w:ascii="Times New Roman" w:hAnsi="Times New Roman"/>
          <w:sz w:val="24"/>
          <w:szCs w:val="24"/>
        </w:rPr>
        <w:t>Kecamatan</w:t>
      </w:r>
      <w:r w:rsidRPr="006E4535">
        <w:rPr>
          <w:rFonts w:ascii="Times New Roman" w:hAnsi="Times New Roman"/>
          <w:spacing w:val="-2"/>
          <w:sz w:val="24"/>
          <w:szCs w:val="24"/>
        </w:rPr>
        <w:t xml:space="preserve"> </w:t>
      </w:r>
    </w:p>
    <w:p w:rsidR="000E2CAC" w:rsidRPr="006E4535" w:rsidRDefault="000E2CAC" w:rsidP="000E2CAC">
      <w:pPr>
        <w:pStyle w:val="BodyText"/>
        <w:numPr>
          <w:ilvl w:val="0"/>
          <w:numId w:val="22"/>
        </w:numPr>
        <w:spacing w:after="0" w:line="480" w:lineRule="auto"/>
        <w:rPr>
          <w:rFonts w:ascii="Times New Roman" w:hAnsi="Times New Roman"/>
          <w:sz w:val="24"/>
          <w:szCs w:val="24"/>
        </w:rPr>
      </w:pPr>
      <w:r w:rsidRPr="006E4535">
        <w:rPr>
          <w:rFonts w:ascii="Times New Roman" w:hAnsi="Times New Roman"/>
          <w:sz w:val="24"/>
          <w:szCs w:val="24"/>
        </w:rPr>
        <w:t>Tanjung</w:t>
      </w:r>
      <w:r w:rsidRPr="006E4535">
        <w:rPr>
          <w:rFonts w:ascii="Times New Roman" w:hAnsi="Times New Roman"/>
          <w:spacing w:val="-2"/>
          <w:sz w:val="24"/>
          <w:szCs w:val="24"/>
        </w:rPr>
        <w:t xml:space="preserve"> </w:t>
      </w:r>
      <w:r w:rsidRPr="006E4535">
        <w:rPr>
          <w:rFonts w:ascii="Times New Roman" w:hAnsi="Times New Roman"/>
          <w:sz w:val="24"/>
          <w:szCs w:val="24"/>
        </w:rPr>
        <w:t>Beringin</w:t>
      </w:r>
      <w:r w:rsidRPr="006E4535">
        <w:rPr>
          <w:rFonts w:ascii="Times New Roman" w:hAnsi="Times New Roman"/>
          <w:spacing w:val="-57"/>
          <w:sz w:val="24"/>
          <w:szCs w:val="24"/>
        </w:rPr>
        <w:t xml:space="preserve"> </w:t>
      </w:r>
      <w:r w:rsidRPr="006E4535">
        <w:rPr>
          <w:rFonts w:ascii="Times New Roman" w:hAnsi="Times New Roman"/>
          <w:sz w:val="24"/>
          <w:szCs w:val="24"/>
        </w:rPr>
        <w:t>Sebelah</w:t>
      </w:r>
      <w:r w:rsidRPr="006E4535">
        <w:rPr>
          <w:rFonts w:ascii="Times New Roman" w:hAnsi="Times New Roman"/>
          <w:spacing w:val="-1"/>
          <w:sz w:val="24"/>
          <w:szCs w:val="24"/>
        </w:rPr>
        <w:t xml:space="preserve"> </w:t>
      </w:r>
      <w:r w:rsidRPr="006E4535">
        <w:rPr>
          <w:rFonts w:ascii="Times New Roman" w:hAnsi="Times New Roman"/>
          <w:sz w:val="24"/>
          <w:szCs w:val="24"/>
        </w:rPr>
        <w:t>Barat</w:t>
      </w:r>
      <w:r w:rsidRPr="006E4535">
        <w:rPr>
          <w:rFonts w:ascii="Times New Roman" w:hAnsi="Times New Roman"/>
          <w:spacing w:val="-1"/>
          <w:sz w:val="24"/>
          <w:szCs w:val="24"/>
        </w:rPr>
        <w:t xml:space="preserve"> </w:t>
      </w:r>
      <w:r w:rsidRPr="006E4535">
        <w:rPr>
          <w:rFonts w:ascii="Times New Roman" w:hAnsi="Times New Roman"/>
          <w:sz w:val="24"/>
          <w:szCs w:val="24"/>
        </w:rPr>
        <w:t>berbatasan</w:t>
      </w:r>
      <w:r w:rsidRPr="006E4535">
        <w:rPr>
          <w:rFonts w:ascii="Times New Roman" w:hAnsi="Times New Roman"/>
          <w:spacing w:val="1"/>
          <w:sz w:val="24"/>
          <w:szCs w:val="24"/>
        </w:rPr>
        <w:t xml:space="preserve"> </w:t>
      </w:r>
      <w:r w:rsidRPr="006E4535">
        <w:rPr>
          <w:rFonts w:ascii="Times New Roman" w:hAnsi="Times New Roman"/>
          <w:sz w:val="24"/>
          <w:szCs w:val="24"/>
        </w:rPr>
        <w:t>dengan Kecamatan</w:t>
      </w:r>
      <w:r w:rsidRPr="006E4535">
        <w:rPr>
          <w:rFonts w:ascii="Times New Roman" w:hAnsi="Times New Roman"/>
          <w:spacing w:val="-1"/>
          <w:sz w:val="24"/>
          <w:szCs w:val="24"/>
        </w:rPr>
        <w:t xml:space="preserve"> </w:t>
      </w:r>
      <w:r w:rsidRPr="006E4535">
        <w:rPr>
          <w:rFonts w:ascii="Times New Roman" w:hAnsi="Times New Roman"/>
          <w:sz w:val="24"/>
          <w:szCs w:val="24"/>
        </w:rPr>
        <w:t>Sei</w:t>
      </w:r>
      <w:r w:rsidRPr="006E4535">
        <w:rPr>
          <w:rFonts w:ascii="Times New Roman" w:hAnsi="Times New Roman"/>
          <w:spacing w:val="-1"/>
          <w:sz w:val="24"/>
          <w:szCs w:val="24"/>
        </w:rPr>
        <w:t xml:space="preserve"> </w:t>
      </w:r>
      <w:r w:rsidRPr="006E4535">
        <w:rPr>
          <w:rFonts w:ascii="Times New Roman" w:hAnsi="Times New Roman"/>
          <w:sz w:val="24"/>
          <w:szCs w:val="24"/>
        </w:rPr>
        <w:t>Rampah</w:t>
      </w:r>
    </w:p>
    <w:p w:rsidR="000E2CAC" w:rsidRPr="006E4535" w:rsidRDefault="000E2CAC" w:rsidP="000E2CAC">
      <w:pPr>
        <w:pStyle w:val="Heading1"/>
        <w:spacing w:before="5"/>
        <w:ind w:right="642"/>
        <w:rPr>
          <w:rFonts w:ascii="Times New Roman" w:hAnsi="Times New Roman"/>
          <w:sz w:val="24"/>
          <w:szCs w:val="24"/>
          <w:lang w:val="en-US"/>
        </w:rPr>
      </w:pPr>
      <w:bookmarkStart w:id="4" w:name="_Toc173764627"/>
      <w:r w:rsidRPr="006E4535">
        <w:rPr>
          <w:rFonts w:ascii="Times New Roman" w:hAnsi="Times New Roman"/>
          <w:sz w:val="24"/>
          <w:szCs w:val="24"/>
        </w:rPr>
        <w:t>T</w:t>
      </w:r>
      <w:r w:rsidRPr="006E4535">
        <w:rPr>
          <w:rFonts w:ascii="Times New Roman" w:hAnsi="Times New Roman"/>
          <w:sz w:val="24"/>
          <w:szCs w:val="24"/>
          <w:lang w:val="en-US"/>
        </w:rPr>
        <w:t xml:space="preserve">abel 4.1. </w:t>
      </w:r>
      <w:r w:rsidRPr="006E4535">
        <w:rPr>
          <w:rFonts w:ascii="Times New Roman" w:hAnsi="Times New Roman"/>
          <w:sz w:val="24"/>
        </w:rPr>
        <w:t>Jumlah</w:t>
      </w:r>
      <w:r w:rsidRPr="006E4535">
        <w:rPr>
          <w:rFonts w:ascii="Times New Roman" w:hAnsi="Times New Roman"/>
          <w:spacing w:val="-2"/>
          <w:sz w:val="24"/>
        </w:rPr>
        <w:t xml:space="preserve"> </w:t>
      </w:r>
      <w:r w:rsidRPr="006E4535">
        <w:rPr>
          <w:rFonts w:ascii="Times New Roman" w:hAnsi="Times New Roman"/>
          <w:sz w:val="24"/>
        </w:rPr>
        <w:t>Penduduk</w:t>
      </w:r>
      <w:r w:rsidRPr="006E4535">
        <w:rPr>
          <w:rFonts w:ascii="Times New Roman" w:hAnsi="Times New Roman"/>
          <w:spacing w:val="-5"/>
          <w:sz w:val="24"/>
        </w:rPr>
        <w:t xml:space="preserve"> </w:t>
      </w:r>
      <w:r w:rsidRPr="006E4535">
        <w:rPr>
          <w:rFonts w:ascii="Times New Roman" w:hAnsi="Times New Roman"/>
          <w:sz w:val="24"/>
        </w:rPr>
        <w:t>berdasarkan</w:t>
      </w:r>
      <w:r w:rsidRPr="006E4535">
        <w:rPr>
          <w:rFonts w:ascii="Times New Roman" w:hAnsi="Times New Roman"/>
          <w:spacing w:val="-3"/>
          <w:sz w:val="24"/>
        </w:rPr>
        <w:t xml:space="preserve"> </w:t>
      </w:r>
      <w:r w:rsidRPr="006E4535">
        <w:rPr>
          <w:rFonts w:ascii="Times New Roman" w:hAnsi="Times New Roman"/>
          <w:sz w:val="24"/>
        </w:rPr>
        <w:t>Mata</w:t>
      </w:r>
      <w:r w:rsidRPr="006E4535">
        <w:rPr>
          <w:rFonts w:ascii="Times New Roman" w:hAnsi="Times New Roman"/>
          <w:spacing w:val="-2"/>
          <w:sz w:val="24"/>
        </w:rPr>
        <w:t xml:space="preserve"> </w:t>
      </w:r>
      <w:r w:rsidRPr="006E4535">
        <w:rPr>
          <w:rFonts w:ascii="Times New Roman" w:hAnsi="Times New Roman"/>
          <w:sz w:val="24"/>
        </w:rPr>
        <w:t>Pencaharian</w:t>
      </w:r>
      <w:bookmarkEnd w:id="4"/>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4171"/>
        <w:gridCol w:w="2621"/>
      </w:tblGrid>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b/>
                <w:sz w:val="24"/>
                <w:szCs w:val="24"/>
              </w:rPr>
            </w:pPr>
            <w:r w:rsidRPr="00076B1C">
              <w:rPr>
                <w:rFonts w:ascii="Times New Roman" w:hAnsi="Times New Roman"/>
                <w:b/>
                <w:sz w:val="24"/>
                <w:szCs w:val="24"/>
              </w:rPr>
              <w:t>No.</w:t>
            </w:r>
          </w:p>
        </w:tc>
        <w:tc>
          <w:tcPr>
            <w:tcW w:w="4199" w:type="dxa"/>
            <w:shd w:val="clear" w:color="auto" w:fill="auto"/>
          </w:tcPr>
          <w:p w:rsidR="000E2CAC" w:rsidRPr="00076B1C" w:rsidRDefault="000E2CAC" w:rsidP="00DC258E">
            <w:pPr>
              <w:spacing w:after="0" w:line="240" w:lineRule="auto"/>
              <w:jc w:val="center"/>
              <w:rPr>
                <w:rFonts w:ascii="Times New Roman" w:hAnsi="Times New Roman"/>
                <w:b/>
                <w:sz w:val="24"/>
                <w:szCs w:val="24"/>
              </w:rPr>
            </w:pPr>
            <w:r w:rsidRPr="00076B1C">
              <w:rPr>
                <w:rFonts w:ascii="Times New Roman" w:hAnsi="Times New Roman"/>
                <w:b/>
                <w:sz w:val="24"/>
                <w:szCs w:val="24"/>
              </w:rPr>
              <w:t xml:space="preserve">Pekerjaan </w:t>
            </w:r>
          </w:p>
        </w:tc>
        <w:tc>
          <w:tcPr>
            <w:tcW w:w="2641" w:type="dxa"/>
            <w:shd w:val="clear" w:color="auto" w:fill="auto"/>
          </w:tcPr>
          <w:p w:rsidR="000E2CAC" w:rsidRPr="00076B1C" w:rsidRDefault="000E2CAC" w:rsidP="00DC258E">
            <w:pPr>
              <w:spacing w:after="0" w:line="240" w:lineRule="auto"/>
              <w:jc w:val="center"/>
              <w:rPr>
                <w:rFonts w:ascii="Times New Roman" w:hAnsi="Times New Roman"/>
                <w:b/>
                <w:sz w:val="24"/>
                <w:szCs w:val="24"/>
              </w:rPr>
            </w:pPr>
            <w:r w:rsidRPr="00076B1C">
              <w:rPr>
                <w:rFonts w:ascii="Times New Roman" w:hAnsi="Times New Roman"/>
                <w:b/>
                <w:sz w:val="24"/>
                <w:szCs w:val="24"/>
              </w:rPr>
              <w:t xml:space="preserve">Jumlah </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1.</w:t>
            </w:r>
          </w:p>
        </w:tc>
        <w:tc>
          <w:tcPr>
            <w:tcW w:w="4199" w:type="dxa"/>
            <w:shd w:val="clear" w:color="auto" w:fill="auto"/>
          </w:tcPr>
          <w:p w:rsidR="000E2CAC" w:rsidRPr="00076B1C" w:rsidRDefault="000E2CAC" w:rsidP="00DC258E">
            <w:pPr>
              <w:pStyle w:val="TableParagraph"/>
              <w:rPr>
                <w:sz w:val="24"/>
              </w:rPr>
            </w:pPr>
            <w:r w:rsidRPr="00076B1C">
              <w:rPr>
                <w:sz w:val="24"/>
              </w:rPr>
              <w:t>PNS</w:t>
            </w:r>
          </w:p>
        </w:tc>
        <w:tc>
          <w:tcPr>
            <w:tcW w:w="2641" w:type="dxa"/>
            <w:shd w:val="clear" w:color="auto" w:fill="auto"/>
          </w:tcPr>
          <w:p w:rsidR="000E2CAC" w:rsidRPr="00076B1C" w:rsidRDefault="000E2CAC" w:rsidP="00DC258E">
            <w:pPr>
              <w:pStyle w:val="TableParagraph"/>
              <w:ind w:left="108"/>
              <w:rPr>
                <w:sz w:val="24"/>
              </w:rPr>
            </w:pPr>
            <w:r w:rsidRPr="00076B1C">
              <w:rPr>
                <w:sz w:val="24"/>
              </w:rPr>
              <w:t>584</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2.</w:t>
            </w:r>
          </w:p>
        </w:tc>
        <w:tc>
          <w:tcPr>
            <w:tcW w:w="4199" w:type="dxa"/>
            <w:shd w:val="clear" w:color="auto" w:fill="auto"/>
          </w:tcPr>
          <w:p w:rsidR="000E2CAC" w:rsidRPr="00076B1C" w:rsidRDefault="000E2CAC" w:rsidP="00DC258E">
            <w:pPr>
              <w:pStyle w:val="TableParagraph"/>
              <w:rPr>
                <w:sz w:val="24"/>
              </w:rPr>
            </w:pPr>
            <w:r w:rsidRPr="00076B1C">
              <w:rPr>
                <w:sz w:val="24"/>
              </w:rPr>
              <w:t>TNI/POLRI</w:t>
            </w:r>
          </w:p>
        </w:tc>
        <w:tc>
          <w:tcPr>
            <w:tcW w:w="2641" w:type="dxa"/>
            <w:shd w:val="clear" w:color="auto" w:fill="auto"/>
          </w:tcPr>
          <w:p w:rsidR="000E2CAC" w:rsidRPr="00076B1C" w:rsidRDefault="000E2CAC" w:rsidP="00DC258E">
            <w:pPr>
              <w:pStyle w:val="TableParagraph"/>
              <w:ind w:left="108"/>
              <w:rPr>
                <w:sz w:val="24"/>
              </w:rPr>
            </w:pPr>
            <w:r w:rsidRPr="00076B1C">
              <w:rPr>
                <w:sz w:val="24"/>
              </w:rPr>
              <w:t>157</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3.</w:t>
            </w:r>
          </w:p>
        </w:tc>
        <w:tc>
          <w:tcPr>
            <w:tcW w:w="4199" w:type="dxa"/>
            <w:shd w:val="clear" w:color="auto" w:fill="auto"/>
          </w:tcPr>
          <w:p w:rsidR="000E2CAC" w:rsidRPr="00076B1C" w:rsidRDefault="000E2CAC" w:rsidP="00DC258E">
            <w:pPr>
              <w:pStyle w:val="TableParagraph"/>
              <w:rPr>
                <w:sz w:val="24"/>
              </w:rPr>
            </w:pPr>
            <w:r w:rsidRPr="00076B1C">
              <w:rPr>
                <w:sz w:val="24"/>
              </w:rPr>
              <w:t>KARYAWAN</w:t>
            </w:r>
          </w:p>
        </w:tc>
        <w:tc>
          <w:tcPr>
            <w:tcW w:w="2641" w:type="dxa"/>
            <w:shd w:val="clear" w:color="auto" w:fill="auto"/>
          </w:tcPr>
          <w:p w:rsidR="000E2CAC" w:rsidRPr="00076B1C" w:rsidRDefault="000E2CAC" w:rsidP="00DC258E">
            <w:pPr>
              <w:pStyle w:val="TableParagraph"/>
              <w:ind w:left="108"/>
              <w:rPr>
                <w:sz w:val="24"/>
              </w:rPr>
            </w:pPr>
            <w:r w:rsidRPr="00076B1C">
              <w:rPr>
                <w:sz w:val="24"/>
              </w:rPr>
              <w:t>502</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4.</w:t>
            </w:r>
          </w:p>
        </w:tc>
        <w:tc>
          <w:tcPr>
            <w:tcW w:w="4199" w:type="dxa"/>
            <w:shd w:val="clear" w:color="auto" w:fill="auto"/>
          </w:tcPr>
          <w:p w:rsidR="000E2CAC" w:rsidRPr="00076B1C" w:rsidRDefault="000E2CAC" w:rsidP="00DC258E">
            <w:pPr>
              <w:pStyle w:val="TableParagraph"/>
              <w:rPr>
                <w:sz w:val="24"/>
              </w:rPr>
            </w:pPr>
            <w:r w:rsidRPr="00076B1C">
              <w:rPr>
                <w:sz w:val="24"/>
              </w:rPr>
              <w:t>WIRASWASTA</w:t>
            </w:r>
          </w:p>
        </w:tc>
        <w:tc>
          <w:tcPr>
            <w:tcW w:w="2641" w:type="dxa"/>
            <w:shd w:val="clear" w:color="auto" w:fill="auto"/>
          </w:tcPr>
          <w:p w:rsidR="000E2CAC" w:rsidRPr="00076B1C" w:rsidRDefault="000E2CAC" w:rsidP="00DC258E">
            <w:pPr>
              <w:pStyle w:val="TableParagraph"/>
              <w:ind w:left="108"/>
              <w:rPr>
                <w:sz w:val="24"/>
              </w:rPr>
            </w:pPr>
            <w:r w:rsidRPr="00076B1C">
              <w:rPr>
                <w:sz w:val="24"/>
              </w:rPr>
              <w:t>4.625</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5.</w:t>
            </w:r>
          </w:p>
        </w:tc>
        <w:tc>
          <w:tcPr>
            <w:tcW w:w="4199" w:type="dxa"/>
            <w:shd w:val="clear" w:color="auto" w:fill="auto"/>
          </w:tcPr>
          <w:p w:rsidR="000E2CAC" w:rsidRPr="00076B1C" w:rsidRDefault="000E2CAC" w:rsidP="00DC258E">
            <w:pPr>
              <w:pStyle w:val="TableParagraph"/>
              <w:rPr>
                <w:sz w:val="24"/>
              </w:rPr>
            </w:pPr>
            <w:r w:rsidRPr="00076B1C">
              <w:rPr>
                <w:sz w:val="24"/>
              </w:rPr>
              <w:t>JASA</w:t>
            </w:r>
          </w:p>
        </w:tc>
        <w:tc>
          <w:tcPr>
            <w:tcW w:w="2641" w:type="dxa"/>
            <w:shd w:val="clear" w:color="auto" w:fill="auto"/>
          </w:tcPr>
          <w:p w:rsidR="000E2CAC" w:rsidRPr="00076B1C" w:rsidRDefault="000E2CAC" w:rsidP="00DC258E">
            <w:pPr>
              <w:pStyle w:val="TableParagraph"/>
              <w:ind w:left="108"/>
              <w:rPr>
                <w:sz w:val="24"/>
              </w:rPr>
            </w:pPr>
            <w:r w:rsidRPr="00076B1C">
              <w:rPr>
                <w:sz w:val="24"/>
              </w:rPr>
              <w:t>859</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6.</w:t>
            </w:r>
          </w:p>
        </w:tc>
        <w:tc>
          <w:tcPr>
            <w:tcW w:w="4199" w:type="dxa"/>
            <w:shd w:val="clear" w:color="auto" w:fill="auto"/>
          </w:tcPr>
          <w:p w:rsidR="000E2CAC" w:rsidRPr="00076B1C" w:rsidRDefault="000E2CAC" w:rsidP="00DC258E">
            <w:pPr>
              <w:pStyle w:val="TableParagraph"/>
              <w:rPr>
                <w:sz w:val="24"/>
              </w:rPr>
            </w:pPr>
            <w:r w:rsidRPr="00076B1C">
              <w:rPr>
                <w:sz w:val="24"/>
              </w:rPr>
              <w:t>TANI</w:t>
            </w:r>
          </w:p>
        </w:tc>
        <w:tc>
          <w:tcPr>
            <w:tcW w:w="2641" w:type="dxa"/>
            <w:shd w:val="clear" w:color="auto" w:fill="auto"/>
          </w:tcPr>
          <w:p w:rsidR="000E2CAC" w:rsidRPr="00076B1C" w:rsidRDefault="000E2CAC" w:rsidP="00DC258E">
            <w:pPr>
              <w:pStyle w:val="TableParagraph"/>
              <w:ind w:left="108"/>
              <w:rPr>
                <w:sz w:val="24"/>
              </w:rPr>
            </w:pPr>
            <w:r w:rsidRPr="00076B1C">
              <w:rPr>
                <w:sz w:val="24"/>
              </w:rPr>
              <w:t>13.526</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7.</w:t>
            </w:r>
          </w:p>
        </w:tc>
        <w:tc>
          <w:tcPr>
            <w:tcW w:w="4199" w:type="dxa"/>
            <w:shd w:val="clear" w:color="auto" w:fill="auto"/>
          </w:tcPr>
          <w:p w:rsidR="000E2CAC" w:rsidRPr="00076B1C" w:rsidRDefault="000E2CAC" w:rsidP="00DC258E">
            <w:pPr>
              <w:pStyle w:val="TableParagraph"/>
              <w:rPr>
                <w:sz w:val="24"/>
              </w:rPr>
            </w:pPr>
            <w:r w:rsidRPr="00076B1C">
              <w:rPr>
                <w:sz w:val="24"/>
              </w:rPr>
              <w:t>NELAYAN</w:t>
            </w:r>
          </w:p>
        </w:tc>
        <w:tc>
          <w:tcPr>
            <w:tcW w:w="2641" w:type="dxa"/>
            <w:shd w:val="clear" w:color="auto" w:fill="auto"/>
          </w:tcPr>
          <w:p w:rsidR="000E2CAC" w:rsidRPr="00076B1C" w:rsidRDefault="000E2CAC" w:rsidP="00DC258E">
            <w:pPr>
              <w:pStyle w:val="TableParagraph"/>
              <w:ind w:left="108"/>
              <w:rPr>
                <w:sz w:val="24"/>
              </w:rPr>
            </w:pPr>
            <w:r w:rsidRPr="00076B1C">
              <w:rPr>
                <w:sz w:val="24"/>
              </w:rPr>
              <w:t>12</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8.</w:t>
            </w:r>
          </w:p>
        </w:tc>
        <w:tc>
          <w:tcPr>
            <w:tcW w:w="4199" w:type="dxa"/>
            <w:shd w:val="clear" w:color="auto" w:fill="auto"/>
          </w:tcPr>
          <w:p w:rsidR="000E2CAC" w:rsidRPr="00076B1C" w:rsidRDefault="000E2CAC" w:rsidP="00DC258E">
            <w:pPr>
              <w:pStyle w:val="TableParagraph"/>
              <w:ind w:left="215"/>
              <w:rPr>
                <w:sz w:val="24"/>
              </w:rPr>
            </w:pPr>
            <w:r w:rsidRPr="00076B1C">
              <w:rPr>
                <w:sz w:val="24"/>
              </w:rPr>
              <w:t>BURUH</w:t>
            </w:r>
          </w:p>
        </w:tc>
        <w:tc>
          <w:tcPr>
            <w:tcW w:w="2641" w:type="dxa"/>
            <w:shd w:val="clear" w:color="auto" w:fill="auto"/>
          </w:tcPr>
          <w:p w:rsidR="000E2CAC" w:rsidRPr="00076B1C" w:rsidRDefault="000E2CAC" w:rsidP="00DC258E">
            <w:pPr>
              <w:pStyle w:val="TableParagraph"/>
              <w:ind w:left="108"/>
              <w:rPr>
                <w:sz w:val="24"/>
              </w:rPr>
            </w:pPr>
            <w:r w:rsidRPr="00076B1C">
              <w:rPr>
                <w:sz w:val="24"/>
              </w:rPr>
              <w:t>1.264</w:t>
            </w:r>
          </w:p>
        </w:tc>
      </w:tr>
    </w:tbl>
    <w:p w:rsidR="000E2CAC" w:rsidRPr="00FF71D7" w:rsidRDefault="000E2CAC" w:rsidP="000E2CAC">
      <w:pPr>
        <w:rPr>
          <w:rFonts w:ascii="Times New Roman" w:hAnsi="Times New Roman"/>
          <w:i/>
          <w:sz w:val="24"/>
        </w:rPr>
      </w:pPr>
      <w:r w:rsidRPr="006E4535">
        <w:rPr>
          <w:rFonts w:ascii="Times New Roman" w:hAnsi="Times New Roman"/>
          <w:i/>
          <w:sz w:val="24"/>
        </w:rPr>
        <w:t xml:space="preserve">   Sumber</w:t>
      </w:r>
      <w:r w:rsidRPr="006E4535">
        <w:rPr>
          <w:rFonts w:ascii="Times New Roman" w:hAnsi="Times New Roman"/>
          <w:i/>
          <w:spacing w:val="-1"/>
          <w:sz w:val="24"/>
        </w:rPr>
        <w:t xml:space="preserve"> </w:t>
      </w:r>
      <w:r w:rsidRPr="006E4535">
        <w:rPr>
          <w:rFonts w:ascii="Times New Roman" w:hAnsi="Times New Roman"/>
          <w:i/>
          <w:sz w:val="24"/>
        </w:rPr>
        <w:t>:</w:t>
      </w:r>
      <w:r w:rsidRPr="006E4535">
        <w:rPr>
          <w:rFonts w:ascii="Times New Roman" w:hAnsi="Times New Roman"/>
          <w:i/>
          <w:spacing w:val="-1"/>
          <w:sz w:val="24"/>
        </w:rPr>
        <w:t xml:space="preserve"> </w:t>
      </w:r>
      <w:r w:rsidRPr="006E4535">
        <w:rPr>
          <w:rFonts w:ascii="Times New Roman" w:hAnsi="Times New Roman"/>
          <w:i/>
          <w:sz w:val="24"/>
        </w:rPr>
        <w:t>Kantor Camat</w:t>
      </w:r>
      <w:r w:rsidRPr="006E4535">
        <w:rPr>
          <w:rFonts w:ascii="Times New Roman" w:hAnsi="Times New Roman"/>
          <w:i/>
          <w:spacing w:val="-1"/>
          <w:sz w:val="24"/>
        </w:rPr>
        <w:t xml:space="preserve"> </w:t>
      </w:r>
      <w:r w:rsidRPr="006E4535">
        <w:rPr>
          <w:rFonts w:ascii="Times New Roman" w:hAnsi="Times New Roman"/>
          <w:i/>
          <w:sz w:val="24"/>
        </w:rPr>
        <w:t>Kecamatan Sei</w:t>
      </w:r>
      <w:r w:rsidRPr="006E4535">
        <w:rPr>
          <w:rFonts w:ascii="Times New Roman" w:hAnsi="Times New Roman"/>
          <w:i/>
          <w:spacing w:val="-1"/>
          <w:sz w:val="24"/>
        </w:rPr>
        <w:t xml:space="preserve"> </w:t>
      </w:r>
      <w:r w:rsidRPr="006E4535">
        <w:rPr>
          <w:rFonts w:ascii="Times New Roman" w:hAnsi="Times New Roman"/>
          <w:i/>
          <w:sz w:val="24"/>
        </w:rPr>
        <w:t>Bamban</w:t>
      </w:r>
      <w:r w:rsidRPr="006E4535">
        <w:rPr>
          <w:rFonts w:ascii="Times New Roman" w:hAnsi="Times New Roman"/>
          <w:i/>
          <w:spacing w:val="1"/>
          <w:sz w:val="24"/>
        </w:rPr>
        <w:t xml:space="preserve"> </w:t>
      </w:r>
      <w:r w:rsidRPr="006E4535">
        <w:rPr>
          <w:rFonts w:ascii="Times New Roman" w:hAnsi="Times New Roman"/>
          <w:i/>
          <w:sz w:val="24"/>
        </w:rPr>
        <w:t>Tahun</w:t>
      </w:r>
      <w:r w:rsidRPr="006E4535">
        <w:rPr>
          <w:rFonts w:ascii="Times New Roman" w:hAnsi="Times New Roman"/>
          <w:i/>
          <w:spacing w:val="-1"/>
          <w:sz w:val="24"/>
        </w:rPr>
        <w:t xml:space="preserve"> </w:t>
      </w:r>
      <w:r>
        <w:rPr>
          <w:rFonts w:ascii="Times New Roman" w:hAnsi="Times New Roman"/>
          <w:i/>
          <w:sz w:val="24"/>
        </w:rPr>
        <w:t>2021</w:t>
      </w:r>
    </w:p>
    <w:p w:rsidR="000E2CAC" w:rsidRPr="006E4535" w:rsidRDefault="000E2CAC" w:rsidP="000E2CAC">
      <w:pPr>
        <w:pStyle w:val="Heading1"/>
        <w:spacing w:before="0" w:after="0" w:line="240" w:lineRule="auto"/>
        <w:ind w:right="642"/>
        <w:rPr>
          <w:rFonts w:ascii="Times New Roman" w:hAnsi="Times New Roman"/>
          <w:sz w:val="24"/>
          <w:szCs w:val="24"/>
          <w:lang w:val="en-US"/>
        </w:rPr>
      </w:pPr>
      <w:bookmarkStart w:id="5" w:name="_Toc173764628"/>
      <w:r w:rsidRPr="006E4535">
        <w:rPr>
          <w:rFonts w:ascii="Times New Roman" w:hAnsi="Times New Roman"/>
          <w:sz w:val="24"/>
          <w:szCs w:val="24"/>
        </w:rPr>
        <w:t>T</w:t>
      </w:r>
      <w:r>
        <w:rPr>
          <w:rFonts w:ascii="Times New Roman" w:hAnsi="Times New Roman"/>
          <w:sz w:val="24"/>
          <w:szCs w:val="24"/>
          <w:lang w:val="en-US"/>
        </w:rPr>
        <w:t>abel 4.2</w:t>
      </w:r>
      <w:r w:rsidRPr="006E4535">
        <w:rPr>
          <w:rFonts w:ascii="Times New Roman" w:hAnsi="Times New Roman"/>
          <w:sz w:val="24"/>
          <w:szCs w:val="24"/>
          <w:lang w:val="en-US"/>
        </w:rPr>
        <w:t xml:space="preserve">. </w:t>
      </w:r>
      <w:r>
        <w:rPr>
          <w:rFonts w:ascii="Times New Roman" w:hAnsi="Times New Roman"/>
          <w:sz w:val="24"/>
          <w:szCs w:val="24"/>
          <w:lang w:val="en-US"/>
        </w:rPr>
        <w:t>Keadaan Penduduk Menurut Tingkat Pendidikan</w:t>
      </w:r>
      <w:bookmarkEnd w:id="5"/>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4165"/>
        <w:gridCol w:w="2627"/>
      </w:tblGrid>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b/>
                <w:sz w:val="24"/>
                <w:szCs w:val="24"/>
              </w:rPr>
            </w:pPr>
            <w:r w:rsidRPr="00076B1C">
              <w:rPr>
                <w:rFonts w:ascii="Times New Roman" w:hAnsi="Times New Roman"/>
                <w:b/>
                <w:sz w:val="24"/>
                <w:szCs w:val="24"/>
              </w:rPr>
              <w:t>No.</w:t>
            </w:r>
          </w:p>
        </w:tc>
        <w:tc>
          <w:tcPr>
            <w:tcW w:w="4199" w:type="dxa"/>
            <w:shd w:val="clear" w:color="auto" w:fill="auto"/>
          </w:tcPr>
          <w:p w:rsidR="000E2CAC" w:rsidRPr="00076B1C" w:rsidRDefault="000E2CAC" w:rsidP="00DC258E">
            <w:pPr>
              <w:pStyle w:val="TableParagraph"/>
              <w:rPr>
                <w:sz w:val="24"/>
              </w:rPr>
            </w:pPr>
            <w:r w:rsidRPr="00076B1C">
              <w:rPr>
                <w:sz w:val="24"/>
              </w:rPr>
              <w:t>Tingkat Pendidikan</w:t>
            </w:r>
          </w:p>
        </w:tc>
        <w:tc>
          <w:tcPr>
            <w:tcW w:w="2641" w:type="dxa"/>
            <w:shd w:val="clear" w:color="auto" w:fill="auto"/>
          </w:tcPr>
          <w:p w:rsidR="000E2CAC" w:rsidRPr="00076B1C" w:rsidRDefault="000E2CAC" w:rsidP="00DC258E">
            <w:pPr>
              <w:pStyle w:val="TableParagraph"/>
              <w:rPr>
                <w:sz w:val="24"/>
              </w:rPr>
            </w:pPr>
            <w:r w:rsidRPr="00076B1C">
              <w:rPr>
                <w:sz w:val="24"/>
              </w:rPr>
              <w:t>Jumlah/Jiwa</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1.</w:t>
            </w:r>
          </w:p>
        </w:tc>
        <w:tc>
          <w:tcPr>
            <w:tcW w:w="4199" w:type="dxa"/>
            <w:shd w:val="clear" w:color="auto" w:fill="auto"/>
          </w:tcPr>
          <w:p w:rsidR="000E2CAC" w:rsidRPr="00076B1C" w:rsidRDefault="000E2CAC" w:rsidP="00DC258E">
            <w:pPr>
              <w:pStyle w:val="TableParagraph"/>
              <w:rPr>
                <w:sz w:val="24"/>
              </w:rPr>
            </w:pPr>
            <w:r w:rsidRPr="00076B1C">
              <w:rPr>
                <w:sz w:val="24"/>
              </w:rPr>
              <w:t>TK</w:t>
            </w:r>
          </w:p>
        </w:tc>
        <w:tc>
          <w:tcPr>
            <w:tcW w:w="2641" w:type="dxa"/>
            <w:shd w:val="clear" w:color="auto" w:fill="auto"/>
          </w:tcPr>
          <w:p w:rsidR="000E2CAC" w:rsidRPr="00076B1C" w:rsidRDefault="000E2CAC" w:rsidP="00DC258E">
            <w:pPr>
              <w:pStyle w:val="TableParagraph"/>
              <w:rPr>
                <w:sz w:val="24"/>
              </w:rPr>
            </w:pPr>
            <w:r w:rsidRPr="00076B1C">
              <w:rPr>
                <w:sz w:val="24"/>
              </w:rPr>
              <w:t>816</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2.</w:t>
            </w:r>
          </w:p>
        </w:tc>
        <w:tc>
          <w:tcPr>
            <w:tcW w:w="4199" w:type="dxa"/>
            <w:shd w:val="clear" w:color="auto" w:fill="auto"/>
          </w:tcPr>
          <w:p w:rsidR="000E2CAC" w:rsidRPr="00076B1C" w:rsidRDefault="000E2CAC" w:rsidP="00DC258E">
            <w:pPr>
              <w:pStyle w:val="TableParagraph"/>
              <w:rPr>
                <w:sz w:val="24"/>
              </w:rPr>
            </w:pPr>
            <w:r w:rsidRPr="00076B1C">
              <w:rPr>
                <w:sz w:val="24"/>
              </w:rPr>
              <w:t>SD</w:t>
            </w:r>
          </w:p>
        </w:tc>
        <w:tc>
          <w:tcPr>
            <w:tcW w:w="2641" w:type="dxa"/>
            <w:shd w:val="clear" w:color="auto" w:fill="auto"/>
          </w:tcPr>
          <w:p w:rsidR="000E2CAC" w:rsidRPr="00076B1C" w:rsidRDefault="000E2CAC" w:rsidP="00DC258E">
            <w:pPr>
              <w:pStyle w:val="TableParagraph"/>
              <w:rPr>
                <w:sz w:val="24"/>
              </w:rPr>
            </w:pPr>
            <w:r w:rsidRPr="00076B1C">
              <w:rPr>
                <w:sz w:val="24"/>
              </w:rPr>
              <w:t>8.380</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3.</w:t>
            </w:r>
          </w:p>
        </w:tc>
        <w:tc>
          <w:tcPr>
            <w:tcW w:w="4199" w:type="dxa"/>
            <w:shd w:val="clear" w:color="auto" w:fill="auto"/>
          </w:tcPr>
          <w:p w:rsidR="000E2CAC" w:rsidRPr="00076B1C" w:rsidRDefault="000E2CAC" w:rsidP="00DC258E">
            <w:pPr>
              <w:pStyle w:val="TableParagraph"/>
              <w:rPr>
                <w:sz w:val="24"/>
              </w:rPr>
            </w:pPr>
            <w:r w:rsidRPr="00076B1C">
              <w:rPr>
                <w:sz w:val="24"/>
              </w:rPr>
              <w:t>SLTP</w:t>
            </w:r>
          </w:p>
        </w:tc>
        <w:tc>
          <w:tcPr>
            <w:tcW w:w="2641" w:type="dxa"/>
            <w:shd w:val="clear" w:color="auto" w:fill="auto"/>
          </w:tcPr>
          <w:p w:rsidR="000E2CAC" w:rsidRPr="00076B1C" w:rsidRDefault="000E2CAC" w:rsidP="00DC258E">
            <w:pPr>
              <w:pStyle w:val="TableParagraph"/>
              <w:rPr>
                <w:sz w:val="24"/>
              </w:rPr>
            </w:pPr>
            <w:r w:rsidRPr="00076B1C">
              <w:rPr>
                <w:sz w:val="24"/>
              </w:rPr>
              <w:t>6.618</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4.</w:t>
            </w:r>
          </w:p>
        </w:tc>
        <w:tc>
          <w:tcPr>
            <w:tcW w:w="4199" w:type="dxa"/>
            <w:shd w:val="clear" w:color="auto" w:fill="auto"/>
          </w:tcPr>
          <w:p w:rsidR="000E2CAC" w:rsidRPr="00076B1C" w:rsidRDefault="000E2CAC" w:rsidP="00DC258E">
            <w:pPr>
              <w:pStyle w:val="TableParagraph"/>
              <w:rPr>
                <w:sz w:val="24"/>
              </w:rPr>
            </w:pPr>
            <w:r w:rsidRPr="00076B1C">
              <w:rPr>
                <w:sz w:val="24"/>
              </w:rPr>
              <w:t>SLTA</w:t>
            </w:r>
          </w:p>
        </w:tc>
        <w:tc>
          <w:tcPr>
            <w:tcW w:w="2641" w:type="dxa"/>
            <w:shd w:val="clear" w:color="auto" w:fill="auto"/>
          </w:tcPr>
          <w:p w:rsidR="000E2CAC" w:rsidRPr="00076B1C" w:rsidRDefault="000E2CAC" w:rsidP="00DC258E">
            <w:pPr>
              <w:pStyle w:val="TableParagraph"/>
              <w:rPr>
                <w:sz w:val="24"/>
              </w:rPr>
            </w:pPr>
            <w:r w:rsidRPr="00076B1C">
              <w:rPr>
                <w:sz w:val="24"/>
              </w:rPr>
              <w:t>7.049</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5.</w:t>
            </w:r>
          </w:p>
        </w:tc>
        <w:tc>
          <w:tcPr>
            <w:tcW w:w="4199" w:type="dxa"/>
            <w:shd w:val="clear" w:color="auto" w:fill="auto"/>
          </w:tcPr>
          <w:p w:rsidR="000E2CAC" w:rsidRPr="00076B1C" w:rsidRDefault="000E2CAC" w:rsidP="00DC258E">
            <w:pPr>
              <w:pStyle w:val="TableParagraph"/>
              <w:rPr>
                <w:sz w:val="24"/>
              </w:rPr>
            </w:pPr>
            <w:r w:rsidRPr="00076B1C">
              <w:rPr>
                <w:sz w:val="24"/>
              </w:rPr>
              <w:t>D1</w:t>
            </w:r>
          </w:p>
        </w:tc>
        <w:tc>
          <w:tcPr>
            <w:tcW w:w="2641" w:type="dxa"/>
            <w:shd w:val="clear" w:color="auto" w:fill="auto"/>
          </w:tcPr>
          <w:p w:rsidR="000E2CAC" w:rsidRPr="00076B1C" w:rsidRDefault="000E2CAC" w:rsidP="00DC258E">
            <w:pPr>
              <w:pStyle w:val="TableParagraph"/>
              <w:rPr>
                <w:sz w:val="24"/>
              </w:rPr>
            </w:pPr>
            <w:r w:rsidRPr="00076B1C">
              <w:rPr>
                <w:sz w:val="24"/>
              </w:rPr>
              <w:t>149</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6.</w:t>
            </w:r>
          </w:p>
        </w:tc>
        <w:tc>
          <w:tcPr>
            <w:tcW w:w="4199" w:type="dxa"/>
            <w:shd w:val="clear" w:color="auto" w:fill="auto"/>
          </w:tcPr>
          <w:p w:rsidR="000E2CAC" w:rsidRPr="00076B1C" w:rsidRDefault="000E2CAC" w:rsidP="00DC258E">
            <w:pPr>
              <w:pStyle w:val="TableParagraph"/>
              <w:rPr>
                <w:sz w:val="24"/>
              </w:rPr>
            </w:pPr>
            <w:r w:rsidRPr="00076B1C">
              <w:rPr>
                <w:sz w:val="24"/>
              </w:rPr>
              <w:t>D2</w:t>
            </w:r>
          </w:p>
        </w:tc>
        <w:tc>
          <w:tcPr>
            <w:tcW w:w="2641" w:type="dxa"/>
            <w:shd w:val="clear" w:color="auto" w:fill="auto"/>
          </w:tcPr>
          <w:p w:rsidR="000E2CAC" w:rsidRPr="00076B1C" w:rsidRDefault="000E2CAC" w:rsidP="00DC258E">
            <w:pPr>
              <w:pStyle w:val="TableParagraph"/>
              <w:rPr>
                <w:sz w:val="24"/>
              </w:rPr>
            </w:pPr>
            <w:r w:rsidRPr="00076B1C">
              <w:rPr>
                <w:sz w:val="24"/>
              </w:rPr>
              <w:t>64</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7.</w:t>
            </w:r>
          </w:p>
        </w:tc>
        <w:tc>
          <w:tcPr>
            <w:tcW w:w="4199" w:type="dxa"/>
            <w:shd w:val="clear" w:color="auto" w:fill="auto"/>
          </w:tcPr>
          <w:p w:rsidR="000E2CAC" w:rsidRPr="00076B1C" w:rsidRDefault="000E2CAC" w:rsidP="00DC258E">
            <w:pPr>
              <w:pStyle w:val="TableParagraph"/>
              <w:rPr>
                <w:sz w:val="24"/>
              </w:rPr>
            </w:pPr>
            <w:r w:rsidRPr="00076B1C">
              <w:rPr>
                <w:sz w:val="24"/>
              </w:rPr>
              <w:t>D3</w:t>
            </w:r>
          </w:p>
        </w:tc>
        <w:tc>
          <w:tcPr>
            <w:tcW w:w="2641" w:type="dxa"/>
            <w:shd w:val="clear" w:color="auto" w:fill="auto"/>
          </w:tcPr>
          <w:p w:rsidR="000E2CAC" w:rsidRPr="00076B1C" w:rsidRDefault="000E2CAC" w:rsidP="00DC258E">
            <w:pPr>
              <w:pStyle w:val="TableParagraph"/>
              <w:rPr>
                <w:sz w:val="24"/>
              </w:rPr>
            </w:pPr>
            <w:r w:rsidRPr="00076B1C">
              <w:rPr>
                <w:sz w:val="24"/>
              </w:rPr>
              <w:t>236</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8.</w:t>
            </w:r>
          </w:p>
        </w:tc>
        <w:tc>
          <w:tcPr>
            <w:tcW w:w="4199" w:type="dxa"/>
            <w:shd w:val="clear" w:color="auto" w:fill="auto"/>
          </w:tcPr>
          <w:p w:rsidR="000E2CAC" w:rsidRPr="00076B1C" w:rsidRDefault="000E2CAC" w:rsidP="00DC258E">
            <w:pPr>
              <w:pStyle w:val="TableParagraph"/>
              <w:rPr>
                <w:sz w:val="24"/>
              </w:rPr>
            </w:pPr>
            <w:r w:rsidRPr="00076B1C">
              <w:rPr>
                <w:sz w:val="24"/>
              </w:rPr>
              <w:t>S1</w:t>
            </w:r>
          </w:p>
        </w:tc>
        <w:tc>
          <w:tcPr>
            <w:tcW w:w="2641" w:type="dxa"/>
            <w:shd w:val="clear" w:color="auto" w:fill="auto"/>
          </w:tcPr>
          <w:p w:rsidR="000E2CAC" w:rsidRPr="00076B1C" w:rsidRDefault="000E2CAC" w:rsidP="00DC258E">
            <w:pPr>
              <w:pStyle w:val="TableParagraph"/>
              <w:rPr>
                <w:sz w:val="24"/>
              </w:rPr>
            </w:pPr>
            <w:r w:rsidRPr="00076B1C">
              <w:rPr>
                <w:sz w:val="24"/>
              </w:rPr>
              <w:t>498</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9.</w:t>
            </w:r>
          </w:p>
        </w:tc>
        <w:tc>
          <w:tcPr>
            <w:tcW w:w="4199" w:type="dxa"/>
            <w:shd w:val="clear" w:color="auto" w:fill="auto"/>
          </w:tcPr>
          <w:p w:rsidR="000E2CAC" w:rsidRPr="00076B1C" w:rsidRDefault="000E2CAC" w:rsidP="00DC258E">
            <w:pPr>
              <w:pStyle w:val="TableParagraph"/>
              <w:rPr>
                <w:sz w:val="24"/>
              </w:rPr>
            </w:pPr>
            <w:r w:rsidRPr="00076B1C">
              <w:rPr>
                <w:sz w:val="24"/>
              </w:rPr>
              <w:t>S2</w:t>
            </w:r>
          </w:p>
        </w:tc>
        <w:tc>
          <w:tcPr>
            <w:tcW w:w="2641" w:type="dxa"/>
            <w:shd w:val="clear" w:color="auto" w:fill="auto"/>
          </w:tcPr>
          <w:p w:rsidR="000E2CAC" w:rsidRPr="00076B1C" w:rsidRDefault="000E2CAC" w:rsidP="00DC258E">
            <w:pPr>
              <w:pStyle w:val="TableParagraph"/>
              <w:rPr>
                <w:sz w:val="24"/>
              </w:rPr>
            </w:pPr>
            <w:r w:rsidRPr="00076B1C">
              <w:rPr>
                <w:sz w:val="24"/>
              </w:rPr>
              <w:t>9</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10.</w:t>
            </w:r>
          </w:p>
        </w:tc>
        <w:tc>
          <w:tcPr>
            <w:tcW w:w="4199" w:type="dxa"/>
            <w:shd w:val="clear" w:color="auto" w:fill="auto"/>
          </w:tcPr>
          <w:p w:rsidR="000E2CAC" w:rsidRPr="00076B1C" w:rsidRDefault="000E2CAC" w:rsidP="00DC258E">
            <w:pPr>
              <w:pStyle w:val="TableParagraph"/>
              <w:rPr>
                <w:sz w:val="24"/>
              </w:rPr>
            </w:pPr>
            <w:r w:rsidRPr="00076B1C">
              <w:rPr>
                <w:sz w:val="24"/>
              </w:rPr>
              <w:t>S3</w:t>
            </w:r>
          </w:p>
        </w:tc>
        <w:tc>
          <w:tcPr>
            <w:tcW w:w="2641" w:type="dxa"/>
            <w:shd w:val="clear" w:color="auto" w:fill="auto"/>
          </w:tcPr>
          <w:p w:rsidR="000E2CAC" w:rsidRPr="00076B1C" w:rsidRDefault="000E2CAC" w:rsidP="00DC258E">
            <w:pPr>
              <w:pStyle w:val="TableParagraph"/>
              <w:rPr>
                <w:sz w:val="24"/>
              </w:rPr>
            </w:pPr>
            <w:r w:rsidRPr="00076B1C">
              <w:rPr>
                <w:w w:val="99"/>
                <w:sz w:val="24"/>
              </w:rPr>
              <w:t>-</w:t>
            </w:r>
          </w:p>
        </w:tc>
      </w:tr>
    </w:tbl>
    <w:p w:rsidR="000E2CAC" w:rsidRDefault="000E2CAC" w:rsidP="000E2CAC">
      <w:pPr>
        <w:rPr>
          <w:rFonts w:ascii="Times New Roman" w:hAnsi="Times New Roman"/>
          <w:i/>
          <w:sz w:val="24"/>
        </w:rPr>
      </w:pPr>
      <w:r w:rsidRPr="006E4535">
        <w:rPr>
          <w:rFonts w:ascii="Times New Roman" w:hAnsi="Times New Roman"/>
          <w:i/>
          <w:sz w:val="24"/>
        </w:rPr>
        <w:t xml:space="preserve">   Sumber</w:t>
      </w:r>
      <w:r w:rsidRPr="006E4535">
        <w:rPr>
          <w:rFonts w:ascii="Times New Roman" w:hAnsi="Times New Roman"/>
          <w:i/>
          <w:spacing w:val="-1"/>
          <w:sz w:val="24"/>
        </w:rPr>
        <w:t xml:space="preserve"> </w:t>
      </w:r>
      <w:r w:rsidRPr="006E4535">
        <w:rPr>
          <w:rFonts w:ascii="Times New Roman" w:hAnsi="Times New Roman"/>
          <w:i/>
          <w:sz w:val="24"/>
        </w:rPr>
        <w:t>:</w:t>
      </w:r>
      <w:r w:rsidRPr="006E4535">
        <w:rPr>
          <w:rFonts w:ascii="Times New Roman" w:hAnsi="Times New Roman"/>
          <w:i/>
          <w:spacing w:val="-1"/>
          <w:sz w:val="24"/>
        </w:rPr>
        <w:t xml:space="preserve"> </w:t>
      </w:r>
      <w:r w:rsidRPr="006E4535">
        <w:rPr>
          <w:rFonts w:ascii="Times New Roman" w:hAnsi="Times New Roman"/>
          <w:i/>
          <w:sz w:val="24"/>
        </w:rPr>
        <w:t>Kantor Camat</w:t>
      </w:r>
      <w:r w:rsidRPr="006E4535">
        <w:rPr>
          <w:rFonts w:ascii="Times New Roman" w:hAnsi="Times New Roman"/>
          <w:i/>
          <w:spacing w:val="-1"/>
          <w:sz w:val="24"/>
        </w:rPr>
        <w:t xml:space="preserve"> </w:t>
      </w:r>
      <w:r w:rsidRPr="006E4535">
        <w:rPr>
          <w:rFonts w:ascii="Times New Roman" w:hAnsi="Times New Roman"/>
          <w:i/>
          <w:sz w:val="24"/>
        </w:rPr>
        <w:t>Kecamatan Sei</w:t>
      </w:r>
      <w:r w:rsidRPr="006E4535">
        <w:rPr>
          <w:rFonts w:ascii="Times New Roman" w:hAnsi="Times New Roman"/>
          <w:i/>
          <w:spacing w:val="-1"/>
          <w:sz w:val="24"/>
        </w:rPr>
        <w:t xml:space="preserve"> </w:t>
      </w:r>
      <w:r w:rsidRPr="006E4535">
        <w:rPr>
          <w:rFonts w:ascii="Times New Roman" w:hAnsi="Times New Roman"/>
          <w:i/>
          <w:sz w:val="24"/>
        </w:rPr>
        <w:t>Bamban</w:t>
      </w:r>
      <w:r w:rsidRPr="006E4535">
        <w:rPr>
          <w:rFonts w:ascii="Times New Roman" w:hAnsi="Times New Roman"/>
          <w:i/>
          <w:spacing w:val="1"/>
          <w:sz w:val="24"/>
        </w:rPr>
        <w:t xml:space="preserve"> </w:t>
      </w:r>
      <w:r w:rsidRPr="006E4535">
        <w:rPr>
          <w:rFonts w:ascii="Times New Roman" w:hAnsi="Times New Roman"/>
          <w:i/>
          <w:sz w:val="24"/>
        </w:rPr>
        <w:t>Tahun</w:t>
      </w:r>
      <w:r w:rsidRPr="006E4535">
        <w:rPr>
          <w:rFonts w:ascii="Times New Roman" w:hAnsi="Times New Roman"/>
          <w:i/>
          <w:spacing w:val="-1"/>
          <w:sz w:val="24"/>
        </w:rPr>
        <w:t xml:space="preserve"> </w:t>
      </w:r>
      <w:r>
        <w:rPr>
          <w:rFonts w:ascii="Times New Roman" w:hAnsi="Times New Roman"/>
          <w:i/>
          <w:sz w:val="24"/>
        </w:rPr>
        <w:t>2021</w:t>
      </w:r>
    </w:p>
    <w:p w:rsidR="000E2CAC" w:rsidRDefault="000E2CAC" w:rsidP="000E2CAC">
      <w:pPr>
        <w:rPr>
          <w:rFonts w:ascii="Times New Roman" w:hAnsi="Times New Roman"/>
          <w:i/>
          <w:sz w:val="24"/>
        </w:rPr>
      </w:pPr>
    </w:p>
    <w:p w:rsidR="000E2CAC" w:rsidRDefault="000E2CAC" w:rsidP="000E2CAC">
      <w:pPr>
        <w:rPr>
          <w:rFonts w:ascii="Times New Roman" w:hAnsi="Times New Roman"/>
          <w:i/>
          <w:sz w:val="24"/>
        </w:rPr>
      </w:pPr>
    </w:p>
    <w:p w:rsidR="000E2CAC" w:rsidRPr="006E4535" w:rsidRDefault="000E2CAC" w:rsidP="000E2CAC">
      <w:pPr>
        <w:pStyle w:val="Heading1"/>
        <w:spacing w:before="5"/>
        <w:ind w:right="642"/>
        <w:rPr>
          <w:rFonts w:ascii="Times New Roman" w:hAnsi="Times New Roman"/>
          <w:sz w:val="24"/>
          <w:szCs w:val="24"/>
          <w:lang w:val="en-US"/>
        </w:rPr>
      </w:pPr>
      <w:bookmarkStart w:id="6" w:name="_Toc173764629"/>
      <w:r w:rsidRPr="006E4535">
        <w:rPr>
          <w:rFonts w:ascii="Times New Roman" w:hAnsi="Times New Roman"/>
          <w:sz w:val="24"/>
          <w:szCs w:val="24"/>
        </w:rPr>
        <w:lastRenderedPageBreak/>
        <w:t>T</w:t>
      </w:r>
      <w:r>
        <w:rPr>
          <w:rFonts w:ascii="Times New Roman" w:hAnsi="Times New Roman"/>
          <w:sz w:val="24"/>
          <w:szCs w:val="24"/>
          <w:lang w:val="en-US"/>
        </w:rPr>
        <w:t>abel 4.3</w:t>
      </w:r>
      <w:r w:rsidRPr="006E4535">
        <w:rPr>
          <w:rFonts w:ascii="Times New Roman" w:hAnsi="Times New Roman"/>
          <w:sz w:val="24"/>
          <w:szCs w:val="24"/>
          <w:lang w:val="en-US"/>
        </w:rPr>
        <w:t xml:space="preserve">. </w:t>
      </w:r>
      <w:r>
        <w:rPr>
          <w:rFonts w:ascii="Times New Roman" w:hAnsi="Times New Roman"/>
          <w:sz w:val="24"/>
          <w:szCs w:val="24"/>
          <w:lang w:val="en-US"/>
        </w:rPr>
        <w:t>Sarana Ibadah di Kecamatan Sei Bamban</w:t>
      </w:r>
      <w:bookmarkEnd w:id="6"/>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4169"/>
        <w:gridCol w:w="2623"/>
      </w:tblGrid>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b/>
                <w:sz w:val="24"/>
                <w:szCs w:val="24"/>
              </w:rPr>
            </w:pPr>
            <w:r w:rsidRPr="00076B1C">
              <w:rPr>
                <w:rFonts w:ascii="Times New Roman" w:hAnsi="Times New Roman"/>
                <w:b/>
                <w:sz w:val="24"/>
                <w:szCs w:val="24"/>
              </w:rPr>
              <w:t>No.</w:t>
            </w:r>
          </w:p>
        </w:tc>
        <w:tc>
          <w:tcPr>
            <w:tcW w:w="4199" w:type="dxa"/>
            <w:shd w:val="clear" w:color="auto" w:fill="auto"/>
          </w:tcPr>
          <w:p w:rsidR="000E2CAC" w:rsidRPr="00076B1C" w:rsidRDefault="000E2CAC" w:rsidP="00DC258E">
            <w:pPr>
              <w:pStyle w:val="TableParagraph"/>
              <w:spacing w:line="270" w:lineRule="exact"/>
              <w:rPr>
                <w:b/>
                <w:sz w:val="24"/>
              </w:rPr>
            </w:pPr>
            <w:r w:rsidRPr="00076B1C">
              <w:rPr>
                <w:b/>
                <w:sz w:val="24"/>
              </w:rPr>
              <w:t>Sarana Ibadah</w:t>
            </w:r>
          </w:p>
        </w:tc>
        <w:tc>
          <w:tcPr>
            <w:tcW w:w="2641" w:type="dxa"/>
            <w:shd w:val="clear" w:color="auto" w:fill="auto"/>
          </w:tcPr>
          <w:p w:rsidR="000E2CAC" w:rsidRPr="00076B1C" w:rsidRDefault="000E2CAC" w:rsidP="00DC258E">
            <w:pPr>
              <w:pStyle w:val="TableParagraph"/>
              <w:spacing w:line="270" w:lineRule="exact"/>
              <w:rPr>
                <w:b/>
                <w:sz w:val="24"/>
              </w:rPr>
            </w:pPr>
            <w:r w:rsidRPr="00076B1C">
              <w:rPr>
                <w:b/>
                <w:sz w:val="24"/>
              </w:rPr>
              <w:t>Jumlah</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1.</w:t>
            </w:r>
          </w:p>
        </w:tc>
        <w:tc>
          <w:tcPr>
            <w:tcW w:w="4199" w:type="dxa"/>
            <w:shd w:val="clear" w:color="auto" w:fill="auto"/>
          </w:tcPr>
          <w:p w:rsidR="000E2CAC" w:rsidRPr="00076B1C" w:rsidRDefault="000E2CAC" w:rsidP="00DC258E">
            <w:pPr>
              <w:pStyle w:val="TableParagraph"/>
              <w:spacing w:line="270" w:lineRule="exact"/>
              <w:ind w:left="406" w:right="404"/>
              <w:rPr>
                <w:sz w:val="24"/>
              </w:rPr>
            </w:pPr>
            <w:r w:rsidRPr="00076B1C">
              <w:rPr>
                <w:sz w:val="24"/>
              </w:rPr>
              <w:t>Mesjid</w:t>
            </w:r>
          </w:p>
        </w:tc>
        <w:tc>
          <w:tcPr>
            <w:tcW w:w="2641" w:type="dxa"/>
            <w:shd w:val="clear" w:color="auto" w:fill="auto"/>
          </w:tcPr>
          <w:p w:rsidR="000E2CAC" w:rsidRPr="00076B1C" w:rsidRDefault="000E2CAC" w:rsidP="00DC258E">
            <w:pPr>
              <w:pStyle w:val="TableParagraph"/>
              <w:spacing w:line="270" w:lineRule="exact"/>
              <w:ind w:left="409" w:right="406"/>
              <w:rPr>
                <w:sz w:val="24"/>
              </w:rPr>
            </w:pPr>
            <w:r w:rsidRPr="00076B1C">
              <w:rPr>
                <w:sz w:val="24"/>
              </w:rPr>
              <w:t>11</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2.</w:t>
            </w:r>
          </w:p>
        </w:tc>
        <w:tc>
          <w:tcPr>
            <w:tcW w:w="4199" w:type="dxa"/>
            <w:shd w:val="clear" w:color="auto" w:fill="auto"/>
          </w:tcPr>
          <w:p w:rsidR="000E2CAC" w:rsidRPr="00076B1C" w:rsidRDefault="000E2CAC" w:rsidP="00DC258E">
            <w:pPr>
              <w:pStyle w:val="TableParagraph"/>
              <w:spacing w:line="270" w:lineRule="exact"/>
              <w:ind w:left="406" w:right="403"/>
              <w:rPr>
                <w:sz w:val="24"/>
              </w:rPr>
            </w:pPr>
            <w:r w:rsidRPr="00076B1C">
              <w:rPr>
                <w:sz w:val="24"/>
              </w:rPr>
              <w:t>Mushola</w:t>
            </w:r>
          </w:p>
        </w:tc>
        <w:tc>
          <w:tcPr>
            <w:tcW w:w="2641" w:type="dxa"/>
            <w:shd w:val="clear" w:color="auto" w:fill="auto"/>
          </w:tcPr>
          <w:p w:rsidR="000E2CAC" w:rsidRPr="00076B1C" w:rsidRDefault="000E2CAC" w:rsidP="00DC258E">
            <w:pPr>
              <w:pStyle w:val="TableParagraph"/>
              <w:spacing w:line="270" w:lineRule="exact"/>
              <w:ind w:left="409" w:right="406"/>
              <w:rPr>
                <w:sz w:val="24"/>
              </w:rPr>
            </w:pPr>
            <w:r w:rsidRPr="00076B1C">
              <w:rPr>
                <w:sz w:val="24"/>
              </w:rPr>
              <w:t>10</w:t>
            </w:r>
          </w:p>
        </w:tc>
      </w:tr>
      <w:tr w:rsidR="000E2CAC" w:rsidRPr="00076B1C" w:rsidTr="00DC258E">
        <w:tc>
          <w:tcPr>
            <w:tcW w:w="1084" w:type="dxa"/>
            <w:shd w:val="clear" w:color="auto" w:fill="auto"/>
          </w:tcPr>
          <w:p w:rsidR="000E2CAC" w:rsidRPr="00076B1C" w:rsidRDefault="000E2CAC" w:rsidP="00DC258E">
            <w:pPr>
              <w:spacing w:after="0" w:line="240" w:lineRule="auto"/>
              <w:jc w:val="center"/>
              <w:rPr>
                <w:rFonts w:ascii="Times New Roman" w:hAnsi="Times New Roman"/>
                <w:sz w:val="24"/>
                <w:szCs w:val="24"/>
              </w:rPr>
            </w:pPr>
            <w:r w:rsidRPr="00076B1C">
              <w:rPr>
                <w:rFonts w:ascii="Times New Roman" w:hAnsi="Times New Roman"/>
                <w:sz w:val="24"/>
                <w:szCs w:val="24"/>
              </w:rPr>
              <w:t>3.</w:t>
            </w:r>
          </w:p>
        </w:tc>
        <w:tc>
          <w:tcPr>
            <w:tcW w:w="4199" w:type="dxa"/>
            <w:shd w:val="clear" w:color="auto" w:fill="auto"/>
          </w:tcPr>
          <w:p w:rsidR="000E2CAC" w:rsidRPr="00076B1C" w:rsidRDefault="000E2CAC" w:rsidP="00DC258E">
            <w:pPr>
              <w:pStyle w:val="TableParagraph"/>
              <w:spacing w:line="270" w:lineRule="exact"/>
              <w:ind w:left="404" w:right="404"/>
              <w:rPr>
                <w:sz w:val="24"/>
              </w:rPr>
            </w:pPr>
            <w:r w:rsidRPr="00076B1C">
              <w:rPr>
                <w:sz w:val="24"/>
              </w:rPr>
              <w:t>Gereja</w:t>
            </w:r>
          </w:p>
        </w:tc>
        <w:tc>
          <w:tcPr>
            <w:tcW w:w="2641" w:type="dxa"/>
            <w:shd w:val="clear" w:color="auto" w:fill="auto"/>
          </w:tcPr>
          <w:p w:rsidR="000E2CAC" w:rsidRPr="00076B1C" w:rsidRDefault="000E2CAC" w:rsidP="00DC258E">
            <w:pPr>
              <w:pStyle w:val="TableParagraph"/>
              <w:spacing w:line="270" w:lineRule="exact"/>
              <w:ind w:left="3"/>
              <w:rPr>
                <w:sz w:val="24"/>
              </w:rPr>
            </w:pPr>
            <w:r w:rsidRPr="00076B1C">
              <w:rPr>
                <w:sz w:val="24"/>
              </w:rPr>
              <w:t>9</w:t>
            </w:r>
          </w:p>
        </w:tc>
      </w:tr>
    </w:tbl>
    <w:p w:rsidR="000E2CAC" w:rsidRDefault="000E2CAC" w:rsidP="000E2CAC">
      <w:pPr>
        <w:spacing w:after="0" w:line="480" w:lineRule="auto"/>
        <w:jc w:val="both"/>
        <w:rPr>
          <w:rFonts w:ascii="Times New Roman" w:hAnsi="Times New Roman"/>
          <w:b/>
          <w:sz w:val="24"/>
          <w:szCs w:val="24"/>
        </w:rPr>
      </w:pPr>
    </w:p>
    <w:p w:rsidR="000E2CAC" w:rsidRDefault="000E2CAC" w:rsidP="000E2CAC">
      <w:pPr>
        <w:spacing w:after="0" w:line="480" w:lineRule="auto"/>
        <w:jc w:val="both"/>
        <w:rPr>
          <w:rFonts w:ascii="Times New Roman" w:hAnsi="Times New Roman"/>
          <w:b/>
          <w:sz w:val="24"/>
          <w:szCs w:val="24"/>
        </w:rPr>
      </w:pPr>
      <w:r>
        <w:rPr>
          <w:rFonts w:ascii="Times New Roman" w:hAnsi="Times New Roman"/>
          <w:b/>
          <w:sz w:val="24"/>
          <w:szCs w:val="24"/>
        </w:rPr>
        <w:t xml:space="preserve">4.1.2. </w:t>
      </w:r>
      <w:r w:rsidRPr="00A367FC">
        <w:rPr>
          <w:rFonts w:ascii="Times New Roman" w:hAnsi="Times New Roman"/>
          <w:b/>
          <w:sz w:val="24"/>
          <w:szCs w:val="24"/>
        </w:rPr>
        <w:t xml:space="preserve">Karakteristik </w:t>
      </w:r>
      <w:r>
        <w:rPr>
          <w:rFonts w:ascii="Times New Roman" w:hAnsi="Times New Roman"/>
          <w:b/>
          <w:sz w:val="24"/>
          <w:szCs w:val="24"/>
        </w:rPr>
        <w:t xml:space="preserve"> </w:t>
      </w:r>
      <w:r w:rsidRPr="00A367FC">
        <w:rPr>
          <w:rFonts w:ascii="Times New Roman" w:hAnsi="Times New Roman"/>
          <w:b/>
          <w:sz w:val="24"/>
          <w:szCs w:val="24"/>
        </w:rPr>
        <w:t>Petani Sampel</w:t>
      </w:r>
    </w:p>
    <w:p w:rsidR="000E2CAC" w:rsidRDefault="000E2CAC" w:rsidP="000E2CAC">
      <w:pPr>
        <w:spacing w:after="0" w:line="480" w:lineRule="auto"/>
        <w:ind w:firstLine="720"/>
        <w:jc w:val="both"/>
        <w:rPr>
          <w:rFonts w:ascii="Times New Roman" w:hAnsi="Times New Roman"/>
          <w:sz w:val="24"/>
          <w:szCs w:val="24"/>
        </w:rPr>
      </w:pPr>
      <w:r>
        <w:rPr>
          <w:rFonts w:ascii="Times New Roman" w:hAnsi="Times New Roman"/>
          <w:sz w:val="24"/>
          <w:szCs w:val="24"/>
        </w:rPr>
        <w:t>Karakteristik responden dalam penelitian ini adalah gambaran/keadaan atau ciri-ciri para petani yang menjalankan usahatani kelapa sawit di Kecamatan Sei Bamban Kabupaten Serdang Bedagai. Adapun karakteristik tersebut meliputi umur petani, pendidikan petani, jenis kelamin petani dan pengalaman bertani petani kelapa sawit di daerah penelitian ini terdiri dari 43 responden.</w:t>
      </w:r>
    </w:p>
    <w:p w:rsidR="000E2CAC" w:rsidRPr="00A367FC" w:rsidRDefault="000E2CAC" w:rsidP="000E2CAC">
      <w:pPr>
        <w:spacing w:after="0" w:line="480" w:lineRule="auto"/>
        <w:jc w:val="both"/>
        <w:rPr>
          <w:rFonts w:ascii="Times New Roman" w:hAnsi="Times New Roman"/>
          <w:b/>
          <w:sz w:val="24"/>
          <w:szCs w:val="24"/>
        </w:rPr>
      </w:pPr>
      <w:r>
        <w:rPr>
          <w:rFonts w:ascii="Times New Roman" w:hAnsi="Times New Roman"/>
          <w:b/>
          <w:sz w:val="24"/>
          <w:szCs w:val="24"/>
        </w:rPr>
        <w:t>4.</w:t>
      </w:r>
      <w:r w:rsidRPr="00A367FC">
        <w:rPr>
          <w:rFonts w:ascii="Times New Roman" w:hAnsi="Times New Roman"/>
          <w:b/>
          <w:sz w:val="24"/>
          <w:szCs w:val="24"/>
        </w:rPr>
        <w:t>1.</w:t>
      </w:r>
      <w:r>
        <w:rPr>
          <w:rFonts w:ascii="Times New Roman" w:hAnsi="Times New Roman"/>
          <w:b/>
          <w:sz w:val="24"/>
          <w:szCs w:val="24"/>
        </w:rPr>
        <w:t>2.1.</w:t>
      </w:r>
      <w:r w:rsidRPr="00A367FC">
        <w:rPr>
          <w:rFonts w:ascii="Times New Roman" w:hAnsi="Times New Roman"/>
          <w:b/>
          <w:sz w:val="24"/>
          <w:szCs w:val="24"/>
        </w:rPr>
        <w:t xml:space="preserve"> Umur Petani Sampel</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Umur petani sampel sangat bervariasi antara satu dengan lainnya. Berdasarkan hasil dari penelitian bahwa umur petani sampel antara 20 – 70 tahun. Untuk lebih jelasnya mengenai umur dari petani sampel ini dapat di kelompokkan sebagaimana pada Tabel 4.4 berikut :</w:t>
      </w:r>
    </w:p>
    <w:p w:rsidR="000E2CAC" w:rsidRPr="00612F64" w:rsidRDefault="000E2CAC" w:rsidP="000E2CAC">
      <w:pPr>
        <w:spacing w:after="0" w:line="240" w:lineRule="auto"/>
        <w:rPr>
          <w:rFonts w:ascii="Times New Roman" w:hAnsi="Times New Roman"/>
          <w:b/>
          <w:sz w:val="24"/>
          <w:szCs w:val="24"/>
        </w:rPr>
      </w:pPr>
      <w:r>
        <w:rPr>
          <w:rFonts w:ascii="Times New Roman" w:hAnsi="Times New Roman"/>
          <w:b/>
          <w:sz w:val="24"/>
          <w:szCs w:val="24"/>
        </w:rPr>
        <w:t>Tabel 4.4</w:t>
      </w:r>
      <w:r w:rsidRPr="00612F64">
        <w:rPr>
          <w:rFonts w:ascii="Times New Roman" w:hAnsi="Times New Roman"/>
          <w:b/>
          <w:sz w:val="24"/>
          <w:szCs w:val="24"/>
        </w:rPr>
        <w:t>. Karakteristik Petani Sampel Menurut Umur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249"/>
        <w:gridCol w:w="2038"/>
        <w:gridCol w:w="2039"/>
      </w:tblGrid>
      <w:tr w:rsidR="000E2CAC" w:rsidRPr="00D34040" w:rsidTr="00DC258E">
        <w:tc>
          <w:tcPr>
            <w:tcW w:w="72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No.</w:t>
            </w: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Kelompok Umur</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 Sampel (Jiwa)</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Persentase (%)</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 xml:space="preserve">20 </w:t>
            </w:r>
            <w:r>
              <w:rPr>
                <w:rFonts w:ascii="Times New Roman" w:hAnsi="Times New Roman"/>
                <w:sz w:val="24"/>
                <w:szCs w:val="24"/>
              </w:rPr>
              <w:t>–</w:t>
            </w:r>
            <w:r w:rsidRPr="00D34040">
              <w:rPr>
                <w:rFonts w:ascii="Times New Roman" w:hAnsi="Times New Roman"/>
                <w:sz w:val="24"/>
                <w:szCs w:val="24"/>
              </w:rPr>
              <w:t xml:space="preserve"> 30</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6</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r>
              <w:rPr>
                <w:rFonts w:ascii="Times New Roman" w:hAnsi="Times New Roman"/>
                <w:sz w:val="24"/>
                <w:szCs w:val="24"/>
              </w:rPr>
              <w:t>3.96</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 xml:space="preserve">31 </w:t>
            </w:r>
            <w:r>
              <w:rPr>
                <w:rFonts w:ascii="Times New Roman" w:hAnsi="Times New Roman"/>
                <w:sz w:val="24"/>
                <w:szCs w:val="24"/>
              </w:rPr>
              <w:t>–</w:t>
            </w:r>
            <w:r w:rsidRPr="00D34040">
              <w:rPr>
                <w:rFonts w:ascii="Times New Roman" w:hAnsi="Times New Roman"/>
                <w:sz w:val="24"/>
                <w:szCs w:val="24"/>
              </w:rPr>
              <w:t xml:space="preserve"> 40</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r>
              <w:rPr>
                <w:rFonts w:ascii="Times New Roman" w:hAnsi="Times New Roman"/>
                <w:sz w:val="24"/>
                <w:szCs w:val="24"/>
              </w:rPr>
              <w:t>3</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3</w:t>
            </w:r>
            <w:r>
              <w:rPr>
                <w:rFonts w:ascii="Times New Roman" w:hAnsi="Times New Roman"/>
                <w:sz w:val="24"/>
                <w:szCs w:val="24"/>
              </w:rPr>
              <w:t>0.23</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3.</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 xml:space="preserve">41 </w:t>
            </w:r>
            <w:r>
              <w:rPr>
                <w:rFonts w:ascii="Times New Roman" w:hAnsi="Times New Roman"/>
                <w:sz w:val="24"/>
                <w:szCs w:val="24"/>
              </w:rPr>
              <w:t>–</w:t>
            </w:r>
            <w:r w:rsidRPr="00D34040">
              <w:rPr>
                <w:rFonts w:ascii="Times New Roman" w:hAnsi="Times New Roman"/>
                <w:sz w:val="24"/>
                <w:szCs w:val="24"/>
              </w:rPr>
              <w:t xml:space="preserve"> 50</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r>
              <w:rPr>
                <w:rFonts w:ascii="Times New Roman" w:hAnsi="Times New Roman"/>
                <w:sz w:val="24"/>
                <w:szCs w:val="24"/>
              </w:rPr>
              <w:t>7</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3</w:t>
            </w:r>
            <w:r>
              <w:rPr>
                <w:rFonts w:ascii="Times New Roman" w:hAnsi="Times New Roman"/>
                <w:sz w:val="24"/>
                <w:szCs w:val="24"/>
              </w:rPr>
              <w:t>9.53</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4.</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u w:val="single"/>
              </w:rPr>
              <w:t>&gt;</w:t>
            </w:r>
            <w:r w:rsidRPr="00D34040">
              <w:rPr>
                <w:rFonts w:ascii="Times New Roman" w:hAnsi="Times New Roman"/>
                <w:sz w:val="24"/>
                <w:szCs w:val="24"/>
              </w:rPr>
              <w:t xml:space="preserve"> 51</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7</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r>
              <w:rPr>
                <w:rFonts w:ascii="Times New Roman" w:hAnsi="Times New Roman"/>
                <w:sz w:val="24"/>
                <w:szCs w:val="24"/>
              </w:rPr>
              <w:t>6.28</w:t>
            </w:r>
          </w:p>
        </w:tc>
      </w:tr>
      <w:tr w:rsidR="000E2CAC" w:rsidRPr="00D34040" w:rsidTr="00DC258E">
        <w:tc>
          <w:tcPr>
            <w:tcW w:w="720" w:type="dxa"/>
          </w:tcPr>
          <w:p w:rsidR="000E2CAC" w:rsidRPr="00D34040" w:rsidRDefault="000E2CAC" w:rsidP="00DC258E">
            <w:pPr>
              <w:spacing w:after="0" w:line="240" w:lineRule="auto"/>
              <w:jc w:val="both"/>
              <w:rPr>
                <w:rFonts w:ascii="Times New Roman" w:hAnsi="Times New Roman"/>
                <w:sz w:val="24"/>
                <w:szCs w:val="24"/>
              </w:rPr>
            </w:pP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43</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100</w:t>
            </w:r>
          </w:p>
        </w:tc>
      </w:tr>
    </w:tbl>
    <w:p w:rsidR="000E2CAC" w:rsidRPr="00ED40E3" w:rsidRDefault="000E2CAC" w:rsidP="000E2CAC">
      <w:pPr>
        <w:spacing w:after="0" w:line="480" w:lineRule="auto"/>
        <w:jc w:val="both"/>
        <w:rPr>
          <w:rFonts w:ascii="Times New Roman" w:hAnsi="Times New Roman"/>
          <w:i/>
          <w:sz w:val="24"/>
          <w:szCs w:val="24"/>
        </w:rPr>
      </w:pPr>
      <w:r w:rsidRPr="00ED40E3">
        <w:rPr>
          <w:rFonts w:ascii="Times New Roman" w:hAnsi="Times New Roman"/>
          <w:i/>
          <w:sz w:val="24"/>
          <w:szCs w:val="24"/>
        </w:rPr>
        <w:t xml:space="preserve">Sumber </w:t>
      </w:r>
      <w:r>
        <w:rPr>
          <w:rFonts w:ascii="Times New Roman" w:hAnsi="Times New Roman"/>
          <w:i/>
          <w:sz w:val="24"/>
          <w:szCs w:val="24"/>
        </w:rPr>
        <w:t>: Data Primer Diolah, Tahun 2023</w:t>
      </w:r>
    </w:p>
    <w:p w:rsidR="000E2CAC" w:rsidRPr="00F732DA"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 xml:space="preserve">Berdasarkan Tabel 4.4. diatas maka dapat diketahui bahwa karakteristik umur petani sampel terbanyak adalah umur 41 – 50 tahun sebanyak 17 jiwa (39,53%) dan kelompok umur paling sedikit adalah umur 20 - 30 tahun sebanyak </w:t>
      </w:r>
      <w:r>
        <w:rPr>
          <w:rFonts w:ascii="Times New Roman" w:hAnsi="Times New Roman"/>
          <w:sz w:val="24"/>
          <w:szCs w:val="24"/>
        </w:rPr>
        <w:lastRenderedPageBreak/>
        <w:t xml:space="preserve">6 </w:t>
      </w:r>
      <w:r w:rsidRPr="00F732DA">
        <w:rPr>
          <w:rFonts w:ascii="Times New Roman" w:hAnsi="Times New Roman"/>
          <w:sz w:val="24"/>
          <w:szCs w:val="24"/>
        </w:rPr>
        <w:t>Jiwa (1</w:t>
      </w:r>
      <w:r>
        <w:rPr>
          <w:rFonts w:ascii="Times New Roman" w:hAnsi="Times New Roman"/>
          <w:sz w:val="24"/>
          <w:szCs w:val="24"/>
        </w:rPr>
        <w:t>3.96</w:t>
      </w:r>
      <w:r w:rsidRPr="00F732DA">
        <w:rPr>
          <w:rFonts w:ascii="Times New Roman" w:hAnsi="Times New Roman"/>
          <w:sz w:val="24"/>
          <w:szCs w:val="24"/>
        </w:rPr>
        <w:t xml:space="preserve">%). Dengan demikian dapat disimpulkan petani di  Kecamatan Sei Bamban Kabupaten Serdang Bedagai dalam kategori produktif. </w:t>
      </w:r>
    </w:p>
    <w:p w:rsidR="000E2CAC" w:rsidRPr="00ED40E3" w:rsidRDefault="000E2CAC" w:rsidP="000E2CAC">
      <w:pPr>
        <w:spacing w:after="0" w:line="480" w:lineRule="auto"/>
        <w:jc w:val="both"/>
        <w:rPr>
          <w:rFonts w:ascii="Times New Roman" w:hAnsi="Times New Roman"/>
          <w:b/>
          <w:sz w:val="24"/>
          <w:szCs w:val="24"/>
        </w:rPr>
      </w:pPr>
      <w:r>
        <w:rPr>
          <w:rFonts w:ascii="Times New Roman" w:hAnsi="Times New Roman"/>
          <w:b/>
          <w:sz w:val="24"/>
          <w:szCs w:val="24"/>
        </w:rPr>
        <w:t>4.1.2</w:t>
      </w:r>
      <w:r w:rsidRPr="00ED40E3">
        <w:rPr>
          <w:rFonts w:ascii="Times New Roman" w:hAnsi="Times New Roman"/>
          <w:b/>
          <w:sz w:val="24"/>
          <w:szCs w:val="24"/>
        </w:rPr>
        <w:t>.2. Pendidikan Petani Sampel</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Dari data yang dikumpulkan yaitu berdasarkan hasil penelitian, pendidikan petani sampel berlatar belakang pendidikan SD, SMP, SMA dan S1. Untuk lebih jelasnya tentang pendidikan petani sampel dapat diketahui pada Tabel 4.5. berikut:</w:t>
      </w:r>
    </w:p>
    <w:p w:rsidR="000E2CAC" w:rsidRPr="00612F64" w:rsidRDefault="000E2CAC" w:rsidP="000E2CAC">
      <w:pPr>
        <w:spacing w:after="0" w:line="240" w:lineRule="auto"/>
        <w:rPr>
          <w:rFonts w:ascii="Times New Roman" w:hAnsi="Times New Roman"/>
          <w:b/>
          <w:sz w:val="24"/>
          <w:szCs w:val="24"/>
        </w:rPr>
      </w:pPr>
      <w:r w:rsidRPr="00612F64">
        <w:rPr>
          <w:rFonts w:ascii="Times New Roman" w:hAnsi="Times New Roman"/>
          <w:b/>
          <w:sz w:val="24"/>
          <w:szCs w:val="24"/>
        </w:rPr>
        <w:t>Tabel 4.</w:t>
      </w:r>
      <w:r>
        <w:rPr>
          <w:rFonts w:ascii="Times New Roman" w:hAnsi="Times New Roman"/>
          <w:b/>
          <w:sz w:val="24"/>
          <w:szCs w:val="24"/>
        </w:rPr>
        <w:t>5</w:t>
      </w:r>
      <w:r w:rsidRPr="00612F64">
        <w:rPr>
          <w:rFonts w:ascii="Times New Roman" w:hAnsi="Times New Roman"/>
          <w:b/>
          <w:sz w:val="24"/>
          <w:szCs w:val="24"/>
        </w:rPr>
        <w:t>. Karakter</w:t>
      </w:r>
      <w:r>
        <w:rPr>
          <w:rFonts w:ascii="Times New Roman" w:hAnsi="Times New Roman"/>
          <w:b/>
          <w:sz w:val="24"/>
          <w:szCs w:val="24"/>
        </w:rPr>
        <w:t>istik Petani Sampel Menurut Tingkat Pendidikan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249"/>
        <w:gridCol w:w="2038"/>
        <w:gridCol w:w="2039"/>
      </w:tblGrid>
      <w:tr w:rsidR="000E2CAC" w:rsidRPr="00D34040" w:rsidTr="00DC258E">
        <w:tc>
          <w:tcPr>
            <w:tcW w:w="72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No.</w:t>
            </w: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Tingkat Pendidikan</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 Sampel (Jiwa)</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Persentase (%)</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SD</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r>
              <w:rPr>
                <w:rFonts w:ascii="Times New Roman" w:hAnsi="Times New Roman"/>
                <w:sz w:val="24"/>
                <w:szCs w:val="24"/>
              </w:rPr>
              <w:t>0</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23.25</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SMP</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r>
              <w:rPr>
                <w:rFonts w:ascii="Times New Roman" w:hAnsi="Times New Roman"/>
                <w:sz w:val="24"/>
                <w:szCs w:val="24"/>
              </w:rPr>
              <w:t>4</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55.82</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3.</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SMA</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9</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20.93</w:t>
            </w:r>
          </w:p>
        </w:tc>
      </w:tr>
      <w:tr w:rsidR="000E2CAC" w:rsidRPr="00D34040" w:rsidTr="00DC258E">
        <w:tc>
          <w:tcPr>
            <w:tcW w:w="720" w:type="dxa"/>
          </w:tcPr>
          <w:p w:rsidR="000E2CAC" w:rsidRPr="00D34040" w:rsidRDefault="000E2CAC" w:rsidP="00DC258E">
            <w:pPr>
              <w:spacing w:after="0" w:line="240" w:lineRule="auto"/>
              <w:jc w:val="both"/>
              <w:rPr>
                <w:rFonts w:ascii="Times New Roman" w:hAnsi="Times New Roman"/>
                <w:sz w:val="24"/>
                <w:szCs w:val="24"/>
              </w:rPr>
            </w:pP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43</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100</w:t>
            </w:r>
          </w:p>
        </w:tc>
      </w:tr>
    </w:tbl>
    <w:p w:rsidR="000E2CAC" w:rsidRDefault="000E2CAC" w:rsidP="000E2CAC">
      <w:pPr>
        <w:spacing w:after="0" w:line="480" w:lineRule="auto"/>
        <w:jc w:val="both"/>
        <w:rPr>
          <w:rFonts w:ascii="Times New Roman" w:hAnsi="Times New Roman"/>
          <w:sz w:val="24"/>
          <w:szCs w:val="24"/>
        </w:rPr>
      </w:pPr>
      <w:r w:rsidRPr="00ED40E3">
        <w:rPr>
          <w:rFonts w:ascii="Times New Roman" w:hAnsi="Times New Roman"/>
          <w:i/>
          <w:sz w:val="24"/>
          <w:szCs w:val="24"/>
        </w:rPr>
        <w:t>Sumber : Data Primer Diolah, Tahun 20</w:t>
      </w:r>
      <w:r>
        <w:rPr>
          <w:rFonts w:ascii="Times New Roman" w:hAnsi="Times New Roman"/>
          <w:i/>
          <w:sz w:val="24"/>
          <w:szCs w:val="24"/>
        </w:rPr>
        <w:t>23</w:t>
      </w:r>
    </w:p>
    <w:p w:rsidR="000E2CAC" w:rsidRDefault="000E2CAC" w:rsidP="000E2CAC">
      <w:pPr>
        <w:spacing w:after="0" w:line="480" w:lineRule="auto"/>
        <w:ind w:firstLine="709"/>
        <w:jc w:val="both"/>
        <w:rPr>
          <w:rFonts w:ascii="Times New Roman" w:hAnsi="Times New Roman"/>
          <w:sz w:val="24"/>
          <w:szCs w:val="24"/>
        </w:rPr>
      </w:pPr>
      <w:r>
        <w:rPr>
          <w:rFonts w:ascii="Times New Roman" w:hAnsi="Times New Roman"/>
          <w:sz w:val="24"/>
          <w:szCs w:val="24"/>
        </w:rPr>
        <w:tab/>
        <w:t>Dari Tabel 4.5 maka dapat diketahui bahwa tingkat pendidikan rata-rata sampel sangatlah rendah, hal ini dikarenakan sebagian besar pendidikan petani sampel adalah pada tingkat pendidikan SMP yaitu sebanyak 24 jiwa (55.82%), dan yang paling sedikit adalah SMA sebanyak 9 jiwa (2,33%). Selebihnya adalah pada tingkat pendidikan SD sebanyak 12 jiwa (20,93%) dan SD sebanyak 10 jiwa (23,25 %).</w:t>
      </w:r>
    </w:p>
    <w:p w:rsidR="000E2CAC" w:rsidRPr="007B3AD2" w:rsidRDefault="000E2CAC" w:rsidP="000E2CAC">
      <w:pPr>
        <w:spacing w:after="0" w:line="480" w:lineRule="auto"/>
        <w:jc w:val="both"/>
        <w:rPr>
          <w:rFonts w:ascii="Times New Roman" w:hAnsi="Times New Roman"/>
          <w:b/>
          <w:sz w:val="24"/>
          <w:szCs w:val="24"/>
        </w:rPr>
      </w:pPr>
      <w:r>
        <w:rPr>
          <w:rFonts w:ascii="Times New Roman" w:hAnsi="Times New Roman"/>
          <w:b/>
          <w:sz w:val="24"/>
          <w:szCs w:val="24"/>
        </w:rPr>
        <w:t>4.1.2</w:t>
      </w:r>
      <w:r w:rsidRPr="007B3AD2">
        <w:rPr>
          <w:rFonts w:ascii="Times New Roman" w:hAnsi="Times New Roman"/>
          <w:b/>
          <w:sz w:val="24"/>
          <w:szCs w:val="24"/>
        </w:rPr>
        <w:t>.3. Pengalaman Petani Sampel</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Pengalaman yang dimaksud adalah lamanya petani dalam berusahatani kelapa sawit. Pengalaman petani antara 5- 20 tahun. Untuk lebih jelasnya dapat diketahui pada Tabl 4.6. berikut :</w:t>
      </w:r>
    </w:p>
    <w:p w:rsidR="000E2CAC" w:rsidRDefault="000E2CAC" w:rsidP="000E2CAC">
      <w:pPr>
        <w:spacing w:after="0" w:line="480" w:lineRule="auto"/>
        <w:jc w:val="both"/>
        <w:rPr>
          <w:rFonts w:ascii="Times New Roman" w:hAnsi="Times New Roman"/>
          <w:sz w:val="24"/>
          <w:szCs w:val="24"/>
        </w:rPr>
      </w:pPr>
    </w:p>
    <w:p w:rsidR="000E2CAC" w:rsidRDefault="000E2CAC" w:rsidP="000E2CAC">
      <w:pPr>
        <w:spacing w:after="0" w:line="480" w:lineRule="auto"/>
        <w:jc w:val="both"/>
        <w:rPr>
          <w:rFonts w:ascii="Times New Roman" w:hAnsi="Times New Roman"/>
          <w:sz w:val="24"/>
          <w:szCs w:val="24"/>
        </w:rPr>
      </w:pPr>
    </w:p>
    <w:p w:rsidR="000E2CAC" w:rsidRPr="00612F64" w:rsidRDefault="000E2CAC" w:rsidP="000E2CAC">
      <w:pPr>
        <w:spacing w:after="0" w:line="240" w:lineRule="auto"/>
        <w:jc w:val="both"/>
        <w:rPr>
          <w:rFonts w:ascii="Times New Roman" w:hAnsi="Times New Roman"/>
          <w:b/>
          <w:sz w:val="24"/>
          <w:szCs w:val="24"/>
        </w:rPr>
      </w:pPr>
      <w:r w:rsidRPr="00612F64">
        <w:rPr>
          <w:rFonts w:ascii="Times New Roman" w:hAnsi="Times New Roman"/>
          <w:b/>
          <w:sz w:val="24"/>
          <w:szCs w:val="24"/>
        </w:rPr>
        <w:lastRenderedPageBreak/>
        <w:t>Tabel 4.</w:t>
      </w:r>
      <w:r>
        <w:rPr>
          <w:rFonts w:ascii="Times New Roman" w:hAnsi="Times New Roman"/>
          <w:b/>
          <w:sz w:val="24"/>
          <w:szCs w:val="24"/>
        </w:rPr>
        <w:t>6</w:t>
      </w:r>
      <w:r w:rsidRPr="00612F64">
        <w:rPr>
          <w:rFonts w:ascii="Times New Roman" w:hAnsi="Times New Roman"/>
          <w:b/>
          <w:sz w:val="24"/>
          <w:szCs w:val="24"/>
        </w:rPr>
        <w:t xml:space="preserve"> Karakter</w:t>
      </w:r>
      <w:r>
        <w:rPr>
          <w:rFonts w:ascii="Times New Roman" w:hAnsi="Times New Roman"/>
          <w:b/>
          <w:sz w:val="24"/>
          <w:szCs w:val="24"/>
        </w:rPr>
        <w:t>istik Petani Sampel Menurut   Pengalaman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249"/>
        <w:gridCol w:w="2038"/>
        <w:gridCol w:w="2039"/>
      </w:tblGrid>
      <w:tr w:rsidR="000E2CAC" w:rsidRPr="00D34040" w:rsidTr="00DC258E">
        <w:tc>
          <w:tcPr>
            <w:tcW w:w="72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No.</w:t>
            </w: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Pengalaman (Tahun)</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 Sampel (Jiwa)</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Persentase (%)</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5 – 10</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11</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25.59</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11 – 15</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r>
              <w:rPr>
                <w:rFonts w:ascii="Times New Roman" w:hAnsi="Times New Roman"/>
                <w:sz w:val="24"/>
                <w:szCs w:val="24"/>
              </w:rPr>
              <w:t>0</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23.25</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3.</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 xml:space="preserve">16 </w:t>
            </w:r>
            <w:r>
              <w:rPr>
                <w:rFonts w:ascii="Times New Roman" w:hAnsi="Times New Roman"/>
                <w:sz w:val="24"/>
                <w:szCs w:val="24"/>
              </w:rPr>
              <w:t>–</w:t>
            </w:r>
            <w:r w:rsidRPr="00D34040">
              <w:rPr>
                <w:rFonts w:ascii="Times New Roman" w:hAnsi="Times New Roman"/>
                <w:sz w:val="24"/>
                <w:szCs w:val="24"/>
              </w:rPr>
              <w:t xml:space="preserve"> 20</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r>
              <w:rPr>
                <w:rFonts w:ascii="Times New Roman" w:hAnsi="Times New Roman"/>
                <w:sz w:val="24"/>
                <w:szCs w:val="24"/>
              </w:rPr>
              <w:t>2</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51.16</w:t>
            </w:r>
          </w:p>
        </w:tc>
      </w:tr>
      <w:tr w:rsidR="000E2CAC" w:rsidRPr="00D34040" w:rsidTr="00DC258E">
        <w:tc>
          <w:tcPr>
            <w:tcW w:w="720" w:type="dxa"/>
          </w:tcPr>
          <w:p w:rsidR="000E2CAC" w:rsidRPr="00D34040" w:rsidRDefault="000E2CAC" w:rsidP="00DC258E">
            <w:pPr>
              <w:spacing w:after="0" w:line="240" w:lineRule="auto"/>
              <w:jc w:val="both"/>
              <w:rPr>
                <w:rFonts w:ascii="Times New Roman" w:hAnsi="Times New Roman"/>
                <w:sz w:val="24"/>
                <w:szCs w:val="24"/>
              </w:rPr>
            </w:pP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43</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100</w:t>
            </w:r>
          </w:p>
        </w:tc>
      </w:tr>
    </w:tbl>
    <w:p w:rsidR="000E2CAC" w:rsidRDefault="000E2CAC" w:rsidP="000E2CAC">
      <w:pPr>
        <w:spacing w:after="0" w:line="480" w:lineRule="auto"/>
        <w:jc w:val="both"/>
        <w:rPr>
          <w:rFonts w:ascii="Times New Roman" w:hAnsi="Times New Roman"/>
          <w:sz w:val="24"/>
          <w:szCs w:val="24"/>
        </w:rPr>
      </w:pPr>
      <w:r w:rsidRPr="00ED40E3">
        <w:rPr>
          <w:rFonts w:ascii="Times New Roman" w:hAnsi="Times New Roman"/>
          <w:i/>
          <w:sz w:val="24"/>
          <w:szCs w:val="24"/>
        </w:rPr>
        <w:t>Sumber : Data Primer Diolah, Tahun 2</w:t>
      </w:r>
      <w:r>
        <w:rPr>
          <w:rFonts w:ascii="Times New Roman" w:hAnsi="Times New Roman"/>
          <w:i/>
          <w:sz w:val="24"/>
          <w:szCs w:val="24"/>
        </w:rPr>
        <w:t>023</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Dari Tabel 4.6. dapat dketahui bahwa pengalaman petani sampel usahatani kelapa sawit antara 5 – 10 tahun sebanyak 11 jiwa (25.59%), pengalaman 11-15 tahun sebanyak 10 jiwa (23,25%) dan dapat disimpulkan bahwa umumnya pengalaman petani antara 16 – 20 tahun sebanyak 22 jiwa (51.16%).</w:t>
      </w:r>
    </w:p>
    <w:p w:rsidR="000E2CAC" w:rsidRPr="007E0607" w:rsidRDefault="000E2CAC" w:rsidP="000E2CAC">
      <w:pPr>
        <w:spacing w:after="0" w:line="480" w:lineRule="auto"/>
        <w:jc w:val="both"/>
        <w:rPr>
          <w:rFonts w:ascii="Times New Roman" w:hAnsi="Times New Roman"/>
          <w:b/>
          <w:sz w:val="24"/>
          <w:szCs w:val="24"/>
        </w:rPr>
      </w:pPr>
      <w:r>
        <w:rPr>
          <w:rFonts w:ascii="Times New Roman" w:hAnsi="Times New Roman"/>
          <w:b/>
          <w:sz w:val="24"/>
          <w:szCs w:val="24"/>
        </w:rPr>
        <w:t>4.1.2.4</w:t>
      </w:r>
      <w:r w:rsidRPr="007E0607">
        <w:rPr>
          <w:rFonts w:ascii="Times New Roman" w:hAnsi="Times New Roman"/>
          <w:b/>
          <w:sz w:val="24"/>
          <w:szCs w:val="24"/>
        </w:rPr>
        <w:t>. Jenis Kelamin Petani Sampel</w:t>
      </w:r>
    </w:p>
    <w:p w:rsidR="000E2CAC" w:rsidRPr="00ED40E3"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Jenis kelamin petani sampel usahatani kelapa sawit di Kecamatan Sei Bamban Kabupaten Serdang Bedagai terdiri dari laki-laki dan perempuan. Untuk lebih jelasnya dapat diketahui pada Tabel 4.7. berikut :</w:t>
      </w:r>
    </w:p>
    <w:p w:rsidR="000E2CAC" w:rsidRPr="00612F64" w:rsidRDefault="000E2CAC" w:rsidP="000E2CAC">
      <w:pPr>
        <w:spacing w:after="0" w:line="240" w:lineRule="auto"/>
        <w:jc w:val="both"/>
        <w:rPr>
          <w:rFonts w:ascii="Times New Roman" w:hAnsi="Times New Roman"/>
          <w:b/>
          <w:sz w:val="24"/>
          <w:szCs w:val="24"/>
        </w:rPr>
      </w:pPr>
      <w:r w:rsidRPr="00612F64">
        <w:rPr>
          <w:rFonts w:ascii="Times New Roman" w:hAnsi="Times New Roman"/>
          <w:b/>
          <w:sz w:val="24"/>
          <w:szCs w:val="24"/>
        </w:rPr>
        <w:t>Tabel 4.</w:t>
      </w:r>
      <w:r>
        <w:rPr>
          <w:rFonts w:ascii="Times New Roman" w:hAnsi="Times New Roman"/>
          <w:b/>
          <w:sz w:val="24"/>
          <w:szCs w:val="24"/>
        </w:rPr>
        <w:t>7</w:t>
      </w:r>
      <w:r w:rsidRPr="00612F64">
        <w:rPr>
          <w:rFonts w:ascii="Times New Roman" w:hAnsi="Times New Roman"/>
          <w:b/>
          <w:sz w:val="24"/>
          <w:szCs w:val="24"/>
        </w:rPr>
        <w:t>. Karakter</w:t>
      </w:r>
      <w:r>
        <w:rPr>
          <w:rFonts w:ascii="Times New Roman" w:hAnsi="Times New Roman"/>
          <w:b/>
          <w:sz w:val="24"/>
          <w:szCs w:val="24"/>
        </w:rPr>
        <w:t>istik Petani Sampel Menurut Jenis Kelamin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249"/>
        <w:gridCol w:w="2038"/>
        <w:gridCol w:w="2039"/>
      </w:tblGrid>
      <w:tr w:rsidR="000E2CAC" w:rsidRPr="00D34040" w:rsidTr="00DC258E">
        <w:tc>
          <w:tcPr>
            <w:tcW w:w="72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No.</w:t>
            </w: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Jenis Kelamin</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 Sampel (Jiwa)</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Persentase (%)</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Laki-Laki</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4</w:t>
            </w:r>
            <w:r>
              <w:rPr>
                <w:rFonts w:ascii="Times New Roman" w:hAnsi="Times New Roman"/>
                <w:sz w:val="24"/>
                <w:szCs w:val="24"/>
              </w:rPr>
              <w:t>2</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97.67</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Perempuan</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2.33</w:t>
            </w:r>
          </w:p>
        </w:tc>
      </w:tr>
      <w:tr w:rsidR="000E2CAC" w:rsidRPr="00D34040" w:rsidTr="00DC258E">
        <w:tc>
          <w:tcPr>
            <w:tcW w:w="720" w:type="dxa"/>
          </w:tcPr>
          <w:p w:rsidR="000E2CAC" w:rsidRPr="00D34040" w:rsidRDefault="000E2CAC" w:rsidP="00DC258E">
            <w:pPr>
              <w:spacing w:after="0" w:line="240" w:lineRule="auto"/>
              <w:jc w:val="both"/>
              <w:rPr>
                <w:rFonts w:ascii="Times New Roman" w:hAnsi="Times New Roman"/>
                <w:sz w:val="24"/>
                <w:szCs w:val="24"/>
              </w:rPr>
            </w:pP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43</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100</w:t>
            </w:r>
          </w:p>
        </w:tc>
      </w:tr>
    </w:tbl>
    <w:p w:rsidR="000E2CAC" w:rsidRDefault="000E2CAC" w:rsidP="000E2CAC">
      <w:pPr>
        <w:spacing w:after="0" w:line="480" w:lineRule="auto"/>
        <w:jc w:val="both"/>
        <w:rPr>
          <w:rFonts w:ascii="Times New Roman" w:hAnsi="Times New Roman"/>
          <w:sz w:val="24"/>
          <w:szCs w:val="24"/>
        </w:rPr>
      </w:pPr>
      <w:r w:rsidRPr="00ED40E3">
        <w:rPr>
          <w:rFonts w:ascii="Times New Roman" w:hAnsi="Times New Roman"/>
          <w:i/>
          <w:sz w:val="24"/>
          <w:szCs w:val="24"/>
        </w:rPr>
        <w:t>Sumber : Data Primer Diolah, Tahun 20</w:t>
      </w:r>
      <w:r>
        <w:rPr>
          <w:rFonts w:ascii="Times New Roman" w:hAnsi="Times New Roman"/>
          <w:i/>
          <w:sz w:val="24"/>
          <w:szCs w:val="24"/>
        </w:rPr>
        <w:t>23</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Dari Tabel 4.7 dapat diketahui bahwa jenis kelamin petani sampel usahatani kelapa sawit yang terbesar adalah laki-laki sebanyak 42 jiwa (97,67%) dan yang paling sedikit adalah perempuan sebanyak 1 jiwa (2.33%)</w:t>
      </w:r>
    </w:p>
    <w:p w:rsidR="000E2CAC" w:rsidRPr="00FC0389" w:rsidRDefault="000E2CAC" w:rsidP="000E2CAC">
      <w:pPr>
        <w:spacing w:after="0" w:line="480" w:lineRule="auto"/>
        <w:jc w:val="both"/>
        <w:rPr>
          <w:rFonts w:ascii="Times New Roman" w:hAnsi="Times New Roman"/>
          <w:b/>
          <w:sz w:val="24"/>
          <w:szCs w:val="24"/>
        </w:rPr>
      </w:pPr>
      <w:r>
        <w:rPr>
          <w:rFonts w:ascii="Times New Roman" w:hAnsi="Times New Roman"/>
          <w:b/>
          <w:sz w:val="24"/>
          <w:szCs w:val="24"/>
        </w:rPr>
        <w:t>4.1.2.5</w:t>
      </w:r>
      <w:r w:rsidRPr="00FC0389">
        <w:rPr>
          <w:rFonts w:ascii="Times New Roman" w:hAnsi="Times New Roman"/>
          <w:b/>
          <w:sz w:val="24"/>
          <w:szCs w:val="24"/>
        </w:rPr>
        <w:t>. Jumlah Tanggungan Petani Sampel</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 xml:space="preserve">Jumlah tanggungan yang dimiliki petani dalam keluarga petani kelapa sawit di Kecamatan Sei Banban  Kabupaten Serdang Bedagai  antara 1-5 orang </w:t>
      </w:r>
      <w:r>
        <w:rPr>
          <w:rFonts w:ascii="Times New Roman" w:hAnsi="Times New Roman"/>
          <w:sz w:val="24"/>
          <w:szCs w:val="24"/>
        </w:rPr>
        <w:lastRenderedPageBreak/>
        <w:t>dengan rata-rata tanggungan yang dimiliki 2,6 jiwa. Untuk lebih jelasnya dapat diketahui pada Tabel 4.8  berikut :</w:t>
      </w:r>
    </w:p>
    <w:p w:rsidR="000E2CAC" w:rsidRPr="00612F64" w:rsidRDefault="000E2CAC" w:rsidP="000E2CAC">
      <w:pPr>
        <w:spacing w:after="0" w:line="240" w:lineRule="auto"/>
        <w:jc w:val="both"/>
        <w:rPr>
          <w:rFonts w:ascii="Times New Roman" w:hAnsi="Times New Roman"/>
          <w:b/>
          <w:sz w:val="24"/>
          <w:szCs w:val="24"/>
        </w:rPr>
      </w:pPr>
      <w:r w:rsidRPr="00612F64">
        <w:rPr>
          <w:rFonts w:ascii="Times New Roman" w:hAnsi="Times New Roman"/>
          <w:b/>
          <w:sz w:val="24"/>
          <w:szCs w:val="24"/>
        </w:rPr>
        <w:t>Tabel 4.</w:t>
      </w:r>
      <w:r>
        <w:rPr>
          <w:rFonts w:ascii="Times New Roman" w:hAnsi="Times New Roman"/>
          <w:b/>
          <w:sz w:val="24"/>
          <w:szCs w:val="24"/>
        </w:rPr>
        <w:t>8</w:t>
      </w:r>
      <w:r w:rsidRPr="00612F64">
        <w:rPr>
          <w:rFonts w:ascii="Times New Roman" w:hAnsi="Times New Roman"/>
          <w:b/>
          <w:sz w:val="24"/>
          <w:szCs w:val="24"/>
        </w:rPr>
        <w:t>. Karakter</w:t>
      </w:r>
      <w:r>
        <w:rPr>
          <w:rFonts w:ascii="Times New Roman" w:hAnsi="Times New Roman"/>
          <w:b/>
          <w:sz w:val="24"/>
          <w:szCs w:val="24"/>
        </w:rPr>
        <w:t>istik Petani Sampel Menurut Jumlah Tanggungan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249"/>
        <w:gridCol w:w="2038"/>
        <w:gridCol w:w="2039"/>
      </w:tblGrid>
      <w:tr w:rsidR="000E2CAC" w:rsidRPr="00D34040" w:rsidTr="00DC258E">
        <w:tc>
          <w:tcPr>
            <w:tcW w:w="72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No.</w:t>
            </w: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Tanggungan (Jiwa)</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 Sampel (Jiwa)</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Persentase (%)</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1 - 2</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15</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34.88</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p>
        </w:tc>
        <w:tc>
          <w:tcPr>
            <w:tcW w:w="325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3 – 5</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r>
              <w:rPr>
                <w:rFonts w:ascii="Times New Roman" w:hAnsi="Times New Roman"/>
                <w:sz w:val="24"/>
                <w:szCs w:val="24"/>
              </w:rPr>
              <w:t>8</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65.12</w:t>
            </w:r>
          </w:p>
        </w:tc>
      </w:tr>
      <w:tr w:rsidR="000E2CAC" w:rsidRPr="00D34040" w:rsidTr="00DC258E">
        <w:tc>
          <w:tcPr>
            <w:tcW w:w="720" w:type="dxa"/>
          </w:tcPr>
          <w:p w:rsidR="000E2CAC" w:rsidRPr="00D34040" w:rsidRDefault="000E2CAC" w:rsidP="00DC258E">
            <w:pPr>
              <w:spacing w:after="0" w:line="240" w:lineRule="auto"/>
              <w:jc w:val="both"/>
              <w:rPr>
                <w:rFonts w:ascii="Times New Roman" w:hAnsi="Times New Roman"/>
                <w:sz w:val="24"/>
                <w:szCs w:val="24"/>
              </w:rPr>
            </w:pP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43</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100</w:t>
            </w:r>
          </w:p>
        </w:tc>
      </w:tr>
    </w:tbl>
    <w:p w:rsidR="000E2CAC" w:rsidRDefault="000E2CAC" w:rsidP="000E2CAC">
      <w:pPr>
        <w:spacing w:after="0" w:line="480" w:lineRule="auto"/>
        <w:jc w:val="both"/>
        <w:rPr>
          <w:rFonts w:ascii="Times New Roman" w:hAnsi="Times New Roman"/>
          <w:sz w:val="24"/>
          <w:szCs w:val="24"/>
        </w:rPr>
      </w:pPr>
      <w:r w:rsidRPr="00ED40E3">
        <w:rPr>
          <w:rFonts w:ascii="Times New Roman" w:hAnsi="Times New Roman"/>
          <w:i/>
          <w:sz w:val="24"/>
          <w:szCs w:val="24"/>
        </w:rPr>
        <w:t>Sumber : Data Primer Diolah, Tahun 20</w:t>
      </w:r>
      <w:r>
        <w:rPr>
          <w:rFonts w:ascii="Times New Roman" w:hAnsi="Times New Roman"/>
          <w:i/>
          <w:sz w:val="24"/>
          <w:szCs w:val="24"/>
        </w:rPr>
        <w:t>23</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Dari Tabel 4.8. dapat diketahui 15 petani sampel (35.88%) memiliki tanggungan antara 1-2 jiwa dan 28 petani sampel (65.12) memiliki tanggungan antara 3 – 5 jiwa. Dengan demikian dapat disimpulkan umumnya petani kelapa sawit di Kecamatan Sei Bamban  Kabupaten Serdang Bedagai  memiliki jumlah tanggungan yang relatif besar.</w:t>
      </w:r>
    </w:p>
    <w:p w:rsidR="000E2CAC" w:rsidRPr="00A86776" w:rsidRDefault="000E2CAC" w:rsidP="000E2CAC">
      <w:pPr>
        <w:spacing w:after="0" w:line="360" w:lineRule="auto"/>
        <w:jc w:val="both"/>
        <w:rPr>
          <w:rFonts w:ascii="Times New Roman" w:hAnsi="Times New Roman"/>
          <w:b/>
          <w:sz w:val="24"/>
          <w:szCs w:val="24"/>
        </w:rPr>
      </w:pPr>
      <w:r>
        <w:rPr>
          <w:rFonts w:ascii="Times New Roman" w:hAnsi="Times New Roman"/>
          <w:b/>
          <w:sz w:val="24"/>
          <w:szCs w:val="24"/>
        </w:rPr>
        <w:t>4.1.2.6</w:t>
      </w:r>
      <w:r w:rsidRPr="00A86776">
        <w:rPr>
          <w:rFonts w:ascii="Times New Roman" w:hAnsi="Times New Roman"/>
          <w:b/>
          <w:sz w:val="24"/>
          <w:szCs w:val="24"/>
        </w:rPr>
        <w:t>. Luas Lahan Petani Sampel</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Luas lahan petani sampel kelapa sawit di Kecamatan Sei Bamban Kabupaten Serdang Bedagai antara 1- 4 Ha dengan rata-rata 1 Ha. Untuk lebih jelasnya dapat diketahui pada Tabel 4.9. berikut :</w:t>
      </w:r>
    </w:p>
    <w:p w:rsidR="000E2CAC" w:rsidRPr="00612F64" w:rsidRDefault="000E2CAC" w:rsidP="000E2CAC">
      <w:pPr>
        <w:spacing w:after="0" w:line="240" w:lineRule="auto"/>
        <w:jc w:val="both"/>
        <w:rPr>
          <w:rFonts w:ascii="Times New Roman" w:hAnsi="Times New Roman"/>
          <w:b/>
          <w:sz w:val="24"/>
          <w:szCs w:val="24"/>
        </w:rPr>
      </w:pPr>
      <w:r w:rsidRPr="00612F64">
        <w:rPr>
          <w:rFonts w:ascii="Times New Roman" w:hAnsi="Times New Roman"/>
          <w:b/>
          <w:sz w:val="24"/>
          <w:szCs w:val="24"/>
        </w:rPr>
        <w:t>Tabel 4.</w:t>
      </w:r>
      <w:r>
        <w:rPr>
          <w:rFonts w:ascii="Times New Roman" w:hAnsi="Times New Roman"/>
          <w:b/>
          <w:sz w:val="24"/>
          <w:szCs w:val="24"/>
        </w:rPr>
        <w:t>9</w:t>
      </w:r>
      <w:r w:rsidRPr="00612F64">
        <w:rPr>
          <w:rFonts w:ascii="Times New Roman" w:hAnsi="Times New Roman"/>
          <w:b/>
          <w:sz w:val="24"/>
          <w:szCs w:val="24"/>
        </w:rPr>
        <w:t>. Karakter</w:t>
      </w:r>
      <w:r>
        <w:rPr>
          <w:rFonts w:ascii="Times New Roman" w:hAnsi="Times New Roman"/>
          <w:b/>
          <w:sz w:val="24"/>
          <w:szCs w:val="24"/>
        </w:rPr>
        <w:t>istik Petani Sampel Menurut Luas Lahan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249"/>
        <w:gridCol w:w="2038"/>
        <w:gridCol w:w="2039"/>
      </w:tblGrid>
      <w:tr w:rsidR="000E2CAC" w:rsidRPr="00D34040" w:rsidTr="00DC258E">
        <w:tc>
          <w:tcPr>
            <w:tcW w:w="72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No.</w:t>
            </w: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Luas Lahan  (Ha)</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 Sampel (Jiwa)</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Persentase (%)</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p>
        </w:tc>
        <w:tc>
          <w:tcPr>
            <w:tcW w:w="3250"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 xml:space="preserve">3 – 4 </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40</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93.02</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p>
        </w:tc>
        <w:tc>
          <w:tcPr>
            <w:tcW w:w="3250"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5</w:t>
            </w:r>
            <w:r w:rsidRPr="00D34040">
              <w:rPr>
                <w:rFonts w:ascii="Times New Roman" w:hAnsi="Times New Roman"/>
                <w:sz w:val="24"/>
                <w:szCs w:val="24"/>
              </w:rPr>
              <w:t xml:space="preserve"> – </w:t>
            </w:r>
            <w:r>
              <w:rPr>
                <w:rFonts w:ascii="Times New Roman" w:hAnsi="Times New Roman"/>
                <w:sz w:val="24"/>
                <w:szCs w:val="24"/>
              </w:rPr>
              <w:t>6</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3</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6.97</w:t>
            </w:r>
          </w:p>
        </w:tc>
      </w:tr>
      <w:tr w:rsidR="000E2CAC" w:rsidRPr="00D34040" w:rsidTr="00DC258E">
        <w:tc>
          <w:tcPr>
            <w:tcW w:w="720" w:type="dxa"/>
          </w:tcPr>
          <w:p w:rsidR="000E2CAC" w:rsidRPr="00D34040" w:rsidRDefault="000E2CAC" w:rsidP="00DC258E">
            <w:pPr>
              <w:spacing w:after="0" w:line="240" w:lineRule="auto"/>
              <w:jc w:val="both"/>
              <w:rPr>
                <w:rFonts w:ascii="Times New Roman" w:hAnsi="Times New Roman"/>
                <w:sz w:val="24"/>
                <w:szCs w:val="24"/>
              </w:rPr>
            </w:pP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Jumlah</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43</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100</w:t>
            </w:r>
          </w:p>
        </w:tc>
      </w:tr>
    </w:tbl>
    <w:p w:rsidR="000E2CAC" w:rsidRDefault="000E2CAC" w:rsidP="000E2CAC">
      <w:pPr>
        <w:spacing w:after="0" w:line="480" w:lineRule="auto"/>
        <w:jc w:val="both"/>
        <w:rPr>
          <w:rFonts w:ascii="Times New Roman" w:hAnsi="Times New Roman"/>
          <w:sz w:val="24"/>
          <w:szCs w:val="24"/>
        </w:rPr>
      </w:pPr>
      <w:r w:rsidRPr="00ED40E3">
        <w:rPr>
          <w:rFonts w:ascii="Times New Roman" w:hAnsi="Times New Roman"/>
          <w:i/>
          <w:sz w:val="24"/>
          <w:szCs w:val="24"/>
        </w:rPr>
        <w:t>Sumber : Data Primer Diolah, Tahun 20</w:t>
      </w:r>
      <w:r>
        <w:rPr>
          <w:rFonts w:ascii="Times New Roman" w:hAnsi="Times New Roman"/>
          <w:i/>
          <w:sz w:val="24"/>
          <w:szCs w:val="24"/>
        </w:rPr>
        <w:t>23</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 xml:space="preserve">Dari Tabel 4.9 dapat diketahui bahwa 40 petani sampel (93.02%) memiliki luas lahan antara 3- 4 Ha dan 3 petani sampel (6.97%) memiliki luas lahan antara 5 – 6 Ha. Dengan demikian dapat disimpulkan  umumnya petani kelapa sawit di  </w:t>
      </w:r>
      <w:r>
        <w:rPr>
          <w:rFonts w:ascii="Times New Roman" w:hAnsi="Times New Roman"/>
          <w:sz w:val="24"/>
          <w:szCs w:val="24"/>
        </w:rPr>
        <w:lastRenderedPageBreak/>
        <w:t>Kecamatan Sei Bamban Kabupaten Serdang Bsdagai  memiliki luas lahan yang relatif kecil.</w:t>
      </w:r>
    </w:p>
    <w:p w:rsidR="000E2CAC" w:rsidRPr="00940AA7" w:rsidRDefault="000E2CAC" w:rsidP="000E2CAC">
      <w:pPr>
        <w:pStyle w:val="Heading2"/>
        <w:spacing w:before="0" w:line="480" w:lineRule="auto"/>
        <w:ind w:left="709" w:hanging="709"/>
        <w:rPr>
          <w:rFonts w:ascii="Times New Roman" w:hAnsi="Times New Roman"/>
          <w:color w:val="0D0D0D"/>
          <w:sz w:val="24"/>
          <w:szCs w:val="24"/>
        </w:rPr>
      </w:pPr>
      <w:bookmarkStart w:id="7" w:name="_Toc173764630"/>
      <w:r w:rsidRPr="00940AA7">
        <w:rPr>
          <w:rFonts w:ascii="Times New Roman" w:hAnsi="Times New Roman"/>
          <w:color w:val="0D0D0D"/>
          <w:sz w:val="24"/>
          <w:szCs w:val="24"/>
        </w:rPr>
        <w:t xml:space="preserve">4.2. </w:t>
      </w:r>
      <w:r w:rsidRPr="00940AA7">
        <w:rPr>
          <w:rFonts w:ascii="Times New Roman" w:hAnsi="Times New Roman"/>
          <w:color w:val="0D0D0D"/>
          <w:sz w:val="24"/>
          <w:szCs w:val="24"/>
        </w:rPr>
        <w:tab/>
        <w:t>Pembahasan</w:t>
      </w:r>
      <w:bookmarkEnd w:id="7"/>
      <w:r w:rsidRPr="00940AA7">
        <w:rPr>
          <w:rFonts w:ascii="Times New Roman" w:hAnsi="Times New Roman"/>
          <w:color w:val="0D0D0D"/>
          <w:sz w:val="24"/>
          <w:szCs w:val="24"/>
        </w:rPr>
        <w:t xml:space="preserve"> </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Usahatani kelapa sawit dianalisis secara ekonomi dengan menghitung  biaya produksi, pendapatan dan R/C Ratio.</w:t>
      </w:r>
    </w:p>
    <w:p w:rsidR="000E2CAC" w:rsidRPr="00F6331F" w:rsidRDefault="000E2CAC" w:rsidP="000E2CAC">
      <w:pPr>
        <w:spacing w:after="0" w:line="360" w:lineRule="auto"/>
        <w:jc w:val="both"/>
        <w:rPr>
          <w:rFonts w:ascii="Times New Roman" w:hAnsi="Times New Roman"/>
          <w:b/>
          <w:sz w:val="24"/>
          <w:szCs w:val="24"/>
        </w:rPr>
      </w:pPr>
      <w:r w:rsidRPr="00F6331F">
        <w:rPr>
          <w:rFonts w:ascii="Times New Roman" w:hAnsi="Times New Roman"/>
          <w:b/>
          <w:sz w:val="24"/>
          <w:szCs w:val="24"/>
        </w:rPr>
        <w:t>4.2.1. Penggunaan Sarana Produksi Usahatani Kelapa Sawit</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Faktor-Faktor produksi yang digunakan dalam usahatani ini adalah sarana produksi luas lahan, biaya peralatan, bibit, pestisida, pupuk dan  tenaga kerja.</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Berdasarkan jumlah biaya produksi yang digunakan dalam usahatani kelapa sawit dapat diketahui pada Tabel 4.10 berikut :</w:t>
      </w:r>
    </w:p>
    <w:p w:rsidR="000E2CAC" w:rsidRPr="00612F64" w:rsidRDefault="000E2CAC" w:rsidP="000E2CAC">
      <w:pPr>
        <w:spacing w:after="0" w:line="240" w:lineRule="auto"/>
        <w:ind w:left="1260" w:hanging="1260"/>
        <w:jc w:val="both"/>
        <w:rPr>
          <w:rFonts w:ascii="Times New Roman" w:hAnsi="Times New Roman"/>
          <w:b/>
          <w:sz w:val="24"/>
          <w:szCs w:val="24"/>
        </w:rPr>
      </w:pPr>
      <w:r w:rsidRPr="00612F64">
        <w:rPr>
          <w:rFonts w:ascii="Times New Roman" w:hAnsi="Times New Roman"/>
          <w:b/>
          <w:sz w:val="24"/>
          <w:szCs w:val="24"/>
        </w:rPr>
        <w:t>Tabel 4.</w:t>
      </w:r>
      <w:r>
        <w:rPr>
          <w:rFonts w:ascii="Times New Roman" w:hAnsi="Times New Roman"/>
          <w:b/>
          <w:sz w:val="24"/>
          <w:szCs w:val="24"/>
        </w:rPr>
        <w:t xml:space="preserve">10. Penggunaan Sarana Produksi Pada Usahatani Kelapa Sawit </w:t>
      </w:r>
    </w:p>
    <w:tbl>
      <w:tblPr>
        <w:tblW w:w="8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250"/>
        <w:gridCol w:w="2039"/>
        <w:gridCol w:w="2039"/>
      </w:tblGrid>
      <w:tr w:rsidR="000E2CAC" w:rsidRPr="00D34040" w:rsidTr="00DC258E">
        <w:tc>
          <w:tcPr>
            <w:tcW w:w="72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No.</w:t>
            </w:r>
          </w:p>
        </w:tc>
        <w:tc>
          <w:tcPr>
            <w:tcW w:w="3250"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Jenis Biaya Produksi</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Total</w:t>
            </w:r>
          </w:p>
        </w:tc>
        <w:tc>
          <w:tcPr>
            <w:tcW w:w="2039" w:type="dxa"/>
          </w:tcPr>
          <w:p w:rsidR="000E2CAC" w:rsidRPr="00D34040" w:rsidRDefault="000E2CAC" w:rsidP="00DC258E">
            <w:pPr>
              <w:spacing w:after="0" w:line="240" w:lineRule="auto"/>
              <w:jc w:val="center"/>
              <w:rPr>
                <w:rFonts w:ascii="Times New Roman" w:hAnsi="Times New Roman"/>
                <w:b/>
                <w:sz w:val="24"/>
                <w:szCs w:val="24"/>
              </w:rPr>
            </w:pPr>
            <w:r w:rsidRPr="00D34040">
              <w:rPr>
                <w:rFonts w:ascii="Times New Roman" w:hAnsi="Times New Roman"/>
                <w:b/>
                <w:sz w:val="24"/>
                <w:szCs w:val="24"/>
              </w:rPr>
              <w:t>Rataan</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p>
        </w:tc>
        <w:tc>
          <w:tcPr>
            <w:tcW w:w="3250" w:type="dxa"/>
          </w:tcPr>
          <w:p w:rsidR="000E2CAC" w:rsidRPr="00D34040" w:rsidRDefault="000E2CAC" w:rsidP="00DC258E">
            <w:pPr>
              <w:spacing w:after="0" w:line="240" w:lineRule="auto"/>
              <w:jc w:val="both"/>
              <w:rPr>
                <w:rFonts w:ascii="Times New Roman" w:hAnsi="Times New Roman"/>
                <w:b/>
                <w:sz w:val="24"/>
                <w:szCs w:val="24"/>
              </w:rPr>
            </w:pPr>
            <w:r w:rsidRPr="00D34040">
              <w:rPr>
                <w:rFonts w:ascii="Times New Roman" w:hAnsi="Times New Roman"/>
                <w:b/>
                <w:sz w:val="24"/>
                <w:szCs w:val="24"/>
              </w:rPr>
              <w:t>Sarana Produksi</w:t>
            </w:r>
          </w:p>
        </w:tc>
        <w:tc>
          <w:tcPr>
            <w:tcW w:w="2039" w:type="dxa"/>
          </w:tcPr>
          <w:p w:rsidR="000E2CAC" w:rsidRPr="00D34040" w:rsidRDefault="000E2CAC" w:rsidP="00DC258E">
            <w:pPr>
              <w:spacing w:after="0" w:line="240" w:lineRule="auto"/>
              <w:jc w:val="center"/>
              <w:rPr>
                <w:rFonts w:ascii="Times New Roman" w:hAnsi="Times New Roman"/>
                <w:sz w:val="24"/>
                <w:szCs w:val="24"/>
              </w:rPr>
            </w:pPr>
          </w:p>
        </w:tc>
        <w:tc>
          <w:tcPr>
            <w:tcW w:w="2039" w:type="dxa"/>
          </w:tcPr>
          <w:p w:rsidR="000E2CAC" w:rsidRPr="00D34040" w:rsidRDefault="000E2CAC" w:rsidP="00DC258E">
            <w:pPr>
              <w:spacing w:after="0" w:line="240" w:lineRule="auto"/>
              <w:jc w:val="center"/>
              <w:rPr>
                <w:rFonts w:ascii="Times New Roman" w:hAnsi="Times New Roman"/>
                <w:sz w:val="24"/>
                <w:szCs w:val="24"/>
              </w:rPr>
            </w:pP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p>
        </w:tc>
        <w:tc>
          <w:tcPr>
            <w:tcW w:w="3250" w:type="dxa"/>
          </w:tcPr>
          <w:p w:rsidR="000E2CAC" w:rsidRPr="00D34040" w:rsidRDefault="000E2CAC" w:rsidP="00DC258E">
            <w:pPr>
              <w:spacing w:after="0" w:line="240" w:lineRule="auto"/>
              <w:jc w:val="both"/>
              <w:rPr>
                <w:rFonts w:ascii="Times New Roman" w:hAnsi="Times New Roman"/>
                <w:sz w:val="24"/>
                <w:szCs w:val="24"/>
              </w:rPr>
            </w:pPr>
            <w:r w:rsidRPr="00D34040">
              <w:rPr>
                <w:rFonts w:ascii="Times New Roman" w:hAnsi="Times New Roman"/>
                <w:sz w:val="24"/>
                <w:szCs w:val="24"/>
              </w:rPr>
              <w:t>Bibit (Batang)</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7</w:t>
            </w:r>
            <w:r w:rsidRPr="00D34040">
              <w:rPr>
                <w:rFonts w:ascii="Times New Roman" w:hAnsi="Times New Roman"/>
                <w:sz w:val="24"/>
                <w:szCs w:val="24"/>
              </w:rPr>
              <w:t>.</w:t>
            </w:r>
            <w:r>
              <w:rPr>
                <w:rFonts w:ascii="Times New Roman" w:hAnsi="Times New Roman"/>
                <w:sz w:val="24"/>
                <w:szCs w:val="24"/>
              </w:rPr>
              <w:t>9</w:t>
            </w:r>
            <w:r w:rsidRPr="00D34040">
              <w:rPr>
                <w:rFonts w:ascii="Times New Roman" w:hAnsi="Times New Roman"/>
                <w:sz w:val="24"/>
                <w:szCs w:val="24"/>
              </w:rPr>
              <w:t>18</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1</w:t>
            </w:r>
            <w:r>
              <w:rPr>
                <w:rFonts w:ascii="Times New Roman" w:hAnsi="Times New Roman"/>
                <w:sz w:val="24"/>
                <w:szCs w:val="24"/>
              </w:rPr>
              <w:t>84</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p>
        </w:tc>
        <w:tc>
          <w:tcPr>
            <w:tcW w:w="3250" w:type="dxa"/>
          </w:tcPr>
          <w:p w:rsidR="000E2CAC" w:rsidRPr="00D34040" w:rsidRDefault="000E2CAC" w:rsidP="00DC258E">
            <w:pPr>
              <w:spacing w:after="0" w:line="240" w:lineRule="auto"/>
              <w:jc w:val="both"/>
              <w:rPr>
                <w:rFonts w:ascii="Times New Roman" w:hAnsi="Times New Roman"/>
                <w:sz w:val="24"/>
                <w:szCs w:val="24"/>
              </w:rPr>
            </w:pPr>
            <w:r w:rsidRPr="00D34040">
              <w:rPr>
                <w:rFonts w:ascii="Times New Roman" w:hAnsi="Times New Roman"/>
                <w:sz w:val="24"/>
                <w:szCs w:val="24"/>
              </w:rPr>
              <w:t>Peralatan (</w:t>
            </w:r>
            <w:r>
              <w:rPr>
                <w:rFonts w:ascii="Times New Roman" w:hAnsi="Times New Roman"/>
                <w:sz w:val="24"/>
                <w:szCs w:val="24"/>
              </w:rPr>
              <w:t>unit</w:t>
            </w:r>
            <w:r w:rsidRPr="00D34040">
              <w:rPr>
                <w:rFonts w:ascii="Times New Roman" w:hAnsi="Times New Roman"/>
                <w:sz w:val="24"/>
                <w:szCs w:val="24"/>
              </w:rPr>
              <w:t>)</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325</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7</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p>
        </w:tc>
        <w:tc>
          <w:tcPr>
            <w:tcW w:w="3250" w:type="dxa"/>
          </w:tcPr>
          <w:p w:rsidR="000E2CAC" w:rsidRPr="00D34040" w:rsidRDefault="000E2CAC" w:rsidP="00DC258E">
            <w:pPr>
              <w:spacing w:after="0" w:line="240" w:lineRule="auto"/>
              <w:jc w:val="both"/>
              <w:rPr>
                <w:rFonts w:ascii="Times New Roman" w:hAnsi="Times New Roman"/>
                <w:sz w:val="24"/>
                <w:szCs w:val="24"/>
              </w:rPr>
            </w:pPr>
            <w:r w:rsidRPr="00D34040">
              <w:rPr>
                <w:rFonts w:ascii="Times New Roman" w:hAnsi="Times New Roman"/>
                <w:sz w:val="24"/>
                <w:szCs w:val="24"/>
              </w:rPr>
              <w:t>Pupuk (Kg)</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14</w:t>
            </w:r>
            <w:r w:rsidRPr="00D34040">
              <w:rPr>
                <w:rFonts w:ascii="Times New Roman" w:hAnsi="Times New Roman"/>
                <w:sz w:val="24"/>
                <w:szCs w:val="24"/>
              </w:rPr>
              <w:t>.038</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3</w:t>
            </w:r>
            <w:r>
              <w:rPr>
                <w:rFonts w:ascii="Times New Roman" w:hAnsi="Times New Roman"/>
                <w:sz w:val="24"/>
                <w:szCs w:val="24"/>
              </w:rPr>
              <w:t>26</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p>
        </w:tc>
        <w:tc>
          <w:tcPr>
            <w:tcW w:w="3250" w:type="dxa"/>
          </w:tcPr>
          <w:p w:rsidR="000E2CAC" w:rsidRPr="00D34040" w:rsidRDefault="000E2CAC" w:rsidP="00DC258E">
            <w:pPr>
              <w:spacing w:after="0" w:line="240" w:lineRule="auto"/>
              <w:jc w:val="both"/>
              <w:rPr>
                <w:rFonts w:ascii="Times New Roman" w:hAnsi="Times New Roman"/>
                <w:sz w:val="24"/>
                <w:szCs w:val="24"/>
              </w:rPr>
            </w:pPr>
            <w:r w:rsidRPr="00D34040">
              <w:rPr>
                <w:rFonts w:ascii="Times New Roman" w:hAnsi="Times New Roman"/>
                <w:sz w:val="24"/>
                <w:szCs w:val="24"/>
              </w:rPr>
              <w:t>Pestisida (Liter)</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9</w:t>
            </w:r>
            <w:r w:rsidRPr="00D34040">
              <w:rPr>
                <w:rFonts w:ascii="Times New Roman" w:hAnsi="Times New Roman"/>
                <w:sz w:val="24"/>
                <w:szCs w:val="24"/>
              </w:rPr>
              <w:t>58</w:t>
            </w:r>
          </w:p>
        </w:tc>
        <w:tc>
          <w:tcPr>
            <w:tcW w:w="2039"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r>
              <w:rPr>
                <w:rFonts w:ascii="Times New Roman" w:hAnsi="Times New Roman"/>
                <w:sz w:val="24"/>
                <w:szCs w:val="24"/>
              </w:rPr>
              <w:t>2</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r w:rsidRPr="00D34040">
              <w:rPr>
                <w:rFonts w:ascii="Times New Roman" w:hAnsi="Times New Roman"/>
                <w:sz w:val="24"/>
                <w:szCs w:val="24"/>
              </w:rPr>
              <w:t>2.</w:t>
            </w:r>
          </w:p>
        </w:tc>
        <w:tc>
          <w:tcPr>
            <w:tcW w:w="3250" w:type="dxa"/>
          </w:tcPr>
          <w:p w:rsidR="000E2CAC" w:rsidRPr="00D34040" w:rsidRDefault="000E2CAC" w:rsidP="00DC258E">
            <w:pPr>
              <w:spacing w:after="0" w:line="240" w:lineRule="auto"/>
              <w:jc w:val="both"/>
              <w:rPr>
                <w:rFonts w:ascii="Times New Roman" w:hAnsi="Times New Roman"/>
                <w:b/>
                <w:sz w:val="24"/>
                <w:szCs w:val="24"/>
              </w:rPr>
            </w:pPr>
            <w:r w:rsidRPr="00D34040">
              <w:rPr>
                <w:rFonts w:ascii="Times New Roman" w:hAnsi="Times New Roman"/>
                <w:b/>
                <w:sz w:val="24"/>
                <w:szCs w:val="24"/>
              </w:rPr>
              <w:t>Tenaga Kerja</w:t>
            </w:r>
          </w:p>
        </w:tc>
        <w:tc>
          <w:tcPr>
            <w:tcW w:w="2039" w:type="dxa"/>
          </w:tcPr>
          <w:p w:rsidR="000E2CAC" w:rsidRPr="00D34040" w:rsidRDefault="000E2CAC" w:rsidP="00DC258E">
            <w:pPr>
              <w:spacing w:after="0" w:line="240" w:lineRule="auto"/>
              <w:jc w:val="center"/>
              <w:rPr>
                <w:rFonts w:ascii="Times New Roman" w:hAnsi="Times New Roman"/>
                <w:sz w:val="24"/>
                <w:szCs w:val="24"/>
              </w:rPr>
            </w:pPr>
          </w:p>
        </w:tc>
        <w:tc>
          <w:tcPr>
            <w:tcW w:w="2039" w:type="dxa"/>
          </w:tcPr>
          <w:p w:rsidR="000E2CAC" w:rsidRPr="00D34040" w:rsidRDefault="000E2CAC" w:rsidP="00DC258E">
            <w:pPr>
              <w:spacing w:after="0" w:line="240" w:lineRule="auto"/>
              <w:jc w:val="center"/>
              <w:rPr>
                <w:rFonts w:ascii="Times New Roman" w:hAnsi="Times New Roman"/>
                <w:sz w:val="24"/>
                <w:szCs w:val="24"/>
              </w:rPr>
            </w:pP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p>
        </w:tc>
        <w:tc>
          <w:tcPr>
            <w:tcW w:w="3250" w:type="dxa"/>
          </w:tcPr>
          <w:p w:rsidR="000E2CAC" w:rsidRPr="00D34040" w:rsidRDefault="000E2CAC" w:rsidP="00DC258E">
            <w:pPr>
              <w:spacing w:after="0" w:line="240" w:lineRule="auto"/>
              <w:jc w:val="both"/>
              <w:rPr>
                <w:rFonts w:ascii="Times New Roman" w:hAnsi="Times New Roman"/>
                <w:sz w:val="24"/>
                <w:szCs w:val="24"/>
              </w:rPr>
            </w:pPr>
            <w:r w:rsidRPr="00D34040">
              <w:rPr>
                <w:rFonts w:ascii="Times New Roman" w:hAnsi="Times New Roman"/>
                <w:sz w:val="24"/>
                <w:szCs w:val="24"/>
              </w:rPr>
              <w:t>Pemupukan (Goni)</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6</w:t>
            </w:r>
            <w:r w:rsidRPr="00D34040">
              <w:rPr>
                <w:rFonts w:ascii="Times New Roman" w:hAnsi="Times New Roman"/>
                <w:sz w:val="24"/>
                <w:szCs w:val="24"/>
              </w:rPr>
              <w:t>48</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15</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p>
        </w:tc>
        <w:tc>
          <w:tcPr>
            <w:tcW w:w="3250" w:type="dxa"/>
          </w:tcPr>
          <w:p w:rsidR="000E2CAC" w:rsidRPr="00D34040" w:rsidRDefault="000E2CAC" w:rsidP="00DC258E">
            <w:pPr>
              <w:spacing w:after="0" w:line="240" w:lineRule="auto"/>
              <w:jc w:val="both"/>
              <w:rPr>
                <w:rFonts w:ascii="Times New Roman" w:hAnsi="Times New Roman"/>
                <w:sz w:val="24"/>
                <w:szCs w:val="24"/>
              </w:rPr>
            </w:pPr>
            <w:r w:rsidRPr="00D34040">
              <w:rPr>
                <w:rFonts w:ascii="Times New Roman" w:hAnsi="Times New Roman"/>
                <w:sz w:val="24"/>
                <w:szCs w:val="24"/>
              </w:rPr>
              <w:t>Penunasan (Batang)</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7</w:t>
            </w:r>
            <w:r w:rsidRPr="00D34040">
              <w:rPr>
                <w:rFonts w:ascii="Times New Roman" w:hAnsi="Times New Roman"/>
                <w:sz w:val="24"/>
                <w:szCs w:val="24"/>
              </w:rPr>
              <w:t>.</w:t>
            </w:r>
            <w:r>
              <w:rPr>
                <w:rFonts w:ascii="Times New Roman" w:hAnsi="Times New Roman"/>
                <w:sz w:val="24"/>
                <w:szCs w:val="24"/>
              </w:rPr>
              <w:t>6</w:t>
            </w:r>
            <w:r w:rsidRPr="00D34040">
              <w:rPr>
                <w:rFonts w:ascii="Times New Roman" w:hAnsi="Times New Roman"/>
                <w:sz w:val="24"/>
                <w:szCs w:val="24"/>
              </w:rPr>
              <w:t>23</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177,2</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p>
        </w:tc>
        <w:tc>
          <w:tcPr>
            <w:tcW w:w="3250" w:type="dxa"/>
          </w:tcPr>
          <w:p w:rsidR="000E2CAC" w:rsidRPr="00D34040" w:rsidRDefault="000E2CAC" w:rsidP="00DC258E">
            <w:pPr>
              <w:spacing w:after="0" w:line="240" w:lineRule="auto"/>
              <w:jc w:val="both"/>
              <w:rPr>
                <w:rFonts w:ascii="Times New Roman" w:hAnsi="Times New Roman"/>
                <w:sz w:val="24"/>
                <w:szCs w:val="24"/>
              </w:rPr>
            </w:pPr>
            <w:r w:rsidRPr="00D34040">
              <w:rPr>
                <w:rFonts w:ascii="Times New Roman" w:hAnsi="Times New Roman"/>
                <w:sz w:val="24"/>
                <w:szCs w:val="24"/>
              </w:rPr>
              <w:t>Penyemprotan (Tangki)</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3</w:t>
            </w:r>
            <w:r w:rsidRPr="00D34040">
              <w:rPr>
                <w:rFonts w:ascii="Times New Roman" w:hAnsi="Times New Roman"/>
                <w:sz w:val="24"/>
                <w:szCs w:val="24"/>
              </w:rPr>
              <w:t>.</w:t>
            </w:r>
            <w:r>
              <w:rPr>
                <w:rFonts w:ascii="Times New Roman" w:hAnsi="Times New Roman"/>
                <w:sz w:val="24"/>
                <w:szCs w:val="24"/>
              </w:rPr>
              <w:t>9</w:t>
            </w:r>
            <w:r w:rsidRPr="00D34040">
              <w:rPr>
                <w:rFonts w:ascii="Times New Roman" w:hAnsi="Times New Roman"/>
                <w:sz w:val="24"/>
                <w:szCs w:val="24"/>
              </w:rPr>
              <w:t>92</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92</w:t>
            </w:r>
          </w:p>
        </w:tc>
      </w:tr>
      <w:tr w:rsidR="000E2CAC" w:rsidRPr="00D34040" w:rsidTr="00DC258E">
        <w:tc>
          <w:tcPr>
            <w:tcW w:w="720" w:type="dxa"/>
          </w:tcPr>
          <w:p w:rsidR="000E2CAC" w:rsidRPr="00D34040" w:rsidRDefault="000E2CAC" w:rsidP="00DC258E">
            <w:pPr>
              <w:spacing w:after="0" w:line="240" w:lineRule="auto"/>
              <w:jc w:val="center"/>
              <w:rPr>
                <w:rFonts w:ascii="Times New Roman" w:hAnsi="Times New Roman"/>
                <w:sz w:val="24"/>
                <w:szCs w:val="24"/>
              </w:rPr>
            </w:pPr>
          </w:p>
        </w:tc>
        <w:tc>
          <w:tcPr>
            <w:tcW w:w="3250" w:type="dxa"/>
          </w:tcPr>
          <w:p w:rsidR="000E2CAC" w:rsidRPr="00D34040" w:rsidRDefault="000E2CAC" w:rsidP="00DC258E">
            <w:pPr>
              <w:spacing w:after="0" w:line="240" w:lineRule="auto"/>
              <w:jc w:val="both"/>
              <w:rPr>
                <w:rFonts w:ascii="Times New Roman" w:hAnsi="Times New Roman"/>
                <w:sz w:val="24"/>
                <w:szCs w:val="24"/>
              </w:rPr>
            </w:pPr>
            <w:r w:rsidRPr="00D34040">
              <w:rPr>
                <w:rFonts w:ascii="Times New Roman" w:hAnsi="Times New Roman"/>
                <w:sz w:val="24"/>
                <w:szCs w:val="24"/>
              </w:rPr>
              <w:t>Pemanenan (Kg)</w:t>
            </w:r>
          </w:p>
        </w:tc>
        <w:tc>
          <w:tcPr>
            <w:tcW w:w="2039" w:type="dxa"/>
          </w:tcPr>
          <w:p w:rsidR="000E2CAC" w:rsidRPr="00D34040" w:rsidRDefault="000E2CAC" w:rsidP="00DC258E">
            <w:pPr>
              <w:spacing w:after="0" w:line="240" w:lineRule="auto"/>
              <w:rPr>
                <w:rFonts w:ascii="Times New Roman" w:hAnsi="Times New Roman"/>
                <w:sz w:val="24"/>
                <w:szCs w:val="24"/>
              </w:rPr>
            </w:pPr>
            <w:r>
              <w:rPr>
                <w:rFonts w:ascii="Times New Roman" w:hAnsi="Times New Roman"/>
                <w:sz w:val="24"/>
                <w:szCs w:val="24"/>
              </w:rPr>
              <w:t xml:space="preserve">        1.</w:t>
            </w:r>
            <w:r w:rsidRPr="00D34040">
              <w:rPr>
                <w:rFonts w:ascii="Times New Roman" w:hAnsi="Times New Roman"/>
                <w:sz w:val="24"/>
                <w:szCs w:val="24"/>
              </w:rPr>
              <w:t>934.786</w:t>
            </w:r>
          </w:p>
        </w:tc>
        <w:tc>
          <w:tcPr>
            <w:tcW w:w="2039" w:type="dxa"/>
          </w:tcPr>
          <w:p w:rsidR="000E2CAC" w:rsidRPr="00D34040"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44.995</w:t>
            </w:r>
          </w:p>
        </w:tc>
      </w:tr>
    </w:tbl>
    <w:p w:rsidR="000E2CAC" w:rsidRDefault="000E2CAC" w:rsidP="000E2CAC">
      <w:pPr>
        <w:spacing w:after="0" w:line="480" w:lineRule="auto"/>
        <w:jc w:val="both"/>
        <w:rPr>
          <w:rFonts w:ascii="Times New Roman" w:hAnsi="Times New Roman"/>
          <w:sz w:val="24"/>
          <w:szCs w:val="24"/>
        </w:rPr>
      </w:pPr>
      <w:r w:rsidRPr="00ED40E3">
        <w:rPr>
          <w:rFonts w:ascii="Times New Roman" w:hAnsi="Times New Roman"/>
          <w:i/>
          <w:sz w:val="24"/>
          <w:szCs w:val="24"/>
        </w:rPr>
        <w:t>Sumber : Data Primer Diolah, Tahun 20</w:t>
      </w:r>
      <w:r>
        <w:rPr>
          <w:rFonts w:ascii="Times New Roman" w:hAnsi="Times New Roman"/>
          <w:i/>
          <w:sz w:val="24"/>
          <w:szCs w:val="24"/>
        </w:rPr>
        <w:t>23</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Dari Tabel 4.10. dapat diketahui bahwa penggunaan sarana produksi terbesar dapat di ketahui pada penggunaan tenaga kerja (pemanenan). Hal ini menunjukkan bahwa penggunaan tenaga kerja (pemanenan) merupakan faktor produksi yang sangat penting untuk meningkatkan hasil dari produksi, pendapatan petani sekaligus untuk meningkatkan kesejahteraan petani dengan hasil produksi yang maksimal.</w:t>
      </w:r>
    </w:p>
    <w:p w:rsidR="000E2CAC" w:rsidRDefault="000E2CAC" w:rsidP="000E2CAC">
      <w:pPr>
        <w:spacing w:after="0" w:line="480" w:lineRule="auto"/>
        <w:jc w:val="both"/>
        <w:rPr>
          <w:rFonts w:ascii="Times New Roman" w:hAnsi="Times New Roman"/>
          <w:sz w:val="24"/>
          <w:szCs w:val="24"/>
        </w:rPr>
      </w:pPr>
    </w:p>
    <w:p w:rsidR="000E2CAC" w:rsidRPr="00631583" w:rsidRDefault="000E2CAC" w:rsidP="000E2CAC">
      <w:pPr>
        <w:spacing w:after="0" w:line="360" w:lineRule="auto"/>
        <w:jc w:val="both"/>
        <w:rPr>
          <w:rFonts w:ascii="Times New Roman" w:hAnsi="Times New Roman"/>
          <w:b/>
          <w:sz w:val="24"/>
          <w:szCs w:val="24"/>
        </w:rPr>
      </w:pPr>
      <w:r w:rsidRPr="00631583">
        <w:rPr>
          <w:rFonts w:ascii="Times New Roman" w:hAnsi="Times New Roman"/>
          <w:b/>
          <w:sz w:val="24"/>
          <w:szCs w:val="24"/>
        </w:rPr>
        <w:t>4.2.2. Jenis Biaya Usahatani Kelapa Sawit</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 xml:space="preserve">Biaya adalah semua pengorbanan yang perlu dilakukan untuk suatu proses produksi yang dinyatakaan dengan satuan uang menurut harga pasar yang berlaku. Biaya pemeliharaan tanaman menghasilkan dinyatakan dalam rupiah perkilogram, karena merupakan biaya eksploitasi yaitu pengeluaran untuk memperoleh pendapatan dari hasil produksi. Biaya pemeliharaan tanaman menghasilkan (TM) dan biaya panen merupakan komponen biaya produksi yang menentukan tinggi rendahnya pendapatan yang diterima. Jenis biaya yang dikeluarkan untuk menjalankan usahatani kelapa sawit di Kecamatan Sei Bamban  Kabupaten Serdang Bedagai terdiri dari beberapa jenis biaya yaitu biaya tetap dan biaya tidak tetap. Biaya tetap adalah biaya yang besarnya tidak dipengaruhi oleh banyaknya kapasitas produksi. Biaya tetap dalam usahatani kelapa sawit yang meliputi biaya penyusutan peralatan seperti biaya pembelian kareta sorong, parang, egrek, dodos dan tangki semprot/sprayer. Selanjutnya biaya tidak tetap (variabel) adalah biaya yang besarnya berubah secara proposional dengan kapasitas produksi yang diusahakan. Jumlah biaya tidak tetap yang dikeluarkan oleh petani kelapa sawit berbeda-beda jumlahnya tergantung pada luasnya lahan dan lamanya masa perawatan sampai saat panen. Total rata-rata biaya yang dikeluarkan petani untuk biaya tenaga kerja dalam mengelola usahatani kelapa sawit yang terdiri dari tenaga kerja untuk pemupukan, penunasan, penyemprotan gulma dan tenaga kerja panen TBS. kemudian jumlah rata-rata biaya yang dikeluarkan oleh petani untuk pemupukan, pupuk yang dipergunakan dalam usahatani kelapa sawit bermacam jenis yang terdiri dari pupuk NPK, pupuk Urea, pupuk ZA, pupuk TSP dan SP36, </w:t>
      </w:r>
      <w:r>
        <w:rPr>
          <w:rFonts w:ascii="Times New Roman" w:hAnsi="Times New Roman"/>
          <w:sz w:val="24"/>
          <w:szCs w:val="24"/>
        </w:rPr>
        <w:lastRenderedPageBreak/>
        <w:t xml:space="preserve">selain itu juga petani menggunakan pestisida untuk penanggulangan gulma pada usahatani sawit yang diusahakan, pestisida yang dipergunakan antara lain Sapurata, </w:t>
      </w:r>
      <w:r w:rsidRPr="0081610E">
        <w:rPr>
          <w:rFonts w:ascii="Times New Roman" w:hAnsi="Times New Roman"/>
          <w:i/>
          <w:sz w:val="24"/>
          <w:szCs w:val="24"/>
        </w:rPr>
        <w:t>Round-Up</w:t>
      </w:r>
      <w:r>
        <w:rPr>
          <w:rFonts w:ascii="Times New Roman" w:hAnsi="Times New Roman"/>
          <w:sz w:val="24"/>
          <w:szCs w:val="24"/>
        </w:rPr>
        <w:t xml:space="preserve"> dan </w:t>
      </w:r>
      <w:r w:rsidRPr="0081610E">
        <w:rPr>
          <w:rFonts w:ascii="Times New Roman" w:hAnsi="Times New Roman"/>
          <w:i/>
          <w:sz w:val="24"/>
          <w:szCs w:val="24"/>
        </w:rPr>
        <w:t>Gramoxone</w:t>
      </w:r>
      <w:r>
        <w:rPr>
          <w:rFonts w:ascii="Times New Roman" w:hAnsi="Times New Roman"/>
          <w:sz w:val="24"/>
          <w:szCs w:val="24"/>
        </w:rPr>
        <w:t>.</w:t>
      </w:r>
    </w:p>
    <w:p w:rsidR="000E2CAC" w:rsidRPr="001A63EC" w:rsidRDefault="000E2CAC" w:rsidP="000E2CAC">
      <w:pPr>
        <w:spacing w:after="0" w:line="360" w:lineRule="auto"/>
        <w:jc w:val="both"/>
        <w:rPr>
          <w:rFonts w:ascii="Times New Roman" w:hAnsi="Times New Roman"/>
          <w:b/>
          <w:sz w:val="24"/>
          <w:szCs w:val="24"/>
        </w:rPr>
      </w:pPr>
      <w:r w:rsidRPr="001A63EC">
        <w:rPr>
          <w:rFonts w:ascii="Times New Roman" w:hAnsi="Times New Roman"/>
          <w:b/>
          <w:sz w:val="24"/>
          <w:szCs w:val="24"/>
        </w:rPr>
        <w:t>4.2.2.1. Biaya Tetap</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Biaya tetap adalah biaya yang tidak habis dalam satu kali proses produksi. Adapun biaya tetap yang digunakan dapat diketahui pada Tabel 4.11. berikut :</w:t>
      </w:r>
    </w:p>
    <w:p w:rsidR="000E2CAC" w:rsidRPr="00513975" w:rsidRDefault="000E2CAC" w:rsidP="000E2CAC">
      <w:pPr>
        <w:spacing w:after="0" w:line="240" w:lineRule="auto"/>
        <w:jc w:val="both"/>
        <w:rPr>
          <w:rFonts w:ascii="Times New Roman" w:hAnsi="Times New Roman"/>
          <w:b/>
          <w:sz w:val="24"/>
          <w:szCs w:val="24"/>
        </w:rPr>
      </w:pPr>
      <w:r>
        <w:rPr>
          <w:rFonts w:ascii="Times New Roman" w:hAnsi="Times New Roman"/>
          <w:b/>
          <w:sz w:val="24"/>
          <w:szCs w:val="24"/>
        </w:rPr>
        <w:t>Tabel 4.11</w:t>
      </w:r>
      <w:r w:rsidRPr="00513975">
        <w:rPr>
          <w:rFonts w:ascii="Times New Roman" w:hAnsi="Times New Roman"/>
          <w:b/>
          <w:sz w:val="24"/>
          <w:szCs w:val="24"/>
        </w:rPr>
        <w:t>. Total Biaya Penyusutan Rata-Ra</w:t>
      </w:r>
      <w:r>
        <w:rPr>
          <w:rFonts w:ascii="Times New Roman" w:hAnsi="Times New Roman"/>
          <w:b/>
          <w:sz w:val="24"/>
          <w:szCs w:val="24"/>
        </w:rPr>
        <w:t xml:space="preserve">ta Peralatan Petani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608"/>
        <w:gridCol w:w="2718"/>
      </w:tblGrid>
      <w:tr w:rsidR="000E2CAC" w:rsidRPr="00BE3003" w:rsidTr="00DC258E">
        <w:tc>
          <w:tcPr>
            <w:tcW w:w="828"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No.</w:t>
            </w:r>
          </w:p>
        </w:tc>
        <w:tc>
          <w:tcPr>
            <w:tcW w:w="4609"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Peralatan</w:t>
            </w:r>
          </w:p>
        </w:tc>
        <w:tc>
          <w:tcPr>
            <w:tcW w:w="2719"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Jumlah (Rp)</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1.</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Kereta Sorong/Angkong</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690.695</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2.</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Parang</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103.603</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3.</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Egrek</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266.046</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4.</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Dodos</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165.000</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5</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 xml:space="preserve">Tangki Semprot </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621.626</w:t>
            </w:r>
          </w:p>
        </w:tc>
      </w:tr>
      <w:tr w:rsidR="000E2CAC" w:rsidRPr="00BE3003" w:rsidTr="00DC258E">
        <w:tc>
          <w:tcPr>
            <w:tcW w:w="828" w:type="dxa"/>
          </w:tcPr>
          <w:p w:rsidR="000E2CAC" w:rsidRPr="00BE3003" w:rsidRDefault="000E2CAC" w:rsidP="00DC258E">
            <w:pPr>
              <w:spacing w:after="0" w:line="240" w:lineRule="auto"/>
              <w:jc w:val="both"/>
              <w:rPr>
                <w:rFonts w:ascii="Times New Roman" w:hAnsi="Times New Roman"/>
                <w:sz w:val="24"/>
                <w:szCs w:val="24"/>
              </w:rPr>
            </w:pPr>
          </w:p>
        </w:tc>
        <w:tc>
          <w:tcPr>
            <w:tcW w:w="4609" w:type="dxa"/>
          </w:tcPr>
          <w:p w:rsidR="000E2CAC" w:rsidRPr="00BE3003" w:rsidRDefault="000E2CAC" w:rsidP="00DC258E">
            <w:pPr>
              <w:spacing w:after="0" w:line="240" w:lineRule="auto"/>
              <w:jc w:val="both"/>
              <w:rPr>
                <w:rFonts w:ascii="Times New Roman" w:hAnsi="Times New Roman"/>
                <w:b/>
                <w:sz w:val="24"/>
                <w:szCs w:val="24"/>
              </w:rPr>
            </w:pPr>
            <w:r w:rsidRPr="00BE3003">
              <w:rPr>
                <w:rFonts w:ascii="Times New Roman" w:hAnsi="Times New Roman"/>
                <w:b/>
                <w:sz w:val="24"/>
                <w:szCs w:val="24"/>
              </w:rPr>
              <w:t>Total</w:t>
            </w:r>
          </w:p>
        </w:tc>
        <w:tc>
          <w:tcPr>
            <w:tcW w:w="2719" w:type="dxa"/>
          </w:tcPr>
          <w:p w:rsidR="000E2CAC" w:rsidRPr="00BE3003" w:rsidRDefault="000E2CAC" w:rsidP="00DC258E">
            <w:pPr>
              <w:spacing w:after="0" w:line="240" w:lineRule="auto"/>
              <w:jc w:val="center"/>
              <w:rPr>
                <w:rFonts w:ascii="Times New Roman" w:hAnsi="Times New Roman"/>
                <w:b/>
                <w:sz w:val="24"/>
                <w:szCs w:val="24"/>
              </w:rPr>
            </w:pPr>
            <w:r>
              <w:rPr>
                <w:rFonts w:ascii="Times New Roman" w:hAnsi="Times New Roman"/>
                <w:b/>
                <w:sz w:val="24"/>
                <w:szCs w:val="24"/>
              </w:rPr>
              <w:t>1.846.970</w:t>
            </w:r>
          </w:p>
        </w:tc>
      </w:tr>
    </w:tbl>
    <w:p w:rsidR="000E2CAC" w:rsidRPr="0081610E" w:rsidRDefault="000E2CAC" w:rsidP="000E2CAC">
      <w:pPr>
        <w:spacing w:after="0" w:line="240" w:lineRule="auto"/>
        <w:jc w:val="both"/>
        <w:rPr>
          <w:rFonts w:ascii="Times New Roman" w:hAnsi="Times New Roman"/>
          <w:i/>
          <w:sz w:val="24"/>
          <w:szCs w:val="24"/>
        </w:rPr>
      </w:pPr>
      <w:r w:rsidRPr="0081610E">
        <w:rPr>
          <w:rFonts w:ascii="Times New Roman" w:hAnsi="Times New Roman"/>
          <w:i/>
          <w:sz w:val="24"/>
          <w:szCs w:val="24"/>
        </w:rPr>
        <w:t xml:space="preserve">Sumber </w:t>
      </w:r>
      <w:r>
        <w:rPr>
          <w:rFonts w:ascii="Times New Roman" w:hAnsi="Times New Roman"/>
          <w:i/>
          <w:sz w:val="24"/>
          <w:szCs w:val="24"/>
        </w:rPr>
        <w:t>: Data Primer, Diolah Tahun 2023</w:t>
      </w:r>
    </w:p>
    <w:p w:rsidR="000E2CAC" w:rsidRPr="0081610E" w:rsidRDefault="000E2CAC" w:rsidP="000E2CAC">
      <w:pPr>
        <w:spacing w:after="0" w:line="360" w:lineRule="auto"/>
        <w:jc w:val="both"/>
        <w:rPr>
          <w:rFonts w:ascii="Times New Roman" w:hAnsi="Times New Roman"/>
          <w:b/>
          <w:sz w:val="24"/>
          <w:szCs w:val="24"/>
        </w:rPr>
      </w:pPr>
    </w:p>
    <w:p w:rsidR="000E2CAC" w:rsidRPr="001A63EC" w:rsidRDefault="000E2CAC" w:rsidP="000E2CAC">
      <w:pPr>
        <w:spacing w:after="0" w:line="360" w:lineRule="auto"/>
        <w:jc w:val="both"/>
        <w:rPr>
          <w:rFonts w:ascii="Times New Roman" w:hAnsi="Times New Roman"/>
          <w:b/>
          <w:sz w:val="24"/>
          <w:szCs w:val="24"/>
        </w:rPr>
      </w:pPr>
      <w:r>
        <w:rPr>
          <w:rFonts w:ascii="Times New Roman" w:hAnsi="Times New Roman"/>
          <w:b/>
          <w:sz w:val="24"/>
          <w:szCs w:val="24"/>
        </w:rPr>
        <w:t>4.2.2.2. Biaya Variabel</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Biaya variabel adalah biaya yang  habis dalam satu kali proses produksi. Adapun biaya variabel yang digunakan dapat diketahui pada Tabel 4.12. berikut :</w:t>
      </w:r>
    </w:p>
    <w:p w:rsidR="000E2CAC" w:rsidRPr="00513975" w:rsidRDefault="000E2CAC" w:rsidP="000E2CAC">
      <w:pPr>
        <w:spacing w:after="0" w:line="240" w:lineRule="auto"/>
        <w:jc w:val="both"/>
        <w:rPr>
          <w:rFonts w:ascii="Times New Roman" w:hAnsi="Times New Roman"/>
          <w:b/>
          <w:sz w:val="24"/>
          <w:szCs w:val="24"/>
        </w:rPr>
      </w:pPr>
      <w:r>
        <w:rPr>
          <w:rFonts w:ascii="Times New Roman" w:hAnsi="Times New Roman"/>
          <w:b/>
          <w:sz w:val="24"/>
          <w:szCs w:val="24"/>
        </w:rPr>
        <w:t>Tabel 4.12</w:t>
      </w:r>
      <w:r w:rsidRPr="00513975">
        <w:rPr>
          <w:rFonts w:ascii="Times New Roman" w:hAnsi="Times New Roman"/>
          <w:b/>
          <w:sz w:val="24"/>
          <w:szCs w:val="24"/>
        </w:rPr>
        <w:t>. Total Biay</w:t>
      </w:r>
      <w:r>
        <w:rPr>
          <w:rFonts w:ascii="Times New Roman" w:hAnsi="Times New Roman"/>
          <w:b/>
          <w:sz w:val="24"/>
          <w:szCs w:val="24"/>
        </w:rPr>
        <w:t>a Rata-Rata Tenaga Kerja</w:t>
      </w:r>
      <w:r w:rsidRPr="00513975">
        <w:rPr>
          <w:rFonts w:ascii="Times New Roman" w:hAnsi="Times New Roman"/>
          <w:b/>
          <w:sz w:val="24"/>
          <w:szCs w:val="24"/>
        </w:rPr>
        <w:t xml:space="preserve"> Petani Kelapa Sawit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608"/>
        <w:gridCol w:w="2718"/>
      </w:tblGrid>
      <w:tr w:rsidR="000E2CAC" w:rsidRPr="00BE3003" w:rsidTr="00DC258E">
        <w:tc>
          <w:tcPr>
            <w:tcW w:w="828"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No.</w:t>
            </w:r>
          </w:p>
        </w:tc>
        <w:tc>
          <w:tcPr>
            <w:tcW w:w="4609"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Peralatan</w:t>
            </w:r>
          </w:p>
        </w:tc>
        <w:tc>
          <w:tcPr>
            <w:tcW w:w="2719"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Jumlah (Rp)</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1.</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Pemupukan</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624.250</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2.</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Penunasan</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4.678.300</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3.</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Penyemprotan</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3.630.000</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4.</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Pemanenan</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23.925.000</w:t>
            </w:r>
          </w:p>
        </w:tc>
      </w:tr>
      <w:tr w:rsidR="000E2CAC" w:rsidRPr="00BE3003" w:rsidTr="00DC258E">
        <w:tc>
          <w:tcPr>
            <w:tcW w:w="828" w:type="dxa"/>
          </w:tcPr>
          <w:p w:rsidR="000E2CAC" w:rsidRPr="00BE3003" w:rsidRDefault="000E2CAC" w:rsidP="00DC258E">
            <w:pPr>
              <w:spacing w:after="0" w:line="240" w:lineRule="auto"/>
              <w:jc w:val="both"/>
              <w:rPr>
                <w:rFonts w:ascii="Times New Roman" w:hAnsi="Times New Roman"/>
                <w:sz w:val="24"/>
                <w:szCs w:val="24"/>
              </w:rPr>
            </w:pPr>
          </w:p>
        </w:tc>
        <w:tc>
          <w:tcPr>
            <w:tcW w:w="4609" w:type="dxa"/>
          </w:tcPr>
          <w:p w:rsidR="000E2CAC" w:rsidRPr="00BE3003" w:rsidRDefault="000E2CAC" w:rsidP="00DC258E">
            <w:pPr>
              <w:spacing w:after="0" w:line="240" w:lineRule="auto"/>
              <w:jc w:val="both"/>
              <w:rPr>
                <w:rFonts w:ascii="Times New Roman" w:hAnsi="Times New Roman"/>
                <w:b/>
                <w:sz w:val="24"/>
                <w:szCs w:val="24"/>
              </w:rPr>
            </w:pPr>
            <w:r w:rsidRPr="00BE3003">
              <w:rPr>
                <w:rFonts w:ascii="Times New Roman" w:hAnsi="Times New Roman"/>
                <w:b/>
                <w:sz w:val="24"/>
                <w:szCs w:val="24"/>
              </w:rPr>
              <w:t>Total</w:t>
            </w:r>
          </w:p>
        </w:tc>
        <w:tc>
          <w:tcPr>
            <w:tcW w:w="2719" w:type="dxa"/>
          </w:tcPr>
          <w:p w:rsidR="000E2CAC" w:rsidRPr="00BE3003" w:rsidRDefault="000E2CAC" w:rsidP="00DC258E">
            <w:pPr>
              <w:spacing w:after="0" w:line="240" w:lineRule="auto"/>
              <w:jc w:val="center"/>
              <w:rPr>
                <w:rFonts w:ascii="Times New Roman" w:hAnsi="Times New Roman"/>
                <w:b/>
                <w:sz w:val="24"/>
                <w:szCs w:val="24"/>
              </w:rPr>
            </w:pPr>
            <w:r>
              <w:rPr>
                <w:rFonts w:ascii="Times New Roman" w:hAnsi="Times New Roman"/>
                <w:b/>
                <w:sz w:val="24"/>
                <w:szCs w:val="24"/>
              </w:rPr>
              <w:t>32.857.550</w:t>
            </w:r>
          </w:p>
        </w:tc>
      </w:tr>
    </w:tbl>
    <w:p w:rsidR="000E2CAC" w:rsidRPr="00DA481F" w:rsidRDefault="000E2CAC" w:rsidP="000E2CAC">
      <w:pPr>
        <w:spacing w:after="0" w:line="240" w:lineRule="auto"/>
        <w:jc w:val="both"/>
        <w:rPr>
          <w:rFonts w:ascii="Times New Roman" w:hAnsi="Times New Roman"/>
          <w:i/>
          <w:sz w:val="24"/>
          <w:szCs w:val="24"/>
        </w:rPr>
      </w:pPr>
      <w:r w:rsidRPr="00DA481F">
        <w:rPr>
          <w:rFonts w:ascii="Times New Roman" w:hAnsi="Times New Roman"/>
          <w:i/>
          <w:sz w:val="24"/>
          <w:szCs w:val="24"/>
        </w:rPr>
        <w:t xml:space="preserve">Sumber </w:t>
      </w:r>
      <w:r>
        <w:rPr>
          <w:rFonts w:ascii="Times New Roman" w:hAnsi="Times New Roman"/>
          <w:i/>
          <w:sz w:val="24"/>
          <w:szCs w:val="24"/>
        </w:rPr>
        <w:t>: Data Primer, Diolah Tahun 2023</w:t>
      </w:r>
    </w:p>
    <w:p w:rsidR="000E2CAC" w:rsidRDefault="000E2CAC" w:rsidP="000E2CAC">
      <w:pPr>
        <w:spacing w:after="0" w:line="360" w:lineRule="auto"/>
        <w:jc w:val="center"/>
        <w:rPr>
          <w:rFonts w:ascii="Times New Roman" w:hAnsi="Times New Roman"/>
          <w:sz w:val="24"/>
          <w:szCs w:val="24"/>
        </w:rPr>
      </w:pPr>
    </w:p>
    <w:p w:rsidR="000E2CAC" w:rsidRPr="00513975" w:rsidRDefault="000E2CAC" w:rsidP="000E2CAC">
      <w:pPr>
        <w:spacing w:after="0" w:line="240" w:lineRule="auto"/>
        <w:jc w:val="both"/>
        <w:rPr>
          <w:rFonts w:ascii="Times New Roman" w:hAnsi="Times New Roman"/>
          <w:b/>
          <w:sz w:val="24"/>
          <w:szCs w:val="24"/>
        </w:rPr>
      </w:pPr>
      <w:r>
        <w:rPr>
          <w:rFonts w:ascii="Times New Roman" w:hAnsi="Times New Roman"/>
          <w:b/>
          <w:sz w:val="24"/>
          <w:szCs w:val="24"/>
        </w:rPr>
        <w:t>Tabel 4.13</w:t>
      </w:r>
      <w:r w:rsidRPr="00513975">
        <w:rPr>
          <w:rFonts w:ascii="Times New Roman" w:hAnsi="Times New Roman"/>
          <w:b/>
          <w:sz w:val="24"/>
          <w:szCs w:val="24"/>
        </w:rPr>
        <w:t>. Total Biay</w:t>
      </w:r>
      <w:r>
        <w:rPr>
          <w:rFonts w:ascii="Times New Roman" w:hAnsi="Times New Roman"/>
          <w:b/>
          <w:sz w:val="24"/>
          <w:szCs w:val="24"/>
        </w:rPr>
        <w:t xml:space="preserve">a Rata-Rata Pupuk </w:t>
      </w:r>
      <w:r w:rsidRPr="00513975">
        <w:rPr>
          <w:rFonts w:ascii="Times New Roman" w:hAnsi="Times New Roman"/>
          <w:b/>
          <w:sz w:val="24"/>
          <w:szCs w:val="24"/>
        </w:rPr>
        <w:t xml:space="preserve"> Petani Kelapa Sawit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608"/>
        <w:gridCol w:w="2718"/>
      </w:tblGrid>
      <w:tr w:rsidR="000E2CAC" w:rsidRPr="00BE3003" w:rsidTr="00DC258E">
        <w:tc>
          <w:tcPr>
            <w:tcW w:w="828"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No.</w:t>
            </w:r>
          </w:p>
        </w:tc>
        <w:tc>
          <w:tcPr>
            <w:tcW w:w="4609"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Peralatan</w:t>
            </w:r>
          </w:p>
        </w:tc>
        <w:tc>
          <w:tcPr>
            <w:tcW w:w="2719"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Jumlah (Rp)</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1.</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Urea</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1.853.373</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2.</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NPK</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5.947.672</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3.</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TSP</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2.551.741</w:t>
            </w:r>
          </w:p>
        </w:tc>
      </w:tr>
      <w:tr w:rsidR="000E2CAC" w:rsidRPr="00BE3003" w:rsidTr="00DC258E">
        <w:tc>
          <w:tcPr>
            <w:tcW w:w="828" w:type="dxa"/>
          </w:tcPr>
          <w:p w:rsidR="000E2CAC" w:rsidRPr="00BE3003" w:rsidRDefault="000E2CAC" w:rsidP="00DC258E">
            <w:pPr>
              <w:spacing w:after="0" w:line="240" w:lineRule="auto"/>
              <w:jc w:val="both"/>
              <w:rPr>
                <w:rFonts w:ascii="Times New Roman" w:hAnsi="Times New Roman"/>
                <w:sz w:val="24"/>
                <w:szCs w:val="24"/>
              </w:rPr>
            </w:pPr>
          </w:p>
        </w:tc>
        <w:tc>
          <w:tcPr>
            <w:tcW w:w="4609" w:type="dxa"/>
          </w:tcPr>
          <w:p w:rsidR="000E2CAC" w:rsidRPr="00BE3003" w:rsidRDefault="000E2CAC" w:rsidP="00DC258E">
            <w:pPr>
              <w:spacing w:after="0" w:line="240" w:lineRule="auto"/>
              <w:jc w:val="both"/>
              <w:rPr>
                <w:rFonts w:ascii="Times New Roman" w:hAnsi="Times New Roman"/>
                <w:b/>
                <w:sz w:val="24"/>
                <w:szCs w:val="24"/>
              </w:rPr>
            </w:pPr>
            <w:r w:rsidRPr="00BE3003">
              <w:rPr>
                <w:rFonts w:ascii="Times New Roman" w:hAnsi="Times New Roman"/>
                <w:b/>
                <w:sz w:val="24"/>
                <w:szCs w:val="24"/>
              </w:rPr>
              <w:t>Total</w:t>
            </w:r>
          </w:p>
        </w:tc>
        <w:tc>
          <w:tcPr>
            <w:tcW w:w="2719" w:type="dxa"/>
          </w:tcPr>
          <w:p w:rsidR="000E2CAC" w:rsidRPr="00BE3003" w:rsidRDefault="000E2CAC" w:rsidP="00DC258E">
            <w:pPr>
              <w:spacing w:after="0" w:line="240" w:lineRule="auto"/>
              <w:jc w:val="center"/>
              <w:rPr>
                <w:rFonts w:ascii="Times New Roman" w:hAnsi="Times New Roman"/>
                <w:b/>
                <w:sz w:val="24"/>
                <w:szCs w:val="24"/>
              </w:rPr>
            </w:pPr>
            <w:r>
              <w:rPr>
                <w:rFonts w:ascii="Times New Roman" w:hAnsi="Times New Roman"/>
                <w:b/>
                <w:sz w:val="24"/>
                <w:szCs w:val="24"/>
              </w:rPr>
              <w:t>10.352.786</w:t>
            </w:r>
          </w:p>
        </w:tc>
      </w:tr>
    </w:tbl>
    <w:p w:rsidR="000E2CAC" w:rsidRPr="00DA481F" w:rsidRDefault="000E2CAC" w:rsidP="000E2CAC">
      <w:pPr>
        <w:spacing w:after="0" w:line="240" w:lineRule="auto"/>
        <w:jc w:val="both"/>
        <w:rPr>
          <w:rFonts w:ascii="Times New Roman" w:hAnsi="Times New Roman"/>
          <w:i/>
          <w:sz w:val="24"/>
          <w:szCs w:val="24"/>
        </w:rPr>
      </w:pPr>
      <w:r w:rsidRPr="00DA481F">
        <w:rPr>
          <w:rFonts w:ascii="Times New Roman" w:hAnsi="Times New Roman"/>
          <w:i/>
          <w:sz w:val="24"/>
          <w:szCs w:val="24"/>
        </w:rPr>
        <w:t xml:space="preserve">Sumber </w:t>
      </w:r>
      <w:r>
        <w:rPr>
          <w:rFonts w:ascii="Times New Roman" w:hAnsi="Times New Roman"/>
          <w:i/>
          <w:sz w:val="24"/>
          <w:szCs w:val="24"/>
        </w:rPr>
        <w:t>: Data Primer, Diolah Tahun 2023</w:t>
      </w:r>
    </w:p>
    <w:p w:rsidR="000E2CAC" w:rsidRDefault="000E2CAC" w:rsidP="000E2CAC">
      <w:pPr>
        <w:spacing w:after="0" w:line="360" w:lineRule="auto"/>
        <w:jc w:val="center"/>
        <w:rPr>
          <w:rFonts w:ascii="Times New Roman" w:hAnsi="Times New Roman"/>
          <w:b/>
          <w:sz w:val="24"/>
          <w:szCs w:val="24"/>
        </w:rPr>
      </w:pPr>
    </w:p>
    <w:p w:rsidR="000E2CAC" w:rsidRDefault="000E2CAC" w:rsidP="000E2CAC">
      <w:pPr>
        <w:spacing w:after="0" w:line="360" w:lineRule="auto"/>
        <w:rPr>
          <w:rFonts w:ascii="Times New Roman" w:hAnsi="Times New Roman"/>
          <w:b/>
          <w:sz w:val="24"/>
          <w:szCs w:val="24"/>
        </w:rPr>
      </w:pPr>
    </w:p>
    <w:p w:rsidR="000E2CAC" w:rsidRPr="00513975" w:rsidRDefault="000E2CAC" w:rsidP="000E2CAC">
      <w:pPr>
        <w:spacing w:after="0" w:line="240" w:lineRule="auto"/>
        <w:jc w:val="both"/>
        <w:rPr>
          <w:rFonts w:ascii="Times New Roman" w:hAnsi="Times New Roman"/>
          <w:b/>
          <w:sz w:val="24"/>
          <w:szCs w:val="24"/>
        </w:rPr>
      </w:pPr>
      <w:r>
        <w:rPr>
          <w:rFonts w:ascii="Times New Roman" w:hAnsi="Times New Roman"/>
          <w:b/>
          <w:sz w:val="24"/>
          <w:szCs w:val="24"/>
        </w:rPr>
        <w:t>Tabel 4.14</w:t>
      </w:r>
      <w:r w:rsidRPr="00513975">
        <w:rPr>
          <w:rFonts w:ascii="Times New Roman" w:hAnsi="Times New Roman"/>
          <w:b/>
          <w:sz w:val="24"/>
          <w:szCs w:val="24"/>
        </w:rPr>
        <w:t>. Total Biay</w:t>
      </w:r>
      <w:r>
        <w:rPr>
          <w:rFonts w:ascii="Times New Roman" w:hAnsi="Times New Roman"/>
          <w:b/>
          <w:sz w:val="24"/>
          <w:szCs w:val="24"/>
        </w:rPr>
        <w:t xml:space="preserve">a Rata-Rata Pestisida </w:t>
      </w:r>
      <w:r w:rsidRPr="00513975">
        <w:rPr>
          <w:rFonts w:ascii="Times New Roman" w:hAnsi="Times New Roman"/>
          <w:b/>
          <w:sz w:val="24"/>
          <w:szCs w:val="24"/>
        </w:rPr>
        <w:t xml:space="preserve"> Petani Kelapa Sawit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608"/>
        <w:gridCol w:w="2718"/>
      </w:tblGrid>
      <w:tr w:rsidR="000E2CAC" w:rsidRPr="00BE3003" w:rsidTr="00DC258E">
        <w:tc>
          <w:tcPr>
            <w:tcW w:w="828"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No.</w:t>
            </w:r>
          </w:p>
        </w:tc>
        <w:tc>
          <w:tcPr>
            <w:tcW w:w="4609"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Peralatan</w:t>
            </w:r>
          </w:p>
        </w:tc>
        <w:tc>
          <w:tcPr>
            <w:tcW w:w="2719" w:type="dxa"/>
          </w:tcPr>
          <w:p w:rsidR="000E2CAC" w:rsidRPr="00BE3003" w:rsidRDefault="000E2CAC" w:rsidP="00DC258E">
            <w:pPr>
              <w:spacing w:after="0" w:line="240" w:lineRule="auto"/>
              <w:jc w:val="center"/>
              <w:rPr>
                <w:rFonts w:ascii="Times New Roman" w:hAnsi="Times New Roman"/>
                <w:b/>
                <w:sz w:val="24"/>
                <w:szCs w:val="24"/>
              </w:rPr>
            </w:pPr>
            <w:r w:rsidRPr="00BE3003">
              <w:rPr>
                <w:rFonts w:ascii="Times New Roman" w:hAnsi="Times New Roman"/>
                <w:b/>
                <w:sz w:val="24"/>
                <w:szCs w:val="24"/>
              </w:rPr>
              <w:t>Jumlah (Rp)</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1.</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Gramaxone</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1.723.546</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2.</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Sapurata</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2.028.603</w:t>
            </w:r>
          </w:p>
        </w:tc>
      </w:tr>
      <w:tr w:rsidR="000E2CAC" w:rsidRPr="00BE3003" w:rsidTr="00DC258E">
        <w:tc>
          <w:tcPr>
            <w:tcW w:w="828" w:type="dxa"/>
          </w:tcPr>
          <w:p w:rsidR="000E2CAC" w:rsidRPr="00BE3003" w:rsidRDefault="000E2CAC" w:rsidP="00DC258E">
            <w:pPr>
              <w:spacing w:after="0" w:line="240" w:lineRule="auto"/>
              <w:jc w:val="center"/>
              <w:rPr>
                <w:rFonts w:ascii="Times New Roman" w:hAnsi="Times New Roman"/>
                <w:sz w:val="24"/>
                <w:szCs w:val="24"/>
              </w:rPr>
            </w:pPr>
            <w:r w:rsidRPr="00BE3003">
              <w:rPr>
                <w:rFonts w:ascii="Times New Roman" w:hAnsi="Times New Roman"/>
                <w:sz w:val="24"/>
                <w:szCs w:val="24"/>
              </w:rPr>
              <w:t>3.</w:t>
            </w:r>
          </w:p>
        </w:tc>
        <w:tc>
          <w:tcPr>
            <w:tcW w:w="4609" w:type="dxa"/>
          </w:tcPr>
          <w:p w:rsidR="000E2CAC" w:rsidRPr="00BE3003" w:rsidRDefault="000E2CAC" w:rsidP="00DC258E">
            <w:pPr>
              <w:spacing w:after="0" w:line="240" w:lineRule="auto"/>
              <w:jc w:val="both"/>
              <w:rPr>
                <w:rFonts w:ascii="Times New Roman" w:hAnsi="Times New Roman"/>
                <w:sz w:val="24"/>
                <w:szCs w:val="24"/>
              </w:rPr>
            </w:pPr>
            <w:r w:rsidRPr="00BE3003">
              <w:rPr>
                <w:rFonts w:ascii="Times New Roman" w:hAnsi="Times New Roman"/>
                <w:sz w:val="24"/>
                <w:szCs w:val="24"/>
              </w:rPr>
              <w:t>Round-Up</w:t>
            </w:r>
          </w:p>
        </w:tc>
        <w:tc>
          <w:tcPr>
            <w:tcW w:w="2719" w:type="dxa"/>
          </w:tcPr>
          <w:p w:rsidR="000E2CAC" w:rsidRPr="00BE3003" w:rsidRDefault="000E2CAC" w:rsidP="00DC258E">
            <w:pPr>
              <w:spacing w:after="0" w:line="240" w:lineRule="auto"/>
              <w:jc w:val="center"/>
              <w:rPr>
                <w:rFonts w:ascii="Times New Roman" w:hAnsi="Times New Roman"/>
                <w:sz w:val="24"/>
                <w:szCs w:val="24"/>
              </w:rPr>
            </w:pPr>
            <w:r>
              <w:rPr>
                <w:rFonts w:ascii="Times New Roman" w:hAnsi="Times New Roman"/>
                <w:sz w:val="24"/>
                <w:szCs w:val="24"/>
              </w:rPr>
              <w:t>448.954</w:t>
            </w:r>
          </w:p>
        </w:tc>
      </w:tr>
      <w:tr w:rsidR="000E2CAC" w:rsidRPr="00BE3003" w:rsidTr="00DC258E">
        <w:tc>
          <w:tcPr>
            <w:tcW w:w="828" w:type="dxa"/>
          </w:tcPr>
          <w:p w:rsidR="000E2CAC" w:rsidRPr="00BE3003" w:rsidRDefault="000E2CAC" w:rsidP="00DC258E">
            <w:pPr>
              <w:spacing w:after="0" w:line="240" w:lineRule="auto"/>
              <w:jc w:val="both"/>
              <w:rPr>
                <w:rFonts w:ascii="Times New Roman" w:hAnsi="Times New Roman"/>
                <w:sz w:val="24"/>
                <w:szCs w:val="24"/>
              </w:rPr>
            </w:pPr>
          </w:p>
        </w:tc>
        <w:tc>
          <w:tcPr>
            <w:tcW w:w="4609" w:type="dxa"/>
          </w:tcPr>
          <w:p w:rsidR="000E2CAC" w:rsidRPr="00BE3003" w:rsidRDefault="000E2CAC" w:rsidP="00DC258E">
            <w:pPr>
              <w:spacing w:after="0" w:line="240" w:lineRule="auto"/>
              <w:jc w:val="both"/>
              <w:rPr>
                <w:rFonts w:ascii="Times New Roman" w:hAnsi="Times New Roman"/>
                <w:b/>
                <w:sz w:val="24"/>
                <w:szCs w:val="24"/>
              </w:rPr>
            </w:pPr>
            <w:r w:rsidRPr="00BE3003">
              <w:rPr>
                <w:rFonts w:ascii="Times New Roman" w:hAnsi="Times New Roman"/>
                <w:b/>
                <w:sz w:val="24"/>
                <w:szCs w:val="24"/>
              </w:rPr>
              <w:t>Total</w:t>
            </w:r>
          </w:p>
        </w:tc>
        <w:tc>
          <w:tcPr>
            <w:tcW w:w="2719" w:type="dxa"/>
          </w:tcPr>
          <w:p w:rsidR="000E2CAC" w:rsidRPr="00BE3003" w:rsidRDefault="000E2CAC" w:rsidP="00DC258E">
            <w:pPr>
              <w:spacing w:after="0" w:line="240" w:lineRule="auto"/>
              <w:jc w:val="center"/>
              <w:rPr>
                <w:rFonts w:ascii="Times New Roman" w:hAnsi="Times New Roman"/>
                <w:b/>
                <w:sz w:val="24"/>
                <w:szCs w:val="24"/>
              </w:rPr>
            </w:pPr>
            <w:r>
              <w:rPr>
                <w:rFonts w:ascii="Times New Roman" w:hAnsi="Times New Roman"/>
                <w:b/>
                <w:sz w:val="24"/>
                <w:szCs w:val="24"/>
              </w:rPr>
              <w:t>3.752.149</w:t>
            </w:r>
          </w:p>
        </w:tc>
      </w:tr>
    </w:tbl>
    <w:p w:rsidR="000E2CAC" w:rsidRPr="00DA481F" w:rsidRDefault="000E2CAC" w:rsidP="000E2CAC">
      <w:pPr>
        <w:spacing w:after="0" w:line="240" w:lineRule="auto"/>
        <w:jc w:val="both"/>
        <w:rPr>
          <w:rFonts w:ascii="Times New Roman" w:hAnsi="Times New Roman"/>
          <w:i/>
          <w:sz w:val="24"/>
          <w:szCs w:val="24"/>
        </w:rPr>
      </w:pPr>
      <w:r w:rsidRPr="00DA481F">
        <w:rPr>
          <w:rFonts w:ascii="Times New Roman" w:hAnsi="Times New Roman"/>
          <w:i/>
          <w:sz w:val="24"/>
          <w:szCs w:val="24"/>
        </w:rPr>
        <w:t xml:space="preserve">Sumber </w:t>
      </w:r>
      <w:r>
        <w:rPr>
          <w:rFonts w:ascii="Times New Roman" w:hAnsi="Times New Roman"/>
          <w:i/>
          <w:sz w:val="24"/>
          <w:szCs w:val="24"/>
        </w:rPr>
        <w:t>: Data Primer, Diolah Tahun 2023</w:t>
      </w:r>
    </w:p>
    <w:p w:rsidR="000E2CAC" w:rsidRDefault="000E2CAC" w:rsidP="000E2CAC">
      <w:pPr>
        <w:spacing w:after="0" w:line="360" w:lineRule="auto"/>
        <w:jc w:val="center"/>
        <w:rPr>
          <w:rFonts w:ascii="Times New Roman" w:hAnsi="Times New Roman"/>
          <w:b/>
          <w:sz w:val="24"/>
          <w:szCs w:val="24"/>
        </w:rPr>
      </w:pPr>
    </w:p>
    <w:p w:rsidR="000E2CAC" w:rsidRDefault="000E2CAC" w:rsidP="000E2CAC">
      <w:pPr>
        <w:spacing w:after="0" w:line="480" w:lineRule="auto"/>
        <w:ind w:firstLine="709"/>
        <w:jc w:val="both"/>
        <w:rPr>
          <w:rFonts w:ascii="Times New Roman" w:hAnsi="Times New Roman"/>
          <w:sz w:val="24"/>
          <w:szCs w:val="24"/>
        </w:rPr>
      </w:pPr>
      <w:r w:rsidRPr="00D137EA">
        <w:rPr>
          <w:rFonts w:ascii="Times New Roman" w:hAnsi="Times New Roman"/>
          <w:sz w:val="24"/>
          <w:szCs w:val="24"/>
        </w:rPr>
        <w:t xml:space="preserve">Berdasarkan </w:t>
      </w:r>
      <w:r>
        <w:rPr>
          <w:rFonts w:ascii="Times New Roman" w:hAnsi="Times New Roman"/>
          <w:sz w:val="24"/>
          <w:szCs w:val="24"/>
        </w:rPr>
        <w:t>Tabel 4.15 di atas total keseluruhan biaya yang dikeluarkan petani untuk usahatani kelapa sawit adalah jumlah dari seluruh biaya yaitu biaya peralatan kerja (penyusutan), biaya tenaga kerja, biaya pupuk dan pestisida yang mana rata-rata jumlah total biaya yang dikeluarkan petani untuk usahatani kelapa sawit adalah sebesar Rp. 48.809.455/tahun dengan rata-rata luas lahan 5.5 hektar</w:t>
      </w:r>
    </w:p>
    <w:p w:rsidR="000E2CAC" w:rsidRPr="009D3068" w:rsidRDefault="000E2CAC" w:rsidP="000E2CAC">
      <w:pPr>
        <w:spacing w:after="0" w:line="480" w:lineRule="auto"/>
        <w:jc w:val="both"/>
        <w:rPr>
          <w:rFonts w:ascii="Times New Roman" w:hAnsi="Times New Roman"/>
          <w:b/>
          <w:sz w:val="24"/>
          <w:szCs w:val="24"/>
        </w:rPr>
      </w:pPr>
      <w:r w:rsidRPr="009D3068">
        <w:rPr>
          <w:rFonts w:ascii="Times New Roman" w:hAnsi="Times New Roman"/>
          <w:b/>
          <w:sz w:val="24"/>
          <w:szCs w:val="24"/>
        </w:rPr>
        <w:t xml:space="preserve">4.2.3. </w:t>
      </w:r>
      <w:bookmarkStart w:id="8" w:name="_Hlk148905047"/>
      <w:r w:rsidRPr="009D3068">
        <w:rPr>
          <w:rFonts w:ascii="Times New Roman" w:hAnsi="Times New Roman"/>
          <w:b/>
          <w:sz w:val="24"/>
          <w:szCs w:val="24"/>
        </w:rPr>
        <w:t>Analisis Regresi Linier Berganda</w:t>
      </w:r>
    </w:p>
    <w:p w:rsidR="000E2CAC" w:rsidRPr="00D137EA"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 xml:space="preserve">Hasil yang digunakan dalam pengujian hipotesis pada penelitian ini adalah hasil regresi linier berganda. Pengujian hipotesis dilakukan dengan </w:t>
      </w:r>
      <w:r w:rsidRPr="00D137EA">
        <w:rPr>
          <w:rFonts w:ascii="Times New Roman" w:hAnsi="Times New Roman"/>
          <w:i/>
          <w:sz w:val="24"/>
          <w:szCs w:val="24"/>
        </w:rPr>
        <w:t>software SPSS</w:t>
      </w:r>
      <w:r>
        <w:rPr>
          <w:rFonts w:ascii="Times New Roman" w:hAnsi="Times New Roman"/>
          <w:sz w:val="24"/>
          <w:szCs w:val="24"/>
        </w:rPr>
        <w:t xml:space="preserve"> versi 20.00. Hasil pengujian tersebut dapat diketahui pada Tabel 4.16 berikut :</w:t>
      </w:r>
    </w:p>
    <w:p w:rsidR="000E2CAC" w:rsidRPr="00957F09" w:rsidRDefault="000E2CAC" w:rsidP="000E2CAC">
      <w:pPr>
        <w:spacing w:after="0" w:line="480" w:lineRule="auto"/>
        <w:jc w:val="both"/>
        <w:rPr>
          <w:rFonts w:ascii="Times New Roman" w:hAnsi="Times New Roman"/>
          <w:b/>
          <w:sz w:val="24"/>
          <w:szCs w:val="24"/>
        </w:rPr>
      </w:pPr>
      <w:r>
        <w:rPr>
          <w:rFonts w:ascii="Times New Roman" w:hAnsi="Times New Roman"/>
          <w:b/>
          <w:sz w:val="24"/>
          <w:szCs w:val="24"/>
        </w:rPr>
        <w:t>Tabel 4.16</w:t>
      </w:r>
      <w:r w:rsidRPr="006222EA">
        <w:rPr>
          <w:rFonts w:ascii="Times New Roman" w:hAnsi="Times New Roman"/>
          <w:b/>
          <w:sz w:val="24"/>
          <w:szCs w:val="24"/>
        </w:rPr>
        <w:t xml:space="preserve">. </w:t>
      </w:r>
      <w:r>
        <w:rPr>
          <w:rFonts w:ascii="Times New Roman" w:hAnsi="Times New Roman"/>
          <w:b/>
          <w:sz w:val="24"/>
          <w:szCs w:val="24"/>
        </w:rPr>
        <w:t xml:space="preserve"> </w:t>
      </w:r>
      <w:r w:rsidRPr="006222EA">
        <w:rPr>
          <w:rFonts w:ascii="Times New Roman" w:hAnsi="Times New Roman"/>
          <w:b/>
          <w:sz w:val="24"/>
          <w:szCs w:val="24"/>
        </w:rPr>
        <w:t>Hasi</w:t>
      </w:r>
      <w:r>
        <w:rPr>
          <w:rFonts w:ascii="Times New Roman" w:hAnsi="Times New Roman"/>
          <w:b/>
          <w:sz w:val="24"/>
          <w:szCs w:val="24"/>
        </w:rPr>
        <w:t>l Regresi Linier Berganda</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685"/>
        <w:gridCol w:w="1788"/>
        <w:gridCol w:w="1199"/>
        <w:gridCol w:w="1539"/>
      </w:tblGrid>
      <w:tr w:rsidR="000E2CAC" w:rsidRPr="00AF26EE" w:rsidTr="00DC258E">
        <w:tc>
          <w:tcPr>
            <w:tcW w:w="1262" w:type="dxa"/>
            <w:vMerge w:val="restart"/>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r>
              <w:rPr>
                <w:rFonts w:ascii="Times New Roman" w:hAnsi="Times New Roman"/>
                <w:b/>
                <w:sz w:val="24"/>
                <w:szCs w:val="24"/>
              </w:rPr>
              <w:t>Nomor</w:t>
            </w:r>
          </w:p>
        </w:tc>
        <w:tc>
          <w:tcPr>
            <w:tcW w:w="2686" w:type="dxa"/>
            <w:vMerge w:val="restart"/>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r>
              <w:rPr>
                <w:rFonts w:ascii="Times New Roman" w:hAnsi="Times New Roman"/>
                <w:b/>
                <w:sz w:val="24"/>
                <w:szCs w:val="24"/>
              </w:rPr>
              <w:t>Variabel</w:t>
            </w:r>
          </w:p>
        </w:tc>
        <w:tc>
          <w:tcPr>
            <w:tcW w:w="4526" w:type="dxa"/>
            <w:gridSpan w:val="3"/>
          </w:tcPr>
          <w:p w:rsidR="000E2CAC" w:rsidRPr="00957F09" w:rsidRDefault="000E2CAC" w:rsidP="00DC258E">
            <w:pPr>
              <w:tabs>
                <w:tab w:val="left" w:pos="1800"/>
                <w:tab w:val="center" w:pos="4135"/>
              </w:tabs>
              <w:spacing w:after="0" w:line="240" w:lineRule="auto"/>
              <w:jc w:val="center"/>
              <w:rPr>
                <w:rFonts w:ascii="Times New Roman" w:hAnsi="Times New Roman"/>
                <w:b/>
                <w:sz w:val="24"/>
                <w:szCs w:val="24"/>
              </w:rPr>
            </w:pPr>
            <w:r>
              <w:rPr>
                <w:rFonts w:ascii="Times New Roman" w:hAnsi="Times New Roman"/>
                <w:b/>
                <w:sz w:val="24"/>
                <w:szCs w:val="24"/>
              </w:rPr>
              <w:t>Usahatani Karet Lokal</w:t>
            </w:r>
          </w:p>
        </w:tc>
      </w:tr>
      <w:tr w:rsidR="000E2CAC" w:rsidRPr="00AF26EE" w:rsidTr="00DC258E">
        <w:tc>
          <w:tcPr>
            <w:tcW w:w="1262" w:type="dxa"/>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c>
          <w:tcPr>
            <w:tcW w:w="2686" w:type="dxa"/>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c>
          <w:tcPr>
            <w:tcW w:w="1788" w:type="dxa"/>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r w:rsidRPr="0047330D">
              <w:rPr>
                <w:rFonts w:ascii="Times New Roman" w:hAnsi="Times New Roman"/>
                <w:b/>
                <w:sz w:val="24"/>
                <w:szCs w:val="24"/>
              </w:rPr>
              <w:t>Koefisien</w:t>
            </w:r>
          </w:p>
        </w:tc>
        <w:tc>
          <w:tcPr>
            <w:tcW w:w="1199" w:type="dxa"/>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vertAlign w:val="subscript"/>
              </w:rPr>
            </w:pPr>
            <w:r w:rsidRPr="0047330D">
              <w:rPr>
                <w:rFonts w:ascii="Times New Roman" w:hAnsi="Times New Roman"/>
                <w:b/>
                <w:sz w:val="24"/>
                <w:szCs w:val="24"/>
              </w:rPr>
              <w:t>t</w:t>
            </w:r>
            <w:r w:rsidRPr="0047330D">
              <w:rPr>
                <w:rFonts w:ascii="Times New Roman" w:hAnsi="Times New Roman"/>
                <w:b/>
                <w:sz w:val="24"/>
                <w:szCs w:val="24"/>
                <w:vertAlign w:val="subscript"/>
              </w:rPr>
              <w:t>hitung</w:t>
            </w:r>
          </w:p>
        </w:tc>
        <w:tc>
          <w:tcPr>
            <w:tcW w:w="1539" w:type="dxa"/>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vertAlign w:val="subscript"/>
              </w:rPr>
            </w:pPr>
            <w:r w:rsidRPr="0047330D">
              <w:rPr>
                <w:rFonts w:ascii="Times New Roman" w:hAnsi="Times New Roman"/>
                <w:b/>
                <w:sz w:val="24"/>
                <w:szCs w:val="24"/>
              </w:rPr>
              <w:t>t</w:t>
            </w:r>
            <w:r w:rsidRPr="0047330D">
              <w:rPr>
                <w:rFonts w:ascii="Times New Roman" w:hAnsi="Times New Roman"/>
                <w:b/>
                <w:sz w:val="24"/>
                <w:szCs w:val="24"/>
                <w:vertAlign w:val="subscript"/>
              </w:rPr>
              <w:t>tabel</w:t>
            </w: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sz w:val="24"/>
                <w:szCs w:val="24"/>
              </w:rPr>
            </w:pPr>
            <w:r w:rsidRPr="0047330D">
              <w:rPr>
                <w:rFonts w:ascii="Times New Roman" w:hAnsi="Times New Roman"/>
                <w:sz w:val="24"/>
                <w:szCs w:val="24"/>
              </w:rPr>
              <w:t>1.</w:t>
            </w: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rPr>
            </w:pPr>
            <w:r w:rsidRPr="0047330D">
              <w:rPr>
                <w:rFonts w:ascii="Times New Roman" w:hAnsi="Times New Roman"/>
                <w:sz w:val="24"/>
                <w:szCs w:val="24"/>
              </w:rPr>
              <w:t>Konstanta</w:t>
            </w:r>
          </w:p>
        </w:tc>
        <w:tc>
          <w:tcPr>
            <w:tcW w:w="1788" w:type="dxa"/>
          </w:tcPr>
          <w:p w:rsidR="000E2CAC" w:rsidRPr="00957F09"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5081507,532</w:t>
            </w:r>
          </w:p>
        </w:tc>
        <w:tc>
          <w:tcPr>
            <w:tcW w:w="1199" w:type="dxa"/>
          </w:tcPr>
          <w:p w:rsidR="000E2CAC" w:rsidRPr="00957F09"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1,853</w:t>
            </w:r>
          </w:p>
        </w:tc>
        <w:tc>
          <w:tcPr>
            <w:tcW w:w="1539" w:type="dxa"/>
            <w:vMerge w:val="restart"/>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p w:rsidR="000E2CAC" w:rsidRPr="0047330D" w:rsidRDefault="000E2CAC" w:rsidP="00DC258E">
            <w:pPr>
              <w:tabs>
                <w:tab w:val="left" w:pos="1800"/>
                <w:tab w:val="center" w:pos="4135"/>
              </w:tabs>
              <w:spacing w:after="0" w:line="240" w:lineRule="auto"/>
              <w:jc w:val="center"/>
              <w:rPr>
                <w:rFonts w:ascii="Times New Roman" w:hAnsi="Times New Roman"/>
                <w:sz w:val="24"/>
                <w:szCs w:val="24"/>
              </w:rPr>
            </w:pPr>
            <w:r>
              <w:rPr>
                <w:rFonts w:ascii="Times New Roman" w:hAnsi="Times New Roman"/>
                <w:sz w:val="24"/>
                <w:szCs w:val="24"/>
              </w:rPr>
              <w:t>2.506</w:t>
            </w: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sz w:val="24"/>
                <w:szCs w:val="24"/>
              </w:rPr>
            </w:pPr>
            <w:r w:rsidRPr="0047330D">
              <w:rPr>
                <w:rFonts w:ascii="Times New Roman" w:hAnsi="Times New Roman"/>
                <w:sz w:val="24"/>
                <w:szCs w:val="24"/>
              </w:rPr>
              <w:t>2.</w:t>
            </w: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Luas Lahan (X</w:t>
            </w:r>
            <w:r>
              <w:rPr>
                <w:rFonts w:ascii="Times New Roman" w:hAnsi="Times New Roman"/>
                <w:sz w:val="24"/>
                <w:szCs w:val="24"/>
                <w:vertAlign w:val="subscript"/>
              </w:rPr>
              <w:t>1</w:t>
            </w:r>
            <w:r w:rsidRPr="0047330D">
              <w:rPr>
                <w:rFonts w:ascii="Times New Roman" w:hAnsi="Times New Roman"/>
                <w:sz w:val="24"/>
                <w:szCs w:val="24"/>
              </w:rPr>
              <w:t>)</w:t>
            </w:r>
          </w:p>
        </w:tc>
        <w:tc>
          <w:tcPr>
            <w:tcW w:w="1788" w:type="dxa"/>
          </w:tcPr>
          <w:p w:rsidR="000E2CAC" w:rsidRPr="00957F09"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876522,615</w:t>
            </w:r>
          </w:p>
        </w:tc>
        <w:tc>
          <w:tcPr>
            <w:tcW w:w="1199" w:type="dxa"/>
          </w:tcPr>
          <w:p w:rsidR="000E2CAC" w:rsidRPr="00957F09"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3,512</w:t>
            </w:r>
          </w:p>
        </w:tc>
        <w:tc>
          <w:tcPr>
            <w:tcW w:w="1539" w:type="dxa"/>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sz w:val="24"/>
                <w:szCs w:val="24"/>
              </w:rPr>
            </w:pPr>
            <w:r w:rsidRPr="0047330D">
              <w:rPr>
                <w:rFonts w:ascii="Times New Roman" w:hAnsi="Times New Roman"/>
                <w:sz w:val="24"/>
                <w:szCs w:val="24"/>
              </w:rPr>
              <w:t>3.</w:t>
            </w: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Biaya Peralatan  (X</w:t>
            </w:r>
            <w:r>
              <w:rPr>
                <w:rFonts w:ascii="Times New Roman" w:hAnsi="Times New Roman"/>
                <w:sz w:val="24"/>
                <w:szCs w:val="24"/>
                <w:vertAlign w:val="subscript"/>
              </w:rPr>
              <w:t>2</w:t>
            </w:r>
            <w:r w:rsidRPr="0047330D">
              <w:rPr>
                <w:rFonts w:ascii="Times New Roman" w:hAnsi="Times New Roman"/>
                <w:sz w:val="24"/>
                <w:szCs w:val="24"/>
              </w:rPr>
              <w:t>)</w:t>
            </w:r>
          </w:p>
        </w:tc>
        <w:tc>
          <w:tcPr>
            <w:tcW w:w="1788" w:type="dxa"/>
          </w:tcPr>
          <w:p w:rsidR="000E2CAC" w:rsidRPr="00957F09"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24,233</w:t>
            </w:r>
          </w:p>
        </w:tc>
        <w:tc>
          <w:tcPr>
            <w:tcW w:w="1199" w:type="dxa"/>
          </w:tcPr>
          <w:p w:rsidR="000E2CAC" w:rsidRPr="00957F09"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1,647</w:t>
            </w:r>
          </w:p>
        </w:tc>
        <w:tc>
          <w:tcPr>
            <w:tcW w:w="1539" w:type="dxa"/>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sz w:val="24"/>
                <w:szCs w:val="24"/>
              </w:rPr>
            </w:pPr>
            <w:r w:rsidRPr="0047330D">
              <w:rPr>
                <w:rFonts w:ascii="Times New Roman" w:hAnsi="Times New Roman"/>
                <w:sz w:val="24"/>
                <w:szCs w:val="24"/>
              </w:rPr>
              <w:t>4.</w:t>
            </w: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Biaya Bibit  (X</w:t>
            </w:r>
            <w:r>
              <w:rPr>
                <w:rFonts w:ascii="Times New Roman" w:hAnsi="Times New Roman"/>
                <w:sz w:val="24"/>
                <w:szCs w:val="24"/>
                <w:vertAlign w:val="subscript"/>
              </w:rPr>
              <w:t>3</w:t>
            </w:r>
            <w:r w:rsidRPr="0047330D">
              <w:rPr>
                <w:rFonts w:ascii="Times New Roman" w:hAnsi="Times New Roman"/>
                <w:sz w:val="24"/>
                <w:szCs w:val="24"/>
              </w:rPr>
              <w:t>)</w:t>
            </w:r>
          </w:p>
        </w:tc>
        <w:tc>
          <w:tcPr>
            <w:tcW w:w="1788" w:type="dxa"/>
          </w:tcPr>
          <w:p w:rsidR="000E2CAC" w:rsidRPr="00957F09"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1,640</w:t>
            </w:r>
          </w:p>
        </w:tc>
        <w:tc>
          <w:tcPr>
            <w:tcW w:w="1199" w:type="dxa"/>
          </w:tcPr>
          <w:p w:rsidR="000E2CAC" w:rsidRPr="00957F09"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2,948</w:t>
            </w:r>
          </w:p>
        </w:tc>
        <w:tc>
          <w:tcPr>
            <w:tcW w:w="1539" w:type="dxa"/>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sz w:val="24"/>
                <w:szCs w:val="24"/>
              </w:rPr>
            </w:pPr>
            <w:r>
              <w:rPr>
                <w:rFonts w:ascii="Times New Roman" w:hAnsi="Times New Roman"/>
                <w:sz w:val="24"/>
                <w:szCs w:val="24"/>
              </w:rPr>
              <w:t>5.</w:t>
            </w:r>
          </w:p>
        </w:tc>
        <w:tc>
          <w:tcPr>
            <w:tcW w:w="2686" w:type="dxa"/>
          </w:tcPr>
          <w:p w:rsidR="000E2CAC" w:rsidRPr="00C95F65"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Biaya Pestisida (X</w:t>
            </w:r>
            <w:r>
              <w:rPr>
                <w:rFonts w:ascii="Times New Roman" w:hAnsi="Times New Roman"/>
                <w:sz w:val="24"/>
                <w:szCs w:val="24"/>
                <w:vertAlign w:val="subscript"/>
              </w:rPr>
              <w:t>4</w:t>
            </w:r>
            <w:r>
              <w:rPr>
                <w:rFonts w:ascii="Times New Roman" w:hAnsi="Times New Roman"/>
                <w:sz w:val="24"/>
                <w:szCs w:val="24"/>
              </w:rPr>
              <w:t>)</w:t>
            </w:r>
          </w:p>
        </w:tc>
        <w:tc>
          <w:tcPr>
            <w:tcW w:w="1788" w:type="dxa"/>
          </w:tcPr>
          <w:p w:rsidR="000E2CAC"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9,103</w:t>
            </w:r>
          </w:p>
        </w:tc>
        <w:tc>
          <w:tcPr>
            <w:tcW w:w="1199" w:type="dxa"/>
          </w:tcPr>
          <w:p w:rsidR="000E2CAC"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3,553</w:t>
            </w:r>
          </w:p>
        </w:tc>
        <w:tc>
          <w:tcPr>
            <w:tcW w:w="1539" w:type="dxa"/>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Default="000E2CAC" w:rsidP="00DC258E">
            <w:pPr>
              <w:tabs>
                <w:tab w:val="left" w:pos="1800"/>
                <w:tab w:val="center" w:pos="4135"/>
              </w:tabs>
              <w:spacing w:after="0" w:line="240" w:lineRule="auto"/>
              <w:jc w:val="center"/>
              <w:rPr>
                <w:rFonts w:ascii="Times New Roman" w:hAnsi="Times New Roman"/>
                <w:sz w:val="24"/>
                <w:szCs w:val="24"/>
              </w:rPr>
            </w:pPr>
            <w:r>
              <w:rPr>
                <w:rFonts w:ascii="Times New Roman" w:hAnsi="Times New Roman"/>
                <w:sz w:val="24"/>
                <w:szCs w:val="24"/>
              </w:rPr>
              <w:t>6.</w:t>
            </w:r>
          </w:p>
        </w:tc>
        <w:tc>
          <w:tcPr>
            <w:tcW w:w="2686" w:type="dxa"/>
          </w:tcPr>
          <w:p w:rsidR="000E2CAC" w:rsidRPr="00C95F65"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Biaya Pupuk (X</w:t>
            </w:r>
            <w:r>
              <w:rPr>
                <w:rFonts w:ascii="Times New Roman" w:hAnsi="Times New Roman"/>
                <w:sz w:val="24"/>
                <w:szCs w:val="24"/>
                <w:vertAlign w:val="subscript"/>
              </w:rPr>
              <w:t>5</w:t>
            </w:r>
            <w:r>
              <w:rPr>
                <w:rFonts w:ascii="Times New Roman" w:hAnsi="Times New Roman"/>
                <w:sz w:val="24"/>
                <w:szCs w:val="24"/>
              </w:rPr>
              <w:t>)</w:t>
            </w:r>
          </w:p>
        </w:tc>
        <w:tc>
          <w:tcPr>
            <w:tcW w:w="1788" w:type="dxa"/>
          </w:tcPr>
          <w:p w:rsidR="000E2CAC"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0,484</w:t>
            </w:r>
          </w:p>
        </w:tc>
        <w:tc>
          <w:tcPr>
            <w:tcW w:w="1199" w:type="dxa"/>
          </w:tcPr>
          <w:p w:rsidR="000E2CAC"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0,886</w:t>
            </w:r>
          </w:p>
        </w:tc>
        <w:tc>
          <w:tcPr>
            <w:tcW w:w="1539" w:type="dxa"/>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Default="000E2CAC" w:rsidP="00DC258E">
            <w:pPr>
              <w:tabs>
                <w:tab w:val="left" w:pos="1800"/>
                <w:tab w:val="center" w:pos="4135"/>
              </w:tabs>
              <w:spacing w:after="0" w:line="240" w:lineRule="auto"/>
              <w:jc w:val="center"/>
              <w:rPr>
                <w:rFonts w:ascii="Times New Roman" w:hAnsi="Times New Roman"/>
                <w:sz w:val="24"/>
                <w:szCs w:val="24"/>
              </w:rPr>
            </w:pPr>
            <w:r>
              <w:rPr>
                <w:rFonts w:ascii="Times New Roman" w:hAnsi="Times New Roman"/>
                <w:sz w:val="24"/>
                <w:szCs w:val="24"/>
              </w:rPr>
              <w:t>7.</w:t>
            </w:r>
          </w:p>
        </w:tc>
        <w:tc>
          <w:tcPr>
            <w:tcW w:w="2686" w:type="dxa"/>
          </w:tcPr>
          <w:p w:rsidR="000E2CAC" w:rsidRPr="00C95F65"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Biaya Tenaga Kerja (X</w:t>
            </w:r>
            <w:r>
              <w:rPr>
                <w:rFonts w:ascii="Times New Roman" w:hAnsi="Times New Roman"/>
                <w:sz w:val="24"/>
                <w:szCs w:val="24"/>
                <w:vertAlign w:val="subscript"/>
              </w:rPr>
              <w:t>6</w:t>
            </w:r>
            <w:r>
              <w:rPr>
                <w:rFonts w:ascii="Times New Roman" w:hAnsi="Times New Roman"/>
                <w:sz w:val="24"/>
                <w:szCs w:val="24"/>
              </w:rPr>
              <w:t>)</w:t>
            </w:r>
          </w:p>
        </w:tc>
        <w:tc>
          <w:tcPr>
            <w:tcW w:w="1788" w:type="dxa"/>
          </w:tcPr>
          <w:p w:rsidR="000E2CAC"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4,664</w:t>
            </w:r>
          </w:p>
        </w:tc>
        <w:tc>
          <w:tcPr>
            <w:tcW w:w="1199" w:type="dxa"/>
          </w:tcPr>
          <w:p w:rsidR="000E2CAC" w:rsidRDefault="000E2CAC" w:rsidP="00DC258E">
            <w:pPr>
              <w:tabs>
                <w:tab w:val="center" w:pos="4320"/>
                <w:tab w:val="right" w:pos="8640"/>
              </w:tabs>
              <w:spacing w:after="0" w:line="240" w:lineRule="auto"/>
              <w:jc w:val="center"/>
              <w:rPr>
                <w:rFonts w:ascii="Times New Roman" w:hAnsi="Times New Roman"/>
                <w:sz w:val="24"/>
                <w:szCs w:val="24"/>
              </w:rPr>
            </w:pPr>
            <w:r>
              <w:rPr>
                <w:rFonts w:ascii="Times New Roman" w:hAnsi="Times New Roman"/>
                <w:sz w:val="24"/>
                <w:szCs w:val="24"/>
              </w:rPr>
              <w:t>3,531</w:t>
            </w:r>
          </w:p>
        </w:tc>
        <w:tc>
          <w:tcPr>
            <w:tcW w:w="1539" w:type="dxa"/>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vertAlign w:val="superscript"/>
              </w:rPr>
            </w:pPr>
            <w:r w:rsidRPr="0047330D">
              <w:rPr>
                <w:rFonts w:ascii="Times New Roman" w:hAnsi="Times New Roman"/>
                <w:sz w:val="24"/>
                <w:szCs w:val="24"/>
              </w:rPr>
              <w:t>R</w:t>
            </w:r>
            <w:r w:rsidRPr="0047330D">
              <w:rPr>
                <w:rFonts w:ascii="Times New Roman" w:hAnsi="Times New Roman"/>
                <w:sz w:val="24"/>
                <w:szCs w:val="24"/>
                <w:vertAlign w:val="superscript"/>
              </w:rPr>
              <w:t>2</w:t>
            </w:r>
          </w:p>
        </w:tc>
        <w:tc>
          <w:tcPr>
            <w:tcW w:w="4526" w:type="dxa"/>
            <w:gridSpan w:val="3"/>
            <w:vMerge w:val="restart"/>
          </w:tcPr>
          <w:p w:rsidR="000E2CAC" w:rsidRDefault="000E2CAC" w:rsidP="00DC258E">
            <w:pPr>
              <w:tabs>
                <w:tab w:val="left" w:pos="1800"/>
                <w:tab w:val="center" w:pos="4135"/>
              </w:tabs>
              <w:spacing w:after="0" w:line="240" w:lineRule="auto"/>
              <w:rPr>
                <w:rFonts w:ascii="Times New Roman" w:hAnsi="Times New Roman"/>
                <w:sz w:val="24"/>
                <w:szCs w:val="24"/>
              </w:rPr>
            </w:pPr>
            <w:r w:rsidRPr="0047330D">
              <w:rPr>
                <w:rFonts w:ascii="Times New Roman" w:hAnsi="Times New Roman"/>
                <w:sz w:val="24"/>
                <w:szCs w:val="24"/>
              </w:rPr>
              <w:t xml:space="preserve"> </w:t>
            </w:r>
            <w:r>
              <w:rPr>
                <w:rFonts w:ascii="Times New Roman" w:hAnsi="Times New Roman"/>
                <w:sz w:val="24"/>
                <w:szCs w:val="24"/>
              </w:rPr>
              <w:t xml:space="preserve"> 0.938</w:t>
            </w:r>
          </w:p>
          <w:p w:rsidR="000E2CAC" w:rsidRPr="00957F09"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 xml:space="preserve">  0.858</w:t>
            </w:r>
          </w:p>
          <w:p w:rsidR="000E2CAC" w:rsidRPr="0047330D" w:rsidRDefault="000E2CAC" w:rsidP="00DC258E">
            <w:pPr>
              <w:tabs>
                <w:tab w:val="left" w:pos="1800"/>
                <w:tab w:val="center" w:pos="4135"/>
              </w:tabs>
              <w:spacing w:after="0" w:line="240" w:lineRule="auto"/>
              <w:rPr>
                <w:rFonts w:ascii="Times New Roman" w:hAnsi="Times New Roman"/>
                <w:b/>
                <w:sz w:val="24"/>
                <w:szCs w:val="24"/>
              </w:rPr>
            </w:pPr>
            <w:r>
              <w:rPr>
                <w:rFonts w:ascii="Times New Roman" w:hAnsi="Times New Roman"/>
                <w:sz w:val="24"/>
                <w:szCs w:val="24"/>
              </w:rPr>
              <w:t xml:space="preserve">  0.827</w:t>
            </w:r>
          </w:p>
          <w:p w:rsidR="000E2CAC" w:rsidRPr="00957F09"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 xml:space="preserve">  123,055</w:t>
            </w:r>
          </w:p>
          <w:p w:rsidR="000E2CAC" w:rsidRPr="006E3041"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 xml:space="preserve">  2.36</w:t>
            </w:r>
          </w:p>
          <w:p w:rsidR="000E2CAC" w:rsidRPr="00957F09" w:rsidRDefault="000E2CAC" w:rsidP="00DC258E">
            <w:pPr>
              <w:tabs>
                <w:tab w:val="left" w:pos="1800"/>
                <w:tab w:val="center" w:pos="4135"/>
              </w:tabs>
              <w:spacing w:after="0" w:line="240" w:lineRule="auto"/>
              <w:rPr>
                <w:rFonts w:ascii="Times New Roman" w:hAnsi="Times New Roman"/>
                <w:sz w:val="24"/>
                <w:szCs w:val="24"/>
              </w:rPr>
            </w:pPr>
            <w:r>
              <w:rPr>
                <w:rFonts w:ascii="Times New Roman" w:hAnsi="Times New Roman"/>
                <w:sz w:val="24"/>
                <w:szCs w:val="24"/>
              </w:rPr>
              <w:t xml:space="preserve">  26289,381   </w:t>
            </w:r>
          </w:p>
          <w:p w:rsidR="000E2CAC" w:rsidRPr="00957F09" w:rsidRDefault="000E2CAC" w:rsidP="00DC258E">
            <w:pPr>
              <w:tabs>
                <w:tab w:val="center" w:pos="4320"/>
                <w:tab w:val="right" w:pos="8640"/>
              </w:tabs>
              <w:spacing w:after="0" w:line="240" w:lineRule="auto"/>
              <w:jc w:val="both"/>
              <w:rPr>
                <w:rFonts w:ascii="Times New Roman" w:hAnsi="Times New Roman"/>
                <w:sz w:val="24"/>
                <w:szCs w:val="24"/>
              </w:rPr>
            </w:pP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rPr>
            </w:pPr>
            <w:r w:rsidRPr="0047330D">
              <w:rPr>
                <w:rFonts w:ascii="Times New Roman" w:hAnsi="Times New Roman"/>
                <w:sz w:val="24"/>
                <w:szCs w:val="24"/>
              </w:rPr>
              <w:t>R Square</w:t>
            </w:r>
          </w:p>
        </w:tc>
        <w:tc>
          <w:tcPr>
            <w:tcW w:w="4526" w:type="dxa"/>
            <w:gridSpan w:val="3"/>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rPr>
            </w:pPr>
            <w:r w:rsidRPr="0047330D">
              <w:rPr>
                <w:rFonts w:ascii="Times New Roman" w:hAnsi="Times New Roman"/>
                <w:sz w:val="24"/>
                <w:szCs w:val="24"/>
              </w:rPr>
              <w:t>Ajusted R Square</w:t>
            </w:r>
          </w:p>
        </w:tc>
        <w:tc>
          <w:tcPr>
            <w:tcW w:w="4526" w:type="dxa"/>
            <w:gridSpan w:val="3"/>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vertAlign w:val="subscript"/>
              </w:rPr>
            </w:pPr>
            <w:r w:rsidRPr="0047330D">
              <w:rPr>
                <w:rFonts w:ascii="Times New Roman" w:hAnsi="Times New Roman"/>
                <w:sz w:val="24"/>
                <w:szCs w:val="24"/>
              </w:rPr>
              <w:t>F</w:t>
            </w:r>
            <w:r w:rsidRPr="0047330D">
              <w:rPr>
                <w:rFonts w:ascii="Times New Roman" w:hAnsi="Times New Roman"/>
                <w:sz w:val="24"/>
                <w:szCs w:val="24"/>
                <w:vertAlign w:val="subscript"/>
              </w:rPr>
              <w:t>hitung</w:t>
            </w:r>
          </w:p>
        </w:tc>
        <w:tc>
          <w:tcPr>
            <w:tcW w:w="4526" w:type="dxa"/>
            <w:gridSpan w:val="3"/>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vertAlign w:val="subscript"/>
              </w:rPr>
            </w:pPr>
            <w:r w:rsidRPr="0047330D">
              <w:rPr>
                <w:rFonts w:ascii="Times New Roman" w:hAnsi="Times New Roman"/>
                <w:sz w:val="24"/>
                <w:szCs w:val="24"/>
              </w:rPr>
              <w:t>F</w:t>
            </w:r>
            <w:r w:rsidRPr="0047330D">
              <w:rPr>
                <w:rFonts w:ascii="Times New Roman" w:hAnsi="Times New Roman"/>
                <w:sz w:val="24"/>
                <w:szCs w:val="24"/>
                <w:vertAlign w:val="subscript"/>
              </w:rPr>
              <w:t>tabel</w:t>
            </w:r>
          </w:p>
        </w:tc>
        <w:tc>
          <w:tcPr>
            <w:tcW w:w="4526" w:type="dxa"/>
            <w:gridSpan w:val="3"/>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r w:rsidR="000E2CAC" w:rsidRPr="00AF26EE" w:rsidTr="00DC258E">
        <w:tc>
          <w:tcPr>
            <w:tcW w:w="1262" w:type="dxa"/>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c>
          <w:tcPr>
            <w:tcW w:w="2686" w:type="dxa"/>
          </w:tcPr>
          <w:p w:rsidR="000E2CAC" w:rsidRPr="0047330D" w:rsidRDefault="000E2CAC" w:rsidP="00DC258E">
            <w:pPr>
              <w:tabs>
                <w:tab w:val="left" w:pos="1800"/>
                <w:tab w:val="center" w:pos="4135"/>
              </w:tabs>
              <w:spacing w:after="0" w:line="240" w:lineRule="auto"/>
              <w:rPr>
                <w:rFonts w:ascii="Times New Roman" w:hAnsi="Times New Roman"/>
                <w:sz w:val="24"/>
                <w:szCs w:val="24"/>
              </w:rPr>
            </w:pPr>
            <w:r w:rsidRPr="0047330D">
              <w:rPr>
                <w:rFonts w:ascii="Times New Roman" w:hAnsi="Times New Roman"/>
                <w:sz w:val="24"/>
                <w:szCs w:val="24"/>
              </w:rPr>
              <w:t>Standar Error</w:t>
            </w:r>
          </w:p>
        </w:tc>
        <w:tc>
          <w:tcPr>
            <w:tcW w:w="4526" w:type="dxa"/>
            <w:gridSpan w:val="3"/>
            <w:vMerge/>
          </w:tcPr>
          <w:p w:rsidR="000E2CAC" w:rsidRPr="0047330D" w:rsidRDefault="000E2CAC" w:rsidP="00DC258E">
            <w:pPr>
              <w:tabs>
                <w:tab w:val="left" w:pos="1800"/>
                <w:tab w:val="center" w:pos="4135"/>
              </w:tabs>
              <w:spacing w:after="0" w:line="240" w:lineRule="auto"/>
              <w:jc w:val="center"/>
              <w:rPr>
                <w:rFonts w:ascii="Times New Roman" w:hAnsi="Times New Roman"/>
                <w:b/>
                <w:sz w:val="24"/>
                <w:szCs w:val="24"/>
              </w:rPr>
            </w:pPr>
          </w:p>
        </w:tc>
      </w:tr>
    </w:tbl>
    <w:p w:rsidR="000E2CAC" w:rsidRDefault="000E2CAC" w:rsidP="000E2CAC">
      <w:pPr>
        <w:tabs>
          <w:tab w:val="left" w:pos="1800"/>
          <w:tab w:val="center" w:pos="4135"/>
        </w:tabs>
        <w:spacing w:after="0" w:line="480" w:lineRule="auto"/>
        <w:jc w:val="both"/>
        <w:rPr>
          <w:rFonts w:ascii="Times New Roman" w:hAnsi="Times New Roman"/>
          <w:i/>
          <w:sz w:val="24"/>
          <w:szCs w:val="24"/>
        </w:rPr>
      </w:pPr>
      <w:r w:rsidRPr="008E4753">
        <w:rPr>
          <w:rFonts w:ascii="Times New Roman" w:hAnsi="Times New Roman"/>
          <w:i/>
          <w:sz w:val="24"/>
          <w:szCs w:val="24"/>
        </w:rPr>
        <w:lastRenderedPageBreak/>
        <w:t>Sumber : Dat</w:t>
      </w:r>
      <w:r>
        <w:rPr>
          <w:rFonts w:ascii="Times New Roman" w:hAnsi="Times New Roman"/>
          <w:i/>
          <w:sz w:val="24"/>
          <w:szCs w:val="24"/>
        </w:rPr>
        <w:t>a Hasil Regresi SPSS, Tahun 2023</w:t>
      </w:r>
    </w:p>
    <w:p w:rsidR="000E2CAC" w:rsidRDefault="000E2CAC" w:rsidP="000E2CAC">
      <w:pPr>
        <w:numPr>
          <w:ilvl w:val="0"/>
          <w:numId w:val="23"/>
        </w:numPr>
        <w:spacing w:after="0" w:line="480" w:lineRule="auto"/>
        <w:jc w:val="both"/>
        <w:rPr>
          <w:rFonts w:ascii="Times New Roman" w:hAnsi="Times New Roman"/>
          <w:b/>
          <w:sz w:val="24"/>
          <w:szCs w:val="24"/>
        </w:rPr>
      </w:pPr>
      <w:r>
        <w:rPr>
          <w:rFonts w:ascii="Times New Roman" w:hAnsi="Times New Roman"/>
          <w:b/>
          <w:sz w:val="24"/>
          <w:szCs w:val="24"/>
        </w:rPr>
        <w:t>Model Regresi Linier Berganda</w:t>
      </w:r>
    </w:p>
    <w:p w:rsidR="000E2CAC" w:rsidRDefault="000E2CAC" w:rsidP="000E2CAC">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Dari Tabel 4.16. diatas, diperoleh model regresi sebagai berikut :</w:t>
      </w:r>
    </w:p>
    <w:p w:rsidR="000E2CAC" w:rsidRDefault="000E2CAC" w:rsidP="000E2CAC">
      <w:pPr>
        <w:spacing w:after="0" w:line="480" w:lineRule="auto"/>
        <w:ind w:left="426" w:hanging="426"/>
        <w:jc w:val="both"/>
        <w:rPr>
          <w:rFonts w:ascii="Times New Roman" w:hAnsi="Times New Roman"/>
          <w:sz w:val="24"/>
          <w:szCs w:val="24"/>
        </w:rPr>
      </w:pPr>
      <w:r>
        <w:rPr>
          <w:rFonts w:ascii="Times New Roman" w:hAnsi="Times New Roman"/>
          <w:sz w:val="24"/>
          <w:szCs w:val="24"/>
        </w:rPr>
        <w:t>Y = 5807,532+  822,615X</w:t>
      </w:r>
      <w:r>
        <w:rPr>
          <w:rFonts w:ascii="Times New Roman" w:hAnsi="Times New Roman"/>
          <w:sz w:val="24"/>
          <w:szCs w:val="24"/>
          <w:vertAlign w:val="subscript"/>
        </w:rPr>
        <w:t>1</w:t>
      </w:r>
      <w:r>
        <w:rPr>
          <w:rFonts w:ascii="Times New Roman" w:hAnsi="Times New Roman"/>
          <w:sz w:val="24"/>
          <w:szCs w:val="24"/>
        </w:rPr>
        <w:t xml:space="preserve"> + 24,233 X</w:t>
      </w:r>
      <w:r>
        <w:rPr>
          <w:rFonts w:ascii="Times New Roman" w:hAnsi="Times New Roman"/>
          <w:sz w:val="24"/>
          <w:szCs w:val="24"/>
          <w:vertAlign w:val="subscript"/>
        </w:rPr>
        <w:t>2</w:t>
      </w:r>
      <w:r>
        <w:rPr>
          <w:rFonts w:ascii="Times New Roman" w:hAnsi="Times New Roman"/>
          <w:sz w:val="24"/>
          <w:szCs w:val="24"/>
        </w:rPr>
        <w:t xml:space="preserve"> + 1,940 X</w:t>
      </w:r>
      <w:r>
        <w:rPr>
          <w:rFonts w:ascii="Times New Roman" w:hAnsi="Times New Roman"/>
          <w:sz w:val="24"/>
          <w:szCs w:val="24"/>
          <w:vertAlign w:val="subscript"/>
        </w:rPr>
        <w:t>3</w:t>
      </w:r>
      <w:r>
        <w:rPr>
          <w:rFonts w:ascii="Times New Roman" w:hAnsi="Times New Roman"/>
          <w:sz w:val="24"/>
          <w:szCs w:val="24"/>
        </w:rPr>
        <w:t xml:space="preserve"> + 9,403 X</w:t>
      </w:r>
      <w:r>
        <w:rPr>
          <w:rFonts w:ascii="Times New Roman" w:hAnsi="Times New Roman"/>
          <w:sz w:val="24"/>
          <w:szCs w:val="24"/>
          <w:vertAlign w:val="subscript"/>
        </w:rPr>
        <w:t>4</w:t>
      </w:r>
      <w:r>
        <w:rPr>
          <w:rFonts w:ascii="Times New Roman" w:hAnsi="Times New Roman"/>
          <w:sz w:val="24"/>
          <w:szCs w:val="24"/>
        </w:rPr>
        <w:t xml:space="preserve"> + 0,884X</w:t>
      </w:r>
      <w:r>
        <w:rPr>
          <w:rFonts w:ascii="Times New Roman" w:hAnsi="Times New Roman"/>
          <w:sz w:val="24"/>
          <w:szCs w:val="24"/>
          <w:vertAlign w:val="subscript"/>
        </w:rPr>
        <w:t>5</w:t>
      </w:r>
      <w:r>
        <w:rPr>
          <w:rFonts w:ascii="Times New Roman" w:hAnsi="Times New Roman"/>
          <w:sz w:val="24"/>
          <w:szCs w:val="24"/>
        </w:rPr>
        <w:t xml:space="preserve"> + 4,764 X</w:t>
      </w:r>
      <w:r>
        <w:rPr>
          <w:rFonts w:ascii="Times New Roman" w:hAnsi="Times New Roman"/>
          <w:sz w:val="24"/>
          <w:szCs w:val="24"/>
          <w:vertAlign w:val="subscript"/>
        </w:rPr>
        <w:t>6</w:t>
      </w:r>
      <w:r>
        <w:rPr>
          <w:rFonts w:ascii="Times New Roman" w:hAnsi="Times New Roman"/>
          <w:sz w:val="24"/>
          <w:szCs w:val="24"/>
        </w:rPr>
        <w:t xml:space="preserve"> + e</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Dimana :</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t>= Pendapatan</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ab/>
        <w:t>= Luas Lahan (Ha)</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ab/>
        <w:t>= Biaya Peralatan (Rp/Unit)</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ab/>
        <w:t>= Biaya Bibit (Rp/Batang)</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4</w:t>
      </w:r>
      <w:r>
        <w:rPr>
          <w:rFonts w:ascii="Times New Roman" w:hAnsi="Times New Roman"/>
          <w:sz w:val="24"/>
          <w:szCs w:val="24"/>
        </w:rPr>
        <w:tab/>
        <w:t>= Biaya Pestisida (Rp/Liter)</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5</w:t>
      </w:r>
      <w:r>
        <w:rPr>
          <w:rFonts w:ascii="Times New Roman" w:hAnsi="Times New Roman"/>
          <w:sz w:val="24"/>
          <w:szCs w:val="24"/>
        </w:rPr>
        <w:tab/>
        <w:t>= Biaya Pupuk (Rp/Kg)</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6</w:t>
      </w:r>
      <w:r>
        <w:rPr>
          <w:rFonts w:ascii="Times New Roman" w:hAnsi="Times New Roman"/>
          <w:sz w:val="24"/>
          <w:szCs w:val="24"/>
        </w:rPr>
        <w:tab/>
        <w:t>= Biaya Tenaga Kerja (Rp/HKSP)</w:t>
      </w:r>
    </w:p>
    <w:p w:rsidR="000E2CAC" w:rsidRPr="00CC4FB1" w:rsidRDefault="000E2CAC" w:rsidP="000E2CAC">
      <w:pPr>
        <w:spacing w:after="0" w:line="480" w:lineRule="auto"/>
        <w:ind w:left="709" w:hanging="709"/>
        <w:jc w:val="both"/>
        <w:rPr>
          <w:rFonts w:ascii="Times New Roman" w:hAnsi="Times New Roman"/>
          <w:b/>
          <w:sz w:val="24"/>
          <w:szCs w:val="24"/>
        </w:rPr>
      </w:pPr>
      <w:r w:rsidRPr="00CC4FB1">
        <w:rPr>
          <w:rFonts w:ascii="Times New Roman" w:hAnsi="Times New Roman"/>
          <w:b/>
          <w:sz w:val="24"/>
          <w:szCs w:val="24"/>
        </w:rPr>
        <w:t xml:space="preserve">4.2.4. </w:t>
      </w:r>
      <w:r>
        <w:rPr>
          <w:rFonts w:ascii="Times New Roman" w:hAnsi="Times New Roman"/>
          <w:b/>
          <w:sz w:val="24"/>
          <w:szCs w:val="24"/>
        </w:rPr>
        <w:tab/>
      </w:r>
      <w:r w:rsidRPr="00CC4FB1">
        <w:rPr>
          <w:rFonts w:ascii="Times New Roman" w:hAnsi="Times New Roman"/>
          <w:b/>
          <w:sz w:val="24"/>
          <w:szCs w:val="24"/>
        </w:rPr>
        <w:t xml:space="preserve">Uji </w:t>
      </w:r>
      <w:r>
        <w:rPr>
          <w:rFonts w:ascii="Times New Roman" w:hAnsi="Times New Roman"/>
          <w:b/>
          <w:sz w:val="24"/>
          <w:szCs w:val="24"/>
        </w:rPr>
        <w:t xml:space="preserve"> Statistik </w:t>
      </w:r>
      <w:r w:rsidRPr="00CC4FB1">
        <w:rPr>
          <w:rFonts w:ascii="Times New Roman" w:hAnsi="Times New Roman"/>
          <w:b/>
          <w:sz w:val="24"/>
          <w:szCs w:val="24"/>
        </w:rPr>
        <w:t>Model Regresi</w:t>
      </w:r>
    </w:p>
    <w:p w:rsidR="000E2CAC" w:rsidRDefault="000E2CAC" w:rsidP="000E2CAC">
      <w:pPr>
        <w:numPr>
          <w:ilvl w:val="0"/>
          <w:numId w:val="24"/>
        </w:numPr>
        <w:spacing w:after="0" w:line="480" w:lineRule="auto"/>
        <w:jc w:val="both"/>
        <w:rPr>
          <w:rFonts w:ascii="Times New Roman" w:hAnsi="Times New Roman"/>
          <w:b/>
          <w:sz w:val="24"/>
          <w:szCs w:val="24"/>
        </w:rPr>
      </w:pPr>
      <w:r w:rsidRPr="00CC4FB1">
        <w:rPr>
          <w:rFonts w:ascii="Times New Roman" w:hAnsi="Times New Roman"/>
          <w:b/>
          <w:sz w:val="24"/>
          <w:szCs w:val="24"/>
        </w:rPr>
        <w:t>Uji t</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Uji t ini digunakan untuk menguji pengaruh variabel independen terhadap variabel dependen secara parsial. Pengujian dalam penelitian ini menggunakan taraf  signifikan 5% dan jumlah data 43. Hasil pengujian secara parsial dengan menggunakan uji t sebagai berikut:</w:t>
      </w:r>
    </w:p>
    <w:p w:rsidR="000E2CAC" w:rsidRDefault="000E2CAC" w:rsidP="000E2CAC">
      <w:pPr>
        <w:numPr>
          <w:ilvl w:val="0"/>
          <w:numId w:val="25"/>
        </w:numPr>
        <w:spacing w:after="0" w:line="480" w:lineRule="auto"/>
        <w:jc w:val="both"/>
        <w:rPr>
          <w:rFonts w:ascii="Times New Roman" w:hAnsi="Times New Roman"/>
          <w:b/>
          <w:sz w:val="24"/>
          <w:szCs w:val="24"/>
        </w:rPr>
      </w:pPr>
      <w:r w:rsidRPr="00670CFA">
        <w:rPr>
          <w:rFonts w:ascii="Times New Roman" w:hAnsi="Times New Roman"/>
          <w:b/>
          <w:sz w:val="24"/>
          <w:szCs w:val="24"/>
        </w:rPr>
        <w:t>Pengaruh Variabel Luas Lahan (X</w:t>
      </w:r>
      <w:r w:rsidRPr="00670CFA">
        <w:rPr>
          <w:rFonts w:ascii="Times New Roman" w:hAnsi="Times New Roman"/>
          <w:b/>
          <w:sz w:val="24"/>
          <w:szCs w:val="24"/>
          <w:vertAlign w:val="subscript"/>
        </w:rPr>
        <w:t>1</w:t>
      </w:r>
      <w:r w:rsidRPr="00670CFA">
        <w:rPr>
          <w:rFonts w:ascii="Times New Roman" w:hAnsi="Times New Roman"/>
          <w:b/>
          <w:sz w:val="24"/>
          <w:szCs w:val="24"/>
        </w:rPr>
        <w:t>) Terhadap Pendapatan Petani Kelapa Sawit</w:t>
      </w:r>
      <w:r>
        <w:rPr>
          <w:rFonts w:ascii="Times New Roman" w:hAnsi="Times New Roman"/>
          <w:b/>
          <w:sz w:val="24"/>
          <w:szCs w:val="24"/>
        </w:rPr>
        <w:t xml:space="preserve"> Rakyat</w:t>
      </w:r>
    </w:p>
    <w:p w:rsidR="000E2CAC" w:rsidRPr="00670CFA"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Berdasarkan hasil regresi linier berganda dapat ditentukan bahwa variabel Luas Lahan (X</w:t>
      </w:r>
      <w:r>
        <w:rPr>
          <w:rFonts w:ascii="Times New Roman" w:hAnsi="Times New Roman"/>
          <w:sz w:val="24"/>
          <w:szCs w:val="24"/>
          <w:vertAlign w:val="subscript"/>
        </w:rPr>
        <w:t>1</w:t>
      </w:r>
      <w:r>
        <w:rPr>
          <w:rFonts w:ascii="Times New Roman" w:hAnsi="Times New Roman"/>
          <w:sz w:val="24"/>
          <w:szCs w:val="24"/>
        </w:rPr>
        <w:t xml:space="preserve">)  berpengaruh nyata terhadap pendapatan petani dari hasil didapat </w:t>
      </w:r>
      <w:r>
        <w:rPr>
          <w:rFonts w:ascii="Times New Roman" w:hAnsi="Times New Roman"/>
          <w:sz w:val="24"/>
          <w:szCs w:val="24"/>
        </w:rPr>
        <w:lastRenderedPageBreak/>
        <w:t xml:space="preserve">nilai T </w:t>
      </w:r>
      <w:r>
        <w:rPr>
          <w:rFonts w:ascii="Times New Roman" w:hAnsi="Times New Roman"/>
          <w:sz w:val="24"/>
          <w:szCs w:val="24"/>
          <w:vertAlign w:val="subscript"/>
        </w:rPr>
        <w:t xml:space="preserve">hitung </w:t>
      </w:r>
      <w:r>
        <w:rPr>
          <w:rFonts w:ascii="Times New Roman" w:hAnsi="Times New Roman"/>
          <w:sz w:val="24"/>
          <w:szCs w:val="24"/>
        </w:rPr>
        <w:t>&lt; T</w:t>
      </w:r>
      <w:r>
        <w:rPr>
          <w:rFonts w:ascii="Times New Roman" w:hAnsi="Times New Roman"/>
          <w:sz w:val="24"/>
          <w:szCs w:val="24"/>
          <w:vertAlign w:val="subscript"/>
        </w:rPr>
        <w:t>tabel</w:t>
      </w:r>
      <w:r>
        <w:rPr>
          <w:rFonts w:ascii="Times New Roman" w:hAnsi="Times New Roman"/>
          <w:sz w:val="24"/>
          <w:szCs w:val="24"/>
        </w:rPr>
        <w:t xml:space="preserve"> (3,512 &gt; 2,506) yang artinya H</w:t>
      </w:r>
      <w:r>
        <w:rPr>
          <w:rFonts w:ascii="Times New Roman" w:hAnsi="Times New Roman"/>
          <w:sz w:val="24"/>
          <w:szCs w:val="24"/>
          <w:vertAlign w:val="subscript"/>
        </w:rPr>
        <w:t>0</w:t>
      </w:r>
      <w:r>
        <w:rPr>
          <w:rFonts w:ascii="Times New Roman" w:hAnsi="Times New Roman"/>
          <w:sz w:val="24"/>
          <w:szCs w:val="24"/>
        </w:rPr>
        <w:t xml:space="preserve"> ditolak dan H</w:t>
      </w:r>
      <w:r>
        <w:rPr>
          <w:rFonts w:ascii="Times New Roman" w:hAnsi="Times New Roman"/>
          <w:sz w:val="24"/>
          <w:szCs w:val="24"/>
          <w:vertAlign w:val="subscript"/>
        </w:rPr>
        <w:t>1</w:t>
      </w:r>
      <w:r>
        <w:rPr>
          <w:rFonts w:ascii="Times New Roman" w:hAnsi="Times New Roman"/>
          <w:sz w:val="24"/>
          <w:szCs w:val="24"/>
        </w:rPr>
        <w:t xml:space="preserve"> diterima dengan tingkat kepercayaan 95 %. Dengan demikian luas lahan tidak berpengaruh nyata terhadap pendapatan petani kelapa sawit rakyat. Hal ini dikarenakan Luas Lahan rata-rata petani kelapa sawit 5.5 ha per petaninya jumlah tersebut sedang, namun  petani kelapa sawit harus melakukan penambahan luas lahan kelapa sawit agar pendapatan petani kelapa sawit meningkat.</w:t>
      </w:r>
    </w:p>
    <w:p w:rsidR="000E2CAC" w:rsidRDefault="000E2CAC" w:rsidP="000E2CAC">
      <w:pPr>
        <w:numPr>
          <w:ilvl w:val="0"/>
          <w:numId w:val="25"/>
        </w:numPr>
        <w:spacing w:after="0" w:line="480" w:lineRule="auto"/>
        <w:jc w:val="both"/>
        <w:rPr>
          <w:rFonts w:ascii="Times New Roman" w:hAnsi="Times New Roman"/>
          <w:b/>
          <w:sz w:val="24"/>
          <w:szCs w:val="24"/>
        </w:rPr>
      </w:pPr>
      <w:r>
        <w:rPr>
          <w:rFonts w:ascii="Times New Roman" w:hAnsi="Times New Roman"/>
          <w:b/>
          <w:sz w:val="24"/>
          <w:szCs w:val="24"/>
        </w:rPr>
        <w:t>Pengaruh Variabel Biaya Peralatan</w:t>
      </w:r>
      <w:r w:rsidRPr="00670CFA">
        <w:rPr>
          <w:rFonts w:ascii="Times New Roman" w:hAnsi="Times New Roman"/>
          <w:b/>
          <w:sz w:val="24"/>
          <w:szCs w:val="24"/>
        </w:rPr>
        <w:t xml:space="preserve"> (X</w:t>
      </w:r>
      <w:r>
        <w:rPr>
          <w:rFonts w:ascii="Times New Roman" w:hAnsi="Times New Roman"/>
          <w:b/>
          <w:sz w:val="24"/>
          <w:szCs w:val="24"/>
          <w:vertAlign w:val="subscript"/>
        </w:rPr>
        <w:t>2</w:t>
      </w:r>
      <w:r w:rsidRPr="00670CFA">
        <w:rPr>
          <w:rFonts w:ascii="Times New Roman" w:hAnsi="Times New Roman"/>
          <w:b/>
          <w:sz w:val="24"/>
          <w:szCs w:val="24"/>
        </w:rPr>
        <w:t xml:space="preserve">) Terhadap Pendapatan Petani </w:t>
      </w:r>
      <w:r>
        <w:rPr>
          <w:rFonts w:ascii="Times New Roman" w:hAnsi="Times New Roman"/>
          <w:b/>
          <w:sz w:val="24"/>
          <w:szCs w:val="24"/>
        </w:rPr>
        <w:t xml:space="preserve"> </w:t>
      </w:r>
      <w:r w:rsidRPr="00670CFA">
        <w:rPr>
          <w:rFonts w:ascii="Times New Roman" w:hAnsi="Times New Roman"/>
          <w:b/>
          <w:sz w:val="24"/>
          <w:szCs w:val="24"/>
        </w:rPr>
        <w:t>Kelapa Sawit</w:t>
      </w:r>
      <w:r>
        <w:rPr>
          <w:rFonts w:ascii="Times New Roman" w:hAnsi="Times New Roman"/>
          <w:b/>
          <w:sz w:val="24"/>
          <w:szCs w:val="24"/>
        </w:rPr>
        <w:t xml:space="preserve"> Rakyat</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Berdasarkan hasil regresi linier berganda dapat ditentukan bahwa variabel Biaya Peralatan (X</w:t>
      </w:r>
      <w:r>
        <w:rPr>
          <w:rFonts w:ascii="Times New Roman" w:hAnsi="Times New Roman"/>
          <w:sz w:val="24"/>
          <w:szCs w:val="24"/>
          <w:vertAlign w:val="subscript"/>
        </w:rPr>
        <w:t>2</w:t>
      </w:r>
      <w:r>
        <w:rPr>
          <w:rFonts w:ascii="Times New Roman" w:hAnsi="Times New Roman"/>
          <w:sz w:val="24"/>
          <w:szCs w:val="24"/>
        </w:rPr>
        <w:t xml:space="preserve">) tidak berpengaruh nyata terhadap pendapatan petani dari hasil didapat nilai T </w:t>
      </w:r>
      <w:r>
        <w:rPr>
          <w:rFonts w:ascii="Times New Roman" w:hAnsi="Times New Roman"/>
          <w:sz w:val="24"/>
          <w:szCs w:val="24"/>
          <w:vertAlign w:val="subscript"/>
        </w:rPr>
        <w:t xml:space="preserve">hitung </w:t>
      </w:r>
      <w:r>
        <w:rPr>
          <w:rFonts w:ascii="Times New Roman" w:hAnsi="Times New Roman"/>
          <w:sz w:val="24"/>
          <w:szCs w:val="24"/>
        </w:rPr>
        <w:t>&lt; T</w:t>
      </w:r>
      <w:r>
        <w:rPr>
          <w:rFonts w:ascii="Times New Roman" w:hAnsi="Times New Roman"/>
          <w:sz w:val="24"/>
          <w:szCs w:val="24"/>
          <w:vertAlign w:val="subscript"/>
        </w:rPr>
        <w:t>tabel</w:t>
      </w:r>
      <w:r>
        <w:rPr>
          <w:rFonts w:ascii="Times New Roman" w:hAnsi="Times New Roman"/>
          <w:sz w:val="24"/>
          <w:szCs w:val="24"/>
        </w:rPr>
        <w:t xml:space="preserve"> (1,647 &lt; 2,506) yang artinya H</w:t>
      </w:r>
      <w:r>
        <w:rPr>
          <w:rFonts w:ascii="Times New Roman" w:hAnsi="Times New Roman"/>
          <w:sz w:val="24"/>
          <w:szCs w:val="24"/>
          <w:vertAlign w:val="subscript"/>
        </w:rPr>
        <w:t>0</w:t>
      </w:r>
      <w:r>
        <w:rPr>
          <w:rFonts w:ascii="Times New Roman" w:hAnsi="Times New Roman"/>
          <w:sz w:val="24"/>
          <w:szCs w:val="24"/>
        </w:rPr>
        <w:t xml:space="preserve"> diterima dan H</w:t>
      </w:r>
      <w:r>
        <w:rPr>
          <w:rFonts w:ascii="Times New Roman" w:hAnsi="Times New Roman"/>
          <w:sz w:val="24"/>
          <w:szCs w:val="24"/>
          <w:vertAlign w:val="subscript"/>
        </w:rPr>
        <w:t>1</w:t>
      </w:r>
      <w:r>
        <w:rPr>
          <w:rFonts w:ascii="Times New Roman" w:hAnsi="Times New Roman"/>
          <w:sz w:val="24"/>
          <w:szCs w:val="24"/>
        </w:rPr>
        <w:t xml:space="preserve"> ditolak dengan tingkat kepercayaan 95 %. Dengan demikian variabel biaya peralatan tidak berpengaruh nyata terhadap pendapatan petani kelapa sawit rakyat. Hal ini dikarenakan alat yang digunakan petani kelapa sawit memeliki umur teknis pemakaian yang rata-rata 4 tahun lamanya.</w:t>
      </w:r>
    </w:p>
    <w:p w:rsidR="000E2CAC" w:rsidRDefault="000E2CAC" w:rsidP="000E2CAC">
      <w:pPr>
        <w:numPr>
          <w:ilvl w:val="0"/>
          <w:numId w:val="25"/>
        </w:numPr>
        <w:spacing w:after="0" w:line="480" w:lineRule="auto"/>
        <w:jc w:val="both"/>
        <w:rPr>
          <w:rFonts w:ascii="Times New Roman" w:hAnsi="Times New Roman"/>
          <w:b/>
          <w:sz w:val="24"/>
          <w:szCs w:val="24"/>
        </w:rPr>
      </w:pPr>
      <w:r>
        <w:rPr>
          <w:rFonts w:ascii="Times New Roman" w:hAnsi="Times New Roman"/>
          <w:b/>
          <w:sz w:val="24"/>
          <w:szCs w:val="24"/>
        </w:rPr>
        <w:t>Pengaruh Variabel Biaya Bibit</w:t>
      </w:r>
      <w:r w:rsidRPr="00670CFA">
        <w:rPr>
          <w:rFonts w:ascii="Times New Roman" w:hAnsi="Times New Roman"/>
          <w:b/>
          <w:sz w:val="24"/>
          <w:szCs w:val="24"/>
        </w:rPr>
        <w:t xml:space="preserve"> (X</w:t>
      </w:r>
      <w:r>
        <w:rPr>
          <w:rFonts w:ascii="Times New Roman" w:hAnsi="Times New Roman"/>
          <w:b/>
          <w:sz w:val="24"/>
          <w:szCs w:val="24"/>
          <w:vertAlign w:val="subscript"/>
        </w:rPr>
        <w:t>3</w:t>
      </w:r>
      <w:r w:rsidRPr="00670CFA">
        <w:rPr>
          <w:rFonts w:ascii="Times New Roman" w:hAnsi="Times New Roman"/>
          <w:b/>
          <w:sz w:val="24"/>
          <w:szCs w:val="24"/>
        </w:rPr>
        <w:t>) Terhadap Pendapatan Petani Kelapa Sawit</w:t>
      </w:r>
    </w:p>
    <w:p w:rsidR="000E2CAC" w:rsidRPr="00670CFA"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Berdasarkan hasil regresi linier berganda dapat ditentukan bahwa variabel Biaya Bibit (X</w:t>
      </w:r>
      <w:r>
        <w:rPr>
          <w:rFonts w:ascii="Times New Roman" w:hAnsi="Times New Roman"/>
          <w:sz w:val="24"/>
          <w:szCs w:val="24"/>
          <w:vertAlign w:val="subscript"/>
        </w:rPr>
        <w:t>3</w:t>
      </w:r>
      <w:r>
        <w:rPr>
          <w:rFonts w:ascii="Times New Roman" w:hAnsi="Times New Roman"/>
          <w:sz w:val="24"/>
          <w:szCs w:val="24"/>
        </w:rPr>
        <w:t xml:space="preserve">)  berpengaruh nyata terhadap pendapatan petani dari hasil didapat nilai T </w:t>
      </w:r>
      <w:r>
        <w:rPr>
          <w:rFonts w:ascii="Times New Roman" w:hAnsi="Times New Roman"/>
          <w:sz w:val="24"/>
          <w:szCs w:val="24"/>
          <w:vertAlign w:val="subscript"/>
        </w:rPr>
        <w:t xml:space="preserve">hitung </w:t>
      </w:r>
      <w:r>
        <w:rPr>
          <w:rFonts w:ascii="Times New Roman" w:hAnsi="Times New Roman"/>
          <w:sz w:val="24"/>
          <w:szCs w:val="24"/>
        </w:rPr>
        <w:t>&gt; T</w:t>
      </w:r>
      <w:r>
        <w:rPr>
          <w:rFonts w:ascii="Times New Roman" w:hAnsi="Times New Roman"/>
          <w:sz w:val="24"/>
          <w:szCs w:val="24"/>
          <w:vertAlign w:val="subscript"/>
        </w:rPr>
        <w:t>tabel</w:t>
      </w:r>
      <w:r>
        <w:rPr>
          <w:rFonts w:ascii="Times New Roman" w:hAnsi="Times New Roman"/>
          <w:sz w:val="24"/>
          <w:szCs w:val="24"/>
        </w:rPr>
        <w:t xml:space="preserve"> (2,948 &gt; 2,506) yang artinya H</w:t>
      </w:r>
      <w:r>
        <w:rPr>
          <w:rFonts w:ascii="Times New Roman" w:hAnsi="Times New Roman"/>
          <w:sz w:val="24"/>
          <w:szCs w:val="24"/>
          <w:vertAlign w:val="subscript"/>
        </w:rPr>
        <w:t>1</w:t>
      </w:r>
      <w:r>
        <w:rPr>
          <w:rFonts w:ascii="Times New Roman" w:hAnsi="Times New Roman"/>
          <w:sz w:val="24"/>
          <w:szCs w:val="24"/>
        </w:rPr>
        <w:t xml:space="preserve"> diterima dan H</w:t>
      </w:r>
      <w:r>
        <w:rPr>
          <w:rFonts w:ascii="Times New Roman" w:hAnsi="Times New Roman"/>
          <w:sz w:val="24"/>
          <w:szCs w:val="24"/>
          <w:vertAlign w:val="subscript"/>
        </w:rPr>
        <w:t>0</w:t>
      </w:r>
      <w:r>
        <w:rPr>
          <w:rFonts w:ascii="Times New Roman" w:hAnsi="Times New Roman"/>
          <w:sz w:val="24"/>
          <w:szCs w:val="24"/>
        </w:rPr>
        <w:t xml:space="preserve"> ditolak dengan tingkat kepercayaan 95 %. Dengan demikian variabel biaya bibit berpengaruh nyata terhadap pendapatan petani kelapa sawit rakyat. Hal ini dikarenakan bibit yang digunakan petani kelapa sawit sudah layak untuk </w:t>
      </w:r>
      <w:r>
        <w:rPr>
          <w:rFonts w:ascii="Times New Roman" w:hAnsi="Times New Roman"/>
          <w:sz w:val="24"/>
          <w:szCs w:val="24"/>
        </w:rPr>
        <w:lastRenderedPageBreak/>
        <w:t>menghasilkan produksi kelapa sawit yang maksimal sehingga pendapatan petani kelapa sawit rakyat meningkat.</w:t>
      </w:r>
    </w:p>
    <w:p w:rsidR="000E2CAC" w:rsidRDefault="000E2CAC" w:rsidP="000E2CAC">
      <w:pPr>
        <w:numPr>
          <w:ilvl w:val="0"/>
          <w:numId w:val="25"/>
        </w:numPr>
        <w:spacing w:after="0" w:line="480" w:lineRule="auto"/>
        <w:jc w:val="both"/>
        <w:rPr>
          <w:rFonts w:ascii="Times New Roman" w:hAnsi="Times New Roman"/>
          <w:b/>
          <w:sz w:val="24"/>
          <w:szCs w:val="24"/>
        </w:rPr>
      </w:pPr>
      <w:r>
        <w:rPr>
          <w:rFonts w:ascii="Times New Roman" w:hAnsi="Times New Roman"/>
          <w:b/>
          <w:sz w:val="24"/>
          <w:szCs w:val="24"/>
        </w:rPr>
        <w:t>Pengaruh Variabel Biaya Pestisida</w:t>
      </w:r>
      <w:r w:rsidRPr="00670CFA">
        <w:rPr>
          <w:rFonts w:ascii="Times New Roman" w:hAnsi="Times New Roman"/>
          <w:b/>
          <w:sz w:val="24"/>
          <w:szCs w:val="24"/>
        </w:rPr>
        <w:t xml:space="preserve"> (X</w:t>
      </w:r>
      <w:r>
        <w:rPr>
          <w:rFonts w:ascii="Times New Roman" w:hAnsi="Times New Roman"/>
          <w:b/>
          <w:sz w:val="24"/>
          <w:szCs w:val="24"/>
          <w:vertAlign w:val="subscript"/>
        </w:rPr>
        <w:t>4</w:t>
      </w:r>
      <w:r w:rsidRPr="00670CFA">
        <w:rPr>
          <w:rFonts w:ascii="Times New Roman" w:hAnsi="Times New Roman"/>
          <w:b/>
          <w:sz w:val="24"/>
          <w:szCs w:val="24"/>
        </w:rPr>
        <w:t>) Terhadap Pendapatan Petani Kelapa Sawit</w:t>
      </w:r>
      <w:r>
        <w:rPr>
          <w:rFonts w:ascii="Times New Roman" w:hAnsi="Times New Roman"/>
          <w:b/>
          <w:sz w:val="24"/>
          <w:szCs w:val="24"/>
        </w:rPr>
        <w:t xml:space="preserve"> Rakyat</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Berdasarkan hasil regresi linier berganda dapat ditentukan bahwa variabel Pestisida (X</w:t>
      </w:r>
      <w:r>
        <w:rPr>
          <w:rFonts w:ascii="Times New Roman" w:hAnsi="Times New Roman"/>
          <w:sz w:val="24"/>
          <w:szCs w:val="24"/>
          <w:vertAlign w:val="subscript"/>
        </w:rPr>
        <w:t>4</w:t>
      </w:r>
      <w:r>
        <w:rPr>
          <w:rFonts w:ascii="Times New Roman" w:hAnsi="Times New Roman"/>
          <w:sz w:val="24"/>
          <w:szCs w:val="24"/>
        </w:rPr>
        <w:t xml:space="preserve">)  berpengaruh nyata terhadap pendapatan petani dari hasil didapat nilai T </w:t>
      </w:r>
      <w:r>
        <w:rPr>
          <w:rFonts w:ascii="Times New Roman" w:hAnsi="Times New Roman"/>
          <w:sz w:val="24"/>
          <w:szCs w:val="24"/>
          <w:vertAlign w:val="subscript"/>
        </w:rPr>
        <w:t xml:space="preserve">hitung </w:t>
      </w:r>
      <w:r>
        <w:rPr>
          <w:rFonts w:ascii="Times New Roman" w:hAnsi="Times New Roman"/>
          <w:sz w:val="24"/>
          <w:szCs w:val="24"/>
        </w:rPr>
        <w:t>&gt; T</w:t>
      </w:r>
      <w:r>
        <w:rPr>
          <w:rFonts w:ascii="Times New Roman" w:hAnsi="Times New Roman"/>
          <w:sz w:val="24"/>
          <w:szCs w:val="24"/>
          <w:vertAlign w:val="subscript"/>
        </w:rPr>
        <w:t>tabel</w:t>
      </w:r>
      <w:r>
        <w:rPr>
          <w:rFonts w:ascii="Times New Roman" w:hAnsi="Times New Roman"/>
          <w:sz w:val="24"/>
          <w:szCs w:val="24"/>
        </w:rPr>
        <w:t xml:space="preserve"> (3,553 &gt; 2,506) yang artinya H</w:t>
      </w:r>
      <w:r>
        <w:rPr>
          <w:rFonts w:ascii="Times New Roman" w:hAnsi="Times New Roman"/>
          <w:sz w:val="24"/>
          <w:szCs w:val="24"/>
          <w:vertAlign w:val="subscript"/>
        </w:rPr>
        <w:t>1</w:t>
      </w:r>
      <w:r>
        <w:rPr>
          <w:rFonts w:ascii="Times New Roman" w:hAnsi="Times New Roman"/>
          <w:sz w:val="24"/>
          <w:szCs w:val="24"/>
        </w:rPr>
        <w:t xml:space="preserve"> diterima dan H</w:t>
      </w:r>
      <w:r>
        <w:rPr>
          <w:rFonts w:ascii="Times New Roman" w:hAnsi="Times New Roman"/>
          <w:sz w:val="24"/>
          <w:szCs w:val="24"/>
          <w:vertAlign w:val="subscript"/>
        </w:rPr>
        <w:t>0</w:t>
      </w:r>
      <w:r>
        <w:rPr>
          <w:rFonts w:ascii="Times New Roman" w:hAnsi="Times New Roman"/>
          <w:sz w:val="24"/>
          <w:szCs w:val="24"/>
        </w:rPr>
        <w:t xml:space="preserve"> ditolak dengan tingkat kepercayaan 95 %. Dengan demikian variabel biaya pestisida berpengaruh nyata terhadap pendapatan petani kelapa sawit. Hal ini dikarenakan pestisida yang digunakan petani kelapa sawit rakyat sudah tetap guna dalam pengaplikasiannya sehingga pendapatan petani kelapa sawit rakyat meningkat.</w:t>
      </w:r>
    </w:p>
    <w:p w:rsidR="000E2CAC" w:rsidRDefault="000E2CAC" w:rsidP="000E2CAC">
      <w:pPr>
        <w:numPr>
          <w:ilvl w:val="0"/>
          <w:numId w:val="25"/>
        </w:numPr>
        <w:spacing w:after="0" w:line="480" w:lineRule="auto"/>
        <w:jc w:val="both"/>
        <w:rPr>
          <w:rFonts w:ascii="Times New Roman" w:hAnsi="Times New Roman"/>
          <w:b/>
          <w:sz w:val="24"/>
          <w:szCs w:val="24"/>
        </w:rPr>
      </w:pPr>
      <w:r>
        <w:rPr>
          <w:rFonts w:ascii="Times New Roman" w:hAnsi="Times New Roman"/>
          <w:b/>
          <w:sz w:val="24"/>
          <w:szCs w:val="24"/>
        </w:rPr>
        <w:t>Pengaruh Variabel Biaya Pupuk</w:t>
      </w:r>
      <w:r w:rsidRPr="00670CFA">
        <w:rPr>
          <w:rFonts w:ascii="Times New Roman" w:hAnsi="Times New Roman"/>
          <w:b/>
          <w:sz w:val="24"/>
          <w:szCs w:val="24"/>
        </w:rPr>
        <w:t xml:space="preserve"> (X</w:t>
      </w:r>
      <w:r>
        <w:rPr>
          <w:rFonts w:ascii="Times New Roman" w:hAnsi="Times New Roman"/>
          <w:b/>
          <w:sz w:val="24"/>
          <w:szCs w:val="24"/>
          <w:vertAlign w:val="subscript"/>
        </w:rPr>
        <w:t>5</w:t>
      </w:r>
      <w:r w:rsidRPr="00670CFA">
        <w:rPr>
          <w:rFonts w:ascii="Times New Roman" w:hAnsi="Times New Roman"/>
          <w:b/>
          <w:sz w:val="24"/>
          <w:szCs w:val="24"/>
        </w:rPr>
        <w:t>) Terhadap Pendapatan Petani Kelapa Sawit</w:t>
      </w:r>
    </w:p>
    <w:p w:rsidR="000E2CAC" w:rsidRPr="00670CFA"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Berdasarkan hasil regresi linier berganda dapat ditentukan bahwa variabel Biaya Pupuk (X</w:t>
      </w:r>
      <w:r>
        <w:rPr>
          <w:rFonts w:ascii="Times New Roman" w:hAnsi="Times New Roman"/>
          <w:sz w:val="24"/>
          <w:szCs w:val="24"/>
          <w:vertAlign w:val="subscript"/>
        </w:rPr>
        <w:t>5</w:t>
      </w:r>
      <w:r>
        <w:rPr>
          <w:rFonts w:ascii="Times New Roman" w:hAnsi="Times New Roman"/>
          <w:sz w:val="24"/>
          <w:szCs w:val="24"/>
        </w:rPr>
        <w:t xml:space="preserve">) tidak  berpengaruh nyata terhadap pendapatan petani dari hasil didapat nilai T </w:t>
      </w:r>
      <w:r>
        <w:rPr>
          <w:rFonts w:ascii="Times New Roman" w:hAnsi="Times New Roman"/>
          <w:sz w:val="24"/>
          <w:szCs w:val="24"/>
          <w:vertAlign w:val="subscript"/>
        </w:rPr>
        <w:t xml:space="preserve">hitung </w:t>
      </w:r>
      <w:r>
        <w:rPr>
          <w:rFonts w:ascii="Times New Roman" w:hAnsi="Times New Roman"/>
          <w:sz w:val="24"/>
          <w:szCs w:val="24"/>
        </w:rPr>
        <w:t>&lt; T</w:t>
      </w:r>
      <w:r>
        <w:rPr>
          <w:rFonts w:ascii="Times New Roman" w:hAnsi="Times New Roman"/>
          <w:sz w:val="24"/>
          <w:szCs w:val="24"/>
          <w:vertAlign w:val="subscript"/>
        </w:rPr>
        <w:t>tabel</w:t>
      </w:r>
      <w:r>
        <w:rPr>
          <w:rFonts w:ascii="Times New Roman" w:hAnsi="Times New Roman"/>
          <w:sz w:val="24"/>
          <w:szCs w:val="24"/>
        </w:rPr>
        <w:t xml:space="preserve"> (0,886 &lt; 2,506) yang artinya H</w:t>
      </w:r>
      <w:r>
        <w:rPr>
          <w:rFonts w:ascii="Times New Roman" w:hAnsi="Times New Roman"/>
          <w:sz w:val="24"/>
          <w:szCs w:val="24"/>
          <w:vertAlign w:val="subscript"/>
        </w:rPr>
        <w:t>0</w:t>
      </w:r>
      <w:r>
        <w:rPr>
          <w:rFonts w:ascii="Times New Roman" w:hAnsi="Times New Roman"/>
          <w:sz w:val="24"/>
          <w:szCs w:val="24"/>
        </w:rPr>
        <w:t xml:space="preserve"> diterima dan H</w:t>
      </w:r>
      <w:r>
        <w:rPr>
          <w:rFonts w:ascii="Times New Roman" w:hAnsi="Times New Roman"/>
          <w:sz w:val="24"/>
          <w:szCs w:val="24"/>
          <w:vertAlign w:val="subscript"/>
        </w:rPr>
        <w:t>1</w:t>
      </w:r>
      <w:r>
        <w:rPr>
          <w:rFonts w:ascii="Times New Roman" w:hAnsi="Times New Roman"/>
          <w:sz w:val="24"/>
          <w:szCs w:val="24"/>
        </w:rPr>
        <w:t xml:space="preserve"> ditolak dengan tingkat kepercayaan 95 %. Dengan demikian variabel biaya pupuk tidak berpengaruh nyata terhadap pendapatan petani kelapa sawit. Hal ini dikarenakan kurang efisiennya penggunaan pupuk yang digunakan serta dosis pupuk yang belum tepat yang disebabkan kurangnya pengetahuan petani tentang penggunaan dosis pupuk yang tepat per satuan lahan, karena umumnya petani merupakan petani tradisional yang bertani secara turun temurun tanpa mengenal teknik budidaya yang benar.</w:t>
      </w:r>
    </w:p>
    <w:p w:rsidR="000E2CAC" w:rsidRDefault="000E2CAC" w:rsidP="000E2CAC">
      <w:pPr>
        <w:numPr>
          <w:ilvl w:val="0"/>
          <w:numId w:val="25"/>
        </w:numPr>
        <w:spacing w:after="0" w:line="480" w:lineRule="auto"/>
        <w:jc w:val="both"/>
        <w:rPr>
          <w:rFonts w:ascii="Times New Roman" w:hAnsi="Times New Roman"/>
          <w:b/>
          <w:sz w:val="24"/>
          <w:szCs w:val="24"/>
        </w:rPr>
      </w:pPr>
      <w:r>
        <w:rPr>
          <w:rFonts w:ascii="Times New Roman" w:hAnsi="Times New Roman"/>
          <w:b/>
          <w:sz w:val="24"/>
          <w:szCs w:val="24"/>
        </w:rPr>
        <w:lastRenderedPageBreak/>
        <w:t>Pengaruh Variabel Biaya Tenaga Kerja</w:t>
      </w:r>
      <w:r w:rsidRPr="00670CFA">
        <w:rPr>
          <w:rFonts w:ascii="Times New Roman" w:hAnsi="Times New Roman"/>
          <w:b/>
          <w:sz w:val="24"/>
          <w:szCs w:val="24"/>
        </w:rPr>
        <w:t xml:space="preserve"> (X</w:t>
      </w:r>
      <w:r>
        <w:rPr>
          <w:rFonts w:ascii="Times New Roman" w:hAnsi="Times New Roman"/>
          <w:b/>
          <w:sz w:val="24"/>
          <w:szCs w:val="24"/>
          <w:vertAlign w:val="subscript"/>
        </w:rPr>
        <w:t>6</w:t>
      </w:r>
      <w:r w:rsidRPr="00670CFA">
        <w:rPr>
          <w:rFonts w:ascii="Times New Roman" w:hAnsi="Times New Roman"/>
          <w:b/>
          <w:sz w:val="24"/>
          <w:szCs w:val="24"/>
        </w:rPr>
        <w:t>) Terhadap Pendapatan Petani Kelapa Sawit</w:t>
      </w:r>
      <w:r>
        <w:rPr>
          <w:rFonts w:ascii="Times New Roman" w:hAnsi="Times New Roman"/>
          <w:b/>
          <w:sz w:val="24"/>
          <w:szCs w:val="24"/>
        </w:rPr>
        <w:t xml:space="preserve"> Rakyat</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Berdasarkan hasil regresi linier berganda dapat ditentukan bahwa variabel Biaya Tenaga Kerja (X</w:t>
      </w:r>
      <w:r>
        <w:rPr>
          <w:rFonts w:ascii="Times New Roman" w:hAnsi="Times New Roman"/>
          <w:sz w:val="24"/>
          <w:szCs w:val="24"/>
          <w:vertAlign w:val="subscript"/>
        </w:rPr>
        <w:t>6</w:t>
      </w:r>
      <w:r>
        <w:rPr>
          <w:rFonts w:ascii="Times New Roman" w:hAnsi="Times New Roman"/>
          <w:sz w:val="24"/>
          <w:szCs w:val="24"/>
        </w:rPr>
        <w:t xml:space="preserve">) berpengaruh nyata terhadap pendapatan petani dari hasil didapat nilai T </w:t>
      </w:r>
      <w:r>
        <w:rPr>
          <w:rFonts w:ascii="Times New Roman" w:hAnsi="Times New Roman"/>
          <w:sz w:val="24"/>
          <w:szCs w:val="24"/>
          <w:vertAlign w:val="subscript"/>
        </w:rPr>
        <w:t xml:space="preserve">hitung </w:t>
      </w:r>
      <w:r>
        <w:rPr>
          <w:rFonts w:ascii="Times New Roman" w:hAnsi="Times New Roman"/>
          <w:sz w:val="24"/>
          <w:szCs w:val="24"/>
        </w:rPr>
        <w:t>&gt; T</w:t>
      </w:r>
      <w:r>
        <w:rPr>
          <w:rFonts w:ascii="Times New Roman" w:hAnsi="Times New Roman"/>
          <w:sz w:val="24"/>
          <w:szCs w:val="24"/>
          <w:vertAlign w:val="subscript"/>
        </w:rPr>
        <w:t>tabel</w:t>
      </w:r>
      <w:r>
        <w:rPr>
          <w:rFonts w:ascii="Times New Roman" w:hAnsi="Times New Roman"/>
          <w:sz w:val="24"/>
          <w:szCs w:val="24"/>
        </w:rPr>
        <w:t xml:space="preserve"> (3,531 &gt; 2,506) yang artinya H</w:t>
      </w:r>
      <w:r>
        <w:rPr>
          <w:rFonts w:ascii="Times New Roman" w:hAnsi="Times New Roman"/>
          <w:sz w:val="24"/>
          <w:szCs w:val="24"/>
          <w:vertAlign w:val="subscript"/>
        </w:rPr>
        <w:t>1</w:t>
      </w:r>
      <w:r>
        <w:rPr>
          <w:rFonts w:ascii="Times New Roman" w:hAnsi="Times New Roman"/>
          <w:sz w:val="24"/>
          <w:szCs w:val="24"/>
        </w:rPr>
        <w:t xml:space="preserve"> diterima dan H</w:t>
      </w:r>
      <w:r>
        <w:rPr>
          <w:rFonts w:ascii="Times New Roman" w:hAnsi="Times New Roman"/>
          <w:sz w:val="24"/>
          <w:szCs w:val="24"/>
          <w:vertAlign w:val="subscript"/>
        </w:rPr>
        <w:t>0</w:t>
      </w:r>
      <w:r>
        <w:rPr>
          <w:rFonts w:ascii="Times New Roman" w:hAnsi="Times New Roman"/>
          <w:sz w:val="24"/>
          <w:szCs w:val="24"/>
        </w:rPr>
        <w:t xml:space="preserve"> ditolak dengan tingkat kepercayaan 95 %. Dengan demikian variabel biaya tenaga kerja berpengaruh nyata terhadap pendapatan petani kelapa sawit. Hal ini dikarenakan petani kelapa sawit sudah optimal dalam menggunakan tenaga kerja sehingga pendapatan petani kelapa sawit meningkat</w:t>
      </w:r>
    </w:p>
    <w:p w:rsidR="000E2CAC" w:rsidRPr="0004668E" w:rsidRDefault="000E2CAC" w:rsidP="000E2CAC">
      <w:pPr>
        <w:numPr>
          <w:ilvl w:val="0"/>
          <w:numId w:val="24"/>
        </w:numPr>
        <w:spacing w:after="0" w:line="480" w:lineRule="auto"/>
        <w:jc w:val="both"/>
        <w:rPr>
          <w:rFonts w:ascii="Times New Roman" w:hAnsi="Times New Roman"/>
          <w:b/>
          <w:sz w:val="24"/>
          <w:szCs w:val="24"/>
        </w:rPr>
      </w:pPr>
      <w:r w:rsidRPr="0004668E">
        <w:rPr>
          <w:rFonts w:ascii="Times New Roman" w:hAnsi="Times New Roman"/>
          <w:b/>
          <w:sz w:val="24"/>
          <w:szCs w:val="24"/>
        </w:rPr>
        <w:t>Uji F</w:t>
      </w:r>
    </w:p>
    <w:p w:rsidR="000E2CAC" w:rsidRDefault="000E2CAC" w:rsidP="000E2CAC">
      <w:pPr>
        <w:spacing w:after="0" w:line="480" w:lineRule="auto"/>
        <w:ind w:firstLine="720"/>
        <w:jc w:val="both"/>
        <w:rPr>
          <w:rFonts w:ascii="Times New Roman" w:hAnsi="Times New Roman"/>
          <w:sz w:val="24"/>
          <w:szCs w:val="24"/>
        </w:rPr>
      </w:pPr>
      <w:r>
        <w:rPr>
          <w:rFonts w:ascii="Times New Roman" w:hAnsi="Times New Roman"/>
          <w:sz w:val="24"/>
          <w:szCs w:val="24"/>
        </w:rPr>
        <w:t xml:space="preserve">Uji ini digunakan untuk menguji keberartian keofisienregresi secara bersama-sama atau simultan antara variabel luas lahan, biaya peralatan, biaya biaya bibit, biaya pestisida, biaya pupuk dan biaya tenaga kerja terhadap variabel pendapatan petani.  </w:t>
      </w:r>
    </w:p>
    <w:p w:rsidR="000E2CAC" w:rsidRDefault="000E2CAC" w:rsidP="000E2CAC">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Pengujian dalam penelitian ini dilakukan dengan bantuan </w:t>
      </w:r>
      <w:r w:rsidRPr="009D3068">
        <w:rPr>
          <w:rFonts w:ascii="Times New Roman" w:hAnsi="Times New Roman"/>
          <w:i/>
          <w:sz w:val="24"/>
          <w:szCs w:val="24"/>
        </w:rPr>
        <w:t>Software SPSS</w:t>
      </w:r>
      <w:r>
        <w:rPr>
          <w:rFonts w:ascii="Times New Roman" w:hAnsi="Times New Roman"/>
          <w:sz w:val="24"/>
          <w:szCs w:val="24"/>
        </w:rPr>
        <w:t xml:space="preserve"> </w:t>
      </w:r>
      <w:r w:rsidRPr="009D3068">
        <w:rPr>
          <w:rFonts w:ascii="Times New Roman" w:hAnsi="Times New Roman"/>
          <w:i/>
          <w:sz w:val="24"/>
          <w:szCs w:val="24"/>
        </w:rPr>
        <w:t>for Windows</w:t>
      </w:r>
      <w:r>
        <w:rPr>
          <w:rFonts w:ascii="Times New Roman" w:hAnsi="Times New Roman"/>
          <w:sz w:val="24"/>
          <w:szCs w:val="24"/>
        </w:rPr>
        <w:t xml:space="preserve"> 20.00 dengan taraf signifikansi 5% dan jumlah data sampel 43. Nilai F hitung (123.055) &gt; F tabel (2,36) artinya secara bersama sama variabel (X) berpengaruh terhadap variabel dependen (Y) atau nilai signifikansi sebesar 0,000 lebih kecil dari  α = 0,05.</w:t>
      </w:r>
    </w:p>
    <w:p w:rsidR="000E2CAC" w:rsidRPr="00334C41" w:rsidRDefault="000E2CAC" w:rsidP="000E2CAC">
      <w:pPr>
        <w:spacing w:after="0" w:line="480" w:lineRule="auto"/>
        <w:jc w:val="both"/>
        <w:rPr>
          <w:rFonts w:ascii="Times New Roman" w:hAnsi="Times New Roman"/>
          <w:b/>
          <w:sz w:val="24"/>
          <w:szCs w:val="24"/>
        </w:rPr>
      </w:pPr>
      <w:r w:rsidRPr="00334C41">
        <w:rPr>
          <w:rFonts w:ascii="Times New Roman" w:hAnsi="Times New Roman"/>
          <w:b/>
          <w:sz w:val="24"/>
          <w:szCs w:val="24"/>
        </w:rPr>
        <w:t>4.2.5. Analisis Pendapatan</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 xml:space="preserve">Analisis pendapatan petani adalah hasil pengurangan antara total penerimaan yang diterima petani perpanennya dengan total biaya yang dikeluarkan oleh petani perpanennya. Jumlah pendapatan per petani kelapa sawit </w:t>
      </w:r>
      <w:r>
        <w:rPr>
          <w:rFonts w:ascii="Times New Roman" w:hAnsi="Times New Roman"/>
          <w:sz w:val="24"/>
          <w:szCs w:val="24"/>
        </w:rPr>
        <w:lastRenderedPageBreak/>
        <w:t>berbeda-beda antara satu petani dengan petani lainnya tergantung pada besarnya jumlah penerimaan, jumlah produksi, jumlah luas lahan dan jumlah biaya perpetani dari usahatani kelapa sawit rakyat  yang diusahakan sesuai.</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Adapun pendapatan petani kelapa sawit rakyat pertahun adalah sebagai berikut :</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π = TR – TC</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π  = Rp. 134.417.184 – Rp. 72.633.126</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π  = Rp. 61.784.058</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Rata-rata luas lahan kelapa sawit milik petani (rakyat) adalah 5.5 Ha per orang maka pendapatan rata-rata petani adalah Rp. 61.784.058/tahun. Pendapatan petani ini adalah pendapatan bersih petani atau dapat juga dikatakan sebagai keuntungan bagi petani dalam menjalankan usahatani kelapa sawit yang diusahakan selama periode Januari 2022 sampai Desember 2022.</w:t>
      </w:r>
    </w:p>
    <w:p w:rsidR="000E2CAC" w:rsidRPr="00040A69" w:rsidRDefault="000E2CAC" w:rsidP="000E2CAC">
      <w:pPr>
        <w:spacing w:after="0" w:line="480" w:lineRule="auto"/>
        <w:jc w:val="both"/>
        <w:rPr>
          <w:rFonts w:ascii="Times New Roman" w:hAnsi="Times New Roman"/>
          <w:b/>
          <w:sz w:val="24"/>
          <w:szCs w:val="24"/>
        </w:rPr>
      </w:pPr>
      <w:r w:rsidRPr="00040A69">
        <w:rPr>
          <w:rFonts w:ascii="Times New Roman" w:hAnsi="Times New Roman"/>
          <w:b/>
          <w:sz w:val="24"/>
          <w:szCs w:val="24"/>
        </w:rPr>
        <w:t>4.2.6. R/C Ratio</w:t>
      </w:r>
    </w:p>
    <w:p w:rsidR="000E2CAC" w:rsidRDefault="000E2CAC" w:rsidP="000E2CAC">
      <w:pPr>
        <w:spacing w:after="0" w:line="480" w:lineRule="auto"/>
        <w:jc w:val="both"/>
        <w:rPr>
          <w:rFonts w:ascii="Times New Roman" w:hAnsi="Times New Roman"/>
          <w:sz w:val="24"/>
          <w:szCs w:val="24"/>
        </w:rPr>
      </w:pPr>
      <w:r>
        <w:rPr>
          <w:rFonts w:ascii="Times New Roman" w:hAnsi="Times New Roman"/>
          <w:sz w:val="24"/>
          <w:szCs w:val="24"/>
        </w:rPr>
        <w:tab/>
        <w:t>Analisis kelayakan usaha dapat dihitung dengan menggunakan rumus Return Cost Ratio (R/C) dimana untuk menghitung R/C dilakukan membagi antara penerimaan yang diterima oleh petani kelapa sawit dengan biaya yang dikeluarkan oleh petan untuk usahatani kelapa sawit rakyat.. Adapun perhitungan R/C Ratio adalah sebagai berikut :</w:t>
      </w:r>
    </w:p>
    <w:p w:rsidR="000E2CAC" w:rsidRDefault="000E2CAC" w:rsidP="000E2CA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TR</w:t>
      </w:r>
    </w:p>
    <w:p w:rsidR="000E2CAC" w:rsidRDefault="000E2CAC" w:rsidP="000E2CAC">
      <w:pPr>
        <w:spacing w:after="0" w:line="240" w:lineRule="auto"/>
        <w:jc w:val="both"/>
        <w:rPr>
          <w:rFonts w:ascii="Times New Roman" w:hAnsi="Times New Roman"/>
          <w:sz w:val="24"/>
          <w:szCs w:val="24"/>
        </w:rPr>
      </w:pPr>
      <w:r>
        <w:rPr>
          <w:rFonts w:ascii="Times New Roman" w:hAnsi="Times New Roman"/>
          <w:sz w:val="24"/>
          <w:szCs w:val="24"/>
        </w:rPr>
        <w:t>R/C Ratio =-------------</w:t>
      </w:r>
    </w:p>
    <w:p w:rsidR="000E2CAC" w:rsidRPr="00670CFA" w:rsidRDefault="000E2CAC" w:rsidP="000E2CAC">
      <w:pPr>
        <w:spacing w:after="0" w:line="240" w:lineRule="auto"/>
        <w:ind w:firstLine="720"/>
        <w:jc w:val="both"/>
        <w:rPr>
          <w:rFonts w:ascii="Times New Roman" w:hAnsi="Times New Roman"/>
          <w:sz w:val="24"/>
          <w:szCs w:val="24"/>
        </w:rPr>
      </w:pPr>
      <w:r>
        <w:rPr>
          <w:rFonts w:ascii="Times New Roman" w:hAnsi="Times New Roman"/>
          <w:sz w:val="24"/>
          <w:szCs w:val="24"/>
        </w:rPr>
        <w:t xml:space="preserve">           TC</w:t>
      </w:r>
    </w:p>
    <w:p w:rsidR="000E2CAC" w:rsidRDefault="000E2CAC" w:rsidP="000E2CAC">
      <w:pPr>
        <w:spacing w:after="0" w:line="240" w:lineRule="auto"/>
        <w:jc w:val="both"/>
        <w:rPr>
          <w:rFonts w:ascii="Times New Roman" w:hAnsi="Times New Roman"/>
          <w:sz w:val="24"/>
          <w:szCs w:val="24"/>
        </w:rPr>
      </w:pPr>
      <w:r>
        <w:rPr>
          <w:rFonts w:ascii="Times New Roman" w:hAnsi="Times New Roman"/>
          <w:sz w:val="24"/>
          <w:szCs w:val="24"/>
        </w:rPr>
        <w:tab/>
        <w:t xml:space="preserve">      Rp. 134.417.184</w:t>
      </w:r>
    </w:p>
    <w:p w:rsidR="000E2CAC" w:rsidRPr="00670CFA" w:rsidRDefault="000E2CAC" w:rsidP="000E2CAC">
      <w:pPr>
        <w:spacing w:after="0" w:line="240" w:lineRule="auto"/>
        <w:jc w:val="both"/>
        <w:rPr>
          <w:rFonts w:ascii="Times New Roman" w:hAnsi="Times New Roman"/>
          <w:sz w:val="24"/>
          <w:szCs w:val="24"/>
        </w:rPr>
      </w:pPr>
      <w:r>
        <w:rPr>
          <w:rFonts w:ascii="Times New Roman" w:hAnsi="Times New Roman"/>
          <w:sz w:val="24"/>
          <w:szCs w:val="24"/>
        </w:rPr>
        <w:tab/>
        <w:t xml:space="preserve">   = -----------------------</w:t>
      </w:r>
    </w:p>
    <w:p w:rsidR="000E2CAC" w:rsidRDefault="000E2CAC" w:rsidP="000E2CAC">
      <w:pPr>
        <w:spacing w:after="0" w:line="240" w:lineRule="auto"/>
        <w:jc w:val="both"/>
        <w:rPr>
          <w:rFonts w:ascii="Times New Roman" w:hAnsi="Times New Roman"/>
          <w:sz w:val="24"/>
          <w:szCs w:val="24"/>
        </w:rPr>
      </w:pPr>
      <w:r>
        <w:rPr>
          <w:rFonts w:ascii="Times New Roman" w:hAnsi="Times New Roman"/>
          <w:sz w:val="24"/>
          <w:szCs w:val="24"/>
        </w:rPr>
        <w:tab/>
        <w:t xml:space="preserve">      Rp. 72.633.126</w:t>
      </w:r>
    </w:p>
    <w:p w:rsidR="000E2CAC" w:rsidRDefault="000E2CAC" w:rsidP="000E2CAC">
      <w:pPr>
        <w:spacing w:after="0" w:line="240" w:lineRule="auto"/>
        <w:jc w:val="both"/>
        <w:rPr>
          <w:rFonts w:ascii="Times New Roman" w:hAnsi="Times New Roman"/>
          <w:sz w:val="24"/>
          <w:szCs w:val="24"/>
        </w:rPr>
      </w:pPr>
      <w:r>
        <w:rPr>
          <w:rFonts w:ascii="Times New Roman" w:hAnsi="Times New Roman"/>
          <w:sz w:val="24"/>
          <w:szCs w:val="24"/>
        </w:rPr>
        <w:tab/>
        <w:t xml:space="preserve">  </w:t>
      </w:r>
    </w:p>
    <w:p w:rsidR="000E2CAC" w:rsidRDefault="000E2CAC" w:rsidP="000E2CAC">
      <w:pPr>
        <w:spacing w:after="0" w:line="240" w:lineRule="auto"/>
        <w:ind w:firstLine="720"/>
        <w:jc w:val="both"/>
        <w:rPr>
          <w:rFonts w:ascii="Times New Roman" w:hAnsi="Times New Roman"/>
          <w:sz w:val="24"/>
          <w:szCs w:val="24"/>
        </w:rPr>
      </w:pPr>
      <w:r>
        <w:rPr>
          <w:rFonts w:ascii="Times New Roman" w:hAnsi="Times New Roman"/>
          <w:sz w:val="24"/>
          <w:szCs w:val="24"/>
        </w:rPr>
        <w:t xml:space="preserve">  = 1.86</w:t>
      </w:r>
    </w:p>
    <w:p w:rsidR="000E2CAC" w:rsidRDefault="000E2CAC" w:rsidP="000E2CAC">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ab/>
        <w:t>Dari penelitian ini hasil dari R/C adalah rata-rata penerimaan petani dibagi dengan rata-rata biaya yang dikeluarkan oleh petani sehingga nilai R/C. Ratio adalah 1,86 artinya setiap biaya yang dikeluarkan sebanyak Rp.</w:t>
      </w:r>
      <w:r w:rsidRPr="005502F4">
        <w:rPr>
          <w:rFonts w:ascii="Times New Roman" w:hAnsi="Times New Roman"/>
          <w:sz w:val="24"/>
          <w:szCs w:val="24"/>
        </w:rPr>
        <w:t xml:space="preserve"> </w:t>
      </w:r>
      <w:r>
        <w:rPr>
          <w:rFonts w:ascii="Times New Roman" w:hAnsi="Times New Roman"/>
          <w:sz w:val="24"/>
          <w:szCs w:val="24"/>
        </w:rPr>
        <w:t>72.633.126 /tahun maka akan menghasilkan penerimaan sebesar Rp.</w:t>
      </w:r>
      <w:r w:rsidRPr="005502F4">
        <w:rPr>
          <w:rFonts w:ascii="Times New Roman" w:hAnsi="Times New Roman"/>
          <w:sz w:val="24"/>
          <w:szCs w:val="24"/>
        </w:rPr>
        <w:t xml:space="preserve"> </w:t>
      </w:r>
      <w:r>
        <w:rPr>
          <w:rFonts w:ascii="Times New Roman" w:hAnsi="Times New Roman"/>
          <w:sz w:val="24"/>
          <w:szCs w:val="24"/>
        </w:rPr>
        <w:t>134.417.184/tahun sehingga usahatani kelapa sawit mendapatkan keuntungan. Untuk lebih jelasnya tentang analisis R/C rasio kelapa sawit di  Kecamatan Sei Bamban Kabupaten Serdang Bedagai</w:t>
      </w:r>
    </w:p>
    <w:bookmarkEnd w:id="8"/>
    <w:p w:rsidR="00F57322" w:rsidRPr="000E2CAC" w:rsidRDefault="00F57322" w:rsidP="000E2CAC"/>
    <w:sectPr w:rsidR="00F57322" w:rsidRPr="000E2CAC" w:rsidSect="0003237E">
      <w:headerReference w:type="default" r:id="rId8"/>
      <w:footerReference w:type="default" r:id="rId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AC" w:rsidRPr="00940AA7" w:rsidRDefault="000E2CAC" w:rsidP="00940AA7">
    <w:pPr>
      <w:pStyle w:val="Footer"/>
      <w:jc w:val="center"/>
      <w:rPr>
        <w:lang w:val="en-US"/>
      </w:rP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23" w:rsidRPr="00B875CB" w:rsidRDefault="00DF0823" w:rsidP="00B875CB">
    <w:pPr>
      <w:pStyle w:val="Footer"/>
      <w:jc w:val="center"/>
      <w:rPr>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AC" w:rsidRDefault="000E2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23" w:rsidRPr="00286F50" w:rsidRDefault="00DF0823">
    <w:pPr>
      <w:pStyle w:val="Header"/>
      <w:jc w:val="right"/>
      <w:rPr>
        <w:sz w:val="24"/>
        <w:szCs w:val="24"/>
      </w:rPr>
    </w:pPr>
    <w:r w:rsidRPr="00286F50">
      <w:rPr>
        <w:sz w:val="24"/>
        <w:szCs w:val="24"/>
      </w:rPr>
      <w:fldChar w:fldCharType="begin"/>
    </w:r>
    <w:r w:rsidRPr="00286F50">
      <w:rPr>
        <w:sz w:val="24"/>
        <w:szCs w:val="24"/>
      </w:rPr>
      <w:instrText xml:space="preserve"> PAGE   \* MERGEFORMAT </w:instrText>
    </w:r>
    <w:r w:rsidRPr="00286F50">
      <w:rPr>
        <w:sz w:val="24"/>
        <w:szCs w:val="24"/>
      </w:rPr>
      <w:fldChar w:fldCharType="separate"/>
    </w:r>
    <w:r w:rsidR="000E2CAC">
      <w:rPr>
        <w:noProof/>
        <w:sz w:val="24"/>
        <w:szCs w:val="24"/>
      </w:rPr>
      <w:t>2</w:t>
    </w:r>
    <w:r w:rsidRPr="00286F50">
      <w:rPr>
        <w:noProof/>
        <w:sz w:val="24"/>
        <w:szCs w:val="24"/>
      </w:rPr>
      <w:fldChar w:fldCharType="end"/>
    </w:r>
  </w:p>
  <w:p w:rsidR="00DF0823" w:rsidRDefault="00DF0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746"/>
    <w:multiLevelType w:val="hybridMultilevel"/>
    <w:tmpl w:val="FEC8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F6439"/>
    <w:multiLevelType w:val="hybridMultilevel"/>
    <w:tmpl w:val="2574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133F1"/>
    <w:multiLevelType w:val="hybridMultilevel"/>
    <w:tmpl w:val="DEEE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53756"/>
    <w:multiLevelType w:val="hybridMultilevel"/>
    <w:tmpl w:val="1DE08CD4"/>
    <w:lvl w:ilvl="0" w:tplc="0409000F">
      <w:start w:val="1"/>
      <w:numFmt w:val="decimal"/>
      <w:lvlText w:val="%1."/>
      <w:lvlJc w:val="left"/>
      <w:pPr>
        <w:ind w:left="720" w:hanging="360"/>
      </w:pPr>
      <w:rPr>
        <w:rFonts w:hint="default"/>
      </w:rPr>
    </w:lvl>
    <w:lvl w:ilvl="1" w:tplc="3A4847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95A2B"/>
    <w:multiLevelType w:val="multilevel"/>
    <w:tmpl w:val="760C3E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823777"/>
    <w:multiLevelType w:val="hybridMultilevel"/>
    <w:tmpl w:val="1BACE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617FA"/>
    <w:multiLevelType w:val="hybridMultilevel"/>
    <w:tmpl w:val="97EA67AE"/>
    <w:lvl w:ilvl="0" w:tplc="19E4BFE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E4843"/>
    <w:multiLevelType w:val="multilevel"/>
    <w:tmpl w:val="550AFB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127D6D"/>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652CE"/>
    <w:multiLevelType w:val="hybridMultilevel"/>
    <w:tmpl w:val="C162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A02D7"/>
    <w:multiLevelType w:val="hybridMultilevel"/>
    <w:tmpl w:val="2ADCAA9A"/>
    <w:lvl w:ilvl="0" w:tplc="A6D0F3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03F6B"/>
    <w:multiLevelType w:val="hybridMultilevel"/>
    <w:tmpl w:val="550A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0C5D10"/>
    <w:multiLevelType w:val="hybridMultilevel"/>
    <w:tmpl w:val="047E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E4825"/>
    <w:multiLevelType w:val="hybridMultilevel"/>
    <w:tmpl w:val="90A47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2591A"/>
    <w:multiLevelType w:val="multilevel"/>
    <w:tmpl w:val="11CC16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801BBE"/>
    <w:multiLevelType w:val="hybridMultilevel"/>
    <w:tmpl w:val="F250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414A4"/>
    <w:multiLevelType w:val="hybridMultilevel"/>
    <w:tmpl w:val="0E5AF772"/>
    <w:lvl w:ilvl="0" w:tplc="892A8056">
      <w:numFmt w:val="bullet"/>
      <w:lvlText w:val=""/>
      <w:lvlJc w:val="left"/>
      <w:pPr>
        <w:ind w:left="1681" w:hanging="425"/>
      </w:pPr>
      <w:rPr>
        <w:rFonts w:ascii="Symbol" w:eastAsia="Symbol" w:hAnsi="Symbol" w:cs="Symbol" w:hint="default"/>
        <w:w w:val="100"/>
        <w:sz w:val="24"/>
        <w:szCs w:val="24"/>
        <w:lang w:val="id" w:eastAsia="en-US" w:bidi="ar-SA"/>
      </w:rPr>
    </w:lvl>
    <w:lvl w:ilvl="1" w:tplc="EED636EE">
      <w:numFmt w:val="bullet"/>
      <w:lvlText w:val="•"/>
      <w:lvlJc w:val="left"/>
      <w:pPr>
        <w:ind w:left="2418" w:hanging="425"/>
      </w:pPr>
      <w:rPr>
        <w:rFonts w:hint="default"/>
        <w:lang w:val="id" w:eastAsia="en-US" w:bidi="ar-SA"/>
      </w:rPr>
    </w:lvl>
    <w:lvl w:ilvl="2" w:tplc="A0DEDF06">
      <w:numFmt w:val="bullet"/>
      <w:lvlText w:val="•"/>
      <w:lvlJc w:val="left"/>
      <w:pPr>
        <w:ind w:left="3156" w:hanging="425"/>
      </w:pPr>
      <w:rPr>
        <w:rFonts w:hint="default"/>
        <w:lang w:val="id" w:eastAsia="en-US" w:bidi="ar-SA"/>
      </w:rPr>
    </w:lvl>
    <w:lvl w:ilvl="3" w:tplc="6A9424D8">
      <w:numFmt w:val="bullet"/>
      <w:lvlText w:val="•"/>
      <w:lvlJc w:val="left"/>
      <w:pPr>
        <w:ind w:left="3894" w:hanging="425"/>
      </w:pPr>
      <w:rPr>
        <w:rFonts w:hint="default"/>
        <w:lang w:val="id" w:eastAsia="en-US" w:bidi="ar-SA"/>
      </w:rPr>
    </w:lvl>
    <w:lvl w:ilvl="4" w:tplc="D3087C20">
      <w:numFmt w:val="bullet"/>
      <w:lvlText w:val="•"/>
      <w:lvlJc w:val="left"/>
      <w:pPr>
        <w:ind w:left="4632" w:hanging="425"/>
      </w:pPr>
      <w:rPr>
        <w:rFonts w:hint="default"/>
        <w:lang w:val="id" w:eastAsia="en-US" w:bidi="ar-SA"/>
      </w:rPr>
    </w:lvl>
    <w:lvl w:ilvl="5" w:tplc="5C103238">
      <w:numFmt w:val="bullet"/>
      <w:lvlText w:val="•"/>
      <w:lvlJc w:val="left"/>
      <w:pPr>
        <w:ind w:left="5370" w:hanging="425"/>
      </w:pPr>
      <w:rPr>
        <w:rFonts w:hint="default"/>
        <w:lang w:val="id" w:eastAsia="en-US" w:bidi="ar-SA"/>
      </w:rPr>
    </w:lvl>
    <w:lvl w:ilvl="6" w:tplc="E95AA5E2">
      <w:numFmt w:val="bullet"/>
      <w:lvlText w:val="•"/>
      <w:lvlJc w:val="left"/>
      <w:pPr>
        <w:ind w:left="6108" w:hanging="425"/>
      </w:pPr>
      <w:rPr>
        <w:rFonts w:hint="default"/>
        <w:lang w:val="id" w:eastAsia="en-US" w:bidi="ar-SA"/>
      </w:rPr>
    </w:lvl>
    <w:lvl w:ilvl="7" w:tplc="6F047B82">
      <w:numFmt w:val="bullet"/>
      <w:lvlText w:val="•"/>
      <w:lvlJc w:val="left"/>
      <w:pPr>
        <w:ind w:left="6846" w:hanging="425"/>
      </w:pPr>
      <w:rPr>
        <w:rFonts w:hint="default"/>
        <w:lang w:val="id" w:eastAsia="en-US" w:bidi="ar-SA"/>
      </w:rPr>
    </w:lvl>
    <w:lvl w:ilvl="8" w:tplc="D1F41392">
      <w:numFmt w:val="bullet"/>
      <w:lvlText w:val="•"/>
      <w:lvlJc w:val="left"/>
      <w:pPr>
        <w:ind w:left="7584" w:hanging="425"/>
      </w:pPr>
      <w:rPr>
        <w:rFonts w:hint="default"/>
        <w:lang w:val="id" w:eastAsia="en-US" w:bidi="ar-SA"/>
      </w:rPr>
    </w:lvl>
  </w:abstractNum>
  <w:abstractNum w:abstractNumId="17">
    <w:nsid w:val="49AA3C99"/>
    <w:multiLevelType w:val="hybridMultilevel"/>
    <w:tmpl w:val="DFE2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F0353"/>
    <w:multiLevelType w:val="multilevel"/>
    <w:tmpl w:val="0F3CDBB2"/>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91425A2"/>
    <w:multiLevelType w:val="hybridMultilevel"/>
    <w:tmpl w:val="B230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ED6CB0"/>
    <w:multiLevelType w:val="multilevel"/>
    <w:tmpl w:val="760C3E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1708E5"/>
    <w:multiLevelType w:val="hybridMultilevel"/>
    <w:tmpl w:val="D3981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843C0D"/>
    <w:multiLevelType w:val="multilevel"/>
    <w:tmpl w:val="1DE08C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89693B"/>
    <w:multiLevelType w:val="hybridMultilevel"/>
    <w:tmpl w:val="0E680C88"/>
    <w:lvl w:ilvl="0" w:tplc="32D6C6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257D93"/>
    <w:multiLevelType w:val="hybridMultilevel"/>
    <w:tmpl w:val="0800556E"/>
    <w:lvl w:ilvl="0" w:tplc="04090019">
      <w:start w:val="1"/>
      <w:numFmt w:val="lowerLetter"/>
      <w:lvlText w:val="%1."/>
      <w:lvlJc w:val="left"/>
      <w:pPr>
        <w:ind w:left="720" w:hanging="360"/>
      </w:pPr>
      <w:rPr>
        <w:rFonts w:hint="default"/>
      </w:rPr>
    </w:lvl>
    <w:lvl w:ilvl="1" w:tplc="C7A0D5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19"/>
  </w:num>
  <w:num w:numId="5">
    <w:abstractNumId w:val="17"/>
  </w:num>
  <w:num w:numId="6">
    <w:abstractNumId w:val="18"/>
  </w:num>
  <w:num w:numId="7">
    <w:abstractNumId w:val="4"/>
  </w:num>
  <w:num w:numId="8">
    <w:abstractNumId w:val="14"/>
  </w:num>
  <w:num w:numId="9">
    <w:abstractNumId w:val="20"/>
  </w:num>
  <w:num w:numId="10">
    <w:abstractNumId w:val="10"/>
  </w:num>
  <w:num w:numId="11">
    <w:abstractNumId w:val="15"/>
  </w:num>
  <w:num w:numId="12">
    <w:abstractNumId w:val="1"/>
  </w:num>
  <w:num w:numId="13">
    <w:abstractNumId w:val="11"/>
  </w:num>
  <w:num w:numId="14">
    <w:abstractNumId w:val="7"/>
  </w:num>
  <w:num w:numId="15">
    <w:abstractNumId w:val="3"/>
  </w:num>
  <w:num w:numId="16">
    <w:abstractNumId w:val="12"/>
  </w:num>
  <w:num w:numId="17">
    <w:abstractNumId w:val="22"/>
  </w:num>
  <w:num w:numId="18">
    <w:abstractNumId w:val="6"/>
  </w:num>
  <w:num w:numId="19">
    <w:abstractNumId w:val="23"/>
  </w:num>
  <w:num w:numId="20">
    <w:abstractNumId w:val="13"/>
  </w:num>
  <w:num w:numId="21">
    <w:abstractNumId w:val="16"/>
  </w:num>
  <w:num w:numId="22">
    <w:abstractNumId w:val="21"/>
  </w:num>
  <w:num w:numId="23">
    <w:abstractNumId w:val="9"/>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7E"/>
    <w:rsid w:val="0003237E"/>
    <w:rsid w:val="000E2CAC"/>
    <w:rsid w:val="00113888"/>
    <w:rsid w:val="002016DC"/>
    <w:rsid w:val="002173D4"/>
    <w:rsid w:val="00363580"/>
    <w:rsid w:val="00BB2B51"/>
    <w:rsid w:val="00DF0823"/>
    <w:rsid w:val="00E84BBE"/>
    <w:rsid w:val="00F5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7E"/>
    <w:rPr>
      <w:rFonts w:ascii="Calibri" w:eastAsia="Calibri" w:hAnsi="Calibri" w:cs="Times New Roman"/>
    </w:rPr>
  </w:style>
  <w:style w:type="paragraph" w:styleId="Heading1">
    <w:name w:val="heading 1"/>
    <w:basedOn w:val="Normal"/>
    <w:next w:val="Normal"/>
    <w:link w:val="Heading1Char"/>
    <w:uiPriority w:val="9"/>
    <w:qFormat/>
    <w:rsid w:val="0036358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DF08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0E2CAC"/>
    <w:pPr>
      <w:spacing w:before="100" w:beforeAutospacing="1" w:after="100" w:afterAutospacing="1" w:line="240" w:lineRule="auto"/>
      <w:outlineLvl w:val="4"/>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7E"/>
    <w:rPr>
      <w:rFonts w:ascii="Tahoma" w:eastAsia="Calibri" w:hAnsi="Tahoma" w:cs="Tahoma"/>
      <w:sz w:val="16"/>
      <w:szCs w:val="16"/>
    </w:rPr>
  </w:style>
  <w:style w:type="character" w:customStyle="1" w:styleId="Heading1Char">
    <w:name w:val="Heading 1 Char"/>
    <w:basedOn w:val="DefaultParagraphFont"/>
    <w:link w:val="Heading1"/>
    <w:uiPriority w:val="9"/>
    <w:rsid w:val="00363580"/>
    <w:rPr>
      <w:rFonts w:ascii="Cambria" w:eastAsia="Times New Roman" w:hAnsi="Cambria" w:cs="Times New Roman"/>
      <w:b/>
      <w:bCs/>
      <w:kern w:val="32"/>
      <w:sz w:val="32"/>
      <w:szCs w:val="32"/>
      <w:lang w:val="x-none" w:eastAsia="x-none"/>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63580"/>
    <w:pPr>
      <w:ind w:left="720"/>
      <w:contextualSpacing/>
    </w:pPr>
    <w:rPr>
      <w:lang w:val="x-none" w:eastAsia="x-none"/>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63580"/>
    <w:rPr>
      <w:rFonts w:ascii="Calibri" w:eastAsia="Calibri" w:hAnsi="Calibri" w:cs="Times New Roman"/>
      <w:lang w:val="x-none" w:eastAsia="x-none"/>
    </w:rPr>
  </w:style>
  <w:style w:type="character" w:styleId="Hyperlink">
    <w:name w:val="Hyperlink"/>
    <w:uiPriority w:val="99"/>
    <w:unhideWhenUsed/>
    <w:rsid w:val="00113888"/>
    <w:rPr>
      <w:color w:val="0000FF"/>
      <w:u w:val="single"/>
    </w:rPr>
  </w:style>
  <w:style w:type="paragraph" w:styleId="TOC1">
    <w:name w:val="toc 1"/>
    <w:basedOn w:val="Normal"/>
    <w:next w:val="Normal"/>
    <w:autoRedefine/>
    <w:uiPriority w:val="39"/>
    <w:unhideWhenUsed/>
    <w:rsid w:val="00113888"/>
    <w:pPr>
      <w:tabs>
        <w:tab w:val="right" w:leader="dot" w:pos="7930"/>
      </w:tabs>
      <w:spacing w:after="0" w:line="360" w:lineRule="auto"/>
      <w:ind w:left="1134" w:hanging="1134"/>
    </w:pPr>
    <w:rPr>
      <w:rFonts w:ascii="Times New Roman" w:hAnsi="Times New Roman"/>
      <w:noProof/>
      <w:sz w:val="24"/>
      <w:szCs w:val="24"/>
    </w:rPr>
  </w:style>
  <w:style w:type="paragraph" w:styleId="TOC2">
    <w:name w:val="toc 2"/>
    <w:basedOn w:val="Normal"/>
    <w:next w:val="Normal"/>
    <w:autoRedefine/>
    <w:uiPriority w:val="39"/>
    <w:unhideWhenUsed/>
    <w:rsid w:val="00113888"/>
    <w:pPr>
      <w:ind w:left="220"/>
    </w:pPr>
  </w:style>
  <w:style w:type="character" w:customStyle="1" w:styleId="Heading2Char">
    <w:name w:val="Heading 2 Char"/>
    <w:basedOn w:val="DefaultParagraphFont"/>
    <w:link w:val="Heading2"/>
    <w:uiPriority w:val="9"/>
    <w:semiHidden/>
    <w:rsid w:val="00DF082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082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F0823"/>
    <w:rPr>
      <w:rFonts w:ascii="Calibri" w:eastAsia="Calibri" w:hAnsi="Calibri" w:cs="Times New Roman"/>
      <w:lang w:val="x-none" w:eastAsia="x-none"/>
    </w:rPr>
  </w:style>
  <w:style w:type="paragraph" w:styleId="Footer">
    <w:name w:val="footer"/>
    <w:basedOn w:val="Normal"/>
    <w:link w:val="FooterChar"/>
    <w:uiPriority w:val="99"/>
    <w:unhideWhenUsed/>
    <w:rsid w:val="00DF082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F0823"/>
    <w:rPr>
      <w:rFonts w:ascii="Calibri" w:eastAsia="Calibri" w:hAnsi="Calibri" w:cs="Times New Roman"/>
      <w:lang w:val="x-none" w:eastAsia="x-none"/>
    </w:rPr>
  </w:style>
  <w:style w:type="paragraph" w:styleId="BodyText">
    <w:name w:val="Body Text"/>
    <w:basedOn w:val="Normal"/>
    <w:link w:val="BodyTextChar"/>
    <w:uiPriority w:val="99"/>
    <w:unhideWhenUsed/>
    <w:rsid w:val="00E84BBE"/>
    <w:pPr>
      <w:spacing w:after="120"/>
    </w:pPr>
    <w:rPr>
      <w:lang w:val="x-none" w:eastAsia="x-none"/>
    </w:rPr>
  </w:style>
  <w:style w:type="character" w:customStyle="1" w:styleId="BodyTextChar">
    <w:name w:val="Body Text Char"/>
    <w:basedOn w:val="DefaultParagraphFont"/>
    <w:link w:val="BodyText"/>
    <w:uiPriority w:val="99"/>
    <w:rsid w:val="00E84BBE"/>
    <w:rPr>
      <w:rFonts w:ascii="Calibri" w:eastAsia="Calibri" w:hAnsi="Calibri" w:cs="Times New Roman"/>
      <w:lang w:val="x-none" w:eastAsia="x-none"/>
    </w:rPr>
  </w:style>
  <w:style w:type="character" w:customStyle="1" w:styleId="Heading5Char">
    <w:name w:val="Heading 5 Char"/>
    <w:basedOn w:val="DefaultParagraphFont"/>
    <w:link w:val="Heading5"/>
    <w:uiPriority w:val="9"/>
    <w:rsid w:val="000E2CAC"/>
    <w:rPr>
      <w:rFonts w:ascii="Times New Roman" w:eastAsia="Times New Roman" w:hAnsi="Times New Roman" w:cs="Times New Roman"/>
      <w:b/>
      <w:bCs/>
      <w:sz w:val="20"/>
      <w:szCs w:val="20"/>
      <w:lang w:val="x-none" w:eastAsia="x-none"/>
    </w:rPr>
  </w:style>
  <w:style w:type="table" w:styleId="TableGrid">
    <w:name w:val="Table Grid"/>
    <w:basedOn w:val="TableNormal"/>
    <w:uiPriority w:val="59"/>
    <w:rsid w:val="000E2CAC"/>
    <w:pPr>
      <w:spacing w:after="0" w:line="240" w:lineRule="auto"/>
    </w:pPr>
    <w:rPr>
      <w:rFonts w:ascii="Calibri" w:eastAsia="Calibri" w:hAnsi="Calibri" w:cs="Times New Roman"/>
      <w:sz w:val="20"/>
      <w:szCs w:val="20"/>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E2C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uiPriority w:val="99"/>
    <w:semiHidden/>
    <w:rsid w:val="000E2CAC"/>
    <w:rPr>
      <w:color w:val="808080"/>
    </w:rPr>
  </w:style>
  <w:style w:type="character" w:customStyle="1" w:styleId="apple-converted-space">
    <w:name w:val="apple-converted-space"/>
    <w:basedOn w:val="DefaultParagraphFont"/>
    <w:rsid w:val="000E2CAC"/>
  </w:style>
  <w:style w:type="paragraph" w:styleId="NormalWeb">
    <w:name w:val="Normal (Web)"/>
    <w:basedOn w:val="Normal"/>
    <w:uiPriority w:val="99"/>
    <w:unhideWhenUsed/>
    <w:rsid w:val="000E2CAC"/>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0E2CAC"/>
    <w:rPr>
      <w:i/>
      <w:iCs/>
    </w:rPr>
  </w:style>
  <w:style w:type="paragraph" w:styleId="BodyTextIndent3">
    <w:name w:val="Body Text Indent 3"/>
    <w:basedOn w:val="Normal"/>
    <w:link w:val="BodyTextIndent3Char"/>
    <w:uiPriority w:val="99"/>
    <w:semiHidden/>
    <w:unhideWhenUsed/>
    <w:rsid w:val="000E2CAC"/>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uiPriority w:val="99"/>
    <w:semiHidden/>
    <w:rsid w:val="000E2CAC"/>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uiPriority w:val="99"/>
    <w:semiHidden/>
    <w:unhideWhenUsed/>
    <w:rsid w:val="000E2CAC"/>
    <w:rPr>
      <w:sz w:val="20"/>
      <w:szCs w:val="20"/>
    </w:rPr>
  </w:style>
  <w:style w:type="character" w:customStyle="1" w:styleId="EndnoteTextChar">
    <w:name w:val="Endnote Text Char"/>
    <w:basedOn w:val="DefaultParagraphFont"/>
    <w:link w:val="EndnoteText"/>
    <w:uiPriority w:val="99"/>
    <w:semiHidden/>
    <w:rsid w:val="000E2CAC"/>
    <w:rPr>
      <w:rFonts w:ascii="Calibri" w:eastAsia="Calibri" w:hAnsi="Calibri" w:cs="Times New Roman"/>
      <w:sz w:val="20"/>
      <w:szCs w:val="20"/>
    </w:rPr>
  </w:style>
  <w:style w:type="character" w:styleId="EndnoteReference">
    <w:name w:val="endnote reference"/>
    <w:uiPriority w:val="99"/>
    <w:semiHidden/>
    <w:unhideWhenUsed/>
    <w:rsid w:val="000E2CAC"/>
    <w:rPr>
      <w:vertAlign w:val="superscript"/>
    </w:rPr>
  </w:style>
  <w:style w:type="paragraph" w:styleId="NoSpacing">
    <w:name w:val="No Spacing"/>
    <w:uiPriority w:val="1"/>
    <w:qFormat/>
    <w:rsid w:val="000E2CAC"/>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0E2CAC"/>
    <w:pPr>
      <w:widowControl w:val="0"/>
      <w:autoSpaceDE w:val="0"/>
      <w:autoSpaceDN w:val="0"/>
      <w:spacing w:after="0" w:line="240" w:lineRule="auto"/>
      <w:jc w:val="center"/>
    </w:pPr>
    <w:rPr>
      <w:rFonts w:ascii="Times New Roman" w:eastAsia="Times New Roman" w:hAnsi="Times New Roman"/>
      <w:lang w:val="id"/>
    </w:rPr>
  </w:style>
  <w:style w:type="character" w:customStyle="1" w:styleId="UnresolvedMention">
    <w:name w:val="Unresolved Mention"/>
    <w:uiPriority w:val="99"/>
    <w:semiHidden/>
    <w:unhideWhenUsed/>
    <w:rsid w:val="000E2CAC"/>
    <w:rPr>
      <w:color w:val="605E5C"/>
      <w:shd w:val="clear" w:color="auto" w:fill="E1DFDD"/>
    </w:rPr>
  </w:style>
  <w:style w:type="paragraph" w:styleId="TOCHeading">
    <w:name w:val="TOC Heading"/>
    <w:basedOn w:val="Heading1"/>
    <w:next w:val="Normal"/>
    <w:uiPriority w:val="39"/>
    <w:semiHidden/>
    <w:unhideWhenUsed/>
    <w:qFormat/>
    <w:rsid w:val="000E2CAC"/>
    <w:pPr>
      <w:keepLines/>
      <w:spacing w:before="480" w:after="0"/>
      <w:outlineLvl w:val="9"/>
    </w:pPr>
    <w:rPr>
      <w:rFonts w:eastAsia="MS Gothic"/>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7E"/>
    <w:rPr>
      <w:rFonts w:ascii="Calibri" w:eastAsia="Calibri" w:hAnsi="Calibri" w:cs="Times New Roman"/>
    </w:rPr>
  </w:style>
  <w:style w:type="paragraph" w:styleId="Heading1">
    <w:name w:val="heading 1"/>
    <w:basedOn w:val="Normal"/>
    <w:next w:val="Normal"/>
    <w:link w:val="Heading1Char"/>
    <w:uiPriority w:val="9"/>
    <w:qFormat/>
    <w:rsid w:val="0036358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DF08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0E2CAC"/>
    <w:pPr>
      <w:spacing w:before="100" w:beforeAutospacing="1" w:after="100" w:afterAutospacing="1" w:line="240" w:lineRule="auto"/>
      <w:outlineLvl w:val="4"/>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7E"/>
    <w:rPr>
      <w:rFonts w:ascii="Tahoma" w:eastAsia="Calibri" w:hAnsi="Tahoma" w:cs="Tahoma"/>
      <w:sz w:val="16"/>
      <w:szCs w:val="16"/>
    </w:rPr>
  </w:style>
  <w:style w:type="character" w:customStyle="1" w:styleId="Heading1Char">
    <w:name w:val="Heading 1 Char"/>
    <w:basedOn w:val="DefaultParagraphFont"/>
    <w:link w:val="Heading1"/>
    <w:uiPriority w:val="9"/>
    <w:rsid w:val="00363580"/>
    <w:rPr>
      <w:rFonts w:ascii="Cambria" w:eastAsia="Times New Roman" w:hAnsi="Cambria" w:cs="Times New Roman"/>
      <w:b/>
      <w:bCs/>
      <w:kern w:val="32"/>
      <w:sz w:val="32"/>
      <w:szCs w:val="32"/>
      <w:lang w:val="x-none" w:eastAsia="x-none"/>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63580"/>
    <w:pPr>
      <w:ind w:left="720"/>
      <w:contextualSpacing/>
    </w:pPr>
    <w:rPr>
      <w:lang w:val="x-none" w:eastAsia="x-none"/>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63580"/>
    <w:rPr>
      <w:rFonts w:ascii="Calibri" w:eastAsia="Calibri" w:hAnsi="Calibri" w:cs="Times New Roman"/>
      <w:lang w:val="x-none" w:eastAsia="x-none"/>
    </w:rPr>
  </w:style>
  <w:style w:type="character" w:styleId="Hyperlink">
    <w:name w:val="Hyperlink"/>
    <w:uiPriority w:val="99"/>
    <w:unhideWhenUsed/>
    <w:rsid w:val="00113888"/>
    <w:rPr>
      <w:color w:val="0000FF"/>
      <w:u w:val="single"/>
    </w:rPr>
  </w:style>
  <w:style w:type="paragraph" w:styleId="TOC1">
    <w:name w:val="toc 1"/>
    <w:basedOn w:val="Normal"/>
    <w:next w:val="Normal"/>
    <w:autoRedefine/>
    <w:uiPriority w:val="39"/>
    <w:unhideWhenUsed/>
    <w:rsid w:val="00113888"/>
    <w:pPr>
      <w:tabs>
        <w:tab w:val="right" w:leader="dot" w:pos="7930"/>
      </w:tabs>
      <w:spacing w:after="0" w:line="360" w:lineRule="auto"/>
      <w:ind w:left="1134" w:hanging="1134"/>
    </w:pPr>
    <w:rPr>
      <w:rFonts w:ascii="Times New Roman" w:hAnsi="Times New Roman"/>
      <w:noProof/>
      <w:sz w:val="24"/>
      <w:szCs w:val="24"/>
    </w:rPr>
  </w:style>
  <w:style w:type="paragraph" w:styleId="TOC2">
    <w:name w:val="toc 2"/>
    <w:basedOn w:val="Normal"/>
    <w:next w:val="Normal"/>
    <w:autoRedefine/>
    <w:uiPriority w:val="39"/>
    <w:unhideWhenUsed/>
    <w:rsid w:val="00113888"/>
    <w:pPr>
      <w:ind w:left="220"/>
    </w:pPr>
  </w:style>
  <w:style w:type="character" w:customStyle="1" w:styleId="Heading2Char">
    <w:name w:val="Heading 2 Char"/>
    <w:basedOn w:val="DefaultParagraphFont"/>
    <w:link w:val="Heading2"/>
    <w:uiPriority w:val="9"/>
    <w:semiHidden/>
    <w:rsid w:val="00DF082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082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F0823"/>
    <w:rPr>
      <w:rFonts w:ascii="Calibri" w:eastAsia="Calibri" w:hAnsi="Calibri" w:cs="Times New Roman"/>
      <w:lang w:val="x-none" w:eastAsia="x-none"/>
    </w:rPr>
  </w:style>
  <w:style w:type="paragraph" w:styleId="Footer">
    <w:name w:val="footer"/>
    <w:basedOn w:val="Normal"/>
    <w:link w:val="FooterChar"/>
    <w:uiPriority w:val="99"/>
    <w:unhideWhenUsed/>
    <w:rsid w:val="00DF082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F0823"/>
    <w:rPr>
      <w:rFonts w:ascii="Calibri" w:eastAsia="Calibri" w:hAnsi="Calibri" w:cs="Times New Roman"/>
      <w:lang w:val="x-none" w:eastAsia="x-none"/>
    </w:rPr>
  </w:style>
  <w:style w:type="paragraph" w:styleId="BodyText">
    <w:name w:val="Body Text"/>
    <w:basedOn w:val="Normal"/>
    <w:link w:val="BodyTextChar"/>
    <w:uiPriority w:val="99"/>
    <w:unhideWhenUsed/>
    <w:rsid w:val="00E84BBE"/>
    <w:pPr>
      <w:spacing w:after="120"/>
    </w:pPr>
    <w:rPr>
      <w:lang w:val="x-none" w:eastAsia="x-none"/>
    </w:rPr>
  </w:style>
  <w:style w:type="character" w:customStyle="1" w:styleId="BodyTextChar">
    <w:name w:val="Body Text Char"/>
    <w:basedOn w:val="DefaultParagraphFont"/>
    <w:link w:val="BodyText"/>
    <w:uiPriority w:val="99"/>
    <w:rsid w:val="00E84BBE"/>
    <w:rPr>
      <w:rFonts w:ascii="Calibri" w:eastAsia="Calibri" w:hAnsi="Calibri" w:cs="Times New Roman"/>
      <w:lang w:val="x-none" w:eastAsia="x-none"/>
    </w:rPr>
  </w:style>
  <w:style w:type="character" w:customStyle="1" w:styleId="Heading5Char">
    <w:name w:val="Heading 5 Char"/>
    <w:basedOn w:val="DefaultParagraphFont"/>
    <w:link w:val="Heading5"/>
    <w:uiPriority w:val="9"/>
    <w:rsid w:val="000E2CAC"/>
    <w:rPr>
      <w:rFonts w:ascii="Times New Roman" w:eastAsia="Times New Roman" w:hAnsi="Times New Roman" w:cs="Times New Roman"/>
      <w:b/>
      <w:bCs/>
      <w:sz w:val="20"/>
      <w:szCs w:val="20"/>
      <w:lang w:val="x-none" w:eastAsia="x-none"/>
    </w:rPr>
  </w:style>
  <w:style w:type="table" w:styleId="TableGrid">
    <w:name w:val="Table Grid"/>
    <w:basedOn w:val="TableNormal"/>
    <w:uiPriority w:val="59"/>
    <w:rsid w:val="000E2CAC"/>
    <w:pPr>
      <w:spacing w:after="0" w:line="240" w:lineRule="auto"/>
    </w:pPr>
    <w:rPr>
      <w:rFonts w:ascii="Calibri" w:eastAsia="Calibri" w:hAnsi="Calibri" w:cs="Times New Roman"/>
      <w:sz w:val="20"/>
      <w:szCs w:val="20"/>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E2C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uiPriority w:val="99"/>
    <w:semiHidden/>
    <w:rsid w:val="000E2CAC"/>
    <w:rPr>
      <w:color w:val="808080"/>
    </w:rPr>
  </w:style>
  <w:style w:type="character" w:customStyle="1" w:styleId="apple-converted-space">
    <w:name w:val="apple-converted-space"/>
    <w:basedOn w:val="DefaultParagraphFont"/>
    <w:rsid w:val="000E2CAC"/>
  </w:style>
  <w:style w:type="paragraph" w:styleId="NormalWeb">
    <w:name w:val="Normal (Web)"/>
    <w:basedOn w:val="Normal"/>
    <w:uiPriority w:val="99"/>
    <w:unhideWhenUsed/>
    <w:rsid w:val="000E2CAC"/>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0E2CAC"/>
    <w:rPr>
      <w:i/>
      <w:iCs/>
    </w:rPr>
  </w:style>
  <w:style w:type="paragraph" w:styleId="BodyTextIndent3">
    <w:name w:val="Body Text Indent 3"/>
    <w:basedOn w:val="Normal"/>
    <w:link w:val="BodyTextIndent3Char"/>
    <w:uiPriority w:val="99"/>
    <w:semiHidden/>
    <w:unhideWhenUsed/>
    <w:rsid w:val="000E2CAC"/>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uiPriority w:val="99"/>
    <w:semiHidden/>
    <w:rsid w:val="000E2CAC"/>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uiPriority w:val="99"/>
    <w:semiHidden/>
    <w:unhideWhenUsed/>
    <w:rsid w:val="000E2CAC"/>
    <w:rPr>
      <w:sz w:val="20"/>
      <w:szCs w:val="20"/>
    </w:rPr>
  </w:style>
  <w:style w:type="character" w:customStyle="1" w:styleId="EndnoteTextChar">
    <w:name w:val="Endnote Text Char"/>
    <w:basedOn w:val="DefaultParagraphFont"/>
    <w:link w:val="EndnoteText"/>
    <w:uiPriority w:val="99"/>
    <w:semiHidden/>
    <w:rsid w:val="000E2CAC"/>
    <w:rPr>
      <w:rFonts w:ascii="Calibri" w:eastAsia="Calibri" w:hAnsi="Calibri" w:cs="Times New Roman"/>
      <w:sz w:val="20"/>
      <w:szCs w:val="20"/>
    </w:rPr>
  </w:style>
  <w:style w:type="character" w:styleId="EndnoteReference">
    <w:name w:val="endnote reference"/>
    <w:uiPriority w:val="99"/>
    <w:semiHidden/>
    <w:unhideWhenUsed/>
    <w:rsid w:val="000E2CAC"/>
    <w:rPr>
      <w:vertAlign w:val="superscript"/>
    </w:rPr>
  </w:style>
  <w:style w:type="paragraph" w:styleId="NoSpacing">
    <w:name w:val="No Spacing"/>
    <w:uiPriority w:val="1"/>
    <w:qFormat/>
    <w:rsid w:val="000E2CAC"/>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0E2CAC"/>
    <w:pPr>
      <w:widowControl w:val="0"/>
      <w:autoSpaceDE w:val="0"/>
      <w:autoSpaceDN w:val="0"/>
      <w:spacing w:after="0" w:line="240" w:lineRule="auto"/>
      <w:jc w:val="center"/>
    </w:pPr>
    <w:rPr>
      <w:rFonts w:ascii="Times New Roman" w:eastAsia="Times New Roman" w:hAnsi="Times New Roman"/>
      <w:lang w:val="id"/>
    </w:rPr>
  </w:style>
  <w:style w:type="character" w:customStyle="1" w:styleId="UnresolvedMention">
    <w:name w:val="Unresolved Mention"/>
    <w:uiPriority w:val="99"/>
    <w:semiHidden/>
    <w:unhideWhenUsed/>
    <w:rsid w:val="000E2CAC"/>
    <w:rPr>
      <w:color w:val="605E5C"/>
      <w:shd w:val="clear" w:color="auto" w:fill="E1DFDD"/>
    </w:rPr>
  </w:style>
  <w:style w:type="paragraph" w:styleId="TOCHeading">
    <w:name w:val="TOC Heading"/>
    <w:basedOn w:val="Heading1"/>
    <w:next w:val="Normal"/>
    <w:uiPriority w:val="39"/>
    <w:semiHidden/>
    <w:unhideWhenUsed/>
    <w:qFormat/>
    <w:rsid w:val="000E2CAC"/>
    <w:pPr>
      <w:keepLines/>
      <w:spacing w:before="480" w:after="0"/>
      <w:outlineLvl w:val="9"/>
    </w:pPr>
    <w:rPr>
      <w:rFonts w:eastAsia="MS Gothic"/>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2024-08-14T07:38:00Z</dcterms:created>
  <dcterms:modified xsi:type="dcterms:W3CDTF">2024-08-14T07:38:00Z</dcterms:modified>
</cp:coreProperties>
</file>