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37" w:rsidRDefault="00E61937" w:rsidP="00E61937">
      <w:pPr>
        <w:spacing w:line="480" w:lineRule="auto"/>
        <w:jc w:val="center"/>
        <w:rPr>
          <w:rFonts w:asciiTheme="majorBidi" w:hAnsiTheme="majorBidi" w:cstheme="majorBidi"/>
          <w:b/>
          <w:bCs/>
          <w:color w:val="231F20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231F20"/>
          <w:szCs w:val="24"/>
        </w:rPr>
        <w:t>DAFTAR PUSTAKA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>
        <w:rPr>
          <w:rFonts w:asciiTheme="majorBidi" w:hAnsiTheme="majorBidi" w:cstheme="majorBidi"/>
          <w:b/>
          <w:bCs/>
          <w:color w:val="231F20"/>
          <w:szCs w:val="24"/>
        </w:rPr>
        <w:fldChar w:fldCharType="begin" w:fldLock="1"/>
      </w:r>
      <w:r>
        <w:rPr>
          <w:rFonts w:asciiTheme="majorBidi" w:hAnsiTheme="majorBidi" w:cstheme="majorBidi"/>
          <w:b/>
          <w:bCs/>
          <w:color w:val="231F20"/>
          <w:szCs w:val="24"/>
        </w:rPr>
        <w:instrText xml:space="preserve">ADDIN Mendeley Bibliography CSL_BIBLIOGRAPHY </w:instrText>
      </w:r>
      <w:r>
        <w:rPr>
          <w:rFonts w:asciiTheme="majorBidi" w:hAnsiTheme="majorBidi" w:cstheme="majorBidi"/>
          <w:b/>
          <w:bCs/>
          <w:color w:val="231F20"/>
          <w:szCs w:val="24"/>
        </w:rPr>
        <w:fldChar w:fldCharType="separate"/>
      </w:r>
      <w:r w:rsidRPr="00E361D6">
        <w:rPr>
          <w:rFonts w:cs="Times New Roman"/>
          <w:noProof/>
          <w:szCs w:val="24"/>
        </w:rPr>
        <w:t>Alaziz, H. dan Tjahjaningsih, E. (2022)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>Pengaruh Pengetahuan Produk, Gaya Hidup dan Kepercayaan terhadap K</w:t>
      </w:r>
      <w:r>
        <w:rPr>
          <w:rFonts w:cs="Times New Roman"/>
          <w:noProof/>
          <w:szCs w:val="24"/>
        </w:rPr>
        <w:t>epuasan Produk Susu L-Men.</w:t>
      </w:r>
      <w:r w:rsidRPr="00E361D6">
        <w:rPr>
          <w:rFonts w:cs="Times New Roman"/>
          <w:noProof/>
          <w:szCs w:val="24"/>
        </w:rPr>
        <w:t xml:space="preserve"> </w:t>
      </w:r>
      <w:r w:rsidRPr="00906CCC">
        <w:rPr>
          <w:rFonts w:cs="Times New Roman"/>
          <w:i/>
          <w:iCs/>
          <w:noProof/>
          <w:szCs w:val="24"/>
        </w:rPr>
        <w:t>YUME : Journal of Management</w:t>
      </w:r>
      <w:r>
        <w:rPr>
          <w:rFonts w:cs="Times New Roman"/>
          <w:noProof/>
          <w:szCs w:val="24"/>
        </w:rPr>
        <w:t xml:space="preserve">, </w:t>
      </w:r>
      <w:r w:rsidRPr="00E361D6">
        <w:rPr>
          <w:rFonts w:cs="Times New Roman"/>
          <w:noProof/>
          <w:szCs w:val="24"/>
        </w:rPr>
        <w:t>5(1), hal. 271–</w:t>
      </w:r>
      <w:r>
        <w:rPr>
          <w:rFonts w:cs="Times New Roman"/>
          <w:noProof/>
          <w:szCs w:val="24"/>
        </w:rPr>
        <w:t>279.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Antwo, N. R. dan Dehasen, U. (2023)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Penerapan Metode Vikor Dalam Rekomend</w:t>
      </w:r>
      <w:r>
        <w:rPr>
          <w:rFonts w:cs="Times New Roman"/>
          <w:noProof/>
          <w:szCs w:val="24"/>
        </w:rPr>
        <w:t>asi Pemilihan Susu Gym Terbaik.</w:t>
      </w:r>
      <w:r w:rsidRPr="00906CCC">
        <w:rPr>
          <w:rFonts w:cs="Times New Roman"/>
          <w:i/>
          <w:iCs/>
          <w:noProof/>
          <w:szCs w:val="24"/>
        </w:rPr>
        <w:t xml:space="preserve"> Journal of Science and Social Research</w:t>
      </w:r>
      <w:r>
        <w:rPr>
          <w:rFonts w:cs="Times New Roman"/>
          <w:i/>
          <w:iCs/>
          <w:noProof/>
          <w:szCs w:val="24"/>
        </w:rPr>
        <w:t xml:space="preserve">, </w:t>
      </w:r>
      <w:r w:rsidRPr="00E361D6">
        <w:rPr>
          <w:rFonts w:cs="Times New Roman"/>
          <w:noProof/>
          <w:szCs w:val="24"/>
        </w:rPr>
        <w:t>4307(3), hal. 789–795.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Arumningtyas, M. (2022)</w:t>
      </w:r>
      <w:r>
        <w:rPr>
          <w:rFonts w:cs="Times New Roman"/>
          <w:noProof/>
          <w:szCs w:val="24"/>
        </w:rPr>
        <w:t>.</w:t>
      </w:r>
      <w:r w:rsidRPr="0090416A">
        <w:rPr>
          <w:rFonts w:cs="Times New Roman"/>
          <w:noProof/>
          <w:szCs w:val="24"/>
        </w:rPr>
        <w:t xml:space="preserve"> Identifikasi Kandungan Fenilbutazon Dalam Sediaan Jamu Yang Beredar Di Daerah Jakarta Timur Dengan Menggunakan Metode </w:t>
      </w:r>
      <w:r>
        <w:rPr>
          <w:rFonts w:cs="Times New Roman"/>
          <w:noProof/>
          <w:szCs w:val="24"/>
        </w:rPr>
        <w:t xml:space="preserve">KLT dan Spektrofotometri UV-VIS. </w:t>
      </w:r>
      <w:r w:rsidRPr="00E361D6">
        <w:rPr>
          <w:rFonts w:cs="Times New Roman"/>
          <w:i/>
          <w:iCs/>
          <w:noProof/>
          <w:szCs w:val="24"/>
        </w:rPr>
        <w:t>Skripsi</w:t>
      </w:r>
      <w:r>
        <w:rPr>
          <w:rFonts w:cs="Times New Roman"/>
          <w:i/>
          <w:iCs/>
          <w:noProof/>
          <w:szCs w:val="24"/>
        </w:rPr>
        <w:t>.</w:t>
      </w:r>
      <w:r w:rsidRPr="00E361D6">
        <w:rPr>
          <w:rFonts w:cs="Times New Roman"/>
          <w:i/>
          <w:iCs/>
          <w:noProof/>
          <w:szCs w:val="24"/>
        </w:rPr>
        <w:t xml:space="preserve"> </w:t>
      </w:r>
      <w:r w:rsidRPr="00906CCC">
        <w:rPr>
          <w:rFonts w:cs="Times New Roman"/>
          <w:noProof/>
          <w:szCs w:val="24"/>
        </w:rPr>
        <w:t>Program Studi Farmasi Universitas Islam Negeri Syarif Hidayatullah Jakarta.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Bambang Yudono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(2017)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Spektrometri</w:t>
      </w:r>
      <w:r w:rsidRPr="00E361D6">
        <w:rPr>
          <w:rFonts w:cs="Times New Roman"/>
          <w:noProof/>
          <w:szCs w:val="24"/>
        </w:rPr>
        <w:t>. Palembang: Simetri.</w:t>
      </w:r>
    </w:p>
    <w:p w:rsidR="00E61937" w:rsidRPr="00323092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asciiTheme="majorBidi" w:hAnsiTheme="majorBidi" w:cstheme="majorBidi"/>
          <w:noProof/>
          <w:szCs w:val="24"/>
        </w:rPr>
      </w:pPr>
      <w:r>
        <w:rPr>
          <w:rFonts w:cs="Times New Roman"/>
          <w:noProof/>
          <w:szCs w:val="24"/>
        </w:rPr>
        <w:t xml:space="preserve">BPOM RI. </w:t>
      </w:r>
      <w:r w:rsidRPr="00E361D6">
        <w:rPr>
          <w:rFonts w:cs="Times New Roman"/>
          <w:noProof/>
          <w:szCs w:val="24"/>
        </w:rPr>
        <w:t>(2004)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323092">
        <w:rPr>
          <w:rFonts w:cs="Times New Roman"/>
          <w:i/>
          <w:iCs/>
          <w:noProof/>
          <w:szCs w:val="24"/>
        </w:rPr>
        <w:t>Keputusan Kepala Badan Pengawasan Obat dan Makanan Republik Indonesia Nomor HK.00.05.23.3644 tentang Ketentuan Pokok Pengawasan Suplemen Makanan</w:t>
      </w:r>
      <w:r>
        <w:rPr>
          <w:rFonts w:cs="Times New Roman"/>
          <w:noProof/>
          <w:szCs w:val="24"/>
        </w:rPr>
        <w:t>. J</w:t>
      </w:r>
      <w:r w:rsidRPr="00323092">
        <w:rPr>
          <w:rFonts w:asciiTheme="majorBidi" w:hAnsiTheme="majorBidi" w:cstheme="majorBidi"/>
          <w:noProof/>
          <w:szCs w:val="24"/>
        </w:rPr>
        <w:t>akarta:</w:t>
      </w:r>
      <w:r>
        <w:rPr>
          <w:rFonts w:asciiTheme="majorBidi" w:hAnsiTheme="majorBidi" w:cstheme="majorBidi"/>
          <w:noProof/>
          <w:szCs w:val="24"/>
        </w:rPr>
        <w:t xml:space="preserve"> Peraturan BPOM, </w:t>
      </w:r>
      <w:r w:rsidRPr="00323092">
        <w:rPr>
          <w:rFonts w:asciiTheme="majorBidi" w:hAnsiTheme="majorBidi" w:cstheme="majorBidi"/>
          <w:noProof/>
          <w:szCs w:val="24"/>
        </w:rPr>
        <w:t>hal. 26.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Callista, D. </w:t>
      </w:r>
      <w:r w:rsidRPr="00796964">
        <w:rPr>
          <w:rFonts w:cs="Times New Roman"/>
          <w:noProof/>
          <w:szCs w:val="24"/>
        </w:rPr>
        <w:t>A</w:t>
      </w:r>
      <w:r>
        <w:rPr>
          <w:rFonts w:cs="Times New Roman"/>
          <w:noProof/>
          <w:szCs w:val="24"/>
        </w:rPr>
        <w:t>melia, D., Winahyu, &amp; Astika, D</w:t>
      </w:r>
      <w:r w:rsidRPr="00E361D6">
        <w:rPr>
          <w:rFonts w:cs="Times New Roman"/>
          <w:i/>
          <w:iCs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(2021)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Determination Of Protein Levels Of White Oyster Method Penetapan Kadar Protein Jamur Tiram Putih (Pleurotus ostreatus) dan Jamur Merang (Volvariella vol</w:t>
      </w:r>
      <w:r>
        <w:rPr>
          <w:rFonts w:cs="Times New Roman"/>
          <w:noProof/>
          <w:szCs w:val="24"/>
        </w:rPr>
        <w:t xml:space="preserve">vaceae) Dengan Metode Kjeldahl. </w:t>
      </w:r>
      <w:r w:rsidRPr="007D2883">
        <w:rPr>
          <w:i/>
          <w:iCs/>
        </w:rPr>
        <w:t>Jurnal Analisis Farmasi</w:t>
      </w:r>
      <w:r>
        <w:t xml:space="preserve">, </w:t>
      </w:r>
      <w:r w:rsidRPr="00E361D6">
        <w:rPr>
          <w:rFonts w:cs="Times New Roman"/>
          <w:noProof/>
          <w:szCs w:val="24"/>
        </w:rPr>
        <w:t>6(2), hal. 90–94.</w:t>
      </w:r>
    </w:p>
    <w:p w:rsidR="00E61937" w:rsidRPr="00CB4922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Depkes RI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(2020)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Farmakope Indonesia</w:t>
      </w:r>
      <w:r>
        <w:rPr>
          <w:rFonts w:cs="Times New Roman"/>
          <w:i/>
          <w:iCs/>
          <w:noProof/>
          <w:szCs w:val="24"/>
        </w:rPr>
        <w:t xml:space="preserve">. </w:t>
      </w:r>
      <w:r w:rsidRPr="00CB4922">
        <w:rPr>
          <w:rFonts w:cs="Times New Roman"/>
          <w:noProof/>
          <w:szCs w:val="24"/>
        </w:rPr>
        <w:t>Edisi Keenam. Jakarta: Departemen Kesehatan Republik Indonesia.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Dinata, D. I. (2022)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Bioteknologi Pemanfaatan Mikroorganisme &amp; Teknologi Bioproses</w:t>
      </w:r>
      <w:r w:rsidRPr="00E361D6">
        <w:rPr>
          <w:rFonts w:cs="Times New Roman"/>
          <w:noProof/>
          <w:szCs w:val="24"/>
        </w:rPr>
        <w:t xml:space="preserve">. </w:t>
      </w:r>
      <w:r>
        <w:rPr>
          <w:rFonts w:cs="Times New Roman"/>
          <w:noProof/>
          <w:szCs w:val="24"/>
        </w:rPr>
        <w:t xml:space="preserve">Surabaya: </w:t>
      </w:r>
      <w:r w:rsidRPr="00E361D6">
        <w:rPr>
          <w:rFonts w:cs="Times New Roman"/>
          <w:noProof/>
          <w:szCs w:val="24"/>
        </w:rPr>
        <w:t>Penerbit Buku Kedokteran EGC.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Dinata, F. dan Muchlis, A. F. (2019)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Tingkat Pengetahuan Member Fitness fi Kota Solok Terhadap Penggunaan Suplemen Makanan pada La</w:t>
      </w:r>
      <w:r>
        <w:rPr>
          <w:rFonts w:cs="Times New Roman"/>
          <w:noProof/>
          <w:szCs w:val="24"/>
        </w:rPr>
        <w:t>tihan Fisik Terhadap Kesehatan.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Jurnal Stamina</w:t>
      </w:r>
      <w:r w:rsidRPr="00E361D6">
        <w:rPr>
          <w:rFonts w:cs="Times New Roman"/>
          <w:noProof/>
          <w:szCs w:val="24"/>
        </w:rPr>
        <w:t>, 2(1), hal. 44–52.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Eka, A. G. A. (2020)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>Analisis Kadar Protein Produk Susu Cair Yang Diolah Melalui Proses Pemanasan Pada Suhu Yang Sangat T</w:t>
      </w:r>
      <w:r>
        <w:rPr>
          <w:rFonts w:cs="Times New Roman"/>
          <w:noProof/>
          <w:szCs w:val="24"/>
        </w:rPr>
        <w:t xml:space="preserve">inggi (Ultra High Temperature). 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International Journal of Applied Chemistry Research |</w:t>
      </w:r>
      <w:r w:rsidRPr="00E361D6">
        <w:rPr>
          <w:rFonts w:cs="Times New Roman"/>
          <w:noProof/>
          <w:szCs w:val="24"/>
        </w:rPr>
        <w:t>, 2(1), hal. 8–13.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Erowati, D. dan Siregar, F. R. (2023)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Knowledge of Athlete Nutrition , Parents , and Macronutrients Intake of Karate Shindoka Athletes Pengetahuan Gizi Atlet , Orangtua Dan Asupan Giz</w:t>
      </w:r>
      <w:r>
        <w:rPr>
          <w:rFonts w:cs="Times New Roman"/>
          <w:noProof/>
          <w:szCs w:val="24"/>
        </w:rPr>
        <w:t xml:space="preserve">i Makro Atlet Karate Shindoka. </w:t>
      </w:r>
      <w:r w:rsidRPr="00E361D6">
        <w:rPr>
          <w:rFonts w:cs="Times New Roman"/>
          <w:i/>
          <w:iCs/>
          <w:noProof/>
          <w:szCs w:val="24"/>
        </w:rPr>
        <w:t>Jurnal Proteksi Kesehatan</w:t>
      </w:r>
      <w:r w:rsidRPr="00E361D6">
        <w:rPr>
          <w:rFonts w:cs="Times New Roman"/>
          <w:noProof/>
          <w:szCs w:val="24"/>
        </w:rPr>
        <w:t>, 12(2), hal. 146–155.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Fessenden, R. J. dan Fessenden, J. S. (1982)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Kimia Organik Jilid 2</w:t>
      </w:r>
      <w:r w:rsidRPr="00E361D6">
        <w:rPr>
          <w:rFonts w:cs="Times New Roman"/>
          <w:noProof/>
          <w:szCs w:val="24"/>
        </w:rPr>
        <w:t>. Edisi Keti</w:t>
      </w:r>
      <w:r>
        <w:rPr>
          <w:rFonts w:cs="Times New Roman"/>
          <w:noProof/>
          <w:szCs w:val="24"/>
        </w:rPr>
        <w:t>ga</w:t>
      </w:r>
      <w:r w:rsidRPr="00E361D6">
        <w:rPr>
          <w:rFonts w:cs="Times New Roman"/>
          <w:noProof/>
          <w:szCs w:val="24"/>
        </w:rPr>
        <w:t xml:space="preserve">. Diedit oleh A. H. Pudjaatmaka. </w:t>
      </w:r>
      <w:r>
        <w:rPr>
          <w:rFonts w:cs="Times New Roman"/>
          <w:noProof/>
          <w:szCs w:val="24"/>
        </w:rPr>
        <w:t xml:space="preserve">Jakarta: </w:t>
      </w:r>
      <w:r w:rsidRPr="00E361D6">
        <w:rPr>
          <w:rFonts w:cs="Times New Roman"/>
          <w:noProof/>
          <w:szCs w:val="24"/>
        </w:rPr>
        <w:t>Penerbit Erlangga.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Hardjono Sastrohamidjojo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(2018)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Dasar-dasar Spektroskopi</w:t>
      </w:r>
      <w:r w:rsidRPr="00E361D6">
        <w:rPr>
          <w:rFonts w:cs="Times New Roman"/>
          <w:noProof/>
          <w:szCs w:val="24"/>
        </w:rPr>
        <w:t xml:space="preserve">. Diedit oleh T. U. </w:t>
      </w:r>
      <w:r w:rsidRPr="00E361D6">
        <w:rPr>
          <w:rFonts w:cs="Times New Roman"/>
          <w:noProof/>
          <w:szCs w:val="24"/>
        </w:rPr>
        <w:lastRenderedPageBreak/>
        <w:t>Press. Yogyakarta: Gadjah Mada University Press.</w:t>
      </w:r>
    </w:p>
    <w:p w:rsidR="00E61937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3E2D9C">
        <w:rPr>
          <w:rFonts w:cs="Times New Roman"/>
          <w:noProof/>
          <w:szCs w:val="24"/>
        </w:rPr>
        <w:t>Katyusha, Winona. (2021). Mengenal Berbagai Jenis Produk Olahan Susu dan Nutrisinya. Diambil dari https://hellosehat.com/nutrisi/fakta-gizi/produk-olahan-susu/</w:t>
      </w:r>
      <w:r>
        <w:rPr>
          <w:rFonts w:cs="Times New Roman"/>
          <w:noProof/>
          <w:szCs w:val="24"/>
        </w:rPr>
        <w:t>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Koeswara, T. T., Auli, W. N. dan Tursino, T. (2024)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Perbandingan Metode Preparasi Sampel pada Penetapan Kadar Protein Tempe Kacan</w:t>
      </w:r>
      <w:r>
        <w:rPr>
          <w:rFonts w:cs="Times New Roman"/>
          <w:noProof/>
          <w:szCs w:val="24"/>
        </w:rPr>
        <w:t>g Kedelai dengan Metode Biuret.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Jurnal Ilmiah Medicamento</w:t>
      </w:r>
      <w:r w:rsidRPr="00E361D6">
        <w:rPr>
          <w:rFonts w:cs="Times New Roman"/>
          <w:noProof/>
          <w:szCs w:val="24"/>
        </w:rPr>
        <w:t>, 10(1), hal. 10–</w:t>
      </w:r>
      <w:r>
        <w:rPr>
          <w:rFonts w:cs="Times New Roman"/>
          <w:noProof/>
          <w:szCs w:val="24"/>
        </w:rPr>
        <w:t>21.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Kurniawan, E., Nugraha, F. dan Kurniawan, H. (2022)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Analysis of Hydroquinone Content in Whitening Cream by Spectrophotometry UV-Vis Method (Analisis Kandungan Hidrokuinon Pada Krim Pemutih dengan Me</w:t>
      </w:r>
      <w:r>
        <w:rPr>
          <w:rFonts w:cs="Times New Roman"/>
          <w:noProof/>
          <w:szCs w:val="24"/>
        </w:rPr>
        <w:t xml:space="preserve">tode Spektrofotometri UV-Vis). </w:t>
      </w:r>
      <w:r w:rsidRPr="00E361D6">
        <w:rPr>
          <w:rFonts w:cs="Times New Roman"/>
          <w:i/>
          <w:iCs/>
          <w:noProof/>
          <w:szCs w:val="24"/>
        </w:rPr>
        <w:t>Journal Syifa Sciences and Clinical Research (JSSCR)</w:t>
      </w:r>
      <w:r w:rsidRPr="00E361D6">
        <w:rPr>
          <w:rFonts w:cs="Times New Roman"/>
          <w:noProof/>
          <w:szCs w:val="24"/>
        </w:rPr>
        <w:t>, 4(3), hal. 768–777.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Kuswari, M. dan Gifari, N. (2020)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Periodisasi Gizi Dan Latihan</w:t>
      </w:r>
      <w:r w:rsidRPr="00E361D6">
        <w:rPr>
          <w:rFonts w:cs="Times New Roman"/>
          <w:noProof/>
          <w:szCs w:val="24"/>
        </w:rPr>
        <w:t>. Edisi 1. Diedit oleh P. Vita. Depok: Rajawali Press.</w:t>
      </w:r>
    </w:p>
    <w:p w:rsidR="00E61937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 xml:space="preserve">Mega Anggita, G. </w:t>
      </w:r>
      <w:r w:rsidRPr="00E361D6">
        <w:rPr>
          <w:rFonts w:cs="Times New Roman"/>
          <w:i/>
          <w:iCs/>
          <w:noProof/>
          <w:szCs w:val="24"/>
        </w:rPr>
        <w:t>et al.</w:t>
      </w:r>
      <w:r w:rsidRPr="00E361D6">
        <w:rPr>
          <w:rFonts w:cs="Times New Roman"/>
          <w:noProof/>
          <w:szCs w:val="24"/>
        </w:rPr>
        <w:t xml:space="preserve"> (2021)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 xml:space="preserve">Hubungan Rasio Perilaku Konsumsi Makro Nutrisi dengan Tingkat </w:t>
      </w:r>
      <w:r>
        <w:rPr>
          <w:rFonts w:cs="Times New Roman"/>
          <w:noProof/>
          <w:szCs w:val="24"/>
        </w:rPr>
        <w:t xml:space="preserve">Kebugaran Jasmani pada Remaja. </w:t>
      </w:r>
      <w:r w:rsidRPr="00E361D6">
        <w:rPr>
          <w:rFonts w:cs="Times New Roman"/>
          <w:i/>
          <w:iCs/>
          <w:noProof/>
          <w:szCs w:val="24"/>
        </w:rPr>
        <w:t>Jurnal Pendidikan Kesehatan Rekreasi</w:t>
      </w:r>
      <w:r w:rsidRPr="00E361D6">
        <w:rPr>
          <w:rFonts w:cs="Times New Roman"/>
          <w:noProof/>
          <w:szCs w:val="24"/>
        </w:rPr>
        <w:t>, 7(1), hal. 130–</w:t>
      </w:r>
      <w:r>
        <w:rPr>
          <w:rFonts w:cs="Times New Roman"/>
          <w:noProof/>
          <w:szCs w:val="24"/>
        </w:rPr>
        <w:t>140.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>
        <w:t xml:space="preserve">Moffat , A. C., Osselton, M. D., dan Widdo. (2004). </w:t>
      </w:r>
      <w:r w:rsidRPr="00AA74E2">
        <w:rPr>
          <w:i/>
          <w:iCs/>
        </w:rPr>
        <w:t>Clarke’ Analy i of rug and Poisons</w:t>
      </w:r>
      <w:r>
        <w:t>.Third Edition. London: Pharmaceutical Press.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Mulyani, E., Herlina, H. dan Suci, K. (2022)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Penetapan Kadar Tanin Ekstrak Daun Pagoda (Clerodendrum Paniculantum) Dengan Metode Spektrofotometri Visible Dan Titrasi Permanga</w:t>
      </w:r>
      <w:r>
        <w:rPr>
          <w:rFonts w:cs="Times New Roman"/>
          <w:noProof/>
          <w:szCs w:val="24"/>
        </w:rPr>
        <w:t xml:space="preserve">nometri. </w:t>
      </w:r>
      <w:r w:rsidRPr="00E361D6">
        <w:rPr>
          <w:rFonts w:cs="Times New Roman"/>
          <w:i/>
          <w:iCs/>
          <w:noProof/>
          <w:szCs w:val="24"/>
        </w:rPr>
        <w:t>Lumbung Farmasi: Jurnal Ilmu Kefarmasian</w:t>
      </w:r>
      <w:r>
        <w:rPr>
          <w:rFonts w:cs="Times New Roman"/>
          <w:noProof/>
          <w:szCs w:val="24"/>
        </w:rPr>
        <w:t>, 3(1), hal. 7.</w:t>
      </w:r>
    </w:p>
    <w:p w:rsidR="00E61937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Muradi, K. dan Sugiarto, S. (2021)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Pengaruh Susu Kedelai Dan Latihan Fisik Terpro</w:t>
      </w:r>
      <w:r>
        <w:rPr>
          <w:rFonts w:cs="Times New Roman"/>
          <w:noProof/>
          <w:szCs w:val="24"/>
        </w:rPr>
        <w:t xml:space="preserve">gram Terhadap Daya Tahan Otot. </w:t>
      </w:r>
      <w:r w:rsidRPr="00E361D6">
        <w:rPr>
          <w:rFonts w:cs="Times New Roman"/>
          <w:i/>
          <w:iCs/>
          <w:noProof/>
          <w:szCs w:val="24"/>
        </w:rPr>
        <w:t>Riyadhoh : Jurnal Pendidikan Olahraga</w:t>
      </w:r>
      <w:r>
        <w:rPr>
          <w:rFonts w:cs="Times New Roman"/>
          <w:noProof/>
          <w:szCs w:val="24"/>
        </w:rPr>
        <w:t>, 4(2), hal. 27.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>
        <w:t>Muscle First. (2024). Produk Muscle First [Brosur]. Muscle First.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 xml:space="preserve">Nasution, A. Y. </w:t>
      </w:r>
      <w:r w:rsidRPr="00E361D6">
        <w:rPr>
          <w:rFonts w:cs="Times New Roman"/>
          <w:i/>
          <w:iCs/>
          <w:noProof/>
          <w:szCs w:val="24"/>
        </w:rPr>
        <w:t>et al.</w:t>
      </w:r>
      <w:r w:rsidRPr="00E361D6">
        <w:rPr>
          <w:rFonts w:cs="Times New Roman"/>
          <w:noProof/>
          <w:szCs w:val="24"/>
        </w:rPr>
        <w:t xml:space="preserve"> (2020)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Penetapan Kadar Protein Pada Nanas Segar Dan Keripik Nanas Dengan Metode Spektro</w:t>
      </w:r>
      <w:r>
        <w:rPr>
          <w:rFonts w:cs="Times New Roman"/>
          <w:noProof/>
          <w:szCs w:val="24"/>
        </w:rPr>
        <w:t xml:space="preserve">fotometri Uv-Vis Dan Kjehdahl. </w:t>
      </w:r>
      <w:r w:rsidRPr="00E361D6">
        <w:rPr>
          <w:rFonts w:cs="Times New Roman"/>
          <w:i/>
          <w:iCs/>
          <w:noProof/>
          <w:szCs w:val="24"/>
        </w:rPr>
        <w:t>JOPS (Journal Of Pharmacy and Science)</w:t>
      </w:r>
      <w:r w:rsidRPr="00E361D6">
        <w:rPr>
          <w:rFonts w:cs="Times New Roman"/>
          <w:noProof/>
          <w:szCs w:val="24"/>
        </w:rPr>
        <w:t>, 4(2), hal. 6–11.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Nazar, M. dan H</w:t>
      </w:r>
      <w:r>
        <w:rPr>
          <w:rFonts w:cs="Times New Roman"/>
          <w:noProof/>
          <w:szCs w:val="24"/>
        </w:rPr>
        <w:t xml:space="preserve">asan, M. (2018). </w:t>
      </w:r>
      <w:r w:rsidRPr="00E361D6">
        <w:rPr>
          <w:rFonts w:cs="Times New Roman"/>
          <w:i/>
          <w:iCs/>
          <w:noProof/>
          <w:szCs w:val="24"/>
        </w:rPr>
        <w:t>Spektroskopi Molekul</w:t>
      </w:r>
      <w:r w:rsidRPr="00E361D6">
        <w:rPr>
          <w:rFonts w:cs="Times New Roman"/>
          <w:noProof/>
          <w:szCs w:val="24"/>
        </w:rPr>
        <w:t>. Banda Aceh: Syiah Kuala University Press.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Nurliani (2021)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Imunologi Susu</w:t>
      </w:r>
      <w:r w:rsidRPr="00E361D6">
        <w:rPr>
          <w:rFonts w:cs="Times New Roman"/>
          <w:noProof/>
          <w:szCs w:val="24"/>
        </w:rPr>
        <w:t>. Diedit oleh M. HNES. Yogyakarta:</w:t>
      </w:r>
      <w:r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noProof/>
          <w:szCs w:val="24"/>
        </w:rPr>
        <w:t>Gadjah Mada University Press.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Panggabean, M. S. (2020)</w:t>
      </w:r>
      <w:r>
        <w:rPr>
          <w:rFonts w:cs="Times New Roman"/>
          <w:noProof/>
          <w:szCs w:val="24"/>
        </w:rPr>
        <w:t xml:space="preserve">. Peranan Gizi bagi Olahragawan. </w:t>
      </w:r>
      <w:r w:rsidRPr="00E361D6">
        <w:rPr>
          <w:rFonts w:cs="Times New Roman"/>
          <w:i/>
          <w:iCs/>
          <w:noProof/>
          <w:szCs w:val="24"/>
        </w:rPr>
        <w:t>Cdk-282</w:t>
      </w:r>
      <w:r w:rsidRPr="00E361D6">
        <w:rPr>
          <w:rFonts w:cs="Times New Roman"/>
          <w:noProof/>
          <w:szCs w:val="24"/>
        </w:rPr>
        <w:t>, 47(1), hal. 62–66.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lastRenderedPageBreak/>
        <w:t>Purwasih, R. dan Fathurohman, F. (2022)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Analisis Pangan</w:t>
      </w:r>
      <w:r>
        <w:rPr>
          <w:rFonts w:cs="Times New Roman"/>
          <w:noProof/>
          <w:szCs w:val="24"/>
        </w:rPr>
        <w:t xml:space="preserve">. Subang: </w:t>
      </w:r>
      <w:r w:rsidRPr="00330A9F">
        <w:rPr>
          <w:rFonts w:cs="Times New Roman"/>
          <w:noProof/>
          <w:szCs w:val="24"/>
        </w:rPr>
        <w:t>Polsub Press</w:t>
      </w:r>
      <w:r>
        <w:rPr>
          <w:rFonts w:cs="Times New Roman"/>
          <w:noProof/>
          <w:szCs w:val="24"/>
        </w:rPr>
        <w:t>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Putri Lestari, A., Alawiyah, T. dan Hidayah, N. (2022)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Pengaruh Paparan Linear Alkalybenzen Sulfonat (LAS) Terhadap Kadar Protein Total Pada Ikan Nila (Oreochromis niloticus) Dengan M</w:t>
      </w:r>
      <w:r>
        <w:rPr>
          <w:rFonts w:cs="Times New Roman"/>
          <w:noProof/>
          <w:szCs w:val="24"/>
        </w:rPr>
        <w:t xml:space="preserve">etode Spektrofotometri Uv-Vis. </w:t>
      </w:r>
      <w:r w:rsidRPr="00E361D6">
        <w:rPr>
          <w:rFonts w:cs="Times New Roman"/>
          <w:i/>
          <w:iCs/>
          <w:noProof/>
          <w:szCs w:val="24"/>
        </w:rPr>
        <w:t>Jurnal Medical Laboratory</w:t>
      </w:r>
      <w:r w:rsidRPr="00E361D6">
        <w:rPr>
          <w:rFonts w:cs="Times New Roman"/>
          <w:noProof/>
          <w:szCs w:val="24"/>
        </w:rPr>
        <w:t>, 1(2), hal. 38–</w:t>
      </w:r>
      <w:r>
        <w:rPr>
          <w:rFonts w:cs="Times New Roman"/>
          <w:noProof/>
          <w:szCs w:val="24"/>
        </w:rPr>
        <w:t>48.</w:t>
      </w:r>
    </w:p>
    <w:p w:rsidR="00E61937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3E2D9C">
        <w:rPr>
          <w:rFonts w:cs="Times New Roman"/>
          <w:noProof/>
          <w:szCs w:val="24"/>
        </w:rPr>
        <w:t>Rahmia, Iveta. (2021). Penjelasan Lengkap Jenis-Jenis Otot Manusia Beserta Fungsinya, dari Otot Polos hingga Otot Jantung. Diambil dari https://bobo.grid.id/read/082817704/penjelasan-lengkap-jenis-jenis-otot-manusia-beserta-fungsinya-dari-otot-polos-hingga-otot-jantung?page=all</w:t>
      </w:r>
      <w:r>
        <w:rPr>
          <w:rFonts w:cs="Times New Roman"/>
          <w:noProof/>
          <w:szCs w:val="24"/>
        </w:rPr>
        <w:t>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Rohman, A. (2014)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Validasi Dan Penjamin Mutu Metode Analisis Kimia</w:t>
      </w:r>
      <w:r>
        <w:rPr>
          <w:rFonts w:cs="Times New Roman"/>
          <w:noProof/>
          <w:szCs w:val="24"/>
        </w:rPr>
        <w:t xml:space="preserve">. Yogyakarta: </w:t>
      </w:r>
      <w:r w:rsidRPr="00411894">
        <w:rPr>
          <w:rFonts w:cs="Times New Roman"/>
          <w:noProof/>
          <w:szCs w:val="24"/>
        </w:rPr>
        <w:t>Gadjah Mada University Press</w:t>
      </w:r>
      <w:r>
        <w:rPr>
          <w:rFonts w:cs="Times New Roman"/>
          <w:noProof/>
          <w:szCs w:val="24"/>
        </w:rPr>
        <w:t>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Romadhon, A., Mukarrohmah, S. B. dan Setiowati, A. (2019)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Pengaruh Pemberian Susu K</w:t>
      </w:r>
      <w:r>
        <w:rPr>
          <w:rFonts w:cs="Times New Roman"/>
          <w:noProof/>
          <w:szCs w:val="24"/>
        </w:rPr>
        <w:t xml:space="preserve">edelai Terhadap Kekuatan Otot. </w:t>
      </w:r>
      <w:r w:rsidRPr="00E361D6">
        <w:rPr>
          <w:rFonts w:cs="Times New Roman"/>
          <w:i/>
          <w:iCs/>
          <w:noProof/>
          <w:szCs w:val="24"/>
        </w:rPr>
        <w:t>Journal of Sport Sciences and Fitness</w:t>
      </w:r>
      <w:r w:rsidRPr="00E361D6">
        <w:rPr>
          <w:rFonts w:cs="Times New Roman"/>
          <w:noProof/>
          <w:szCs w:val="24"/>
        </w:rPr>
        <w:t>, 5(2), hal. 104.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 xml:space="preserve">Rosalina, L. </w:t>
      </w:r>
      <w:r w:rsidRPr="00E361D6">
        <w:rPr>
          <w:rFonts w:cs="Times New Roman"/>
          <w:i/>
          <w:iCs/>
          <w:noProof/>
          <w:szCs w:val="24"/>
        </w:rPr>
        <w:t>et al.</w:t>
      </w:r>
      <w:r w:rsidRPr="00E361D6">
        <w:rPr>
          <w:rFonts w:cs="Times New Roman"/>
          <w:noProof/>
          <w:szCs w:val="24"/>
        </w:rPr>
        <w:t xml:space="preserve"> (2023)</w:t>
      </w:r>
      <w:r>
        <w:rPr>
          <w:rFonts w:cs="Times New Roman"/>
          <w:noProof/>
          <w:szCs w:val="24"/>
        </w:rPr>
        <w:t xml:space="preserve">. </w:t>
      </w:r>
      <w:r w:rsidRPr="00586352">
        <w:rPr>
          <w:rFonts w:cs="Times New Roman"/>
          <w:i/>
          <w:iCs/>
          <w:noProof/>
          <w:szCs w:val="24"/>
        </w:rPr>
        <w:t>Buku Ajar STATISTIKA</w:t>
      </w:r>
      <w:r>
        <w:rPr>
          <w:rFonts w:cs="Times New Roman"/>
          <w:noProof/>
          <w:szCs w:val="24"/>
        </w:rPr>
        <w:t>. Padang: MRI Publisher.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Sari, M. N. (2023)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Skeletal Muscle: Structure and Function (Oto</w:t>
      </w:r>
      <w:r>
        <w:rPr>
          <w:rFonts w:cs="Times New Roman"/>
          <w:noProof/>
          <w:szCs w:val="24"/>
        </w:rPr>
        <w:t>t Rangka: Struktur Dan Fungsi).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Jurnal manajemen Sains</w:t>
      </w:r>
      <w:r w:rsidRPr="00E361D6">
        <w:rPr>
          <w:rFonts w:cs="Times New Roman"/>
          <w:noProof/>
          <w:szCs w:val="24"/>
        </w:rPr>
        <w:t>, hal. 199–221.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Siska, M. T., Zahtamal, Z. dan Putri, F. (2019)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Pengaruh Kombinasi Latihan Beban dengan Metode Pyramid set dan Konsumsi Susu Tinggi Protein Terhadap Peningkatan Massa</w:t>
      </w:r>
      <w:r>
        <w:rPr>
          <w:rFonts w:cs="Times New Roman"/>
          <w:noProof/>
          <w:szCs w:val="24"/>
        </w:rPr>
        <w:t xml:space="preserve"> Otot. </w:t>
      </w:r>
      <w:r w:rsidRPr="00E361D6">
        <w:rPr>
          <w:rFonts w:cs="Times New Roman"/>
          <w:i/>
          <w:iCs/>
          <w:noProof/>
          <w:szCs w:val="24"/>
        </w:rPr>
        <w:t>Jurnal Ilmu Kedokteran</w:t>
      </w:r>
      <w:r w:rsidRPr="00E361D6">
        <w:rPr>
          <w:rFonts w:cs="Times New Roman"/>
          <w:noProof/>
          <w:szCs w:val="24"/>
        </w:rPr>
        <w:t xml:space="preserve">, 13(2), hal. 36. 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Soeparno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(2021)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Properti dan Teknologi Produk Susu</w:t>
      </w:r>
      <w:r w:rsidRPr="00E361D6">
        <w:rPr>
          <w:rFonts w:cs="Times New Roman"/>
          <w:noProof/>
          <w:szCs w:val="24"/>
        </w:rPr>
        <w:t xml:space="preserve">. Diedit oleh Dewi. </w:t>
      </w:r>
      <w:r>
        <w:rPr>
          <w:rFonts w:cs="Times New Roman"/>
          <w:noProof/>
          <w:szCs w:val="24"/>
        </w:rPr>
        <w:t xml:space="preserve">Yogyakarta: </w:t>
      </w:r>
      <w:r w:rsidRPr="00E361D6">
        <w:rPr>
          <w:rFonts w:cs="Times New Roman"/>
          <w:noProof/>
          <w:szCs w:val="24"/>
        </w:rPr>
        <w:t>Gadjah Mada University Press.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Sunardi, J., Sudibjo, P. dan Sukamti, E. R. (2020)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Anatomi Manusia</w:t>
      </w:r>
      <w:r w:rsidRPr="00E361D6">
        <w:rPr>
          <w:rFonts w:cs="Times New Roman"/>
          <w:noProof/>
          <w:szCs w:val="24"/>
        </w:rPr>
        <w:t>. Yogyakarta: UNY Press.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Suprayitno, E. dan Sulistiyati, T. D. (2017)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METABOLISME PROTEIN</w:t>
      </w:r>
      <w:r w:rsidRPr="00E361D6">
        <w:rPr>
          <w:rFonts w:cs="Times New Roman"/>
          <w:noProof/>
          <w:szCs w:val="24"/>
        </w:rPr>
        <w:t xml:space="preserve">. Malang: UB Press. 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Tri Juli Fendri, S., Ifmaily, I. dan Rakmah Syarti, S. (2019)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Analisis Protein Pada Rinuak, Pensi dan Langkitang d</w:t>
      </w:r>
      <w:r>
        <w:rPr>
          <w:rFonts w:cs="Times New Roman"/>
          <w:noProof/>
          <w:szCs w:val="24"/>
        </w:rPr>
        <w:t xml:space="preserve">engan Spektrofotometri UV-Vis. </w:t>
      </w:r>
      <w:r w:rsidRPr="00E361D6">
        <w:rPr>
          <w:rFonts w:cs="Times New Roman"/>
          <w:i/>
          <w:iCs/>
          <w:noProof/>
          <w:szCs w:val="24"/>
        </w:rPr>
        <w:t>Jurnal Katalisator</w:t>
      </w:r>
      <w:r w:rsidRPr="00E361D6">
        <w:rPr>
          <w:rFonts w:cs="Times New Roman"/>
          <w:noProof/>
          <w:szCs w:val="24"/>
        </w:rPr>
        <w:t xml:space="preserve">, 4(2), hal. 119. 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Tuerah, J. B., Rumampuk, J. F. dan Lintong, F. (2022)</w:t>
      </w:r>
      <w:r>
        <w:rPr>
          <w:rFonts w:cs="Times New Roman"/>
          <w:noProof/>
          <w:szCs w:val="24"/>
        </w:rPr>
        <w:t xml:space="preserve">. </w:t>
      </w:r>
      <w:r w:rsidRPr="00E361D6">
        <w:rPr>
          <w:rFonts w:cs="Times New Roman"/>
          <w:noProof/>
          <w:szCs w:val="24"/>
        </w:rPr>
        <w:t>Pengaruh Olahraga Step-up Terhadap Massa</w:t>
      </w:r>
      <w:r>
        <w:rPr>
          <w:rFonts w:cs="Times New Roman"/>
          <w:noProof/>
          <w:szCs w:val="24"/>
        </w:rPr>
        <w:t xml:space="preserve"> Otot Pada Wanita Dewasa Muda. </w:t>
      </w:r>
      <w:r w:rsidRPr="00E361D6">
        <w:rPr>
          <w:rFonts w:cs="Times New Roman"/>
          <w:i/>
          <w:iCs/>
          <w:noProof/>
          <w:szCs w:val="24"/>
        </w:rPr>
        <w:t>Biomedik</w:t>
      </w:r>
      <w:r w:rsidRPr="00E361D6">
        <w:rPr>
          <w:rFonts w:cs="Times New Roman"/>
          <w:noProof/>
          <w:szCs w:val="24"/>
        </w:rPr>
        <w:t>, 8(1), hal. 106–111.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  <w:szCs w:val="24"/>
        </w:rPr>
      </w:pPr>
      <w:r w:rsidRPr="00E361D6">
        <w:rPr>
          <w:rFonts w:cs="Times New Roman"/>
          <w:noProof/>
          <w:szCs w:val="24"/>
        </w:rPr>
        <w:t>Wahyudiati, D. (2017)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BIOKIMIA</w:t>
      </w:r>
      <w:r w:rsidRPr="00E361D6">
        <w:rPr>
          <w:rFonts w:cs="Times New Roman"/>
          <w:noProof/>
          <w:szCs w:val="24"/>
        </w:rPr>
        <w:t>.</w:t>
      </w:r>
      <w:r>
        <w:rPr>
          <w:rFonts w:cs="Times New Roman"/>
          <w:noProof/>
          <w:szCs w:val="24"/>
        </w:rPr>
        <w:t xml:space="preserve"> Mataram:</w:t>
      </w:r>
      <w:r w:rsidRPr="00E361D6">
        <w:rPr>
          <w:rFonts w:cs="Times New Roman"/>
          <w:noProof/>
          <w:szCs w:val="24"/>
        </w:rPr>
        <w:t xml:space="preserve"> Leppim Mataram.</w:t>
      </w:r>
    </w:p>
    <w:p w:rsidR="00E61937" w:rsidRPr="00E361D6" w:rsidRDefault="00E61937" w:rsidP="00E61937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cs="Times New Roman"/>
          <w:noProof/>
        </w:rPr>
      </w:pPr>
      <w:r w:rsidRPr="00E361D6">
        <w:rPr>
          <w:rFonts w:cs="Times New Roman"/>
          <w:noProof/>
          <w:szCs w:val="24"/>
        </w:rPr>
        <w:t>Yenrina, R. (2015)</w:t>
      </w:r>
      <w:r>
        <w:rPr>
          <w:rFonts w:cs="Times New Roman"/>
          <w:noProof/>
          <w:szCs w:val="24"/>
        </w:rPr>
        <w:t>.</w:t>
      </w:r>
      <w:r w:rsidRPr="00E361D6">
        <w:rPr>
          <w:rFonts w:cs="Times New Roman"/>
          <w:noProof/>
          <w:szCs w:val="24"/>
        </w:rPr>
        <w:t xml:space="preserve"> </w:t>
      </w:r>
      <w:r w:rsidRPr="00E361D6">
        <w:rPr>
          <w:rFonts w:cs="Times New Roman"/>
          <w:i/>
          <w:iCs/>
          <w:noProof/>
          <w:szCs w:val="24"/>
        </w:rPr>
        <w:t>Metode Analisis Bahan Pangan Dan Komponen Bioaktif</w:t>
      </w:r>
      <w:r>
        <w:rPr>
          <w:rFonts w:cs="Times New Roman"/>
          <w:noProof/>
          <w:szCs w:val="24"/>
        </w:rPr>
        <w:t>. Padang:</w:t>
      </w:r>
      <w:r w:rsidRPr="005F492F">
        <w:rPr>
          <w:rFonts w:cs="Times New Roman"/>
          <w:noProof/>
          <w:szCs w:val="24"/>
        </w:rPr>
        <w:t xml:space="preserve"> Andalas University Press</w:t>
      </w:r>
      <w:r w:rsidRPr="00E361D6">
        <w:rPr>
          <w:rFonts w:cs="Times New Roman"/>
          <w:noProof/>
          <w:szCs w:val="24"/>
        </w:rPr>
        <w:t>.</w:t>
      </w:r>
    </w:p>
    <w:p w:rsidR="00D16DAE" w:rsidRDefault="00E61937" w:rsidP="00E61937">
      <w:r>
        <w:rPr>
          <w:rFonts w:asciiTheme="majorBidi" w:hAnsiTheme="majorBidi" w:cstheme="majorBidi"/>
          <w:b/>
          <w:bCs/>
          <w:color w:val="231F20"/>
          <w:szCs w:val="24"/>
        </w:rPr>
        <w:lastRenderedPageBreak/>
        <w:fldChar w:fldCharType="end"/>
      </w:r>
    </w:p>
    <w:sectPr w:rsidR="00D16DAE" w:rsidSect="00E61937">
      <w:footerReference w:type="default" r:id="rId7"/>
      <w:pgSz w:w="11907" w:h="16839" w:code="9"/>
      <w:pgMar w:top="1701" w:right="1701" w:bottom="1701" w:left="2268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0E" w:rsidRDefault="001C480E" w:rsidP="00E61937">
      <w:r>
        <w:separator/>
      </w:r>
    </w:p>
  </w:endnote>
  <w:endnote w:type="continuationSeparator" w:id="0">
    <w:p w:rsidR="001C480E" w:rsidRDefault="001C480E" w:rsidP="00E6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806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1937" w:rsidRDefault="00E619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AD8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E61937" w:rsidRDefault="00E61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0E" w:rsidRDefault="001C480E" w:rsidP="00E61937">
      <w:r>
        <w:separator/>
      </w:r>
    </w:p>
  </w:footnote>
  <w:footnote w:type="continuationSeparator" w:id="0">
    <w:p w:rsidR="001C480E" w:rsidRDefault="001C480E" w:rsidP="00E61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37"/>
    <w:rsid w:val="00087AD8"/>
    <w:rsid w:val="000E411D"/>
    <w:rsid w:val="001C480E"/>
    <w:rsid w:val="00226A50"/>
    <w:rsid w:val="00572C36"/>
    <w:rsid w:val="00936FAD"/>
    <w:rsid w:val="00D16DAE"/>
    <w:rsid w:val="00E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937"/>
  </w:style>
  <w:style w:type="paragraph" w:styleId="Footer">
    <w:name w:val="footer"/>
    <w:basedOn w:val="Normal"/>
    <w:link w:val="FooterChar"/>
    <w:uiPriority w:val="99"/>
    <w:unhideWhenUsed/>
    <w:rsid w:val="00E61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937"/>
  </w:style>
  <w:style w:type="paragraph" w:styleId="Footer">
    <w:name w:val="footer"/>
    <w:basedOn w:val="Normal"/>
    <w:link w:val="FooterChar"/>
    <w:uiPriority w:val="99"/>
    <w:unhideWhenUsed/>
    <w:rsid w:val="00E61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2024-07-29T04:41:00Z</dcterms:created>
  <dcterms:modified xsi:type="dcterms:W3CDTF">2024-07-29T04:41:00Z</dcterms:modified>
</cp:coreProperties>
</file>