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130CA" w14:textId="7FE87721" w:rsidR="00310872" w:rsidRPr="009D2CF5" w:rsidRDefault="009D2CF5" w:rsidP="009D2CF5">
      <w:bookmarkStart w:id="0" w:name="_GoBack"/>
      <w:r>
        <w:rPr>
          <w:noProof/>
          <w:lang w:val="en-US"/>
          <w14:ligatures w14:val="none"/>
        </w:rPr>
        <w:drawing>
          <wp:inline distT="0" distB="0" distL="0" distR="0" wp14:anchorId="142F2E64" wp14:editId="44D5D2B1">
            <wp:extent cx="5039995" cy="733107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7 at 09.06.42.jpeg"/>
                    <pic:cNvPicPr/>
                  </pic:nvPicPr>
                  <pic:blipFill>
                    <a:blip r:embed="rId10">
                      <a:extLst>
                        <a:ext uri="{28A0092B-C50C-407E-A947-70E740481C1C}">
                          <a14:useLocalDpi xmlns:a14="http://schemas.microsoft.com/office/drawing/2010/main" val="0"/>
                        </a:ext>
                      </a:extLst>
                    </a:blip>
                    <a:stretch>
                      <a:fillRect/>
                    </a:stretch>
                  </pic:blipFill>
                  <pic:spPr>
                    <a:xfrm>
                      <a:off x="0" y="0"/>
                      <a:ext cx="5039995" cy="7331075"/>
                    </a:xfrm>
                    <a:prstGeom prst="rect">
                      <a:avLst/>
                    </a:prstGeom>
                  </pic:spPr>
                </pic:pic>
              </a:graphicData>
            </a:graphic>
          </wp:inline>
        </w:drawing>
      </w:r>
      <w:bookmarkEnd w:id="0"/>
    </w:p>
    <w:sectPr w:rsidR="00310872" w:rsidRPr="009D2CF5" w:rsidSect="00D54CEC">
      <w:pgSz w:w="11906" w:h="16838"/>
      <w:pgMar w:top="1701" w:right="1701" w:bottom="1701" w:left="2268" w:header="709" w:footer="709" w:gutter="0"/>
      <w:pgNumType w:fmt="lowerRoman"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2D2C" w14:textId="77777777" w:rsidR="00BD20F3" w:rsidRDefault="00BD20F3">
      <w:pPr>
        <w:spacing w:line="240" w:lineRule="auto"/>
      </w:pPr>
      <w:r>
        <w:separator/>
      </w:r>
    </w:p>
    <w:p w14:paraId="5535AFC6" w14:textId="77777777" w:rsidR="00BD20F3" w:rsidRDefault="00BD20F3"/>
    <w:p w14:paraId="07A52104" w14:textId="77777777" w:rsidR="00BD20F3" w:rsidRDefault="00BD20F3" w:rsidP="001A0C3F"/>
    <w:p w14:paraId="64F05803" w14:textId="77777777" w:rsidR="00BD20F3" w:rsidRDefault="00BD20F3" w:rsidP="0062663E"/>
    <w:p w14:paraId="736D68D1" w14:textId="77777777" w:rsidR="00BD20F3" w:rsidRDefault="00BD20F3" w:rsidP="00EF3D82"/>
    <w:p w14:paraId="475B1230" w14:textId="77777777" w:rsidR="00BD20F3" w:rsidRDefault="00BD20F3" w:rsidP="00EF3D82"/>
    <w:p w14:paraId="0BD58372" w14:textId="77777777" w:rsidR="00BD20F3" w:rsidRDefault="00BD20F3" w:rsidP="00EF3D82"/>
    <w:p w14:paraId="1920753F" w14:textId="77777777" w:rsidR="00BD20F3" w:rsidRDefault="00BD20F3" w:rsidP="00EF3D82"/>
    <w:p w14:paraId="0D3EBAA5" w14:textId="77777777" w:rsidR="00BD20F3" w:rsidRDefault="00BD20F3" w:rsidP="00EF3D82"/>
    <w:p w14:paraId="3A8B0DBB" w14:textId="77777777" w:rsidR="00BD20F3" w:rsidRDefault="00BD20F3" w:rsidP="000D0B6A"/>
    <w:p w14:paraId="039A84D9" w14:textId="77777777" w:rsidR="00BD20F3" w:rsidRDefault="00BD20F3" w:rsidP="00C0575A"/>
    <w:p w14:paraId="59E71800" w14:textId="77777777" w:rsidR="00BD20F3" w:rsidRDefault="00BD20F3" w:rsidP="00C0575A"/>
    <w:p w14:paraId="1190A76C" w14:textId="77777777" w:rsidR="00BD20F3" w:rsidRDefault="00BD20F3" w:rsidP="00BE05A6"/>
    <w:p w14:paraId="75739187" w14:textId="77777777" w:rsidR="00BD20F3" w:rsidRDefault="00BD20F3" w:rsidP="00BE05A6"/>
    <w:p w14:paraId="6DA2EA31" w14:textId="77777777" w:rsidR="00BD20F3" w:rsidRDefault="00BD20F3" w:rsidP="00BE05A6"/>
    <w:p w14:paraId="1DFF4746" w14:textId="77777777" w:rsidR="00BD20F3" w:rsidRDefault="00BD20F3" w:rsidP="00167059"/>
    <w:p w14:paraId="655E0A71" w14:textId="77777777" w:rsidR="00BD20F3" w:rsidRDefault="00BD20F3" w:rsidP="00167059"/>
    <w:p w14:paraId="63C36BDD" w14:textId="77777777" w:rsidR="00BD20F3" w:rsidRDefault="00BD20F3" w:rsidP="00167059"/>
    <w:p w14:paraId="5B0DDCD1" w14:textId="77777777" w:rsidR="00BD20F3" w:rsidRDefault="00BD20F3" w:rsidP="00167059"/>
    <w:p w14:paraId="3DDD2E78" w14:textId="77777777" w:rsidR="00BD20F3" w:rsidRDefault="00BD20F3"/>
    <w:p w14:paraId="694C84B0" w14:textId="77777777" w:rsidR="00BD20F3" w:rsidRDefault="00BD20F3" w:rsidP="0028696A"/>
    <w:p w14:paraId="378B3EA3" w14:textId="77777777" w:rsidR="00BD20F3" w:rsidRDefault="00BD20F3"/>
    <w:p w14:paraId="73EEBFDD" w14:textId="77777777" w:rsidR="00BD20F3" w:rsidRDefault="00BD20F3" w:rsidP="00374E4B"/>
    <w:p w14:paraId="29437A85" w14:textId="77777777" w:rsidR="00BD20F3" w:rsidRDefault="00BD20F3" w:rsidP="00374E4B"/>
    <w:p w14:paraId="1CC0161D" w14:textId="77777777" w:rsidR="00BD20F3" w:rsidRDefault="00BD20F3" w:rsidP="00374E4B"/>
    <w:p w14:paraId="101D0931" w14:textId="77777777" w:rsidR="00BD20F3" w:rsidRDefault="00BD20F3"/>
    <w:p w14:paraId="44F6482F" w14:textId="77777777" w:rsidR="00BD20F3" w:rsidRDefault="00BD20F3" w:rsidP="00805702"/>
    <w:p w14:paraId="373C136F" w14:textId="77777777" w:rsidR="00BD20F3" w:rsidRDefault="00BD20F3" w:rsidP="00430C70"/>
    <w:p w14:paraId="16C2536E" w14:textId="77777777" w:rsidR="00BD20F3" w:rsidRDefault="00BD20F3" w:rsidP="00430C70"/>
    <w:p w14:paraId="38076F17" w14:textId="77777777" w:rsidR="00BD20F3" w:rsidRDefault="00BD20F3" w:rsidP="00430C70"/>
    <w:p w14:paraId="103D8DD0" w14:textId="77777777" w:rsidR="00BD20F3" w:rsidRDefault="00BD20F3"/>
    <w:p w14:paraId="247630D7" w14:textId="77777777" w:rsidR="00BD20F3" w:rsidRDefault="00BD20F3" w:rsidP="007249C9"/>
    <w:p w14:paraId="653C7E7F" w14:textId="77777777" w:rsidR="00BD20F3" w:rsidRDefault="00BD20F3" w:rsidP="007249C9"/>
    <w:p w14:paraId="5CCDB889" w14:textId="77777777" w:rsidR="00BD20F3" w:rsidRDefault="00BD20F3" w:rsidP="007249C9"/>
    <w:p w14:paraId="5B2D36E9" w14:textId="77777777" w:rsidR="00BD20F3" w:rsidRDefault="00BD20F3" w:rsidP="007249C9"/>
    <w:p w14:paraId="70A06BFF" w14:textId="77777777" w:rsidR="00BD20F3" w:rsidRDefault="00BD20F3" w:rsidP="007249C9"/>
    <w:p w14:paraId="555C104B" w14:textId="77777777" w:rsidR="00BD20F3" w:rsidRDefault="00BD20F3" w:rsidP="00E42642"/>
    <w:p w14:paraId="47E9F46C" w14:textId="77777777" w:rsidR="00BD20F3" w:rsidRDefault="00BD20F3" w:rsidP="00E42642"/>
    <w:p w14:paraId="7552B1A4" w14:textId="77777777" w:rsidR="00BD20F3" w:rsidRDefault="00BD20F3" w:rsidP="0065280F"/>
    <w:p w14:paraId="0075DBB1" w14:textId="77777777" w:rsidR="00BD20F3" w:rsidRDefault="00BD20F3" w:rsidP="0065280F"/>
    <w:p w14:paraId="4479B332" w14:textId="77777777" w:rsidR="00BD20F3" w:rsidRDefault="00BD20F3"/>
    <w:p w14:paraId="0BDC7137" w14:textId="77777777" w:rsidR="00BD20F3" w:rsidRDefault="00BD20F3" w:rsidP="00FB345A"/>
    <w:p w14:paraId="22F00713" w14:textId="77777777" w:rsidR="00BD20F3" w:rsidRDefault="00BD20F3" w:rsidP="00FB345A"/>
    <w:p w14:paraId="6D4C314D" w14:textId="77777777" w:rsidR="00BD20F3" w:rsidRDefault="00BD20F3" w:rsidP="00FB345A"/>
    <w:p w14:paraId="1F0C492A" w14:textId="77777777" w:rsidR="00BD20F3" w:rsidRDefault="00BD20F3" w:rsidP="00FB345A"/>
    <w:p w14:paraId="355FA334" w14:textId="77777777" w:rsidR="00BD20F3" w:rsidRDefault="00BD20F3" w:rsidP="00FB345A"/>
    <w:p w14:paraId="3104DEA7" w14:textId="77777777" w:rsidR="00BD20F3" w:rsidRDefault="00BD20F3" w:rsidP="00FB345A"/>
    <w:p w14:paraId="22DE8190" w14:textId="77777777" w:rsidR="00BD20F3" w:rsidRDefault="00BD20F3" w:rsidP="00FB345A"/>
    <w:p w14:paraId="4D1D436F" w14:textId="77777777" w:rsidR="00BD20F3" w:rsidRDefault="00BD20F3" w:rsidP="00E62DEA"/>
    <w:p w14:paraId="76B0D628" w14:textId="77777777" w:rsidR="00BD20F3" w:rsidRDefault="00BD20F3" w:rsidP="00E62DEA"/>
    <w:p w14:paraId="7914BEC1" w14:textId="77777777" w:rsidR="00BD20F3" w:rsidRDefault="00BD20F3" w:rsidP="00E62DEA"/>
    <w:p w14:paraId="2BE6E67A" w14:textId="77777777" w:rsidR="00BD20F3" w:rsidRDefault="00BD20F3"/>
    <w:p w14:paraId="5424B39B" w14:textId="77777777" w:rsidR="00BD20F3" w:rsidRDefault="00BD20F3" w:rsidP="004E2BEE"/>
    <w:p w14:paraId="1F0B209F" w14:textId="77777777" w:rsidR="00BD20F3" w:rsidRDefault="00BD20F3" w:rsidP="004E2BEE"/>
    <w:p w14:paraId="08EF290A" w14:textId="77777777" w:rsidR="00BD20F3" w:rsidRDefault="00BD20F3" w:rsidP="004E2BEE"/>
    <w:p w14:paraId="5A061DBA" w14:textId="77777777" w:rsidR="00BD20F3" w:rsidRDefault="00BD20F3" w:rsidP="004E2BEE"/>
    <w:p w14:paraId="37AF5225" w14:textId="77777777" w:rsidR="00BD20F3" w:rsidRDefault="00BD20F3" w:rsidP="00807CFE"/>
    <w:p w14:paraId="5BEF2CA8" w14:textId="77777777" w:rsidR="00BD20F3" w:rsidRDefault="00BD20F3" w:rsidP="00807CFE"/>
    <w:p w14:paraId="0191135C" w14:textId="77777777" w:rsidR="00BD20F3" w:rsidRDefault="00BD20F3"/>
    <w:p w14:paraId="35A05A3C" w14:textId="77777777" w:rsidR="00BD20F3" w:rsidRDefault="00BD20F3" w:rsidP="00561B44"/>
    <w:p w14:paraId="63B270E9" w14:textId="77777777" w:rsidR="00BD20F3" w:rsidRDefault="00BD20F3" w:rsidP="00561B44"/>
    <w:p w14:paraId="4FA27A07" w14:textId="77777777" w:rsidR="00BD20F3" w:rsidRDefault="00BD20F3" w:rsidP="00561B44"/>
    <w:p w14:paraId="27304127" w14:textId="77777777" w:rsidR="00BD20F3" w:rsidRDefault="00BD20F3" w:rsidP="00561B44"/>
    <w:p w14:paraId="01402A25" w14:textId="77777777" w:rsidR="00BD20F3" w:rsidRDefault="00BD20F3" w:rsidP="00561B44"/>
    <w:p w14:paraId="159D9108" w14:textId="77777777" w:rsidR="00BD20F3" w:rsidRDefault="00BD20F3"/>
    <w:p w14:paraId="58D18D3D" w14:textId="77777777" w:rsidR="00BD20F3" w:rsidRDefault="00BD20F3" w:rsidP="00783846"/>
    <w:p w14:paraId="7A243E60" w14:textId="77777777" w:rsidR="00BD20F3" w:rsidRDefault="00BD20F3" w:rsidP="009664B3"/>
    <w:p w14:paraId="5B79EFF8" w14:textId="77777777" w:rsidR="00BD20F3" w:rsidRDefault="00BD20F3" w:rsidP="009664B3"/>
    <w:p w14:paraId="6FF7EA1D" w14:textId="77777777" w:rsidR="00BD20F3" w:rsidRDefault="00BD20F3"/>
    <w:p w14:paraId="14DD3F64" w14:textId="77777777" w:rsidR="00BD20F3" w:rsidRDefault="00BD20F3"/>
    <w:p w14:paraId="06D5A58A" w14:textId="77777777" w:rsidR="00BD20F3" w:rsidRDefault="00BD20F3"/>
    <w:p w14:paraId="4D3C5A2D" w14:textId="77777777" w:rsidR="00BD20F3" w:rsidRDefault="00BD20F3" w:rsidP="00215362"/>
    <w:p w14:paraId="1F5C4F49" w14:textId="77777777" w:rsidR="00BD20F3" w:rsidRDefault="00BD20F3" w:rsidP="00333E48"/>
    <w:p w14:paraId="335A5C51" w14:textId="77777777" w:rsidR="00BD20F3" w:rsidRDefault="00BD20F3" w:rsidP="00EB753A"/>
    <w:p w14:paraId="2C945D21" w14:textId="77777777" w:rsidR="00BD20F3" w:rsidRDefault="00BD20F3" w:rsidP="00EB753A"/>
    <w:p w14:paraId="52C57C53" w14:textId="77777777" w:rsidR="00BD20F3" w:rsidRDefault="00BD20F3"/>
    <w:p w14:paraId="7D3F64F9" w14:textId="77777777" w:rsidR="00BD20F3" w:rsidRDefault="00BD20F3"/>
    <w:p w14:paraId="0411A916" w14:textId="77777777" w:rsidR="00BD20F3" w:rsidRDefault="00BD20F3" w:rsidP="00520CA1"/>
    <w:p w14:paraId="34905170" w14:textId="77777777" w:rsidR="00BD20F3" w:rsidRDefault="00BD20F3" w:rsidP="003D793D"/>
    <w:p w14:paraId="1F91021E" w14:textId="77777777" w:rsidR="00BD20F3" w:rsidRDefault="00BD20F3" w:rsidP="003D793D"/>
    <w:p w14:paraId="190AF6DE" w14:textId="77777777" w:rsidR="00BD20F3" w:rsidRDefault="00BD20F3" w:rsidP="003D793D"/>
    <w:p w14:paraId="54AD5E71" w14:textId="77777777" w:rsidR="00BD20F3" w:rsidRDefault="00BD20F3" w:rsidP="003D793D"/>
    <w:p w14:paraId="1A0CECF2" w14:textId="77777777" w:rsidR="00BD20F3" w:rsidRDefault="00BD20F3" w:rsidP="005074F0"/>
    <w:p w14:paraId="7CEAB5DC" w14:textId="77777777" w:rsidR="00BD20F3" w:rsidRDefault="00BD20F3" w:rsidP="005074F0"/>
    <w:p w14:paraId="534FB0BB" w14:textId="77777777" w:rsidR="00BD20F3" w:rsidRDefault="00BD20F3" w:rsidP="005074F0"/>
    <w:p w14:paraId="333BE0DB" w14:textId="77777777" w:rsidR="00BD20F3" w:rsidRDefault="00BD20F3" w:rsidP="005074F0"/>
    <w:p w14:paraId="1B2E131E" w14:textId="77777777" w:rsidR="00BD20F3" w:rsidRDefault="00BD20F3" w:rsidP="005074F0"/>
    <w:p w14:paraId="51A02C68" w14:textId="77777777" w:rsidR="00BD20F3" w:rsidRDefault="00BD20F3" w:rsidP="005074F0"/>
    <w:p w14:paraId="08D468B4" w14:textId="77777777" w:rsidR="00BD20F3" w:rsidRDefault="00BD20F3" w:rsidP="005074F0"/>
    <w:p w14:paraId="57C1697A" w14:textId="77777777" w:rsidR="00BD20F3" w:rsidRDefault="00BD20F3" w:rsidP="005074F0"/>
    <w:p w14:paraId="31F84DFB" w14:textId="77777777" w:rsidR="00BD20F3" w:rsidRDefault="00BD20F3" w:rsidP="005074F0"/>
    <w:p w14:paraId="1DD455CD" w14:textId="77777777" w:rsidR="00BD20F3" w:rsidRDefault="00BD20F3" w:rsidP="00CD252E"/>
    <w:p w14:paraId="75EC551D" w14:textId="77777777" w:rsidR="00BD20F3" w:rsidRDefault="00BD20F3" w:rsidP="00CD252E"/>
    <w:p w14:paraId="068A29DB" w14:textId="77777777" w:rsidR="00BD20F3" w:rsidRDefault="00BD20F3" w:rsidP="00CD252E"/>
    <w:p w14:paraId="7D7474D2" w14:textId="77777777" w:rsidR="00BD20F3" w:rsidRDefault="00BD20F3" w:rsidP="00CD252E"/>
    <w:p w14:paraId="77B29A51" w14:textId="77777777" w:rsidR="00BD20F3" w:rsidRDefault="00BD20F3" w:rsidP="00375490"/>
    <w:p w14:paraId="19D70333" w14:textId="77777777" w:rsidR="00BD20F3" w:rsidRDefault="00BD20F3" w:rsidP="00375490"/>
    <w:p w14:paraId="68A2730C" w14:textId="77777777" w:rsidR="00BD20F3" w:rsidRDefault="00BD20F3"/>
    <w:p w14:paraId="3B24840D" w14:textId="77777777" w:rsidR="00BD20F3" w:rsidRDefault="00BD20F3"/>
    <w:p w14:paraId="02EAC7C2" w14:textId="77777777" w:rsidR="00BD20F3" w:rsidRDefault="00BD20F3" w:rsidP="00531E7C"/>
    <w:p w14:paraId="03FE1993" w14:textId="77777777" w:rsidR="00BD20F3" w:rsidRDefault="00BD20F3" w:rsidP="00531E7C"/>
    <w:p w14:paraId="4627C371" w14:textId="77777777" w:rsidR="00BD20F3" w:rsidRDefault="00BD20F3"/>
    <w:p w14:paraId="7E81A8DF" w14:textId="77777777" w:rsidR="00BD20F3" w:rsidRDefault="00BD20F3" w:rsidP="00E47F03"/>
    <w:p w14:paraId="4F3881F9" w14:textId="77777777" w:rsidR="00BD20F3" w:rsidRDefault="00BD20F3"/>
    <w:p w14:paraId="45DF1D2D" w14:textId="77777777" w:rsidR="00BD20F3" w:rsidRDefault="00BD20F3" w:rsidP="002B3CD5"/>
    <w:p w14:paraId="1B6F1A85" w14:textId="77777777" w:rsidR="00BD20F3" w:rsidRDefault="00BD20F3" w:rsidP="002B3CD5"/>
    <w:p w14:paraId="10592B9F" w14:textId="77777777" w:rsidR="00BD20F3" w:rsidRDefault="00BD20F3" w:rsidP="002B3CD5"/>
    <w:p w14:paraId="47EB3B4B" w14:textId="77777777" w:rsidR="00BD20F3" w:rsidRDefault="00BD20F3" w:rsidP="002B3CD5"/>
    <w:p w14:paraId="264E7F7E" w14:textId="77777777" w:rsidR="00BD20F3" w:rsidRDefault="00BD20F3"/>
    <w:p w14:paraId="2C7DD70C" w14:textId="77777777" w:rsidR="00BD20F3" w:rsidRDefault="00BD20F3" w:rsidP="00293D0C"/>
    <w:p w14:paraId="72AFABC4" w14:textId="77777777" w:rsidR="00BD20F3" w:rsidRDefault="00BD20F3" w:rsidP="00293D0C"/>
    <w:p w14:paraId="585D782F" w14:textId="77777777" w:rsidR="00BD20F3" w:rsidRDefault="00BD20F3" w:rsidP="00293D0C"/>
    <w:p w14:paraId="14D89831" w14:textId="77777777" w:rsidR="00BD20F3" w:rsidRDefault="00BD20F3" w:rsidP="00293D0C"/>
    <w:p w14:paraId="54533F9B" w14:textId="77777777" w:rsidR="00BD20F3" w:rsidRDefault="00BD20F3" w:rsidP="00293D0C"/>
    <w:p w14:paraId="18BBF2CE" w14:textId="77777777" w:rsidR="00BD20F3" w:rsidRDefault="00BD20F3" w:rsidP="00293D0C"/>
    <w:p w14:paraId="7D5E85F9" w14:textId="77777777" w:rsidR="00BD20F3" w:rsidRDefault="00BD20F3"/>
    <w:p w14:paraId="2E46AA0D" w14:textId="77777777" w:rsidR="00BD20F3" w:rsidRDefault="00BD20F3" w:rsidP="007C5D96"/>
  </w:endnote>
  <w:endnote w:type="continuationSeparator" w:id="0">
    <w:p w14:paraId="798B7330" w14:textId="77777777" w:rsidR="00BD20F3" w:rsidRDefault="00BD20F3">
      <w:pPr>
        <w:spacing w:line="240" w:lineRule="auto"/>
      </w:pPr>
      <w:r>
        <w:continuationSeparator/>
      </w:r>
    </w:p>
    <w:p w14:paraId="75CEEC80" w14:textId="77777777" w:rsidR="00BD20F3" w:rsidRDefault="00BD20F3"/>
    <w:p w14:paraId="1E53D247" w14:textId="77777777" w:rsidR="00BD20F3" w:rsidRDefault="00BD20F3" w:rsidP="001A0C3F"/>
    <w:p w14:paraId="10B6B74D" w14:textId="77777777" w:rsidR="00BD20F3" w:rsidRDefault="00BD20F3" w:rsidP="0062663E"/>
    <w:p w14:paraId="4CA2BFB7" w14:textId="77777777" w:rsidR="00BD20F3" w:rsidRDefault="00BD20F3" w:rsidP="00EF3D82"/>
    <w:p w14:paraId="1AA1B8E8" w14:textId="77777777" w:rsidR="00BD20F3" w:rsidRDefault="00BD20F3" w:rsidP="00EF3D82"/>
    <w:p w14:paraId="493F6590" w14:textId="77777777" w:rsidR="00BD20F3" w:rsidRDefault="00BD20F3" w:rsidP="00EF3D82"/>
    <w:p w14:paraId="20281184" w14:textId="77777777" w:rsidR="00BD20F3" w:rsidRDefault="00BD20F3" w:rsidP="00EF3D82"/>
    <w:p w14:paraId="3C34C461" w14:textId="77777777" w:rsidR="00BD20F3" w:rsidRDefault="00BD20F3" w:rsidP="00EF3D82"/>
    <w:p w14:paraId="4F5E8565" w14:textId="77777777" w:rsidR="00BD20F3" w:rsidRDefault="00BD20F3" w:rsidP="000D0B6A"/>
    <w:p w14:paraId="78304A75" w14:textId="77777777" w:rsidR="00BD20F3" w:rsidRDefault="00BD20F3" w:rsidP="00C0575A"/>
    <w:p w14:paraId="6FA55161" w14:textId="77777777" w:rsidR="00BD20F3" w:rsidRDefault="00BD20F3" w:rsidP="00C0575A"/>
    <w:p w14:paraId="342FDF37" w14:textId="77777777" w:rsidR="00BD20F3" w:rsidRDefault="00BD20F3" w:rsidP="00BE05A6"/>
    <w:p w14:paraId="2B9306E4" w14:textId="77777777" w:rsidR="00BD20F3" w:rsidRDefault="00BD20F3" w:rsidP="00BE05A6"/>
    <w:p w14:paraId="427C1E5D" w14:textId="77777777" w:rsidR="00BD20F3" w:rsidRDefault="00BD20F3" w:rsidP="00BE05A6"/>
    <w:p w14:paraId="2EA59ED7" w14:textId="77777777" w:rsidR="00BD20F3" w:rsidRDefault="00BD20F3" w:rsidP="00167059"/>
    <w:p w14:paraId="22CB7BC5" w14:textId="77777777" w:rsidR="00BD20F3" w:rsidRDefault="00BD20F3" w:rsidP="00167059"/>
    <w:p w14:paraId="7357E9FD" w14:textId="77777777" w:rsidR="00BD20F3" w:rsidRDefault="00BD20F3" w:rsidP="00167059"/>
    <w:p w14:paraId="0EB87C4F" w14:textId="77777777" w:rsidR="00BD20F3" w:rsidRDefault="00BD20F3" w:rsidP="00167059"/>
    <w:p w14:paraId="56859DAB" w14:textId="77777777" w:rsidR="00BD20F3" w:rsidRDefault="00BD20F3"/>
    <w:p w14:paraId="5EFE8116" w14:textId="77777777" w:rsidR="00BD20F3" w:rsidRDefault="00BD20F3" w:rsidP="0028696A"/>
    <w:p w14:paraId="64AB0C45" w14:textId="77777777" w:rsidR="00BD20F3" w:rsidRDefault="00BD20F3"/>
    <w:p w14:paraId="1102A6C2" w14:textId="77777777" w:rsidR="00BD20F3" w:rsidRDefault="00BD20F3" w:rsidP="00374E4B"/>
    <w:p w14:paraId="2DC42556" w14:textId="77777777" w:rsidR="00BD20F3" w:rsidRDefault="00BD20F3" w:rsidP="00374E4B"/>
    <w:p w14:paraId="58D92B4F" w14:textId="77777777" w:rsidR="00BD20F3" w:rsidRDefault="00BD20F3" w:rsidP="00374E4B"/>
    <w:p w14:paraId="1E5F5217" w14:textId="77777777" w:rsidR="00BD20F3" w:rsidRDefault="00BD20F3"/>
    <w:p w14:paraId="49DCEE68" w14:textId="77777777" w:rsidR="00BD20F3" w:rsidRDefault="00BD20F3" w:rsidP="00805702"/>
    <w:p w14:paraId="3BB2F282" w14:textId="77777777" w:rsidR="00BD20F3" w:rsidRDefault="00BD20F3" w:rsidP="00430C70"/>
    <w:p w14:paraId="5B0E4030" w14:textId="77777777" w:rsidR="00BD20F3" w:rsidRDefault="00BD20F3" w:rsidP="00430C70"/>
    <w:p w14:paraId="4CC15EE8" w14:textId="77777777" w:rsidR="00BD20F3" w:rsidRDefault="00BD20F3" w:rsidP="00430C70"/>
    <w:p w14:paraId="3162D295" w14:textId="77777777" w:rsidR="00BD20F3" w:rsidRDefault="00BD20F3"/>
    <w:p w14:paraId="373571F9" w14:textId="77777777" w:rsidR="00BD20F3" w:rsidRDefault="00BD20F3" w:rsidP="007249C9"/>
    <w:p w14:paraId="1862411D" w14:textId="77777777" w:rsidR="00BD20F3" w:rsidRDefault="00BD20F3" w:rsidP="007249C9"/>
    <w:p w14:paraId="0C68BF58" w14:textId="77777777" w:rsidR="00BD20F3" w:rsidRDefault="00BD20F3" w:rsidP="007249C9"/>
    <w:p w14:paraId="29814339" w14:textId="77777777" w:rsidR="00BD20F3" w:rsidRDefault="00BD20F3" w:rsidP="007249C9"/>
    <w:p w14:paraId="5EFCBAA5" w14:textId="77777777" w:rsidR="00BD20F3" w:rsidRDefault="00BD20F3" w:rsidP="007249C9"/>
    <w:p w14:paraId="20913D16" w14:textId="77777777" w:rsidR="00BD20F3" w:rsidRDefault="00BD20F3" w:rsidP="00E42642"/>
    <w:p w14:paraId="7EE1331B" w14:textId="77777777" w:rsidR="00BD20F3" w:rsidRDefault="00BD20F3" w:rsidP="00E42642"/>
    <w:p w14:paraId="207282E7" w14:textId="77777777" w:rsidR="00BD20F3" w:rsidRDefault="00BD20F3" w:rsidP="0065280F"/>
    <w:p w14:paraId="6414A791" w14:textId="77777777" w:rsidR="00BD20F3" w:rsidRDefault="00BD20F3" w:rsidP="0065280F"/>
    <w:p w14:paraId="076D42BE" w14:textId="77777777" w:rsidR="00BD20F3" w:rsidRDefault="00BD20F3"/>
    <w:p w14:paraId="05A61711" w14:textId="77777777" w:rsidR="00BD20F3" w:rsidRDefault="00BD20F3" w:rsidP="00FB345A"/>
    <w:p w14:paraId="4FCFA8D0" w14:textId="77777777" w:rsidR="00BD20F3" w:rsidRDefault="00BD20F3" w:rsidP="00FB345A"/>
    <w:p w14:paraId="6C8C11E5" w14:textId="77777777" w:rsidR="00BD20F3" w:rsidRDefault="00BD20F3" w:rsidP="00FB345A"/>
    <w:p w14:paraId="54977254" w14:textId="77777777" w:rsidR="00BD20F3" w:rsidRDefault="00BD20F3" w:rsidP="00FB345A"/>
    <w:p w14:paraId="5109EF2F" w14:textId="77777777" w:rsidR="00BD20F3" w:rsidRDefault="00BD20F3" w:rsidP="00FB345A"/>
    <w:p w14:paraId="0529C2C8" w14:textId="77777777" w:rsidR="00BD20F3" w:rsidRDefault="00BD20F3" w:rsidP="00FB345A"/>
    <w:p w14:paraId="2E222AEE" w14:textId="77777777" w:rsidR="00BD20F3" w:rsidRDefault="00BD20F3" w:rsidP="00FB345A"/>
    <w:p w14:paraId="6FD5AFBE" w14:textId="77777777" w:rsidR="00BD20F3" w:rsidRDefault="00BD20F3" w:rsidP="00E62DEA"/>
    <w:p w14:paraId="73C41092" w14:textId="77777777" w:rsidR="00BD20F3" w:rsidRDefault="00BD20F3" w:rsidP="00E62DEA"/>
    <w:p w14:paraId="43BC9751" w14:textId="77777777" w:rsidR="00BD20F3" w:rsidRDefault="00BD20F3" w:rsidP="00E62DEA"/>
    <w:p w14:paraId="3505D605" w14:textId="77777777" w:rsidR="00BD20F3" w:rsidRDefault="00BD20F3"/>
    <w:p w14:paraId="3BF03E41" w14:textId="77777777" w:rsidR="00BD20F3" w:rsidRDefault="00BD20F3" w:rsidP="004E2BEE"/>
    <w:p w14:paraId="0A91258C" w14:textId="77777777" w:rsidR="00BD20F3" w:rsidRDefault="00BD20F3" w:rsidP="004E2BEE"/>
    <w:p w14:paraId="7D5A2ED8" w14:textId="77777777" w:rsidR="00BD20F3" w:rsidRDefault="00BD20F3" w:rsidP="004E2BEE"/>
    <w:p w14:paraId="07C3FD26" w14:textId="77777777" w:rsidR="00BD20F3" w:rsidRDefault="00BD20F3" w:rsidP="004E2BEE"/>
    <w:p w14:paraId="04D344D8" w14:textId="77777777" w:rsidR="00BD20F3" w:rsidRDefault="00BD20F3" w:rsidP="00807CFE"/>
    <w:p w14:paraId="3804C220" w14:textId="77777777" w:rsidR="00BD20F3" w:rsidRDefault="00BD20F3" w:rsidP="00807CFE"/>
    <w:p w14:paraId="29980D2F" w14:textId="77777777" w:rsidR="00BD20F3" w:rsidRDefault="00BD20F3"/>
    <w:p w14:paraId="493E8975" w14:textId="77777777" w:rsidR="00BD20F3" w:rsidRDefault="00BD20F3" w:rsidP="00561B44"/>
    <w:p w14:paraId="7F2C2EFB" w14:textId="77777777" w:rsidR="00BD20F3" w:rsidRDefault="00BD20F3" w:rsidP="00561B44"/>
    <w:p w14:paraId="5D135F73" w14:textId="77777777" w:rsidR="00BD20F3" w:rsidRDefault="00BD20F3" w:rsidP="00561B44"/>
    <w:p w14:paraId="4B4199D1" w14:textId="77777777" w:rsidR="00BD20F3" w:rsidRDefault="00BD20F3" w:rsidP="00561B44"/>
    <w:p w14:paraId="2EB6B501" w14:textId="77777777" w:rsidR="00BD20F3" w:rsidRDefault="00BD20F3" w:rsidP="00561B44"/>
    <w:p w14:paraId="324AA52E" w14:textId="77777777" w:rsidR="00BD20F3" w:rsidRDefault="00BD20F3"/>
    <w:p w14:paraId="74AFA9ED" w14:textId="77777777" w:rsidR="00BD20F3" w:rsidRDefault="00BD20F3" w:rsidP="00783846"/>
    <w:p w14:paraId="1216EF99" w14:textId="77777777" w:rsidR="00BD20F3" w:rsidRDefault="00BD20F3" w:rsidP="009664B3"/>
    <w:p w14:paraId="14F275DC" w14:textId="77777777" w:rsidR="00BD20F3" w:rsidRDefault="00BD20F3" w:rsidP="009664B3"/>
    <w:p w14:paraId="34A03205" w14:textId="77777777" w:rsidR="00BD20F3" w:rsidRDefault="00BD20F3"/>
    <w:p w14:paraId="00ABAD08" w14:textId="77777777" w:rsidR="00BD20F3" w:rsidRDefault="00BD20F3"/>
    <w:p w14:paraId="5519BCC2" w14:textId="77777777" w:rsidR="00BD20F3" w:rsidRDefault="00BD20F3"/>
    <w:p w14:paraId="576B48CD" w14:textId="77777777" w:rsidR="00BD20F3" w:rsidRDefault="00BD20F3" w:rsidP="00215362"/>
    <w:p w14:paraId="49D4BC1C" w14:textId="77777777" w:rsidR="00BD20F3" w:rsidRDefault="00BD20F3" w:rsidP="00333E48"/>
    <w:p w14:paraId="01415DA2" w14:textId="77777777" w:rsidR="00BD20F3" w:rsidRDefault="00BD20F3" w:rsidP="00EB753A"/>
    <w:p w14:paraId="43B1D310" w14:textId="77777777" w:rsidR="00BD20F3" w:rsidRDefault="00BD20F3" w:rsidP="00EB753A"/>
    <w:p w14:paraId="17FAE408" w14:textId="77777777" w:rsidR="00BD20F3" w:rsidRDefault="00BD20F3"/>
    <w:p w14:paraId="0F0AD655" w14:textId="77777777" w:rsidR="00BD20F3" w:rsidRDefault="00BD20F3"/>
    <w:p w14:paraId="2DCD4309" w14:textId="77777777" w:rsidR="00BD20F3" w:rsidRDefault="00BD20F3" w:rsidP="00520CA1"/>
    <w:p w14:paraId="3691870A" w14:textId="77777777" w:rsidR="00BD20F3" w:rsidRDefault="00BD20F3" w:rsidP="003D793D"/>
    <w:p w14:paraId="07F64B26" w14:textId="77777777" w:rsidR="00BD20F3" w:rsidRDefault="00BD20F3" w:rsidP="003D793D"/>
    <w:p w14:paraId="0EADB358" w14:textId="77777777" w:rsidR="00BD20F3" w:rsidRDefault="00BD20F3" w:rsidP="003D793D"/>
    <w:p w14:paraId="38C5F5D6" w14:textId="77777777" w:rsidR="00BD20F3" w:rsidRDefault="00BD20F3" w:rsidP="003D793D"/>
    <w:p w14:paraId="1D74D56E" w14:textId="77777777" w:rsidR="00BD20F3" w:rsidRDefault="00BD20F3" w:rsidP="005074F0"/>
    <w:p w14:paraId="262CA9C4" w14:textId="77777777" w:rsidR="00BD20F3" w:rsidRDefault="00BD20F3" w:rsidP="005074F0"/>
    <w:p w14:paraId="1A797EA6" w14:textId="77777777" w:rsidR="00BD20F3" w:rsidRDefault="00BD20F3" w:rsidP="005074F0"/>
    <w:p w14:paraId="41FC73DB" w14:textId="77777777" w:rsidR="00BD20F3" w:rsidRDefault="00BD20F3" w:rsidP="005074F0"/>
    <w:p w14:paraId="0CF57253" w14:textId="77777777" w:rsidR="00BD20F3" w:rsidRDefault="00BD20F3" w:rsidP="005074F0"/>
    <w:p w14:paraId="3F2FA4DB" w14:textId="77777777" w:rsidR="00BD20F3" w:rsidRDefault="00BD20F3" w:rsidP="005074F0"/>
    <w:p w14:paraId="21D44312" w14:textId="77777777" w:rsidR="00BD20F3" w:rsidRDefault="00BD20F3" w:rsidP="005074F0"/>
    <w:p w14:paraId="671DD763" w14:textId="77777777" w:rsidR="00BD20F3" w:rsidRDefault="00BD20F3" w:rsidP="005074F0"/>
    <w:p w14:paraId="7EDCE699" w14:textId="77777777" w:rsidR="00BD20F3" w:rsidRDefault="00BD20F3" w:rsidP="005074F0"/>
    <w:p w14:paraId="7B878286" w14:textId="77777777" w:rsidR="00BD20F3" w:rsidRDefault="00BD20F3" w:rsidP="00CD252E"/>
    <w:p w14:paraId="18A75421" w14:textId="77777777" w:rsidR="00BD20F3" w:rsidRDefault="00BD20F3" w:rsidP="00CD252E"/>
    <w:p w14:paraId="66533CCB" w14:textId="77777777" w:rsidR="00BD20F3" w:rsidRDefault="00BD20F3" w:rsidP="00CD252E"/>
    <w:p w14:paraId="22502A8A" w14:textId="77777777" w:rsidR="00BD20F3" w:rsidRDefault="00BD20F3" w:rsidP="00CD252E"/>
    <w:p w14:paraId="787CAE18" w14:textId="77777777" w:rsidR="00BD20F3" w:rsidRDefault="00BD20F3" w:rsidP="00375490"/>
    <w:p w14:paraId="622FD73D" w14:textId="77777777" w:rsidR="00BD20F3" w:rsidRDefault="00BD20F3" w:rsidP="00375490"/>
    <w:p w14:paraId="6061170D" w14:textId="77777777" w:rsidR="00BD20F3" w:rsidRDefault="00BD20F3"/>
    <w:p w14:paraId="07BE2A0A" w14:textId="77777777" w:rsidR="00BD20F3" w:rsidRDefault="00BD20F3"/>
    <w:p w14:paraId="255F6CB8" w14:textId="77777777" w:rsidR="00BD20F3" w:rsidRDefault="00BD20F3" w:rsidP="00531E7C"/>
    <w:p w14:paraId="58DA9354" w14:textId="77777777" w:rsidR="00BD20F3" w:rsidRDefault="00BD20F3" w:rsidP="00531E7C"/>
    <w:p w14:paraId="5452D81A" w14:textId="77777777" w:rsidR="00BD20F3" w:rsidRDefault="00BD20F3"/>
    <w:p w14:paraId="09394E71" w14:textId="77777777" w:rsidR="00BD20F3" w:rsidRDefault="00BD20F3" w:rsidP="00E47F03"/>
    <w:p w14:paraId="7682F53A" w14:textId="77777777" w:rsidR="00BD20F3" w:rsidRDefault="00BD20F3"/>
    <w:p w14:paraId="1906AA68" w14:textId="77777777" w:rsidR="00BD20F3" w:rsidRDefault="00BD20F3" w:rsidP="002B3CD5"/>
    <w:p w14:paraId="2FC426AF" w14:textId="77777777" w:rsidR="00BD20F3" w:rsidRDefault="00BD20F3" w:rsidP="002B3CD5"/>
    <w:p w14:paraId="130CC551" w14:textId="77777777" w:rsidR="00BD20F3" w:rsidRDefault="00BD20F3" w:rsidP="002B3CD5"/>
    <w:p w14:paraId="6BFA81AD" w14:textId="77777777" w:rsidR="00BD20F3" w:rsidRDefault="00BD20F3" w:rsidP="002B3CD5"/>
    <w:p w14:paraId="044DAE1B" w14:textId="77777777" w:rsidR="00BD20F3" w:rsidRDefault="00BD20F3"/>
    <w:p w14:paraId="331CF6A2" w14:textId="77777777" w:rsidR="00BD20F3" w:rsidRDefault="00BD20F3" w:rsidP="00293D0C"/>
    <w:p w14:paraId="792E80DC" w14:textId="77777777" w:rsidR="00BD20F3" w:rsidRDefault="00BD20F3" w:rsidP="00293D0C"/>
    <w:p w14:paraId="08127A3A" w14:textId="77777777" w:rsidR="00BD20F3" w:rsidRDefault="00BD20F3" w:rsidP="00293D0C"/>
    <w:p w14:paraId="47E7B1C0" w14:textId="77777777" w:rsidR="00BD20F3" w:rsidRDefault="00BD20F3" w:rsidP="00293D0C"/>
    <w:p w14:paraId="1E9AF2CF" w14:textId="77777777" w:rsidR="00BD20F3" w:rsidRDefault="00BD20F3" w:rsidP="00293D0C"/>
    <w:p w14:paraId="3961C3CB" w14:textId="77777777" w:rsidR="00BD20F3" w:rsidRDefault="00BD20F3" w:rsidP="00293D0C"/>
    <w:p w14:paraId="76A11F5B" w14:textId="77777777" w:rsidR="00BD20F3" w:rsidRDefault="00BD20F3"/>
    <w:p w14:paraId="1E3CD362" w14:textId="77777777" w:rsidR="00BD20F3" w:rsidRDefault="00BD20F3" w:rsidP="007C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21D66" w14:textId="77777777" w:rsidR="00BD20F3" w:rsidRDefault="00BD20F3">
      <w:pPr>
        <w:spacing w:after="0"/>
      </w:pPr>
      <w:r>
        <w:separator/>
      </w:r>
    </w:p>
    <w:p w14:paraId="623EACB7" w14:textId="77777777" w:rsidR="00BD20F3" w:rsidRDefault="00BD20F3"/>
    <w:p w14:paraId="1974E071" w14:textId="77777777" w:rsidR="00BD20F3" w:rsidRDefault="00BD20F3" w:rsidP="001A0C3F"/>
    <w:p w14:paraId="33D32179" w14:textId="77777777" w:rsidR="00BD20F3" w:rsidRDefault="00BD20F3" w:rsidP="0062663E"/>
    <w:p w14:paraId="45B7F14E" w14:textId="77777777" w:rsidR="00BD20F3" w:rsidRDefault="00BD20F3" w:rsidP="00EF3D82"/>
    <w:p w14:paraId="3CB108B7" w14:textId="77777777" w:rsidR="00BD20F3" w:rsidRDefault="00BD20F3" w:rsidP="00EF3D82"/>
    <w:p w14:paraId="6EA823FA" w14:textId="77777777" w:rsidR="00BD20F3" w:rsidRDefault="00BD20F3" w:rsidP="00EF3D82"/>
    <w:p w14:paraId="4379234F" w14:textId="77777777" w:rsidR="00BD20F3" w:rsidRDefault="00BD20F3" w:rsidP="00EF3D82"/>
    <w:p w14:paraId="194C6059" w14:textId="77777777" w:rsidR="00BD20F3" w:rsidRDefault="00BD20F3" w:rsidP="00EF3D82"/>
    <w:p w14:paraId="2218F739" w14:textId="77777777" w:rsidR="00BD20F3" w:rsidRDefault="00BD20F3" w:rsidP="000D0B6A"/>
    <w:p w14:paraId="32D104B9" w14:textId="77777777" w:rsidR="00BD20F3" w:rsidRDefault="00BD20F3" w:rsidP="00C0575A"/>
    <w:p w14:paraId="17AEFDD5" w14:textId="77777777" w:rsidR="00BD20F3" w:rsidRDefault="00BD20F3" w:rsidP="00C0575A"/>
    <w:p w14:paraId="2F4C98F1" w14:textId="77777777" w:rsidR="00BD20F3" w:rsidRDefault="00BD20F3" w:rsidP="00BE05A6"/>
    <w:p w14:paraId="289410BF" w14:textId="77777777" w:rsidR="00BD20F3" w:rsidRDefault="00BD20F3" w:rsidP="00BE05A6"/>
    <w:p w14:paraId="535335E5" w14:textId="77777777" w:rsidR="00BD20F3" w:rsidRDefault="00BD20F3" w:rsidP="00BE05A6"/>
    <w:p w14:paraId="3A47691C" w14:textId="77777777" w:rsidR="00BD20F3" w:rsidRDefault="00BD20F3" w:rsidP="00167059"/>
    <w:p w14:paraId="6098259F" w14:textId="77777777" w:rsidR="00BD20F3" w:rsidRDefault="00BD20F3" w:rsidP="00167059"/>
    <w:p w14:paraId="47E8256B" w14:textId="77777777" w:rsidR="00BD20F3" w:rsidRDefault="00BD20F3" w:rsidP="00167059"/>
    <w:p w14:paraId="2FF05FDA" w14:textId="77777777" w:rsidR="00BD20F3" w:rsidRDefault="00BD20F3" w:rsidP="00167059"/>
    <w:p w14:paraId="3399E9D7" w14:textId="77777777" w:rsidR="00BD20F3" w:rsidRDefault="00BD20F3"/>
    <w:p w14:paraId="32ACA710" w14:textId="77777777" w:rsidR="00BD20F3" w:rsidRDefault="00BD20F3" w:rsidP="0028696A"/>
    <w:p w14:paraId="2491CF01" w14:textId="77777777" w:rsidR="00BD20F3" w:rsidRDefault="00BD20F3"/>
    <w:p w14:paraId="08BF2A11" w14:textId="77777777" w:rsidR="00BD20F3" w:rsidRDefault="00BD20F3" w:rsidP="00374E4B"/>
    <w:p w14:paraId="28BD7358" w14:textId="77777777" w:rsidR="00BD20F3" w:rsidRDefault="00BD20F3" w:rsidP="00374E4B"/>
    <w:p w14:paraId="06FEAE0B" w14:textId="77777777" w:rsidR="00BD20F3" w:rsidRDefault="00BD20F3" w:rsidP="00374E4B"/>
    <w:p w14:paraId="7367A2E0" w14:textId="77777777" w:rsidR="00BD20F3" w:rsidRDefault="00BD20F3"/>
    <w:p w14:paraId="69E06522" w14:textId="77777777" w:rsidR="00BD20F3" w:rsidRDefault="00BD20F3" w:rsidP="00805702"/>
    <w:p w14:paraId="6094A9A2" w14:textId="77777777" w:rsidR="00BD20F3" w:rsidRDefault="00BD20F3" w:rsidP="00430C70"/>
    <w:p w14:paraId="423C955A" w14:textId="77777777" w:rsidR="00BD20F3" w:rsidRDefault="00BD20F3" w:rsidP="00430C70"/>
    <w:p w14:paraId="293A6DF2" w14:textId="77777777" w:rsidR="00BD20F3" w:rsidRDefault="00BD20F3" w:rsidP="00430C70"/>
    <w:p w14:paraId="4198A4FF" w14:textId="77777777" w:rsidR="00BD20F3" w:rsidRDefault="00BD20F3"/>
    <w:p w14:paraId="17FE9A70" w14:textId="77777777" w:rsidR="00BD20F3" w:rsidRDefault="00BD20F3" w:rsidP="007249C9"/>
    <w:p w14:paraId="1D777F53" w14:textId="77777777" w:rsidR="00BD20F3" w:rsidRDefault="00BD20F3" w:rsidP="007249C9"/>
    <w:p w14:paraId="0C5C5551" w14:textId="77777777" w:rsidR="00BD20F3" w:rsidRDefault="00BD20F3" w:rsidP="007249C9"/>
    <w:p w14:paraId="4D41C6D0" w14:textId="77777777" w:rsidR="00BD20F3" w:rsidRDefault="00BD20F3" w:rsidP="007249C9"/>
    <w:p w14:paraId="6F74F0DA" w14:textId="77777777" w:rsidR="00BD20F3" w:rsidRDefault="00BD20F3" w:rsidP="007249C9"/>
    <w:p w14:paraId="7448CC7C" w14:textId="77777777" w:rsidR="00BD20F3" w:rsidRDefault="00BD20F3" w:rsidP="00E42642"/>
    <w:p w14:paraId="27D9A377" w14:textId="77777777" w:rsidR="00BD20F3" w:rsidRDefault="00BD20F3" w:rsidP="00E42642"/>
    <w:p w14:paraId="6360CDCA" w14:textId="77777777" w:rsidR="00BD20F3" w:rsidRDefault="00BD20F3" w:rsidP="0065280F"/>
    <w:p w14:paraId="13C3BC1E" w14:textId="77777777" w:rsidR="00BD20F3" w:rsidRDefault="00BD20F3" w:rsidP="0065280F"/>
    <w:p w14:paraId="5714766E" w14:textId="77777777" w:rsidR="00BD20F3" w:rsidRDefault="00BD20F3"/>
    <w:p w14:paraId="47104841" w14:textId="77777777" w:rsidR="00BD20F3" w:rsidRDefault="00BD20F3" w:rsidP="00FB345A"/>
    <w:p w14:paraId="56B0CDD6" w14:textId="77777777" w:rsidR="00BD20F3" w:rsidRDefault="00BD20F3" w:rsidP="00FB345A"/>
    <w:p w14:paraId="57D57DFB" w14:textId="77777777" w:rsidR="00BD20F3" w:rsidRDefault="00BD20F3" w:rsidP="00FB345A"/>
    <w:p w14:paraId="344EEDF6" w14:textId="77777777" w:rsidR="00BD20F3" w:rsidRDefault="00BD20F3" w:rsidP="00FB345A"/>
    <w:p w14:paraId="530BBFCC" w14:textId="77777777" w:rsidR="00BD20F3" w:rsidRDefault="00BD20F3" w:rsidP="00FB345A"/>
    <w:p w14:paraId="04C9CF41" w14:textId="77777777" w:rsidR="00BD20F3" w:rsidRDefault="00BD20F3" w:rsidP="00FB345A"/>
    <w:p w14:paraId="4D20916E" w14:textId="77777777" w:rsidR="00BD20F3" w:rsidRDefault="00BD20F3" w:rsidP="00FB345A"/>
    <w:p w14:paraId="7578183A" w14:textId="77777777" w:rsidR="00BD20F3" w:rsidRDefault="00BD20F3" w:rsidP="00E62DEA"/>
    <w:p w14:paraId="1B465F29" w14:textId="77777777" w:rsidR="00BD20F3" w:rsidRDefault="00BD20F3" w:rsidP="00E62DEA"/>
    <w:p w14:paraId="75BD658F" w14:textId="77777777" w:rsidR="00BD20F3" w:rsidRDefault="00BD20F3" w:rsidP="00E62DEA"/>
    <w:p w14:paraId="7DEE0B97" w14:textId="77777777" w:rsidR="00BD20F3" w:rsidRDefault="00BD20F3"/>
    <w:p w14:paraId="303FAE98" w14:textId="77777777" w:rsidR="00BD20F3" w:rsidRDefault="00BD20F3" w:rsidP="004E2BEE"/>
    <w:p w14:paraId="1619D81C" w14:textId="77777777" w:rsidR="00BD20F3" w:rsidRDefault="00BD20F3" w:rsidP="004E2BEE"/>
    <w:p w14:paraId="78846A4F" w14:textId="77777777" w:rsidR="00BD20F3" w:rsidRDefault="00BD20F3" w:rsidP="004E2BEE"/>
    <w:p w14:paraId="0AEF4520" w14:textId="77777777" w:rsidR="00BD20F3" w:rsidRDefault="00BD20F3" w:rsidP="004E2BEE"/>
    <w:p w14:paraId="183B89CF" w14:textId="77777777" w:rsidR="00BD20F3" w:rsidRDefault="00BD20F3" w:rsidP="00807CFE"/>
    <w:p w14:paraId="3F2291FB" w14:textId="77777777" w:rsidR="00BD20F3" w:rsidRDefault="00BD20F3" w:rsidP="00807CFE"/>
    <w:p w14:paraId="2C472479" w14:textId="77777777" w:rsidR="00BD20F3" w:rsidRDefault="00BD20F3"/>
    <w:p w14:paraId="404F0B13" w14:textId="77777777" w:rsidR="00BD20F3" w:rsidRDefault="00BD20F3" w:rsidP="00561B44"/>
    <w:p w14:paraId="3368BEEE" w14:textId="77777777" w:rsidR="00BD20F3" w:rsidRDefault="00BD20F3" w:rsidP="00561B44"/>
    <w:p w14:paraId="547180EF" w14:textId="77777777" w:rsidR="00BD20F3" w:rsidRDefault="00BD20F3" w:rsidP="00561B44"/>
    <w:p w14:paraId="216C2DD0" w14:textId="77777777" w:rsidR="00BD20F3" w:rsidRDefault="00BD20F3" w:rsidP="00561B44"/>
    <w:p w14:paraId="4E2647FF" w14:textId="77777777" w:rsidR="00BD20F3" w:rsidRDefault="00BD20F3" w:rsidP="00561B44"/>
    <w:p w14:paraId="2DA4EDC2" w14:textId="77777777" w:rsidR="00BD20F3" w:rsidRDefault="00BD20F3"/>
    <w:p w14:paraId="2B420970" w14:textId="77777777" w:rsidR="00BD20F3" w:rsidRDefault="00BD20F3" w:rsidP="00783846"/>
    <w:p w14:paraId="1F70DEFD" w14:textId="77777777" w:rsidR="00BD20F3" w:rsidRDefault="00BD20F3" w:rsidP="009664B3"/>
    <w:p w14:paraId="48274675" w14:textId="77777777" w:rsidR="00BD20F3" w:rsidRDefault="00BD20F3" w:rsidP="009664B3"/>
    <w:p w14:paraId="25C6D956" w14:textId="77777777" w:rsidR="00BD20F3" w:rsidRDefault="00BD20F3"/>
    <w:p w14:paraId="588C821F" w14:textId="77777777" w:rsidR="00BD20F3" w:rsidRDefault="00BD20F3"/>
    <w:p w14:paraId="2168BCD9" w14:textId="77777777" w:rsidR="00BD20F3" w:rsidRDefault="00BD20F3"/>
    <w:p w14:paraId="4A21A5A7" w14:textId="77777777" w:rsidR="00BD20F3" w:rsidRDefault="00BD20F3" w:rsidP="00215362"/>
    <w:p w14:paraId="07DCC2D3" w14:textId="77777777" w:rsidR="00BD20F3" w:rsidRDefault="00BD20F3" w:rsidP="00333E48"/>
    <w:p w14:paraId="3B2AD33F" w14:textId="77777777" w:rsidR="00BD20F3" w:rsidRDefault="00BD20F3" w:rsidP="00EB753A"/>
    <w:p w14:paraId="74F6F35F" w14:textId="77777777" w:rsidR="00BD20F3" w:rsidRDefault="00BD20F3" w:rsidP="00EB753A"/>
    <w:p w14:paraId="40E37B66" w14:textId="77777777" w:rsidR="00BD20F3" w:rsidRDefault="00BD20F3"/>
    <w:p w14:paraId="7201C381" w14:textId="77777777" w:rsidR="00BD20F3" w:rsidRDefault="00BD20F3"/>
    <w:p w14:paraId="48B628B2" w14:textId="77777777" w:rsidR="00BD20F3" w:rsidRDefault="00BD20F3" w:rsidP="00520CA1"/>
    <w:p w14:paraId="0F43FFAC" w14:textId="77777777" w:rsidR="00BD20F3" w:rsidRDefault="00BD20F3" w:rsidP="003D793D"/>
    <w:p w14:paraId="3EB41624" w14:textId="77777777" w:rsidR="00BD20F3" w:rsidRDefault="00BD20F3" w:rsidP="003D793D"/>
    <w:p w14:paraId="1DC246CF" w14:textId="77777777" w:rsidR="00BD20F3" w:rsidRDefault="00BD20F3" w:rsidP="003D793D"/>
    <w:p w14:paraId="412343F9" w14:textId="77777777" w:rsidR="00BD20F3" w:rsidRDefault="00BD20F3" w:rsidP="003D793D"/>
    <w:p w14:paraId="00F379F5" w14:textId="77777777" w:rsidR="00BD20F3" w:rsidRDefault="00BD20F3" w:rsidP="005074F0"/>
    <w:p w14:paraId="179A5EF5" w14:textId="77777777" w:rsidR="00BD20F3" w:rsidRDefault="00BD20F3" w:rsidP="005074F0"/>
    <w:p w14:paraId="1839A444" w14:textId="77777777" w:rsidR="00BD20F3" w:rsidRDefault="00BD20F3" w:rsidP="005074F0"/>
    <w:p w14:paraId="765F79B6" w14:textId="77777777" w:rsidR="00BD20F3" w:rsidRDefault="00BD20F3" w:rsidP="005074F0"/>
    <w:p w14:paraId="47CD3BBB" w14:textId="77777777" w:rsidR="00BD20F3" w:rsidRDefault="00BD20F3" w:rsidP="005074F0"/>
    <w:p w14:paraId="277959B7" w14:textId="77777777" w:rsidR="00BD20F3" w:rsidRDefault="00BD20F3" w:rsidP="005074F0"/>
    <w:p w14:paraId="757380B8" w14:textId="77777777" w:rsidR="00BD20F3" w:rsidRDefault="00BD20F3" w:rsidP="005074F0"/>
    <w:p w14:paraId="6B1DF85F" w14:textId="77777777" w:rsidR="00BD20F3" w:rsidRDefault="00BD20F3" w:rsidP="005074F0"/>
    <w:p w14:paraId="77CE3325" w14:textId="77777777" w:rsidR="00BD20F3" w:rsidRDefault="00BD20F3" w:rsidP="005074F0"/>
    <w:p w14:paraId="3C8CFC2A" w14:textId="77777777" w:rsidR="00BD20F3" w:rsidRDefault="00BD20F3" w:rsidP="00CD252E"/>
    <w:p w14:paraId="07B2BC7D" w14:textId="77777777" w:rsidR="00BD20F3" w:rsidRDefault="00BD20F3" w:rsidP="00CD252E"/>
    <w:p w14:paraId="6EF5CA18" w14:textId="77777777" w:rsidR="00BD20F3" w:rsidRDefault="00BD20F3" w:rsidP="00CD252E"/>
    <w:p w14:paraId="6656EDE2" w14:textId="77777777" w:rsidR="00BD20F3" w:rsidRDefault="00BD20F3" w:rsidP="00CD252E"/>
    <w:p w14:paraId="2FF0D7FC" w14:textId="77777777" w:rsidR="00BD20F3" w:rsidRDefault="00BD20F3" w:rsidP="00375490"/>
    <w:p w14:paraId="459AB311" w14:textId="77777777" w:rsidR="00BD20F3" w:rsidRDefault="00BD20F3" w:rsidP="00375490"/>
    <w:p w14:paraId="5AD468D1" w14:textId="77777777" w:rsidR="00BD20F3" w:rsidRDefault="00BD20F3"/>
    <w:p w14:paraId="21C60B5F" w14:textId="77777777" w:rsidR="00BD20F3" w:rsidRDefault="00BD20F3"/>
    <w:p w14:paraId="45AEEF23" w14:textId="77777777" w:rsidR="00BD20F3" w:rsidRDefault="00BD20F3" w:rsidP="00531E7C"/>
    <w:p w14:paraId="6318F152" w14:textId="77777777" w:rsidR="00BD20F3" w:rsidRDefault="00BD20F3" w:rsidP="00531E7C"/>
    <w:p w14:paraId="4EEECE4D" w14:textId="77777777" w:rsidR="00BD20F3" w:rsidRDefault="00BD20F3"/>
    <w:p w14:paraId="3A6D2EF3" w14:textId="77777777" w:rsidR="00BD20F3" w:rsidRDefault="00BD20F3" w:rsidP="00E47F03"/>
    <w:p w14:paraId="09AEE4FD" w14:textId="77777777" w:rsidR="00BD20F3" w:rsidRDefault="00BD20F3"/>
    <w:p w14:paraId="1593870B" w14:textId="77777777" w:rsidR="00BD20F3" w:rsidRDefault="00BD20F3" w:rsidP="002B3CD5"/>
    <w:p w14:paraId="57B06F43" w14:textId="77777777" w:rsidR="00BD20F3" w:rsidRDefault="00BD20F3" w:rsidP="002B3CD5"/>
    <w:p w14:paraId="26A93502" w14:textId="77777777" w:rsidR="00BD20F3" w:rsidRDefault="00BD20F3" w:rsidP="002B3CD5"/>
    <w:p w14:paraId="44635522" w14:textId="77777777" w:rsidR="00BD20F3" w:rsidRDefault="00BD20F3" w:rsidP="002B3CD5"/>
    <w:p w14:paraId="31C5D72A" w14:textId="77777777" w:rsidR="00BD20F3" w:rsidRDefault="00BD20F3"/>
    <w:p w14:paraId="0DDC299F" w14:textId="77777777" w:rsidR="00BD20F3" w:rsidRDefault="00BD20F3" w:rsidP="00293D0C"/>
    <w:p w14:paraId="5235778D" w14:textId="77777777" w:rsidR="00BD20F3" w:rsidRDefault="00BD20F3" w:rsidP="00293D0C"/>
    <w:p w14:paraId="68383E4D" w14:textId="77777777" w:rsidR="00BD20F3" w:rsidRDefault="00BD20F3" w:rsidP="00293D0C"/>
    <w:p w14:paraId="50BB0742" w14:textId="77777777" w:rsidR="00BD20F3" w:rsidRDefault="00BD20F3" w:rsidP="00293D0C"/>
    <w:p w14:paraId="32124F69" w14:textId="77777777" w:rsidR="00BD20F3" w:rsidRDefault="00BD20F3" w:rsidP="00293D0C"/>
    <w:p w14:paraId="037D4039" w14:textId="77777777" w:rsidR="00BD20F3" w:rsidRDefault="00BD20F3" w:rsidP="00293D0C"/>
    <w:p w14:paraId="77156C59" w14:textId="77777777" w:rsidR="00BD20F3" w:rsidRDefault="00BD20F3"/>
    <w:p w14:paraId="0BEA8187" w14:textId="77777777" w:rsidR="00BD20F3" w:rsidRDefault="00BD20F3" w:rsidP="007C5D96"/>
  </w:footnote>
  <w:footnote w:type="continuationSeparator" w:id="0">
    <w:p w14:paraId="17F7DA43" w14:textId="77777777" w:rsidR="00BD20F3" w:rsidRDefault="00BD20F3">
      <w:pPr>
        <w:spacing w:after="0"/>
      </w:pPr>
      <w:r>
        <w:continuationSeparator/>
      </w:r>
    </w:p>
    <w:p w14:paraId="1A7D0240" w14:textId="77777777" w:rsidR="00BD20F3" w:rsidRDefault="00BD20F3"/>
    <w:p w14:paraId="48CC16C9" w14:textId="77777777" w:rsidR="00BD20F3" w:rsidRDefault="00BD20F3" w:rsidP="001A0C3F"/>
    <w:p w14:paraId="5892E613" w14:textId="77777777" w:rsidR="00BD20F3" w:rsidRDefault="00BD20F3" w:rsidP="0062663E"/>
    <w:p w14:paraId="16914491" w14:textId="77777777" w:rsidR="00BD20F3" w:rsidRDefault="00BD20F3" w:rsidP="00EF3D82"/>
    <w:p w14:paraId="5E002419" w14:textId="77777777" w:rsidR="00BD20F3" w:rsidRDefault="00BD20F3" w:rsidP="00EF3D82"/>
    <w:p w14:paraId="4675C07A" w14:textId="77777777" w:rsidR="00BD20F3" w:rsidRDefault="00BD20F3" w:rsidP="00EF3D82"/>
    <w:p w14:paraId="2E65E9A7" w14:textId="77777777" w:rsidR="00BD20F3" w:rsidRDefault="00BD20F3" w:rsidP="00EF3D82"/>
    <w:p w14:paraId="16C183A3" w14:textId="77777777" w:rsidR="00BD20F3" w:rsidRDefault="00BD20F3" w:rsidP="00EF3D82"/>
    <w:p w14:paraId="18E3C122" w14:textId="77777777" w:rsidR="00BD20F3" w:rsidRDefault="00BD20F3" w:rsidP="000D0B6A"/>
    <w:p w14:paraId="747502AD" w14:textId="77777777" w:rsidR="00BD20F3" w:rsidRDefault="00BD20F3" w:rsidP="00C0575A"/>
    <w:p w14:paraId="47F49212" w14:textId="77777777" w:rsidR="00BD20F3" w:rsidRDefault="00BD20F3" w:rsidP="00C0575A"/>
    <w:p w14:paraId="0C9493AF" w14:textId="77777777" w:rsidR="00BD20F3" w:rsidRDefault="00BD20F3" w:rsidP="00BE05A6"/>
    <w:p w14:paraId="3AF25D91" w14:textId="77777777" w:rsidR="00BD20F3" w:rsidRDefault="00BD20F3" w:rsidP="00BE05A6"/>
    <w:p w14:paraId="7EFC57F7" w14:textId="77777777" w:rsidR="00BD20F3" w:rsidRDefault="00BD20F3" w:rsidP="00BE05A6"/>
    <w:p w14:paraId="31C7AC32" w14:textId="77777777" w:rsidR="00BD20F3" w:rsidRDefault="00BD20F3" w:rsidP="00167059"/>
    <w:p w14:paraId="5425D19B" w14:textId="77777777" w:rsidR="00BD20F3" w:rsidRDefault="00BD20F3" w:rsidP="00167059"/>
    <w:p w14:paraId="49E7002C" w14:textId="77777777" w:rsidR="00BD20F3" w:rsidRDefault="00BD20F3" w:rsidP="00167059"/>
    <w:p w14:paraId="3DFE8229" w14:textId="77777777" w:rsidR="00BD20F3" w:rsidRDefault="00BD20F3" w:rsidP="00167059"/>
    <w:p w14:paraId="67D42121" w14:textId="77777777" w:rsidR="00BD20F3" w:rsidRDefault="00BD20F3"/>
    <w:p w14:paraId="5007DEB5" w14:textId="77777777" w:rsidR="00BD20F3" w:rsidRDefault="00BD20F3" w:rsidP="0028696A"/>
    <w:p w14:paraId="58F798EC" w14:textId="77777777" w:rsidR="00BD20F3" w:rsidRDefault="00BD20F3"/>
    <w:p w14:paraId="2DB28767" w14:textId="77777777" w:rsidR="00BD20F3" w:rsidRDefault="00BD20F3" w:rsidP="00374E4B"/>
    <w:p w14:paraId="350142F3" w14:textId="77777777" w:rsidR="00BD20F3" w:rsidRDefault="00BD20F3" w:rsidP="00374E4B"/>
    <w:p w14:paraId="0C723787" w14:textId="77777777" w:rsidR="00BD20F3" w:rsidRDefault="00BD20F3" w:rsidP="00374E4B"/>
    <w:p w14:paraId="14C8E1F4" w14:textId="77777777" w:rsidR="00BD20F3" w:rsidRDefault="00BD20F3"/>
    <w:p w14:paraId="7991120C" w14:textId="77777777" w:rsidR="00BD20F3" w:rsidRDefault="00BD20F3" w:rsidP="00805702"/>
    <w:p w14:paraId="4D6E5058" w14:textId="77777777" w:rsidR="00BD20F3" w:rsidRDefault="00BD20F3" w:rsidP="00430C70"/>
    <w:p w14:paraId="1C0D0EB9" w14:textId="77777777" w:rsidR="00BD20F3" w:rsidRDefault="00BD20F3" w:rsidP="00430C70"/>
    <w:p w14:paraId="3BFA7F03" w14:textId="77777777" w:rsidR="00BD20F3" w:rsidRDefault="00BD20F3" w:rsidP="00430C70"/>
    <w:p w14:paraId="13E76B96" w14:textId="77777777" w:rsidR="00BD20F3" w:rsidRDefault="00BD20F3"/>
    <w:p w14:paraId="301716A3" w14:textId="77777777" w:rsidR="00BD20F3" w:rsidRDefault="00BD20F3" w:rsidP="007249C9"/>
    <w:p w14:paraId="00CC2716" w14:textId="77777777" w:rsidR="00BD20F3" w:rsidRDefault="00BD20F3" w:rsidP="007249C9"/>
    <w:p w14:paraId="33042F7D" w14:textId="77777777" w:rsidR="00BD20F3" w:rsidRDefault="00BD20F3" w:rsidP="007249C9"/>
    <w:p w14:paraId="429EA69A" w14:textId="77777777" w:rsidR="00BD20F3" w:rsidRDefault="00BD20F3" w:rsidP="007249C9"/>
    <w:p w14:paraId="5B6A3F44" w14:textId="77777777" w:rsidR="00BD20F3" w:rsidRDefault="00BD20F3" w:rsidP="007249C9"/>
    <w:p w14:paraId="160A09B8" w14:textId="77777777" w:rsidR="00BD20F3" w:rsidRDefault="00BD20F3" w:rsidP="00E42642"/>
    <w:p w14:paraId="1A238E8B" w14:textId="77777777" w:rsidR="00BD20F3" w:rsidRDefault="00BD20F3" w:rsidP="00E42642"/>
    <w:p w14:paraId="612034E6" w14:textId="77777777" w:rsidR="00BD20F3" w:rsidRDefault="00BD20F3" w:rsidP="0065280F"/>
    <w:p w14:paraId="2B9A438F" w14:textId="77777777" w:rsidR="00BD20F3" w:rsidRDefault="00BD20F3" w:rsidP="0065280F"/>
    <w:p w14:paraId="581E7CEB" w14:textId="77777777" w:rsidR="00BD20F3" w:rsidRDefault="00BD20F3"/>
    <w:p w14:paraId="24AB3783" w14:textId="77777777" w:rsidR="00BD20F3" w:rsidRDefault="00BD20F3" w:rsidP="00FB345A"/>
    <w:p w14:paraId="577D64E5" w14:textId="77777777" w:rsidR="00BD20F3" w:rsidRDefault="00BD20F3" w:rsidP="00FB345A"/>
    <w:p w14:paraId="009489E6" w14:textId="77777777" w:rsidR="00BD20F3" w:rsidRDefault="00BD20F3" w:rsidP="00FB345A"/>
    <w:p w14:paraId="5D7AF4D3" w14:textId="77777777" w:rsidR="00BD20F3" w:rsidRDefault="00BD20F3" w:rsidP="00FB345A"/>
    <w:p w14:paraId="510F2C4D" w14:textId="77777777" w:rsidR="00BD20F3" w:rsidRDefault="00BD20F3" w:rsidP="00FB345A"/>
    <w:p w14:paraId="4E236F9F" w14:textId="77777777" w:rsidR="00BD20F3" w:rsidRDefault="00BD20F3" w:rsidP="00FB345A"/>
    <w:p w14:paraId="407E04F2" w14:textId="77777777" w:rsidR="00BD20F3" w:rsidRDefault="00BD20F3" w:rsidP="00FB345A"/>
    <w:p w14:paraId="3D909E1E" w14:textId="77777777" w:rsidR="00BD20F3" w:rsidRDefault="00BD20F3" w:rsidP="00E62DEA"/>
    <w:p w14:paraId="700EB572" w14:textId="77777777" w:rsidR="00BD20F3" w:rsidRDefault="00BD20F3" w:rsidP="00E62DEA"/>
    <w:p w14:paraId="7F53BA5D" w14:textId="77777777" w:rsidR="00BD20F3" w:rsidRDefault="00BD20F3" w:rsidP="00E62DEA"/>
    <w:p w14:paraId="4A218DD3" w14:textId="77777777" w:rsidR="00BD20F3" w:rsidRDefault="00BD20F3"/>
    <w:p w14:paraId="044AC43A" w14:textId="77777777" w:rsidR="00BD20F3" w:rsidRDefault="00BD20F3" w:rsidP="004E2BEE"/>
    <w:p w14:paraId="4356A01D" w14:textId="77777777" w:rsidR="00BD20F3" w:rsidRDefault="00BD20F3" w:rsidP="004E2BEE"/>
    <w:p w14:paraId="6D495778" w14:textId="77777777" w:rsidR="00BD20F3" w:rsidRDefault="00BD20F3" w:rsidP="004E2BEE"/>
    <w:p w14:paraId="31AD75C1" w14:textId="77777777" w:rsidR="00BD20F3" w:rsidRDefault="00BD20F3" w:rsidP="004E2BEE"/>
    <w:p w14:paraId="668B3AD0" w14:textId="77777777" w:rsidR="00BD20F3" w:rsidRDefault="00BD20F3" w:rsidP="00807CFE"/>
    <w:p w14:paraId="065C2544" w14:textId="77777777" w:rsidR="00BD20F3" w:rsidRDefault="00BD20F3" w:rsidP="00807CFE"/>
    <w:p w14:paraId="180E642B" w14:textId="77777777" w:rsidR="00BD20F3" w:rsidRDefault="00BD20F3"/>
    <w:p w14:paraId="7B257D84" w14:textId="77777777" w:rsidR="00BD20F3" w:rsidRDefault="00BD20F3" w:rsidP="00561B44"/>
    <w:p w14:paraId="684D1E1F" w14:textId="77777777" w:rsidR="00BD20F3" w:rsidRDefault="00BD20F3" w:rsidP="00561B44"/>
    <w:p w14:paraId="71897E20" w14:textId="77777777" w:rsidR="00BD20F3" w:rsidRDefault="00BD20F3" w:rsidP="00561B44"/>
    <w:p w14:paraId="42B87CEC" w14:textId="77777777" w:rsidR="00BD20F3" w:rsidRDefault="00BD20F3" w:rsidP="00561B44"/>
    <w:p w14:paraId="3A9D47C5" w14:textId="77777777" w:rsidR="00BD20F3" w:rsidRDefault="00BD20F3" w:rsidP="00561B44"/>
    <w:p w14:paraId="3ED728D5" w14:textId="77777777" w:rsidR="00BD20F3" w:rsidRDefault="00BD20F3"/>
    <w:p w14:paraId="5F464C2B" w14:textId="77777777" w:rsidR="00BD20F3" w:rsidRDefault="00BD20F3" w:rsidP="00783846"/>
    <w:p w14:paraId="26E4F0D4" w14:textId="77777777" w:rsidR="00BD20F3" w:rsidRDefault="00BD20F3" w:rsidP="009664B3"/>
    <w:p w14:paraId="37F7BB60" w14:textId="77777777" w:rsidR="00BD20F3" w:rsidRDefault="00BD20F3" w:rsidP="009664B3"/>
    <w:p w14:paraId="35DC1ADB" w14:textId="77777777" w:rsidR="00BD20F3" w:rsidRDefault="00BD20F3"/>
    <w:p w14:paraId="57FF1A40" w14:textId="77777777" w:rsidR="00BD20F3" w:rsidRDefault="00BD20F3"/>
    <w:p w14:paraId="709EE928" w14:textId="77777777" w:rsidR="00BD20F3" w:rsidRDefault="00BD20F3"/>
    <w:p w14:paraId="1B63908E" w14:textId="77777777" w:rsidR="00BD20F3" w:rsidRDefault="00BD20F3" w:rsidP="00215362"/>
    <w:p w14:paraId="55AD5626" w14:textId="77777777" w:rsidR="00BD20F3" w:rsidRDefault="00BD20F3" w:rsidP="00333E48"/>
    <w:p w14:paraId="75CEE357" w14:textId="77777777" w:rsidR="00BD20F3" w:rsidRDefault="00BD20F3" w:rsidP="00EB753A"/>
    <w:p w14:paraId="1CF48442" w14:textId="77777777" w:rsidR="00BD20F3" w:rsidRDefault="00BD20F3" w:rsidP="00EB753A"/>
    <w:p w14:paraId="6B8290FF" w14:textId="77777777" w:rsidR="00BD20F3" w:rsidRDefault="00BD20F3"/>
    <w:p w14:paraId="0B01693F" w14:textId="77777777" w:rsidR="00BD20F3" w:rsidRDefault="00BD20F3"/>
    <w:p w14:paraId="502F4ADC" w14:textId="77777777" w:rsidR="00BD20F3" w:rsidRDefault="00BD20F3" w:rsidP="00520CA1"/>
    <w:p w14:paraId="4157C3DF" w14:textId="77777777" w:rsidR="00BD20F3" w:rsidRDefault="00BD20F3" w:rsidP="003D793D"/>
    <w:p w14:paraId="5F0215B4" w14:textId="77777777" w:rsidR="00BD20F3" w:rsidRDefault="00BD20F3" w:rsidP="003D793D"/>
    <w:p w14:paraId="6E079678" w14:textId="77777777" w:rsidR="00BD20F3" w:rsidRDefault="00BD20F3" w:rsidP="003D793D"/>
    <w:p w14:paraId="34247201" w14:textId="77777777" w:rsidR="00BD20F3" w:rsidRDefault="00BD20F3" w:rsidP="003D793D"/>
    <w:p w14:paraId="7536664E" w14:textId="77777777" w:rsidR="00BD20F3" w:rsidRDefault="00BD20F3" w:rsidP="005074F0"/>
    <w:p w14:paraId="42FFA54A" w14:textId="77777777" w:rsidR="00BD20F3" w:rsidRDefault="00BD20F3" w:rsidP="005074F0"/>
    <w:p w14:paraId="6474D163" w14:textId="77777777" w:rsidR="00BD20F3" w:rsidRDefault="00BD20F3" w:rsidP="005074F0"/>
    <w:p w14:paraId="7091A412" w14:textId="77777777" w:rsidR="00BD20F3" w:rsidRDefault="00BD20F3" w:rsidP="005074F0"/>
    <w:p w14:paraId="1E502FF7" w14:textId="77777777" w:rsidR="00BD20F3" w:rsidRDefault="00BD20F3" w:rsidP="005074F0"/>
    <w:p w14:paraId="054CE017" w14:textId="77777777" w:rsidR="00BD20F3" w:rsidRDefault="00BD20F3" w:rsidP="005074F0"/>
    <w:p w14:paraId="713D7F29" w14:textId="77777777" w:rsidR="00BD20F3" w:rsidRDefault="00BD20F3" w:rsidP="005074F0"/>
    <w:p w14:paraId="5F44398F" w14:textId="77777777" w:rsidR="00BD20F3" w:rsidRDefault="00BD20F3" w:rsidP="005074F0"/>
    <w:p w14:paraId="576111EB" w14:textId="77777777" w:rsidR="00BD20F3" w:rsidRDefault="00BD20F3" w:rsidP="005074F0"/>
    <w:p w14:paraId="41F93E96" w14:textId="77777777" w:rsidR="00BD20F3" w:rsidRDefault="00BD20F3" w:rsidP="00CD252E"/>
    <w:p w14:paraId="11E2CEA5" w14:textId="77777777" w:rsidR="00BD20F3" w:rsidRDefault="00BD20F3" w:rsidP="00CD252E"/>
    <w:p w14:paraId="451E54BA" w14:textId="77777777" w:rsidR="00BD20F3" w:rsidRDefault="00BD20F3" w:rsidP="00CD252E"/>
    <w:p w14:paraId="37A533AB" w14:textId="77777777" w:rsidR="00BD20F3" w:rsidRDefault="00BD20F3" w:rsidP="00CD252E"/>
    <w:p w14:paraId="57BC07A1" w14:textId="77777777" w:rsidR="00BD20F3" w:rsidRDefault="00BD20F3" w:rsidP="00375490"/>
    <w:p w14:paraId="637D8387" w14:textId="77777777" w:rsidR="00BD20F3" w:rsidRDefault="00BD20F3" w:rsidP="00375490"/>
    <w:p w14:paraId="612BBC4A" w14:textId="77777777" w:rsidR="00BD20F3" w:rsidRDefault="00BD20F3"/>
    <w:p w14:paraId="65E35273" w14:textId="77777777" w:rsidR="00BD20F3" w:rsidRDefault="00BD20F3"/>
    <w:p w14:paraId="5CDEF15F" w14:textId="77777777" w:rsidR="00BD20F3" w:rsidRDefault="00BD20F3" w:rsidP="00531E7C"/>
    <w:p w14:paraId="6FDEC36B" w14:textId="77777777" w:rsidR="00BD20F3" w:rsidRDefault="00BD20F3" w:rsidP="00531E7C"/>
    <w:p w14:paraId="4FFBCE04" w14:textId="77777777" w:rsidR="00BD20F3" w:rsidRDefault="00BD20F3"/>
    <w:p w14:paraId="0A1B49BF" w14:textId="77777777" w:rsidR="00BD20F3" w:rsidRDefault="00BD20F3" w:rsidP="00E47F03"/>
    <w:p w14:paraId="53E8D324" w14:textId="77777777" w:rsidR="00BD20F3" w:rsidRDefault="00BD20F3"/>
    <w:p w14:paraId="25F8F31B" w14:textId="77777777" w:rsidR="00BD20F3" w:rsidRDefault="00BD20F3" w:rsidP="002B3CD5"/>
    <w:p w14:paraId="5A932348" w14:textId="77777777" w:rsidR="00BD20F3" w:rsidRDefault="00BD20F3" w:rsidP="002B3CD5"/>
    <w:p w14:paraId="59BD5E24" w14:textId="77777777" w:rsidR="00BD20F3" w:rsidRDefault="00BD20F3" w:rsidP="002B3CD5"/>
    <w:p w14:paraId="50D174E0" w14:textId="77777777" w:rsidR="00BD20F3" w:rsidRDefault="00BD20F3" w:rsidP="002B3CD5"/>
    <w:p w14:paraId="0E7DA180" w14:textId="77777777" w:rsidR="00BD20F3" w:rsidRDefault="00BD20F3"/>
    <w:p w14:paraId="04A9631A" w14:textId="77777777" w:rsidR="00BD20F3" w:rsidRDefault="00BD20F3" w:rsidP="00293D0C"/>
    <w:p w14:paraId="714B8760" w14:textId="77777777" w:rsidR="00BD20F3" w:rsidRDefault="00BD20F3" w:rsidP="00293D0C"/>
    <w:p w14:paraId="79957125" w14:textId="77777777" w:rsidR="00BD20F3" w:rsidRDefault="00BD20F3" w:rsidP="00293D0C"/>
    <w:p w14:paraId="7522A1A2" w14:textId="77777777" w:rsidR="00BD20F3" w:rsidRDefault="00BD20F3" w:rsidP="00293D0C"/>
    <w:p w14:paraId="4C9FB42B" w14:textId="77777777" w:rsidR="00BD20F3" w:rsidRDefault="00BD20F3" w:rsidP="00293D0C"/>
    <w:p w14:paraId="25CFBA40" w14:textId="77777777" w:rsidR="00BD20F3" w:rsidRDefault="00BD20F3" w:rsidP="00293D0C"/>
    <w:p w14:paraId="2D2900EB" w14:textId="77777777" w:rsidR="00BD20F3" w:rsidRDefault="00BD20F3"/>
    <w:p w14:paraId="1914FEC8" w14:textId="77777777" w:rsidR="00BD20F3" w:rsidRDefault="00BD20F3" w:rsidP="007C5D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3299"/>
    <w:multiLevelType w:val="singleLevel"/>
    <w:tmpl w:val="92A43299"/>
    <w:lvl w:ilvl="0">
      <w:start w:val="1"/>
      <w:numFmt w:val="decimal"/>
      <w:lvlText w:val="%1."/>
      <w:lvlJc w:val="left"/>
      <w:pPr>
        <w:tabs>
          <w:tab w:val="left" w:pos="425"/>
        </w:tabs>
        <w:ind w:left="425" w:hanging="425"/>
      </w:pPr>
      <w:rPr>
        <w:rFonts w:ascii="Times New Roman" w:hAnsi="Times New Roman" w:cs="Times New Roman" w:hint="default"/>
        <w:i w:val="0"/>
        <w:iCs w:val="0"/>
        <w:sz w:val="24"/>
        <w:szCs w:val="24"/>
      </w:rPr>
    </w:lvl>
  </w:abstractNum>
  <w:abstractNum w:abstractNumId="1">
    <w:nsid w:val="0416758C"/>
    <w:multiLevelType w:val="multilevel"/>
    <w:tmpl w:val="0416758C"/>
    <w:lvl w:ilvl="0">
      <w:start w:val="1"/>
      <w:numFmt w:val="decimal"/>
      <w:lvlText w:val="%1."/>
      <w:lvlJc w:val="left"/>
      <w:pPr>
        <w:ind w:left="2704" w:hanging="360"/>
      </w:pPr>
      <w:rPr>
        <w:rFonts w:hint="default"/>
      </w:rPr>
    </w:lvl>
    <w:lvl w:ilvl="1">
      <w:start w:val="1"/>
      <w:numFmt w:val="lowerLetter"/>
      <w:lvlText w:val="%2."/>
      <w:lvlJc w:val="left"/>
      <w:pPr>
        <w:ind w:left="3424" w:hanging="360"/>
      </w:pPr>
    </w:lvl>
    <w:lvl w:ilvl="2">
      <w:start w:val="1"/>
      <w:numFmt w:val="lowerRoman"/>
      <w:lvlText w:val="%3."/>
      <w:lvlJc w:val="right"/>
      <w:pPr>
        <w:ind w:left="4144" w:hanging="180"/>
      </w:pPr>
    </w:lvl>
    <w:lvl w:ilvl="3">
      <w:start w:val="1"/>
      <w:numFmt w:val="decimal"/>
      <w:lvlText w:val="%4."/>
      <w:lvlJc w:val="left"/>
      <w:pPr>
        <w:ind w:left="4864" w:hanging="360"/>
      </w:pPr>
    </w:lvl>
    <w:lvl w:ilvl="4">
      <w:start w:val="1"/>
      <w:numFmt w:val="lowerLetter"/>
      <w:lvlText w:val="%5."/>
      <w:lvlJc w:val="left"/>
      <w:pPr>
        <w:ind w:left="5584" w:hanging="360"/>
      </w:pPr>
    </w:lvl>
    <w:lvl w:ilvl="5">
      <w:start w:val="1"/>
      <w:numFmt w:val="lowerRoman"/>
      <w:lvlText w:val="%6."/>
      <w:lvlJc w:val="right"/>
      <w:pPr>
        <w:ind w:left="6304" w:hanging="180"/>
      </w:pPr>
    </w:lvl>
    <w:lvl w:ilvl="6">
      <w:start w:val="1"/>
      <w:numFmt w:val="decimal"/>
      <w:lvlText w:val="%7."/>
      <w:lvlJc w:val="left"/>
      <w:pPr>
        <w:ind w:left="7024" w:hanging="360"/>
      </w:pPr>
    </w:lvl>
    <w:lvl w:ilvl="7">
      <w:start w:val="1"/>
      <w:numFmt w:val="lowerLetter"/>
      <w:lvlText w:val="%8."/>
      <w:lvlJc w:val="left"/>
      <w:pPr>
        <w:ind w:left="7744" w:hanging="360"/>
      </w:pPr>
    </w:lvl>
    <w:lvl w:ilvl="8">
      <w:start w:val="1"/>
      <w:numFmt w:val="lowerRoman"/>
      <w:lvlText w:val="%9."/>
      <w:lvlJc w:val="right"/>
      <w:pPr>
        <w:ind w:left="8464" w:hanging="180"/>
      </w:pPr>
    </w:lvl>
  </w:abstractNum>
  <w:abstractNum w:abstractNumId="2">
    <w:nsid w:val="06063D73"/>
    <w:multiLevelType w:val="multilevel"/>
    <w:tmpl w:val="06063D73"/>
    <w:lvl w:ilvl="0">
      <w:start w:val="1"/>
      <w:numFmt w:val="lowerLetter"/>
      <w:lvlText w:val="%1."/>
      <w:lvlJc w:val="left"/>
      <w:pPr>
        <w:ind w:left="1584" w:hanging="360"/>
      </w:pPr>
      <w:rPr>
        <w:rFonts w:asciiTheme="minorHAnsi" w:eastAsiaTheme="minorHAnsi" w:hAnsiTheme="minorHAnsi" w:cstheme="minorBidi"/>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
    <w:nsid w:val="09AC45D4"/>
    <w:multiLevelType w:val="multilevel"/>
    <w:tmpl w:val="09AC45D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E77AAF"/>
    <w:multiLevelType w:val="hybridMultilevel"/>
    <w:tmpl w:val="055C1626"/>
    <w:lvl w:ilvl="0" w:tplc="F0826020">
      <w:numFmt w:val="bullet"/>
      <w:lvlText w:val="-"/>
      <w:lvlJc w:val="left"/>
      <w:pPr>
        <w:ind w:left="720" w:hanging="360"/>
      </w:pPr>
      <w:rPr>
        <w:rFonts w:ascii="DengXian" w:eastAsia="DengXian" w:hAnsi="DengXian" w:cstheme="minorBidi" w:hint="eastAsi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5977EE1"/>
    <w:multiLevelType w:val="multilevel"/>
    <w:tmpl w:val="15977EE1"/>
    <w:lvl w:ilvl="0">
      <w:start w:val="1"/>
      <w:numFmt w:val="decimal"/>
      <w:lvlText w:val="%1."/>
      <w:lvlJc w:val="left"/>
      <w:pPr>
        <w:ind w:left="1146" w:hanging="360"/>
      </w:pPr>
    </w:lvl>
    <w:lvl w:ilvl="1">
      <w:start w:val="4"/>
      <w:numFmt w:val="decimal"/>
      <w:isLgl/>
      <w:lvlText w:val="%1.%2"/>
      <w:lvlJc w:val="left"/>
      <w:pPr>
        <w:ind w:left="132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16527176"/>
    <w:multiLevelType w:val="multilevel"/>
    <w:tmpl w:val="F73E98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C538BE"/>
    <w:multiLevelType w:val="hybridMultilevel"/>
    <w:tmpl w:val="EA86D6EA"/>
    <w:lvl w:ilvl="0" w:tplc="7A801CE6">
      <w:start w:val="5"/>
      <w:numFmt w:val="lowerLetter"/>
      <w:lvlText w:val="%1."/>
      <w:lvlJc w:val="left"/>
      <w:pPr>
        <w:ind w:left="2376" w:hanging="360"/>
      </w:pPr>
      <w:rPr>
        <w:rFonts w:hint="default"/>
      </w:rPr>
    </w:lvl>
    <w:lvl w:ilvl="1" w:tplc="38090019" w:tentative="1">
      <w:start w:val="1"/>
      <w:numFmt w:val="lowerLetter"/>
      <w:lvlText w:val="%2."/>
      <w:lvlJc w:val="left"/>
      <w:pPr>
        <w:ind w:left="3096" w:hanging="360"/>
      </w:pPr>
    </w:lvl>
    <w:lvl w:ilvl="2" w:tplc="3809001B" w:tentative="1">
      <w:start w:val="1"/>
      <w:numFmt w:val="lowerRoman"/>
      <w:lvlText w:val="%3."/>
      <w:lvlJc w:val="right"/>
      <w:pPr>
        <w:ind w:left="3816" w:hanging="180"/>
      </w:pPr>
    </w:lvl>
    <w:lvl w:ilvl="3" w:tplc="3809000F" w:tentative="1">
      <w:start w:val="1"/>
      <w:numFmt w:val="decimal"/>
      <w:lvlText w:val="%4."/>
      <w:lvlJc w:val="left"/>
      <w:pPr>
        <w:ind w:left="4536" w:hanging="360"/>
      </w:pPr>
    </w:lvl>
    <w:lvl w:ilvl="4" w:tplc="38090019" w:tentative="1">
      <w:start w:val="1"/>
      <w:numFmt w:val="lowerLetter"/>
      <w:lvlText w:val="%5."/>
      <w:lvlJc w:val="left"/>
      <w:pPr>
        <w:ind w:left="5256" w:hanging="360"/>
      </w:pPr>
    </w:lvl>
    <w:lvl w:ilvl="5" w:tplc="3809001B" w:tentative="1">
      <w:start w:val="1"/>
      <w:numFmt w:val="lowerRoman"/>
      <w:lvlText w:val="%6."/>
      <w:lvlJc w:val="right"/>
      <w:pPr>
        <w:ind w:left="5976" w:hanging="180"/>
      </w:pPr>
    </w:lvl>
    <w:lvl w:ilvl="6" w:tplc="3809000F" w:tentative="1">
      <w:start w:val="1"/>
      <w:numFmt w:val="decimal"/>
      <w:lvlText w:val="%7."/>
      <w:lvlJc w:val="left"/>
      <w:pPr>
        <w:ind w:left="6696" w:hanging="360"/>
      </w:pPr>
    </w:lvl>
    <w:lvl w:ilvl="7" w:tplc="38090019" w:tentative="1">
      <w:start w:val="1"/>
      <w:numFmt w:val="lowerLetter"/>
      <w:lvlText w:val="%8."/>
      <w:lvlJc w:val="left"/>
      <w:pPr>
        <w:ind w:left="7416" w:hanging="360"/>
      </w:pPr>
    </w:lvl>
    <w:lvl w:ilvl="8" w:tplc="3809001B" w:tentative="1">
      <w:start w:val="1"/>
      <w:numFmt w:val="lowerRoman"/>
      <w:lvlText w:val="%9."/>
      <w:lvlJc w:val="right"/>
      <w:pPr>
        <w:ind w:left="8136" w:hanging="180"/>
      </w:pPr>
    </w:lvl>
  </w:abstractNum>
  <w:abstractNum w:abstractNumId="8">
    <w:nsid w:val="16DB76BE"/>
    <w:multiLevelType w:val="multilevel"/>
    <w:tmpl w:val="16DB76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1E1E6E"/>
    <w:multiLevelType w:val="multilevel"/>
    <w:tmpl w:val="1E1E1E6E"/>
    <w:lvl w:ilvl="0">
      <w:start w:val="1"/>
      <w:numFmt w:val="lowerLetter"/>
      <w:lvlText w:val="%1."/>
      <w:lvlJc w:val="left"/>
      <w:pPr>
        <w:ind w:left="1296" w:hanging="36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
    <w:nsid w:val="265F4848"/>
    <w:multiLevelType w:val="multilevel"/>
    <w:tmpl w:val="FAC4CFE2"/>
    <w:lvl w:ilvl="0">
      <w:start w:val="3"/>
      <w:numFmt w:val="decimal"/>
      <w:lvlText w:val="%1."/>
      <w:lvlJc w:val="left"/>
      <w:pPr>
        <w:ind w:left="1296" w:hanging="360"/>
      </w:pPr>
      <w:rPr>
        <w:rFonts w:hint="default"/>
      </w:rPr>
    </w:lvl>
    <w:lvl w:ilvl="1">
      <w:start w:val="3"/>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1">
    <w:nsid w:val="26990731"/>
    <w:multiLevelType w:val="multilevel"/>
    <w:tmpl w:val="30CEA71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2C3C3574"/>
    <w:multiLevelType w:val="multilevel"/>
    <w:tmpl w:val="2C3C35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94F6B"/>
    <w:multiLevelType w:val="multilevel"/>
    <w:tmpl w:val="34794F6B"/>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9243E"/>
    <w:multiLevelType w:val="multilevel"/>
    <w:tmpl w:val="3A092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1E3E4C"/>
    <w:multiLevelType w:val="multilevel"/>
    <w:tmpl w:val="3E1E3E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EF031EF"/>
    <w:multiLevelType w:val="hybridMultilevel"/>
    <w:tmpl w:val="53AC8402"/>
    <w:lvl w:ilvl="0" w:tplc="2972750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43E02CD3"/>
    <w:multiLevelType w:val="singleLevel"/>
    <w:tmpl w:val="43E02CD3"/>
    <w:lvl w:ilvl="0">
      <w:start w:val="1"/>
      <w:numFmt w:val="decimal"/>
      <w:lvlText w:val="%1."/>
      <w:lvlJc w:val="left"/>
      <w:pPr>
        <w:tabs>
          <w:tab w:val="left" w:pos="425"/>
        </w:tabs>
        <w:ind w:left="425" w:hanging="425"/>
      </w:pPr>
      <w:rPr>
        <w:rFonts w:hint="default"/>
      </w:rPr>
    </w:lvl>
  </w:abstractNum>
  <w:abstractNum w:abstractNumId="18">
    <w:nsid w:val="47194F0E"/>
    <w:multiLevelType w:val="multilevel"/>
    <w:tmpl w:val="406CDCAA"/>
    <w:lvl w:ilvl="0">
      <w:start w:val="1"/>
      <w:numFmt w:val="decimal"/>
      <w:lvlText w:val="%1."/>
      <w:lvlJc w:val="left"/>
      <w:pPr>
        <w:ind w:left="1296" w:hanging="360"/>
      </w:pPr>
    </w:lvl>
    <w:lvl w:ilvl="1">
      <w:start w:val="1"/>
      <w:numFmt w:val="lowerLetter"/>
      <w:lvlText w:val="%2."/>
      <w:lvlJc w:val="left"/>
      <w:pPr>
        <w:ind w:left="2016" w:hanging="360"/>
      </w:pPr>
      <w:rPr>
        <w:rFonts w:hint="default"/>
      </w:r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9">
    <w:nsid w:val="49CE2078"/>
    <w:multiLevelType w:val="singleLevel"/>
    <w:tmpl w:val="49CE2078"/>
    <w:lvl w:ilvl="0">
      <w:start w:val="1"/>
      <w:numFmt w:val="decimal"/>
      <w:lvlText w:val="%1."/>
      <w:lvlJc w:val="left"/>
      <w:pPr>
        <w:tabs>
          <w:tab w:val="left" w:pos="425"/>
        </w:tabs>
        <w:ind w:left="425" w:hanging="425"/>
      </w:pPr>
      <w:rPr>
        <w:rFonts w:hint="default"/>
      </w:rPr>
    </w:lvl>
  </w:abstractNum>
  <w:abstractNum w:abstractNumId="20">
    <w:nsid w:val="4BBA7069"/>
    <w:multiLevelType w:val="multilevel"/>
    <w:tmpl w:val="4BBA7069"/>
    <w:lvl w:ilvl="0">
      <w:start w:val="1"/>
      <w:numFmt w:val="decimal"/>
      <w:lvlText w:val="%1)"/>
      <w:lvlJc w:val="left"/>
      <w:pPr>
        <w:ind w:left="360" w:hanging="360"/>
      </w:pPr>
      <w:rPr>
        <w:rFonts w:hint="default"/>
      </w:rPr>
    </w:lvl>
    <w:lvl w:ilvl="1">
      <w:start w:val="1"/>
      <w:numFmt w:val="none"/>
      <w:lvlText w:val="2.3.1"/>
      <w:lvlJc w:val="left"/>
      <w:pPr>
        <w:ind w:left="360" w:hanging="360"/>
      </w:pPr>
      <w:rPr>
        <w:rFonts w:hint="default"/>
        <w:b/>
        <w:bCs/>
      </w:rPr>
    </w:lvl>
    <w:lvl w:ilvl="2">
      <w:start w:val="1"/>
      <w:numFmt w:val="none"/>
      <w:lvlText w:val="2.2.2"/>
      <w:lvlJc w:val="left"/>
      <w:pPr>
        <w:ind w:left="144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92FFB"/>
    <w:multiLevelType w:val="hybridMultilevel"/>
    <w:tmpl w:val="B52E446A"/>
    <w:lvl w:ilvl="0" w:tplc="F98040FE">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CE2466F"/>
    <w:multiLevelType w:val="multilevel"/>
    <w:tmpl w:val="6B6CA8C8"/>
    <w:lvl w:ilvl="0">
      <w:start w:val="1"/>
      <w:numFmt w:val="upperRoman"/>
      <w:suff w:val="nothing"/>
      <w:lvlText w:val="BAB %1"/>
      <w:lvlJc w:val="left"/>
      <w:pPr>
        <w:ind w:left="5820" w:hanging="432"/>
      </w:pPr>
    </w:lvl>
    <w:lvl w:ilvl="1">
      <w:start w:val="1"/>
      <w:numFmt w:val="decimal"/>
      <w:pStyle w:val="Heading2"/>
      <w:lvlText w:val="2.%2"/>
      <w:lvlJc w:val="left"/>
      <w:pPr>
        <w:ind w:left="360" w:hanging="360"/>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pStyle w:val="Heading4"/>
      <w:isLgl/>
      <w:lvlText w:val="%1.%2.%3.%4"/>
      <w:lvlJc w:val="left"/>
      <w:pPr>
        <w:ind w:left="864" w:hanging="864"/>
      </w:pPr>
      <w:rPr>
        <w:rFonts w:ascii="Times New Roman" w:hAnsi="Times New Roman" w:cs="Times New Roman" w:hint="default"/>
        <w:b w:val="0"/>
        <w:bCs w:val="0"/>
        <w:i w:val="0"/>
        <w:iCs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D533E73"/>
    <w:multiLevelType w:val="multilevel"/>
    <w:tmpl w:val="4D533E73"/>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47187E"/>
    <w:multiLevelType w:val="multilevel"/>
    <w:tmpl w:val="564718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59B070DF"/>
    <w:multiLevelType w:val="hybridMultilevel"/>
    <w:tmpl w:val="6952DE8C"/>
    <w:lvl w:ilvl="0" w:tplc="DE6A19D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AA333D9"/>
    <w:multiLevelType w:val="singleLevel"/>
    <w:tmpl w:val="5AA333D9"/>
    <w:lvl w:ilvl="0">
      <w:start w:val="1"/>
      <w:numFmt w:val="decimal"/>
      <w:lvlText w:val="%1."/>
      <w:lvlJc w:val="left"/>
      <w:pPr>
        <w:tabs>
          <w:tab w:val="left" w:pos="425"/>
        </w:tabs>
        <w:ind w:left="425" w:hanging="425"/>
      </w:pPr>
      <w:rPr>
        <w:rFonts w:hint="default"/>
      </w:rPr>
    </w:lvl>
  </w:abstractNum>
  <w:abstractNum w:abstractNumId="27">
    <w:nsid w:val="5E1E78F1"/>
    <w:multiLevelType w:val="multilevel"/>
    <w:tmpl w:val="07E2E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0B5ECB"/>
    <w:multiLevelType w:val="hybridMultilevel"/>
    <w:tmpl w:val="C89C7B4A"/>
    <w:lvl w:ilvl="0" w:tplc="B566B73A">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63C53751"/>
    <w:multiLevelType w:val="multilevel"/>
    <w:tmpl w:val="A5A65F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FB23E1"/>
    <w:multiLevelType w:val="hybridMultilevel"/>
    <w:tmpl w:val="BB18285A"/>
    <w:lvl w:ilvl="0" w:tplc="4D94BCB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A016D07"/>
    <w:multiLevelType w:val="multilevel"/>
    <w:tmpl w:val="6A016D0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A091D61"/>
    <w:multiLevelType w:val="multilevel"/>
    <w:tmpl w:val="6A091D6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BFE4280"/>
    <w:multiLevelType w:val="multilevel"/>
    <w:tmpl w:val="B3E6F34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nsid w:val="6C0F498B"/>
    <w:multiLevelType w:val="hybridMultilevel"/>
    <w:tmpl w:val="834EA4FE"/>
    <w:lvl w:ilvl="0" w:tplc="BC36DF8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6CC76B77"/>
    <w:multiLevelType w:val="multilevel"/>
    <w:tmpl w:val="6CC76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A522E1"/>
    <w:multiLevelType w:val="multilevel"/>
    <w:tmpl w:val="6DA522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0135D76"/>
    <w:multiLevelType w:val="multilevel"/>
    <w:tmpl w:val="72025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8174E4"/>
    <w:multiLevelType w:val="multilevel"/>
    <w:tmpl w:val="1AE4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3117"/>
    <w:multiLevelType w:val="singleLevel"/>
    <w:tmpl w:val="7DBD3117"/>
    <w:lvl w:ilvl="0">
      <w:start w:val="11"/>
      <w:numFmt w:val="upperLetter"/>
      <w:lvlText w:val="%1."/>
      <w:lvlJc w:val="left"/>
      <w:pPr>
        <w:tabs>
          <w:tab w:val="left" w:pos="312"/>
        </w:tabs>
      </w:pPr>
    </w:lvl>
  </w:abstractNum>
  <w:abstractNum w:abstractNumId="40">
    <w:nsid w:val="7EBF33E7"/>
    <w:multiLevelType w:val="multilevel"/>
    <w:tmpl w:val="7EBF33E7"/>
    <w:lvl w:ilvl="0">
      <w:start w:val="1"/>
      <w:numFmt w:val="lowerLetter"/>
      <w:lvlText w:val="%1."/>
      <w:lvlJc w:val="left"/>
      <w:pPr>
        <w:ind w:left="720" w:hanging="360"/>
      </w:pPr>
      <w:rPr>
        <w:rFonts w:ascii="Times New Roman" w:eastAsiaTheme="minorHAnsi"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4"/>
  </w:num>
  <w:num w:numId="3">
    <w:abstractNumId w:val="24"/>
  </w:num>
  <w:num w:numId="4">
    <w:abstractNumId w:val="8"/>
  </w:num>
  <w:num w:numId="5">
    <w:abstractNumId w:val="5"/>
  </w:num>
  <w:num w:numId="6">
    <w:abstractNumId w:val="31"/>
  </w:num>
  <w:num w:numId="7">
    <w:abstractNumId w:val="1"/>
  </w:num>
  <w:num w:numId="8">
    <w:abstractNumId w:val="35"/>
  </w:num>
  <w:num w:numId="9">
    <w:abstractNumId w:val="18"/>
  </w:num>
  <w:num w:numId="10">
    <w:abstractNumId w:val="20"/>
  </w:num>
  <w:num w:numId="11">
    <w:abstractNumId w:val="15"/>
  </w:num>
  <w:num w:numId="12">
    <w:abstractNumId w:val="13"/>
  </w:num>
  <w:num w:numId="13">
    <w:abstractNumId w:val="3"/>
  </w:num>
  <w:num w:numId="14">
    <w:abstractNumId w:val="2"/>
  </w:num>
  <w:num w:numId="15">
    <w:abstractNumId w:val="23"/>
  </w:num>
  <w:num w:numId="16">
    <w:abstractNumId w:val="40"/>
  </w:num>
  <w:num w:numId="17">
    <w:abstractNumId w:val="9"/>
  </w:num>
  <w:num w:numId="18">
    <w:abstractNumId w:val="32"/>
  </w:num>
  <w:num w:numId="19">
    <w:abstractNumId w:val="12"/>
  </w:num>
  <w:num w:numId="20">
    <w:abstractNumId w:val="36"/>
  </w:num>
  <w:num w:numId="21">
    <w:abstractNumId w:val="39"/>
  </w:num>
  <w:num w:numId="22">
    <w:abstractNumId w:val="0"/>
  </w:num>
  <w:num w:numId="23">
    <w:abstractNumId w:val="26"/>
  </w:num>
  <w:num w:numId="24">
    <w:abstractNumId w:val="19"/>
  </w:num>
  <w:num w:numId="25">
    <w:abstractNumId w:val="17"/>
  </w:num>
  <w:num w:numId="26">
    <w:abstractNumId w:val="22"/>
  </w:num>
  <w:num w:numId="27">
    <w:abstractNumId w:val="22"/>
  </w:num>
  <w:num w:numId="28">
    <w:abstractNumId w:val="27"/>
  </w:num>
  <w:num w:numId="29">
    <w:abstractNumId w:val="38"/>
  </w:num>
  <w:num w:numId="30">
    <w:abstractNumId w:val="6"/>
  </w:num>
  <w:num w:numId="31">
    <w:abstractNumId w:val="29"/>
  </w:num>
  <w:num w:numId="32">
    <w:abstractNumId w:val="25"/>
  </w:num>
  <w:num w:numId="33">
    <w:abstractNumId w:val="4"/>
  </w:num>
  <w:num w:numId="34">
    <w:abstractNumId w:val="16"/>
  </w:num>
  <w:num w:numId="35">
    <w:abstractNumId w:val="30"/>
  </w:num>
  <w:num w:numId="36">
    <w:abstractNumId w:val="21"/>
  </w:num>
  <w:num w:numId="37">
    <w:abstractNumId w:val="28"/>
  </w:num>
  <w:num w:numId="38">
    <w:abstractNumId w:val="34"/>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F4"/>
    <w:rsid w:val="00004279"/>
    <w:rsid w:val="000047ED"/>
    <w:rsid w:val="00011779"/>
    <w:rsid w:val="00014026"/>
    <w:rsid w:val="00016F12"/>
    <w:rsid w:val="00025009"/>
    <w:rsid w:val="0002662F"/>
    <w:rsid w:val="00042CD4"/>
    <w:rsid w:val="00043E39"/>
    <w:rsid w:val="00045511"/>
    <w:rsid w:val="00051BC9"/>
    <w:rsid w:val="0005231C"/>
    <w:rsid w:val="00052DDE"/>
    <w:rsid w:val="000538B1"/>
    <w:rsid w:val="000542F6"/>
    <w:rsid w:val="00060D89"/>
    <w:rsid w:val="00065C89"/>
    <w:rsid w:val="000661A3"/>
    <w:rsid w:val="00077137"/>
    <w:rsid w:val="00081532"/>
    <w:rsid w:val="00097BBD"/>
    <w:rsid w:val="000A05FC"/>
    <w:rsid w:val="000A0A7D"/>
    <w:rsid w:val="000A2434"/>
    <w:rsid w:val="000A40C6"/>
    <w:rsid w:val="000A5C52"/>
    <w:rsid w:val="000B6DAD"/>
    <w:rsid w:val="000B70F0"/>
    <w:rsid w:val="000C59CD"/>
    <w:rsid w:val="000D0B6A"/>
    <w:rsid w:val="000E05A5"/>
    <w:rsid w:val="000E10AE"/>
    <w:rsid w:val="000E4686"/>
    <w:rsid w:val="000E50BF"/>
    <w:rsid w:val="000E5289"/>
    <w:rsid w:val="000F4305"/>
    <w:rsid w:val="001044DB"/>
    <w:rsid w:val="0010620B"/>
    <w:rsid w:val="00114CCA"/>
    <w:rsid w:val="0011616F"/>
    <w:rsid w:val="0012057E"/>
    <w:rsid w:val="00120B97"/>
    <w:rsid w:val="0012132F"/>
    <w:rsid w:val="00126D83"/>
    <w:rsid w:val="0013191D"/>
    <w:rsid w:val="0013647E"/>
    <w:rsid w:val="00136D02"/>
    <w:rsid w:val="0014070A"/>
    <w:rsid w:val="001472B6"/>
    <w:rsid w:val="00155B17"/>
    <w:rsid w:val="001600F1"/>
    <w:rsid w:val="0016399D"/>
    <w:rsid w:val="00167059"/>
    <w:rsid w:val="00177CA8"/>
    <w:rsid w:val="00180C3F"/>
    <w:rsid w:val="00181331"/>
    <w:rsid w:val="00190995"/>
    <w:rsid w:val="00190C3C"/>
    <w:rsid w:val="001A0C3F"/>
    <w:rsid w:val="001A598C"/>
    <w:rsid w:val="001A5A96"/>
    <w:rsid w:val="001A5EE7"/>
    <w:rsid w:val="001A68AD"/>
    <w:rsid w:val="001B1830"/>
    <w:rsid w:val="001B5EC1"/>
    <w:rsid w:val="001B7F6C"/>
    <w:rsid w:val="001C345C"/>
    <w:rsid w:val="001D2894"/>
    <w:rsid w:val="001E5775"/>
    <w:rsid w:val="001E589E"/>
    <w:rsid w:val="001E7713"/>
    <w:rsid w:val="001F40CA"/>
    <w:rsid w:val="00204897"/>
    <w:rsid w:val="00207BF4"/>
    <w:rsid w:val="00215362"/>
    <w:rsid w:val="00233199"/>
    <w:rsid w:val="002335FB"/>
    <w:rsid w:val="00236D0B"/>
    <w:rsid w:val="002403C6"/>
    <w:rsid w:val="0025070D"/>
    <w:rsid w:val="002538A4"/>
    <w:rsid w:val="002545E4"/>
    <w:rsid w:val="00254D81"/>
    <w:rsid w:val="0026384A"/>
    <w:rsid w:val="002646C0"/>
    <w:rsid w:val="00270952"/>
    <w:rsid w:val="00270BA6"/>
    <w:rsid w:val="00271A49"/>
    <w:rsid w:val="0028514D"/>
    <w:rsid w:val="0028696A"/>
    <w:rsid w:val="00290E7D"/>
    <w:rsid w:val="00291871"/>
    <w:rsid w:val="00293D0C"/>
    <w:rsid w:val="00294CA5"/>
    <w:rsid w:val="00296BAA"/>
    <w:rsid w:val="002A2775"/>
    <w:rsid w:val="002A3C03"/>
    <w:rsid w:val="002B01C9"/>
    <w:rsid w:val="002B3CD5"/>
    <w:rsid w:val="002B5481"/>
    <w:rsid w:val="002B7704"/>
    <w:rsid w:val="002C5F13"/>
    <w:rsid w:val="002C66BD"/>
    <w:rsid w:val="002C720D"/>
    <w:rsid w:val="002D2DA3"/>
    <w:rsid w:val="002D7A83"/>
    <w:rsid w:val="002E0A24"/>
    <w:rsid w:val="002F14B5"/>
    <w:rsid w:val="002F1E19"/>
    <w:rsid w:val="002F3C7F"/>
    <w:rsid w:val="002F71E6"/>
    <w:rsid w:val="003018A4"/>
    <w:rsid w:val="003020FC"/>
    <w:rsid w:val="00304E8C"/>
    <w:rsid w:val="0030593E"/>
    <w:rsid w:val="00307F4D"/>
    <w:rsid w:val="00310872"/>
    <w:rsid w:val="00310CCE"/>
    <w:rsid w:val="00313355"/>
    <w:rsid w:val="00314AA6"/>
    <w:rsid w:val="0031603A"/>
    <w:rsid w:val="00316E1F"/>
    <w:rsid w:val="00322991"/>
    <w:rsid w:val="00331C36"/>
    <w:rsid w:val="00333306"/>
    <w:rsid w:val="00333E48"/>
    <w:rsid w:val="003344B2"/>
    <w:rsid w:val="003409E4"/>
    <w:rsid w:val="00340DE3"/>
    <w:rsid w:val="00343C22"/>
    <w:rsid w:val="0034467D"/>
    <w:rsid w:val="00352EF1"/>
    <w:rsid w:val="003560F8"/>
    <w:rsid w:val="003614E6"/>
    <w:rsid w:val="00365ABA"/>
    <w:rsid w:val="00366014"/>
    <w:rsid w:val="0037078E"/>
    <w:rsid w:val="003737EB"/>
    <w:rsid w:val="00374E4B"/>
    <w:rsid w:val="00375128"/>
    <w:rsid w:val="003753EF"/>
    <w:rsid w:val="00375490"/>
    <w:rsid w:val="003759D7"/>
    <w:rsid w:val="00380916"/>
    <w:rsid w:val="00380AF6"/>
    <w:rsid w:val="00383F10"/>
    <w:rsid w:val="003840BB"/>
    <w:rsid w:val="003911F0"/>
    <w:rsid w:val="003921B4"/>
    <w:rsid w:val="00393732"/>
    <w:rsid w:val="003A1EDB"/>
    <w:rsid w:val="003D64F7"/>
    <w:rsid w:val="003D65E6"/>
    <w:rsid w:val="003D793D"/>
    <w:rsid w:val="003D799F"/>
    <w:rsid w:val="003D7DAA"/>
    <w:rsid w:val="003E126D"/>
    <w:rsid w:val="003E2886"/>
    <w:rsid w:val="003E5178"/>
    <w:rsid w:val="003E6765"/>
    <w:rsid w:val="003F7DCF"/>
    <w:rsid w:val="003F7EB8"/>
    <w:rsid w:val="00402B9B"/>
    <w:rsid w:val="00407607"/>
    <w:rsid w:val="00407F7B"/>
    <w:rsid w:val="00411859"/>
    <w:rsid w:val="004235B4"/>
    <w:rsid w:val="00430C70"/>
    <w:rsid w:val="00433635"/>
    <w:rsid w:val="00435094"/>
    <w:rsid w:val="00462656"/>
    <w:rsid w:val="0046417B"/>
    <w:rsid w:val="00464E04"/>
    <w:rsid w:val="00470914"/>
    <w:rsid w:val="004711CC"/>
    <w:rsid w:val="00471FA6"/>
    <w:rsid w:val="00472174"/>
    <w:rsid w:val="00474FF7"/>
    <w:rsid w:val="00477630"/>
    <w:rsid w:val="00482E61"/>
    <w:rsid w:val="004872A2"/>
    <w:rsid w:val="00492B4B"/>
    <w:rsid w:val="004A62D5"/>
    <w:rsid w:val="004A71D3"/>
    <w:rsid w:val="004B4D03"/>
    <w:rsid w:val="004B51AF"/>
    <w:rsid w:val="004B682A"/>
    <w:rsid w:val="004D6413"/>
    <w:rsid w:val="004D7FEA"/>
    <w:rsid w:val="004E2BEE"/>
    <w:rsid w:val="004F718A"/>
    <w:rsid w:val="00506C44"/>
    <w:rsid w:val="005074F0"/>
    <w:rsid w:val="00512895"/>
    <w:rsid w:val="00520CA1"/>
    <w:rsid w:val="00521626"/>
    <w:rsid w:val="00523C07"/>
    <w:rsid w:val="00524154"/>
    <w:rsid w:val="00531E7C"/>
    <w:rsid w:val="00534528"/>
    <w:rsid w:val="00536443"/>
    <w:rsid w:val="00544FF4"/>
    <w:rsid w:val="005457D9"/>
    <w:rsid w:val="00550814"/>
    <w:rsid w:val="00561B44"/>
    <w:rsid w:val="0056653A"/>
    <w:rsid w:val="005710D5"/>
    <w:rsid w:val="00581BF9"/>
    <w:rsid w:val="00582549"/>
    <w:rsid w:val="00583D8F"/>
    <w:rsid w:val="00585F24"/>
    <w:rsid w:val="00587EC6"/>
    <w:rsid w:val="005955BB"/>
    <w:rsid w:val="005A245F"/>
    <w:rsid w:val="005A5391"/>
    <w:rsid w:val="005B183A"/>
    <w:rsid w:val="005B1FF0"/>
    <w:rsid w:val="005B7C53"/>
    <w:rsid w:val="005C0536"/>
    <w:rsid w:val="005C0B4B"/>
    <w:rsid w:val="005D0801"/>
    <w:rsid w:val="005D1E15"/>
    <w:rsid w:val="005D30D2"/>
    <w:rsid w:val="005E09DF"/>
    <w:rsid w:val="005E2DBF"/>
    <w:rsid w:val="005E6614"/>
    <w:rsid w:val="005E7BA2"/>
    <w:rsid w:val="005F04C5"/>
    <w:rsid w:val="005F3506"/>
    <w:rsid w:val="00603733"/>
    <w:rsid w:val="006146A5"/>
    <w:rsid w:val="0061689F"/>
    <w:rsid w:val="00626216"/>
    <w:rsid w:val="0062663E"/>
    <w:rsid w:val="00632501"/>
    <w:rsid w:val="00634171"/>
    <w:rsid w:val="006350A4"/>
    <w:rsid w:val="0064048B"/>
    <w:rsid w:val="00642EDC"/>
    <w:rsid w:val="00651838"/>
    <w:rsid w:val="0065280F"/>
    <w:rsid w:val="006530DA"/>
    <w:rsid w:val="00654C7E"/>
    <w:rsid w:val="006574C1"/>
    <w:rsid w:val="00657AB7"/>
    <w:rsid w:val="00657E91"/>
    <w:rsid w:val="00660714"/>
    <w:rsid w:val="0066181C"/>
    <w:rsid w:val="00671D93"/>
    <w:rsid w:val="00672698"/>
    <w:rsid w:val="00673A31"/>
    <w:rsid w:val="00676378"/>
    <w:rsid w:val="00683ABC"/>
    <w:rsid w:val="00691F0E"/>
    <w:rsid w:val="006A1BD2"/>
    <w:rsid w:val="006A4200"/>
    <w:rsid w:val="006A4247"/>
    <w:rsid w:val="006C1799"/>
    <w:rsid w:val="006C3C31"/>
    <w:rsid w:val="006C4122"/>
    <w:rsid w:val="006C627B"/>
    <w:rsid w:val="006D37AA"/>
    <w:rsid w:val="006D5FBB"/>
    <w:rsid w:val="006D7582"/>
    <w:rsid w:val="006E0988"/>
    <w:rsid w:val="006E519B"/>
    <w:rsid w:val="006E641E"/>
    <w:rsid w:val="006F1EAC"/>
    <w:rsid w:val="006F4049"/>
    <w:rsid w:val="006F4550"/>
    <w:rsid w:val="006F67D7"/>
    <w:rsid w:val="0070697A"/>
    <w:rsid w:val="0071217A"/>
    <w:rsid w:val="00712A3D"/>
    <w:rsid w:val="00716A1A"/>
    <w:rsid w:val="00720B50"/>
    <w:rsid w:val="007220DD"/>
    <w:rsid w:val="007249C9"/>
    <w:rsid w:val="00733136"/>
    <w:rsid w:val="007403FB"/>
    <w:rsid w:val="00743635"/>
    <w:rsid w:val="00745C3F"/>
    <w:rsid w:val="0074765C"/>
    <w:rsid w:val="00760D7D"/>
    <w:rsid w:val="00765E4E"/>
    <w:rsid w:val="00773424"/>
    <w:rsid w:val="007769A2"/>
    <w:rsid w:val="00781C5F"/>
    <w:rsid w:val="0078377E"/>
    <w:rsid w:val="00783846"/>
    <w:rsid w:val="00792570"/>
    <w:rsid w:val="00792D35"/>
    <w:rsid w:val="007A28AC"/>
    <w:rsid w:val="007B44CB"/>
    <w:rsid w:val="007B5A8D"/>
    <w:rsid w:val="007B7D75"/>
    <w:rsid w:val="007C04C3"/>
    <w:rsid w:val="007C072D"/>
    <w:rsid w:val="007C1342"/>
    <w:rsid w:val="007C254F"/>
    <w:rsid w:val="007C5D96"/>
    <w:rsid w:val="007E19AE"/>
    <w:rsid w:val="007E36FD"/>
    <w:rsid w:val="007E6133"/>
    <w:rsid w:val="007E6F34"/>
    <w:rsid w:val="007F20DA"/>
    <w:rsid w:val="007F5526"/>
    <w:rsid w:val="007F7CF4"/>
    <w:rsid w:val="008018F5"/>
    <w:rsid w:val="00805702"/>
    <w:rsid w:val="00806E26"/>
    <w:rsid w:val="00807401"/>
    <w:rsid w:val="00807C20"/>
    <w:rsid w:val="00807CFE"/>
    <w:rsid w:val="00814CCE"/>
    <w:rsid w:val="0081713E"/>
    <w:rsid w:val="008245D5"/>
    <w:rsid w:val="008311F6"/>
    <w:rsid w:val="008429D1"/>
    <w:rsid w:val="00844DE9"/>
    <w:rsid w:val="00846C61"/>
    <w:rsid w:val="0085028A"/>
    <w:rsid w:val="008536D2"/>
    <w:rsid w:val="00854109"/>
    <w:rsid w:val="00856806"/>
    <w:rsid w:val="0086094A"/>
    <w:rsid w:val="0086390D"/>
    <w:rsid w:val="00866B06"/>
    <w:rsid w:val="00866DB2"/>
    <w:rsid w:val="00872D18"/>
    <w:rsid w:val="00874665"/>
    <w:rsid w:val="008820EE"/>
    <w:rsid w:val="0088599D"/>
    <w:rsid w:val="0089241B"/>
    <w:rsid w:val="00897B90"/>
    <w:rsid w:val="008A0268"/>
    <w:rsid w:val="008A3864"/>
    <w:rsid w:val="008A3D61"/>
    <w:rsid w:val="008A7035"/>
    <w:rsid w:val="008A75DE"/>
    <w:rsid w:val="008B05AF"/>
    <w:rsid w:val="008C1425"/>
    <w:rsid w:val="008C519E"/>
    <w:rsid w:val="008C5599"/>
    <w:rsid w:val="008D1C5A"/>
    <w:rsid w:val="008D2426"/>
    <w:rsid w:val="008D3764"/>
    <w:rsid w:val="008D4498"/>
    <w:rsid w:val="008E330C"/>
    <w:rsid w:val="008E3C0D"/>
    <w:rsid w:val="008E5263"/>
    <w:rsid w:val="008E6FF4"/>
    <w:rsid w:val="008F1B38"/>
    <w:rsid w:val="008F2E78"/>
    <w:rsid w:val="008F4010"/>
    <w:rsid w:val="008F6C4D"/>
    <w:rsid w:val="008F6C90"/>
    <w:rsid w:val="008F798B"/>
    <w:rsid w:val="00900548"/>
    <w:rsid w:val="009034B8"/>
    <w:rsid w:val="00915BA4"/>
    <w:rsid w:val="00923F42"/>
    <w:rsid w:val="00934FD4"/>
    <w:rsid w:val="00945092"/>
    <w:rsid w:val="00954590"/>
    <w:rsid w:val="0095758E"/>
    <w:rsid w:val="00962DBE"/>
    <w:rsid w:val="0096481B"/>
    <w:rsid w:val="009664B3"/>
    <w:rsid w:val="009765BF"/>
    <w:rsid w:val="00977784"/>
    <w:rsid w:val="00981B3F"/>
    <w:rsid w:val="009855E8"/>
    <w:rsid w:val="009905FA"/>
    <w:rsid w:val="00995108"/>
    <w:rsid w:val="00997BEF"/>
    <w:rsid w:val="009A73FC"/>
    <w:rsid w:val="009B0620"/>
    <w:rsid w:val="009B331D"/>
    <w:rsid w:val="009B7C69"/>
    <w:rsid w:val="009C4961"/>
    <w:rsid w:val="009D12D8"/>
    <w:rsid w:val="009D2CF5"/>
    <w:rsid w:val="009E5970"/>
    <w:rsid w:val="009F1852"/>
    <w:rsid w:val="009F66CC"/>
    <w:rsid w:val="00A123AA"/>
    <w:rsid w:val="00A1330A"/>
    <w:rsid w:val="00A23A19"/>
    <w:rsid w:val="00A34C21"/>
    <w:rsid w:val="00A3545E"/>
    <w:rsid w:val="00A36547"/>
    <w:rsid w:val="00A379A0"/>
    <w:rsid w:val="00A40515"/>
    <w:rsid w:val="00A41BE3"/>
    <w:rsid w:val="00A4349D"/>
    <w:rsid w:val="00A43F19"/>
    <w:rsid w:val="00A450B7"/>
    <w:rsid w:val="00A47225"/>
    <w:rsid w:val="00A57E20"/>
    <w:rsid w:val="00A608B6"/>
    <w:rsid w:val="00A7485C"/>
    <w:rsid w:val="00A77D2E"/>
    <w:rsid w:val="00A80A1E"/>
    <w:rsid w:val="00A82A66"/>
    <w:rsid w:val="00A82E67"/>
    <w:rsid w:val="00A8446D"/>
    <w:rsid w:val="00A855B0"/>
    <w:rsid w:val="00A925EA"/>
    <w:rsid w:val="00A92E54"/>
    <w:rsid w:val="00A95EBE"/>
    <w:rsid w:val="00A97E28"/>
    <w:rsid w:val="00AA0065"/>
    <w:rsid w:val="00AA34BF"/>
    <w:rsid w:val="00AA5100"/>
    <w:rsid w:val="00AB0E46"/>
    <w:rsid w:val="00AB392B"/>
    <w:rsid w:val="00AB458B"/>
    <w:rsid w:val="00AC20F0"/>
    <w:rsid w:val="00AD4791"/>
    <w:rsid w:val="00AD4E41"/>
    <w:rsid w:val="00AE03DE"/>
    <w:rsid w:val="00AE4531"/>
    <w:rsid w:val="00AF3B26"/>
    <w:rsid w:val="00B1518B"/>
    <w:rsid w:val="00B22419"/>
    <w:rsid w:val="00B24495"/>
    <w:rsid w:val="00B24E33"/>
    <w:rsid w:val="00B3274E"/>
    <w:rsid w:val="00B35328"/>
    <w:rsid w:val="00B36653"/>
    <w:rsid w:val="00B36965"/>
    <w:rsid w:val="00B37549"/>
    <w:rsid w:val="00B45943"/>
    <w:rsid w:val="00B478C5"/>
    <w:rsid w:val="00B50569"/>
    <w:rsid w:val="00B53D46"/>
    <w:rsid w:val="00B55143"/>
    <w:rsid w:val="00B56F21"/>
    <w:rsid w:val="00B60DEF"/>
    <w:rsid w:val="00B6173F"/>
    <w:rsid w:val="00B633A0"/>
    <w:rsid w:val="00B713A0"/>
    <w:rsid w:val="00B7391F"/>
    <w:rsid w:val="00B748A0"/>
    <w:rsid w:val="00B7682A"/>
    <w:rsid w:val="00B8079F"/>
    <w:rsid w:val="00B80CAA"/>
    <w:rsid w:val="00B8324B"/>
    <w:rsid w:val="00B86D42"/>
    <w:rsid w:val="00B8755E"/>
    <w:rsid w:val="00B90535"/>
    <w:rsid w:val="00BA0214"/>
    <w:rsid w:val="00BB0222"/>
    <w:rsid w:val="00BB21E8"/>
    <w:rsid w:val="00BB54E4"/>
    <w:rsid w:val="00BC0E5C"/>
    <w:rsid w:val="00BC4F8C"/>
    <w:rsid w:val="00BC6118"/>
    <w:rsid w:val="00BC620F"/>
    <w:rsid w:val="00BD1700"/>
    <w:rsid w:val="00BD20F3"/>
    <w:rsid w:val="00BD4C72"/>
    <w:rsid w:val="00BE05A6"/>
    <w:rsid w:val="00BE073A"/>
    <w:rsid w:val="00BE2C8D"/>
    <w:rsid w:val="00BE4B26"/>
    <w:rsid w:val="00BF4D65"/>
    <w:rsid w:val="00BF507B"/>
    <w:rsid w:val="00BF596F"/>
    <w:rsid w:val="00C00E59"/>
    <w:rsid w:val="00C0575A"/>
    <w:rsid w:val="00C11E07"/>
    <w:rsid w:val="00C1392E"/>
    <w:rsid w:val="00C155F7"/>
    <w:rsid w:val="00C21FAC"/>
    <w:rsid w:val="00C2224B"/>
    <w:rsid w:val="00C2519C"/>
    <w:rsid w:val="00C309EE"/>
    <w:rsid w:val="00C316EC"/>
    <w:rsid w:val="00C32A6C"/>
    <w:rsid w:val="00C33048"/>
    <w:rsid w:val="00C35937"/>
    <w:rsid w:val="00C37204"/>
    <w:rsid w:val="00C4227A"/>
    <w:rsid w:val="00C423B5"/>
    <w:rsid w:val="00C440C1"/>
    <w:rsid w:val="00C4573D"/>
    <w:rsid w:val="00C51897"/>
    <w:rsid w:val="00C53964"/>
    <w:rsid w:val="00C5610C"/>
    <w:rsid w:val="00C5681A"/>
    <w:rsid w:val="00C621BE"/>
    <w:rsid w:val="00C634A9"/>
    <w:rsid w:val="00C64D0E"/>
    <w:rsid w:val="00C70F3F"/>
    <w:rsid w:val="00C81CE5"/>
    <w:rsid w:val="00C82AA8"/>
    <w:rsid w:val="00C84C1A"/>
    <w:rsid w:val="00C85DA6"/>
    <w:rsid w:val="00C87DD6"/>
    <w:rsid w:val="00C910BB"/>
    <w:rsid w:val="00C911B8"/>
    <w:rsid w:val="00C920B7"/>
    <w:rsid w:val="00C92348"/>
    <w:rsid w:val="00C929BE"/>
    <w:rsid w:val="00C946FF"/>
    <w:rsid w:val="00CA2429"/>
    <w:rsid w:val="00CA5509"/>
    <w:rsid w:val="00CB4A1F"/>
    <w:rsid w:val="00CC1902"/>
    <w:rsid w:val="00CC24F5"/>
    <w:rsid w:val="00CD252E"/>
    <w:rsid w:val="00CE7421"/>
    <w:rsid w:val="00CF33C7"/>
    <w:rsid w:val="00D14CAF"/>
    <w:rsid w:val="00D24F6E"/>
    <w:rsid w:val="00D40905"/>
    <w:rsid w:val="00D52194"/>
    <w:rsid w:val="00D5388F"/>
    <w:rsid w:val="00D54CEC"/>
    <w:rsid w:val="00D67DA3"/>
    <w:rsid w:val="00D764A2"/>
    <w:rsid w:val="00D830B3"/>
    <w:rsid w:val="00D87C61"/>
    <w:rsid w:val="00D95DE4"/>
    <w:rsid w:val="00DA2051"/>
    <w:rsid w:val="00DA715F"/>
    <w:rsid w:val="00DA7834"/>
    <w:rsid w:val="00DB5E26"/>
    <w:rsid w:val="00DB64E7"/>
    <w:rsid w:val="00DB7BD0"/>
    <w:rsid w:val="00DC0ABA"/>
    <w:rsid w:val="00DC3E33"/>
    <w:rsid w:val="00DC4ACD"/>
    <w:rsid w:val="00DD578D"/>
    <w:rsid w:val="00DD6210"/>
    <w:rsid w:val="00DD6BFC"/>
    <w:rsid w:val="00DE0DC5"/>
    <w:rsid w:val="00DE0E0C"/>
    <w:rsid w:val="00DE4937"/>
    <w:rsid w:val="00DE7FB0"/>
    <w:rsid w:val="00E0057F"/>
    <w:rsid w:val="00E04C2E"/>
    <w:rsid w:val="00E055C1"/>
    <w:rsid w:val="00E0654E"/>
    <w:rsid w:val="00E10151"/>
    <w:rsid w:val="00E22A19"/>
    <w:rsid w:val="00E31ACE"/>
    <w:rsid w:val="00E42642"/>
    <w:rsid w:val="00E47B8A"/>
    <w:rsid w:val="00E47F03"/>
    <w:rsid w:val="00E53A60"/>
    <w:rsid w:val="00E573A3"/>
    <w:rsid w:val="00E57E78"/>
    <w:rsid w:val="00E6293C"/>
    <w:rsid w:val="00E62DEA"/>
    <w:rsid w:val="00E633C2"/>
    <w:rsid w:val="00E66633"/>
    <w:rsid w:val="00E80280"/>
    <w:rsid w:val="00E8034A"/>
    <w:rsid w:val="00E868FE"/>
    <w:rsid w:val="00E875DF"/>
    <w:rsid w:val="00E876E5"/>
    <w:rsid w:val="00E907F6"/>
    <w:rsid w:val="00E91AF7"/>
    <w:rsid w:val="00E9570F"/>
    <w:rsid w:val="00EA2DB2"/>
    <w:rsid w:val="00EB1B75"/>
    <w:rsid w:val="00EB6D72"/>
    <w:rsid w:val="00EB753A"/>
    <w:rsid w:val="00EC09B1"/>
    <w:rsid w:val="00EC0E9B"/>
    <w:rsid w:val="00EC0EFF"/>
    <w:rsid w:val="00EC2E68"/>
    <w:rsid w:val="00EC50BE"/>
    <w:rsid w:val="00ED0BA3"/>
    <w:rsid w:val="00ED0FD5"/>
    <w:rsid w:val="00EE695E"/>
    <w:rsid w:val="00EF092D"/>
    <w:rsid w:val="00EF2280"/>
    <w:rsid w:val="00EF37BE"/>
    <w:rsid w:val="00EF37F2"/>
    <w:rsid w:val="00EF3D82"/>
    <w:rsid w:val="00F01B87"/>
    <w:rsid w:val="00F05DA3"/>
    <w:rsid w:val="00F06409"/>
    <w:rsid w:val="00F07BDF"/>
    <w:rsid w:val="00F24D74"/>
    <w:rsid w:val="00F32854"/>
    <w:rsid w:val="00F32C69"/>
    <w:rsid w:val="00F41596"/>
    <w:rsid w:val="00F4455D"/>
    <w:rsid w:val="00F45CC6"/>
    <w:rsid w:val="00F47001"/>
    <w:rsid w:val="00F54CC6"/>
    <w:rsid w:val="00F61245"/>
    <w:rsid w:val="00F633E4"/>
    <w:rsid w:val="00F6564E"/>
    <w:rsid w:val="00F67DBF"/>
    <w:rsid w:val="00F80983"/>
    <w:rsid w:val="00F83C34"/>
    <w:rsid w:val="00F86A3C"/>
    <w:rsid w:val="00F92133"/>
    <w:rsid w:val="00FA16F7"/>
    <w:rsid w:val="00FA3B50"/>
    <w:rsid w:val="00FA6BFF"/>
    <w:rsid w:val="00FB08C0"/>
    <w:rsid w:val="00FB0CBC"/>
    <w:rsid w:val="00FB10B7"/>
    <w:rsid w:val="00FB345A"/>
    <w:rsid w:val="00FB66D9"/>
    <w:rsid w:val="00FD2EA0"/>
    <w:rsid w:val="00FD4803"/>
    <w:rsid w:val="00FD51B1"/>
    <w:rsid w:val="00FD7775"/>
    <w:rsid w:val="00FE2F7B"/>
    <w:rsid w:val="00FE72B1"/>
    <w:rsid w:val="00FF3475"/>
    <w:rsid w:val="00FF3BE7"/>
    <w:rsid w:val="02843DEE"/>
    <w:rsid w:val="02FE744A"/>
    <w:rsid w:val="05AC4EE5"/>
    <w:rsid w:val="064A63D9"/>
    <w:rsid w:val="07225691"/>
    <w:rsid w:val="07624ADD"/>
    <w:rsid w:val="098D4A0B"/>
    <w:rsid w:val="0A066B16"/>
    <w:rsid w:val="0AF85879"/>
    <w:rsid w:val="0C4F6F6C"/>
    <w:rsid w:val="0E591CAD"/>
    <w:rsid w:val="0F666AB4"/>
    <w:rsid w:val="16B36ED7"/>
    <w:rsid w:val="179363BB"/>
    <w:rsid w:val="1BFE2BFA"/>
    <w:rsid w:val="1E3107FF"/>
    <w:rsid w:val="1FEC424C"/>
    <w:rsid w:val="208125E5"/>
    <w:rsid w:val="20B05671"/>
    <w:rsid w:val="21443FE6"/>
    <w:rsid w:val="215771ED"/>
    <w:rsid w:val="223C219E"/>
    <w:rsid w:val="258E5E2C"/>
    <w:rsid w:val="27515D35"/>
    <w:rsid w:val="289049D2"/>
    <w:rsid w:val="2AA14EFF"/>
    <w:rsid w:val="2FAA21FA"/>
    <w:rsid w:val="31C50B11"/>
    <w:rsid w:val="341B3677"/>
    <w:rsid w:val="347C5A93"/>
    <w:rsid w:val="352E6C49"/>
    <w:rsid w:val="36994F5D"/>
    <w:rsid w:val="39224837"/>
    <w:rsid w:val="3995185E"/>
    <w:rsid w:val="3C75158C"/>
    <w:rsid w:val="3D38754C"/>
    <w:rsid w:val="3FF877DD"/>
    <w:rsid w:val="40371618"/>
    <w:rsid w:val="445245EA"/>
    <w:rsid w:val="44D627FD"/>
    <w:rsid w:val="458B04F1"/>
    <w:rsid w:val="491F6E69"/>
    <w:rsid w:val="4964271B"/>
    <w:rsid w:val="4C203473"/>
    <w:rsid w:val="4C5E2F58"/>
    <w:rsid w:val="4CF871CD"/>
    <w:rsid w:val="4E5E049F"/>
    <w:rsid w:val="4F2414F6"/>
    <w:rsid w:val="4F303ABC"/>
    <w:rsid w:val="4FF64D3D"/>
    <w:rsid w:val="50493828"/>
    <w:rsid w:val="528526C2"/>
    <w:rsid w:val="5772166C"/>
    <w:rsid w:val="586D5E38"/>
    <w:rsid w:val="59C55F1E"/>
    <w:rsid w:val="5A7979FA"/>
    <w:rsid w:val="5BA270FA"/>
    <w:rsid w:val="5CA767F3"/>
    <w:rsid w:val="5CE6045D"/>
    <w:rsid w:val="5DE50CD7"/>
    <w:rsid w:val="5E675E6D"/>
    <w:rsid w:val="60C6200E"/>
    <w:rsid w:val="62540586"/>
    <w:rsid w:val="62FD22E5"/>
    <w:rsid w:val="63E663F3"/>
    <w:rsid w:val="659A1C47"/>
    <w:rsid w:val="693C4CB6"/>
    <w:rsid w:val="6B4E4703"/>
    <w:rsid w:val="6C5C1004"/>
    <w:rsid w:val="6D142D4A"/>
    <w:rsid w:val="6ED97027"/>
    <w:rsid w:val="6F526F07"/>
    <w:rsid w:val="71B84540"/>
    <w:rsid w:val="71ED5239"/>
    <w:rsid w:val="734E028D"/>
    <w:rsid w:val="73A74E3C"/>
    <w:rsid w:val="73C15DD1"/>
    <w:rsid w:val="73DB5562"/>
    <w:rsid w:val="740B1471"/>
    <w:rsid w:val="76FC5B89"/>
    <w:rsid w:val="77D75529"/>
    <w:rsid w:val="7F4B633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5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12">
      <w:bodyDiv w:val="1"/>
      <w:marLeft w:val="0"/>
      <w:marRight w:val="0"/>
      <w:marTop w:val="0"/>
      <w:marBottom w:val="0"/>
      <w:divBdr>
        <w:top w:val="none" w:sz="0" w:space="0" w:color="auto"/>
        <w:left w:val="none" w:sz="0" w:space="0" w:color="auto"/>
        <w:bottom w:val="none" w:sz="0" w:space="0" w:color="auto"/>
        <w:right w:val="none" w:sz="0" w:space="0" w:color="auto"/>
      </w:divBdr>
    </w:div>
    <w:div w:id="15354967">
      <w:bodyDiv w:val="1"/>
      <w:marLeft w:val="0"/>
      <w:marRight w:val="0"/>
      <w:marTop w:val="0"/>
      <w:marBottom w:val="0"/>
      <w:divBdr>
        <w:top w:val="none" w:sz="0" w:space="0" w:color="auto"/>
        <w:left w:val="none" w:sz="0" w:space="0" w:color="auto"/>
        <w:bottom w:val="none" w:sz="0" w:space="0" w:color="auto"/>
        <w:right w:val="none" w:sz="0" w:space="0" w:color="auto"/>
      </w:divBdr>
    </w:div>
    <w:div w:id="113714252">
      <w:bodyDiv w:val="1"/>
      <w:marLeft w:val="0"/>
      <w:marRight w:val="0"/>
      <w:marTop w:val="0"/>
      <w:marBottom w:val="0"/>
      <w:divBdr>
        <w:top w:val="none" w:sz="0" w:space="0" w:color="auto"/>
        <w:left w:val="none" w:sz="0" w:space="0" w:color="auto"/>
        <w:bottom w:val="none" w:sz="0" w:space="0" w:color="auto"/>
        <w:right w:val="none" w:sz="0" w:space="0" w:color="auto"/>
      </w:divBdr>
    </w:div>
    <w:div w:id="147284420">
      <w:bodyDiv w:val="1"/>
      <w:marLeft w:val="0"/>
      <w:marRight w:val="0"/>
      <w:marTop w:val="0"/>
      <w:marBottom w:val="0"/>
      <w:divBdr>
        <w:top w:val="none" w:sz="0" w:space="0" w:color="auto"/>
        <w:left w:val="none" w:sz="0" w:space="0" w:color="auto"/>
        <w:bottom w:val="none" w:sz="0" w:space="0" w:color="auto"/>
        <w:right w:val="none" w:sz="0" w:space="0" w:color="auto"/>
      </w:divBdr>
    </w:div>
    <w:div w:id="168955492">
      <w:bodyDiv w:val="1"/>
      <w:marLeft w:val="0"/>
      <w:marRight w:val="0"/>
      <w:marTop w:val="0"/>
      <w:marBottom w:val="0"/>
      <w:divBdr>
        <w:top w:val="none" w:sz="0" w:space="0" w:color="auto"/>
        <w:left w:val="none" w:sz="0" w:space="0" w:color="auto"/>
        <w:bottom w:val="none" w:sz="0" w:space="0" w:color="auto"/>
        <w:right w:val="none" w:sz="0" w:space="0" w:color="auto"/>
      </w:divBdr>
      <w:divsChild>
        <w:div w:id="348412546">
          <w:marLeft w:val="480"/>
          <w:marRight w:val="0"/>
          <w:marTop w:val="0"/>
          <w:marBottom w:val="0"/>
          <w:divBdr>
            <w:top w:val="none" w:sz="0" w:space="0" w:color="auto"/>
            <w:left w:val="none" w:sz="0" w:space="0" w:color="auto"/>
            <w:bottom w:val="none" w:sz="0" w:space="0" w:color="auto"/>
            <w:right w:val="none" w:sz="0" w:space="0" w:color="auto"/>
          </w:divBdr>
        </w:div>
        <w:div w:id="1530099597">
          <w:marLeft w:val="480"/>
          <w:marRight w:val="0"/>
          <w:marTop w:val="0"/>
          <w:marBottom w:val="0"/>
          <w:divBdr>
            <w:top w:val="none" w:sz="0" w:space="0" w:color="auto"/>
            <w:left w:val="none" w:sz="0" w:space="0" w:color="auto"/>
            <w:bottom w:val="none" w:sz="0" w:space="0" w:color="auto"/>
            <w:right w:val="none" w:sz="0" w:space="0" w:color="auto"/>
          </w:divBdr>
        </w:div>
        <w:div w:id="1030568952">
          <w:marLeft w:val="480"/>
          <w:marRight w:val="0"/>
          <w:marTop w:val="0"/>
          <w:marBottom w:val="0"/>
          <w:divBdr>
            <w:top w:val="none" w:sz="0" w:space="0" w:color="auto"/>
            <w:left w:val="none" w:sz="0" w:space="0" w:color="auto"/>
            <w:bottom w:val="none" w:sz="0" w:space="0" w:color="auto"/>
            <w:right w:val="none" w:sz="0" w:space="0" w:color="auto"/>
          </w:divBdr>
        </w:div>
        <w:div w:id="1170028632">
          <w:marLeft w:val="480"/>
          <w:marRight w:val="0"/>
          <w:marTop w:val="0"/>
          <w:marBottom w:val="0"/>
          <w:divBdr>
            <w:top w:val="none" w:sz="0" w:space="0" w:color="auto"/>
            <w:left w:val="none" w:sz="0" w:space="0" w:color="auto"/>
            <w:bottom w:val="none" w:sz="0" w:space="0" w:color="auto"/>
            <w:right w:val="none" w:sz="0" w:space="0" w:color="auto"/>
          </w:divBdr>
        </w:div>
        <w:div w:id="2053651293">
          <w:marLeft w:val="480"/>
          <w:marRight w:val="0"/>
          <w:marTop w:val="0"/>
          <w:marBottom w:val="0"/>
          <w:divBdr>
            <w:top w:val="none" w:sz="0" w:space="0" w:color="auto"/>
            <w:left w:val="none" w:sz="0" w:space="0" w:color="auto"/>
            <w:bottom w:val="none" w:sz="0" w:space="0" w:color="auto"/>
            <w:right w:val="none" w:sz="0" w:space="0" w:color="auto"/>
          </w:divBdr>
        </w:div>
        <w:div w:id="212274104">
          <w:marLeft w:val="480"/>
          <w:marRight w:val="0"/>
          <w:marTop w:val="0"/>
          <w:marBottom w:val="0"/>
          <w:divBdr>
            <w:top w:val="none" w:sz="0" w:space="0" w:color="auto"/>
            <w:left w:val="none" w:sz="0" w:space="0" w:color="auto"/>
            <w:bottom w:val="none" w:sz="0" w:space="0" w:color="auto"/>
            <w:right w:val="none" w:sz="0" w:space="0" w:color="auto"/>
          </w:divBdr>
        </w:div>
        <w:div w:id="977808669">
          <w:marLeft w:val="480"/>
          <w:marRight w:val="0"/>
          <w:marTop w:val="0"/>
          <w:marBottom w:val="0"/>
          <w:divBdr>
            <w:top w:val="none" w:sz="0" w:space="0" w:color="auto"/>
            <w:left w:val="none" w:sz="0" w:space="0" w:color="auto"/>
            <w:bottom w:val="none" w:sz="0" w:space="0" w:color="auto"/>
            <w:right w:val="none" w:sz="0" w:space="0" w:color="auto"/>
          </w:divBdr>
        </w:div>
        <w:div w:id="786696698">
          <w:marLeft w:val="480"/>
          <w:marRight w:val="0"/>
          <w:marTop w:val="0"/>
          <w:marBottom w:val="0"/>
          <w:divBdr>
            <w:top w:val="none" w:sz="0" w:space="0" w:color="auto"/>
            <w:left w:val="none" w:sz="0" w:space="0" w:color="auto"/>
            <w:bottom w:val="none" w:sz="0" w:space="0" w:color="auto"/>
            <w:right w:val="none" w:sz="0" w:space="0" w:color="auto"/>
          </w:divBdr>
        </w:div>
        <w:div w:id="1033310053">
          <w:marLeft w:val="480"/>
          <w:marRight w:val="0"/>
          <w:marTop w:val="0"/>
          <w:marBottom w:val="0"/>
          <w:divBdr>
            <w:top w:val="none" w:sz="0" w:space="0" w:color="auto"/>
            <w:left w:val="none" w:sz="0" w:space="0" w:color="auto"/>
            <w:bottom w:val="none" w:sz="0" w:space="0" w:color="auto"/>
            <w:right w:val="none" w:sz="0" w:space="0" w:color="auto"/>
          </w:divBdr>
        </w:div>
        <w:div w:id="1974407569">
          <w:marLeft w:val="480"/>
          <w:marRight w:val="0"/>
          <w:marTop w:val="0"/>
          <w:marBottom w:val="0"/>
          <w:divBdr>
            <w:top w:val="none" w:sz="0" w:space="0" w:color="auto"/>
            <w:left w:val="none" w:sz="0" w:space="0" w:color="auto"/>
            <w:bottom w:val="none" w:sz="0" w:space="0" w:color="auto"/>
            <w:right w:val="none" w:sz="0" w:space="0" w:color="auto"/>
          </w:divBdr>
        </w:div>
        <w:div w:id="86929952">
          <w:marLeft w:val="480"/>
          <w:marRight w:val="0"/>
          <w:marTop w:val="0"/>
          <w:marBottom w:val="0"/>
          <w:divBdr>
            <w:top w:val="none" w:sz="0" w:space="0" w:color="auto"/>
            <w:left w:val="none" w:sz="0" w:space="0" w:color="auto"/>
            <w:bottom w:val="none" w:sz="0" w:space="0" w:color="auto"/>
            <w:right w:val="none" w:sz="0" w:space="0" w:color="auto"/>
          </w:divBdr>
        </w:div>
        <w:div w:id="1531869707">
          <w:marLeft w:val="480"/>
          <w:marRight w:val="0"/>
          <w:marTop w:val="0"/>
          <w:marBottom w:val="0"/>
          <w:divBdr>
            <w:top w:val="none" w:sz="0" w:space="0" w:color="auto"/>
            <w:left w:val="none" w:sz="0" w:space="0" w:color="auto"/>
            <w:bottom w:val="none" w:sz="0" w:space="0" w:color="auto"/>
            <w:right w:val="none" w:sz="0" w:space="0" w:color="auto"/>
          </w:divBdr>
        </w:div>
        <w:div w:id="1762604918">
          <w:marLeft w:val="480"/>
          <w:marRight w:val="0"/>
          <w:marTop w:val="0"/>
          <w:marBottom w:val="0"/>
          <w:divBdr>
            <w:top w:val="none" w:sz="0" w:space="0" w:color="auto"/>
            <w:left w:val="none" w:sz="0" w:space="0" w:color="auto"/>
            <w:bottom w:val="none" w:sz="0" w:space="0" w:color="auto"/>
            <w:right w:val="none" w:sz="0" w:space="0" w:color="auto"/>
          </w:divBdr>
        </w:div>
        <w:div w:id="1390807061">
          <w:marLeft w:val="480"/>
          <w:marRight w:val="0"/>
          <w:marTop w:val="0"/>
          <w:marBottom w:val="0"/>
          <w:divBdr>
            <w:top w:val="none" w:sz="0" w:space="0" w:color="auto"/>
            <w:left w:val="none" w:sz="0" w:space="0" w:color="auto"/>
            <w:bottom w:val="none" w:sz="0" w:space="0" w:color="auto"/>
            <w:right w:val="none" w:sz="0" w:space="0" w:color="auto"/>
          </w:divBdr>
        </w:div>
        <w:div w:id="492184665">
          <w:marLeft w:val="480"/>
          <w:marRight w:val="0"/>
          <w:marTop w:val="0"/>
          <w:marBottom w:val="0"/>
          <w:divBdr>
            <w:top w:val="none" w:sz="0" w:space="0" w:color="auto"/>
            <w:left w:val="none" w:sz="0" w:space="0" w:color="auto"/>
            <w:bottom w:val="none" w:sz="0" w:space="0" w:color="auto"/>
            <w:right w:val="none" w:sz="0" w:space="0" w:color="auto"/>
          </w:divBdr>
        </w:div>
        <w:div w:id="1290432859">
          <w:marLeft w:val="480"/>
          <w:marRight w:val="0"/>
          <w:marTop w:val="0"/>
          <w:marBottom w:val="0"/>
          <w:divBdr>
            <w:top w:val="none" w:sz="0" w:space="0" w:color="auto"/>
            <w:left w:val="none" w:sz="0" w:space="0" w:color="auto"/>
            <w:bottom w:val="none" w:sz="0" w:space="0" w:color="auto"/>
            <w:right w:val="none" w:sz="0" w:space="0" w:color="auto"/>
          </w:divBdr>
        </w:div>
        <w:div w:id="1670325310">
          <w:marLeft w:val="480"/>
          <w:marRight w:val="0"/>
          <w:marTop w:val="0"/>
          <w:marBottom w:val="0"/>
          <w:divBdr>
            <w:top w:val="none" w:sz="0" w:space="0" w:color="auto"/>
            <w:left w:val="none" w:sz="0" w:space="0" w:color="auto"/>
            <w:bottom w:val="none" w:sz="0" w:space="0" w:color="auto"/>
            <w:right w:val="none" w:sz="0" w:space="0" w:color="auto"/>
          </w:divBdr>
        </w:div>
        <w:div w:id="862942948">
          <w:marLeft w:val="480"/>
          <w:marRight w:val="0"/>
          <w:marTop w:val="0"/>
          <w:marBottom w:val="0"/>
          <w:divBdr>
            <w:top w:val="none" w:sz="0" w:space="0" w:color="auto"/>
            <w:left w:val="none" w:sz="0" w:space="0" w:color="auto"/>
            <w:bottom w:val="none" w:sz="0" w:space="0" w:color="auto"/>
            <w:right w:val="none" w:sz="0" w:space="0" w:color="auto"/>
          </w:divBdr>
        </w:div>
        <w:div w:id="1973250784">
          <w:marLeft w:val="480"/>
          <w:marRight w:val="0"/>
          <w:marTop w:val="0"/>
          <w:marBottom w:val="0"/>
          <w:divBdr>
            <w:top w:val="none" w:sz="0" w:space="0" w:color="auto"/>
            <w:left w:val="none" w:sz="0" w:space="0" w:color="auto"/>
            <w:bottom w:val="none" w:sz="0" w:space="0" w:color="auto"/>
            <w:right w:val="none" w:sz="0" w:space="0" w:color="auto"/>
          </w:divBdr>
        </w:div>
        <w:div w:id="1897084165">
          <w:marLeft w:val="480"/>
          <w:marRight w:val="0"/>
          <w:marTop w:val="0"/>
          <w:marBottom w:val="0"/>
          <w:divBdr>
            <w:top w:val="none" w:sz="0" w:space="0" w:color="auto"/>
            <w:left w:val="none" w:sz="0" w:space="0" w:color="auto"/>
            <w:bottom w:val="none" w:sz="0" w:space="0" w:color="auto"/>
            <w:right w:val="none" w:sz="0" w:space="0" w:color="auto"/>
          </w:divBdr>
        </w:div>
        <w:div w:id="32776131">
          <w:marLeft w:val="480"/>
          <w:marRight w:val="0"/>
          <w:marTop w:val="0"/>
          <w:marBottom w:val="0"/>
          <w:divBdr>
            <w:top w:val="none" w:sz="0" w:space="0" w:color="auto"/>
            <w:left w:val="none" w:sz="0" w:space="0" w:color="auto"/>
            <w:bottom w:val="none" w:sz="0" w:space="0" w:color="auto"/>
            <w:right w:val="none" w:sz="0" w:space="0" w:color="auto"/>
          </w:divBdr>
        </w:div>
        <w:div w:id="1208377888">
          <w:marLeft w:val="480"/>
          <w:marRight w:val="0"/>
          <w:marTop w:val="0"/>
          <w:marBottom w:val="0"/>
          <w:divBdr>
            <w:top w:val="none" w:sz="0" w:space="0" w:color="auto"/>
            <w:left w:val="none" w:sz="0" w:space="0" w:color="auto"/>
            <w:bottom w:val="none" w:sz="0" w:space="0" w:color="auto"/>
            <w:right w:val="none" w:sz="0" w:space="0" w:color="auto"/>
          </w:divBdr>
        </w:div>
        <w:div w:id="352650229">
          <w:marLeft w:val="480"/>
          <w:marRight w:val="0"/>
          <w:marTop w:val="0"/>
          <w:marBottom w:val="0"/>
          <w:divBdr>
            <w:top w:val="none" w:sz="0" w:space="0" w:color="auto"/>
            <w:left w:val="none" w:sz="0" w:space="0" w:color="auto"/>
            <w:bottom w:val="none" w:sz="0" w:space="0" w:color="auto"/>
            <w:right w:val="none" w:sz="0" w:space="0" w:color="auto"/>
          </w:divBdr>
        </w:div>
        <w:div w:id="824470516">
          <w:marLeft w:val="480"/>
          <w:marRight w:val="0"/>
          <w:marTop w:val="0"/>
          <w:marBottom w:val="0"/>
          <w:divBdr>
            <w:top w:val="none" w:sz="0" w:space="0" w:color="auto"/>
            <w:left w:val="none" w:sz="0" w:space="0" w:color="auto"/>
            <w:bottom w:val="none" w:sz="0" w:space="0" w:color="auto"/>
            <w:right w:val="none" w:sz="0" w:space="0" w:color="auto"/>
          </w:divBdr>
        </w:div>
        <w:div w:id="1062949557">
          <w:marLeft w:val="480"/>
          <w:marRight w:val="0"/>
          <w:marTop w:val="0"/>
          <w:marBottom w:val="0"/>
          <w:divBdr>
            <w:top w:val="none" w:sz="0" w:space="0" w:color="auto"/>
            <w:left w:val="none" w:sz="0" w:space="0" w:color="auto"/>
            <w:bottom w:val="none" w:sz="0" w:space="0" w:color="auto"/>
            <w:right w:val="none" w:sz="0" w:space="0" w:color="auto"/>
          </w:divBdr>
        </w:div>
        <w:div w:id="520627328">
          <w:marLeft w:val="480"/>
          <w:marRight w:val="0"/>
          <w:marTop w:val="0"/>
          <w:marBottom w:val="0"/>
          <w:divBdr>
            <w:top w:val="none" w:sz="0" w:space="0" w:color="auto"/>
            <w:left w:val="none" w:sz="0" w:space="0" w:color="auto"/>
            <w:bottom w:val="none" w:sz="0" w:space="0" w:color="auto"/>
            <w:right w:val="none" w:sz="0" w:space="0" w:color="auto"/>
          </w:divBdr>
        </w:div>
        <w:div w:id="2101827245">
          <w:marLeft w:val="480"/>
          <w:marRight w:val="0"/>
          <w:marTop w:val="0"/>
          <w:marBottom w:val="0"/>
          <w:divBdr>
            <w:top w:val="none" w:sz="0" w:space="0" w:color="auto"/>
            <w:left w:val="none" w:sz="0" w:space="0" w:color="auto"/>
            <w:bottom w:val="none" w:sz="0" w:space="0" w:color="auto"/>
            <w:right w:val="none" w:sz="0" w:space="0" w:color="auto"/>
          </w:divBdr>
        </w:div>
      </w:divsChild>
    </w:div>
    <w:div w:id="266013082">
      <w:bodyDiv w:val="1"/>
      <w:marLeft w:val="0"/>
      <w:marRight w:val="0"/>
      <w:marTop w:val="0"/>
      <w:marBottom w:val="0"/>
      <w:divBdr>
        <w:top w:val="none" w:sz="0" w:space="0" w:color="auto"/>
        <w:left w:val="none" w:sz="0" w:space="0" w:color="auto"/>
        <w:bottom w:val="none" w:sz="0" w:space="0" w:color="auto"/>
        <w:right w:val="none" w:sz="0" w:space="0" w:color="auto"/>
      </w:divBdr>
    </w:div>
    <w:div w:id="294218277">
      <w:bodyDiv w:val="1"/>
      <w:marLeft w:val="0"/>
      <w:marRight w:val="0"/>
      <w:marTop w:val="0"/>
      <w:marBottom w:val="0"/>
      <w:divBdr>
        <w:top w:val="none" w:sz="0" w:space="0" w:color="auto"/>
        <w:left w:val="none" w:sz="0" w:space="0" w:color="auto"/>
        <w:bottom w:val="none" w:sz="0" w:space="0" w:color="auto"/>
        <w:right w:val="none" w:sz="0" w:space="0" w:color="auto"/>
      </w:divBdr>
    </w:div>
    <w:div w:id="383220449">
      <w:bodyDiv w:val="1"/>
      <w:marLeft w:val="0"/>
      <w:marRight w:val="0"/>
      <w:marTop w:val="0"/>
      <w:marBottom w:val="0"/>
      <w:divBdr>
        <w:top w:val="none" w:sz="0" w:space="0" w:color="auto"/>
        <w:left w:val="none" w:sz="0" w:space="0" w:color="auto"/>
        <w:bottom w:val="none" w:sz="0" w:space="0" w:color="auto"/>
        <w:right w:val="none" w:sz="0" w:space="0" w:color="auto"/>
      </w:divBdr>
    </w:div>
    <w:div w:id="395512887">
      <w:bodyDiv w:val="1"/>
      <w:marLeft w:val="0"/>
      <w:marRight w:val="0"/>
      <w:marTop w:val="0"/>
      <w:marBottom w:val="0"/>
      <w:divBdr>
        <w:top w:val="none" w:sz="0" w:space="0" w:color="auto"/>
        <w:left w:val="none" w:sz="0" w:space="0" w:color="auto"/>
        <w:bottom w:val="none" w:sz="0" w:space="0" w:color="auto"/>
        <w:right w:val="none" w:sz="0" w:space="0" w:color="auto"/>
      </w:divBdr>
    </w:div>
    <w:div w:id="430400669">
      <w:bodyDiv w:val="1"/>
      <w:marLeft w:val="0"/>
      <w:marRight w:val="0"/>
      <w:marTop w:val="0"/>
      <w:marBottom w:val="0"/>
      <w:divBdr>
        <w:top w:val="none" w:sz="0" w:space="0" w:color="auto"/>
        <w:left w:val="none" w:sz="0" w:space="0" w:color="auto"/>
        <w:bottom w:val="none" w:sz="0" w:space="0" w:color="auto"/>
        <w:right w:val="none" w:sz="0" w:space="0" w:color="auto"/>
      </w:divBdr>
    </w:div>
    <w:div w:id="568882552">
      <w:bodyDiv w:val="1"/>
      <w:marLeft w:val="0"/>
      <w:marRight w:val="0"/>
      <w:marTop w:val="0"/>
      <w:marBottom w:val="0"/>
      <w:divBdr>
        <w:top w:val="none" w:sz="0" w:space="0" w:color="auto"/>
        <w:left w:val="none" w:sz="0" w:space="0" w:color="auto"/>
        <w:bottom w:val="none" w:sz="0" w:space="0" w:color="auto"/>
        <w:right w:val="none" w:sz="0" w:space="0" w:color="auto"/>
      </w:divBdr>
    </w:div>
    <w:div w:id="591092041">
      <w:bodyDiv w:val="1"/>
      <w:marLeft w:val="0"/>
      <w:marRight w:val="0"/>
      <w:marTop w:val="0"/>
      <w:marBottom w:val="0"/>
      <w:divBdr>
        <w:top w:val="none" w:sz="0" w:space="0" w:color="auto"/>
        <w:left w:val="none" w:sz="0" w:space="0" w:color="auto"/>
        <w:bottom w:val="none" w:sz="0" w:space="0" w:color="auto"/>
        <w:right w:val="none" w:sz="0" w:space="0" w:color="auto"/>
      </w:divBdr>
    </w:div>
    <w:div w:id="596984651">
      <w:bodyDiv w:val="1"/>
      <w:marLeft w:val="0"/>
      <w:marRight w:val="0"/>
      <w:marTop w:val="0"/>
      <w:marBottom w:val="0"/>
      <w:divBdr>
        <w:top w:val="none" w:sz="0" w:space="0" w:color="auto"/>
        <w:left w:val="none" w:sz="0" w:space="0" w:color="auto"/>
        <w:bottom w:val="none" w:sz="0" w:space="0" w:color="auto"/>
        <w:right w:val="none" w:sz="0" w:space="0" w:color="auto"/>
      </w:divBdr>
    </w:div>
    <w:div w:id="612513816">
      <w:bodyDiv w:val="1"/>
      <w:marLeft w:val="0"/>
      <w:marRight w:val="0"/>
      <w:marTop w:val="0"/>
      <w:marBottom w:val="0"/>
      <w:divBdr>
        <w:top w:val="none" w:sz="0" w:space="0" w:color="auto"/>
        <w:left w:val="none" w:sz="0" w:space="0" w:color="auto"/>
        <w:bottom w:val="none" w:sz="0" w:space="0" w:color="auto"/>
        <w:right w:val="none" w:sz="0" w:space="0" w:color="auto"/>
      </w:divBdr>
    </w:div>
    <w:div w:id="639503300">
      <w:bodyDiv w:val="1"/>
      <w:marLeft w:val="0"/>
      <w:marRight w:val="0"/>
      <w:marTop w:val="0"/>
      <w:marBottom w:val="0"/>
      <w:divBdr>
        <w:top w:val="none" w:sz="0" w:space="0" w:color="auto"/>
        <w:left w:val="none" w:sz="0" w:space="0" w:color="auto"/>
        <w:bottom w:val="none" w:sz="0" w:space="0" w:color="auto"/>
        <w:right w:val="none" w:sz="0" w:space="0" w:color="auto"/>
      </w:divBdr>
      <w:divsChild>
        <w:div w:id="165049749">
          <w:marLeft w:val="480"/>
          <w:marRight w:val="0"/>
          <w:marTop w:val="0"/>
          <w:marBottom w:val="0"/>
          <w:divBdr>
            <w:top w:val="none" w:sz="0" w:space="0" w:color="auto"/>
            <w:left w:val="none" w:sz="0" w:space="0" w:color="auto"/>
            <w:bottom w:val="none" w:sz="0" w:space="0" w:color="auto"/>
            <w:right w:val="none" w:sz="0" w:space="0" w:color="auto"/>
          </w:divBdr>
        </w:div>
        <w:div w:id="145633344">
          <w:marLeft w:val="480"/>
          <w:marRight w:val="0"/>
          <w:marTop w:val="0"/>
          <w:marBottom w:val="0"/>
          <w:divBdr>
            <w:top w:val="none" w:sz="0" w:space="0" w:color="auto"/>
            <w:left w:val="none" w:sz="0" w:space="0" w:color="auto"/>
            <w:bottom w:val="none" w:sz="0" w:space="0" w:color="auto"/>
            <w:right w:val="none" w:sz="0" w:space="0" w:color="auto"/>
          </w:divBdr>
        </w:div>
        <w:div w:id="1097605416">
          <w:marLeft w:val="480"/>
          <w:marRight w:val="0"/>
          <w:marTop w:val="0"/>
          <w:marBottom w:val="0"/>
          <w:divBdr>
            <w:top w:val="none" w:sz="0" w:space="0" w:color="auto"/>
            <w:left w:val="none" w:sz="0" w:space="0" w:color="auto"/>
            <w:bottom w:val="none" w:sz="0" w:space="0" w:color="auto"/>
            <w:right w:val="none" w:sz="0" w:space="0" w:color="auto"/>
          </w:divBdr>
        </w:div>
        <w:div w:id="2013870683">
          <w:marLeft w:val="480"/>
          <w:marRight w:val="0"/>
          <w:marTop w:val="0"/>
          <w:marBottom w:val="0"/>
          <w:divBdr>
            <w:top w:val="none" w:sz="0" w:space="0" w:color="auto"/>
            <w:left w:val="none" w:sz="0" w:space="0" w:color="auto"/>
            <w:bottom w:val="none" w:sz="0" w:space="0" w:color="auto"/>
            <w:right w:val="none" w:sz="0" w:space="0" w:color="auto"/>
          </w:divBdr>
        </w:div>
        <w:div w:id="996610030">
          <w:marLeft w:val="480"/>
          <w:marRight w:val="0"/>
          <w:marTop w:val="0"/>
          <w:marBottom w:val="0"/>
          <w:divBdr>
            <w:top w:val="none" w:sz="0" w:space="0" w:color="auto"/>
            <w:left w:val="none" w:sz="0" w:space="0" w:color="auto"/>
            <w:bottom w:val="none" w:sz="0" w:space="0" w:color="auto"/>
            <w:right w:val="none" w:sz="0" w:space="0" w:color="auto"/>
          </w:divBdr>
        </w:div>
        <w:div w:id="38827768">
          <w:marLeft w:val="480"/>
          <w:marRight w:val="0"/>
          <w:marTop w:val="0"/>
          <w:marBottom w:val="0"/>
          <w:divBdr>
            <w:top w:val="none" w:sz="0" w:space="0" w:color="auto"/>
            <w:left w:val="none" w:sz="0" w:space="0" w:color="auto"/>
            <w:bottom w:val="none" w:sz="0" w:space="0" w:color="auto"/>
            <w:right w:val="none" w:sz="0" w:space="0" w:color="auto"/>
          </w:divBdr>
        </w:div>
        <w:div w:id="1054768099">
          <w:marLeft w:val="480"/>
          <w:marRight w:val="0"/>
          <w:marTop w:val="0"/>
          <w:marBottom w:val="0"/>
          <w:divBdr>
            <w:top w:val="none" w:sz="0" w:space="0" w:color="auto"/>
            <w:left w:val="none" w:sz="0" w:space="0" w:color="auto"/>
            <w:bottom w:val="none" w:sz="0" w:space="0" w:color="auto"/>
            <w:right w:val="none" w:sz="0" w:space="0" w:color="auto"/>
          </w:divBdr>
        </w:div>
        <w:div w:id="975792381">
          <w:marLeft w:val="480"/>
          <w:marRight w:val="0"/>
          <w:marTop w:val="0"/>
          <w:marBottom w:val="0"/>
          <w:divBdr>
            <w:top w:val="none" w:sz="0" w:space="0" w:color="auto"/>
            <w:left w:val="none" w:sz="0" w:space="0" w:color="auto"/>
            <w:bottom w:val="none" w:sz="0" w:space="0" w:color="auto"/>
            <w:right w:val="none" w:sz="0" w:space="0" w:color="auto"/>
          </w:divBdr>
        </w:div>
        <w:div w:id="333151143">
          <w:marLeft w:val="480"/>
          <w:marRight w:val="0"/>
          <w:marTop w:val="0"/>
          <w:marBottom w:val="0"/>
          <w:divBdr>
            <w:top w:val="none" w:sz="0" w:space="0" w:color="auto"/>
            <w:left w:val="none" w:sz="0" w:space="0" w:color="auto"/>
            <w:bottom w:val="none" w:sz="0" w:space="0" w:color="auto"/>
            <w:right w:val="none" w:sz="0" w:space="0" w:color="auto"/>
          </w:divBdr>
        </w:div>
        <w:div w:id="1041050349">
          <w:marLeft w:val="480"/>
          <w:marRight w:val="0"/>
          <w:marTop w:val="0"/>
          <w:marBottom w:val="0"/>
          <w:divBdr>
            <w:top w:val="none" w:sz="0" w:space="0" w:color="auto"/>
            <w:left w:val="none" w:sz="0" w:space="0" w:color="auto"/>
            <w:bottom w:val="none" w:sz="0" w:space="0" w:color="auto"/>
            <w:right w:val="none" w:sz="0" w:space="0" w:color="auto"/>
          </w:divBdr>
        </w:div>
        <w:div w:id="141775209">
          <w:marLeft w:val="480"/>
          <w:marRight w:val="0"/>
          <w:marTop w:val="0"/>
          <w:marBottom w:val="0"/>
          <w:divBdr>
            <w:top w:val="none" w:sz="0" w:space="0" w:color="auto"/>
            <w:left w:val="none" w:sz="0" w:space="0" w:color="auto"/>
            <w:bottom w:val="none" w:sz="0" w:space="0" w:color="auto"/>
            <w:right w:val="none" w:sz="0" w:space="0" w:color="auto"/>
          </w:divBdr>
        </w:div>
        <w:div w:id="12608310">
          <w:marLeft w:val="480"/>
          <w:marRight w:val="0"/>
          <w:marTop w:val="0"/>
          <w:marBottom w:val="0"/>
          <w:divBdr>
            <w:top w:val="none" w:sz="0" w:space="0" w:color="auto"/>
            <w:left w:val="none" w:sz="0" w:space="0" w:color="auto"/>
            <w:bottom w:val="none" w:sz="0" w:space="0" w:color="auto"/>
            <w:right w:val="none" w:sz="0" w:space="0" w:color="auto"/>
          </w:divBdr>
        </w:div>
        <w:div w:id="377628121">
          <w:marLeft w:val="480"/>
          <w:marRight w:val="0"/>
          <w:marTop w:val="0"/>
          <w:marBottom w:val="0"/>
          <w:divBdr>
            <w:top w:val="none" w:sz="0" w:space="0" w:color="auto"/>
            <w:left w:val="none" w:sz="0" w:space="0" w:color="auto"/>
            <w:bottom w:val="none" w:sz="0" w:space="0" w:color="auto"/>
            <w:right w:val="none" w:sz="0" w:space="0" w:color="auto"/>
          </w:divBdr>
        </w:div>
        <w:div w:id="1111322693">
          <w:marLeft w:val="480"/>
          <w:marRight w:val="0"/>
          <w:marTop w:val="0"/>
          <w:marBottom w:val="0"/>
          <w:divBdr>
            <w:top w:val="none" w:sz="0" w:space="0" w:color="auto"/>
            <w:left w:val="none" w:sz="0" w:space="0" w:color="auto"/>
            <w:bottom w:val="none" w:sz="0" w:space="0" w:color="auto"/>
            <w:right w:val="none" w:sz="0" w:space="0" w:color="auto"/>
          </w:divBdr>
        </w:div>
        <w:div w:id="2108114277">
          <w:marLeft w:val="480"/>
          <w:marRight w:val="0"/>
          <w:marTop w:val="0"/>
          <w:marBottom w:val="0"/>
          <w:divBdr>
            <w:top w:val="none" w:sz="0" w:space="0" w:color="auto"/>
            <w:left w:val="none" w:sz="0" w:space="0" w:color="auto"/>
            <w:bottom w:val="none" w:sz="0" w:space="0" w:color="auto"/>
            <w:right w:val="none" w:sz="0" w:space="0" w:color="auto"/>
          </w:divBdr>
        </w:div>
        <w:div w:id="1144195442">
          <w:marLeft w:val="480"/>
          <w:marRight w:val="0"/>
          <w:marTop w:val="0"/>
          <w:marBottom w:val="0"/>
          <w:divBdr>
            <w:top w:val="none" w:sz="0" w:space="0" w:color="auto"/>
            <w:left w:val="none" w:sz="0" w:space="0" w:color="auto"/>
            <w:bottom w:val="none" w:sz="0" w:space="0" w:color="auto"/>
            <w:right w:val="none" w:sz="0" w:space="0" w:color="auto"/>
          </w:divBdr>
        </w:div>
        <w:div w:id="70085845">
          <w:marLeft w:val="480"/>
          <w:marRight w:val="0"/>
          <w:marTop w:val="0"/>
          <w:marBottom w:val="0"/>
          <w:divBdr>
            <w:top w:val="none" w:sz="0" w:space="0" w:color="auto"/>
            <w:left w:val="none" w:sz="0" w:space="0" w:color="auto"/>
            <w:bottom w:val="none" w:sz="0" w:space="0" w:color="auto"/>
            <w:right w:val="none" w:sz="0" w:space="0" w:color="auto"/>
          </w:divBdr>
        </w:div>
        <w:div w:id="110980027">
          <w:marLeft w:val="480"/>
          <w:marRight w:val="0"/>
          <w:marTop w:val="0"/>
          <w:marBottom w:val="0"/>
          <w:divBdr>
            <w:top w:val="none" w:sz="0" w:space="0" w:color="auto"/>
            <w:left w:val="none" w:sz="0" w:space="0" w:color="auto"/>
            <w:bottom w:val="none" w:sz="0" w:space="0" w:color="auto"/>
            <w:right w:val="none" w:sz="0" w:space="0" w:color="auto"/>
          </w:divBdr>
        </w:div>
        <w:div w:id="1956053880">
          <w:marLeft w:val="480"/>
          <w:marRight w:val="0"/>
          <w:marTop w:val="0"/>
          <w:marBottom w:val="0"/>
          <w:divBdr>
            <w:top w:val="none" w:sz="0" w:space="0" w:color="auto"/>
            <w:left w:val="none" w:sz="0" w:space="0" w:color="auto"/>
            <w:bottom w:val="none" w:sz="0" w:space="0" w:color="auto"/>
            <w:right w:val="none" w:sz="0" w:space="0" w:color="auto"/>
          </w:divBdr>
        </w:div>
        <w:div w:id="1003782091">
          <w:marLeft w:val="480"/>
          <w:marRight w:val="0"/>
          <w:marTop w:val="0"/>
          <w:marBottom w:val="0"/>
          <w:divBdr>
            <w:top w:val="none" w:sz="0" w:space="0" w:color="auto"/>
            <w:left w:val="none" w:sz="0" w:space="0" w:color="auto"/>
            <w:bottom w:val="none" w:sz="0" w:space="0" w:color="auto"/>
            <w:right w:val="none" w:sz="0" w:space="0" w:color="auto"/>
          </w:divBdr>
        </w:div>
        <w:div w:id="872305287">
          <w:marLeft w:val="480"/>
          <w:marRight w:val="0"/>
          <w:marTop w:val="0"/>
          <w:marBottom w:val="0"/>
          <w:divBdr>
            <w:top w:val="none" w:sz="0" w:space="0" w:color="auto"/>
            <w:left w:val="none" w:sz="0" w:space="0" w:color="auto"/>
            <w:bottom w:val="none" w:sz="0" w:space="0" w:color="auto"/>
            <w:right w:val="none" w:sz="0" w:space="0" w:color="auto"/>
          </w:divBdr>
        </w:div>
        <w:div w:id="1135634954">
          <w:marLeft w:val="480"/>
          <w:marRight w:val="0"/>
          <w:marTop w:val="0"/>
          <w:marBottom w:val="0"/>
          <w:divBdr>
            <w:top w:val="none" w:sz="0" w:space="0" w:color="auto"/>
            <w:left w:val="none" w:sz="0" w:space="0" w:color="auto"/>
            <w:bottom w:val="none" w:sz="0" w:space="0" w:color="auto"/>
            <w:right w:val="none" w:sz="0" w:space="0" w:color="auto"/>
          </w:divBdr>
        </w:div>
        <w:div w:id="217939008">
          <w:marLeft w:val="480"/>
          <w:marRight w:val="0"/>
          <w:marTop w:val="0"/>
          <w:marBottom w:val="0"/>
          <w:divBdr>
            <w:top w:val="none" w:sz="0" w:space="0" w:color="auto"/>
            <w:left w:val="none" w:sz="0" w:space="0" w:color="auto"/>
            <w:bottom w:val="none" w:sz="0" w:space="0" w:color="auto"/>
            <w:right w:val="none" w:sz="0" w:space="0" w:color="auto"/>
          </w:divBdr>
        </w:div>
        <w:div w:id="400758649">
          <w:marLeft w:val="480"/>
          <w:marRight w:val="0"/>
          <w:marTop w:val="0"/>
          <w:marBottom w:val="0"/>
          <w:divBdr>
            <w:top w:val="none" w:sz="0" w:space="0" w:color="auto"/>
            <w:left w:val="none" w:sz="0" w:space="0" w:color="auto"/>
            <w:bottom w:val="none" w:sz="0" w:space="0" w:color="auto"/>
            <w:right w:val="none" w:sz="0" w:space="0" w:color="auto"/>
          </w:divBdr>
        </w:div>
        <w:div w:id="1769807092">
          <w:marLeft w:val="480"/>
          <w:marRight w:val="0"/>
          <w:marTop w:val="0"/>
          <w:marBottom w:val="0"/>
          <w:divBdr>
            <w:top w:val="none" w:sz="0" w:space="0" w:color="auto"/>
            <w:left w:val="none" w:sz="0" w:space="0" w:color="auto"/>
            <w:bottom w:val="none" w:sz="0" w:space="0" w:color="auto"/>
            <w:right w:val="none" w:sz="0" w:space="0" w:color="auto"/>
          </w:divBdr>
        </w:div>
        <w:div w:id="2023824653">
          <w:marLeft w:val="480"/>
          <w:marRight w:val="0"/>
          <w:marTop w:val="0"/>
          <w:marBottom w:val="0"/>
          <w:divBdr>
            <w:top w:val="none" w:sz="0" w:space="0" w:color="auto"/>
            <w:left w:val="none" w:sz="0" w:space="0" w:color="auto"/>
            <w:bottom w:val="none" w:sz="0" w:space="0" w:color="auto"/>
            <w:right w:val="none" w:sz="0" w:space="0" w:color="auto"/>
          </w:divBdr>
        </w:div>
        <w:div w:id="1149861667">
          <w:marLeft w:val="480"/>
          <w:marRight w:val="0"/>
          <w:marTop w:val="0"/>
          <w:marBottom w:val="0"/>
          <w:divBdr>
            <w:top w:val="none" w:sz="0" w:space="0" w:color="auto"/>
            <w:left w:val="none" w:sz="0" w:space="0" w:color="auto"/>
            <w:bottom w:val="none" w:sz="0" w:space="0" w:color="auto"/>
            <w:right w:val="none" w:sz="0" w:space="0" w:color="auto"/>
          </w:divBdr>
        </w:div>
        <w:div w:id="369721032">
          <w:marLeft w:val="480"/>
          <w:marRight w:val="0"/>
          <w:marTop w:val="0"/>
          <w:marBottom w:val="0"/>
          <w:divBdr>
            <w:top w:val="none" w:sz="0" w:space="0" w:color="auto"/>
            <w:left w:val="none" w:sz="0" w:space="0" w:color="auto"/>
            <w:bottom w:val="none" w:sz="0" w:space="0" w:color="auto"/>
            <w:right w:val="none" w:sz="0" w:space="0" w:color="auto"/>
          </w:divBdr>
        </w:div>
        <w:div w:id="419717615">
          <w:marLeft w:val="480"/>
          <w:marRight w:val="0"/>
          <w:marTop w:val="0"/>
          <w:marBottom w:val="0"/>
          <w:divBdr>
            <w:top w:val="none" w:sz="0" w:space="0" w:color="auto"/>
            <w:left w:val="none" w:sz="0" w:space="0" w:color="auto"/>
            <w:bottom w:val="none" w:sz="0" w:space="0" w:color="auto"/>
            <w:right w:val="none" w:sz="0" w:space="0" w:color="auto"/>
          </w:divBdr>
        </w:div>
      </w:divsChild>
    </w:div>
    <w:div w:id="668212155">
      <w:bodyDiv w:val="1"/>
      <w:marLeft w:val="0"/>
      <w:marRight w:val="0"/>
      <w:marTop w:val="0"/>
      <w:marBottom w:val="0"/>
      <w:divBdr>
        <w:top w:val="none" w:sz="0" w:space="0" w:color="auto"/>
        <w:left w:val="none" w:sz="0" w:space="0" w:color="auto"/>
        <w:bottom w:val="none" w:sz="0" w:space="0" w:color="auto"/>
        <w:right w:val="none" w:sz="0" w:space="0" w:color="auto"/>
      </w:divBdr>
    </w:div>
    <w:div w:id="828710535">
      <w:bodyDiv w:val="1"/>
      <w:marLeft w:val="0"/>
      <w:marRight w:val="0"/>
      <w:marTop w:val="0"/>
      <w:marBottom w:val="0"/>
      <w:divBdr>
        <w:top w:val="none" w:sz="0" w:space="0" w:color="auto"/>
        <w:left w:val="none" w:sz="0" w:space="0" w:color="auto"/>
        <w:bottom w:val="none" w:sz="0" w:space="0" w:color="auto"/>
        <w:right w:val="none" w:sz="0" w:space="0" w:color="auto"/>
      </w:divBdr>
    </w:div>
    <w:div w:id="861742501">
      <w:bodyDiv w:val="1"/>
      <w:marLeft w:val="0"/>
      <w:marRight w:val="0"/>
      <w:marTop w:val="0"/>
      <w:marBottom w:val="0"/>
      <w:divBdr>
        <w:top w:val="none" w:sz="0" w:space="0" w:color="auto"/>
        <w:left w:val="none" w:sz="0" w:space="0" w:color="auto"/>
        <w:bottom w:val="none" w:sz="0" w:space="0" w:color="auto"/>
        <w:right w:val="none" w:sz="0" w:space="0" w:color="auto"/>
      </w:divBdr>
    </w:div>
    <w:div w:id="882988015">
      <w:bodyDiv w:val="1"/>
      <w:marLeft w:val="0"/>
      <w:marRight w:val="0"/>
      <w:marTop w:val="0"/>
      <w:marBottom w:val="0"/>
      <w:divBdr>
        <w:top w:val="none" w:sz="0" w:space="0" w:color="auto"/>
        <w:left w:val="none" w:sz="0" w:space="0" w:color="auto"/>
        <w:bottom w:val="none" w:sz="0" w:space="0" w:color="auto"/>
        <w:right w:val="none" w:sz="0" w:space="0" w:color="auto"/>
      </w:divBdr>
      <w:divsChild>
        <w:div w:id="1605765581">
          <w:marLeft w:val="480"/>
          <w:marRight w:val="0"/>
          <w:marTop w:val="0"/>
          <w:marBottom w:val="0"/>
          <w:divBdr>
            <w:top w:val="none" w:sz="0" w:space="0" w:color="auto"/>
            <w:left w:val="none" w:sz="0" w:space="0" w:color="auto"/>
            <w:bottom w:val="none" w:sz="0" w:space="0" w:color="auto"/>
            <w:right w:val="none" w:sz="0" w:space="0" w:color="auto"/>
          </w:divBdr>
        </w:div>
        <w:div w:id="672413797">
          <w:marLeft w:val="480"/>
          <w:marRight w:val="0"/>
          <w:marTop w:val="0"/>
          <w:marBottom w:val="0"/>
          <w:divBdr>
            <w:top w:val="none" w:sz="0" w:space="0" w:color="auto"/>
            <w:left w:val="none" w:sz="0" w:space="0" w:color="auto"/>
            <w:bottom w:val="none" w:sz="0" w:space="0" w:color="auto"/>
            <w:right w:val="none" w:sz="0" w:space="0" w:color="auto"/>
          </w:divBdr>
        </w:div>
        <w:div w:id="1665624367">
          <w:marLeft w:val="480"/>
          <w:marRight w:val="0"/>
          <w:marTop w:val="0"/>
          <w:marBottom w:val="0"/>
          <w:divBdr>
            <w:top w:val="none" w:sz="0" w:space="0" w:color="auto"/>
            <w:left w:val="none" w:sz="0" w:space="0" w:color="auto"/>
            <w:bottom w:val="none" w:sz="0" w:space="0" w:color="auto"/>
            <w:right w:val="none" w:sz="0" w:space="0" w:color="auto"/>
          </w:divBdr>
        </w:div>
        <w:div w:id="52851431">
          <w:marLeft w:val="480"/>
          <w:marRight w:val="0"/>
          <w:marTop w:val="0"/>
          <w:marBottom w:val="0"/>
          <w:divBdr>
            <w:top w:val="none" w:sz="0" w:space="0" w:color="auto"/>
            <w:left w:val="none" w:sz="0" w:space="0" w:color="auto"/>
            <w:bottom w:val="none" w:sz="0" w:space="0" w:color="auto"/>
            <w:right w:val="none" w:sz="0" w:space="0" w:color="auto"/>
          </w:divBdr>
        </w:div>
        <w:div w:id="1012101684">
          <w:marLeft w:val="480"/>
          <w:marRight w:val="0"/>
          <w:marTop w:val="0"/>
          <w:marBottom w:val="0"/>
          <w:divBdr>
            <w:top w:val="none" w:sz="0" w:space="0" w:color="auto"/>
            <w:left w:val="none" w:sz="0" w:space="0" w:color="auto"/>
            <w:bottom w:val="none" w:sz="0" w:space="0" w:color="auto"/>
            <w:right w:val="none" w:sz="0" w:space="0" w:color="auto"/>
          </w:divBdr>
        </w:div>
        <w:div w:id="1639841894">
          <w:marLeft w:val="480"/>
          <w:marRight w:val="0"/>
          <w:marTop w:val="0"/>
          <w:marBottom w:val="0"/>
          <w:divBdr>
            <w:top w:val="none" w:sz="0" w:space="0" w:color="auto"/>
            <w:left w:val="none" w:sz="0" w:space="0" w:color="auto"/>
            <w:bottom w:val="none" w:sz="0" w:space="0" w:color="auto"/>
            <w:right w:val="none" w:sz="0" w:space="0" w:color="auto"/>
          </w:divBdr>
        </w:div>
        <w:div w:id="223638747">
          <w:marLeft w:val="480"/>
          <w:marRight w:val="0"/>
          <w:marTop w:val="0"/>
          <w:marBottom w:val="0"/>
          <w:divBdr>
            <w:top w:val="none" w:sz="0" w:space="0" w:color="auto"/>
            <w:left w:val="none" w:sz="0" w:space="0" w:color="auto"/>
            <w:bottom w:val="none" w:sz="0" w:space="0" w:color="auto"/>
            <w:right w:val="none" w:sz="0" w:space="0" w:color="auto"/>
          </w:divBdr>
        </w:div>
        <w:div w:id="2027172819">
          <w:marLeft w:val="480"/>
          <w:marRight w:val="0"/>
          <w:marTop w:val="0"/>
          <w:marBottom w:val="0"/>
          <w:divBdr>
            <w:top w:val="none" w:sz="0" w:space="0" w:color="auto"/>
            <w:left w:val="none" w:sz="0" w:space="0" w:color="auto"/>
            <w:bottom w:val="none" w:sz="0" w:space="0" w:color="auto"/>
            <w:right w:val="none" w:sz="0" w:space="0" w:color="auto"/>
          </w:divBdr>
        </w:div>
        <w:div w:id="1151337378">
          <w:marLeft w:val="480"/>
          <w:marRight w:val="0"/>
          <w:marTop w:val="0"/>
          <w:marBottom w:val="0"/>
          <w:divBdr>
            <w:top w:val="none" w:sz="0" w:space="0" w:color="auto"/>
            <w:left w:val="none" w:sz="0" w:space="0" w:color="auto"/>
            <w:bottom w:val="none" w:sz="0" w:space="0" w:color="auto"/>
            <w:right w:val="none" w:sz="0" w:space="0" w:color="auto"/>
          </w:divBdr>
        </w:div>
        <w:div w:id="1061367019">
          <w:marLeft w:val="480"/>
          <w:marRight w:val="0"/>
          <w:marTop w:val="0"/>
          <w:marBottom w:val="0"/>
          <w:divBdr>
            <w:top w:val="none" w:sz="0" w:space="0" w:color="auto"/>
            <w:left w:val="none" w:sz="0" w:space="0" w:color="auto"/>
            <w:bottom w:val="none" w:sz="0" w:space="0" w:color="auto"/>
            <w:right w:val="none" w:sz="0" w:space="0" w:color="auto"/>
          </w:divBdr>
        </w:div>
        <w:div w:id="1049187253">
          <w:marLeft w:val="480"/>
          <w:marRight w:val="0"/>
          <w:marTop w:val="0"/>
          <w:marBottom w:val="0"/>
          <w:divBdr>
            <w:top w:val="none" w:sz="0" w:space="0" w:color="auto"/>
            <w:left w:val="none" w:sz="0" w:space="0" w:color="auto"/>
            <w:bottom w:val="none" w:sz="0" w:space="0" w:color="auto"/>
            <w:right w:val="none" w:sz="0" w:space="0" w:color="auto"/>
          </w:divBdr>
        </w:div>
        <w:div w:id="938831954">
          <w:marLeft w:val="480"/>
          <w:marRight w:val="0"/>
          <w:marTop w:val="0"/>
          <w:marBottom w:val="0"/>
          <w:divBdr>
            <w:top w:val="none" w:sz="0" w:space="0" w:color="auto"/>
            <w:left w:val="none" w:sz="0" w:space="0" w:color="auto"/>
            <w:bottom w:val="none" w:sz="0" w:space="0" w:color="auto"/>
            <w:right w:val="none" w:sz="0" w:space="0" w:color="auto"/>
          </w:divBdr>
        </w:div>
        <w:div w:id="1458141465">
          <w:marLeft w:val="480"/>
          <w:marRight w:val="0"/>
          <w:marTop w:val="0"/>
          <w:marBottom w:val="0"/>
          <w:divBdr>
            <w:top w:val="none" w:sz="0" w:space="0" w:color="auto"/>
            <w:left w:val="none" w:sz="0" w:space="0" w:color="auto"/>
            <w:bottom w:val="none" w:sz="0" w:space="0" w:color="auto"/>
            <w:right w:val="none" w:sz="0" w:space="0" w:color="auto"/>
          </w:divBdr>
        </w:div>
        <w:div w:id="1617105381">
          <w:marLeft w:val="480"/>
          <w:marRight w:val="0"/>
          <w:marTop w:val="0"/>
          <w:marBottom w:val="0"/>
          <w:divBdr>
            <w:top w:val="none" w:sz="0" w:space="0" w:color="auto"/>
            <w:left w:val="none" w:sz="0" w:space="0" w:color="auto"/>
            <w:bottom w:val="none" w:sz="0" w:space="0" w:color="auto"/>
            <w:right w:val="none" w:sz="0" w:space="0" w:color="auto"/>
          </w:divBdr>
        </w:div>
        <w:div w:id="1184244812">
          <w:marLeft w:val="480"/>
          <w:marRight w:val="0"/>
          <w:marTop w:val="0"/>
          <w:marBottom w:val="0"/>
          <w:divBdr>
            <w:top w:val="none" w:sz="0" w:space="0" w:color="auto"/>
            <w:left w:val="none" w:sz="0" w:space="0" w:color="auto"/>
            <w:bottom w:val="none" w:sz="0" w:space="0" w:color="auto"/>
            <w:right w:val="none" w:sz="0" w:space="0" w:color="auto"/>
          </w:divBdr>
        </w:div>
        <w:div w:id="780418570">
          <w:marLeft w:val="480"/>
          <w:marRight w:val="0"/>
          <w:marTop w:val="0"/>
          <w:marBottom w:val="0"/>
          <w:divBdr>
            <w:top w:val="none" w:sz="0" w:space="0" w:color="auto"/>
            <w:left w:val="none" w:sz="0" w:space="0" w:color="auto"/>
            <w:bottom w:val="none" w:sz="0" w:space="0" w:color="auto"/>
            <w:right w:val="none" w:sz="0" w:space="0" w:color="auto"/>
          </w:divBdr>
        </w:div>
        <w:div w:id="1656881947">
          <w:marLeft w:val="480"/>
          <w:marRight w:val="0"/>
          <w:marTop w:val="0"/>
          <w:marBottom w:val="0"/>
          <w:divBdr>
            <w:top w:val="none" w:sz="0" w:space="0" w:color="auto"/>
            <w:left w:val="none" w:sz="0" w:space="0" w:color="auto"/>
            <w:bottom w:val="none" w:sz="0" w:space="0" w:color="auto"/>
            <w:right w:val="none" w:sz="0" w:space="0" w:color="auto"/>
          </w:divBdr>
        </w:div>
        <w:div w:id="450055035">
          <w:marLeft w:val="480"/>
          <w:marRight w:val="0"/>
          <w:marTop w:val="0"/>
          <w:marBottom w:val="0"/>
          <w:divBdr>
            <w:top w:val="none" w:sz="0" w:space="0" w:color="auto"/>
            <w:left w:val="none" w:sz="0" w:space="0" w:color="auto"/>
            <w:bottom w:val="none" w:sz="0" w:space="0" w:color="auto"/>
            <w:right w:val="none" w:sz="0" w:space="0" w:color="auto"/>
          </w:divBdr>
        </w:div>
        <w:div w:id="937904913">
          <w:marLeft w:val="480"/>
          <w:marRight w:val="0"/>
          <w:marTop w:val="0"/>
          <w:marBottom w:val="0"/>
          <w:divBdr>
            <w:top w:val="none" w:sz="0" w:space="0" w:color="auto"/>
            <w:left w:val="none" w:sz="0" w:space="0" w:color="auto"/>
            <w:bottom w:val="none" w:sz="0" w:space="0" w:color="auto"/>
            <w:right w:val="none" w:sz="0" w:space="0" w:color="auto"/>
          </w:divBdr>
        </w:div>
        <w:div w:id="1688288157">
          <w:marLeft w:val="480"/>
          <w:marRight w:val="0"/>
          <w:marTop w:val="0"/>
          <w:marBottom w:val="0"/>
          <w:divBdr>
            <w:top w:val="none" w:sz="0" w:space="0" w:color="auto"/>
            <w:left w:val="none" w:sz="0" w:space="0" w:color="auto"/>
            <w:bottom w:val="none" w:sz="0" w:space="0" w:color="auto"/>
            <w:right w:val="none" w:sz="0" w:space="0" w:color="auto"/>
          </w:divBdr>
        </w:div>
        <w:div w:id="1819834638">
          <w:marLeft w:val="480"/>
          <w:marRight w:val="0"/>
          <w:marTop w:val="0"/>
          <w:marBottom w:val="0"/>
          <w:divBdr>
            <w:top w:val="none" w:sz="0" w:space="0" w:color="auto"/>
            <w:left w:val="none" w:sz="0" w:space="0" w:color="auto"/>
            <w:bottom w:val="none" w:sz="0" w:space="0" w:color="auto"/>
            <w:right w:val="none" w:sz="0" w:space="0" w:color="auto"/>
          </w:divBdr>
        </w:div>
        <w:div w:id="1538548728">
          <w:marLeft w:val="480"/>
          <w:marRight w:val="0"/>
          <w:marTop w:val="0"/>
          <w:marBottom w:val="0"/>
          <w:divBdr>
            <w:top w:val="none" w:sz="0" w:space="0" w:color="auto"/>
            <w:left w:val="none" w:sz="0" w:space="0" w:color="auto"/>
            <w:bottom w:val="none" w:sz="0" w:space="0" w:color="auto"/>
            <w:right w:val="none" w:sz="0" w:space="0" w:color="auto"/>
          </w:divBdr>
        </w:div>
        <w:div w:id="719594527">
          <w:marLeft w:val="480"/>
          <w:marRight w:val="0"/>
          <w:marTop w:val="0"/>
          <w:marBottom w:val="0"/>
          <w:divBdr>
            <w:top w:val="none" w:sz="0" w:space="0" w:color="auto"/>
            <w:left w:val="none" w:sz="0" w:space="0" w:color="auto"/>
            <w:bottom w:val="none" w:sz="0" w:space="0" w:color="auto"/>
            <w:right w:val="none" w:sz="0" w:space="0" w:color="auto"/>
          </w:divBdr>
        </w:div>
        <w:div w:id="1322656467">
          <w:marLeft w:val="480"/>
          <w:marRight w:val="0"/>
          <w:marTop w:val="0"/>
          <w:marBottom w:val="0"/>
          <w:divBdr>
            <w:top w:val="none" w:sz="0" w:space="0" w:color="auto"/>
            <w:left w:val="none" w:sz="0" w:space="0" w:color="auto"/>
            <w:bottom w:val="none" w:sz="0" w:space="0" w:color="auto"/>
            <w:right w:val="none" w:sz="0" w:space="0" w:color="auto"/>
          </w:divBdr>
        </w:div>
        <w:div w:id="1475634607">
          <w:marLeft w:val="480"/>
          <w:marRight w:val="0"/>
          <w:marTop w:val="0"/>
          <w:marBottom w:val="0"/>
          <w:divBdr>
            <w:top w:val="none" w:sz="0" w:space="0" w:color="auto"/>
            <w:left w:val="none" w:sz="0" w:space="0" w:color="auto"/>
            <w:bottom w:val="none" w:sz="0" w:space="0" w:color="auto"/>
            <w:right w:val="none" w:sz="0" w:space="0" w:color="auto"/>
          </w:divBdr>
        </w:div>
      </w:divsChild>
    </w:div>
    <w:div w:id="886524843">
      <w:bodyDiv w:val="1"/>
      <w:marLeft w:val="0"/>
      <w:marRight w:val="0"/>
      <w:marTop w:val="0"/>
      <w:marBottom w:val="0"/>
      <w:divBdr>
        <w:top w:val="none" w:sz="0" w:space="0" w:color="auto"/>
        <w:left w:val="none" w:sz="0" w:space="0" w:color="auto"/>
        <w:bottom w:val="none" w:sz="0" w:space="0" w:color="auto"/>
        <w:right w:val="none" w:sz="0" w:space="0" w:color="auto"/>
      </w:divBdr>
    </w:div>
    <w:div w:id="901137449">
      <w:bodyDiv w:val="1"/>
      <w:marLeft w:val="0"/>
      <w:marRight w:val="0"/>
      <w:marTop w:val="0"/>
      <w:marBottom w:val="0"/>
      <w:divBdr>
        <w:top w:val="none" w:sz="0" w:space="0" w:color="auto"/>
        <w:left w:val="none" w:sz="0" w:space="0" w:color="auto"/>
        <w:bottom w:val="none" w:sz="0" w:space="0" w:color="auto"/>
        <w:right w:val="none" w:sz="0" w:space="0" w:color="auto"/>
      </w:divBdr>
    </w:div>
    <w:div w:id="909075521">
      <w:bodyDiv w:val="1"/>
      <w:marLeft w:val="0"/>
      <w:marRight w:val="0"/>
      <w:marTop w:val="0"/>
      <w:marBottom w:val="0"/>
      <w:divBdr>
        <w:top w:val="none" w:sz="0" w:space="0" w:color="auto"/>
        <w:left w:val="none" w:sz="0" w:space="0" w:color="auto"/>
        <w:bottom w:val="none" w:sz="0" w:space="0" w:color="auto"/>
        <w:right w:val="none" w:sz="0" w:space="0" w:color="auto"/>
      </w:divBdr>
      <w:divsChild>
        <w:div w:id="813110319">
          <w:marLeft w:val="480"/>
          <w:marRight w:val="0"/>
          <w:marTop w:val="0"/>
          <w:marBottom w:val="0"/>
          <w:divBdr>
            <w:top w:val="none" w:sz="0" w:space="0" w:color="auto"/>
            <w:left w:val="none" w:sz="0" w:space="0" w:color="auto"/>
            <w:bottom w:val="none" w:sz="0" w:space="0" w:color="auto"/>
            <w:right w:val="none" w:sz="0" w:space="0" w:color="auto"/>
          </w:divBdr>
        </w:div>
        <w:div w:id="329018357">
          <w:marLeft w:val="480"/>
          <w:marRight w:val="0"/>
          <w:marTop w:val="0"/>
          <w:marBottom w:val="0"/>
          <w:divBdr>
            <w:top w:val="none" w:sz="0" w:space="0" w:color="auto"/>
            <w:left w:val="none" w:sz="0" w:space="0" w:color="auto"/>
            <w:bottom w:val="none" w:sz="0" w:space="0" w:color="auto"/>
            <w:right w:val="none" w:sz="0" w:space="0" w:color="auto"/>
          </w:divBdr>
        </w:div>
        <w:div w:id="1698851024">
          <w:marLeft w:val="480"/>
          <w:marRight w:val="0"/>
          <w:marTop w:val="0"/>
          <w:marBottom w:val="0"/>
          <w:divBdr>
            <w:top w:val="none" w:sz="0" w:space="0" w:color="auto"/>
            <w:left w:val="none" w:sz="0" w:space="0" w:color="auto"/>
            <w:bottom w:val="none" w:sz="0" w:space="0" w:color="auto"/>
            <w:right w:val="none" w:sz="0" w:space="0" w:color="auto"/>
          </w:divBdr>
        </w:div>
        <w:div w:id="1469973756">
          <w:marLeft w:val="480"/>
          <w:marRight w:val="0"/>
          <w:marTop w:val="0"/>
          <w:marBottom w:val="0"/>
          <w:divBdr>
            <w:top w:val="none" w:sz="0" w:space="0" w:color="auto"/>
            <w:left w:val="none" w:sz="0" w:space="0" w:color="auto"/>
            <w:bottom w:val="none" w:sz="0" w:space="0" w:color="auto"/>
            <w:right w:val="none" w:sz="0" w:space="0" w:color="auto"/>
          </w:divBdr>
        </w:div>
        <w:div w:id="531697305">
          <w:marLeft w:val="480"/>
          <w:marRight w:val="0"/>
          <w:marTop w:val="0"/>
          <w:marBottom w:val="0"/>
          <w:divBdr>
            <w:top w:val="none" w:sz="0" w:space="0" w:color="auto"/>
            <w:left w:val="none" w:sz="0" w:space="0" w:color="auto"/>
            <w:bottom w:val="none" w:sz="0" w:space="0" w:color="auto"/>
            <w:right w:val="none" w:sz="0" w:space="0" w:color="auto"/>
          </w:divBdr>
        </w:div>
        <w:div w:id="1831751821">
          <w:marLeft w:val="480"/>
          <w:marRight w:val="0"/>
          <w:marTop w:val="0"/>
          <w:marBottom w:val="0"/>
          <w:divBdr>
            <w:top w:val="none" w:sz="0" w:space="0" w:color="auto"/>
            <w:left w:val="none" w:sz="0" w:space="0" w:color="auto"/>
            <w:bottom w:val="none" w:sz="0" w:space="0" w:color="auto"/>
            <w:right w:val="none" w:sz="0" w:space="0" w:color="auto"/>
          </w:divBdr>
        </w:div>
        <w:div w:id="662243955">
          <w:marLeft w:val="480"/>
          <w:marRight w:val="0"/>
          <w:marTop w:val="0"/>
          <w:marBottom w:val="0"/>
          <w:divBdr>
            <w:top w:val="none" w:sz="0" w:space="0" w:color="auto"/>
            <w:left w:val="none" w:sz="0" w:space="0" w:color="auto"/>
            <w:bottom w:val="none" w:sz="0" w:space="0" w:color="auto"/>
            <w:right w:val="none" w:sz="0" w:space="0" w:color="auto"/>
          </w:divBdr>
        </w:div>
        <w:div w:id="1995529403">
          <w:marLeft w:val="480"/>
          <w:marRight w:val="0"/>
          <w:marTop w:val="0"/>
          <w:marBottom w:val="0"/>
          <w:divBdr>
            <w:top w:val="none" w:sz="0" w:space="0" w:color="auto"/>
            <w:left w:val="none" w:sz="0" w:space="0" w:color="auto"/>
            <w:bottom w:val="none" w:sz="0" w:space="0" w:color="auto"/>
            <w:right w:val="none" w:sz="0" w:space="0" w:color="auto"/>
          </w:divBdr>
        </w:div>
        <w:div w:id="922298575">
          <w:marLeft w:val="480"/>
          <w:marRight w:val="0"/>
          <w:marTop w:val="0"/>
          <w:marBottom w:val="0"/>
          <w:divBdr>
            <w:top w:val="none" w:sz="0" w:space="0" w:color="auto"/>
            <w:left w:val="none" w:sz="0" w:space="0" w:color="auto"/>
            <w:bottom w:val="none" w:sz="0" w:space="0" w:color="auto"/>
            <w:right w:val="none" w:sz="0" w:space="0" w:color="auto"/>
          </w:divBdr>
        </w:div>
        <w:div w:id="962350587">
          <w:marLeft w:val="480"/>
          <w:marRight w:val="0"/>
          <w:marTop w:val="0"/>
          <w:marBottom w:val="0"/>
          <w:divBdr>
            <w:top w:val="none" w:sz="0" w:space="0" w:color="auto"/>
            <w:left w:val="none" w:sz="0" w:space="0" w:color="auto"/>
            <w:bottom w:val="none" w:sz="0" w:space="0" w:color="auto"/>
            <w:right w:val="none" w:sz="0" w:space="0" w:color="auto"/>
          </w:divBdr>
        </w:div>
        <w:div w:id="598609336">
          <w:marLeft w:val="480"/>
          <w:marRight w:val="0"/>
          <w:marTop w:val="0"/>
          <w:marBottom w:val="0"/>
          <w:divBdr>
            <w:top w:val="none" w:sz="0" w:space="0" w:color="auto"/>
            <w:left w:val="none" w:sz="0" w:space="0" w:color="auto"/>
            <w:bottom w:val="none" w:sz="0" w:space="0" w:color="auto"/>
            <w:right w:val="none" w:sz="0" w:space="0" w:color="auto"/>
          </w:divBdr>
        </w:div>
        <w:div w:id="1919318391">
          <w:marLeft w:val="480"/>
          <w:marRight w:val="0"/>
          <w:marTop w:val="0"/>
          <w:marBottom w:val="0"/>
          <w:divBdr>
            <w:top w:val="none" w:sz="0" w:space="0" w:color="auto"/>
            <w:left w:val="none" w:sz="0" w:space="0" w:color="auto"/>
            <w:bottom w:val="none" w:sz="0" w:space="0" w:color="auto"/>
            <w:right w:val="none" w:sz="0" w:space="0" w:color="auto"/>
          </w:divBdr>
        </w:div>
        <w:div w:id="8144952">
          <w:marLeft w:val="480"/>
          <w:marRight w:val="0"/>
          <w:marTop w:val="0"/>
          <w:marBottom w:val="0"/>
          <w:divBdr>
            <w:top w:val="none" w:sz="0" w:space="0" w:color="auto"/>
            <w:left w:val="none" w:sz="0" w:space="0" w:color="auto"/>
            <w:bottom w:val="none" w:sz="0" w:space="0" w:color="auto"/>
            <w:right w:val="none" w:sz="0" w:space="0" w:color="auto"/>
          </w:divBdr>
        </w:div>
        <w:div w:id="1083648359">
          <w:marLeft w:val="480"/>
          <w:marRight w:val="0"/>
          <w:marTop w:val="0"/>
          <w:marBottom w:val="0"/>
          <w:divBdr>
            <w:top w:val="none" w:sz="0" w:space="0" w:color="auto"/>
            <w:left w:val="none" w:sz="0" w:space="0" w:color="auto"/>
            <w:bottom w:val="none" w:sz="0" w:space="0" w:color="auto"/>
            <w:right w:val="none" w:sz="0" w:space="0" w:color="auto"/>
          </w:divBdr>
        </w:div>
        <w:div w:id="362559448">
          <w:marLeft w:val="480"/>
          <w:marRight w:val="0"/>
          <w:marTop w:val="0"/>
          <w:marBottom w:val="0"/>
          <w:divBdr>
            <w:top w:val="none" w:sz="0" w:space="0" w:color="auto"/>
            <w:left w:val="none" w:sz="0" w:space="0" w:color="auto"/>
            <w:bottom w:val="none" w:sz="0" w:space="0" w:color="auto"/>
            <w:right w:val="none" w:sz="0" w:space="0" w:color="auto"/>
          </w:divBdr>
        </w:div>
        <w:div w:id="279381098">
          <w:marLeft w:val="480"/>
          <w:marRight w:val="0"/>
          <w:marTop w:val="0"/>
          <w:marBottom w:val="0"/>
          <w:divBdr>
            <w:top w:val="none" w:sz="0" w:space="0" w:color="auto"/>
            <w:left w:val="none" w:sz="0" w:space="0" w:color="auto"/>
            <w:bottom w:val="none" w:sz="0" w:space="0" w:color="auto"/>
            <w:right w:val="none" w:sz="0" w:space="0" w:color="auto"/>
          </w:divBdr>
        </w:div>
        <w:div w:id="2122260521">
          <w:marLeft w:val="480"/>
          <w:marRight w:val="0"/>
          <w:marTop w:val="0"/>
          <w:marBottom w:val="0"/>
          <w:divBdr>
            <w:top w:val="none" w:sz="0" w:space="0" w:color="auto"/>
            <w:left w:val="none" w:sz="0" w:space="0" w:color="auto"/>
            <w:bottom w:val="none" w:sz="0" w:space="0" w:color="auto"/>
            <w:right w:val="none" w:sz="0" w:space="0" w:color="auto"/>
          </w:divBdr>
        </w:div>
        <w:div w:id="846286765">
          <w:marLeft w:val="480"/>
          <w:marRight w:val="0"/>
          <w:marTop w:val="0"/>
          <w:marBottom w:val="0"/>
          <w:divBdr>
            <w:top w:val="none" w:sz="0" w:space="0" w:color="auto"/>
            <w:left w:val="none" w:sz="0" w:space="0" w:color="auto"/>
            <w:bottom w:val="none" w:sz="0" w:space="0" w:color="auto"/>
            <w:right w:val="none" w:sz="0" w:space="0" w:color="auto"/>
          </w:divBdr>
        </w:div>
        <w:div w:id="1825125100">
          <w:marLeft w:val="480"/>
          <w:marRight w:val="0"/>
          <w:marTop w:val="0"/>
          <w:marBottom w:val="0"/>
          <w:divBdr>
            <w:top w:val="none" w:sz="0" w:space="0" w:color="auto"/>
            <w:left w:val="none" w:sz="0" w:space="0" w:color="auto"/>
            <w:bottom w:val="none" w:sz="0" w:space="0" w:color="auto"/>
            <w:right w:val="none" w:sz="0" w:space="0" w:color="auto"/>
          </w:divBdr>
        </w:div>
        <w:div w:id="71590190">
          <w:marLeft w:val="480"/>
          <w:marRight w:val="0"/>
          <w:marTop w:val="0"/>
          <w:marBottom w:val="0"/>
          <w:divBdr>
            <w:top w:val="none" w:sz="0" w:space="0" w:color="auto"/>
            <w:left w:val="none" w:sz="0" w:space="0" w:color="auto"/>
            <w:bottom w:val="none" w:sz="0" w:space="0" w:color="auto"/>
            <w:right w:val="none" w:sz="0" w:space="0" w:color="auto"/>
          </w:divBdr>
        </w:div>
        <w:div w:id="239993926">
          <w:marLeft w:val="480"/>
          <w:marRight w:val="0"/>
          <w:marTop w:val="0"/>
          <w:marBottom w:val="0"/>
          <w:divBdr>
            <w:top w:val="none" w:sz="0" w:space="0" w:color="auto"/>
            <w:left w:val="none" w:sz="0" w:space="0" w:color="auto"/>
            <w:bottom w:val="none" w:sz="0" w:space="0" w:color="auto"/>
            <w:right w:val="none" w:sz="0" w:space="0" w:color="auto"/>
          </w:divBdr>
        </w:div>
        <w:div w:id="1981882888">
          <w:marLeft w:val="480"/>
          <w:marRight w:val="0"/>
          <w:marTop w:val="0"/>
          <w:marBottom w:val="0"/>
          <w:divBdr>
            <w:top w:val="none" w:sz="0" w:space="0" w:color="auto"/>
            <w:left w:val="none" w:sz="0" w:space="0" w:color="auto"/>
            <w:bottom w:val="none" w:sz="0" w:space="0" w:color="auto"/>
            <w:right w:val="none" w:sz="0" w:space="0" w:color="auto"/>
          </w:divBdr>
        </w:div>
        <w:div w:id="2101290813">
          <w:marLeft w:val="480"/>
          <w:marRight w:val="0"/>
          <w:marTop w:val="0"/>
          <w:marBottom w:val="0"/>
          <w:divBdr>
            <w:top w:val="none" w:sz="0" w:space="0" w:color="auto"/>
            <w:left w:val="none" w:sz="0" w:space="0" w:color="auto"/>
            <w:bottom w:val="none" w:sz="0" w:space="0" w:color="auto"/>
            <w:right w:val="none" w:sz="0" w:space="0" w:color="auto"/>
          </w:divBdr>
        </w:div>
        <w:div w:id="1021974553">
          <w:marLeft w:val="480"/>
          <w:marRight w:val="0"/>
          <w:marTop w:val="0"/>
          <w:marBottom w:val="0"/>
          <w:divBdr>
            <w:top w:val="none" w:sz="0" w:space="0" w:color="auto"/>
            <w:left w:val="none" w:sz="0" w:space="0" w:color="auto"/>
            <w:bottom w:val="none" w:sz="0" w:space="0" w:color="auto"/>
            <w:right w:val="none" w:sz="0" w:space="0" w:color="auto"/>
          </w:divBdr>
        </w:div>
        <w:div w:id="1293516170">
          <w:marLeft w:val="480"/>
          <w:marRight w:val="0"/>
          <w:marTop w:val="0"/>
          <w:marBottom w:val="0"/>
          <w:divBdr>
            <w:top w:val="none" w:sz="0" w:space="0" w:color="auto"/>
            <w:left w:val="none" w:sz="0" w:space="0" w:color="auto"/>
            <w:bottom w:val="none" w:sz="0" w:space="0" w:color="auto"/>
            <w:right w:val="none" w:sz="0" w:space="0" w:color="auto"/>
          </w:divBdr>
        </w:div>
        <w:div w:id="641152804">
          <w:marLeft w:val="480"/>
          <w:marRight w:val="0"/>
          <w:marTop w:val="0"/>
          <w:marBottom w:val="0"/>
          <w:divBdr>
            <w:top w:val="none" w:sz="0" w:space="0" w:color="auto"/>
            <w:left w:val="none" w:sz="0" w:space="0" w:color="auto"/>
            <w:bottom w:val="none" w:sz="0" w:space="0" w:color="auto"/>
            <w:right w:val="none" w:sz="0" w:space="0" w:color="auto"/>
          </w:divBdr>
        </w:div>
      </w:divsChild>
    </w:div>
    <w:div w:id="942877044">
      <w:bodyDiv w:val="1"/>
      <w:marLeft w:val="0"/>
      <w:marRight w:val="0"/>
      <w:marTop w:val="0"/>
      <w:marBottom w:val="0"/>
      <w:divBdr>
        <w:top w:val="none" w:sz="0" w:space="0" w:color="auto"/>
        <w:left w:val="none" w:sz="0" w:space="0" w:color="auto"/>
        <w:bottom w:val="none" w:sz="0" w:space="0" w:color="auto"/>
        <w:right w:val="none" w:sz="0" w:space="0" w:color="auto"/>
      </w:divBdr>
    </w:div>
    <w:div w:id="1012148186">
      <w:bodyDiv w:val="1"/>
      <w:marLeft w:val="0"/>
      <w:marRight w:val="0"/>
      <w:marTop w:val="0"/>
      <w:marBottom w:val="0"/>
      <w:divBdr>
        <w:top w:val="none" w:sz="0" w:space="0" w:color="auto"/>
        <w:left w:val="none" w:sz="0" w:space="0" w:color="auto"/>
        <w:bottom w:val="none" w:sz="0" w:space="0" w:color="auto"/>
        <w:right w:val="none" w:sz="0" w:space="0" w:color="auto"/>
      </w:divBdr>
    </w:div>
    <w:div w:id="1053577854">
      <w:bodyDiv w:val="1"/>
      <w:marLeft w:val="0"/>
      <w:marRight w:val="0"/>
      <w:marTop w:val="0"/>
      <w:marBottom w:val="0"/>
      <w:divBdr>
        <w:top w:val="none" w:sz="0" w:space="0" w:color="auto"/>
        <w:left w:val="none" w:sz="0" w:space="0" w:color="auto"/>
        <w:bottom w:val="none" w:sz="0" w:space="0" w:color="auto"/>
        <w:right w:val="none" w:sz="0" w:space="0" w:color="auto"/>
      </w:divBdr>
    </w:div>
    <w:div w:id="1185243472">
      <w:bodyDiv w:val="1"/>
      <w:marLeft w:val="0"/>
      <w:marRight w:val="0"/>
      <w:marTop w:val="0"/>
      <w:marBottom w:val="0"/>
      <w:divBdr>
        <w:top w:val="none" w:sz="0" w:space="0" w:color="auto"/>
        <w:left w:val="none" w:sz="0" w:space="0" w:color="auto"/>
        <w:bottom w:val="none" w:sz="0" w:space="0" w:color="auto"/>
        <w:right w:val="none" w:sz="0" w:space="0" w:color="auto"/>
      </w:divBdr>
    </w:div>
    <w:div w:id="1236546917">
      <w:bodyDiv w:val="1"/>
      <w:marLeft w:val="0"/>
      <w:marRight w:val="0"/>
      <w:marTop w:val="0"/>
      <w:marBottom w:val="0"/>
      <w:divBdr>
        <w:top w:val="none" w:sz="0" w:space="0" w:color="auto"/>
        <w:left w:val="none" w:sz="0" w:space="0" w:color="auto"/>
        <w:bottom w:val="none" w:sz="0" w:space="0" w:color="auto"/>
        <w:right w:val="none" w:sz="0" w:space="0" w:color="auto"/>
      </w:divBdr>
    </w:div>
    <w:div w:id="1245990584">
      <w:bodyDiv w:val="1"/>
      <w:marLeft w:val="0"/>
      <w:marRight w:val="0"/>
      <w:marTop w:val="0"/>
      <w:marBottom w:val="0"/>
      <w:divBdr>
        <w:top w:val="none" w:sz="0" w:space="0" w:color="auto"/>
        <w:left w:val="none" w:sz="0" w:space="0" w:color="auto"/>
        <w:bottom w:val="none" w:sz="0" w:space="0" w:color="auto"/>
        <w:right w:val="none" w:sz="0" w:space="0" w:color="auto"/>
      </w:divBdr>
    </w:div>
    <w:div w:id="1415782934">
      <w:bodyDiv w:val="1"/>
      <w:marLeft w:val="0"/>
      <w:marRight w:val="0"/>
      <w:marTop w:val="0"/>
      <w:marBottom w:val="0"/>
      <w:divBdr>
        <w:top w:val="none" w:sz="0" w:space="0" w:color="auto"/>
        <w:left w:val="none" w:sz="0" w:space="0" w:color="auto"/>
        <w:bottom w:val="none" w:sz="0" w:space="0" w:color="auto"/>
        <w:right w:val="none" w:sz="0" w:space="0" w:color="auto"/>
      </w:divBdr>
      <w:divsChild>
        <w:div w:id="763723372">
          <w:marLeft w:val="480"/>
          <w:marRight w:val="0"/>
          <w:marTop w:val="0"/>
          <w:marBottom w:val="0"/>
          <w:divBdr>
            <w:top w:val="none" w:sz="0" w:space="0" w:color="auto"/>
            <w:left w:val="none" w:sz="0" w:space="0" w:color="auto"/>
            <w:bottom w:val="none" w:sz="0" w:space="0" w:color="auto"/>
            <w:right w:val="none" w:sz="0" w:space="0" w:color="auto"/>
          </w:divBdr>
        </w:div>
        <w:div w:id="1439564135">
          <w:marLeft w:val="480"/>
          <w:marRight w:val="0"/>
          <w:marTop w:val="0"/>
          <w:marBottom w:val="0"/>
          <w:divBdr>
            <w:top w:val="none" w:sz="0" w:space="0" w:color="auto"/>
            <w:left w:val="none" w:sz="0" w:space="0" w:color="auto"/>
            <w:bottom w:val="none" w:sz="0" w:space="0" w:color="auto"/>
            <w:right w:val="none" w:sz="0" w:space="0" w:color="auto"/>
          </w:divBdr>
        </w:div>
        <w:div w:id="2045129890">
          <w:marLeft w:val="480"/>
          <w:marRight w:val="0"/>
          <w:marTop w:val="0"/>
          <w:marBottom w:val="0"/>
          <w:divBdr>
            <w:top w:val="none" w:sz="0" w:space="0" w:color="auto"/>
            <w:left w:val="none" w:sz="0" w:space="0" w:color="auto"/>
            <w:bottom w:val="none" w:sz="0" w:space="0" w:color="auto"/>
            <w:right w:val="none" w:sz="0" w:space="0" w:color="auto"/>
          </w:divBdr>
        </w:div>
        <w:div w:id="938873255">
          <w:marLeft w:val="480"/>
          <w:marRight w:val="0"/>
          <w:marTop w:val="0"/>
          <w:marBottom w:val="0"/>
          <w:divBdr>
            <w:top w:val="none" w:sz="0" w:space="0" w:color="auto"/>
            <w:left w:val="none" w:sz="0" w:space="0" w:color="auto"/>
            <w:bottom w:val="none" w:sz="0" w:space="0" w:color="auto"/>
            <w:right w:val="none" w:sz="0" w:space="0" w:color="auto"/>
          </w:divBdr>
        </w:div>
        <w:div w:id="1958676365">
          <w:marLeft w:val="480"/>
          <w:marRight w:val="0"/>
          <w:marTop w:val="0"/>
          <w:marBottom w:val="0"/>
          <w:divBdr>
            <w:top w:val="none" w:sz="0" w:space="0" w:color="auto"/>
            <w:left w:val="none" w:sz="0" w:space="0" w:color="auto"/>
            <w:bottom w:val="none" w:sz="0" w:space="0" w:color="auto"/>
            <w:right w:val="none" w:sz="0" w:space="0" w:color="auto"/>
          </w:divBdr>
        </w:div>
        <w:div w:id="1553423871">
          <w:marLeft w:val="480"/>
          <w:marRight w:val="0"/>
          <w:marTop w:val="0"/>
          <w:marBottom w:val="0"/>
          <w:divBdr>
            <w:top w:val="none" w:sz="0" w:space="0" w:color="auto"/>
            <w:left w:val="none" w:sz="0" w:space="0" w:color="auto"/>
            <w:bottom w:val="none" w:sz="0" w:space="0" w:color="auto"/>
            <w:right w:val="none" w:sz="0" w:space="0" w:color="auto"/>
          </w:divBdr>
        </w:div>
        <w:div w:id="832914092">
          <w:marLeft w:val="480"/>
          <w:marRight w:val="0"/>
          <w:marTop w:val="0"/>
          <w:marBottom w:val="0"/>
          <w:divBdr>
            <w:top w:val="none" w:sz="0" w:space="0" w:color="auto"/>
            <w:left w:val="none" w:sz="0" w:space="0" w:color="auto"/>
            <w:bottom w:val="none" w:sz="0" w:space="0" w:color="auto"/>
            <w:right w:val="none" w:sz="0" w:space="0" w:color="auto"/>
          </w:divBdr>
        </w:div>
        <w:div w:id="1727531934">
          <w:marLeft w:val="480"/>
          <w:marRight w:val="0"/>
          <w:marTop w:val="0"/>
          <w:marBottom w:val="0"/>
          <w:divBdr>
            <w:top w:val="none" w:sz="0" w:space="0" w:color="auto"/>
            <w:left w:val="none" w:sz="0" w:space="0" w:color="auto"/>
            <w:bottom w:val="none" w:sz="0" w:space="0" w:color="auto"/>
            <w:right w:val="none" w:sz="0" w:space="0" w:color="auto"/>
          </w:divBdr>
        </w:div>
        <w:div w:id="494759602">
          <w:marLeft w:val="480"/>
          <w:marRight w:val="0"/>
          <w:marTop w:val="0"/>
          <w:marBottom w:val="0"/>
          <w:divBdr>
            <w:top w:val="none" w:sz="0" w:space="0" w:color="auto"/>
            <w:left w:val="none" w:sz="0" w:space="0" w:color="auto"/>
            <w:bottom w:val="none" w:sz="0" w:space="0" w:color="auto"/>
            <w:right w:val="none" w:sz="0" w:space="0" w:color="auto"/>
          </w:divBdr>
        </w:div>
        <w:div w:id="1505586542">
          <w:marLeft w:val="480"/>
          <w:marRight w:val="0"/>
          <w:marTop w:val="0"/>
          <w:marBottom w:val="0"/>
          <w:divBdr>
            <w:top w:val="none" w:sz="0" w:space="0" w:color="auto"/>
            <w:left w:val="none" w:sz="0" w:space="0" w:color="auto"/>
            <w:bottom w:val="none" w:sz="0" w:space="0" w:color="auto"/>
            <w:right w:val="none" w:sz="0" w:space="0" w:color="auto"/>
          </w:divBdr>
        </w:div>
        <w:div w:id="2067558125">
          <w:marLeft w:val="480"/>
          <w:marRight w:val="0"/>
          <w:marTop w:val="0"/>
          <w:marBottom w:val="0"/>
          <w:divBdr>
            <w:top w:val="none" w:sz="0" w:space="0" w:color="auto"/>
            <w:left w:val="none" w:sz="0" w:space="0" w:color="auto"/>
            <w:bottom w:val="none" w:sz="0" w:space="0" w:color="auto"/>
            <w:right w:val="none" w:sz="0" w:space="0" w:color="auto"/>
          </w:divBdr>
        </w:div>
        <w:div w:id="206844011">
          <w:marLeft w:val="480"/>
          <w:marRight w:val="0"/>
          <w:marTop w:val="0"/>
          <w:marBottom w:val="0"/>
          <w:divBdr>
            <w:top w:val="none" w:sz="0" w:space="0" w:color="auto"/>
            <w:left w:val="none" w:sz="0" w:space="0" w:color="auto"/>
            <w:bottom w:val="none" w:sz="0" w:space="0" w:color="auto"/>
            <w:right w:val="none" w:sz="0" w:space="0" w:color="auto"/>
          </w:divBdr>
        </w:div>
        <w:div w:id="1789084803">
          <w:marLeft w:val="480"/>
          <w:marRight w:val="0"/>
          <w:marTop w:val="0"/>
          <w:marBottom w:val="0"/>
          <w:divBdr>
            <w:top w:val="none" w:sz="0" w:space="0" w:color="auto"/>
            <w:left w:val="none" w:sz="0" w:space="0" w:color="auto"/>
            <w:bottom w:val="none" w:sz="0" w:space="0" w:color="auto"/>
            <w:right w:val="none" w:sz="0" w:space="0" w:color="auto"/>
          </w:divBdr>
        </w:div>
        <w:div w:id="1774132576">
          <w:marLeft w:val="480"/>
          <w:marRight w:val="0"/>
          <w:marTop w:val="0"/>
          <w:marBottom w:val="0"/>
          <w:divBdr>
            <w:top w:val="none" w:sz="0" w:space="0" w:color="auto"/>
            <w:left w:val="none" w:sz="0" w:space="0" w:color="auto"/>
            <w:bottom w:val="none" w:sz="0" w:space="0" w:color="auto"/>
            <w:right w:val="none" w:sz="0" w:space="0" w:color="auto"/>
          </w:divBdr>
        </w:div>
        <w:div w:id="1449272122">
          <w:marLeft w:val="480"/>
          <w:marRight w:val="0"/>
          <w:marTop w:val="0"/>
          <w:marBottom w:val="0"/>
          <w:divBdr>
            <w:top w:val="none" w:sz="0" w:space="0" w:color="auto"/>
            <w:left w:val="none" w:sz="0" w:space="0" w:color="auto"/>
            <w:bottom w:val="none" w:sz="0" w:space="0" w:color="auto"/>
            <w:right w:val="none" w:sz="0" w:space="0" w:color="auto"/>
          </w:divBdr>
        </w:div>
        <w:div w:id="1149639856">
          <w:marLeft w:val="480"/>
          <w:marRight w:val="0"/>
          <w:marTop w:val="0"/>
          <w:marBottom w:val="0"/>
          <w:divBdr>
            <w:top w:val="none" w:sz="0" w:space="0" w:color="auto"/>
            <w:left w:val="none" w:sz="0" w:space="0" w:color="auto"/>
            <w:bottom w:val="none" w:sz="0" w:space="0" w:color="auto"/>
            <w:right w:val="none" w:sz="0" w:space="0" w:color="auto"/>
          </w:divBdr>
        </w:div>
        <w:div w:id="1206062913">
          <w:marLeft w:val="480"/>
          <w:marRight w:val="0"/>
          <w:marTop w:val="0"/>
          <w:marBottom w:val="0"/>
          <w:divBdr>
            <w:top w:val="none" w:sz="0" w:space="0" w:color="auto"/>
            <w:left w:val="none" w:sz="0" w:space="0" w:color="auto"/>
            <w:bottom w:val="none" w:sz="0" w:space="0" w:color="auto"/>
            <w:right w:val="none" w:sz="0" w:space="0" w:color="auto"/>
          </w:divBdr>
        </w:div>
        <w:div w:id="1419208615">
          <w:marLeft w:val="480"/>
          <w:marRight w:val="0"/>
          <w:marTop w:val="0"/>
          <w:marBottom w:val="0"/>
          <w:divBdr>
            <w:top w:val="none" w:sz="0" w:space="0" w:color="auto"/>
            <w:left w:val="none" w:sz="0" w:space="0" w:color="auto"/>
            <w:bottom w:val="none" w:sz="0" w:space="0" w:color="auto"/>
            <w:right w:val="none" w:sz="0" w:space="0" w:color="auto"/>
          </w:divBdr>
        </w:div>
        <w:div w:id="1060637467">
          <w:marLeft w:val="480"/>
          <w:marRight w:val="0"/>
          <w:marTop w:val="0"/>
          <w:marBottom w:val="0"/>
          <w:divBdr>
            <w:top w:val="none" w:sz="0" w:space="0" w:color="auto"/>
            <w:left w:val="none" w:sz="0" w:space="0" w:color="auto"/>
            <w:bottom w:val="none" w:sz="0" w:space="0" w:color="auto"/>
            <w:right w:val="none" w:sz="0" w:space="0" w:color="auto"/>
          </w:divBdr>
        </w:div>
        <w:div w:id="1909069919">
          <w:marLeft w:val="480"/>
          <w:marRight w:val="0"/>
          <w:marTop w:val="0"/>
          <w:marBottom w:val="0"/>
          <w:divBdr>
            <w:top w:val="none" w:sz="0" w:space="0" w:color="auto"/>
            <w:left w:val="none" w:sz="0" w:space="0" w:color="auto"/>
            <w:bottom w:val="none" w:sz="0" w:space="0" w:color="auto"/>
            <w:right w:val="none" w:sz="0" w:space="0" w:color="auto"/>
          </w:divBdr>
        </w:div>
        <w:div w:id="1577670428">
          <w:marLeft w:val="480"/>
          <w:marRight w:val="0"/>
          <w:marTop w:val="0"/>
          <w:marBottom w:val="0"/>
          <w:divBdr>
            <w:top w:val="none" w:sz="0" w:space="0" w:color="auto"/>
            <w:left w:val="none" w:sz="0" w:space="0" w:color="auto"/>
            <w:bottom w:val="none" w:sz="0" w:space="0" w:color="auto"/>
            <w:right w:val="none" w:sz="0" w:space="0" w:color="auto"/>
          </w:divBdr>
        </w:div>
        <w:div w:id="817573494">
          <w:marLeft w:val="480"/>
          <w:marRight w:val="0"/>
          <w:marTop w:val="0"/>
          <w:marBottom w:val="0"/>
          <w:divBdr>
            <w:top w:val="none" w:sz="0" w:space="0" w:color="auto"/>
            <w:left w:val="none" w:sz="0" w:space="0" w:color="auto"/>
            <w:bottom w:val="none" w:sz="0" w:space="0" w:color="auto"/>
            <w:right w:val="none" w:sz="0" w:space="0" w:color="auto"/>
          </w:divBdr>
        </w:div>
        <w:div w:id="1604654751">
          <w:marLeft w:val="480"/>
          <w:marRight w:val="0"/>
          <w:marTop w:val="0"/>
          <w:marBottom w:val="0"/>
          <w:divBdr>
            <w:top w:val="none" w:sz="0" w:space="0" w:color="auto"/>
            <w:left w:val="none" w:sz="0" w:space="0" w:color="auto"/>
            <w:bottom w:val="none" w:sz="0" w:space="0" w:color="auto"/>
            <w:right w:val="none" w:sz="0" w:space="0" w:color="auto"/>
          </w:divBdr>
        </w:div>
        <w:div w:id="1615598121">
          <w:marLeft w:val="480"/>
          <w:marRight w:val="0"/>
          <w:marTop w:val="0"/>
          <w:marBottom w:val="0"/>
          <w:divBdr>
            <w:top w:val="none" w:sz="0" w:space="0" w:color="auto"/>
            <w:left w:val="none" w:sz="0" w:space="0" w:color="auto"/>
            <w:bottom w:val="none" w:sz="0" w:space="0" w:color="auto"/>
            <w:right w:val="none" w:sz="0" w:space="0" w:color="auto"/>
          </w:divBdr>
        </w:div>
        <w:div w:id="832645700">
          <w:marLeft w:val="480"/>
          <w:marRight w:val="0"/>
          <w:marTop w:val="0"/>
          <w:marBottom w:val="0"/>
          <w:divBdr>
            <w:top w:val="none" w:sz="0" w:space="0" w:color="auto"/>
            <w:left w:val="none" w:sz="0" w:space="0" w:color="auto"/>
            <w:bottom w:val="none" w:sz="0" w:space="0" w:color="auto"/>
            <w:right w:val="none" w:sz="0" w:space="0" w:color="auto"/>
          </w:divBdr>
        </w:div>
        <w:div w:id="2038508313">
          <w:marLeft w:val="480"/>
          <w:marRight w:val="0"/>
          <w:marTop w:val="0"/>
          <w:marBottom w:val="0"/>
          <w:divBdr>
            <w:top w:val="none" w:sz="0" w:space="0" w:color="auto"/>
            <w:left w:val="none" w:sz="0" w:space="0" w:color="auto"/>
            <w:bottom w:val="none" w:sz="0" w:space="0" w:color="auto"/>
            <w:right w:val="none" w:sz="0" w:space="0" w:color="auto"/>
          </w:divBdr>
        </w:div>
        <w:div w:id="1569727189">
          <w:marLeft w:val="480"/>
          <w:marRight w:val="0"/>
          <w:marTop w:val="0"/>
          <w:marBottom w:val="0"/>
          <w:divBdr>
            <w:top w:val="none" w:sz="0" w:space="0" w:color="auto"/>
            <w:left w:val="none" w:sz="0" w:space="0" w:color="auto"/>
            <w:bottom w:val="none" w:sz="0" w:space="0" w:color="auto"/>
            <w:right w:val="none" w:sz="0" w:space="0" w:color="auto"/>
          </w:divBdr>
        </w:div>
        <w:div w:id="1086152683">
          <w:marLeft w:val="480"/>
          <w:marRight w:val="0"/>
          <w:marTop w:val="0"/>
          <w:marBottom w:val="0"/>
          <w:divBdr>
            <w:top w:val="none" w:sz="0" w:space="0" w:color="auto"/>
            <w:left w:val="none" w:sz="0" w:space="0" w:color="auto"/>
            <w:bottom w:val="none" w:sz="0" w:space="0" w:color="auto"/>
            <w:right w:val="none" w:sz="0" w:space="0" w:color="auto"/>
          </w:divBdr>
        </w:div>
      </w:divsChild>
    </w:div>
    <w:div w:id="1451169004">
      <w:bodyDiv w:val="1"/>
      <w:marLeft w:val="0"/>
      <w:marRight w:val="0"/>
      <w:marTop w:val="0"/>
      <w:marBottom w:val="0"/>
      <w:divBdr>
        <w:top w:val="none" w:sz="0" w:space="0" w:color="auto"/>
        <w:left w:val="none" w:sz="0" w:space="0" w:color="auto"/>
        <w:bottom w:val="none" w:sz="0" w:space="0" w:color="auto"/>
        <w:right w:val="none" w:sz="0" w:space="0" w:color="auto"/>
      </w:divBdr>
    </w:div>
    <w:div w:id="1470979865">
      <w:bodyDiv w:val="1"/>
      <w:marLeft w:val="0"/>
      <w:marRight w:val="0"/>
      <w:marTop w:val="0"/>
      <w:marBottom w:val="0"/>
      <w:divBdr>
        <w:top w:val="none" w:sz="0" w:space="0" w:color="auto"/>
        <w:left w:val="none" w:sz="0" w:space="0" w:color="auto"/>
        <w:bottom w:val="none" w:sz="0" w:space="0" w:color="auto"/>
        <w:right w:val="none" w:sz="0" w:space="0" w:color="auto"/>
      </w:divBdr>
    </w:div>
    <w:div w:id="1495610051">
      <w:bodyDiv w:val="1"/>
      <w:marLeft w:val="0"/>
      <w:marRight w:val="0"/>
      <w:marTop w:val="0"/>
      <w:marBottom w:val="0"/>
      <w:divBdr>
        <w:top w:val="none" w:sz="0" w:space="0" w:color="auto"/>
        <w:left w:val="none" w:sz="0" w:space="0" w:color="auto"/>
        <w:bottom w:val="none" w:sz="0" w:space="0" w:color="auto"/>
        <w:right w:val="none" w:sz="0" w:space="0" w:color="auto"/>
      </w:divBdr>
    </w:div>
    <w:div w:id="1516772921">
      <w:bodyDiv w:val="1"/>
      <w:marLeft w:val="0"/>
      <w:marRight w:val="0"/>
      <w:marTop w:val="0"/>
      <w:marBottom w:val="0"/>
      <w:divBdr>
        <w:top w:val="none" w:sz="0" w:space="0" w:color="auto"/>
        <w:left w:val="none" w:sz="0" w:space="0" w:color="auto"/>
        <w:bottom w:val="none" w:sz="0" w:space="0" w:color="auto"/>
        <w:right w:val="none" w:sz="0" w:space="0" w:color="auto"/>
      </w:divBdr>
    </w:div>
    <w:div w:id="1519271260">
      <w:bodyDiv w:val="1"/>
      <w:marLeft w:val="0"/>
      <w:marRight w:val="0"/>
      <w:marTop w:val="0"/>
      <w:marBottom w:val="0"/>
      <w:divBdr>
        <w:top w:val="none" w:sz="0" w:space="0" w:color="auto"/>
        <w:left w:val="none" w:sz="0" w:space="0" w:color="auto"/>
        <w:bottom w:val="none" w:sz="0" w:space="0" w:color="auto"/>
        <w:right w:val="none" w:sz="0" w:space="0" w:color="auto"/>
      </w:divBdr>
    </w:div>
    <w:div w:id="1546067917">
      <w:bodyDiv w:val="1"/>
      <w:marLeft w:val="0"/>
      <w:marRight w:val="0"/>
      <w:marTop w:val="0"/>
      <w:marBottom w:val="0"/>
      <w:divBdr>
        <w:top w:val="none" w:sz="0" w:space="0" w:color="auto"/>
        <w:left w:val="none" w:sz="0" w:space="0" w:color="auto"/>
        <w:bottom w:val="none" w:sz="0" w:space="0" w:color="auto"/>
        <w:right w:val="none" w:sz="0" w:space="0" w:color="auto"/>
      </w:divBdr>
    </w:div>
    <w:div w:id="1580212548">
      <w:bodyDiv w:val="1"/>
      <w:marLeft w:val="0"/>
      <w:marRight w:val="0"/>
      <w:marTop w:val="0"/>
      <w:marBottom w:val="0"/>
      <w:divBdr>
        <w:top w:val="none" w:sz="0" w:space="0" w:color="auto"/>
        <w:left w:val="none" w:sz="0" w:space="0" w:color="auto"/>
        <w:bottom w:val="none" w:sz="0" w:space="0" w:color="auto"/>
        <w:right w:val="none" w:sz="0" w:space="0" w:color="auto"/>
      </w:divBdr>
    </w:div>
    <w:div w:id="1594701804">
      <w:bodyDiv w:val="1"/>
      <w:marLeft w:val="0"/>
      <w:marRight w:val="0"/>
      <w:marTop w:val="0"/>
      <w:marBottom w:val="0"/>
      <w:divBdr>
        <w:top w:val="none" w:sz="0" w:space="0" w:color="auto"/>
        <w:left w:val="none" w:sz="0" w:space="0" w:color="auto"/>
        <w:bottom w:val="none" w:sz="0" w:space="0" w:color="auto"/>
        <w:right w:val="none" w:sz="0" w:space="0" w:color="auto"/>
      </w:divBdr>
    </w:div>
    <w:div w:id="1791824128">
      <w:bodyDiv w:val="1"/>
      <w:marLeft w:val="0"/>
      <w:marRight w:val="0"/>
      <w:marTop w:val="0"/>
      <w:marBottom w:val="0"/>
      <w:divBdr>
        <w:top w:val="none" w:sz="0" w:space="0" w:color="auto"/>
        <w:left w:val="none" w:sz="0" w:space="0" w:color="auto"/>
        <w:bottom w:val="none" w:sz="0" w:space="0" w:color="auto"/>
        <w:right w:val="none" w:sz="0" w:space="0" w:color="auto"/>
      </w:divBdr>
    </w:div>
    <w:div w:id="1807701366">
      <w:bodyDiv w:val="1"/>
      <w:marLeft w:val="0"/>
      <w:marRight w:val="0"/>
      <w:marTop w:val="0"/>
      <w:marBottom w:val="0"/>
      <w:divBdr>
        <w:top w:val="none" w:sz="0" w:space="0" w:color="auto"/>
        <w:left w:val="none" w:sz="0" w:space="0" w:color="auto"/>
        <w:bottom w:val="none" w:sz="0" w:space="0" w:color="auto"/>
        <w:right w:val="none" w:sz="0" w:space="0" w:color="auto"/>
      </w:divBdr>
      <w:divsChild>
        <w:div w:id="212617687">
          <w:marLeft w:val="480"/>
          <w:marRight w:val="0"/>
          <w:marTop w:val="0"/>
          <w:marBottom w:val="0"/>
          <w:divBdr>
            <w:top w:val="none" w:sz="0" w:space="0" w:color="auto"/>
            <w:left w:val="none" w:sz="0" w:space="0" w:color="auto"/>
            <w:bottom w:val="none" w:sz="0" w:space="0" w:color="auto"/>
            <w:right w:val="none" w:sz="0" w:space="0" w:color="auto"/>
          </w:divBdr>
        </w:div>
        <w:div w:id="581380813">
          <w:marLeft w:val="480"/>
          <w:marRight w:val="0"/>
          <w:marTop w:val="0"/>
          <w:marBottom w:val="0"/>
          <w:divBdr>
            <w:top w:val="none" w:sz="0" w:space="0" w:color="auto"/>
            <w:left w:val="none" w:sz="0" w:space="0" w:color="auto"/>
            <w:bottom w:val="none" w:sz="0" w:space="0" w:color="auto"/>
            <w:right w:val="none" w:sz="0" w:space="0" w:color="auto"/>
          </w:divBdr>
        </w:div>
        <w:div w:id="233203364">
          <w:marLeft w:val="480"/>
          <w:marRight w:val="0"/>
          <w:marTop w:val="0"/>
          <w:marBottom w:val="0"/>
          <w:divBdr>
            <w:top w:val="none" w:sz="0" w:space="0" w:color="auto"/>
            <w:left w:val="none" w:sz="0" w:space="0" w:color="auto"/>
            <w:bottom w:val="none" w:sz="0" w:space="0" w:color="auto"/>
            <w:right w:val="none" w:sz="0" w:space="0" w:color="auto"/>
          </w:divBdr>
        </w:div>
        <w:div w:id="2132432822">
          <w:marLeft w:val="480"/>
          <w:marRight w:val="0"/>
          <w:marTop w:val="0"/>
          <w:marBottom w:val="0"/>
          <w:divBdr>
            <w:top w:val="none" w:sz="0" w:space="0" w:color="auto"/>
            <w:left w:val="none" w:sz="0" w:space="0" w:color="auto"/>
            <w:bottom w:val="none" w:sz="0" w:space="0" w:color="auto"/>
            <w:right w:val="none" w:sz="0" w:space="0" w:color="auto"/>
          </w:divBdr>
        </w:div>
        <w:div w:id="1116603750">
          <w:marLeft w:val="480"/>
          <w:marRight w:val="0"/>
          <w:marTop w:val="0"/>
          <w:marBottom w:val="0"/>
          <w:divBdr>
            <w:top w:val="none" w:sz="0" w:space="0" w:color="auto"/>
            <w:left w:val="none" w:sz="0" w:space="0" w:color="auto"/>
            <w:bottom w:val="none" w:sz="0" w:space="0" w:color="auto"/>
            <w:right w:val="none" w:sz="0" w:space="0" w:color="auto"/>
          </w:divBdr>
        </w:div>
        <w:div w:id="1974173073">
          <w:marLeft w:val="480"/>
          <w:marRight w:val="0"/>
          <w:marTop w:val="0"/>
          <w:marBottom w:val="0"/>
          <w:divBdr>
            <w:top w:val="none" w:sz="0" w:space="0" w:color="auto"/>
            <w:left w:val="none" w:sz="0" w:space="0" w:color="auto"/>
            <w:bottom w:val="none" w:sz="0" w:space="0" w:color="auto"/>
            <w:right w:val="none" w:sz="0" w:space="0" w:color="auto"/>
          </w:divBdr>
        </w:div>
        <w:div w:id="1485195605">
          <w:marLeft w:val="480"/>
          <w:marRight w:val="0"/>
          <w:marTop w:val="0"/>
          <w:marBottom w:val="0"/>
          <w:divBdr>
            <w:top w:val="none" w:sz="0" w:space="0" w:color="auto"/>
            <w:left w:val="none" w:sz="0" w:space="0" w:color="auto"/>
            <w:bottom w:val="none" w:sz="0" w:space="0" w:color="auto"/>
            <w:right w:val="none" w:sz="0" w:space="0" w:color="auto"/>
          </w:divBdr>
        </w:div>
        <w:div w:id="1175263902">
          <w:marLeft w:val="480"/>
          <w:marRight w:val="0"/>
          <w:marTop w:val="0"/>
          <w:marBottom w:val="0"/>
          <w:divBdr>
            <w:top w:val="none" w:sz="0" w:space="0" w:color="auto"/>
            <w:left w:val="none" w:sz="0" w:space="0" w:color="auto"/>
            <w:bottom w:val="none" w:sz="0" w:space="0" w:color="auto"/>
            <w:right w:val="none" w:sz="0" w:space="0" w:color="auto"/>
          </w:divBdr>
        </w:div>
        <w:div w:id="484979626">
          <w:marLeft w:val="480"/>
          <w:marRight w:val="0"/>
          <w:marTop w:val="0"/>
          <w:marBottom w:val="0"/>
          <w:divBdr>
            <w:top w:val="none" w:sz="0" w:space="0" w:color="auto"/>
            <w:left w:val="none" w:sz="0" w:space="0" w:color="auto"/>
            <w:bottom w:val="none" w:sz="0" w:space="0" w:color="auto"/>
            <w:right w:val="none" w:sz="0" w:space="0" w:color="auto"/>
          </w:divBdr>
        </w:div>
        <w:div w:id="1274747091">
          <w:marLeft w:val="480"/>
          <w:marRight w:val="0"/>
          <w:marTop w:val="0"/>
          <w:marBottom w:val="0"/>
          <w:divBdr>
            <w:top w:val="none" w:sz="0" w:space="0" w:color="auto"/>
            <w:left w:val="none" w:sz="0" w:space="0" w:color="auto"/>
            <w:bottom w:val="none" w:sz="0" w:space="0" w:color="auto"/>
            <w:right w:val="none" w:sz="0" w:space="0" w:color="auto"/>
          </w:divBdr>
        </w:div>
        <w:div w:id="278993052">
          <w:marLeft w:val="480"/>
          <w:marRight w:val="0"/>
          <w:marTop w:val="0"/>
          <w:marBottom w:val="0"/>
          <w:divBdr>
            <w:top w:val="none" w:sz="0" w:space="0" w:color="auto"/>
            <w:left w:val="none" w:sz="0" w:space="0" w:color="auto"/>
            <w:bottom w:val="none" w:sz="0" w:space="0" w:color="auto"/>
            <w:right w:val="none" w:sz="0" w:space="0" w:color="auto"/>
          </w:divBdr>
        </w:div>
        <w:div w:id="1644499788">
          <w:marLeft w:val="480"/>
          <w:marRight w:val="0"/>
          <w:marTop w:val="0"/>
          <w:marBottom w:val="0"/>
          <w:divBdr>
            <w:top w:val="none" w:sz="0" w:space="0" w:color="auto"/>
            <w:left w:val="none" w:sz="0" w:space="0" w:color="auto"/>
            <w:bottom w:val="none" w:sz="0" w:space="0" w:color="auto"/>
            <w:right w:val="none" w:sz="0" w:space="0" w:color="auto"/>
          </w:divBdr>
        </w:div>
        <w:div w:id="716661913">
          <w:marLeft w:val="480"/>
          <w:marRight w:val="0"/>
          <w:marTop w:val="0"/>
          <w:marBottom w:val="0"/>
          <w:divBdr>
            <w:top w:val="none" w:sz="0" w:space="0" w:color="auto"/>
            <w:left w:val="none" w:sz="0" w:space="0" w:color="auto"/>
            <w:bottom w:val="none" w:sz="0" w:space="0" w:color="auto"/>
            <w:right w:val="none" w:sz="0" w:space="0" w:color="auto"/>
          </w:divBdr>
        </w:div>
        <w:div w:id="2031175521">
          <w:marLeft w:val="480"/>
          <w:marRight w:val="0"/>
          <w:marTop w:val="0"/>
          <w:marBottom w:val="0"/>
          <w:divBdr>
            <w:top w:val="none" w:sz="0" w:space="0" w:color="auto"/>
            <w:left w:val="none" w:sz="0" w:space="0" w:color="auto"/>
            <w:bottom w:val="none" w:sz="0" w:space="0" w:color="auto"/>
            <w:right w:val="none" w:sz="0" w:space="0" w:color="auto"/>
          </w:divBdr>
        </w:div>
        <w:div w:id="1267617751">
          <w:marLeft w:val="480"/>
          <w:marRight w:val="0"/>
          <w:marTop w:val="0"/>
          <w:marBottom w:val="0"/>
          <w:divBdr>
            <w:top w:val="none" w:sz="0" w:space="0" w:color="auto"/>
            <w:left w:val="none" w:sz="0" w:space="0" w:color="auto"/>
            <w:bottom w:val="none" w:sz="0" w:space="0" w:color="auto"/>
            <w:right w:val="none" w:sz="0" w:space="0" w:color="auto"/>
          </w:divBdr>
        </w:div>
        <w:div w:id="1376464409">
          <w:marLeft w:val="480"/>
          <w:marRight w:val="0"/>
          <w:marTop w:val="0"/>
          <w:marBottom w:val="0"/>
          <w:divBdr>
            <w:top w:val="none" w:sz="0" w:space="0" w:color="auto"/>
            <w:left w:val="none" w:sz="0" w:space="0" w:color="auto"/>
            <w:bottom w:val="none" w:sz="0" w:space="0" w:color="auto"/>
            <w:right w:val="none" w:sz="0" w:space="0" w:color="auto"/>
          </w:divBdr>
        </w:div>
        <w:div w:id="1309476534">
          <w:marLeft w:val="480"/>
          <w:marRight w:val="0"/>
          <w:marTop w:val="0"/>
          <w:marBottom w:val="0"/>
          <w:divBdr>
            <w:top w:val="none" w:sz="0" w:space="0" w:color="auto"/>
            <w:left w:val="none" w:sz="0" w:space="0" w:color="auto"/>
            <w:bottom w:val="none" w:sz="0" w:space="0" w:color="auto"/>
            <w:right w:val="none" w:sz="0" w:space="0" w:color="auto"/>
          </w:divBdr>
        </w:div>
        <w:div w:id="808475668">
          <w:marLeft w:val="480"/>
          <w:marRight w:val="0"/>
          <w:marTop w:val="0"/>
          <w:marBottom w:val="0"/>
          <w:divBdr>
            <w:top w:val="none" w:sz="0" w:space="0" w:color="auto"/>
            <w:left w:val="none" w:sz="0" w:space="0" w:color="auto"/>
            <w:bottom w:val="none" w:sz="0" w:space="0" w:color="auto"/>
            <w:right w:val="none" w:sz="0" w:space="0" w:color="auto"/>
          </w:divBdr>
        </w:div>
        <w:div w:id="532966541">
          <w:marLeft w:val="480"/>
          <w:marRight w:val="0"/>
          <w:marTop w:val="0"/>
          <w:marBottom w:val="0"/>
          <w:divBdr>
            <w:top w:val="none" w:sz="0" w:space="0" w:color="auto"/>
            <w:left w:val="none" w:sz="0" w:space="0" w:color="auto"/>
            <w:bottom w:val="none" w:sz="0" w:space="0" w:color="auto"/>
            <w:right w:val="none" w:sz="0" w:space="0" w:color="auto"/>
          </w:divBdr>
        </w:div>
        <w:div w:id="1894538945">
          <w:marLeft w:val="480"/>
          <w:marRight w:val="0"/>
          <w:marTop w:val="0"/>
          <w:marBottom w:val="0"/>
          <w:divBdr>
            <w:top w:val="none" w:sz="0" w:space="0" w:color="auto"/>
            <w:left w:val="none" w:sz="0" w:space="0" w:color="auto"/>
            <w:bottom w:val="none" w:sz="0" w:space="0" w:color="auto"/>
            <w:right w:val="none" w:sz="0" w:space="0" w:color="auto"/>
          </w:divBdr>
        </w:div>
        <w:div w:id="630791412">
          <w:marLeft w:val="480"/>
          <w:marRight w:val="0"/>
          <w:marTop w:val="0"/>
          <w:marBottom w:val="0"/>
          <w:divBdr>
            <w:top w:val="none" w:sz="0" w:space="0" w:color="auto"/>
            <w:left w:val="none" w:sz="0" w:space="0" w:color="auto"/>
            <w:bottom w:val="none" w:sz="0" w:space="0" w:color="auto"/>
            <w:right w:val="none" w:sz="0" w:space="0" w:color="auto"/>
          </w:divBdr>
        </w:div>
        <w:div w:id="2100252445">
          <w:marLeft w:val="480"/>
          <w:marRight w:val="0"/>
          <w:marTop w:val="0"/>
          <w:marBottom w:val="0"/>
          <w:divBdr>
            <w:top w:val="none" w:sz="0" w:space="0" w:color="auto"/>
            <w:left w:val="none" w:sz="0" w:space="0" w:color="auto"/>
            <w:bottom w:val="none" w:sz="0" w:space="0" w:color="auto"/>
            <w:right w:val="none" w:sz="0" w:space="0" w:color="auto"/>
          </w:divBdr>
        </w:div>
        <w:div w:id="1556745065">
          <w:marLeft w:val="480"/>
          <w:marRight w:val="0"/>
          <w:marTop w:val="0"/>
          <w:marBottom w:val="0"/>
          <w:divBdr>
            <w:top w:val="none" w:sz="0" w:space="0" w:color="auto"/>
            <w:left w:val="none" w:sz="0" w:space="0" w:color="auto"/>
            <w:bottom w:val="none" w:sz="0" w:space="0" w:color="auto"/>
            <w:right w:val="none" w:sz="0" w:space="0" w:color="auto"/>
          </w:divBdr>
        </w:div>
        <w:div w:id="590241658">
          <w:marLeft w:val="480"/>
          <w:marRight w:val="0"/>
          <w:marTop w:val="0"/>
          <w:marBottom w:val="0"/>
          <w:divBdr>
            <w:top w:val="none" w:sz="0" w:space="0" w:color="auto"/>
            <w:left w:val="none" w:sz="0" w:space="0" w:color="auto"/>
            <w:bottom w:val="none" w:sz="0" w:space="0" w:color="auto"/>
            <w:right w:val="none" w:sz="0" w:space="0" w:color="auto"/>
          </w:divBdr>
        </w:div>
        <w:div w:id="694886136">
          <w:marLeft w:val="480"/>
          <w:marRight w:val="0"/>
          <w:marTop w:val="0"/>
          <w:marBottom w:val="0"/>
          <w:divBdr>
            <w:top w:val="none" w:sz="0" w:space="0" w:color="auto"/>
            <w:left w:val="none" w:sz="0" w:space="0" w:color="auto"/>
            <w:bottom w:val="none" w:sz="0" w:space="0" w:color="auto"/>
            <w:right w:val="none" w:sz="0" w:space="0" w:color="auto"/>
          </w:divBdr>
        </w:div>
        <w:div w:id="899290442">
          <w:marLeft w:val="480"/>
          <w:marRight w:val="0"/>
          <w:marTop w:val="0"/>
          <w:marBottom w:val="0"/>
          <w:divBdr>
            <w:top w:val="none" w:sz="0" w:space="0" w:color="auto"/>
            <w:left w:val="none" w:sz="0" w:space="0" w:color="auto"/>
            <w:bottom w:val="none" w:sz="0" w:space="0" w:color="auto"/>
            <w:right w:val="none" w:sz="0" w:space="0" w:color="auto"/>
          </w:divBdr>
        </w:div>
        <w:div w:id="107773771">
          <w:marLeft w:val="480"/>
          <w:marRight w:val="0"/>
          <w:marTop w:val="0"/>
          <w:marBottom w:val="0"/>
          <w:divBdr>
            <w:top w:val="none" w:sz="0" w:space="0" w:color="auto"/>
            <w:left w:val="none" w:sz="0" w:space="0" w:color="auto"/>
            <w:bottom w:val="none" w:sz="0" w:space="0" w:color="auto"/>
            <w:right w:val="none" w:sz="0" w:space="0" w:color="auto"/>
          </w:divBdr>
        </w:div>
      </w:divsChild>
    </w:div>
    <w:div w:id="1814330894">
      <w:bodyDiv w:val="1"/>
      <w:marLeft w:val="0"/>
      <w:marRight w:val="0"/>
      <w:marTop w:val="0"/>
      <w:marBottom w:val="0"/>
      <w:divBdr>
        <w:top w:val="none" w:sz="0" w:space="0" w:color="auto"/>
        <w:left w:val="none" w:sz="0" w:space="0" w:color="auto"/>
        <w:bottom w:val="none" w:sz="0" w:space="0" w:color="auto"/>
        <w:right w:val="none" w:sz="0" w:space="0" w:color="auto"/>
      </w:divBdr>
      <w:divsChild>
        <w:div w:id="1733969525">
          <w:marLeft w:val="480"/>
          <w:marRight w:val="0"/>
          <w:marTop w:val="0"/>
          <w:marBottom w:val="0"/>
          <w:divBdr>
            <w:top w:val="none" w:sz="0" w:space="0" w:color="auto"/>
            <w:left w:val="none" w:sz="0" w:space="0" w:color="auto"/>
            <w:bottom w:val="none" w:sz="0" w:space="0" w:color="auto"/>
            <w:right w:val="none" w:sz="0" w:space="0" w:color="auto"/>
          </w:divBdr>
        </w:div>
        <w:div w:id="1910849537">
          <w:marLeft w:val="480"/>
          <w:marRight w:val="0"/>
          <w:marTop w:val="0"/>
          <w:marBottom w:val="0"/>
          <w:divBdr>
            <w:top w:val="none" w:sz="0" w:space="0" w:color="auto"/>
            <w:left w:val="none" w:sz="0" w:space="0" w:color="auto"/>
            <w:bottom w:val="none" w:sz="0" w:space="0" w:color="auto"/>
            <w:right w:val="none" w:sz="0" w:space="0" w:color="auto"/>
          </w:divBdr>
        </w:div>
        <w:div w:id="1587306128">
          <w:marLeft w:val="480"/>
          <w:marRight w:val="0"/>
          <w:marTop w:val="0"/>
          <w:marBottom w:val="0"/>
          <w:divBdr>
            <w:top w:val="none" w:sz="0" w:space="0" w:color="auto"/>
            <w:left w:val="none" w:sz="0" w:space="0" w:color="auto"/>
            <w:bottom w:val="none" w:sz="0" w:space="0" w:color="auto"/>
            <w:right w:val="none" w:sz="0" w:space="0" w:color="auto"/>
          </w:divBdr>
        </w:div>
        <w:div w:id="1466852876">
          <w:marLeft w:val="480"/>
          <w:marRight w:val="0"/>
          <w:marTop w:val="0"/>
          <w:marBottom w:val="0"/>
          <w:divBdr>
            <w:top w:val="none" w:sz="0" w:space="0" w:color="auto"/>
            <w:left w:val="none" w:sz="0" w:space="0" w:color="auto"/>
            <w:bottom w:val="none" w:sz="0" w:space="0" w:color="auto"/>
            <w:right w:val="none" w:sz="0" w:space="0" w:color="auto"/>
          </w:divBdr>
        </w:div>
        <w:div w:id="35594363">
          <w:marLeft w:val="480"/>
          <w:marRight w:val="0"/>
          <w:marTop w:val="0"/>
          <w:marBottom w:val="0"/>
          <w:divBdr>
            <w:top w:val="none" w:sz="0" w:space="0" w:color="auto"/>
            <w:left w:val="none" w:sz="0" w:space="0" w:color="auto"/>
            <w:bottom w:val="none" w:sz="0" w:space="0" w:color="auto"/>
            <w:right w:val="none" w:sz="0" w:space="0" w:color="auto"/>
          </w:divBdr>
        </w:div>
        <w:div w:id="1264459960">
          <w:marLeft w:val="480"/>
          <w:marRight w:val="0"/>
          <w:marTop w:val="0"/>
          <w:marBottom w:val="0"/>
          <w:divBdr>
            <w:top w:val="none" w:sz="0" w:space="0" w:color="auto"/>
            <w:left w:val="none" w:sz="0" w:space="0" w:color="auto"/>
            <w:bottom w:val="none" w:sz="0" w:space="0" w:color="auto"/>
            <w:right w:val="none" w:sz="0" w:space="0" w:color="auto"/>
          </w:divBdr>
        </w:div>
        <w:div w:id="1509061739">
          <w:marLeft w:val="480"/>
          <w:marRight w:val="0"/>
          <w:marTop w:val="0"/>
          <w:marBottom w:val="0"/>
          <w:divBdr>
            <w:top w:val="none" w:sz="0" w:space="0" w:color="auto"/>
            <w:left w:val="none" w:sz="0" w:space="0" w:color="auto"/>
            <w:bottom w:val="none" w:sz="0" w:space="0" w:color="auto"/>
            <w:right w:val="none" w:sz="0" w:space="0" w:color="auto"/>
          </w:divBdr>
        </w:div>
        <w:div w:id="928319012">
          <w:marLeft w:val="480"/>
          <w:marRight w:val="0"/>
          <w:marTop w:val="0"/>
          <w:marBottom w:val="0"/>
          <w:divBdr>
            <w:top w:val="none" w:sz="0" w:space="0" w:color="auto"/>
            <w:left w:val="none" w:sz="0" w:space="0" w:color="auto"/>
            <w:bottom w:val="none" w:sz="0" w:space="0" w:color="auto"/>
            <w:right w:val="none" w:sz="0" w:space="0" w:color="auto"/>
          </w:divBdr>
        </w:div>
        <w:div w:id="1356342765">
          <w:marLeft w:val="480"/>
          <w:marRight w:val="0"/>
          <w:marTop w:val="0"/>
          <w:marBottom w:val="0"/>
          <w:divBdr>
            <w:top w:val="none" w:sz="0" w:space="0" w:color="auto"/>
            <w:left w:val="none" w:sz="0" w:space="0" w:color="auto"/>
            <w:bottom w:val="none" w:sz="0" w:space="0" w:color="auto"/>
            <w:right w:val="none" w:sz="0" w:space="0" w:color="auto"/>
          </w:divBdr>
        </w:div>
        <w:div w:id="825320702">
          <w:marLeft w:val="480"/>
          <w:marRight w:val="0"/>
          <w:marTop w:val="0"/>
          <w:marBottom w:val="0"/>
          <w:divBdr>
            <w:top w:val="none" w:sz="0" w:space="0" w:color="auto"/>
            <w:left w:val="none" w:sz="0" w:space="0" w:color="auto"/>
            <w:bottom w:val="none" w:sz="0" w:space="0" w:color="auto"/>
            <w:right w:val="none" w:sz="0" w:space="0" w:color="auto"/>
          </w:divBdr>
        </w:div>
        <w:div w:id="1831867432">
          <w:marLeft w:val="480"/>
          <w:marRight w:val="0"/>
          <w:marTop w:val="0"/>
          <w:marBottom w:val="0"/>
          <w:divBdr>
            <w:top w:val="none" w:sz="0" w:space="0" w:color="auto"/>
            <w:left w:val="none" w:sz="0" w:space="0" w:color="auto"/>
            <w:bottom w:val="none" w:sz="0" w:space="0" w:color="auto"/>
            <w:right w:val="none" w:sz="0" w:space="0" w:color="auto"/>
          </w:divBdr>
        </w:div>
        <w:div w:id="817649303">
          <w:marLeft w:val="480"/>
          <w:marRight w:val="0"/>
          <w:marTop w:val="0"/>
          <w:marBottom w:val="0"/>
          <w:divBdr>
            <w:top w:val="none" w:sz="0" w:space="0" w:color="auto"/>
            <w:left w:val="none" w:sz="0" w:space="0" w:color="auto"/>
            <w:bottom w:val="none" w:sz="0" w:space="0" w:color="auto"/>
            <w:right w:val="none" w:sz="0" w:space="0" w:color="auto"/>
          </w:divBdr>
        </w:div>
        <w:div w:id="1430278573">
          <w:marLeft w:val="480"/>
          <w:marRight w:val="0"/>
          <w:marTop w:val="0"/>
          <w:marBottom w:val="0"/>
          <w:divBdr>
            <w:top w:val="none" w:sz="0" w:space="0" w:color="auto"/>
            <w:left w:val="none" w:sz="0" w:space="0" w:color="auto"/>
            <w:bottom w:val="none" w:sz="0" w:space="0" w:color="auto"/>
            <w:right w:val="none" w:sz="0" w:space="0" w:color="auto"/>
          </w:divBdr>
        </w:div>
        <w:div w:id="5334081">
          <w:marLeft w:val="480"/>
          <w:marRight w:val="0"/>
          <w:marTop w:val="0"/>
          <w:marBottom w:val="0"/>
          <w:divBdr>
            <w:top w:val="none" w:sz="0" w:space="0" w:color="auto"/>
            <w:left w:val="none" w:sz="0" w:space="0" w:color="auto"/>
            <w:bottom w:val="none" w:sz="0" w:space="0" w:color="auto"/>
            <w:right w:val="none" w:sz="0" w:space="0" w:color="auto"/>
          </w:divBdr>
        </w:div>
        <w:div w:id="1226067849">
          <w:marLeft w:val="480"/>
          <w:marRight w:val="0"/>
          <w:marTop w:val="0"/>
          <w:marBottom w:val="0"/>
          <w:divBdr>
            <w:top w:val="none" w:sz="0" w:space="0" w:color="auto"/>
            <w:left w:val="none" w:sz="0" w:space="0" w:color="auto"/>
            <w:bottom w:val="none" w:sz="0" w:space="0" w:color="auto"/>
            <w:right w:val="none" w:sz="0" w:space="0" w:color="auto"/>
          </w:divBdr>
        </w:div>
        <w:div w:id="848518598">
          <w:marLeft w:val="480"/>
          <w:marRight w:val="0"/>
          <w:marTop w:val="0"/>
          <w:marBottom w:val="0"/>
          <w:divBdr>
            <w:top w:val="none" w:sz="0" w:space="0" w:color="auto"/>
            <w:left w:val="none" w:sz="0" w:space="0" w:color="auto"/>
            <w:bottom w:val="none" w:sz="0" w:space="0" w:color="auto"/>
            <w:right w:val="none" w:sz="0" w:space="0" w:color="auto"/>
          </w:divBdr>
        </w:div>
        <w:div w:id="711884604">
          <w:marLeft w:val="480"/>
          <w:marRight w:val="0"/>
          <w:marTop w:val="0"/>
          <w:marBottom w:val="0"/>
          <w:divBdr>
            <w:top w:val="none" w:sz="0" w:space="0" w:color="auto"/>
            <w:left w:val="none" w:sz="0" w:space="0" w:color="auto"/>
            <w:bottom w:val="none" w:sz="0" w:space="0" w:color="auto"/>
            <w:right w:val="none" w:sz="0" w:space="0" w:color="auto"/>
          </w:divBdr>
        </w:div>
        <w:div w:id="708649953">
          <w:marLeft w:val="480"/>
          <w:marRight w:val="0"/>
          <w:marTop w:val="0"/>
          <w:marBottom w:val="0"/>
          <w:divBdr>
            <w:top w:val="none" w:sz="0" w:space="0" w:color="auto"/>
            <w:left w:val="none" w:sz="0" w:space="0" w:color="auto"/>
            <w:bottom w:val="none" w:sz="0" w:space="0" w:color="auto"/>
            <w:right w:val="none" w:sz="0" w:space="0" w:color="auto"/>
          </w:divBdr>
        </w:div>
        <w:div w:id="551691660">
          <w:marLeft w:val="480"/>
          <w:marRight w:val="0"/>
          <w:marTop w:val="0"/>
          <w:marBottom w:val="0"/>
          <w:divBdr>
            <w:top w:val="none" w:sz="0" w:space="0" w:color="auto"/>
            <w:left w:val="none" w:sz="0" w:space="0" w:color="auto"/>
            <w:bottom w:val="none" w:sz="0" w:space="0" w:color="auto"/>
            <w:right w:val="none" w:sz="0" w:space="0" w:color="auto"/>
          </w:divBdr>
        </w:div>
        <w:div w:id="145901587">
          <w:marLeft w:val="480"/>
          <w:marRight w:val="0"/>
          <w:marTop w:val="0"/>
          <w:marBottom w:val="0"/>
          <w:divBdr>
            <w:top w:val="none" w:sz="0" w:space="0" w:color="auto"/>
            <w:left w:val="none" w:sz="0" w:space="0" w:color="auto"/>
            <w:bottom w:val="none" w:sz="0" w:space="0" w:color="auto"/>
            <w:right w:val="none" w:sz="0" w:space="0" w:color="auto"/>
          </w:divBdr>
        </w:div>
        <w:div w:id="1377583071">
          <w:marLeft w:val="480"/>
          <w:marRight w:val="0"/>
          <w:marTop w:val="0"/>
          <w:marBottom w:val="0"/>
          <w:divBdr>
            <w:top w:val="none" w:sz="0" w:space="0" w:color="auto"/>
            <w:left w:val="none" w:sz="0" w:space="0" w:color="auto"/>
            <w:bottom w:val="none" w:sz="0" w:space="0" w:color="auto"/>
            <w:right w:val="none" w:sz="0" w:space="0" w:color="auto"/>
          </w:divBdr>
        </w:div>
        <w:div w:id="735393550">
          <w:marLeft w:val="480"/>
          <w:marRight w:val="0"/>
          <w:marTop w:val="0"/>
          <w:marBottom w:val="0"/>
          <w:divBdr>
            <w:top w:val="none" w:sz="0" w:space="0" w:color="auto"/>
            <w:left w:val="none" w:sz="0" w:space="0" w:color="auto"/>
            <w:bottom w:val="none" w:sz="0" w:space="0" w:color="auto"/>
            <w:right w:val="none" w:sz="0" w:space="0" w:color="auto"/>
          </w:divBdr>
        </w:div>
        <w:div w:id="731393045">
          <w:marLeft w:val="480"/>
          <w:marRight w:val="0"/>
          <w:marTop w:val="0"/>
          <w:marBottom w:val="0"/>
          <w:divBdr>
            <w:top w:val="none" w:sz="0" w:space="0" w:color="auto"/>
            <w:left w:val="none" w:sz="0" w:space="0" w:color="auto"/>
            <w:bottom w:val="none" w:sz="0" w:space="0" w:color="auto"/>
            <w:right w:val="none" w:sz="0" w:space="0" w:color="auto"/>
          </w:divBdr>
        </w:div>
        <w:div w:id="398556013">
          <w:marLeft w:val="480"/>
          <w:marRight w:val="0"/>
          <w:marTop w:val="0"/>
          <w:marBottom w:val="0"/>
          <w:divBdr>
            <w:top w:val="none" w:sz="0" w:space="0" w:color="auto"/>
            <w:left w:val="none" w:sz="0" w:space="0" w:color="auto"/>
            <w:bottom w:val="none" w:sz="0" w:space="0" w:color="auto"/>
            <w:right w:val="none" w:sz="0" w:space="0" w:color="auto"/>
          </w:divBdr>
        </w:div>
        <w:div w:id="1186333439">
          <w:marLeft w:val="480"/>
          <w:marRight w:val="0"/>
          <w:marTop w:val="0"/>
          <w:marBottom w:val="0"/>
          <w:divBdr>
            <w:top w:val="none" w:sz="0" w:space="0" w:color="auto"/>
            <w:left w:val="none" w:sz="0" w:space="0" w:color="auto"/>
            <w:bottom w:val="none" w:sz="0" w:space="0" w:color="auto"/>
            <w:right w:val="none" w:sz="0" w:space="0" w:color="auto"/>
          </w:divBdr>
        </w:div>
        <w:div w:id="2122996087">
          <w:marLeft w:val="480"/>
          <w:marRight w:val="0"/>
          <w:marTop w:val="0"/>
          <w:marBottom w:val="0"/>
          <w:divBdr>
            <w:top w:val="none" w:sz="0" w:space="0" w:color="auto"/>
            <w:left w:val="none" w:sz="0" w:space="0" w:color="auto"/>
            <w:bottom w:val="none" w:sz="0" w:space="0" w:color="auto"/>
            <w:right w:val="none" w:sz="0" w:space="0" w:color="auto"/>
          </w:divBdr>
        </w:div>
      </w:divsChild>
    </w:div>
    <w:div w:id="1819951949">
      <w:bodyDiv w:val="1"/>
      <w:marLeft w:val="0"/>
      <w:marRight w:val="0"/>
      <w:marTop w:val="0"/>
      <w:marBottom w:val="0"/>
      <w:divBdr>
        <w:top w:val="none" w:sz="0" w:space="0" w:color="auto"/>
        <w:left w:val="none" w:sz="0" w:space="0" w:color="auto"/>
        <w:bottom w:val="none" w:sz="0" w:space="0" w:color="auto"/>
        <w:right w:val="none" w:sz="0" w:space="0" w:color="auto"/>
      </w:divBdr>
    </w:div>
    <w:div w:id="1835415445">
      <w:bodyDiv w:val="1"/>
      <w:marLeft w:val="0"/>
      <w:marRight w:val="0"/>
      <w:marTop w:val="0"/>
      <w:marBottom w:val="0"/>
      <w:divBdr>
        <w:top w:val="none" w:sz="0" w:space="0" w:color="auto"/>
        <w:left w:val="none" w:sz="0" w:space="0" w:color="auto"/>
        <w:bottom w:val="none" w:sz="0" w:space="0" w:color="auto"/>
        <w:right w:val="none" w:sz="0" w:space="0" w:color="auto"/>
      </w:divBdr>
    </w:div>
    <w:div w:id="1862359131">
      <w:bodyDiv w:val="1"/>
      <w:marLeft w:val="0"/>
      <w:marRight w:val="0"/>
      <w:marTop w:val="0"/>
      <w:marBottom w:val="0"/>
      <w:divBdr>
        <w:top w:val="none" w:sz="0" w:space="0" w:color="auto"/>
        <w:left w:val="none" w:sz="0" w:space="0" w:color="auto"/>
        <w:bottom w:val="none" w:sz="0" w:space="0" w:color="auto"/>
        <w:right w:val="none" w:sz="0" w:space="0" w:color="auto"/>
      </w:divBdr>
      <w:divsChild>
        <w:div w:id="2139637286">
          <w:marLeft w:val="480"/>
          <w:marRight w:val="0"/>
          <w:marTop w:val="0"/>
          <w:marBottom w:val="0"/>
          <w:divBdr>
            <w:top w:val="none" w:sz="0" w:space="0" w:color="auto"/>
            <w:left w:val="none" w:sz="0" w:space="0" w:color="auto"/>
            <w:bottom w:val="none" w:sz="0" w:space="0" w:color="auto"/>
            <w:right w:val="none" w:sz="0" w:space="0" w:color="auto"/>
          </w:divBdr>
        </w:div>
        <w:div w:id="900672987">
          <w:marLeft w:val="480"/>
          <w:marRight w:val="0"/>
          <w:marTop w:val="0"/>
          <w:marBottom w:val="0"/>
          <w:divBdr>
            <w:top w:val="none" w:sz="0" w:space="0" w:color="auto"/>
            <w:left w:val="none" w:sz="0" w:space="0" w:color="auto"/>
            <w:bottom w:val="none" w:sz="0" w:space="0" w:color="auto"/>
            <w:right w:val="none" w:sz="0" w:space="0" w:color="auto"/>
          </w:divBdr>
        </w:div>
        <w:div w:id="946427028">
          <w:marLeft w:val="480"/>
          <w:marRight w:val="0"/>
          <w:marTop w:val="0"/>
          <w:marBottom w:val="0"/>
          <w:divBdr>
            <w:top w:val="none" w:sz="0" w:space="0" w:color="auto"/>
            <w:left w:val="none" w:sz="0" w:space="0" w:color="auto"/>
            <w:bottom w:val="none" w:sz="0" w:space="0" w:color="auto"/>
            <w:right w:val="none" w:sz="0" w:space="0" w:color="auto"/>
          </w:divBdr>
        </w:div>
        <w:div w:id="838889027">
          <w:marLeft w:val="480"/>
          <w:marRight w:val="0"/>
          <w:marTop w:val="0"/>
          <w:marBottom w:val="0"/>
          <w:divBdr>
            <w:top w:val="none" w:sz="0" w:space="0" w:color="auto"/>
            <w:left w:val="none" w:sz="0" w:space="0" w:color="auto"/>
            <w:bottom w:val="none" w:sz="0" w:space="0" w:color="auto"/>
            <w:right w:val="none" w:sz="0" w:space="0" w:color="auto"/>
          </w:divBdr>
        </w:div>
        <w:div w:id="1505853153">
          <w:marLeft w:val="480"/>
          <w:marRight w:val="0"/>
          <w:marTop w:val="0"/>
          <w:marBottom w:val="0"/>
          <w:divBdr>
            <w:top w:val="none" w:sz="0" w:space="0" w:color="auto"/>
            <w:left w:val="none" w:sz="0" w:space="0" w:color="auto"/>
            <w:bottom w:val="none" w:sz="0" w:space="0" w:color="auto"/>
            <w:right w:val="none" w:sz="0" w:space="0" w:color="auto"/>
          </w:divBdr>
        </w:div>
        <w:div w:id="1911192640">
          <w:marLeft w:val="480"/>
          <w:marRight w:val="0"/>
          <w:marTop w:val="0"/>
          <w:marBottom w:val="0"/>
          <w:divBdr>
            <w:top w:val="none" w:sz="0" w:space="0" w:color="auto"/>
            <w:left w:val="none" w:sz="0" w:space="0" w:color="auto"/>
            <w:bottom w:val="none" w:sz="0" w:space="0" w:color="auto"/>
            <w:right w:val="none" w:sz="0" w:space="0" w:color="auto"/>
          </w:divBdr>
        </w:div>
        <w:div w:id="402407857">
          <w:marLeft w:val="480"/>
          <w:marRight w:val="0"/>
          <w:marTop w:val="0"/>
          <w:marBottom w:val="0"/>
          <w:divBdr>
            <w:top w:val="none" w:sz="0" w:space="0" w:color="auto"/>
            <w:left w:val="none" w:sz="0" w:space="0" w:color="auto"/>
            <w:bottom w:val="none" w:sz="0" w:space="0" w:color="auto"/>
            <w:right w:val="none" w:sz="0" w:space="0" w:color="auto"/>
          </w:divBdr>
        </w:div>
        <w:div w:id="1049647614">
          <w:marLeft w:val="480"/>
          <w:marRight w:val="0"/>
          <w:marTop w:val="0"/>
          <w:marBottom w:val="0"/>
          <w:divBdr>
            <w:top w:val="none" w:sz="0" w:space="0" w:color="auto"/>
            <w:left w:val="none" w:sz="0" w:space="0" w:color="auto"/>
            <w:bottom w:val="none" w:sz="0" w:space="0" w:color="auto"/>
            <w:right w:val="none" w:sz="0" w:space="0" w:color="auto"/>
          </w:divBdr>
        </w:div>
        <w:div w:id="661927265">
          <w:marLeft w:val="480"/>
          <w:marRight w:val="0"/>
          <w:marTop w:val="0"/>
          <w:marBottom w:val="0"/>
          <w:divBdr>
            <w:top w:val="none" w:sz="0" w:space="0" w:color="auto"/>
            <w:left w:val="none" w:sz="0" w:space="0" w:color="auto"/>
            <w:bottom w:val="none" w:sz="0" w:space="0" w:color="auto"/>
            <w:right w:val="none" w:sz="0" w:space="0" w:color="auto"/>
          </w:divBdr>
        </w:div>
        <w:div w:id="147599965">
          <w:marLeft w:val="480"/>
          <w:marRight w:val="0"/>
          <w:marTop w:val="0"/>
          <w:marBottom w:val="0"/>
          <w:divBdr>
            <w:top w:val="none" w:sz="0" w:space="0" w:color="auto"/>
            <w:left w:val="none" w:sz="0" w:space="0" w:color="auto"/>
            <w:bottom w:val="none" w:sz="0" w:space="0" w:color="auto"/>
            <w:right w:val="none" w:sz="0" w:space="0" w:color="auto"/>
          </w:divBdr>
        </w:div>
        <w:div w:id="2001427378">
          <w:marLeft w:val="480"/>
          <w:marRight w:val="0"/>
          <w:marTop w:val="0"/>
          <w:marBottom w:val="0"/>
          <w:divBdr>
            <w:top w:val="none" w:sz="0" w:space="0" w:color="auto"/>
            <w:left w:val="none" w:sz="0" w:space="0" w:color="auto"/>
            <w:bottom w:val="none" w:sz="0" w:space="0" w:color="auto"/>
            <w:right w:val="none" w:sz="0" w:space="0" w:color="auto"/>
          </w:divBdr>
        </w:div>
        <w:div w:id="1950313367">
          <w:marLeft w:val="480"/>
          <w:marRight w:val="0"/>
          <w:marTop w:val="0"/>
          <w:marBottom w:val="0"/>
          <w:divBdr>
            <w:top w:val="none" w:sz="0" w:space="0" w:color="auto"/>
            <w:left w:val="none" w:sz="0" w:space="0" w:color="auto"/>
            <w:bottom w:val="none" w:sz="0" w:space="0" w:color="auto"/>
            <w:right w:val="none" w:sz="0" w:space="0" w:color="auto"/>
          </w:divBdr>
        </w:div>
        <w:div w:id="2045211165">
          <w:marLeft w:val="480"/>
          <w:marRight w:val="0"/>
          <w:marTop w:val="0"/>
          <w:marBottom w:val="0"/>
          <w:divBdr>
            <w:top w:val="none" w:sz="0" w:space="0" w:color="auto"/>
            <w:left w:val="none" w:sz="0" w:space="0" w:color="auto"/>
            <w:bottom w:val="none" w:sz="0" w:space="0" w:color="auto"/>
            <w:right w:val="none" w:sz="0" w:space="0" w:color="auto"/>
          </w:divBdr>
        </w:div>
        <w:div w:id="1994795435">
          <w:marLeft w:val="480"/>
          <w:marRight w:val="0"/>
          <w:marTop w:val="0"/>
          <w:marBottom w:val="0"/>
          <w:divBdr>
            <w:top w:val="none" w:sz="0" w:space="0" w:color="auto"/>
            <w:left w:val="none" w:sz="0" w:space="0" w:color="auto"/>
            <w:bottom w:val="none" w:sz="0" w:space="0" w:color="auto"/>
            <w:right w:val="none" w:sz="0" w:space="0" w:color="auto"/>
          </w:divBdr>
        </w:div>
        <w:div w:id="720592930">
          <w:marLeft w:val="480"/>
          <w:marRight w:val="0"/>
          <w:marTop w:val="0"/>
          <w:marBottom w:val="0"/>
          <w:divBdr>
            <w:top w:val="none" w:sz="0" w:space="0" w:color="auto"/>
            <w:left w:val="none" w:sz="0" w:space="0" w:color="auto"/>
            <w:bottom w:val="none" w:sz="0" w:space="0" w:color="auto"/>
            <w:right w:val="none" w:sz="0" w:space="0" w:color="auto"/>
          </w:divBdr>
        </w:div>
        <w:div w:id="165635736">
          <w:marLeft w:val="480"/>
          <w:marRight w:val="0"/>
          <w:marTop w:val="0"/>
          <w:marBottom w:val="0"/>
          <w:divBdr>
            <w:top w:val="none" w:sz="0" w:space="0" w:color="auto"/>
            <w:left w:val="none" w:sz="0" w:space="0" w:color="auto"/>
            <w:bottom w:val="none" w:sz="0" w:space="0" w:color="auto"/>
            <w:right w:val="none" w:sz="0" w:space="0" w:color="auto"/>
          </w:divBdr>
        </w:div>
        <w:div w:id="1554268716">
          <w:marLeft w:val="480"/>
          <w:marRight w:val="0"/>
          <w:marTop w:val="0"/>
          <w:marBottom w:val="0"/>
          <w:divBdr>
            <w:top w:val="none" w:sz="0" w:space="0" w:color="auto"/>
            <w:left w:val="none" w:sz="0" w:space="0" w:color="auto"/>
            <w:bottom w:val="none" w:sz="0" w:space="0" w:color="auto"/>
            <w:right w:val="none" w:sz="0" w:space="0" w:color="auto"/>
          </w:divBdr>
        </w:div>
        <w:div w:id="1717460702">
          <w:marLeft w:val="480"/>
          <w:marRight w:val="0"/>
          <w:marTop w:val="0"/>
          <w:marBottom w:val="0"/>
          <w:divBdr>
            <w:top w:val="none" w:sz="0" w:space="0" w:color="auto"/>
            <w:left w:val="none" w:sz="0" w:space="0" w:color="auto"/>
            <w:bottom w:val="none" w:sz="0" w:space="0" w:color="auto"/>
            <w:right w:val="none" w:sz="0" w:space="0" w:color="auto"/>
          </w:divBdr>
        </w:div>
        <w:div w:id="199519823">
          <w:marLeft w:val="480"/>
          <w:marRight w:val="0"/>
          <w:marTop w:val="0"/>
          <w:marBottom w:val="0"/>
          <w:divBdr>
            <w:top w:val="none" w:sz="0" w:space="0" w:color="auto"/>
            <w:left w:val="none" w:sz="0" w:space="0" w:color="auto"/>
            <w:bottom w:val="none" w:sz="0" w:space="0" w:color="auto"/>
            <w:right w:val="none" w:sz="0" w:space="0" w:color="auto"/>
          </w:divBdr>
        </w:div>
        <w:div w:id="1639260672">
          <w:marLeft w:val="480"/>
          <w:marRight w:val="0"/>
          <w:marTop w:val="0"/>
          <w:marBottom w:val="0"/>
          <w:divBdr>
            <w:top w:val="none" w:sz="0" w:space="0" w:color="auto"/>
            <w:left w:val="none" w:sz="0" w:space="0" w:color="auto"/>
            <w:bottom w:val="none" w:sz="0" w:space="0" w:color="auto"/>
            <w:right w:val="none" w:sz="0" w:space="0" w:color="auto"/>
          </w:divBdr>
        </w:div>
        <w:div w:id="767039180">
          <w:marLeft w:val="480"/>
          <w:marRight w:val="0"/>
          <w:marTop w:val="0"/>
          <w:marBottom w:val="0"/>
          <w:divBdr>
            <w:top w:val="none" w:sz="0" w:space="0" w:color="auto"/>
            <w:left w:val="none" w:sz="0" w:space="0" w:color="auto"/>
            <w:bottom w:val="none" w:sz="0" w:space="0" w:color="auto"/>
            <w:right w:val="none" w:sz="0" w:space="0" w:color="auto"/>
          </w:divBdr>
        </w:div>
        <w:div w:id="2022780555">
          <w:marLeft w:val="480"/>
          <w:marRight w:val="0"/>
          <w:marTop w:val="0"/>
          <w:marBottom w:val="0"/>
          <w:divBdr>
            <w:top w:val="none" w:sz="0" w:space="0" w:color="auto"/>
            <w:left w:val="none" w:sz="0" w:space="0" w:color="auto"/>
            <w:bottom w:val="none" w:sz="0" w:space="0" w:color="auto"/>
            <w:right w:val="none" w:sz="0" w:space="0" w:color="auto"/>
          </w:divBdr>
        </w:div>
        <w:div w:id="1002317933">
          <w:marLeft w:val="480"/>
          <w:marRight w:val="0"/>
          <w:marTop w:val="0"/>
          <w:marBottom w:val="0"/>
          <w:divBdr>
            <w:top w:val="none" w:sz="0" w:space="0" w:color="auto"/>
            <w:left w:val="none" w:sz="0" w:space="0" w:color="auto"/>
            <w:bottom w:val="none" w:sz="0" w:space="0" w:color="auto"/>
            <w:right w:val="none" w:sz="0" w:space="0" w:color="auto"/>
          </w:divBdr>
        </w:div>
        <w:div w:id="1681809339">
          <w:marLeft w:val="480"/>
          <w:marRight w:val="0"/>
          <w:marTop w:val="0"/>
          <w:marBottom w:val="0"/>
          <w:divBdr>
            <w:top w:val="none" w:sz="0" w:space="0" w:color="auto"/>
            <w:left w:val="none" w:sz="0" w:space="0" w:color="auto"/>
            <w:bottom w:val="none" w:sz="0" w:space="0" w:color="auto"/>
            <w:right w:val="none" w:sz="0" w:space="0" w:color="auto"/>
          </w:divBdr>
        </w:div>
        <w:div w:id="998996762">
          <w:marLeft w:val="480"/>
          <w:marRight w:val="0"/>
          <w:marTop w:val="0"/>
          <w:marBottom w:val="0"/>
          <w:divBdr>
            <w:top w:val="none" w:sz="0" w:space="0" w:color="auto"/>
            <w:left w:val="none" w:sz="0" w:space="0" w:color="auto"/>
            <w:bottom w:val="none" w:sz="0" w:space="0" w:color="auto"/>
            <w:right w:val="none" w:sz="0" w:space="0" w:color="auto"/>
          </w:divBdr>
        </w:div>
        <w:div w:id="1995142953">
          <w:marLeft w:val="480"/>
          <w:marRight w:val="0"/>
          <w:marTop w:val="0"/>
          <w:marBottom w:val="0"/>
          <w:divBdr>
            <w:top w:val="none" w:sz="0" w:space="0" w:color="auto"/>
            <w:left w:val="none" w:sz="0" w:space="0" w:color="auto"/>
            <w:bottom w:val="none" w:sz="0" w:space="0" w:color="auto"/>
            <w:right w:val="none" w:sz="0" w:space="0" w:color="auto"/>
          </w:divBdr>
        </w:div>
        <w:div w:id="102119000">
          <w:marLeft w:val="480"/>
          <w:marRight w:val="0"/>
          <w:marTop w:val="0"/>
          <w:marBottom w:val="0"/>
          <w:divBdr>
            <w:top w:val="none" w:sz="0" w:space="0" w:color="auto"/>
            <w:left w:val="none" w:sz="0" w:space="0" w:color="auto"/>
            <w:bottom w:val="none" w:sz="0" w:space="0" w:color="auto"/>
            <w:right w:val="none" w:sz="0" w:space="0" w:color="auto"/>
          </w:divBdr>
        </w:div>
        <w:div w:id="2090228075">
          <w:marLeft w:val="480"/>
          <w:marRight w:val="0"/>
          <w:marTop w:val="0"/>
          <w:marBottom w:val="0"/>
          <w:divBdr>
            <w:top w:val="none" w:sz="0" w:space="0" w:color="auto"/>
            <w:left w:val="none" w:sz="0" w:space="0" w:color="auto"/>
            <w:bottom w:val="none" w:sz="0" w:space="0" w:color="auto"/>
            <w:right w:val="none" w:sz="0" w:space="0" w:color="auto"/>
          </w:divBdr>
        </w:div>
      </w:divsChild>
    </w:div>
    <w:div w:id="1894391922">
      <w:bodyDiv w:val="1"/>
      <w:marLeft w:val="0"/>
      <w:marRight w:val="0"/>
      <w:marTop w:val="0"/>
      <w:marBottom w:val="0"/>
      <w:divBdr>
        <w:top w:val="none" w:sz="0" w:space="0" w:color="auto"/>
        <w:left w:val="none" w:sz="0" w:space="0" w:color="auto"/>
        <w:bottom w:val="none" w:sz="0" w:space="0" w:color="auto"/>
        <w:right w:val="none" w:sz="0" w:space="0" w:color="auto"/>
      </w:divBdr>
    </w:div>
    <w:div w:id="1911695295">
      <w:bodyDiv w:val="1"/>
      <w:marLeft w:val="0"/>
      <w:marRight w:val="0"/>
      <w:marTop w:val="0"/>
      <w:marBottom w:val="0"/>
      <w:divBdr>
        <w:top w:val="none" w:sz="0" w:space="0" w:color="auto"/>
        <w:left w:val="none" w:sz="0" w:space="0" w:color="auto"/>
        <w:bottom w:val="none" w:sz="0" w:space="0" w:color="auto"/>
        <w:right w:val="none" w:sz="0" w:space="0" w:color="auto"/>
      </w:divBdr>
    </w:div>
    <w:div w:id="1933706390">
      <w:bodyDiv w:val="1"/>
      <w:marLeft w:val="0"/>
      <w:marRight w:val="0"/>
      <w:marTop w:val="0"/>
      <w:marBottom w:val="0"/>
      <w:divBdr>
        <w:top w:val="none" w:sz="0" w:space="0" w:color="auto"/>
        <w:left w:val="none" w:sz="0" w:space="0" w:color="auto"/>
        <w:bottom w:val="none" w:sz="0" w:space="0" w:color="auto"/>
        <w:right w:val="none" w:sz="0" w:space="0" w:color="auto"/>
      </w:divBdr>
    </w:div>
    <w:div w:id="1934509524">
      <w:bodyDiv w:val="1"/>
      <w:marLeft w:val="0"/>
      <w:marRight w:val="0"/>
      <w:marTop w:val="0"/>
      <w:marBottom w:val="0"/>
      <w:divBdr>
        <w:top w:val="none" w:sz="0" w:space="0" w:color="auto"/>
        <w:left w:val="none" w:sz="0" w:space="0" w:color="auto"/>
        <w:bottom w:val="none" w:sz="0" w:space="0" w:color="auto"/>
        <w:right w:val="none" w:sz="0" w:space="0" w:color="auto"/>
      </w:divBdr>
    </w:div>
    <w:div w:id="1949269819">
      <w:bodyDiv w:val="1"/>
      <w:marLeft w:val="0"/>
      <w:marRight w:val="0"/>
      <w:marTop w:val="0"/>
      <w:marBottom w:val="0"/>
      <w:divBdr>
        <w:top w:val="none" w:sz="0" w:space="0" w:color="auto"/>
        <w:left w:val="none" w:sz="0" w:space="0" w:color="auto"/>
        <w:bottom w:val="none" w:sz="0" w:space="0" w:color="auto"/>
        <w:right w:val="none" w:sz="0" w:space="0" w:color="auto"/>
      </w:divBdr>
      <w:divsChild>
        <w:div w:id="1657955715">
          <w:marLeft w:val="480"/>
          <w:marRight w:val="0"/>
          <w:marTop w:val="0"/>
          <w:marBottom w:val="0"/>
          <w:divBdr>
            <w:top w:val="none" w:sz="0" w:space="0" w:color="auto"/>
            <w:left w:val="none" w:sz="0" w:space="0" w:color="auto"/>
            <w:bottom w:val="none" w:sz="0" w:space="0" w:color="auto"/>
            <w:right w:val="none" w:sz="0" w:space="0" w:color="auto"/>
          </w:divBdr>
        </w:div>
        <w:div w:id="791174539">
          <w:marLeft w:val="480"/>
          <w:marRight w:val="0"/>
          <w:marTop w:val="0"/>
          <w:marBottom w:val="0"/>
          <w:divBdr>
            <w:top w:val="none" w:sz="0" w:space="0" w:color="auto"/>
            <w:left w:val="none" w:sz="0" w:space="0" w:color="auto"/>
            <w:bottom w:val="none" w:sz="0" w:space="0" w:color="auto"/>
            <w:right w:val="none" w:sz="0" w:space="0" w:color="auto"/>
          </w:divBdr>
        </w:div>
        <w:div w:id="1130780187">
          <w:marLeft w:val="480"/>
          <w:marRight w:val="0"/>
          <w:marTop w:val="0"/>
          <w:marBottom w:val="0"/>
          <w:divBdr>
            <w:top w:val="none" w:sz="0" w:space="0" w:color="auto"/>
            <w:left w:val="none" w:sz="0" w:space="0" w:color="auto"/>
            <w:bottom w:val="none" w:sz="0" w:space="0" w:color="auto"/>
            <w:right w:val="none" w:sz="0" w:space="0" w:color="auto"/>
          </w:divBdr>
        </w:div>
        <w:div w:id="743069453">
          <w:marLeft w:val="480"/>
          <w:marRight w:val="0"/>
          <w:marTop w:val="0"/>
          <w:marBottom w:val="0"/>
          <w:divBdr>
            <w:top w:val="none" w:sz="0" w:space="0" w:color="auto"/>
            <w:left w:val="none" w:sz="0" w:space="0" w:color="auto"/>
            <w:bottom w:val="none" w:sz="0" w:space="0" w:color="auto"/>
            <w:right w:val="none" w:sz="0" w:space="0" w:color="auto"/>
          </w:divBdr>
        </w:div>
        <w:div w:id="1654408294">
          <w:marLeft w:val="480"/>
          <w:marRight w:val="0"/>
          <w:marTop w:val="0"/>
          <w:marBottom w:val="0"/>
          <w:divBdr>
            <w:top w:val="none" w:sz="0" w:space="0" w:color="auto"/>
            <w:left w:val="none" w:sz="0" w:space="0" w:color="auto"/>
            <w:bottom w:val="none" w:sz="0" w:space="0" w:color="auto"/>
            <w:right w:val="none" w:sz="0" w:space="0" w:color="auto"/>
          </w:divBdr>
        </w:div>
        <w:div w:id="1628466969">
          <w:marLeft w:val="480"/>
          <w:marRight w:val="0"/>
          <w:marTop w:val="0"/>
          <w:marBottom w:val="0"/>
          <w:divBdr>
            <w:top w:val="none" w:sz="0" w:space="0" w:color="auto"/>
            <w:left w:val="none" w:sz="0" w:space="0" w:color="auto"/>
            <w:bottom w:val="none" w:sz="0" w:space="0" w:color="auto"/>
            <w:right w:val="none" w:sz="0" w:space="0" w:color="auto"/>
          </w:divBdr>
        </w:div>
        <w:div w:id="1427076921">
          <w:marLeft w:val="480"/>
          <w:marRight w:val="0"/>
          <w:marTop w:val="0"/>
          <w:marBottom w:val="0"/>
          <w:divBdr>
            <w:top w:val="none" w:sz="0" w:space="0" w:color="auto"/>
            <w:left w:val="none" w:sz="0" w:space="0" w:color="auto"/>
            <w:bottom w:val="none" w:sz="0" w:space="0" w:color="auto"/>
            <w:right w:val="none" w:sz="0" w:space="0" w:color="auto"/>
          </w:divBdr>
        </w:div>
        <w:div w:id="1872575183">
          <w:marLeft w:val="480"/>
          <w:marRight w:val="0"/>
          <w:marTop w:val="0"/>
          <w:marBottom w:val="0"/>
          <w:divBdr>
            <w:top w:val="none" w:sz="0" w:space="0" w:color="auto"/>
            <w:left w:val="none" w:sz="0" w:space="0" w:color="auto"/>
            <w:bottom w:val="none" w:sz="0" w:space="0" w:color="auto"/>
            <w:right w:val="none" w:sz="0" w:space="0" w:color="auto"/>
          </w:divBdr>
        </w:div>
        <w:div w:id="914630425">
          <w:marLeft w:val="480"/>
          <w:marRight w:val="0"/>
          <w:marTop w:val="0"/>
          <w:marBottom w:val="0"/>
          <w:divBdr>
            <w:top w:val="none" w:sz="0" w:space="0" w:color="auto"/>
            <w:left w:val="none" w:sz="0" w:space="0" w:color="auto"/>
            <w:bottom w:val="none" w:sz="0" w:space="0" w:color="auto"/>
            <w:right w:val="none" w:sz="0" w:space="0" w:color="auto"/>
          </w:divBdr>
        </w:div>
        <w:div w:id="646208983">
          <w:marLeft w:val="480"/>
          <w:marRight w:val="0"/>
          <w:marTop w:val="0"/>
          <w:marBottom w:val="0"/>
          <w:divBdr>
            <w:top w:val="none" w:sz="0" w:space="0" w:color="auto"/>
            <w:left w:val="none" w:sz="0" w:space="0" w:color="auto"/>
            <w:bottom w:val="none" w:sz="0" w:space="0" w:color="auto"/>
            <w:right w:val="none" w:sz="0" w:space="0" w:color="auto"/>
          </w:divBdr>
        </w:div>
        <w:div w:id="550923200">
          <w:marLeft w:val="480"/>
          <w:marRight w:val="0"/>
          <w:marTop w:val="0"/>
          <w:marBottom w:val="0"/>
          <w:divBdr>
            <w:top w:val="none" w:sz="0" w:space="0" w:color="auto"/>
            <w:left w:val="none" w:sz="0" w:space="0" w:color="auto"/>
            <w:bottom w:val="none" w:sz="0" w:space="0" w:color="auto"/>
            <w:right w:val="none" w:sz="0" w:space="0" w:color="auto"/>
          </w:divBdr>
        </w:div>
        <w:div w:id="1923291559">
          <w:marLeft w:val="480"/>
          <w:marRight w:val="0"/>
          <w:marTop w:val="0"/>
          <w:marBottom w:val="0"/>
          <w:divBdr>
            <w:top w:val="none" w:sz="0" w:space="0" w:color="auto"/>
            <w:left w:val="none" w:sz="0" w:space="0" w:color="auto"/>
            <w:bottom w:val="none" w:sz="0" w:space="0" w:color="auto"/>
            <w:right w:val="none" w:sz="0" w:space="0" w:color="auto"/>
          </w:divBdr>
        </w:div>
        <w:div w:id="1291127062">
          <w:marLeft w:val="480"/>
          <w:marRight w:val="0"/>
          <w:marTop w:val="0"/>
          <w:marBottom w:val="0"/>
          <w:divBdr>
            <w:top w:val="none" w:sz="0" w:space="0" w:color="auto"/>
            <w:left w:val="none" w:sz="0" w:space="0" w:color="auto"/>
            <w:bottom w:val="none" w:sz="0" w:space="0" w:color="auto"/>
            <w:right w:val="none" w:sz="0" w:space="0" w:color="auto"/>
          </w:divBdr>
        </w:div>
        <w:div w:id="1861159980">
          <w:marLeft w:val="480"/>
          <w:marRight w:val="0"/>
          <w:marTop w:val="0"/>
          <w:marBottom w:val="0"/>
          <w:divBdr>
            <w:top w:val="none" w:sz="0" w:space="0" w:color="auto"/>
            <w:left w:val="none" w:sz="0" w:space="0" w:color="auto"/>
            <w:bottom w:val="none" w:sz="0" w:space="0" w:color="auto"/>
            <w:right w:val="none" w:sz="0" w:space="0" w:color="auto"/>
          </w:divBdr>
        </w:div>
        <w:div w:id="443428499">
          <w:marLeft w:val="480"/>
          <w:marRight w:val="0"/>
          <w:marTop w:val="0"/>
          <w:marBottom w:val="0"/>
          <w:divBdr>
            <w:top w:val="none" w:sz="0" w:space="0" w:color="auto"/>
            <w:left w:val="none" w:sz="0" w:space="0" w:color="auto"/>
            <w:bottom w:val="none" w:sz="0" w:space="0" w:color="auto"/>
            <w:right w:val="none" w:sz="0" w:space="0" w:color="auto"/>
          </w:divBdr>
        </w:div>
        <w:div w:id="1142306181">
          <w:marLeft w:val="480"/>
          <w:marRight w:val="0"/>
          <w:marTop w:val="0"/>
          <w:marBottom w:val="0"/>
          <w:divBdr>
            <w:top w:val="none" w:sz="0" w:space="0" w:color="auto"/>
            <w:left w:val="none" w:sz="0" w:space="0" w:color="auto"/>
            <w:bottom w:val="none" w:sz="0" w:space="0" w:color="auto"/>
            <w:right w:val="none" w:sz="0" w:space="0" w:color="auto"/>
          </w:divBdr>
        </w:div>
        <w:div w:id="369694049">
          <w:marLeft w:val="480"/>
          <w:marRight w:val="0"/>
          <w:marTop w:val="0"/>
          <w:marBottom w:val="0"/>
          <w:divBdr>
            <w:top w:val="none" w:sz="0" w:space="0" w:color="auto"/>
            <w:left w:val="none" w:sz="0" w:space="0" w:color="auto"/>
            <w:bottom w:val="none" w:sz="0" w:space="0" w:color="auto"/>
            <w:right w:val="none" w:sz="0" w:space="0" w:color="auto"/>
          </w:divBdr>
        </w:div>
        <w:div w:id="882714382">
          <w:marLeft w:val="480"/>
          <w:marRight w:val="0"/>
          <w:marTop w:val="0"/>
          <w:marBottom w:val="0"/>
          <w:divBdr>
            <w:top w:val="none" w:sz="0" w:space="0" w:color="auto"/>
            <w:left w:val="none" w:sz="0" w:space="0" w:color="auto"/>
            <w:bottom w:val="none" w:sz="0" w:space="0" w:color="auto"/>
            <w:right w:val="none" w:sz="0" w:space="0" w:color="auto"/>
          </w:divBdr>
        </w:div>
        <w:div w:id="819661431">
          <w:marLeft w:val="480"/>
          <w:marRight w:val="0"/>
          <w:marTop w:val="0"/>
          <w:marBottom w:val="0"/>
          <w:divBdr>
            <w:top w:val="none" w:sz="0" w:space="0" w:color="auto"/>
            <w:left w:val="none" w:sz="0" w:space="0" w:color="auto"/>
            <w:bottom w:val="none" w:sz="0" w:space="0" w:color="auto"/>
            <w:right w:val="none" w:sz="0" w:space="0" w:color="auto"/>
          </w:divBdr>
        </w:div>
        <w:div w:id="248126242">
          <w:marLeft w:val="480"/>
          <w:marRight w:val="0"/>
          <w:marTop w:val="0"/>
          <w:marBottom w:val="0"/>
          <w:divBdr>
            <w:top w:val="none" w:sz="0" w:space="0" w:color="auto"/>
            <w:left w:val="none" w:sz="0" w:space="0" w:color="auto"/>
            <w:bottom w:val="none" w:sz="0" w:space="0" w:color="auto"/>
            <w:right w:val="none" w:sz="0" w:space="0" w:color="auto"/>
          </w:divBdr>
        </w:div>
        <w:div w:id="312879287">
          <w:marLeft w:val="480"/>
          <w:marRight w:val="0"/>
          <w:marTop w:val="0"/>
          <w:marBottom w:val="0"/>
          <w:divBdr>
            <w:top w:val="none" w:sz="0" w:space="0" w:color="auto"/>
            <w:left w:val="none" w:sz="0" w:space="0" w:color="auto"/>
            <w:bottom w:val="none" w:sz="0" w:space="0" w:color="auto"/>
            <w:right w:val="none" w:sz="0" w:space="0" w:color="auto"/>
          </w:divBdr>
        </w:div>
        <w:div w:id="1580024189">
          <w:marLeft w:val="480"/>
          <w:marRight w:val="0"/>
          <w:marTop w:val="0"/>
          <w:marBottom w:val="0"/>
          <w:divBdr>
            <w:top w:val="none" w:sz="0" w:space="0" w:color="auto"/>
            <w:left w:val="none" w:sz="0" w:space="0" w:color="auto"/>
            <w:bottom w:val="none" w:sz="0" w:space="0" w:color="auto"/>
            <w:right w:val="none" w:sz="0" w:space="0" w:color="auto"/>
          </w:divBdr>
        </w:div>
        <w:div w:id="270210976">
          <w:marLeft w:val="480"/>
          <w:marRight w:val="0"/>
          <w:marTop w:val="0"/>
          <w:marBottom w:val="0"/>
          <w:divBdr>
            <w:top w:val="none" w:sz="0" w:space="0" w:color="auto"/>
            <w:left w:val="none" w:sz="0" w:space="0" w:color="auto"/>
            <w:bottom w:val="none" w:sz="0" w:space="0" w:color="auto"/>
            <w:right w:val="none" w:sz="0" w:space="0" w:color="auto"/>
          </w:divBdr>
        </w:div>
        <w:div w:id="2017074754">
          <w:marLeft w:val="480"/>
          <w:marRight w:val="0"/>
          <w:marTop w:val="0"/>
          <w:marBottom w:val="0"/>
          <w:divBdr>
            <w:top w:val="none" w:sz="0" w:space="0" w:color="auto"/>
            <w:left w:val="none" w:sz="0" w:space="0" w:color="auto"/>
            <w:bottom w:val="none" w:sz="0" w:space="0" w:color="auto"/>
            <w:right w:val="none" w:sz="0" w:space="0" w:color="auto"/>
          </w:divBdr>
        </w:div>
        <w:div w:id="42099771">
          <w:marLeft w:val="480"/>
          <w:marRight w:val="0"/>
          <w:marTop w:val="0"/>
          <w:marBottom w:val="0"/>
          <w:divBdr>
            <w:top w:val="none" w:sz="0" w:space="0" w:color="auto"/>
            <w:left w:val="none" w:sz="0" w:space="0" w:color="auto"/>
            <w:bottom w:val="none" w:sz="0" w:space="0" w:color="auto"/>
            <w:right w:val="none" w:sz="0" w:space="0" w:color="auto"/>
          </w:divBdr>
        </w:div>
        <w:div w:id="289165052">
          <w:marLeft w:val="480"/>
          <w:marRight w:val="0"/>
          <w:marTop w:val="0"/>
          <w:marBottom w:val="0"/>
          <w:divBdr>
            <w:top w:val="none" w:sz="0" w:space="0" w:color="auto"/>
            <w:left w:val="none" w:sz="0" w:space="0" w:color="auto"/>
            <w:bottom w:val="none" w:sz="0" w:space="0" w:color="auto"/>
            <w:right w:val="none" w:sz="0" w:space="0" w:color="auto"/>
          </w:divBdr>
        </w:div>
      </w:divsChild>
    </w:div>
    <w:div w:id="1956866132">
      <w:bodyDiv w:val="1"/>
      <w:marLeft w:val="0"/>
      <w:marRight w:val="0"/>
      <w:marTop w:val="0"/>
      <w:marBottom w:val="0"/>
      <w:divBdr>
        <w:top w:val="none" w:sz="0" w:space="0" w:color="auto"/>
        <w:left w:val="none" w:sz="0" w:space="0" w:color="auto"/>
        <w:bottom w:val="none" w:sz="0" w:space="0" w:color="auto"/>
        <w:right w:val="none" w:sz="0" w:space="0" w:color="auto"/>
      </w:divBdr>
    </w:div>
    <w:div w:id="1959992198">
      <w:bodyDiv w:val="1"/>
      <w:marLeft w:val="0"/>
      <w:marRight w:val="0"/>
      <w:marTop w:val="0"/>
      <w:marBottom w:val="0"/>
      <w:divBdr>
        <w:top w:val="none" w:sz="0" w:space="0" w:color="auto"/>
        <w:left w:val="none" w:sz="0" w:space="0" w:color="auto"/>
        <w:bottom w:val="none" w:sz="0" w:space="0" w:color="auto"/>
        <w:right w:val="none" w:sz="0" w:space="0" w:color="auto"/>
      </w:divBdr>
    </w:div>
    <w:div w:id="2045670119">
      <w:bodyDiv w:val="1"/>
      <w:marLeft w:val="0"/>
      <w:marRight w:val="0"/>
      <w:marTop w:val="0"/>
      <w:marBottom w:val="0"/>
      <w:divBdr>
        <w:top w:val="none" w:sz="0" w:space="0" w:color="auto"/>
        <w:left w:val="none" w:sz="0" w:space="0" w:color="auto"/>
        <w:bottom w:val="none" w:sz="0" w:space="0" w:color="auto"/>
        <w:right w:val="none" w:sz="0" w:space="0" w:color="auto"/>
      </w:divBdr>
    </w:div>
    <w:div w:id="2088071374">
      <w:bodyDiv w:val="1"/>
      <w:marLeft w:val="0"/>
      <w:marRight w:val="0"/>
      <w:marTop w:val="0"/>
      <w:marBottom w:val="0"/>
      <w:divBdr>
        <w:top w:val="none" w:sz="0" w:space="0" w:color="auto"/>
        <w:left w:val="none" w:sz="0" w:space="0" w:color="auto"/>
        <w:bottom w:val="none" w:sz="0" w:space="0" w:color="auto"/>
        <w:right w:val="none" w:sz="0" w:space="0" w:color="auto"/>
      </w:divBdr>
    </w:div>
    <w:div w:id="2139258792">
      <w:bodyDiv w:val="1"/>
      <w:marLeft w:val="0"/>
      <w:marRight w:val="0"/>
      <w:marTop w:val="0"/>
      <w:marBottom w:val="0"/>
      <w:divBdr>
        <w:top w:val="none" w:sz="0" w:space="0" w:color="auto"/>
        <w:left w:val="none" w:sz="0" w:space="0" w:color="auto"/>
        <w:bottom w:val="none" w:sz="0" w:space="0" w:color="auto"/>
        <w:right w:val="none" w:sz="0" w:space="0" w:color="auto"/>
      </w:divBdr>
      <w:divsChild>
        <w:div w:id="754933687">
          <w:marLeft w:val="480"/>
          <w:marRight w:val="0"/>
          <w:marTop w:val="0"/>
          <w:marBottom w:val="0"/>
          <w:divBdr>
            <w:top w:val="none" w:sz="0" w:space="0" w:color="auto"/>
            <w:left w:val="none" w:sz="0" w:space="0" w:color="auto"/>
            <w:bottom w:val="none" w:sz="0" w:space="0" w:color="auto"/>
            <w:right w:val="none" w:sz="0" w:space="0" w:color="auto"/>
          </w:divBdr>
        </w:div>
        <w:div w:id="464858294">
          <w:marLeft w:val="480"/>
          <w:marRight w:val="0"/>
          <w:marTop w:val="0"/>
          <w:marBottom w:val="0"/>
          <w:divBdr>
            <w:top w:val="none" w:sz="0" w:space="0" w:color="auto"/>
            <w:left w:val="none" w:sz="0" w:space="0" w:color="auto"/>
            <w:bottom w:val="none" w:sz="0" w:space="0" w:color="auto"/>
            <w:right w:val="none" w:sz="0" w:space="0" w:color="auto"/>
          </w:divBdr>
        </w:div>
        <w:div w:id="1346784038">
          <w:marLeft w:val="480"/>
          <w:marRight w:val="0"/>
          <w:marTop w:val="0"/>
          <w:marBottom w:val="0"/>
          <w:divBdr>
            <w:top w:val="none" w:sz="0" w:space="0" w:color="auto"/>
            <w:left w:val="none" w:sz="0" w:space="0" w:color="auto"/>
            <w:bottom w:val="none" w:sz="0" w:space="0" w:color="auto"/>
            <w:right w:val="none" w:sz="0" w:space="0" w:color="auto"/>
          </w:divBdr>
        </w:div>
        <w:div w:id="663631429">
          <w:marLeft w:val="480"/>
          <w:marRight w:val="0"/>
          <w:marTop w:val="0"/>
          <w:marBottom w:val="0"/>
          <w:divBdr>
            <w:top w:val="none" w:sz="0" w:space="0" w:color="auto"/>
            <w:left w:val="none" w:sz="0" w:space="0" w:color="auto"/>
            <w:bottom w:val="none" w:sz="0" w:space="0" w:color="auto"/>
            <w:right w:val="none" w:sz="0" w:space="0" w:color="auto"/>
          </w:divBdr>
        </w:div>
        <w:div w:id="450441964">
          <w:marLeft w:val="480"/>
          <w:marRight w:val="0"/>
          <w:marTop w:val="0"/>
          <w:marBottom w:val="0"/>
          <w:divBdr>
            <w:top w:val="none" w:sz="0" w:space="0" w:color="auto"/>
            <w:left w:val="none" w:sz="0" w:space="0" w:color="auto"/>
            <w:bottom w:val="none" w:sz="0" w:space="0" w:color="auto"/>
            <w:right w:val="none" w:sz="0" w:space="0" w:color="auto"/>
          </w:divBdr>
        </w:div>
        <w:div w:id="140734638">
          <w:marLeft w:val="480"/>
          <w:marRight w:val="0"/>
          <w:marTop w:val="0"/>
          <w:marBottom w:val="0"/>
          <w:divBdr>
            <w:top w:val="none" w:sz="0" w:space="0" w:color="auto"/>
            <w:left w:val="none" w:sz="0" w:space="0" w:color="auto"/>
            <w:bottom w:val="none" w:sz="0" w:space="0" w:color="auto"/>
            <w:right w:val="none" w:sz="0" w:space="0" w:color="auto"/>
          </w:divBdr>
        </w:div>
        <w:div w:id="1662810636">
          <w:marLeft w:val="480"/>
          <w:marRight w:val="0"/>
          <w:marTop w:val="0"/>
          <w:marBottom w:val="0"/>
          <w:divBdr>
            <w:top w:val="none" w:sz="0" w:space="0" w:color="auto"/>
            <w:left w:val="none" w:sz="0" w:space="0" w:color="auto"/>
            <w:bottom w:val="none" w:sz="0" w:space="0" w:color="auto"/>
            <w:right w:val="none" w:sz="0" w:space="0" w:color="auto"/>
          </w:divBdr>
        </w:div>
        <w:div w:id="1692563779">
          <w:marLeft w:val="480"/>
          <w:marRight w:val="0"/>
          <w:marTop w:val="0"/>
          <w:marBottom w:val="0"/>
          <w:divBdr>
            <w:top w:val="none" w:sz="0" w:space="0" w:color="auto"/>
            <w:left w:val="none" w:sz="0" w:space="0" w:color="auto"/>
            <w:bottom w:val="none" w:sz="0" w:space="0" w:color="auto"/>
            <w:right w:val="none" w:sz="0" w:space="0" w:color="auto"/>
          </w:divBdr>
        </w:div>
        <w:div w:id="561527864">
          <w:marLeft w:val="480"/>
          <w:marRight w:val="0"/>
          <w:marTop w:val="0"/>
          <w:marBottom w:val="0"/>
          <w:divBdr>
            <w:top w:val="none" w:sz="0" w:space="0" w:color="auto"/>
            <w:left w:val="none" w:sz="0" w:space="0" w:color="auto"/>
            <w:bottom w:val="none" w:sz="0" w:space="0" w:color="auto"/>
            <w:right w:val="none" w:sz="0" w:space="0" w:color="auto"/>
          </w:divBdr>
        </w:div>
        <w:div w:id="1045252264">
          <w:marLeft w:val="480"/>
          <w:marRight w:val="0"/>
          <w:marTop w:val="0"/>
          <w:marBottom w:val="0"/>
          <w:divBdr>
            <w:top w:val="none" w:sz="0" w:space="0" w:color="auto"/>
            <w:left w:val="none" w:sz="0" w:space="0" w:color="auto"/>
            <w:bottom w:val="none" w:sz="0" w:space="0" w:color="auto"/>
            <w:right w:val="none" w:sz="0" w:space="0" w:color="auto"/>
          </w:divBdr>
        </w:div>
        <w:div w:id="240527823">
          <w:marLeft w:val="480"/>
          <w:marRight w:val="0"/>
          <w:marTop w:val="0"/>
          <w:marBottom w:val="0"/>
          <w:divBdr>
            <w:top w:val="none" w:sz="0" w:space="0" w:color="auto"/>
            <w:left w:val="none" w:sz="0" w:space="0" w:color="auto"/>
            <w:bottom w:val="none" w:sz="0" w:space="0" w:color="auto"/>
            <w:right w:val="none" w:sz="0" w:space="0" w:color="auto"/>
          </w:divBdr>
        </w:div>
        <w:div w:id="312105146">
          <w:marLeft w:val="480"/>
          <w:marRight w:val="0"/>
          <w:marTop w:val="0"/>
          <w:marBottom w:val="0"/>
          <w:divBdr>
            <w:top w:val="none" w:sz="0" w:space="0" w:color="auto"/>
            <w:left w:val="none" w:sz="0" w:space="0" w:color="auto"/>
            <w:bottom w:val="none" w:sz="0" w:space="0" w:color="auto"/>
            <w:right w:val="none" w:sz="0" w:space="0" w:color="auto"/>
          </w:divBdr>
        </w:div>
        <w:div w:id="2030645808">
          <w:marLeft w:val="480"/>
          <w:marRight w:val="0"/>
          <w:marTop w:val="0"/>
          <w:marBottom w:val="0"/>
          <w:divBdr>
            <w:top w:val="none" w:sz="0" w:space="0" w:color="auto"/>
            <w:left w:val="none" w:sz="0" w:space="0" w:color="auto"/>
            <w:bottom w:val="none" w:sz="0" w:space="0" w:color="auto"/>
            <w:right w:val="none" w:sz="0" w:space="0" w:color="auto"/>
          </w:divBdr>
        </w:div>
        <w:div w:id="2086220322">
          <w:marLeft w:val="480"/>
          <w:marRight w:val="0"/>
          <w:marTop w:val="0"/>
          <w:marBottom w:val="0"/>
          <w:divBdr>
            <w:top w:val="none" w:sz="0" w:space="0" w:color="auto"/>
            <w:left w:val="none" w:sz="0" w:space="0" w:color="auto"/>
            <w:bottom w:val="none" w:sz="0" w:space="0" w:color="auto"/>
            <w:right w:val="none" w:sz="0" w:space="0" w:color="auto"/>
          </w:divBdr>
        </w:div>
        <w:div w:id="1853449200">
          <w:marLeft w:val="480"/>
          <w:marRight w:val="0"/>
          <w:marTop w:val="0"/>
          <w:marBottom w:val="0"/>
          <w:divBdr>
            <w:top w:val="none" w:sz="0" w:space="0" w:color="auto"/>
            <w:left w:val="none" w:sz="0" w:space="0" w:color="auto"/>
            <w:bottom w:val="none" w:sz="0" w:space="0" w:color="auto"/>
            <w:right w:val="none" w:sz="0" w:space="0" w:color="auto"/>
          </w:divBdr>
        </w:div>
        <w:div w:id="624510694">
          <w:marLeft w:val="480"/>
          <w:marRight w:val="0"/>
          <w:marTop w:val="0"/>
          <w:marBottom w:val="0"/>
          <w:divBdr>
            <w:top w:val="none" w:sz="0" w:space="0" w:color="auto"/>
            <w:left w:val="none" w:sz="0" w:space="0" w:color="auto"/>
            <w:bottom w:val="none" w:sz="0" w:space="0" w:color="auto"/>
            <w:right w:val="none" w:sz="0" w:space="0" w:color="auto"/>
          </w:divBdr>
        </w:div>
        <w:div w:id="1591281140">
          <w:marLeft w:val="480"/>
          <w:marRight w:val="0"/>
          <w:marTop w:val="0"/>
          <w:marBottom w:val="0"/>
          <w:divBdr>
            <w:top w:val="none" w:sz="0" w:space="0" w:color="auto"/>
            <w:left w:val="none" w:sz="0" w:space="0" w:color="auto"/>
            <w:bottom w:val="none" w:sz="0" w:space="0" w:color="auto"/>
            <w:right w:val="none" w:sz="0" w:space="0" w:color="auto"/>
          </w:divBdr>
        </w:div>
        <w:div w:id="627517383">
          <w:marLeft w:val="480"/>
          <w:marRight w:val="0"/>
          <w:marTop w:val="0"/>
          <w:marBottom w:val="0"/>
          <w:divBdr>
            <w:top w:val="none" w:sz="0" w:space="0" w:color="auto"/>
            <w:left w:val="none" w:sz="0" w:space="0" w:color="auto"/>
            <w:bottom w:val="none" w:sz="0" w:space="0" w:color="auto"/>
            <w:right w:val="none" w:sz="0" w:space="0" w:color="auto"/>
          </w:divBdr>
        </w:div>
        <w:div w:id="579339332">
          <w:marLeft w:val="480"/>
          <w:marRight w:val="0"/>
          <w:marTop w:val="0"/>
          <w:marBottom w:val="0"/>
          <w:divBdr>
            <w:top w:val="none" w:sz="0" w:space="0" w:color="auto"/>
            <w:left w:val="none" w:sz="0" w:space="0" w:color="auto"/>
            <w:bottom w:val="none" w:sz="0" w:space="0" w:color="auto"/>
            <w:right w:val="none" w:sz="0" w:space="0" w:color="auto"/>
          </w:divBdr>
        </w:div>
        <w:div w:id="399406222">
          <w:marLeft w:val="480"/>
          <w:marRight w:val="0"/>
          <w:marTop w:val="0"/>
          <w:marBottom w:val="0"/>
          <w:divBdr>
            <w:top w:val="none" w:sz="0" w:space="0" w:color="auto"/>
            <w:left w:val="none" w:sz="0" w:space="0" w:color="auto"/>
            <w:bottom w:val="none" w:sz="0" w:space="0" w:color="auto"/>
            <w:right w:val="none" w:sz="0" w:space="0" w:color="auto"/>
          </w:divBdr>
        </w:div>
        <w:div w:id="1666274889">
          <w:marLeft w:val="480"/>
          <w:marRight w:val="0"/>
          <w:marTop w:val="0"/>
          <w:marBottom w:val="0"/>
          <w:divBdr>
            <w:top w:val="none" w:sz="0" w:space="0" w:color="auto"/>
            <w:left w:val="none" w:sz="0" w:space="0" w:color="auto"/>
            <w:bottom w:val="none" w:sz="0" w:space="0" w:color="auto"/>
            <w:right w:val="none" w:sz="0" w:space="0" w:color="auto"/>
          </w:divBdr>
        </w:div>
        <w:div w:id="960454906">
          <w:marLeft w:val="480"/>
          <w:marRight w:val="0"/>
          <w:marTop w:val="0"/>
          <w:marBottom w:val="0"/>
          <w:divBdr>
            <w:top w:val="none" w:sz="0" w:space="0" w:color="auto"/>
            <w:left w:val="none" w:sz="0" w:space="0" w:color="auto"/>
            <w:bottom w:val="none" w:sz="0" w:space="0" w:color="auto"/>
            <w:right w:val="none" w:sz="0" w:space="0" w:color="auto"/>
          </w:divBdr>
        </w:div>
        <w:div w:id="1056662234">
          <w:marLeft w:val="480"/>
          <w:marRight w:val="0"/>
          <w:marTop w:val="0"/>
          <w:marBottom w:val="0"/>
          <w:divBdr>
            <w:top w:val="none" w:sz="0" w:space="0" w:color="auto"/>
            <w:left w:val="none" w:sz="0" w:space="0" w:color="auto"/>
            <w:bottom w:val="none" w:sz="0" w:space="0" w:color="auto"/>
            <w:right w:val="none" w:sz="0" w:space="0" w:color="auto"/>
          </w:divBdr>
        </w:div>
        <w:div w:id="292057595">
          <w:marLeft w:val="480"/>
          <w:marRight w:val="0"/>
          <w:marTop w:val="0"/>
          <w:marBottom w:val="0"/>
          <w:divBdr>
            <w:top w:val="none" w:sz="0" w:space="0" w:color="auto"/>
            <w:left w:val="none" w:sz="0" w:space="0" w:color="auto"/>
            <w:bottom w:val="none" w:sz="0" w:space="0" w:color="auto"/>
            <w:right w:val="none" w:sz="0" w:space="0" w:color="auto"/>
          </w:divBdr>
        </w:div>
        <w:div w:id="167020859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59F9E-5D3D-4199-8BE7-A0C76596D7AB}">
  <we:reference id="wa104382081" version="1.55.1.0" store="en-US" storeType="OMEX"/>
  <we:alternateReferences>
    <we:reference id="wa104382081" version="1.55.1.0" store="" storeType="OMEX"/>
  </we:alternateReferences>
  <we:properties>
    <we:property name="MENDELEY_CITATIONS" value="[{&quot;citationID&quot;:&quot;MENDELEY_CITATION_d2acf083-eed9-4457-b14f-4b151f4ef53b&quot;,&quot;properties&quot;:{&quot;noteIndex&quot;:0},&quot;isEdited&quot;:false,&quot;manualOverride&quot;:{&quot;isManuallyOverridden&quot;:true,&quot;citeprocText&quot;:&quot;(Pandapotan Marpaung et al., 2020)&quot;,&quot;manualOverrideText&quot;:&quot;(Pandapotan Marpaung et al., 2020).&quot;},&quot;citationTag&quot;:&quot;MENDELEY_CITATION_v3_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&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41768890-7f12-4900-881e-bbbdb97ae7ee&quot;,&quot;properties&quot;:{&quot;noteIndex&quot;:0},&quot;isEdited&quot;:false,&quot;manualOverride&quot;:{&quot;isManuallyOverridden&quot;:true,&quot;citeprocText&quot;:&quot;(Rahmatullah et al., 2022)&quot;,&quot;manualOverrideText&quot;:&quot;(Rahmatullah et al., 2022).&quot;},&quot;citationTag&quot;:&quot;MENDELEY_CITATION_v3_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&quot;,&quot;citationItems&quot;:[{&quot;id&quot;:&quot;44d7ea13-4ea3-3909-b289-08e9aaee1097&quot;,&quot;itemData&quot;:{&quot;type&quot;:&quot;article-journal&quot;,&quot;id&quot;:&quot;44d7ea13-4ea3-3909-b289-08e9aaee1097&quot;,&quot;title&quot;:&quot;Uji Aktivitas Antibakteri Sediaan Salep Ekstrak Etanol Daun Senggani (Melastoma malabathricum L.) Terhadap Bakteri Staphylococcus aureus&quot;,&quot;author&quot;:[{&quot;family&quot;:&quot;Rahmatullah&quot;,&quot;given&quot;:&quot;St&quot;,&quot;parse-names&quot;:false,&quot;dropping-particle&quot;:&quot;&quot;,&quot;non-dropping-particle&quot;:&quot;&quot;},{&quot;family&quot;:&quot;Bagus Pambudi&quot;,&quot;given&quot;:&quot;Dwi&quot;,&quot;parse-names&quot;:false,&quot;dropping-particle&quot;:&quot;&quot;,&quot;non-dropping-particle&quot;:&quot;&quot;},{&quot;family&quot;:&quot;Studi Sarjana Farmasi&quot;,&quot;given&quot;:&quot;Program&quot;,&quot;parse-names&quot;:false,&quot;dropping-particle&quot;:&quot;&quot;,&quot;non-dropping-particle&quot;:&quot;&quot;},{&quot;family&quot;:&quot;Ilmu Kesehatan&quot;,&quot;given&quot;:&quot;Fakultas&quot;,&quot;parse-names&quot;:false,&quot;dropping-particle&quot;:&quot;&quot;,&quot;non-dropping-particle&quot;:&quot;&quot;}],&quot;container-title&quot;:&quot;Jurnal Ilmiah Jophus : Journal of Pharmacy UMUS&quot;,&quot;ISSN&quot;:&quot;2715-3320&quot;,&quot;issued&quot;:{&quot;date-parts&quot;:[[2022]]},&quot;page&quot;:&quot;104-110&quot;,&quot;abstract&quot;:&quot;ABSTRAK Daun Senggani (Melastoma malabathricum L.) adalah gulma yang mengadung senyawa kimia flavonoid, saponin, tanin, dan steroid/terpenoid. Penelitian ini bertujuan untuk mengetahui bahwa salep ekstrak etanol daun senggani dapat dibuat menjadi sediaan salep yang memenuhi persyaratan dan untuk meneliti aktivitas antibakteri dari formulasi salep ekstrak etanol daun senggani terhadap bakteri Staphyllococcus aureus. Metode uji aktivitas antibakteri menggunakan difusi sumuran dengan kosentrasi ekstrak 6,8 dan 10% dengan kontrol negatif yaitu salep tanpa ekstrak dan kontrol positif menggunakan salep gentamisi. Hasil penelitian berupa besar diameter zona hambat dari setiap formulasi dan pemenuhan persyaratan fisik sediaan salep meliputi uji organoleptis, homogenitas, pH, daya sebar, daya lekat,viskositas, cyling tes dan uji iritas. ABSTRACT Senggani leaf (melastoma malabathricum L.) is a weed that contains chemicalcompounds of flavonoids, saponins, tannis, and steroid/ terpenoids. This study aimas to determine that the ethanolextract of senggani leaf ointment can be made into an ointment preparation that meet the requirements and to examine the antibacterial activity of the senggani leaf ethanol extract ointment formulation against staphylococcus aureus bacteria. The antibacterial activity test method used well diffusion with extract concentrations of 6.8 and 10% with negatve control, namely ointment without extract and positive control using gentamisin ointment. The results of the study were the diameter of the inhibition zone of each formulation and the fulfillment of the physical requirements of the ointment prepation including the organoleptic tes homogeneity pH, spreadability, adhesion, viscosity, cyling tes and irritation test. The results showed that senggani leaf extract could be formulated into ointment preparations that senggani leaf extract could be formulated into ointment preparations that met the physical requirements. The results of the antibacterial activity test against.Staphylococcus aureus were included in the strong category each concentration namely F16% 11,04 mm, F2 8% 11,24 mm and F3 10% 11,47 mm. there were significant differences in the antibacterial activity of each formula.&quot;,&quot;issue&quot;:&quot;02&quot;,&quot;volume&quot;:&quot;3&quot;,&quot;container-title-short&quot;:&quot;&quot;},&quot;isTemporary&quot;:false}]},{&quot;citationID&quot;:&quot;MENDELEY_CITATION_31c47db6-55fc-4a97-8229-279d16baf159&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MzFjNDdkYjYtNTVmYy00YTk3LTgyMjktMjc5ZDE2YmFmMTU5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quot;citationID&quot;:&quot;MENDELEY_CITATION_ed0ebe15-f808-4d2c-ac75-72aebd3b9f74&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WQwZWJlMTUtZjgwOC00ZDJjLWFjNzUtNzJhZWJkM2I5Zjc0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ee0141bf-39ec-4551-abfc-2d42a716cbf7&quot;,&quot;properties&quot;:{&quot;noteIndex&quot;:0},&quot;isEdited&quot;:false,&quot;manualOverride&quot;:{&quot;isManuallyOverridden&quot;:true,&quot;citeprocText&quot;:&quot;(Yolla Arinda Nur Fitriana et al., 2019)&quot;,&quot;manualOverrideText&quot;:&quot;(Yolla Arinda Nur Fitriana et al., 2019).&quot;},&quot;citationTag&quot;:&quot;MENDELEY_CITATION_v3_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&quot;,&quot;citationItems&quot;:[{&quot;id&quot;:&quot;b4db42b7-3b35-3427-8de8-fd2da345d193&quot;,&quot;itemData&quot;:{&quot;type&quot;:&quot;article-journal&quot;,&quot;id&quot;:&quot;b4db42b7-3b35-3427-8de8-fd2da345d193&quot;,&quot;title&quot;:&quot;Aktivitas Anti Bakteri Daun Sirih: Uji Ekstrak KHM (Kadar Hambat Minimum) dan KBM (Kadar Bakterisidal Minimum)&quot;,&quot;author&quot;:[{&quot;family&quot;:&quot;Yolla Arinda Nur Fitriana&quot;,&quot;given&quot;:&quot;&quot;,&quot;parse-names&quot;:false,&quot;dropping-particle&quot;:&quot;&quot;,&quot;non-dropping-particle&quot;:&quot;&quot;},{&quot;family&quot;:&quot;Arfiana Nurul Fatimah&quot;,&quot;given&quot;:&quot;Vita&quot;,&quot;parse-names&quot;:false,&quot;dropping-particle&quot;:&quot;&quot;,&quot;non-dropping-particle&quot;:&quot;&quot;},{&quot;family&quot;:&quot;Shabrina Fitri&quot;,&quot;given&quot;:&quot;Ardhista&quot;,&quot;parse-names&quot;:false,&quot;dropping-particle&quot;:&quot;&quot;,&quot;non-dropping-particle&quot;:&quot;&quot;},{&quot;family&quot;:&quot;Arinda Nur Fitriana&quot;,&quot;given&quot;:&quot;Yolla&quot;,&quot;parse-names&quot;:false,&quot;dropping-particle&quot;:&quot;&quot;,&quot;non-dropping-particle&quot;:&quot;&quot;}],&quot;container-title&quot;:&quot;SAINTEKS&quot;,&quot;ISSN&quot;:&quot;2686-0546&quot;,&quot;issued&quot;:{&quot;date-parts&quot;:[[2019]]},&quot;page&quot;:&quot;101-108&quot;,&quot;issue&quot;:&quot;2&quot;,&quot;volume&quot;:&quot;16&quot;,&quot;container-title-short&quot;:&quot;&quot;},&quot;isTemporary&quot;:false}]},{&quot;citationID&quot;:&quot;MENDELEY_CITATION_b7ffc347-a61b-4ce0-8326-f7083325a669&quot;,&quot;properties&quot;:{&quot;noteIndex&quot;:0},&quot;isEdited&quot;:false,&quot;manualOverride&quot;:{&quot;isManuallyOverridden&quot;:true,&quot;citeprocText&quot;:&quot;(Utomo et al., 2023)&quot;,&quot;manualOverrideText&quot;:&quot;(Utomo et al., 2023).&quot;},&quot;citationTag&quot;:&quot;MENDELEY_CITATION_v3_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&quot;,&quot;citationItems&quot;:[{&quot;id&quot;:&quot;f44bffc7-1027-30bd-819c-6af6f427bf1b&quot;,&quot;itemData&quot;:{&quot;type&quot;:&quot;article-journal&quot;,&quot;id&quot;:&quot;f44bffc7-1027-30bd-819c-6af6f427bf1b&quot;,&quot;title&quot;:&quot;Perbandingan Metode Maserasi dan Microwave-Assisted Extraction pada Daun Beluntas dengan Variasi Pelarut dan Uji Antioksidan&quot;,&quot;author&quot;:[{&quot;family&quot;:&quot;Utomo&quot;,&quot;given&quot;:&quot;Yudhi&quot;,&quot;parse-names&quot;:false,&quot;dropping-particle&quot;:&quot;&quot;,&quot;non-dropping-particle&quot;:&quot;&quot;},{&quot;family&quot;:&quot;Chairini&quot;,&quot;given&quot;:&quot;Nur&quot;,&quot;parse-names&quot;:false,&quot;dropping-particle&quot;:&quot;&quot;,&quot;non-dropping-particle&quot;:&quot;&quot;},{&quot;family&quot;:&quot;Asrori&quot;,&quot;given&quot;:&quot;Muhammad Roy&quot;,&quot;parse-names&quot;:false,&quot;dropping-particle&quot;:&quot;&quot;,&quot;non-dropping-particle&quot;:&quot;&quot;}],&quot;container-title&quot;:&quot;KOVALEN: Jurnal Riset Kimia&quot;,&quot;DOI&quot;:&quot;10.22487/kovalen.2023.v9.i1.16155&quot;,&quot;issued&quot;:{&quot;date-parts&quot;:[[2023,4,21]]},&quot;page&quot;:&quot;23-32&quot;,&quot;abstract&quot;:&quot;Beluntas leaves (Pluchea indica L.) as Indonesian herbal plants contain secondary metabolites such as flavonoids. Beluntas leaf parts can be used as medicine. The content of secondary metabolites in Beluntas leaves acts as a natural antioxidant. Beluntas leaf extraction has not been optimal so far. Microwave assisted extraction can increase the yield. This research aims to study the effect of giving different types of solvents of extraction on Beluntas leaves on the levels of flavonoids and the resulting antioxidant activity, and determine the profile of Beluntas leaf extraction results based on comparative trials of the maceration method and MAE (microwave-assisted extraction). This research was conducted in 4 stages: (1) sample preparation of dried Beluntas leaves, (2) extraction by maceration with various types of solvents n-hexane, ethyl acetate, and 70% ethanol, (3) the characteristics of the flavonoid compounds, namely the qualitative test and the quantitative test with AlCl3, and (4) the measurement of antioxidant activity in Beluntas leaf extract using the DPPH method. The results of this study obtained a total flavonoid content of 4.23 mgQE/g which was the result of maceration of the ethyl acetate solvent extract (yield: 5.09%), and all Beluntas leaf extracts in ethyl acetate solvent were included in the category of very strong antioxidant activity with an IC50 value of 31.68 μg/mL.&quot;,&quot;publisher&quot;:&quot;Universitas Tadulako&quot;,&quot;issue&quot;:&quot;1&quot;,&quot;volume&quot;:&quot;9&quot;,&quot;container-title-short&quot;:&quot;&quot;},&quot;isTemporary&quot;:false}]},{&quot;citationID&quot;:&quot;MENDELEY_CITATION_e347a5e5-1ca0-4408-b9e7-1b01b47a50bc&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ZTM0N2E1ZTUtMWNhMC00NDA4LWI5ZTctMWIwMWI0N2E1MGJj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b3a48916-427d-4d2b-8422-f4a13d5edc27&quot;,&quot;properties&quot;:{&quot;noteIndex&quot;:0},&quot;isEdited&quot;:false,&quot;manualOverride&quot;:{&quot;isManuallyOverridden&quot;:false,&quot;citeprocText&quot;:&quot;(Tuti Handayani et al., 2022)&quot;,&quot;manualOverrideText&quot;:&quot;&quot;},&quot;citationTag&quot;:&quot;MENDELEY_CITATION_v3_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&quot;,&quot;citationItems&quot;:[{&quot;id&quot;:&quot;860ae000-4111-3ac5-9ea2-a26cf388b430&quot;,&quot;itemData&quot;:{&quot;type&quot;:&quot;article-journal&quot;,&quot;id&quot;:&quot;860ae000-4111-3ac5-9ea2-a26cf388b430&quot;,&quot;title&quot;:&quot;Formulasi Emulgel Ekstrak Etanol daun Senggani (Melastoma malabathricum L.) Sebagai Luka Bakar&quot;,&quot;author&quot;:[{&quot;family&quot;:&quot;Tuti Handayani&quot;,&quot;given&quot;:&quot;Zainal&quot;,&quot;parse-names&quot;:false,&quot;dropping-particle&quot;:&quot;&quot;,&quot;non-dropping-particle&quot;:&quot;&quot;},{&quot;family&quot;:&quot;Nisa&quot;,&quot;given&quot;:&quot;Michrun&quot;,&quot;parse-names&quot;:false,&quot;dropping-particle&quot;:&quot;&quot;,&quot;non-dropping-particle&quot;:&quot;&quot;},{&quot;family&quot;:&quot;Hapiwaty&quot;,&quot;given&quot;:&quot;Saldi&quot;,&quot;parse-names&quot;:false,&quot;dropping-particle&quot;:&quot;&quot;,&quot;non-dropping-particle&quot;:&quot;&quot;},{&quot;family&quot;:&quot;Sarrin&quot;,&quot;given&quot;:&quot;Alfrita&quot;,&quot;parse-names&quot;:false,&quot;dropping-particle&quot;:&quot;&quot;,&quot;non-dropping-particle&quot;:&quot;&quot;}],&quot;container-title&quot;:&quot;Jurnal Inovasi Penelitian&quot;,&quot;ISSN&quot;:&quot;2722-9467&quot;,&quot;issued&quot;:{&quot;date-parts&quot;:[[2022]]},&quot;page&quot;:&quot;5029-5036&quot;,&quot;issue&quot;:&quot;2&quot;,&quot;volume&quot;:&quot;3&quot;,&quot;container-title-short&quot;:&quot;&quot;},&quot;isTemporary&quot;:false}]},{&quot;citationID&quot;:&quot;MENDELEY_CITATION_446ae907-134f-452f-aff9-423fdd6177b6&quot;,&quot;properties&quot;:{&quot;noteIndex&quot;:0},&quot;isEdited&quot;:false,&quot;manualOverride&quot;:{&quot;isManuallyOverridden&quot;:true,&quot;citeprocText&quot;:&quot;(Arifa &amp;#38; Periadnadi, 2018)&quot;,&quot;manualOverrideText&quot;:&quot;(Arifa &amp; Periadnadi, 2018).&quot;},&quot;citationTag&quot;:&quot;MENDELEY_CITATION_v3_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&quot;,&quot;citationItems&quot;:[{&quot;id&quot;:&quot;15f76286-2cf5-341c-99e9-32ff57b0f55e&quot;,&quot;itemData&quot;:{&quot;type&quot;:&quot;article-journal&quot;,&quot;id&quot;:&quot;15f76286-2cf5-341c-99e9-32ff57b0f55e&quot;,&quot;title&quot;:&quot;Antimicrobial Activity Of Fresh Extract Sikaduduak (Melastoma malabathricum Linn.)&quot;,&quot;author&quot;:[{&quot;family&quot;:&quot;Arifa&quot;,&quot;given&quot;:&quot;Nissa&quot;,&quot;parse-names&quot;:false,&quot;dropping-particle&quot;:&quot;&quot;,&quot;non-dropping-particle&quot;:&quot;&quot;},{&quot;family&quot;:&quot;Periadnadi&quot;,&quot;given&quot;:&quot;Periadnadi&quot;,&quot;parse-names&quot;:false,&quot;dropping-particle&quot;:&quot;&quot;,&quot;non-dropping-particle&quot;:&quot;&quot;}],&quot;container-title&quot;:&quot;Metamorfosa: Journal of Biological Sciences&quot;,&quot;DOI&quot;:&quot;10.24843/metamorfosa.2018.v05.i02.p05&quot;,&quot;issued&quot;:{&quot;date-parts&quot;:[[2018]]},&quot;page&quot;:&quot;165&quot;,&quot;abstract&quot;:&quot;Penelitian tentang “Aktifitas Antimikroba Ekstrak Segar Tumbuhan Sikaduduak (Melastoma malabathricum Linn.)” menggunakan Rancangan Acak Lengkap dengan pola Nested. Penelitian ini bertujuan untuk mengetahui aktivitas antimikroba ekstrak segar buah masak, daun dan bunga Sikaduduak. Hasil penelitian menunjukkan bahwa ekstrak segar daun memiliki daya hambat terbesar terhadap Staphylococcus aureus dan Escherichia coli dengan rata-rata diameter zona hambat yaitu 17,33 mm dan 14,67 mm. Terhadap Candida albicans rata-rata diameter zona hambat terbesar (11,67 mm) terdapat pada buah masak.&quot;,&quot;issue&quot;:&quot;2&quot;,&quot;volume&quot;:&quot;5&quot;,&quot;container-title-short&quot;:&quot;&quot;},&quot;isTemporary&quot;:false}]},{&quot;citationID&quot;:&quot;MENDELEY_CITATION_668bd282-4604-4779-9c39-f2e333697cb2&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NjY4YmQyODItNDYwNC00Nzc5LTljMzktZjJlMzMzNjk3Y2Iy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eb94c22c-461d-412e-9c1c-89d92328a984&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ZWI5NGMyMmMtNDYxZC00MTJlLTljMWMtODlkOTIzMjhhOTg0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b62675ad-7aa1-4f34-84cb-a5dae00ae9b0&quot;,&quot;properties&quot;:{&quot;noteIndex&quot;:0},&quot;isEdited&quot;:false,&quot;manualOverride&quot;:{&quot;isManuallyOverridden&quot;:true,&quot;citeprocText&quot;:&quot;(Isnaini et al., 2019)&quot;,&quot;manualOverrideText&quot;:&quot;(Isnaini et al., 2019).&quot;},&quot;citationTag&quot;:&quot;MENDELEY_CITATION_v3_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&quot;,&quot;citationItems&quot;:[{&quot;id&quot;:&quot;de7b2b54-1232-3386-bc82-c409736c6ab5&quot;,&quot;itemData&quot;:{&quot;type&quot;:&quot;article-journal&quot;,&quot;id&quot;:&quot;de7b2b54-1232-3386-bc82-c409736c6ab5&quot;,&quot;title&quot;:&quot;Antioxidant and cytotoxicity activities of karamunting (Melastoma malabathricum L.) fruit ethanolic extract and quercetin&quot;,&quot;author&quot;:[{&quot;family&quot;:&quot;Isnaini&quot;,&quot;given&quot;:&quot;Isnaini&quot;,&quot;parse-names&quot;:false,&quot;dropping-particle&quot;:&quot;&quot;,&quot;non-dropping-particle&quot;:&quot;&quot;},{&quot;family&quot;:&quot;Yasmina&quot;,&quot;given&quot;:&quot;Alfi&quot;,&quot;parse-names&quot;:false,&quot;dropping-particle&quot;:&quot;&quot;,&quot;non-dropping-particle&quot;:&quot;&quot;},{&quot;family&quot;:&quot;Nur'amin&quot;,&quot;given&quot;:&quot;Hendra Wana&quot;,&quot;parse-names&quot;:false,&quot;dropping-particle&quot;:&quot;&quot;,&quot;non-dropping-particle&quot;:&quot;&quot;}],&quot;container-title&quot;:&quot;Asian Pacific Journal of Cancer Prevention&quot;,&quot;DOI&quot;:&quot;10.31557/APJCP.2019.20.2.639&quot;,&quot;ISSN&quot;:&quot;2476762X&quot;,&quot;PMID&quot;:&quot;30806071&quot;,&quot;issued&quot;:{&quot;date-parts&quot;:[[2019]]},&quot;page&quot;:&quot;639-643&quot;,&quot;abstract&quot;:&quot;Melastoma malabathricum L. is a type of plant naturally grows in Kalimantan that has medicinal properties. Ethanolic extract of M. malabathricum L. flower has quercetin and kaempferol contents that have antioxidant and anticancer activities. But the antioxidant and cytotoxicity activities of M. malabathricum L. fruit ethanolic extract were not known. This study measured the quercetin and kaempferol level in M. malabathricum L. fruit ethanolic extract using HPLC MS/MS, antioxidant activity using DPPH method, and cytotoxicity activity using Brine Shrimp Lethality Test (BSLT) method. Results showed the level of quercetin and kaempferol from M. malabathricum L fruit ethanolic extract are 67.78 μg/g and 43.52 μg/g, respectively. Beside, the antioxidant activity with by IC50 was 16.82±0.24 ppm and 7.38±0.41 ppm. The cytotoxicity activities of M. malabathricum L. fruit ethanolic extract and quercetin are shown by the LC50 of 313.44 ppm (95%CI 283.97-344.43) and 37.24 ppm, respectively.&quot;,&quot;issue&quot;:&quot;2&quot;,&quot;volume&quot;:&quot;20&quot;,&quot;container-title-short&quot;:&quot;&quot;},&quot;isTemporary&quot;:false}]},{&quot;citationID&quot;:&quot;MENDELEY_CITATION_c06084cd-f4eb-4306-b4d6-373d85d5c4d8&quot;,&quot;properties&quot;:{&quot;noteIndex&quot;:0},&quot;isEdited&quot;:false,&quot;manualOverride&quot;:{&quot;isManuallyOverridden&quot;:false,&quot;citeprocText&quot;:&quot;(Sari et al., 2020)&quot;,&quot;manualOverrideText&quot;:&quot;&quot;},&quot;citationTag&quot;:&quot;MENDELEY_CITATION_v3_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&quot;,&quot;citationItems&quot;:[{&quot;id&quot;:&quot;6427967b-3e89-335d-a5f5-fa016dfb798f&quot;,&quot;itemData&quot;:{&quot;type&quot;:&quot;article-journal&quot;,&quot;id&quot;:&quot;6427967b-3e89-335d-a5f5-fa016dfb798f&quot;,&quot;title&quot;:&quot;Optimasi Metode Microwave-Assisted Extraction (MAE) untuk Menentukan Kadar Flavonoid Total Alga Coklat Padina australis&quot;,&quot;author&quot;:[{&quot;family&quot;:&quot;Sari&quot;,&quot;given&quot;:&quot;Bina Lohita&quot;,&quot;parse-names&quot;:false,&quot;dropping-particle&quot;:&quot;&quot;,&quot;non-dropping-particle&quot;:&quot;&quot;},{&quot;family&quot;:&quot;Triastinurmiatiningsih&quot;,&quot;given&quot;:&quot;Triastinurmiatiningsih&quot;,&quot;parse-names&quot;:false,&quot;dropping-particle&quot;:&quot;&quot;,&quot;non-dropping-particle&quot;:&quot;&quot;},{&quot;family&quot;:&quot;Haryani&quot;,&quot;given&quot;:&quot;Tri Saptari&quot;,&quot;parse-names&quot;:false,&quot;dropping-particle&quot;:&quot;&quot;,&quot;non-dropping-particle&quot;:&quot;&quot;}],&quot;container-title&quot;:&quot;ALCHEMY Jurnal Penelitian Kimia&quot;,&quot;DOI&quot;:&quot;10.20961/alchemy.16.1.34186.38-49&quot;,&quot;ISSN&quot;:&quot;1412-4092&quot;,&quot;issued&quot;:{&quot;date-parts&quot;:[[2020]]},&quot;page&quot;:&quot;38&quot;,&quot;abstract&quot;:&quot;&lt;p&gt;Metode &lt;em&gt;Microwave-Assisted Extraction&lt;/em&gt; (MAE) digunakan untuk mengekstraksi senyawa flavonoid dari simplisia alga coklat &lt;em&gt;Padina australis&lt;/em&gt;. Sampel diperoleh dari Pantai Bayah, Banten Indonesia. Kondisi optimal ekstraksi ditentukan dengan &lt;em&gt;Response Surface Methodology &lt;/em&gt;(RSM). Desain Box-Behnken (BBD) digunakan untuk mengevaluasi pengaruh 3 faktor dengan 3 &lt;em&gt;level&lt;/em&gt; yaitu daya &lt;em&gt;microwave&lt;/em&gt; (300, 450, 600 watt), konsentrasi etanol  (30, 50, 70%), dan waktu ekstraksi (7, 8 dan 9 menit) dengan 15 perlakuan yang berbeda. Hasil disain eksperimen dengan BBD menunjukkan kondisi ekstraksi optimum yaitu pada daya &lt;em&gt;microwave&lt;/em&gt; 414 watt, konsentrasi etanol 50,33% dan waktu ekstraksi 7,89 menit menghasilkan kadar prediksi flavonoid sebesar nilai 0,2963%. Nilai ini mendekati nilai kadar flavonoid yang diperoleh secara eksperimental sebesar 0,2961%, pada kondisi menggunakan daya microwave sebesar 450 watt, konsentrasi etanol 50% dengan lama ekstraksi 8 menit. Berdasarkan hasil penelitian, kadar flavonoid total dapat meningkat secara signifikan dengan melakukan optimasi proses MAE menggunakan RSM.&lt;/p&gt;&lt;p&gt;&lt;strong&gt;Optimization of Microwave-Assisted Extraction for Total Flavonoid Content of &lt;em&gt;Padina australis&lt;/em&gt; Brown Algae. &lt;/strong&gt;&lt;strong&gt; &lt;/strong&gt;Microwave-Assisted Extraction (MAE) was done to extraction flavonoid from&lt;em&gt; Padina australis&lt;/em&gt; brown algae simplicial. The sample collected from Bayah coastal waters, Banten Indonesia. Optimum extraction condition was determined by the response surface methodology (RSM). The Box-Behnken design (BBD) was used to evaluate the influence of 3 factors with 3 levels extraction that is microwave power (300, 450, 600 watts), ethanol concentration (30, 50, 70%), and extraction time (7, 8 and 9 minutes) with 15 different runs. The research showed that optimum extraction condition was at 414 watts of microwave power, 50.33% ethanol concentration, and time extraction of 7.89 minutes yielded a predicted value of total flavonoid content of 0.2963%. This value approaches to the flavonoid content obtained experimentally at 0.2961% under condition of 450 watts microwave power, 50% ethanol concentration, and time extraction of 8 minutes. Based on the result, total flavonoid content can be significantly increased by optimizing the MAE process use RSM.&lt;/p&gt;&quot;,&quot;issue&quot;:&quot;1&quot;,&quot;volume&quot;:&quot;16&quot;,&quot;container-title-short&quot;:&quot;&quot;},&quot;isTemporary&quot;:false}]},{&quot;citationID&quot;:&quot;MENDELEY_CITATION_25308466-ac79-4de6-a94d-2cc3ea308a99&quot;,&quot;properties&quot;:{&quot;noteIndex&quot;:0},&quot;isEdited&quot;:false,&quot;manualOverride&quot;:{&quot;isManuallyOverridden&quot;:true,&quot;citeprocText&quot;:&quot;(Puspitaningtyas et al., 2021)&quot;,&quot;manualOverrideText&quot;:&quot;(Puspitaningtyas et al., 2021).&quot;},&quot;citationTag&quot;:&quot;MENDELEY_CITATION_v3_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&quot;,&quot;citationItems&quot;:[{&quot;id&quot;:&quot;f90c659d-9020-3011-a2a4-9a33173d8d51&quot;,&quot;itemData&quot;:{&quot;type&quot;:&quot;article-journal&quot;,&quot;id&quot;:&quot;f90c659d-9020-3011-a2a4-9a33173d8d51&quot;,&quot;title&quot;:&quot;Pengaruh Konsentrasi Etanol dan Waktu Ekstraksi menggunakan Metode Microwave Assisted Extraction (MAE) terhadap Aktivitas Antioksidan Ekstrak Kulit Buah Kakao&quot;,&quot;author&quot;:[{&quot;family&quot;:&quot;Puspitaningtyas&quot;,&quot;given&quot;:&quot;Diana&quot;,&quot;parse-names&quot;:false,&quot;dropping-particle&quot;:&quot;&quot;,&quot;non-dropping-particle&quot;:&quot;&quot;},{&quot;family&quot;:&quot;Ganda Putra&quot;,&quot;given&quot;:&quot;G.P.&quot;,&quot;parse-names&quot;:false,&quot;dropping-particle&quot;:&quot;&quot;,&quot;non-dropping-particle&quot;:&quot;&quot;},{&quot;family&quot;:&quot;Suhendra&quot;,&quot;given&quot;:&quot;Lutfi&quot;,&quot;parse-names&quot;:false,&quot;dropping-particle&quot;:&quot;&quot;,&quot;non-dropping-particle&quot;:&quot;&quot;}],&quot;container-title&quot;:&quot;Jurnal Rekayasa Dan Manajemen Agroindustri&quot;,&quot;DOI&quot;:&quot;10.24843/jrma.2021.v09.i03.p10&quot;,&quot;issued&quot;:{&quot;date-parts&quot;:[[2021]]},&quot;page&quot;:&quot;371&quot;,&quot;abstract&quot;:&quot;This research was conducted to determine effect of ethanol concentration and extraction time on antioxidant activity of cocoa pod husk extract and to obtain ethanol concentration and extraction time using Microwave Assisted Extraction (MAE) that can produce extract with the highest antioxidant capacity. The experimental design used in this research was a factorial randomized block design, which consisted of two factors. The first factor was the concentration of ethanol which consisted of 3 level that namely ethanol 75%, 85% and 95%. The second factor was the time of extraction which consisted of 4 level namely 5, 10, 15, and 20 minutes. The data were analyzed by analysis of variance and continued with Tukey test. The results showed that the concentration and extraction time had a very significant effect on yield, total phenolic, total flavonoid and antioxidant capacity of cocoa pod husk extract. Interactions between treatments had a very significant effect on total phenolic and total flavonoid. Interaction on antioxidant capacity had a significant effect, but did not significantly effect to the yield of cocoa pod husk extract. The best treatment showed that extraction by ethanol 95% for 15 minutes using MAE which the characteristic yield was 11.85±0.84% total phenol was 149.36±0.92 mg GAE/g extract, total flavonoid was 91.03±2.31 mgQE/g extract, antioxidant capacity was 136.69±0.19 mg GAEAC/g extract.\r Keyword : Ethanol concentration, time extraction, antioxidants, cocoa pod husk.&quot;,&quot;issue&quot;:&quot;3&quot;,&quot;volume&quot;:&quot;9&quot;,&quot;container-title-short&quot;:&quot;&quot;},&quot;isTemporary&quot;:false}]},{&quot;citationID&quot;:&quot;MENDELEY_CITATION_64037663-5a02-4e20-a1bd-3b0e2bb089eb&quot;,&quot;properties&quot;:{&quot;noteIndex&quot;:0},&quot;isEdited&quot;:false,&quot;manualOverride&quot;:{&quot;isManuallyOverridden&quot;:true,&quot;citeprocText&quot;:&quot;(Camel, 2000)&quot;,&quot;manualOverrideText&quot;:&quot;(Camel, 2000).&quot;},&quot;citationTag&quot;:&quot;MENDELEY_CITATION_v3_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&quot;,&quot;citationItems&quot;:[{&quot;id&quot;:&quot;b1149552-3a73-345d-b580-24994b758808&quot;,&quot;itemData&quot;:{&quot;type&quot;:&quot;article-journal&quot;,&quot;id&quot;:&quot;b1149552-3a73-345d-b580-24994b758808&quot;,&quot;title&quot;:&quot;Microwave-assisted solvent extraction of environmental samples&quot;,&quot;author&quot;:[{&quot;family&quot;:&quot;Camel&quot;,&quot;given&quot;:&quot;Valérie&quot;,&quot;parse-names&quot;:false,&quot;dropping-particle&quot;:&quot;&quot;,&quot;non-dropping-particle&quot;:&quot;&quot;}],&quot;container-title&quot;:&quot;TrAC - Trends in Analytical Chemistry&quot;,&quot;DOI&quot;:&quot;10.1016/S0165-9936(99)00185-5&quot;,&quot;ISSN&quot;:&quot;01659936&quot;,&quot;issued&quot;:{&quot;date-parts&quot;:[[2000]]},&quot;page&quot;:&quot;229-248&quot;,&quot;abstract&quot;:&quot;In recent years, microwave-assisted extraction has attracted growing interest as it allows rapid extractions of solutes from solid matrices, with extraction efficiency comparable to that of the classical techniques. In particular, numerous applications of this recent technique deal with the extraction of pollutants from environmental samples. This review gives a brief presentation of the theory of microwave and extraction systems, a discussion of the main parameters that influence the efficiency, and the main results on the applications to environmental matrices. Finally, the performance of this technique is compared to that from classical extractions (sonication and Soxhlet extraction) and recent techniques (supercritical fluid extraction and accelerated solvent extraction). (C) 2000 Elsevier Science B.V.&quot;,&quot;issue&quot;:&quot;4&quot;,&quot;volume&quot;:&quot;19&quot;,&quot;container-title-short&quot;:&quot;&quot;},&quot;isTemporary&quot;:false}]},{&quot;citationID&quot;:&quot;MENDELEY_CITATION_c3de4a7e-a68c-4f46-87e4-f6484324603a&quot;,&quot;properties&quot;:{&quot;noteIndex&quot;:0},&quot;isEdited&quot;:false,&quot;manualOverride&quot;:{&quot;isManuallyOverridden&quot;:true,&quot;citeprocText&quot;:&quot;(Zahar et al., n.d.)&quot;,&quot;manualOverrideText&quot;:&quot;(Zahar dkk, 2021).&quot;},&quot;citationTag&quot;:&quot;MENDELEY_CITATION_v3_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&quot;,&quot;citationItems&quot;:[{&quot;id&quot;:&quot;0a502506-621a-3b44-a74d-c6496b31c403&quot;,&quot;itemData&quot;:{&quot;type&quot;:&quot;report&quot;,&quot;id&quot;:&quot;0a502506-621a-3b44-a74d-c6496b31c403&quot;,&quot;title&quot;:&quot;STUDI LITERATUR IMPLEMENTASI METODE MICROWAVE ASSISTED EXTRACTION (MAE) UNTUK EKSTRAKSI FENOL DENGAN PELARUT ETANOL&quot;,&quot;author&quot;:[{&quot;family&quot;:&quot;Zahar&quot;,&quot;given&quot;:&quot;Nadya Amelinda&quot;,&quot;parse-names&quot;:false,&quot;dropping-particle&quot;:&quot;&quot;,&quot;non-dropping-particle&quot;:&quot;&quot;},{&quot;family&quot;:&quot;Zakiah Hanun&quot;,&quot;given&quot;:&quot;Neila&quot;,&quot;parse-names&quot;:false,&quot;dropping-particle&quot;:&quot;&quot;,&quot;non-dropping-particle&quot;:&quot;&quot;},{&quot;family&quot;:&quot;Yulistiani&quot;,&quot;given&quot;:&quot;Fitria&quot;,&quot;parse-names&quot;:false,&quot;dropping-particle&quot;:&quot;&quot;,&quot;non-dropping-particle&quot;:&quot;&quot;},{&quot;family&quot;:&quot;Produksi Bersih&quot;,&quot;given&quot;:&quot;Kimia&quot;,&quot;parse-names&quot;:false,&quot;dropping-particle&quot;:&quot;&quot;,&quot;non-dropping-particle&quot;:&quot;&quot;},{&quot;family&quot;:&quot;Negeri Bandung&quot;,&quot;given&quot;:&quot;Politeknik&quot;,&quot;parse-names&quot;:false,&quot;dropping-particle&quot;:&quot;&quot;,&quot;non-dropping-particle&quot;:&quot;&quot;}],&quot;container-title-short&quot;:&quot;&quot;},&quot;isTemporary&quot;:false}]},{&quot;citationID&quot;:&quot;MENDELEY_CITATION_ab7b177f-9348-41fe-a0f3-6d29900b60b9&quot;,&quot;properties&quot;:{&quot;noteIndex&quot;:0},&quot;isEdited&quot;:false,&quot;manualOverride&quot;:{&quot;isManuallyOverridden&quot;:false,&quot;citeprocText&quot;:&quot;(Rostagno &amp;#38; Prado, 2013)&quot;,&quot;manualOverrideText&quot;:&quot;&quot;},&quot;citationTag&quot;:&quot;MENDELEY_CITATION_v3_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&quot;,&quot;citationItems&quot;:[{&quot;id&quot;:&quot;2c9492cc-0354-30b7-a659-6b2b8b6b18b5&quot;,&quot;itemData&quot;:{&quot;type&quot;:&quot;book&quot;,&quot;id&quot;:&quot;2c9492cc-0354-30b7-a659-6b2b8b6b18b5&quot;,&quot;title&quot;:&quot;Natural Product Extraction Principles and Applications&quot;,&quot;author&quot;:[{&quot;family&quot;:&quot;Rostagno&quot;,&quot;given&quot;:&quot;Mauricio A&quot;,&quot;parse-names&quot;:false,&quot;dropping-particle&quot;:&quot;&quot;,&quot;non-dropping-particle&quot;:&quot;&quot;},{&quot;family&quot;:&quot;Prado&quot;,&quot;given&quot;:&quot;Juliana M&quot;,&quot;parse-names&quot;:false,&quot;dropping-particle&quot;:&quot;&quot;,&quot;non-dropping-particle&quot;:&quot;&quot;}],&quot;DOI&quot;:&quot;10.1039/9781849737579-fp001&quot;,&quot;ISBN&quot;:&quot;9781849737579&quot;,&quot;issued&quot;:{&quot;date-parts&quot;:[[2013]]},&quot;number-of-pages&quot;:&quot;P001-P004&quot;,&quot;container-title-short&quot;:&quot;&quot;},&quot;isTemporary&quot;:false}]},{&quot;citationID&quot;:&quot;MENDELEY_CITATION_ee6488e5-887f-4d62-a01b-6a7375eb6b7f&quot;,&quot;properties&quot;:{&quot;noteIndex&quot;:0},&quot;isEdited&quot;:false,&quot;manualOverride&quot;:{&quot;isManuallyOverridden&quot;:true,&quot;citeprocText&quot;:&quot;(Novriyanti et al., 2022)&quot;,&quot;manualOverrideText&quot;:&quot;(Novriyanti et al., 2022).&quot;},&quot;citationTag&quot;:&quot;MENDELEY_CITATION_v3_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&quot;,&quot;citationItems&quot;:[{&quot;id&quot;:&quot;3e0b6952-60cd-3e52-994d-56914d96bbd8&quot;,&quot;itemData&quot;:{&quot;type&quot;:&quot;article-journal&quot;,&quot;id&quot;:&quot;3e0b6952-60cd-3e52-994d-56914d96bbd8&quot;,&quot;title&quot;:&quot;Skrining Fitokimia dan Uji Aktivitas Antioksidan Ekstrak Etanol Kulit Jeruk Nipis (Citrus aurantifolia) Menggunakan Metode DPPH&quot;,&quot;author&quot;:[{&quot;family&quot;:&quot;Novriyanti&quot;,&quot;given&quot;:&quot;Ririn&quot;,&quot;parse-names&quot;:false,&quot;dropping-particle&quot;:&quot;&quot;,&quot;non-dropping-particle&quot;:&quot;&quot;},{&quot;family&quot;:&quot;Putri&quot;,&quot;given&quot;:&quot;Novita Eka Kartab&quot;,&quot;parse-names&quot;:false,&quot;dropping-particle&quot;:&quot;&quot;,&quot;non-dropping-particle&quot;:&quot;&quot;},{&quot;family&quot;:&quot;Rijai&quot;,&quot;given&quot;:&quot;Laode&quot;,&quot;parse-names&quot;:false,&quot;dropping-particle&quot;:&quot;&quot;,&quot;non-dropping-particle&quot;:&quot;&quot;}],&quot;container-title&quot;:&quot;Proceeding of Mulawarman Pharmaceuticals Conferences&quot;,&quot;DOI&quot;:&quot;10.25026/mpc.v15i1.637&quot;,&quot;issued&quot;:{&quot;date-parts&quot;:[[2022]]},&quot;page&quot;:&quot;165-170&quot;,&quot;abstract&quot;:&quot;Kidney stones are a disease that occurs due to the deposition of compounds that are difficult to dissolve because the body lacks fluids. Bawang Tiwai (Eleutherine americana (Aubl.) Merr) is an endemic Dayak plant in Kalimantan which has been traditionally used as traditional medicine dayak’s people. One of the active components is flavanoid which can dissolve kidney stones. This study aims to determine the concentration activity of the bawang tiwai roots extract to dissolve kidney stone calcium. The extract was made by maceration method using ethanol 96%. The extraction activity testing used 5 treatments namely 1 ppm, 2 ppm, 3 ppm, negative control (distilled water) and positive control (elixir stone). Kidney stones were then added as much as 10 mg to each treatment. After the addition of kidney stones in each treatment incubation for 3 hours at 37 ℃. Calcium solubility activity was seen by using a UV-Visible spectrophotometer by measuring the absorbance value of each test concentration. The results showed that the 3 ppm concentration was the optimal concentration in dissolving kidney stone calcium in vitro.&quot;,&quot;volume&quot;:&quot;15&quot;,&quot;container-title-short&quot;:&quot;&quot;},&quot;isTemporary&quot;:false}]},{&quot;citationID&quot;:&quot;MENDELEY_CITATION_e97dc326-ef03-4560-88e6-7f0c919f1887&quot;,&quot;properties&quot;:{&quot;noteIndex&quot;:0},&quot;isEdited&quot;:false,&quot;manualOverride&quot;:{&quot;isManuallyOverridden&quot;:true,&quot;citeprocText&quot;:&quot;(Vifta &amp;#38; Advistasari, 2018)&quot;,&quot;manualOverrideText&quot;:&quot;(Vifta &amp; Advistasari, 2018).&quot;},&quot;citationTag&quot;:&quot;MENDELEY_CITATION_v3_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&quot;,&quot;citationItems&quot;:[{&quot;id&quot;:&quot;d08869bd-f5da-3537-99ec-16b2d7570478&quot;,&quot;itemData&quot;:{&quot;type&quot;:&quot;article-journal&quot;,&quot;id&quot;:&quot;d08869bd-f5da-3537-99ec-16b2d7570478&quot;,&quot;title&quot;:&quot;Skrining Fitokimia, Karakterisasi, dan Penentuan Kadar Flavonoid Total Ekstrak dan Fraksi-Fraksi Buah Parijoto (Medinilla speciosa B.) Pytochemical Screening, Characterization, and Determination of Total Flavonoids Extracts and Fractions of Parijoto Fruit&quot;,&quot;author&quot;:[{&quot;family&quot;:&quot;Vifta&quot;,&quot;given&quot;:&quot;Rissa Laila&quot;,&quot;parse-names&quot;:false,&quot;dropping-particle&quot;:&quot;&quot;,&quot;non-dropping-particle&quot;:&quot;&quot;},{&quot;family&quot;:&quot;Advistasari&quot;,&quot;given&quot;:&quot;Yustisia Dian&quot;,&quot;parse-names&quot;:false,&quot;dropping-particle&quot;:&quot;&quot;,&quot;non-dropping-particle&quot;:&quot;&quot;}],&quot;container-title&quot;:&quot;Prosiding Seminar Nasional Unimus&quot;,&quot;ISSN&quot;:&quot;2654-3168&quot;,&quot;URL&quot;:&quot;https://prosiding.unimus.ac.id/index.php/semnas/article/view/19/116&quot;,&quot;issued&quot;:{&quot;date-parts&quot;:[[2018]]},&quot;page&quot;:&quot;8-14&quot;,&quot;abstract&quot;:&quot;Abstrak Buah Parijoto (Medinilla speciosa B.) mengandung senyawa metabolit sekunder yang berpotensi memiliki aktifitas sebagai antioksidan dan antidiabetes. Penelitian ini dilakukan dengan tujuan mengetahui lebih lanjut kandungan senyawa aktif dalam Ekstrak dan Fraksi-fraksi Buah Parijoto secara kualitatif, karakterisasi senyawa aktif, serta menentukan kadar flavonoid total dalam Buah Parijoto (Medinilla speciosa B.). Skrining fitokimia dilakukan dalam tiga tahap, yakni tahap uji kualitatif, tahap uji semi kuantitatif dengan kromatografi lapis tipis dan karakterisasi dengan spektrofotometer IR, serta dilanjutkan dengan uji kuantitatif untuk menentukan kadar flavonoid total pada fraksi-fraksi Buah Parijoto (Medinilla speciosa B.). Hasil uji penapisan fitokimia menunjukkan bahwa secara kualitatif senyawa aktif yang terkandung dalam Buah Parijoto meliputi flavonoid, tannin, saponin, dan alkaloid. Adanya flavonoid pada Buah Parijoto dipertegas menggunakan uji kromatografi lapis tipis. Hasil karakterisasi dengan IR menunjukkan gugus spesifik flavonoid golongan flavonol. Kadar flavonoid total pada fraksi n-heksan sebanyak 1,11 mg QE/g, pada fraksi etil asetat sebanyak 46,83 mg QE/g, dan pada fraksi etanol sebanyak 66,07 mg QE/g. Abstract Parijoto fruit (Medinilla speciosa B.) contains secondary metabolites which have potential activities as antioxidant and antidiabetic. The aim of this research was to further knowing the total compounds in Extracts and Fractions of Parijoto Fruit, characterization of active compound, and also determining the total flavonoid levels of Parijoto Fruit (Medinilla speciosa B.). Phytochemical screening was carried out in three levels, qualitative by coloring test,, semi-qualitative test level with thin layer chromatography, and followed by quantitative tests to determine the total flavonoid levels in the Parijoto Fruit fractions (Medinilla speciosa B.). Phytochemical screening test results showed that the active compounds contained in Parijoto Fruit included flavonoid, tannin, saponin, and alkaloids. The presence of flavonoids in Parijoto Fruit is confirmed using thin layer chromatography test. The characterization results with IR showed a specific flavonoid group of flavonols. Total flavonoid levels in n-hexane fraction were 1.11 mg QE / g, at ethyl acetate fraction as much as 46.83 mg QE / g, and at ethanol fraction as much as 66.07 mg QE / g.&quot;,&quot;volume&quot;:&quot;1&quot;,&quot;container-title-short&quot;:&quot;&quot;},&quot;isTemporary&quot;:false}]},{&quot;citationID&quot;:&quot;MENDELEY_CITATION_c9ebf6a5-d611-4c9c-b7b5-c029240d12e5&quot;,&quot;properties&quot;:{&quot;noteIndex&quot;:0},&quot;isEdited&quot;:false,&quot;manualOverride&quot;:{&quot;isManuallyOverridden&quot;:false,&quot;citeprocText&quot;:&quot;(Khafid et al., 2023)&quot;,&quot;manualOverrideText&quot;:&quot;&quot;},&quot;citationTag&quot;:&quot;MENDELEY_CITATION_v3_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&quot;,&quot;citationItems&quot;:[{&quot;id&quot;:&quot;c9d978a5-d9b2-3f96-898c-1682201af78b&quot;,&quot;itemData&quot;:{&quot;type&quot;:&quot;article-journal&quot;,&quot;id&quot;:&quot;c9d978a5-d9b2-3f96-898c-1682201af78b&quot;,&quot;title&quot;:&quot;UJi Kualitatif Metabolit Sekunder pada Beberapa Tanaman yang Berkhasiat sebagai Obat Tradisional&quot;,&quot;author&quot;:[{&quot;family&quot;:&quot;Khafid&quot;,&quot;given&quot;:&quot;Abdul&quot;,&quot;parse-names&quot;:false,&quot;dropping-particle&quot;:&quot;&quot;,&quot;non-dropping-particle&quot;:&quot;&quot;},{&quot;family&quot;:&quot;Wiraputra&quot;,&quot;given&quot;:&quot;Muhammad Dwijunianto&quot;,&quot;parse-names&quot;:false,&quot;dropping-particle&quot;:&quot;&quot;,&quot;non-dropping-particle&quot;:&quot;&quot;},{&quot;family&quot;:&quot;Putra&quot;,&quot;given&quot;:&quot;Agita Christyaji&quot;,&quot;parse-names&quot;:false,&quot;dropping-particle&quot;:&quot;&quot;,&quot;non-dropping-particle&quot;:&quot;&quot;},{&quot;family&quot;:&quot;Khoirunnisa&quot;,&quot;given&quot;:&quot;Nafiah&quot;,&quot;parse-names&quot;:false,&quot;dropping-particle&quot;:&quot;&quot;,&quot;non-dropping-particle&quot;:&quot;&quot;},{&quot;family&quot;:&quot;Putri&quot;,&quot;given&quot;:&quot;Aurora Awalia Kirana&quot;,&quot;parse-names&quot;:false,&quot;dropping-particle&quot;:&quot;&quot;,&quot;non-dropping-particle&quot;:&quot;&quot;},{&quot;family&quot;:&quot;Suedy&quot;,&quot;given&quot;:&quot;Sri Widodo Agung&quot;,&quot;parse-names&quot;:false,&quot;dropping-particle&quot;:&quot;&quot;,&quot;non-dropping-particle&quot;:&quot;&quot;},{&quot;family&quot;:&quot;Nurchayati&quot;,&quot;given&quot;:&quot;Yulita&quot;,&quot;parse-names&quot;:false,&quot;dropping-particle&quot;:&quot;&quot;,&quot;non-dropping-particle&quot;:&quot;&quot;}],&quot;container-title&quot;:&quot;Buletin Anatomi dan Fisiologi&quot;,&quot;DOI&quot;:&quot;10.14710/baf.8.1.2023.61-70&quot;,&quot;ISSN&quot;:&quot;2527-6751&quot;,&quot;issued&quot;:{&quot;date-parts&quot;:[[2023]]},&quot;page&quot;:&quot;61-70&quot;,&quot;abstract&quot;:&quot;Indonesia sebagai negara yang memiliki megabiodiversitas terbesar kedua saat ini memberikan manfaat yang begitu luar biasa. Diantara banyak tumbuhan yang ada, tidak sedikit pula tumbuhan yang bisa dimanfaatkan sebagai obat-obatan karena senyawa metabolit sekunder yang terkandung pada berbagai organnya, salah satunya adalah pada bagian daun. Beberapa senyawa metabolit sekunder memiliki khasiat obat, seperti flavonoid, saponin, alkaloid, steroid, triterpenoid dan tanin. Penelitian ini bertujuan untuk mengetahui senyawa metabolit sekunder yang terkandung di dalam daun beberapa tumbuhan berkhasiat obat, antara lain Salam (Syzygium polyanthum (Wight) Walp.), Salam Koja (Murraya koenigii), Sirih (Piper betle Linn), Pepaya (Carica papaya L.), dan Jeruk Purut (Citrus hystrixD. C.). Penelitian dilaksanakan dengan melakukan uji identifikasi senyawa metabolit sekunder pada eksrak maserasi beberapa sampel daun dalam pelarut etanol 70%. Hasil penelitian menunjukkan pada uji flavonoid, saponin, alkaloid, dan tanin positif pada kelima sampel daun, uji triterpenoid positif pada daun Jeruk Purut, uji steroid positif pada semua sampel kecuali daun Jeruk Purut. Indonesia as a country that has the second-largest mega biodiversity currently provides extraordinary benefits. Among the many plants that exist, there are so many plants that can be used as medicines because of secondary metabolites contained in various organs, one of which is in the leaves. Some of the secondary metabolic compounds had medicinal properties, such as flavonoids, saponins, alkaloids, steroids, triterpenoids, and tannins. This study aims to determine the secondary metabolite compounds contained in leaves of several plants with medicinal benefits, such as Bay Leaves (Syzygium polyanthum (Wight) Walp.), Curry Tree (Murraya koenigii), Betel (Piper betle Linn), Papaya (Carica papaya L.) and Kaffir lime  (Citrus hystrix DC). The research was done by identification test of secondary metabolites in the macerated extract of several leaf samples in 70% ethanol solvent. The results showed a positive flavonoid, saponin, alkaloid and tanin on all five-leaf samples, positive triterpenoid test on kaffir lime leaves, positive steroid test on all samples except kaffir lime leaves. &quot;,&quot;issue&quot;:&quot;1&quot;,&quot;volume&quot;:&quot;8&quot;,&quot;container-title-short&quot;:&quot;&quot;},&quot;isTemporary&quot;:false}]},{&quot;citationID&quot;:&quot;MENDELEY_CITATION_cd5d123e-c7e7-49c2-aa78-15ab47b9d30e&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690d44a7-82f8-3629-ad43-1a877b474aa8&quot;,&quot;itemData&quot;:{&quot;type&quot;:&quot;article-journal&quot;,&quot;id&quot;:&quot;690d44a7-82f8-3629-ad43-1a877b474aa8&quot;,&quot;title&quot;:&quot;Characteristics and Functions of Alkaloid Compounds as Antifungals in Plants&quot;,&quot;author&quot;:[{&quot;family&quot;:&quot;Maisarah&quot;,&quot;given&quot;:&quot;Mesy&quot;,&quot;parse-names&quot;:false,&quot;dropping-particle&quot;:&quot;&quot;,&quot;non-dropping-particle&quot;:&quot;&quot;},{&quot;family&quot;:&quot;Chatri&quot;,&quot;given&quot;:&quot;Moralita&quot;,&quot;parse-names&quot;:false,&quot;dropping-particle&quot;:&quot;&quot;,&quot;non-dropping-particle&quot;:&quot;&quot;},{&quot;family&quot;:&quot;Advinda&quot;,&quot;given&quot;:&quot;Linda&quot;,&quot;parse-names&quot;:false,&quot;dropping-particle&quot;:&quot;&quot;,&quot;non-dropping-particle&quot;:&quot;&quot;}],&quot;container-title&quot;:&quot;Jurnal 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96051ed2-8fed-441d-ad41-56dcab18db13&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OTYwNTFlZDItOGZlZC00NDFkLWFkNDEtNTZkY2FiMThkYjEz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3d05177f-285d-46f5-bc50-29b099c0d89e&quot;,&quot;properties&quot;:{&quot;noteIndex&quot;:0},&quot;isEdited&quot;:false,&quot;manualOverride&quot;:{&quot;isManuallyOverridden&quot;:false,&quot;citeprocText&quot;:&quot;(Julianto, 2019)&quot;,&quot;manualOverrideText&quot;:&quot;&quot;},&quot;citationTag&quot;:&quot;MENDELEY_CITATION_v3_eyJjaXRhdGlvbklEIjoiTUVOREVMRVlfQ0lUQVRJT05fM2QwNTE3N2YtMjg1ZC00NmY1LWJjNTAtMjliMDk5YzBkODll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0af30921-b1f5-400b-9895-66ffbbace769&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MGFmMzA5MjEtYjFmNS00MDBiLTk4OTUtNjZmZmJiYWNlNzY5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c077bf2c-4f90-4169-bd06-aa8679c70856&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YzA3N2JmMmMtNGY5MC00MTY5LWJkMDYtYWE4Njc5YzcwODU2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b1b690f5-32e4-4586-8661-eaccc46ad550&quot;,&quot;properties&quot;:{&quot;noteIndex&quot;:0},&quot;isEdited&quot;:false,&quot;manualOverride&quot;:{&quot;isManuallyOverridden&quot;:false,&quot;citeprocText&quot;:&quot;(Julianto, 2019)&quot;,&quot;manualOverrideText&quot;:&quot;&quot;},&quot;citationTag&quot;:&quot;MENDELEY_CITATION_v3_eyJjaXRhdGlvbklEIjoiTUVOREVMRVlfQ0lUQVRJT05fYjFiNjkwZjUtMzJlNC00NTg2LTg2NjEtZWFjY2M0NmFkNTUw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81fce0fb-348e-4697-b0f9-efc087ba5bb2&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ODFmY2UwZmItMzQ4ZS00Njk3LWIwZjktZWZjMDg3YmE1YmIy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709f6fd3-ef33-4cfb-b9ca-208d8adfbe37&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zA5ZjZmZDMtZWYzMy00Y2ZiLWI5Y2EtMjA4ZDhhZGZiZTM3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43eb9dbb-4dcf-429d-89bc-9b92546cd474&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DNlYjlkYmItNGRjZi00MjlkLTg5YmMtOWI5MjU0NmNkNDc0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b375a612-1362-41cf-a9a6-6f7b01e72251&quot;,&quot;properties&quot;:{&quot;noteIndex&quot;:0},&quot;isEdited&quot;:false,&quot;manualOverride&quot;:{&quot;isManuallyOverridden&quot;:false,&quot;citeprocText&quot;:&quot;(Rollando, 2019)&quot;,&quot;manualOverrideText&quot;:&quot;&quot;},&quot;citationTag&quot;:&quot;MENDELEY_CITATION_v3_eyJjaXRhdGlvbklEIjoiTUVOREVMRVlfQ0lUQVRJT05fYjM3NWE2MTItMTM2Mi00MWNmLWE5YTYtNmY3YjAxZTcyMjUx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42414f42-a43c-426f-b790-1b5721191f4f&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NDI0MTRmNDItYTQzYy00MjZmLWI3OTAtMWI1NzIxMTkxZjRm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e26be0cb-06eb-43cd-9062-d07352d100c1&quot;,&quot;properties&quot;:{&quot;noteIndex&quot;:0},&quot;isEdited&quot;:false,&quot;manualOverride&quot;:{&quot;isManuallyOverridden&quot;:false,&quot;citeprocText&quot;:&quot;(Ariani et al., 2020)&quot;,&quot;manualOverrideText&quot;:&quot;&quot;},&quot;citationTag&quot;:&quot;MENDELEY_CITATION_v3_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&quot;,&quot;citationItems&quot;:[{&quot;id&quot;:&quot;f8883069-ee0d-33a5-9d60-e48c7b17b5ee&quot;,&quot;itemData&quot;:{&quot;type&quot;:&quot;article-journal&quot;,&quot;id&quot;:&quot;f8883069-ee0d-33a5-9d60-e48c7b17b5ee&quot;,&quot;title&quot;:&quot;Uji Aktivitas Ekstrak Etanolik Daun Kemangi (Ocimum sanctum L.) terhadap Staphylococcus aureus secara In Vitr&quot;,&quot;author&quot;:[{&quot;family&quot;:&quot;Ariani&quot;,&quot;given&quot;:&quot;Novia&quot;,&quot;parse-names&quot;:false,&quot;dropping-particle&quot;:&quot;&quot;,&quot;non-dropping-particle&quot;:&quot;&quot;},{&quot;family&quot;:&quot;Febrianti&quot;,&quot;given&quot;:&quot;Dwi Rizki&quot;,&quot;parse-names&quot;:false,&quot;dropping-particle&quot;:&quot;&quot;,&quot;non-dropping-particle&quot;:&quot;&quot;},{&quot;family&quot;:&quot;Niah&quot;,&quot;given&quot;:&quot;Rakhmadhan&quot;,&quot;parse-names&quot;:false,&quot;dropping-particle&quot;:&quot;&quot;,&quot;non-dropping-particle&quot;:&quot;&quot;}],&quot;container-title&quot;:&quot;Jurnal Pharmascience&quot;,&quot;DOI&quot;:&quot;10.20527/jps.v7i1.8080&quot;,&quot;ISSN&quot;:&quot;2355-5386&quot;,&quot;issued&quot;:{&quot;date-parts&quot;:[[2020]]},&quot;page&quot;:&quot;107&quot;,&quot;abstract&quot;:&quot;ABSTRAK Tanaman kemangi banyak dimanfaatkan oleh masyarakat untuk pengobatan infeksi khususnya bagian daun. Hal ini dikarenakan daun kemangi memiliki senyawa aktif seperti minyak atsiri, alkaloid, saponin, flavonoid, triterpenoid, steroid, tannin dan fenol yang dapat menghambat pertumbuhan bakteri. Tujuan penelitian ini dilakukan untuk mengetahui ada tidaknya aktivitas, mengetahui diameter zona hambat dan mengetahui klasifikasi kekuatan aktivitas daya hambat antibakteri ekstrak etanol daun kemangi. Jenis penelitian ini adalah penelitian eksperimental dengan metode difusi lubang sumuran dengan teknik pengambilan sampel adalah purposive sampling.  Konsentrasi ekstrak yang digunakan yaitu konsentrasi 100%, 80%, 60%, 40%, 20%, sedangkan untuk kontrol positif digunakan klindamisin 30µg, dan kontrol negatif yang digunakan etanol 96%. Hasil diameter zona hambat yang terbentuk diukur dengan jangka sorong. Hasil penelitian menunjukkan bahwa ekstrak etanol daun kemangi memiliki aktivitas dalam menghambat pertumbuhan bakteri Staphylococcus aureus dengan diameter rata-rata yang didapat dari setiap perlakuan yaitu 100% (10,08 mm), 80% (8,10 mm), 60% (6,49 mm), 40% (4,29 mm), 20% (2,26 mm), dan sebagai klasifikasi kekuatan aktivitas daya hambat antibakteri yaitu pada konsentrasi 100% kuat, 80%-60% sedang dan 40%-20% lemah. Kata Kunci : Daun kemangi, Ekstrak, Difusi, Staphylooccus aureus  ABSTRACT Part of the basil plant (Ocimum sanctum L.) that widely used by people for treatment of infections is basil leaves. This is because basil leaves have active compounds such as essential oils, alkaloids, saponins, flavonoids, triterpenoids, steroids, tannins and phenols which can inhibit bacterial growth. This research aimed to find out the presence or absence of activity, to determine the diameter of the inhibitory zone and the classification of antibacterial mention against what the name of bacterial is activity of ethanol extract of basil leaves. The type of this research is experimental research with a well diffusion method with sampling technique is purposive sampling. The concentration of extracts used were concentrations of 100%, 80%, 60%, 40%, 20%, while as positive control is  clindamycin 30µg, and the negative control used 96% ethanol. The resulting diameter of the inhibition zone is measured by the calipers.  The results showed that the ethanol extract of basil leaves had an activity in inhibiting the growth of Staphylococcus aureus bacteria with an average diameter obtained from each treatment that was 100% (10,08mm); 80% (8,10mm); 60% (6,49mm); 40% (4,29mm); 20% (2,26mm), and as the antibacterial activity classification, that were strong in 100% of extract concentration, medium in 60-80% of extract concentration, and weak in 20-40% of extract concentration. Keywords : Basil leaf, Extract, Diffusion, Staphylooccus aureus&quot;,&quot;issue&quot;:&quot;1&quot;,&quot;volume&quot;:&quot;7&quot;,&quot;container-title-short&quot;:&quot;&quot;},&quot;isTemporary&quot;:false}]},{&quot;citationID&quot;:&quot;MENDELEY_CITATION_7ed37118-f17d-44c0-8252-5afee0a9b090&quot;,&quot;properties&quot;:{&quot;noteIndex&quot;:0},&quot;isEdited&quot;:false,&quot;manualOverride&quot;:{&quot;isManuallyOverridden&quot;:false,&quot;citeprocText&quot;:&quot;(Rollando, 2019)&quot;,&quot;manualOverrideText&quot;:&quot;&quot;},&quot;citationTag&quot;:&quot;MENDELEY_CITATION_v3_eyJjaXRhdGlvbklEIjoiTUVOREVMRVlfQ0lUQVRJT05fN2VkMzcxMTgtZjE3ZC00NGMwLTgyNTItNWFmZWUwYTliMDkw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fb9830c3-684d-4b67-8ecb-cfa580641663&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mI5ODMwYzMtNjg0ZC00YjY3LThlY2ItY2ZhNTgwNjQxNjYz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6ac2b294-f903-44d4-8c6a-48ed834c6125&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NmFjMmIyOTQtZjkwMy00NGQ0LThjNmEtNDhlZDgzNGM2MTI1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3e1b48cf-6efa-4368-979d-ca111fd1753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M2UxYjQ4Y2YtNmVmYS00MzY4LTk3OWQtY2ExMTFmZDE3NTN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974537e6-0ef5-4b17-b81e-7b39e3991fdb&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OTc0NTM3ZTYtMGVmNS00YjE3LWI4MWUtN2IzOWUzOTkxZmRi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00f2ffa8-93b4-4eed-a084-707e7ef72da8&quot;,&quot;properties&quot;:{&quot;noteIndex&quot;:0},&quot;isEdited&quot;:false,&quot;manualOverride&quot;:{&quot;isManuallyOverridden&quot;:true,&quot;citeprocText&quot;:&quot;(Rollando, 2019)&quot;,&quot;manualOverrideText&quot;:&quot;(Rollando, 2019).&quot;},&quot;citationTag&quot;:&quot;MENDELEY_CITATION_v3_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&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58501aba-9834-4cf9-9524-5b0bb82a0b83&quot;,&quot;properties&quot;:{&quot;noteIndex&quot;:0},&quot;isEdited&quot;:false,&quot;manualOverride&quot;:{&quot;isManuallyOverridden&quot;:false,&quot;citeprocText&quot;:&quot;(Tampongangoy et al., 2019)&quot;,&quot;manualOverrideText&quot;:&quot;&quot;},&quot;citationTag&quot;:&quot;MENDELEY_CITATION_v3_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&quot;,&quot;citationItems&quot;:[{&quot;id&quot;:&quot;6a6cf008-b1cf-3581-a7bb-d2fa719f44cc&quot;,&quot;itemData&quot;:{&quot;type&quot;:&quot;article-journal&quot;,&quot;id&quot;:&quot;6a6cf008-b1cf-3581-a7bb-d2fa719f44cc&quot;,&quot;title&quot;:&quot;Biofarmasetikal Tropis Biofarmasetikal Tropis&quot;,&quot;author&quot;:[{&quot;family&quot;:&quot;Tampongangoy&quot;,&quot;given&quot;:&quot;Deo&quot;,&quot;parse-names&quot;:false,&quot;dropping-particle&quot;:&quot;&quot;,&quot;non-dropping-particle&quot;:&quot;&quot;},{&quot;family&quot;:&quot;Maarisit&quot;,&quot;given&quot;:&quot;Wilmar&quot;,&quot;parse-names&quot;:false,&quot;dropping-particle&quot;:&quot;&quot;,&quot;non-dropping-particle&quot;:&quot;&quot;},{&quot;family&quot;:&quot;Ginting&quot;,&quot;given&quot;:&quot;Amal R&quot;,&quot;parse-names&quot;:false,&quot;dropping-particle&quot;:&quot;&quot;,&quot;non-dropping-particle&quot;:&quot;&quot;},{&quot;family&quot;:&quot;Tumbel&quot;,&quot;given&quot;:&quot;Silvana&quot;,&quot;parse-names&quot;:false,&quot;dropping-particle&quot;:&quot;&quot;,&quot;non-dropping-particle&quot;:&quot;&quot;},{&quot;family&quot;:&quot;Tulandi&quot;,&quot;given&quot;:&quot;Selvana&quot;,&quot;parse-names&quot;:false,&quot;dropping-particle&quot;:&quot;&quot;,&quot;non-dropping-particle&quot;:&quot;&quot;}],&quot;container-title&quot;:&quot;The Tropical Journal of Biopharmaceutical&quot;,&quot;issued&quot;:{&quot;date-parts&quot;:[[2019]]},&quot;page&quot;:&quot;107-114&quot;,&quot;abstract&quot;:&quot;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quot;,&quot;issue&quot;:&quot;2&quot;,&quot;volume&quot;:&quot;2&quot;,&quot;container-title-short&quot;:&quot;&quot;},&quot;isTemporary&quot;:false}]},{&quot;citationID&quot;:&quot;MENDELEY_CITATION_8b724448-9ed6-4a1e-ae26-a99a488d732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OGI3MjQ0NDgtOWVkNi00YTFlLWFlMjYtYTk5YTQ4OGQ3MzJ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d5df2eaf-a5e1-433c-a8ca-056ca68e4f68&quot;,&quot;properties&quot;:{&quot;noteIndex&quot;:0},&quot;isEdited&quot;:false,&quot;manualOverride&quot;:{&quot;isManuallyOverridden&quot;:false,&quot;citeprocText&quot;:&quot;(Rollando, 2019)&quot;,&quot;manualOverrideText&quot;:&quot;&quot;},&quot;citationTag&quot;:&quot;MENDELEY_CITATION_v3_eyJjaXRhdGlvbklEIjoiTUVOREVMRVlfQ0lUQVRJT05fZDVkZjJlYWYtYTVlMS00MzNjLWE4Y2EtMDU2Y2E2OGU0ZjY4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bd3d132e-3dac-4249-a356-84821d05819b&quot;,&quot;properties&quot;:{&quot;noteIndex&quot;:0},&quot;isEdited&quot;:false,&quot;manualOverride&quot;:{&quot;isManuallyOverridden&quot;:false,&quot;citeprocText&quot;:&quot;(Kartika Asni &amp;#38; Monica Sianita, 2020)&quot;,&quot;manualOverrideText&quot;:&quot;&quot;},&quot;citationTag&quot;:&quot;MENDELEY_CITATION_v3_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&quot;,&quot;citationItems&quot;:[{&quot;id&quot;:&quot;fdda09a5-ceab-38cb-ab63-883617f11eed&quot;,&quot;itemData&quot;:{&quot;type&quot;:&quot;report&quot;,&quot;id&quot;:&quot;fdda09a5-ceab-38cb-ab63-883617f11eed&quot;,&quot;title&quot;:&quot;PENGARUH JUMLAH CROSSLINKER TERHADAP PERSEN EKSTRAKSI PADA SINTESIS MOLECULARLY IMPRINTED POLYMER SEBAGAI ADSORBEN UNTUK KLORAMFENIKOL THE EFFECT OF CROSSLINKER AMOUNT TO THE PERCENT EXTRACTION IN MOLECULARLY IMPRINTED POLYMER SYNTHESIS AS AN ADSORBEN FOR CHLORAMPHENICOL&quot;,&quot;author&quot;:[{&quot;family&quot;:&quot;Kartika Asni&quot;,&quot;given&quot;:&quot;Neli&quot;,&quot;parse-names&quot;:false,&quot;dropping-particle&quot;:&quot;&quot;,&quot;non-dropping-particle&quot;:&quot;&quot;},{&quot;family&quot;:&quot;Monica Sianita&quot;,&quot;given&quot;:&quot;Maria&quot;,&quot;parse-names&quot;:false,&quot;dropping-particle&quot;:&quot;&quot;,&quot;non-dropping-particle&quot;:&quot;&quot;}],&quot;container-title&quot;:&quot;UNESA Journal of Chemistry&quot;,&quot;issued&quot;:{&quot;date-parts&quot;:[[2020]]},&quot;abstract&quot;:&quot;Abstrak. Kloramfenikol (CAP) adalah salah satu antibiotik yang sering digunakan karena berspektrum luas dan ketersediaannya yang mudah, tetapi dalam penggunaan jangka panjang dapat meninggalkan residu pada jaringan atau organ bahkan suatu produk makanan. Residu yang tertinggal dalam konsentrasi rendah memerlukan teknik pemekatan yang sesuai sebelum dianalisis menggunakan instrument High-Performance Liquid Chromatography. Salah satu teknik pemekatan yang dapat digunakan untuk menganalisis sampel berkonsentrasi rendah adalah menggunakan MIP (Molecularly Imprinted Polymer). MIP disintesis melalui polimerisasi template, monomer, dan crosslinker dengan suatu porogen. Dalam penelitian ini digunakan variasi jumlah mol ethylene glycol dimethacrylate (EGDMA) sebagai crosslinker dengan CAP sebagai template, asam metakrilat (MAA) sebagai monomer, dan asetonitril sebagai porogen menggunakan metode presipitasi serta dilakukan karakterisasi menggunakan instrumen FT-IR. Abstract. Chloramphenicol (CAP) is one of antibiotics that's often be used because of its broad spectrum and easy availability, but in long-term use it can leave residue in tissues or organs and even on a food product. Residues left in low concentrations require an appropriate preconcentration technique before being analyzed using the High Performance Liquid Chromatography instrument. One of preconcentration technique that can be used is using MIP (Molecularly Imprinted Polymer). MIP is synthesized through polymerization of templates, monomers, and crosslinkers with a porogen. This research used variations in the number of moles of ethylene glycol dimethacrylate (EGDMA) as a crosslinker with CAP as a template, methacrylic acid (MAA) as a monomer, and acetonitrile as porogen using the precipitation method and characterization using FT-IR instruments. The purpose of this research was to determine the effect and the best composition of the amount of EGDMA to the percent extraction and analyze the presence of-NO2 groups of the best polymers that were characterized using FT-IR instruments. The results showed that the moles number of crosslinkers affected the percent extraction and the best composition between CAP: MAA: EGDMA is 1: 3: 18 which produces the highest percent extraction at 67,14%. The FT-IR characterization results show&quot;,&quot;issue&quot;:&quot;3&quot;,&quot;volume&quot;:&quot;9&quot;,&quot;container-title-short&quot;:&quot;&quot;},&quot;isTemporary&quot;:false}]},{&quot;citationID&quot;:&quot;MENDELEY_CITATION_7bfb5e33-29cd-4ec7-af90-835d2d6f9032&quot;,&quot;properties&quot;:{&quot;noteIndex&quot;:0},&quot;isEdited&quot;:false,&quot;manualOverride&quot;:{&quot;isManuallyOverridden&quot;:false,&quot;citeprocText&quot;:&quot;(Helmidanora et al., 2023)&quot;,&quot;manualOverrideText&quot;:&quot;&quot;},&quot;citationTag&quot;:&quot;MENDELEY_CITATION_v3_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&quot;,&quot;citationItems&quot;:[{&quot;id&quot;:&quot;1e78bc83-6a47-3033-bb9e-a4c8cb8da61d&quot;,&quot;itemData&quot;:{&quot;type&quot;:&quot;article-journal&quot;,&quot;id&quot;:&quot;1e78bc83-6a47-3033-bb9e-a4c8cb8da61d&quot;,&quot;title&quot;:&quot;FORMULASI FILM FORMING SPRAY DARI KLORAMFENIKOL UNTUK LUKA&quot;,&quot;author&quot;:[{&quot;family&quot;:&quot;Helmidanora&quot;,&quot;given&quot;:&quot;Rusdiati&quot;,&quot;parse-names&quot;:false,&quot;dropping-particle&quot;:&quot;&quot;,&quot;non-dropping-particle&quot;:&quot;&quot;},{&quot;family&quot;:&quot;Jubaidah&quot;,&quot;given&quot;:&quot;Siti&quot;,&quot;parse-names&quot;:false,&quot;dropping-particle&quot;:&quot;&quot;,&quot;non-dropping-particle&quot;:&quot;&quot;},{&quot;family&quot;:&quot;Fauziah A. A.&quot;,&quot;given&quot;:&quot;Isalukal&quot;,&quot;parse-names&quot;:false,&quot;dropping-particle&quot;:&quot;&quot;,&quot;non-dropping-particle&quot;:&quot;&quot;}],&quot;container-title&quot;:&quot;Jurnal Ilmiah Ibnu Sina (JIIS): Ilmu Farmasi dan Kesehatan&quot;,&quot;DOI&quot;:&quot;10.36387/jiis.v8i2.1517&quot;,&quot;ISSN&quot;:&quot;2502647X&quot;,&quot;URL&quot;:&quot;https://e-jurnal.stikes-isfi.ac.id/index.php/JIIS/article/view/1517&quot;,&quot;issued&quot;:{&quot;date-parts&quot;:[[2023,10,31]]},&quot;page&quot;:&quot;327-337&quot;,&quot;abstract&quot;:&quot;&lt;p&gt;The wound healing process should be short so as not to interfere with productivity and reduce costs. SFFS (spray film forming system) is a combination of transdermal preparations in which a polymer solution is sprayed onto the skin and will form an almost transparent film by evaporation of the solvent. Film-forming solutions are particularly advantageous for transporting the active substance to the site of action by the shortest route in cases of dermal or lower tissue infections. Chloramphenicol is a lipophilic drug so it penetrates the skin well because the stratum corneum matrix is ​​also lipophilic. The purpose of this study was to make a formulation of a sprayed chloramphenicol film-forming solution in order to obtain the best formula and increase effectiveness. The research was carried out on an experimental basis and three formulas were prepared with different polymer concentrations. The results of the study obtained a film-forming spray for each formula with a film formed that was flexible and adhered well to the skin, with a pH of 6. The time needed to make the film layer in skin is 0.87-1.19 minutes with an average dose weight of spray is 61.33-85.33 mg.&lt;/p&gt;&quot;,&quot;issue&quot;:&quot;2&quot;,&quot;volume&quot;:&quot;8&quot;},&quot;isTemporary&quot;:false}]},{&quot;citationID&quot;:&quot;MENDELEY_CITATION_1f90099f-a9ce-43ca-8729-0a101357cec6&quot;,&quot;properties&quot;:{&quot;noteIndex&quot;:0},&quot;isEdited&quot;:false,&quot;manualOverride&quot;:{&quot;isManuallyOverridden&quot;:false,&quot;citeprocText&quot;:&quot;(Fathanah et al., 2022)&quot;,&quot;manualOverrideText&quot;:&quot;&quot;},&quot;citationTag&quot;:&quot;MENDELEY_CITATION_v3_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&quot;,&quot;citationItems&quot;:[{&quot;id&quot;:&quot;6b0f6205-570b-3d24-9900-024fba92544c&quot;,&quot;itemData&quot;:{&quot;type&quot;:&quot;article-journal&quot;,&quot;id&quot;:&quot;6b0f6205-570b-3d24-9900-024fba92544c&quot;,&quot;title&quot;:&quot;Modifikasi Membran Polyethersulfone dengan Penambahan Nanopartikel Mg(OH)2 dalam Pelarut Dimethyl Sulfoxide&quot;,&quot;author&quot;:[{&quot;family&quot;:&quot;Fathanah&quot;,&quot;given&quot;:&quot;Umi&quot;,&quot;parse-names&quot;:false,&quot;dropping-particle&quot;:&quot;&quot;,&quot;non-dropping-particle&quot;:&quot;&quot;},{&quot;family&quot;:&quot;Razi&quot;,&quot;given&quot;:&quot;Fachrul&quot;,&quot;parse-names&quot;:false,&quot;dropping-particle&quot;:&quot;&quot;,&quot;non-dropping-particle&quot;:&quot;&quot;},{&quot;family&quot;:&quot;Lubis&quot;,&quot;given&quot;:&quot;Mirna Rahmah&quot;,&quot;parse-names&quot;:false,&quot;dropping-particle&quot;:&quot;&quot;,&quot;non-dropping-particle&quot;:&quot;&quot;},{&quot;family&quot;:&quot;Yusuf&quot;,&quot;given&quot;:&quot;Mukramah&quot;,&quot;parse-names&quot;:false,&quot;dropping-particle&quot;:&quot;&quot;,&quot;non-dropping-particle&quot;:&quot;&quot;},{&quot;family&quot;:&quot;Syamsuddin&quot;,&quot;given&quot;:&quot;Yanna&quot;,&quot;parse-names&quot;:false,&quot;dropping-particle&quot;:&quot;&quot;,&quot;non-dropping-particle&quot;:&quot;&quot;},{&quot;family&quot;:&quot;Meilina&quot;,&quot;given&quot;:&quot;Hesti&quot;,&quot;parse-names&quot;:false,&quot;dropping-particle&quot;:&quot;&quot;,&quot;non-dropping-particle&quot;:&quot;&quot;},{&quot;family&quot;:&quot;Muchtar&quot;,&quot;given&quot;:&quot;Syawaliah&quot;,&quot;parse-names&quot;:false,&quot;dropping-particle&quot;:&quot;&quot;,&quot;non-dropping-particle&quot;:&quot;&quot;},{&quot;family&quot;:&quot;Kamaruzzaman&quot;,&quot;given&quot;:&quot;Suraiya&quot;,&quot;parse-names&quot;:false,&quot;dropping-particle&quot;:&quot;&quot;,&quot;non-dropping-particle&quot;:&quot;&quot;},{&quot;family&quot;:&quot;Khairunnisa&quot;,&quot;given&quot;:&quot;Aula&quot;,&quot;parse-names&quot;:false,&quot;dropping-particle&quot;:&quot;&quot;,&quot;non-dropping-particle&quot;:&quot;&quot;}],&quot;container-title&quot;:&quot;ALCHEMY Jurnal Penelitian Kimia&quot;,&quot;DOI&quot;:&quot;10.20961/alchemy.18.2.58248.165-173&quot;,&quot;ISSN&quot;:&quot;1412-4092&quot;,&quot;issued&quot;:{&quot;date-parts&quot;:[[2022,9,4]]},&quot;page&quot;:&quot;165&quot;,&quot;abstract&quot;:&quot;&lt;p&gt;Membran Polyethersulfone (PES) bersifat hidrofobik yang memiliki ketahanan rendah terhadap sifat fouling. Fouling pada membran mengakibatkan penurunan kinerja membrane selama proses operasi. Oleh karena itu, modifikasi membran perlu dilakukan untuk meningkatkan sifat hidrofilik membrane. Pada penelitian ini modifikasi dilakukan dengan penambahan nanopartikel Mg(OH)&lt;sub&gt;2&lt;/sub&gt; yang bersifat tidak beracun, murah, dan mudah diperoleh. Penambahan aditif nanopartikel Mg(OH)&lt;sub&gt;2&lt;/sub&gt; pada membran PES dilakukan dengan cara pencampuran polimer dengan metode &lt;em&gt;non solvent induced phase separation&lt;/em&gt; (NIPS) menggunakan pelarut &lt;em&gt;dimethyl sulfoxide&lt;/em&gt; (DMSO). DMSO merupakan pelarut polar aprotik yang dapat melarutkan senyawa organik maupun anorganik dengan baik. DMSO juga merupakan pelarut yang tidak beracun, sehingga lebih aman dan ramah lingkungan. Penelitian ini bertujuan untuk menghasilkan membran PES hidrofilik dengan penambahan nanopartikel Mg(OH)&lt;sub&gt;2&lt;/sub&gt; dengan unjuk kerja terbaik. Pengaruh penambahan nanopartikel Mg(OH)&lt;sub&gt;2&lt;/sub&gt;  dalam sistem membran dievaluasi dengan menganalisis perubahan struktur kimia PES menggunakan ATR-FTIR, perubahan morfologi menggunakan SEM, porositas menggunakan metoda gravimetri, serta pengujian kinerja (permeabilitas dan rejeksi) membran. Hasil penelitian menunjukkan bahwa penambahan nanopartikel Mg(OH)&lt;sub&gt;2&lt;/sub&gt;, mengakibatkan perubahan pada struktur atau morfologi membrane PES, yang berpengaruh terhadap peningkatan permeabilitas membran. Penambahan nanopartikel Mg(OH)&lt;sub&gt;2&lt;/sub&gt; juga meningkatkan porositas membran dari 12% ‒ 40%. Kehadiran gugus hidroksil (-OH) dalam matriks membran dikonfirmasi dengan uji FTIR. Kinerja membran optimum diperoleh pada nilai permeabilitas air sebesar 56,4 L/m&lt;sup&gt;2&lt;/sup&gt;.jam.bar, dengan rejeksi asam humus sebesar 61%.&lt;/p&gt;&lt;p&gt;&lt;strong&gt;Modification of Polyethersulfone Membrane with the Addition of Mg(OH)&lt;sub&gt;2 &lt;/sub&gt;Nanoparticles in Dimethyl Sulfoxide Solvent. &lt;/strong&gt;Polyethersulfone (PES) membrane has hydrophobic characteristics and low resistance to fouling properties. The fouling on the membrane results in a decrease in the performance of the membrane during the operation process. Therefore, membrane modification needs to be done to increase the hydrophilic properties of the membrane. In this study, modifications were made by adding Mg(OH)&lt;sub&gt;2&lt;/sub&gt; nanoparticles which are non-toxic, inexpensive, and easy to obtain. The addition of Mg(OH)&lt;sub&gt;2&lt;/sub&gt; nanoparticle additives to PES membranes was carried out by blending polymers with the non-solvent induced phase separation (NIPS) method using dimethyl sulfoxide (DMSO) as solvent. DMSO is an aprotic polar solvent that can dissolve both organic and inorganic compounds well. DMSO is also a non-toxic solvent, making it safer and more environmentally friendly. This study aims to produce a hydrophilic PES membrane with the addition of Mg(OH)&lt;sub&gt;2&lt;/sub&gt; nanoparticles with the best performance. The effect of adding Mg(OH)&lt;sub&gt;2&lt;/sub&gt; nanoparticles in the membrane system was evaluated by analyzing changes in the chemical structure of PES using ATR-FTIR, morphological changes using SEM, porosity using the gravimetric method, and testing the performance (permeability and rejection) of the membrane. The results showed that the addition of Mg(OH)&lt;sub&gt;2&lt;/sub&gt; nanoparticles resulted in changes in the structure or morphology of the PES membrane, which affected the increase in membrane permeability. The addition of Mg(OH)&lt;sub&gt;2&lt;/sub&gt; nanoparticles also increased the porosity of the membrane from 12% to 40%. The presence of hydroxyl groups (-OH) in the membrane matrix was confirmed by FTIR analysis. The optimum membrane performance was obtained at the water permeability value of 56.4 L/m&lt;sup&gt;2&lt;/sup&gt;.h.bar with 61% rejection of humic acid.&lt;/p&gt;&quot;,&quot;publisher&quot;:&quot;Universitas Sebelas Maret&quot;,&quot;issue&quot;:&quot;2&quot;,&quot;volume&quot;:&quot;18&quot;,&quot;container-title-short&quot;:&quot;&quot;},&quot;isTemporary&quot;:false}]},{&quot;citationID&quot;:&quot;MENDELEY_CITATION_2d0dd2b2-8aab-43ba-837c-161335cc09ed&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MmQwZGQyYjItOGFhYi00M2JhLTgzN2MtMTYxMzM1Y2MwOWVk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6b087e48-5b49-42d3-8df9-556314653822&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NmIwODdlNDgtNWI0OS00MmQzLThkZjktNTU2MzE0NjUzODIy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d01bdb6c-69a1-4bb3-958d-a080c8fed53e&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ZDAxYmRiNmMtNjlhMS00YmIzLTk1OGQtYTA4MGM4ZmVkNTNl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53e8d1b8-315b-4874-bbba-ff6452a35ca0&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NTNlOGQxYjgtMzE1Yi00ODc0LWJiYmEtZmY2NDUyYTM1Y2Ew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6F9E0-7E0C-433A-9103-14D05105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SUPIA HASIBUAN 30</dc:creator>
  <cp:lastModifiedBy>USER</cp:lastModifiedBy>
  <cp:revision>3</cp:revision>
  <cp:lastPrinted>2024-08-08T03:33:00Z</cp:lastPrinted>
  <dcterms:created xsi:type="dcterms:W3CDTF">2024-08-27T02:05:00Z</dcterms:created>
  <dcterms:modified xsi:type="dcterms:W3CDTF">2024-08-27T02:11:00Z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d3e71df0-470a-3d42-b227-f837bedf40e0</vt:lpwstr>
  </property>
  <property fmtid="{D5CDD505-2E9C-101B-9397-08002B2CF9AE}" pid="25" name="KSOProductBuildVer">
    <vt:lpwstr>1033-12.2.0.16909</vt:lpwstr>
  </property>
  <property fmtid="{D5CDD505-2E9C-101B-9397-08002B2CF9AE}" pid="26" name="ICV">
    <vt:lpwstr>BB8A459F24904AAEA746ADD607CA9D82_12</vt:lpwstr>
  </property>
</Properties>
</file>