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F854" w14:textId="77777777" w:rsidR="005A4A80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01</w:t>
      </w:r>
    </w:p>
    <w:p w14:paraId="35685C39" w14:textId="77777777" w:rsidR="005A4A80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A6C8E6" w14:textId="77777777" w:rsidR="005A4A80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Isilah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khawatir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salah.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jujur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kerahasiaannya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jujur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3C7629B9" w14:textId="77777777" w:rsidR="005A4A80" w:rsidRPr="004805C2" w:rsidRDefault="005A4A80" w:rsidP="005A4A80">
      <w:pPr>
        <w:tabs>
          <w:tab w:val="left" w:pos="450"/>
          <w:tab w:val="left" w:pos="630"/>
          <w:tab w:val="left" w:pos="810"/>
          <w:tab w:val="left" w:pos="9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B75F3" w14:textId="77777777" w:rsidR="005A4A80" w:rsidRPr="00955852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Angket</w:t>
      </w:r>
      <w:proofErr w:type="spellEnd"/>
    </w:p>
    <w:p w14:paraId="4A58B9A7" w14:textId="77777777" w:rsidR="005A4A80" w:rsidRPr="003E52DE" w:rsidRDefault="005A4A80" w:rsidP="005A4A80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2DE">
        <w:rPr>
          <w:rFonts w:ascii="Times New Roman" w:hAnsi="Times New Roman" w:cs="Times New Roman"/>
          <w:sz w:val="24"/>
          <w:szCs w:val="24"/>
        </w:rPr>
        <w:t>Tulislah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7155B" w14:textId="77777777" w:rsidR="005A4A80" w:rsidRPr="003E52DE" w:rsidRDefault="005A4A80" w:rsidP="005A4A80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2DE"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pernyataan-pernyataan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cermat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B2E27" w14:textId="77777777" w:rsidR="005A4A80" w:rsidRPr="003E52DE" w:rsidRDefault="005A4A80" w:rsidP="005A4A80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2DE">
        <w:rPr>
          <w:rFonts w:ascii="Times New Roman" w:hAnsi="Times New Roman" w:cs="Times New Roman"/>
          <w:sz w:val="24"/>
          <w:szCs w:val="24"/>
        </w:rPr>
        <w:t>Pilihlah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cek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(√) pada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kolo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6962B" w14:textId="77777777" w:rsidR="005A4A80" w:rsidRPr="003E52DE" w:rsidRDefault="005A4A80" w:rsidP="005A4A80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2DE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BB96D0" w14:textId="77777777" w:rsidR="005A4A80" w:rsidRDefault="005A4A80" w:rsidP="005A4A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2DE">
        <w:rPr>
          <w:rFonts w:ascii="Times New Roman" w:hAnsi="Times New Roman" w:cs="Times New Roman"/>
          <w:sz w:val="24"/>
          <w:szCs w:val="24"/>
        </w:rPr>
        <w:t>Periksa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Kembali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52DE">
        <w:rPr>
          <w:rFonts w:ascii="Times New Roman" w:hAnsi="Times New Roman" w:cs="Times New Roman"/>
          <w:sz w:val="24"/>
          <w:szCs w:val="24"/>
        </w:rPr>
        <w:t>terlewatkan</w:t>
      </w:r>
      <w:proofErr w:type="spellEnd"/>
      <w:r w:rsidRPr="003E52DE">
        <w:rPr>
          <w:rFonts w:ascii="Times New Roman" w:hAnsi="Times New Roman" w:cs="Times New Roman"/>
          <w:sz w:val="24"/>
          <w:szCs w:val="24"/>
        </w:rPr>
        <w:t>.</w:t>
      </w:r>
    </w:p>
    <w:p w14:paraId="35955CF7" w14:textId="77777777" w:rsidR="005A4A80" w:rsidRPr="00955852" w:rsidRDefault="005A4A80" w:rsidP="005A4A80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5852">
        <w:rPr>
          <w:rFonts w:ascii="Times New Roman" w:hAnsi="Times New Roman" w:cs="Times New Roman"/>
          <w:b/>
          <w:bCs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1C3A6F" w14:textId="77777777" w:rsidR="005A4A80" w:rsidRPr="00955852" w:rsidRDefault="005A4A80" w:rsidP="005A4A80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852">
        <w:rPr>
          <w:rFonts w:ascii="Times New Roman" w:hAnsi="Times New Roman" w:cs="Times New Roman"/>
          <w:b/>
          <w:bCs/>
          <w:sz w:val="24"/>
          <w:szCs w:val="24"/>
        </w:rPr>
        <w:t>SS</w:t>
      </w:r>
      <w:r w:rsidRPr="009558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585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proofErr w:type="spellStart"/>
      <w:r w:rsidRPr="00955852">
        <w:rPr>
          <w:rFonts w:ascii="Times New Roman" w:hAnsi="Times New Roman" w:cs="Times New Roman"/>
          <w:b/>
          <w:bCs/>
          <w:sz w:val="24"/>
          <w:szCs w:val="24"/>
        </w:rPr>
        <w:t>Sangat</w:t>
      </w:r>
      <w:proofErr w:type="spellEnd"/>
      <w:r w:rsidRPr="00955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5852">
        <w:rPr>
          <w:rFonts w:ascii="Times New Roman" w:hAnsi="Times New Roman" w:cs="Times New Roman"/>
          <w:b/>
          <w:bCs/>
          <w:sz w:val="24"/>
          <w:szCs w:val="24"/>
        </w:rPr>
        <w:t>Setuju</w:t>
      </w:r>
      <w:proofErr w:type="spellEnd"/>
      <w:r w:rsidRPr="009558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5852">
        <w:rPr>
          <w:rFonts w:ascii="Times New Roman" w:hAnsi="Times New Roman" w:cs="Times New Roman"/>
          <w:b/>
          <w:bCs/>
          <w:sz w:val="24"/>
          <w:szCs w:val="24"/>
        </w:rPr>
        <w:tab/>
        <w:t>TS</w:t>
      </w:r>
      <w:r w:rsidRPr="009558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585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proofErr w:type="spellStart"/>
      <w:r w:rsidRPr="00955852">
        <w:rPr>
          <w:rFonts w:ascii="Times New Roman" w:hAnsi="Times New Roman" w:cs="Times New Roman"/>
          <w:b/>
          <w:bCs/>
          <w:sz w:val="24"/>
          <w:szCs w:val="24"/>
        </w:rPr>
        <w:t>Tidak</w:t>
      </w:r>
      <w:proofErr w:type="spellEnd"/>
      <w:r w:rsidRPr="00955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5852">
        <w:rPr>
          <w:rFonts w:ascii="Times New Roman" w:hAnsi="Times New Roman" w:cs="Times New Roman"/>
          <w:b/>
          <w:bCs/>
          <w:sz w:val="24"/>
          <w:szCs w:val="24"/>
        </w:rPr>
        <w:t>Setuju</w:t>
      </w:r>
      <w:proofErr w:type="spellEnd"/>
      <w:r w:rsidRPr="00955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FA91D5" w14:textId="77777777" w:rsidR="005A4A80" w:rsidRDefault="005A4A80" w:rsidP="005A4A80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85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558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585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proofErr w:type="spellStart"/>
      <w:r w:rsidRPr="00955852">
        <w:rPr>
          <w:rFonts w:ascii="Times New Roman" w:hAnsi="Times New Roman" w:cs="Times New Roman"/>
          <w:b/>
          <w:bCs/>
          <w:sz w:val="24"/>
          <w:szCs w:val="24"/>
        </w:rPr>
        <w:t>Setuju</w:t>
      </w:r>
      <w:proofErr w:type="spellEnd"/>
      <w:r w:rsidRPr="00955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58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58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585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STS: </w:t>
      </w:r>
      <w:r w:rsidRPr="009558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5852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5852">
        <w:rPr>
          <w:rFonts w:ascii="Times New Roman" w:hAnsi="Times New Roman" w:cs="Times New Roman"/>
          <w:b/>
          <w:bCs/>
          <w:sz w:val="24"/>
          <w:szCs w:val="24"/>
        </w:rPr>
        <w:t>Sangat</w:t>
      </w:r>
      <w:proofErr w:type="spellEnd"/>
      <w:r w:rsidRPr="00955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5852">
        <w:rPr>
          <w:rFonts w:ascii="Times New Roman" w:hAnsi="Times New Roman" w:cs="Times New Roman"/>
          <w:b/>
          <w:bCs/>
          <w:sz w:val="24"/>
          <w:szCs w:val="24"/>
        </w:rPr>
        <w:t>Tidak</w:t>
      </w:r>
      <w:proofErr w:type="spellEnd"/>
    </w:p>
    <w:p w14:paraId="36B98C98" w14:textId="77777777" w:rsidR="005A4A80" w:rsidRDefault="005A4A80" w:rsidP="005A4A80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3727F" w14:textId="77777777" w:rsidR="005A4A80" w:rsidRDefault="005A4A80" w:rsidP="005A4A80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C2C5C" w14:textId="77777777" w:rsidR="005A4A80" w:rsidRDefault="005A4A80" w:rsidP="005A4A80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Contoh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4708"/>
        <w:gridCol w:w="676"/>
        <w:gridCol w:w="614"/>
        <w:gridCol w:w="643"/>
        <w:gridCol w:w="644"/>
      </w:tblGrid>
      <w:tr w:rsidR="005A4A80" w14:paraId="645CE615" w14:textId="77777777" w:rsidTr="00AC1416">
        <w:tc>
          <w:tcPr>
            <w:tcW w:w="647" w:type="dxa"/>
            <w:vMerge w:val="restart"/>
          </w:tcPr>
          <w:p w14:paraId="161E7E12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93" w:type="dxa"/>
            <w:vMerge w:val="restart"/>
          </w:tcPr>
          <w:p w14:paraId="2AD7384E" w14:textId="77777777" w:rsidR="005A4A80" w:rsidRDefault="005A4A80" w:rsidP="00AC141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613" w:type="dxa"/>
            <w:gridSpan w:val="4"/>
          </w:tcPr>
          <w:p w14:paraId="1D97D1EB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A4A80" w14:paraId="1F4C309A" w14:textId="77777777" w:rsidTr="00AC1416">
        <w:tc>
          <w:tcPr>
            <w:tcW w:w="647" w:type="dxa"/>
            <w:vMerge/>
          </w:tcPr>
          <w:p w14:paraId="5AF398EE" w14:textId="77777777" w:rsidR="005A4A80" w:rsidRDefault="005A4A80" w:rsidP="00AC1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3" w:type="dxa"/>
            <w:vMerge/>
          </w:tcPr>
          <w:p w14:paraId="4E3ED27A" w14:textId="77777777" w:rsidR="005A4A80" w:rsidRDefault="005A4A80" w:rsidP="00AC1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</w:tcPr>
          <w:p w14:paraId="5B1D815D" w14:textId="77777777" w:rsidR="005A4A80" w:rsidRDefault="005A4A80" w:rsidP="00AC14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630" w:type="dxa"/>
          </w:tcPr>
          <w:p w14:paraId="15F8ADF8" w14:textId="77777777" w:rsidR="005A4A80" w:rsidRDefault="005A4A80" w:rsidP="00AC14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51" w:type="dxa"/>
          </w:tcPr>
          <w:p w14:paraId="0036CD21" w14:textId="77777777" w:rsidR="005A4A80" w:rsidRDefault="005A4A80" w:rsidP="00AC14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644" w:type="dxa"/>
          </w:tcPr>
          <w:p w14:paraId="516809C8" w14:textId="77777777" w:rsidR="005A4A80" w:rsidRDefault="005A4A80" w:rsidP="00AC14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5A4A80" w14:paraId="0601B2B9" w14:textId="77777777" w:rsidTr="00AC1416">
        <w:tc>
          <w:tcPr>
            <w:tcW w:w="647" w:type="dxa"/>
          </w:tcPr>
          <w:p w14:paraId="48F137DF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93" w:type="dxa"/>
          </w:tcPr>
          <w:p w14:paraId="68F93B21" w14:textId="77777777" w:rsidR="005A4A80" w:rsidRPr="00955852" w:rsidRDefault="005A4A80" w:rsidP="00A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mengutamakan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8" w:type="dxa"/>
          </w:tcPr>
          <w:p w14:paraId="3C5E4804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7FD91EE" w14:textId="77777777" w:rsidR="005A4A80" w:rsidRDefault="005A4A80" w:rsidP="00AC1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</w:tcPr>
          <w:p w14:paraId="25D40E16" w14:textId="77777777" w:rsidR="005A4A80" w:rsidRDefault="005A4A80" w:rsidP="00AC1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532D256D" w14:textId="77777777" w:rsidR="005A4A80" w:rsidRDefault="005A4A80" w:rsidP="00AC1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A321ACF" w14:textId="77777777" w:rsidR="005A4A80" w:rsidRPr="00955852" w:rsidRDefault="005A4A80" w:rsidP="005A4A80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B2222" w14:textId="77777777" w:rsidR="005A4A80" w:rsidRDefault="005A4A80" w:rsidP="005A4A80">
      <w:pPr>
        <w:tabs>
          <w:tab w:val="left" w:pos="450"/>
          <w:tab w:val="left" w:pos="630"/>
          <w:tab w:val="left" w:pos="810"/>
          <w:tab w:val="left" w:pos="99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A994F43" w14:textId="77777777" w:rsidR="005A4A80" w:rsidRDefault="005A4A80" w:rsidP="005A4A80">
      <w:pPr>
        <w:tabs>
          <w:tab w:val="left" w:pos="450"/>
          <w:tab w:val="left" w:pos="630"/>
          <w:tab w:val="left" w:pos="810"/>
          <w:tab w:val="left" w:pos="99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682A02C" w14:textId="77777777" w:rsidR="005A4A80" w:rsidRDefault="005A4A80" w:rsidP="005A4A80">
      <w:pPr>
        <w:tabs>
          <w:tab w:val="left" w:pos="450"/>
          <w:tab w:val="left" w:pos="630"/>
          <w:tab w:val="left" w:pos="810"/>
          <w:tab w:val="left" w:pos="99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C4781DE" w14:textId="77777777" w:rsidR="005A4A80" w:rsidRPr="00393D9A" w:rsidRDefault="005A4A80" w:rsidP="005A4A80">
      <w:pPr>
        <w:tabs>
          <w:tab w:val="left" w:pos="450"/>
          <w:tab w:val="left" w:pos="630"/>
          <w:tab w:val="left" w:pos="810"/>
          <w:tab w:val="left" w:pos="99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4DD8DE" w14:textId="77777777" w:rsidR="005A4A80" w:rsidRDefault="005A4A80" w:rsidP="005A4A80">
      <w:pPr>
        <w:tabs>
          <w:tab w:val="left" w:pos="450"/>
          <w:tab w:val="left" w:pos="630"/>
          <w:tab w:val="left" w:pos="810"/>
          <w:tab w:val="left" w:pos="990"/>
          <w:tab w:val="left" w:pos="135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ANGKET PENDIDIKAN KARAKTER PRE-TEST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4876"/>
        <w:gridCol w:w="536"/>
        <w:gridCol w:w="609"/>
        <w:gridCol w:w="621"/>
        <w:gridCol w:w="644"/>
      </w:tblGrid>
      <w:tr w:rsidR="005A4A80" w:rsidRPr="00491AB5" w14:paraId="0E093E47" w14:textId="77777777" w:rsidTr="00AC1416">
        <w:tc>
          <w:tcPr>
            <w:tcW w:w="648" w:type="dxa"/>
            <w:vMerge w:val="restart"/>
          </w:tcPr>
          <w:p w14:paraId="0B85B7D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130" w:type="dxa"/>
            <w:vMerge w:val="restart"/>
          </w:tcPr>
          <w:p w14:paraId="23EA3189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1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  <w:proofErr w:type="spellEnd"/>
            <w:r w:rsidRPr="00491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gridSpan w:val="4"/>
          </w:tcPr>
          <w:p w14:paraId="6A7B0F5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1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  <w:r w:rsidRPr="00491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A4A80" w:rsidRPr="00491AB5" w14:paraId="7C315F45" w14:textId="77777777" w:rsidTr="00AC1416">
        <w:tc>
          <w:tcPr>
            <w:tcW w:w="648" w:type="dxa"/>
            <w:vMerge/>
          </w:tcPr>
          <w:p w14:paraId="13A6D4F4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02446019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14274F30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630" w:type="dxa"/>
          </w:tcPr>
          <w:p w14:paraId="4315AF71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30" w:type="dxa"/>
          </w:tcPr>
          <w:p w14:paraId="31F86C1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575" w:type="dxa"/>
          </w:tcPr>
          <w:p w14:paraId="2256EF91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5A4A80" w:rsidRPr="00491AB5" w14:paraId="5C798395" w14:textId="77777777" w:rsidTr="00AC1416">
        <w:tc>
          <w:tcPr>
            <w:tcW w:w="648" w:type="dxa"/>
          </w:tcPr>
          <w:p w14:paraId="0D20D2D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0" w:type="dxa"/>
          </w:tcPr>
          <w:p w14:paraId="3F45C78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</w:p>
        </w:tc>
        <w:tc>
          <w:tcPr>
            <w:tcW w:w="540" w:type="dxa"/>
          </w:tcPr>
          <w:p w14:paraId="7304EAD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EB362E0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2E4FA9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056DB305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5F028710" w14:textId="77777777" w:rsidTr="00AC1416">
        <w:tc>
          <w:tcPr>
            <w:tcW w:w="648" w:type="dxa"/>
          </w:tcPr>
          <w:p w14:paraId="3CB9D0E2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0" w:type="dxa"/>
          </w:tcPr>
          <w:p w14:paraId="3F8F3B34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merapikan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</w:p>
        </w:tc>
        <w:tc>
          <w:tcPr>
            <w:tcW w:w="540" w:type="dxa"/>
          </w:tcPr>
          <w:p w14:paraId="74DF1035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C7DA4A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B23A8E9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5213DC98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6EE82E28" w14:textId="77777777" w:rsidTr="00AC1416">
        <w:tc>
          <w:tcPr>
            <w:tcW w:w="648" w:type="dxa"/>
          </w:tcPr>
          <w:p w14:paraId="7F045477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0" w:type="dxa"/>
          </w:tcPr>
          <w:p w14:paraId="64294965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menjaga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kebersihan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membuang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sampah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sembarangan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1EF1A4C0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74A134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FD31145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4F4A428E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0C3FEF21" w14:textId="77777777" w:rsidTr="00AC1416">
        <w:tc>
          <w:tcPr>
            <w:tcW w:w="648" w:type="dxa"/>
          </w:tcPr>
          <w:p w14:paraId="5C3F95F0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0" w:type="dxa"/>
          </w:tcPr>
          <w:p w14:paraId="0E67F720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keluar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jam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dimulai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45803F6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40DDFE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0354BB87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64AAEC81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291B440F" w14:textId="77777777" w:rsidTr="00AC1416">
        <w:tc>
          <w:tcPr>
            <w:tcW w:w="648" w:type="dxa"/>
          </w:tcPr>
          <w:p w14:paraId="0BC57C70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0" w:type="dxa"/>
          </w:tcPr>
          <w:p w14:paraId="3243980D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datang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pagi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jadwal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piket</w:t>
            </w:r>
            <w:proofErr w:type="spellEnd"/>
          </w:p>
        </w:tc>
        <w:tc>
          <w:tcPr>
            <w:tcW w:w="540" w:type="dxa"/>
          </w:tcPr>
          <w:p w14:paraId="662CE98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40728A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01B01F69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5CB1B93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7C9AB00B" w14:textId="77777777" w:rsidTr="00AC1416">
        <w:tc>
          <w:tcPr>
            <w:tcW w:w="648" w:type="dxa"/>
          </w:tcPr>
          <w:p w14:paraId="160EAC19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0" w:type="dxa"/>
          </w:tcPr>
          <w:p w14:paraId="4BECFAD8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540" w:type="dxa"/>
          </w:tcPr>
          <w:p w14:paraId="5D602069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BC84438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CEDFDA5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312892F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7D685F28" w14:textId="77777777" w:rsidTr="00AC1416">
        <w:tc>
          <w:tcPr>
            <w:tcW w:w="648" w:type="dxa"/>
          </w:tcPr>
          <w:p w14:paraId="55609D8A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30" w:type="dxa"/>
          </w:tcPr>
          <w:p w14:paraId="7688A799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seragam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73928B12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7EE205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55C35C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1D87CA4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7EB02ED0" w14:textId="77777777" w:rsidTr="00AC1416">
        <w:tc>
          <w:tcPr>
            <w:tcW w:w="648" w:type="dxa"/>
          </w:tcPr>
          <w:p w14:paraId="28177F6A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30" w:type="dxa"/>
          </w:tcPr>
          <w:p w14:paraId="287FBEF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mentaati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tata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tertib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berlaku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47CE62D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3B3EDF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8BDC8BE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63CB05F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4C4D1E79" w14:textId="77777777" w:rsidTr="00AC1416">
        <w:tc>
          <w:tcPr>
            <w:tcW w:w="648" w:type="dxa"/>
          </w:tcPr>
          <w:p w14:paraId="4800E53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30" w:type="dxa"/>
          </w:tcPr>
          <w:p w14:paraId="65662800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datang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kesekolah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540" w:type="dxa"/>
          </w:tcPr>
          <w:p w14:paraId="1B196A9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91B97A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2957EE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6C31C485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22A3CBEC" w14:textId="77777777" w:rsidTr="00AC1416">
        <w:tc>
          <w:tcPr>
            <w:tcW w:w="648" w:type="dxa"/>
          </w:tcPr>
          <w:p w14:paraId="4596E10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30" w:type="dxa"/>
          </w:tcPr>
          <w:p w14:paraId="4844621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piket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teratur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pembagian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02734F25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CAFE28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293508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088648CE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1A5FC514" w14:textId="77777777" w:rsidTr="00AC1416">
        <w:tc>
          <w:tcPr>
            <w:tcW w:w="648" w:type="dxa"/>
          </w:tcPr>
          <w:p w14:paraId="00D2E259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30" w:type="dxa"/>
          </w:tcPr>
          <w:p w14:paraId="354219FE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540" w:type="dxa"/>
          </w:tcPr>
          <w:p w14:paraId="43EBFED0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F9B593A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5BAD832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3C04ACA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1D309043" w14:textId="77777777" w:rsidTr="00AC1416">
        <w:tc>
          <w:tcPr>
            <w:tcW w:w="648" w:type="dxa"/>
          </w:tcPr>
          <w:p w14:paraId="67185E44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30" w:type="dxa"/>
          </w:tcPr>
          <w:p w14:paraId="2CE533EA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70057058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BB3E618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F8EDF9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07247887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6C84E8B0" w14:textId="77777777" w:rsidTr="00AC1416">
        <w:tc>
          <w:tcPr>
            <w:tcW w:w="648" w:type="dxa"/>
          </w:tcPr>
          <w:p w14:paraId="6B1B1D2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130" w:type="dxa"/>
          </w:tcPr>
          <w:p w14:paraId="0A3B2217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19977EA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3E1E21E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BAC8DD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55CB1F84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7BED3CDE" w14:textId="77777777" w:rsidTr="00AC1416">
        <w:tc>
          <w:tcPr>
            <w:tcW w:w="648" w:type="dxa"/>
          </w:tcPr>
          <w:p w14:paraId="41DF8AB1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30" w:type="dxa"/>
          </w:tcPr>
          <w:p w14:paraId="37D891BA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</w:p>
        </w:tc>
        <w:tc>
          <w:tcPr>
            <w:tcW w:w="540" w:type="dxa"/>
          </w:tcPr>
          <w:p w14:paraId="0A5B55D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CF95865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4C1107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6DA206D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1D759585" w14:textId="77777777" w:rsidTr="00AC1416">
        <w:tc>
          <w:tcPr>
            <w:tcW w:w="648" w:type="dxa"/>
          </w:tcPr>
          <w:p w14:paraId="57451E09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30" w:type="dxa"/>
          </w:tcPr>
          <w:p w14:paraId="119E362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40" w:type="dxa"/>
          </w:tcPr>
          <w:p w14:paraId="7D9166A9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E1C6D6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39F27E5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7BCA5D98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79650930" w14:textId="77777777" w:rsidTr="00AC1416">
        <w:tc>
          <w:tcPr>
            <w:tcW w:w="648" w:type="dxa"/>
          </w:tcPr>
          <w:p w14:paraId="42F5C830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30" w:type="dxa"/>
          </w:tcPr>
          <w:p w14:paraId="6A0DAE1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membersihkan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area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29DD2564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3F0302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07495F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23AB3034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29B28FAA" w14:textId="77777777" w:rsidTr="00AC1416">
        <w:tc>
          <w:tcPr>
            <w:tcW w:w="648" w:type="dxa"/>
          </w:tcPr>
          <w:p w14:paraId="341E6F8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130" w:type="dxa"/>
          </w:tcPr>
          <w:p w14:paraId="0EA92F8A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menjaga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kekomapakan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dalm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0B917C08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74FE98A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FBF3A88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663566B8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5115613B" w14:textId="77777777" w:rsidTr="00AC1416">
        <w:tc>
          <w:tcPr>
            <w:tcW w:w="648" w:type="dxa"/>
          </w:tcPr>
          <w:p w14:paraId="423E3909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30" w:type="dxa"/>
          </w:tcPr>
          <w:p w14:paraId="681EE4A9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043711C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FB26FE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0B7B3AD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118C5E9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32BC7858" w14:textId="77777777" w:rsidTr="00AC1416">
        <w:tc>
          <w:tcPr>
            <w:tcW w:w="648" w:type="dxa"/>
          </w:tcPr>
          <w:p w14:paraId="3C3FEBE0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30" w:type="dxa"/>
          </w:tcPr>
          <w:p w14:paraId="7B48C93D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memperhatiakan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dikelas</w:t>
            </w:r>
            <w:proofErr w:type="spellEnd"/>
          </w:p>
        </w:tc>
        <w:tc>
          <w:tcPr>
            <w:tcW w:w="540" w:type="dxa"/>
          </w:tcPr>
          <w:p w14:paraId="325D135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7BB8C8E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10BF3E9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329900B2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2FD65A86" w14:textId="77777777" w:rsidTr="00AC1416">
        <w:tc>
          <w:tcPr>
            <w:tcW w:w="648" w:type="dxa"/>
          </w:tcPr>
          <w:p w14:paraId="03618CF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30" w:type="dxa"/>
          </w:tcPr>
          <w:p w14:paraId="506A37D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dikelas</w:t>
            </w:r>
            <w:proofErr w:type="spellEnd"/>
          </w:p>
        </w:tc>
        <w:tc>
          <w:tcPr>
            <w:tcW w:w="540" w:type="dxa"/>
          </w:tcPr>
          <w:p w14:paraId="15EC6DCD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A3D0447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01D9D11E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1C381DA7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7B711614" w14:textId="77777777" w:rsidTr="00AC1416">
        <w:tc>
          <w:tcPr>
            <w:tcW w:w="648" w:type="dxa"/>
          </w:tcPr>
          <w:p w14:paraId="4D5BA2C4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30" w:type="dxa"/>
          </w:tcPr>
          <w:p w14:paraId="4F801C1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menyela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540" w:type="dxa"/>
          </w:tcPr>
          <w:p w14:paraId="00C32F0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AEFAC48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7B11B5A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20731EC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47C5DA94" w14:textId="77777777" w:rsidTr="00AC1416">
        <w:tc>
          <w:tcPr>
            <w:tcW w:w="648" w:type="dxa"/>
          </w:tcPr>
          <w:p w14:paraId="3C68F048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30" w:type="dxa"/>
          </w:tcPr>
          <w:p w14:paraId="20D6CD1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menunggu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sesi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</w:p>
        </w:tc>
        <w:tc>
          <w:tcPr>
            <w:tcW w:w="540" w:type="dxa"/>
          </w:tcPr>
          <w:p w14:paraId="6B873B34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DF7352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FBEC500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649874CD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10542AA5" w14:textId="77777777" w:rsidTr="00AC1416">
        <w:tc>
          <w:tcPr>
            <w:tcW w:w="648" w:type="dxa"/>
          </w:tcPr>
          <w:p w14:paraId="0C5F2E25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30" w:type="dxa"/>
          </w:tcPr>
          <w:p w14:paraId="3A79F4C5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berperan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73AFED4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F2F849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CFEFBDD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7D1100A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31E3A16B" w14:textId="77777777" w:rsidTr="00AC1416">
        <w:tc>
          <w:tcPr>
            <w:tcW w:w="648" w:type="dxa"/>
          </w:tcPr>
          <w:p w14:paraId="07F4B32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30" w:type="dxa"/>
          </w:tcPr>
          <w:p w14:paraId="518A271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siap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3C09F56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518EAD4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07F5A282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75680062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49313A39" w14:textId="77777777" w:rsidTr="00AC1416">
        <w:tc>
          <w:tcPr>
            <w:tcW w:w="648" w:type="dxa"/>
          </w:tcPr>
          <w:p w14:paraId="04B45C6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30" w:type="dxa"/>
          </w:tcPr>
          <w:p w14:paraId="164A207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berani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mengemukakan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34CCDD9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25D813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833A80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00C2B89E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6ADDFF42" w14:textId="77777777" w:rsidTr="00AC1416">
        <w:tc>
          <w:tcPr>
            <w:tcW w:w="648" w:type="dxa"/>
          </w:tcPr>
          <w:p w14:paraId="009378B9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30" w:type="dxa"/>
          </w:tcPr>
          <w:p w14:paraId="348B123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ekstrakurikuler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5647C7D7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ACA56FE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F77FBD4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1904DEA4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55D9C2AA" w14:textId="77777777" w:rsidTr="00AC1416">
        <w:tc>
          <w:tcPr>
            <w:tcW w:w="648" w:type="dxa"/>
          </w:tcPr>
          <w:p w14:paraId="61968454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30" w:type="dxa"/>
          </w:tcPr>
          <w:p w14:paraId="665F865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didepan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540" w:type="dxa"/>
          </w:tcPr>
          <w:p w14:paraId="79B2CE0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B9651A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0C88582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17B6AB6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00B448C4" w14:textId="77777777" w:rsidTr="00AC1416">
        <w:tc>
          <w:tcPr>
            <w:tcW w:w="648" w:type="dxa"/>
          </w:tcPr>
          <w:p w14:paraId="1E0DDB7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30" w:type="dxa"/>
          </w:tcPr>
          <w:p w14:paraId="14A90055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terbiasa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mengkoreksi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dikumpulkan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327E74C7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852BD1A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92D5AD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3C040157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08D9C25E" w14:textId="77777777" w:rsidTr="00AC1416">
        <w:tc>
          <w:tcPr>
            <w:tcW w:w="648" w:type="dxa"/>
          </w:tcPr>
          <w:p w14:paraId="1F5838B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30" w:type="dxa"/>
          </w:tcPr>
          <w:p w14:paraId="16853A40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menyesuaikan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punya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10185FD7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22167E1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69AD761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1D455BA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3DAF4ECD" w14:textId="77777777" w:rsidTr="00AC1416">
        <w:tc>
          <w:tcPr>
            <w:tcW w:w="648" w:type="dxa"/>
          </w:tcPr>
          <w:p w14:paraId="25023DD2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30" w:type="dxa"/>
          </w:tcPr>
          <w:p w14:paraId="620A5CD1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mendengarkan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intruksi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540" w:type="dxa"/>
          </w:tcPr>
          <w:p w14:paraId="4297B6F9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15345F9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02B0414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3EC599E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64830E70" w14:textId="77777777" w:rsidTr="00AC1416">
        <w:tc>
          <w:tcPr>
            <w:tcW w:w="648" w:type="dxa"/>
          </w:tcPr>
          <w:p w14:paraId="096EEB50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30" w:type="dxa"/>
          </w:tcPr>
          <w:p w14:paraId="7F46118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memanfaatkan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luang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540" w:type="dxa"/>
          </w:tcPr>
          <w:p w14:paraId="3E1C8F50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8B2CD59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E7CAEA4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0044A538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60FEDC1A" w14:textId="77777777" w:rsidTr="00AC1416">
        <w:tc>
          <w:tcPr>
            <w:tcW w:w="648" w:type="dxa"/>
          </w:tcPr>
          <w:p w14:paraId="12CDC844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30" w:type="dxa"/>
          </w:tcPr>
          <w:p w14:paraId="7B8897F0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mempu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mengatasi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dihadapi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4239DE14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10983E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515F835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56DFC11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1F0D4E4E" w14:textId="77777777" w:rsidTr="00AC1416">
        <w:tc>
          <w:tcPr>
            <w:tcW w:w="648" w:type="dxa"/>
          </w:tcPr>
          <w:p w14:paraId="2C4EC85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30" w:type="dxa"/>
          </w:tcPr>
          <w:p w14:paraId="65692F0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teman-teman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tahu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dikerjakan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0F3D6BC5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25C2AB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4DEEF77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57958B49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389440A3" w14:textId="77777777" w:rsidTr="00AC1416">
        <w:tc>
          <w:tcPr>
            <w:tcW w:w="648" w:type="dxa"/>
          </w:tcPr>
          <w:p w14:paraId="5C81D78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5130" w:type="dxa"/>
          </w:tcPr>
          <w:p w14:paraId="7C375EE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membuang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sampah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sembarangan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734037C7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01A8BD51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1736ED1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046F3015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7F3E2D4E" w14:textId="77777777" w:rsidTr="00AC1416">
        <w:tc>
          <w:tcPr>
            <w:tcW w:w="648" w:type="dxa"/>
          </w:tcPr>
          <w:p w14:paraId="2A809119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130" w:type="dxa"/>
          </w:tcPr>
          <w:p w14:paraId="214B246E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kesekolah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bel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berbunyi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5AC15A37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6AECA0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A89EE9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58924A6D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25124213" w14:textId="77777777" w:rsidTr="00AC1416">
        <w:tc>
          <w:tcPr>
            <w:tcW w:w="648" w:type="dxa"/>
          </w:tcPr>
          <w:p w14:paraId="0F5D1741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130" w:type="dxa"/>
          </w:tcPr>
          <w:p w14:paraId="0151CD4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mengulang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Kembali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disaat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dirumah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3A3D5DF5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F4A642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3F23EC2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3F5E7098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55B55C17" w14:textId="77777777" w:rsidTr="00AC1416">
        <w:tc>
          <w:tcPr>
            <w:tcW w:w="648" w:type="dxa"/>
          </w:tcPr>
          <w:p w14:paraId="487D97F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5130" w:type="dxa"/>
          </w:tcPr>
          <w:p w14:paraId="153C8A85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malas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disekolah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uang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saku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4E9AE057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69D432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A25BE9A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150E03D2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321B737E" w14:textId="77777777" w:rsidTr="00AC1416">
        <w:tc>
          <w:tcPr>
            <w:tcW w:w="648" w:type="dxa"/>
          </w:tcPr>
          <w:p w14:paraId="299ABF2A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130" w:type="dxa"/>
          </w:tcPr>
          <w:p w14:paraId="30A47BC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membutuhkan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312E8DF7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209076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0F6F0AD7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31FF8198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08F5E77B" w14:textId="77777777" w:rsidTr="00AC1416">
        <w:tc>
          <w:tcPr>
            <w:tcW w:w="648" w:type="dxa"/>
          </w:tcPr>
          <w:p w14:paraId="622A895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130" w:type="dxa"/>
          </w:tcPr>
          <w:p w14:paraId="14E44712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rugi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datang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terlambat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kesekolah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14873D4E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347A2E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0E41D31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0E4BB1E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259776DA" w14:textId="77777777" w:rsidTr="00AC1416">
        <w:tc>
          <w:tcPr>
            <w:tcW w:w="648" w:type="dxa"/>
          </w:tcPr>
          <w:p w14:paraId="5CBE225D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130" w:type="dxa"/>
          </w:tcPr>
          <w:p w14:paraId="05392AF9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waktunya</w:t>
            </w:r>
            <w:proofErr w:type="spellEnd"/>
          </w:p>
        </w:tc>
        <w:tc>
          <w:tcPr>
            <w:tcW w:w="540" w:type="dxa"/>
          </w:tcPr>
          <w:p w14:paraId="7D32361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0A532ECA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436A1A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2EE5165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B76236" w14:textId="77777777" w:rsidR="005A4A80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1C3F835E" w14:textId="77777777" w:rsidR="005A4A80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4B9F6724" w14:textId="77777777" w:rsidR="005A4A80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3D44C08C" w14:textId="77777777" w:rsidR="005A4A80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119B86FD" w14:textId="77777777" w:rsidR="005A4A80" w:rsidRPr="002F0B91" w:rsidRDefault="005A4A80" w:rsidP="005A4A8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B91">
        <w:rPr>
          <w:rFonts w:ascii="Times New Roman" w:hAnsi="Times New Roman" w:cs="Times New Roman"/>
          <w:b/>
          <w:bCs/>
          <w:sz w:val="24"/>
          <w:szCs w:val="24"/>
        </w:rPr>
        <w:t xml:space="preserve">Table 4.1.2 </w:t>
      </w:r>
    </w:p>
    <w:p w14:paraId="1696605E" w14:textId="77777777" w:rsidR="005A4A80" w:rsidRDefault="005A4A80" w:rsidP="005A4A8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0B91">
        <w:rPr>
          <w:rFonts w:ascii="Times New Roman" w:hAnsi="Times New Roman" w:cs="Times New Roman"/>
          <w:b/>
          <w:bCs/>
          <w:sz w:val="24"/>
          <w:szCs w:val="24"/>
        </w:rPr>
        <w:t>Rekapitulasi</w:t>
      </w:r>
      <w:proofErr w:type="spellEnd"/>
      <w:r w:rsidRPr="002F0B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0B91"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 w:rsidRPr="002F0B91">
        <w:rPr>
          <w:rFonts w:ascii="Times New Roman" w:hAnsi="Times New Roman" w:cs="Times New Roman"/>
          <w:b/>
          <w:bCs/>
          <w:sz w:val="24"/>
          <w:szCs w:val="24"/>
        </w:rPr>
        <w:t xml:space="preserve"> uji </w:t>
      </w:r>
      <w:proofErr w:type="spellStart"/>
      <w:r w:rsidRPr="002F0B91">
        <w:rPr>
          <w:rFonts w:ascii="Times New Roman" w:hAnsi="Times New Roman" w:cs="Times New Roman"/>
          <w:b/>
          <w:bCs/>
          <w:sz w:val="24"/>
          <w:szCs w:val="24"/>
        </w:rPr>
        <w:t>validitas</w:t>
      </w:r>
      <w:proofErr w:type="spellEnd"/>
      <w:r w:rsidRPr="002F0B91">
        <w:rPr>
          <w:rFonts w:ascii="Times New Roman" w:hAnsi="Times New Roman" w:cs="Times New Roman"/>
          <w:b/>
          <w:bCs/>
          <w:sz w:val="24"/>
          <w:szCs w:val="24"/>
        </w:rPr>
        <w:t xml:space="preserve"> data Pendidikan </w:t>
      </w:r>
      <w:proofErr w:type="spellStart"/>
      <w:r w:rsidRPr="002F0B91">
        <w:rPr>
          <w:rFonts w:ascii="Times New Roman" w:hAnsi="Times New Roman" w:cs="Times New Roman"/>
          <w:b/>
          <w:bCs/>
          <w:sz w:val="24"/>
          <w:szCs w:val="24"/>
        </w:rPr>
        <w:t>karakter</w:t>
      </w:r>
      <w:proofErr w:type="spellEnd"/>
      <w:r w:rsidRPr="002F0B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0B91">
        <w:rPr>
          <w:rFonts w:ascii="Times New Roman" w:hAnsi="Times New Roman" w:cs="Times New Roman"/>
          <w:b/>
          <w:bCs/>
          <w:sz w:val="24"/>
          <w:szCs w:val="24"/>
        </w:rPr>
        <w:t>siswa</w:t>
      </w:r>
      <w:proofErr w:type="spellEnd"/>
      <w:r w:rsidRPr="002F0B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FBC26D" w14:textId="77777777" w:rsidR="005A4A80" w:rsidRDefault="005A4A80" w:rsidP="005A4A8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2363"/>
        <w:gridCol w:w="2430"/>
        <w:gridCol w:w="2523"/>
      </w:tblGrid>
      <w:tr w:rsidR="005A4A80" w14:paraId="2AE2002A" w14:textId="77777777" w:rsidTr="00AC1416">
        <w:tc>
          <w:tcPr>
            <w:tcW w:w="613" w:type="dxa"/>
          </w:tcPr>
          <w:p w14:paraId="525EA5FD" w14:textId="77777777" w:rsidR="005A4A80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445" w:type="dxa"/>
          </w:tcPr>
          <w:p w14:paraId="1412C550" w14:textId="77777777" w:rsidR="005A4A80" w:rsidRPr="00484850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</w:pPr>
            <w:r w:rsidRPr="00484850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 xml:space="preserve">r </w:t>
            </w:r>
            <w:proofErr w:type="spellStart"/>
            <w:r w:rsidRPr="00484850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xy</w:t>
            </w:r>
            <w:proofErr w:type="spellEnd"/>
          </w:p>
        </w:tc>
        <w:tc>
          <w:tcPr>
            <w:tcW w:w="2516" w:type="dxa"/>
          </w:tcPr>
          <w:p w14:paraId="2F283ED8" w14:textId="77777777" w:rsidR="005A4A80" w:rsidRPr="00484850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</w:pPr>
            <w:r w:rsidRPr="00484850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r</w:t>
            </w:r>
            <w:r w:rsidRPr="0048485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48485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tab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e</w:t>
            </w:r>
            <w:r w:rsidRPr="0048485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l</w:t>
            </w:r>
            <w:proofErr w:type="spellEnd"/>
            <w:r w:rsidRPr="0048485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579" w:type="dxa"/>
          </w:tcPr>
          <w:p w14:paraId="35FFA176" w14:textId="77777777" w:rsidR="005A4A80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A4A80" w14:paraId="7542D291" w14:textId="77777777" w:rsidTr="00AC1416">
        <w:tc>
          <w:tcPr>
            <w:tcW w:w="613" w:type="dxa"/>
          </w:tcPr>
          <w:p w14:paraId="3B2D0BFF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5" w:type="dxa"/>
          </w:tcPr>
          <w:p w14:paraId="4A320D14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14:paraId="7D2C9121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</w:tcPr>
          <w:p w14:paraId="31C8892A" w14:textId="77777777" w:rsidR="005A4A80" w:rsidRPr="00925BDA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5B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Valid </w:t>
            </w:r>
          </w:p>
        </w:tc>
      </w:tr>
      <w:tr w:rsidR="005A4A80" w14:paraId="38C8F99A" w14:textId="77777777" w:rsidTr="00AC1416">
        <w:tc>
          <w:tcPr>
            <w:tcW w:w="613" w:type="dxa"/>
          </w:tcPr>
          <w:p w14:paraId="1F94FB5D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5" w:type="dxa"/>
          </w:tcPr>
          <w:p w14:paraId="317BEDD6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6" w:type="dxa"/>
          </w:tcPr>
          <w:p w14:paraId="7A5FF66B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</w:tcPr>
          <w:p w14:paraId="4E7D523E" w14:textId="77777777" w:rsidR="005A4A80" w:rsidRPr="00925BDA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5B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Valid </w:t>
            </w:r>
          </w:p>
        </w:tc>
      </w:tr>
      <w:tr w:rsidR="005A4A80" w14:paraId="0A8E2112" w14:textId="77777777" w:rsidTr="00AC1416">
        <w:tc>
          <w:tcPr>
            <w:tcW w:w="613" w:type="dxa"/>
          </w:tcPr>
          <w:p w14:paraId="111C6410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5" w:type="dxa"/>
          </w:tcPr>
          <w:p w14:paraId="0937687F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14:paraId="2DB089D5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79" w:type="dxa"/>
          </w:tcPr>
          <w:p w14:paraId="68A484F9" w14:textId="77777777" w:rsidR="005A4A80" w:rsidRPr="00925BDA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5B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Valid </w:t>
            </w:r>
          </w:p>
        </w:tc>
      </w:tr>
      <w:tr w:rsidR="005A4A80" w14:paraId="5B9D7CE7" w14:textId="77777777" w:rsidTr="00AC1416">
        <w:tc>
          <w:tcPr>
            <w:tcW w:w="613" w:type="dxa"/>
          </w:tcPr>
          <w:p w14:paraId="09977680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2445" w:type="dxa"/>
          </w:tcPr>
          <w:p w14:paraId="12A9C081" w14:textId="77777777" w:rsidR="005A4A80" w:rsidRPr="003C3F69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3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0,17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516" w:type="dxa"/>
          </w:tcPr>
          <w:p w14:paraId="154ACA97" w14:textId="77777777" w:rsidR="005A4A80" w:rsidRPr="003C3F69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3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</w:p>
        </w:tc>
        <w:tc>
          <w:tcPr>
            <w:tcW w:w="2579" w:type="dxa"/>
          </w:tcPr>
          <w:p w14:paraId="714ABF65" w14:textId="77777777" w:rsidR="005A4A80" w:rsidRPr="003C3F69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C3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Tidak</w:t>
            </w:r>
            <w:proofErr w:type="spellEnd"/>
            <w:r w:rsidRPr="003C3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C3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Valid </w:t>
            </w:r>
          </w:p>
        </w:tc>
      </w:tr>
      <w:tr w:rsidR="005A4A80" w14:paraId="19DC909B" w14:textId="77777777" w:rsidTr="00AC1416">
        <w:tc>
          <w:tcPr>
            <w:tcW w:w="613" w:type="dxa"/>
          </w:tcPr>
          <w:p w14:paraId="43CD8375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5" w:type="dxa"/>
          </w:tcPr>
          <w:p w14:paraId="3E38FBAB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16" w:type="dxa"/>
          </w:tcPr>
          <w:p w14:paraId="2B1B92A2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</w:tcPr>
          <w:p w14:paraId="5BD51D94" w14:textId="77777777" w:rsidR="005A4A80" w:rsidRPr="0097617D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Valid</w:t>
            </w:r>
          </w:p>
        </w:tc>
      </w:tr>
      <w:tr w:rsidR="005A4A80" w14:paraId="6D19A880" w14:textId="77777777" w:rsidTr="00AC1416">
        <w:tc>
          <w:tcPr>
            <w:tcW w:w="613" w:type="dxa"/>
          </w:tcPr>
          <w:p w14:paraId="3DA45BFB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5" w:type="dxa"/>
          </w:tcPr>
          <w:p w14:paraId="65698592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516" w:type="dxa"/>
          </w:tcPr>
          <w:p w14:paraId="1C3626A1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</w:tcPr>
          <w:p w14:paraId="6474BA3D" w14:textId="77777777" w:rsidR="005A4A80" w:rsidRPr="0097617D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Valid</w:t>
            </w:r>
          </w:p>
        </w:tc>
      </w:tr>
      <w:tr w:rsidR="005A4A80" w14:paraId="01B20B9E" w14:textId="77777777" w:rsidTr="00AC1416">
        <w:tc>
          <w:tcPr>
            <w:tcW w:w="613" w:type="dxa"/>
          </w:tcPr>
          <w:p w14:paraId="0C621763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5" w:type="dxa"/>
          </w:tcPr>
          <w:p w14:paraId="2A27DF32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6" w:type="dxa"/>
          </w:tcPr>
          <w:p w14:paraId="56AA5DC6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</w:tcPr>
          <w:p w14:paraId="60DC6240" w14:textId="77777777" w:rsidR="005A4A80" w:rsidRPr="0097617D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Valid</w:t>
            </w:r>
          </w:p>
        </w:tc>
      </w:tr>
      <w:tr w:rsidR="005A4A80" w14:paraId="4933EE13" w14:textId="77777777" w:rsidTr="00AC1416">
        <w:tc>
          <w:tcPr>
            <w:tcW w:w="613" w:type="dxa"/>
          </w:tcPr>
          <w:p w14:paraId="26746220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5" w:type="dxa"/>
          </w:tcPr>
          <w:p w14:paraId="59E5222B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16" w:type="dxa"/>
          </w:tcPr>
          <w:p w14:paraId="465CB379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</w:tcPr>
          <w:p w14:paraId="6D5DF95A" w14:textId="77777777" w:rsidR="005A4A80" w:rsidRPr="00925BDA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5B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Valid</w:t>
            </w:r>
          </w:p>
        </w:tc>
      </w:tr>
      <w:tr w:rsidR="005A4A80" w14:paraId="2C0C7AB5" w14:textId="77777777" w:rsidTr="00AC1416">
        <w:tc>
          <w:tcPr>
            <w:tcW w:w="613" w:type="dxa"/>
          </w:tcPr>
          <w:p w14:paraId="68413CD2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5" w:type="dxa"/>
          </w:tcPr>
          <w:p w14:paraId="29C7300A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0,554</w:t>
            </w:r>
          </w:p>
        </w:tc>
        <w:tc>
          <w:tcPr>
            <w:tcW w:w="2516" w:type="dxa"/>
          </w:tcPr>
          <w:p w14:paraId="598AAAC0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</w:tcPr>
          <w:p w14:paraId="37C56DA7" w14:textId="77777777" w:rsidR="005A4A80" w:rsidRPr="00925BDA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5B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Valid</w:t>
            </w:r>
          </w:p>
        </w:tc>
      </w:tr>
      <w:tr w:rsidR="005A4A80" w14:paraId="5B2A82C0" w14:textId="77777777" w:rsidTr="00AC1416">
        <w:tc>
          <w:tcPr>
            <w:tcW w:w="613" w:type="dxa"/>
          </w:tcPr>
          <w:p w14:paraId="75CC3FD4" w14:textId="77777777" w:rsidR="005A4A80" w:rsidRPr="002A55F3" w:rsidRDefault="005A4A80" w:rsidP="00AC1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45" w:type="dxa"/>
          </w:tcPr>
          <w:p w14:paraId="37B98C32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16" w:type="dxa"/>
          </w:tcPr>
          <w:p w14:paraId="64442E75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</w:tcPr>
          <w:p w14:paraId="26B7259B" w14:textId="77777777" w:rsidR="005A4A80" w:rsidRPr="00925BDA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5B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Valid</w:t>
            </w:r>
          </w:p>
        </w:tc>
      </w:tr>
      <w:tr w:rsidR="005A4A80" w14:paraId="168CC442" w14:textId="77777777" w:rsidTr="00AC1416">
        <w:tc>
          <w:tcPr>
            <w:tcW w:w="613" w:type="dxa"/>
          </w:tcPr>
          <w:p w14:paraId="08E6D89E" w14:textId="77777777" w:rsidR="005A4A80" w:rsidRPr="002A55F3" w:rsidRDefault="005A4A80" w:rsidP="00AC1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45" w:type="dxa"/>
          </w:tcPr>
          <w:p w14:paraId="1B10E936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6" w:type="dxa"/>
          </w:tcPr>
          <w:p w14:paraId="72CF7EDA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</w:tcPr>
          <w:p w14:paraId="1D4260EA" w14:textId="77777777" w:rsidR="005A4A80" w:rsidRPr="00925BDA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5B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Valid</w:t>
            </w:r>
          </w:p>
        </w:tc>
      </w:tr>
      <w:tr w:rsidR="005A4A80" w14:paraId="38021C22" w14:textId="77777777" w:rsidTr="00AC1416">
        <w:tc>
          <w:tcPr>
            <w:tcW w:w="613" w:type="dxa"/>
          </w:tcPr>
          <w:p w14:paraId="3151C3E3" w14:textId="77777777" w:rsidR="005A4A80" w:rsidRPr="002A55F3" w:rsidRDefault="005A4A80" w:rsidP="00AC1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45" w:type="dxa"/>
          </w:tcPr>
          <w:p w14:paraId="28D49FE0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2516" w:type="dxa"/>
          </w:tcPr>
          <w:p w14:paraId="00062800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</w:tcPr>
          <w:p w14:paraId="07393064" w14:textId="77777777" w:rsidR="005A4A80" w:rsidRPr="00925BDA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5B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Valid</w:t>
            </w:r>
          </w:p>
        </w:tc>
      </w:tr>
      <w:tr w:rsidR="005A4A80" w14:paraId="2E4E1F40" w14:textId="77777777" w:rsidTr="00AC1416">
        <w:tc>
          <w:tcPr>
            <w:tcW w:w="613" w:type="dxa"/>
          </w:tcPr>
          <w:p w14:paraId="43FE2780" w14:textId="77777777" w:rsidR="005A4A80" w:rsidRPr="002A55F3" w:rsidRDefault="005A4A80" w:rsidP="00AC1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45" w:type="dxa"/>
          </w:tcPr>
          <w:p w14:paraId="083E3764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14:paraId="55DF9B4B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</w:tcPr>
          <w:p w14:paraId="7E556D46" w14:textId="77777777" w:rsidR="005A4A80" w:rsidRPr="00925BDA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5B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Valid</w:t>
            </w:r>
          </w:p>
        </w:tc>
      </w:tr>
      <w:tr w:rsidR="005A4A80" w14:paraId="2B967DD5" w14:textId="77777777" w:rsidTr="00AC1416">
        <w:tc>
          <w:tcPr>
            <w:tcW w:w="613" w:type="dxa"/>
          </w:tcPr>
          <w:p w14:paraId="0611A7CE" w14:textId="77777777" w:rsidR="005A4A80" w:rsidRPr="002A55F3" w:rsidRDefault="005A4A80" w:rsidP="00AC1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45" w:type="dxa"/>
          </w:tcPr>
          <w:p w14:paraId="6E5F3D3C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14:paraId="56BD17DD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</w:tcPr>
          <w:p w14:paraId="2F4956DF" w14:textId="77777777" w:rsidR="005A4A80" w:rsidRPr="00B67D70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7D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Valid</w:t>
            </w:r>
          </w:p>
        </w:tc>
      </w:tr>
      <w:tr w:rsidR="005A4A80" w14:paraId="1733AE19" w14:textId="77777777" w:rsidTr="00AC1416">
        <w:tc>
          <w:tcPr>
            <w:tcW w:w="613" w:type="dxa"/>
          </w:tcPr>
          <w:p w14:paraId="47661F88" w14:textId="77777777" w:rsidR="005A4A80" w:rsidRPr="002A55F3" w:rsidRDefault="005A4A80" w:rsidP="00AC1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45" w:type="dxa"/>
          </w:tcPr>
          <w:p w14:paraId="33D4855D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16" w:type="dxa"/>
          </w:tcPr>
          <w:p w14:paraId="7B0D1C45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</w:tcPr>
          <w:p w14:paraId="41027AF4" w14:textId="77777777" w:rsidR="005A4A80" w:rsidRPr="00B67D70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7D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Valid</w:t>
            </w:r>
          </w:p>
        </w:tc>
      </w:tr>
      <w:tr w:rsidR="005A4A80" w14:paraId="609398D6" w14:textId="77777777" w:rsidTr="00AC1416">
        <w:tc>
          <w:tcPr>
            <w:tcW w:w="613" w:type="dxa"/>
          </w:tcPr>
          <w:p w14:paraId="34AAA530" w14:textId="77777777" w:rsidR="005A4A80" w:rsidRPr="002A55F3" w:rsidRDefault="005A4A80" w:rsidP="00AC1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45" w:type="dxa"/>
          </w:tcPr>
          <w:p w14:paraId="118FED72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6" w:type="dxa"/>
          </w:tcPr>
          <w:p w14:paraId="5994DB12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</w:tcPr>
          <w:p w14:paraId="3EA52545" w14:textId="77777777" w:rsidR="005A4A80" w:rsidRPr="00B67D70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7D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Valid</w:t>
            </w:r>
          </w:p>
        </w:tc>
      </w:tr>
      <w:tr w:rsidR="005A4A80" w14:paraId="6C49991B" w14:textId="77777777" w:rsidTr="00AC1416">
        <w:tc>
          <w:tcPr>
            <w:tcW w:w="613" w:type="dxa"/>
          </w:tcPr>
          <w:p w14:paraId="195B429B" w14:textId="77777777" w:rsidR="005A4A80" w:rsidRPr="002A55F3" w:rsidRDefault="005A4A80" w:rsidP="00AC1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45" w:type="dxa"/>
          </w:tcPr>
          <w:p w14:paraId="5D16E742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16" w:type="dxa"/>
          </w:tcPr>
          <w:p w14:paraId="52B2BC99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</w:tcPr>
          <w:p w14:paraId="2DFA0975" w14:textId="77777777" w:rsidR="005A4A80" w:rsidRPr="00B67D70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7D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Valid</w:t>
            </w:r>
          </w:p>
        </w:tc>
      </w:tr>
      <w:tr w:rsidR="005A4A80" w14:paraId="0E6098FF" w14:textId="77777777" w:rsidTr="00AC1416">
        <w:tc>
          <w:tcPr>
            <w:tcW w:w="613" w:type="dxa"/>
          </w:tcPr>
          <w:p w14:paraId="5E838536" w14:textId="77777777" w:rsidR="005A4A80" w:rsidRPr="002A55F3" w:rsidRDefault="005A4A80" w:rsidP="00AC1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45" w:type="dxa"/>
          </w:tcPr>
          <w:p w14:paraId="769A51BD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516" w:type="dxa"/>
          </w:tcPr>
          <w:p w14:paraId="193EB9CC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2579" w:type="dxa"/>
          </w:tcPr>
          <w:p w14:paraId="166A7D96" w14:textId="77777777" w:rsidR="005A4A80" w:rsidRPr="00B67D70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7D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Valid</w:t>
            </w:r>
          </w:p>
        </w:tc>
      </w:tr>
      <w:tr w:rsidR="005A4A80" w14:paraId="52FEE739" w14:textId="77777777" w:rsidTr="00AC1416">
        <w:tc>
          <w:tcPr>
            <w:tcW w:w="613" w:type="dxa"/>
          </w:tcPr>
          <w:p w14:paraId="2ADA1647" w14:textId="77777777" w:rsidR="005A4A80" w:rsidRPr="002A55F3" w:rsidRDefault="005A4A80" w:rsidP="00AC1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45" w:type="dxa"/>
          </w:tcPr>
          <w:p w14:paraId="0B9558A5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516" w:type="dxa"/>
          </w:tcPr>
          <w:p w14:paraId="7B7663EA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</w:tcPr>
          <w:p w14:paraId="07E40E22" w14:textId="77777777" w:rsidR="005A4A80" w:rsidRPr="00B67D70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7D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Valid</w:t>
            </w:r>
          </w:p>
        </w:tc>
      </w:tr>
      <w:tr w:rsidR="005A4A80" w14:paraId="1005878A" w14:textId="77777777" w:rsidTr="00AC1416">
        <w:tc>
          <w:tcPr>
            <w:tcW w:w="613" w:type="dxa"/>
          </w:tcPr>
          <w:p w14:paraId="17F94A61" w14:textId="77777777" w:rsidR="005A4A80" w:rsidRPr="00C678D9" w:rsidRDefault="005A4A80" w:rsidP="00AC141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</w:t>
            </w:r>
          </w:p>
        </w:tc>
        <w:tc>
          <w:tcPr>
            <w:tcW w:w="2445" w:type="dxa"/>
          </w:tcPr>
          <w:p w14:paraId="51A72874" w14:textId="77777777" w:rsidR="005A4A80" w:rsidRPr="003C3F69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3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516" w:type="dxa"/>
          </w:tcPr>
          <w:p w14:paraId="14C7D358" w14:textId="77777777" w:rsidR="005A4A80" w:rsidRPr="003C3F69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3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0,361</w:t>
            </w:r>
          </w:p>
        </w:tc>
        <w:tc>
          <w:tcPr>
            <w:tcW w:w="2579" w:type="dxa"/>
          </w:tcPr>
          <w:p w14:paraId="51038B58" w14:textId="77777777" w:rsidR="005A4A80" w:rsidRPr="003C3F69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C3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Tidak</w:t>
            </w:r>
            <w:proofErr w:type="spellEnd"/>
            <w:r w:rsidRPr="003C3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C3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Valid </w:t>
            </w:r>
          </w:p>
        </w:tc>
      </w:tr>
      <w:tr w:rsidR="005A4A80" w14:paraId="7FDB2F3A" w14:textId="77777777" w:rsidTr="00AC1416">
        <w:tc>
          <w:tcPr>
            <w:tcW w:w="613" w:type="dxa"/>
          </w:tcPr>
          <w:p w14:paraId="3F2D6112" w14:textId="77777777" w:rsidR="005A4A80" w:rsidRPr="00C678D9" w:rsidRDefault="005A4A80" w:rsidP="00AC141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</w:t>
            </w:r>
          </w:p>
        </w:tc>
        <w:tc>
          <w:tcPr>
            <w:tcW w:w="2445" w:type="dxa"/>
          </w:tcPr>
          <w:p w14:paraId="4AF1C242" w14:textId="77777777" w:rsidR="005A4A80" w:rsidRPr="003C3F69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3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14:paraId="37B64C32" w14:textId="77777777" w:rsidR="005A4A80" w:rsidRPr="003C3F69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3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0,361</w:t>
            </w:r>
          </w:p>
        </w:tc>
        <w:tc>
          <w:tcPr>
            <w:tcW w:w="2579" w:type="dxa"/>
          </w:tcPr>
          <w:p w14:paraId="6795FB6B" w14:textId="77777777" w:rsidR="005A4A80" w:rsidRPr="003C3F69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C3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Tidak</w:t>
            </w:r>
            <w:proofErr w:type="spellEnd"/>
            <w:r w:rsidRPr="003C3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C3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Valid </w:t>
            </w:r>
          </w:p>
        </w:tc>
      </w:tr>
      <w:tr w:rsidR="005A4A80" w14:paraId="4949BB60" w14:textId="77777777" w:rsidTr="00AC1416">
        <w:tc>
          <w:tcPr>
            <w:tcW w:w="613" w:type="dxa"/>
          </w:tcPr>
          <w:p w14:paraId="16AFD1D6" w14:textId="77777777" w:rsidR="005A4A80" w:rsidRPr="002A55F3" w:rsidRDefault="005A4A80" w:rsidP="00AC1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445" w:type="dxa"/>
          </w:tcPr>
          <w:p w14:paraId="7211CBB1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16" w:type="dxa"/>
          </w:tcPr>
          <w:p w14:paraId="2FC0340C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</w:tcPr>
          <w:p w14:paraId="7B9975D1" w14:textId="77777777" w:rsidR="005A4A80" w:rsidRPr="00B67D70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7D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Valid</w:t>
            </w:r>
          </w:p>
        </w:tc>
      </w:tr>
      <w:tr w:rsidR="005A4A80" w14:paraId="35D25BD3" w14:textId="77777777" w:rsidTr="00AC1416">
        <w:tc>
          <w:tcPr>
            <w:tcW w:w="613" w:type="dxa"/>
          </w:tcPr>
          <w:p w14:paraId="2CA633CF" w14:textId="77777777" w:rsidR="005A4A80" w:rsidRPr="002A55F3" w:rsidRDefault="005A4A80" w:rsidP="00AC1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45" w:type="dxa"/>
          </w:tcPr>
          <w:p w14:paraId="7F1E4F2E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0,669</w:t>
            </w:r>
          </w:p>
        </w:tc>
        <w:tc>
          <w:tcPr>
            <w:tcW w:w="2516" w:type="dxa"/>
          </w:tcPr>
          <w:p w14:paraId="48D0A6C0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</w:tcPr>
          <w:p w14:paraId="0799E427" w14:textId="77777777" w:rsidR="005A4A80" w:rsidRPr="00B67D70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7D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Valid</w:t>
            </w:r>
          </w:p>
        </w:tc>
      </w:tr>
      <w:tr w:rsidR="005A4A80" w14:paraId="2A225888" w14:textId="77777777" w:rsidTr="00AC1416">
        <w:tc>
          <w:tcPr>
            <w:tcW w:w="613" w:type="dxa"/>
          </w:tcPr>
          <w:p w14:paraId="62197535" w14:textId="77777777" w:rsidR="005A4A80" w:rsidRPr="002A55F3" w:rsidRDefault="005A4A80" w:rsidP="00AC1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45" w:type="dxa"/>
          </w:tcPr>
          <w:p w14:paraId="05B25E01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14:paraId="26CD077C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</w:tcPr>
          <w:p w14:paraId="22A4DF97" w14:textId="77777777" w:rsidR="005A4A80" w:rsidRPr="00B67D70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7D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Valid</w:t>
            </w:r>
          </w:p>
        </w:tc>
      </w:tr>
      <w:tr w:rsidR="005A4A80" w14:paraId="11E8C15F" w14:textId="77777777" w:rsidTr="00AC1416">
        <w:tc>
          <w:tcPr>
            <w:tcW w:w="613" w:type="dxa"/>
          </w:tcPr>
          <w:p w14:paraId="02AB277C" w14:textId="77777777" w:rsidR="005A4A80" w:rsidRPr="002A55F3" w:rsidRDefault="005A4A80" w:rsidP="00AC1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45" w:type="dxa"/>
          </w:tcPr>
          <w:p w14:paraId="7B167DDC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0,626</w:t>
            </w:r>
          </w:p>
        </w:tc>
        <w:tc>
          <w:tcPr>
            <w:tcW w:w="2516" w:type="dxa"/>
          </w:tcPr>
          <w:p w14:paraId="28E75B82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</w:tcPr>
          <w:p w14:paraId="4EAE5B13" w14:textId="77777777" w:rsidR="005A4A80" w:rsidRPr="00B67D70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7D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Valid</w:t>
            </w:r>
          </w:p>
        </w:tc>
      </w:tr>
      <w:tr w:rsidR="005A4A80" w14:paraId="63438B5E" w14:textId="77777777" w:rsidTr="00AC1416">
        <w:tc>
          <w:tcPr>
            <w:tcW w:w="613" w:type="dxa"/>
          </w:tcPr>
          <w:p w14:paraId="294F0858" w14:textId="77777777" w:rsidR="005A4A80" w:rsidRPr="002A55F3" w:rsidRDefault="005A4A80" w:rsidP="00AC1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45" w:type="dxa"/>
          </w:tcPr>
          <w:p w14:paraId="57FFDF99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16" w:type="dxa"/>
          </w:tcPr>
          <w:p w14:paraId="0E31E34D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</w:tcPr>
          <w:p w14:paraId="2AE9B7F9" w14:textId="77777777" w:rsidR="005A4A80" w:rsidRPr="00B67D70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7D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Valid</w:t>
            </w:r>
          </w:p>
        </w:tc>
      </w:tr>
      <w:tr w:rsidR="005A4A80" w14:paraId="3BD71E8D" w14:textId="77777777" w:rsidTr="00AC1416">
        <w:tc>
          <w:tcPr>
            <w:tcW w:w="613" w:type="dxa"/>
          </w:tcPr>
          <w:p w14:paraId="31469307" w14:textId="77777777" w:rsidR="005A4A80" w:rsidRPr="002A55F3" w:rsidRDefault="005A4A80" w:rsidP="00AC1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45" w:type="dxa"/>
          </w:tcPr>
          <w:p w14:paraId="7B83535F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16" w:type="dxa"/>
          </w:tcPr>
          <w:p w14:paraId="78226FED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</w:tcPr>
          <w:p w14:paraId="5C2CC038" w14:textId="77777777" w:rsidR="005A4A80" w:rsidRPr="00B67D70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7D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Valid</w:t>
            </w:r>
          </w:p>
        </w:tc>
      </w:tr>
      <w:tr w:rsidR="005A4A80" w14:paraId="0592B21A" w14:textId="77777777" w:rsidTr="00AC1416">
        <w:tc>
          <w:tcPr>
            <w:tcW w:w="613" w:type="dxa"/>
          </w:tcPr>
          <w:p w14:paraId="46BBEAE1" w14:textId="77777777" w:rsidR="005A4A80" w:rsidRPr="002A55F3" w:rsidRDefault="005A4A80" w:rsidP="00AC1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45" w:type="dxa"/>
          </w:tcPr>
          <w:p w14:paraId="322E838B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14:paraId="3D79421D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</w:tcPr>
          <w:p w14:paraId="6FEA2B79" w14:textId="77777777" w:rsidR="005A4A80" w:rsidRPr="00B67D70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7D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Valid</w:t>
            </w:r>
          </w:p>
        </w:tc>
      </w:tr>
      <w:tr w:rsidR="005A4A80" w14:paraId="33E80A82" w14:textId="77777777" w:rsidTr="00AC1416">
        <w:tc>
          <w:tcPr>
            <w:tcW w:w="613" w:type="dxa"/>
          </w:tcPr>
          <w:p w14:paraId="67C74DB5" w14:textId="77777777" w:rsidR="005A4A80" w:rsidRPr="00C678D9" w:rsidRDefault="005A4A80" w:rsidP="00AC141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</w:t>
            </w:r>
          </w:p>
        </w:tc>
        <w:tc>
          <w:tcPr>
            <w:tcW w:w="2445" w:type="dxa"/>
          </w:tcPr>
          <w:p w14:paraId="63FD16C8" w14:textId="77777777" w:rsidR="005A4A80" w:rsidRPr="00C678D9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0,13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14:paraId="7F5FE46C" w14:textId="77777777" w:rsidR="005A4A80" w:rsidRPr="00C678D9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0,361</w:t>
            </w:r>
          </w:p>
        </w:tc>
        <w:tc>
          <w:tcPr>
            <w:tcW w:w="2579" w:type="dxa"/>
          </w:tcPr>
          <w:p w14:paraId="1CCB0769" w14:textId="77777777" w:rsidR="005A4A80" w:rsidRPr="00C678D9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67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Tidak</w:t>
            </w:r>
            <w:proofErr w:type="spellEnd"/>
            <w:r w:rsidRPr="00C67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678D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Valid </w:t>
            </w:r>
          </w:p>
        </w:tc>
      </w:tr>
      <w:tr w:rsidR="005A4A80" w14:paraId="72ED265E" w14:textId="77777777" w:rsidTr="00AC1416">
        <w:tc>
          <w:tcPr>
            <w:tcW w:w="613" w:type="dxa"/>
          </w:tcPr>
          <w:p w14:paraId="67E7DC04" w14:textId="77777777" w:rsidR="005A4A80" w:rsidRPr="002A55F3" w:rsidRDefault="005A4A80" w:rsidP="00AC1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45" w:type="dxa"/>
          </w:tcPr>
          <w:p w14:paraId="44F06789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14:paraId="55C0C3B1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</w:tcPr>
          <w:p w14:paraId="5F203DBB" w14:textId="77777777" w:rsidR="005A4A80" w:rsidRPr="00B67D70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7D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Valid</w:t>
            </w:r>
          </w:p>
        </w:tc>
      </w:tr>
      <w:tr w:rsidR="005A4A80" w14:paraId="4AE8088E" w14:textId="77777777" w:rsidTr="00AC1416">
        <w:tc>
          <w:tcPr>
            <w:tcW w:w="613" w:type="dxa"/>
          </w:tcPr>
          <w:p w14:paraId="0EE5D285" w14:textId="77777777" w:rsidR="005A4A80" w:rsidRPr="00C678D9" w:rsidRDefault="005A4A80" w:rsidP="00AC141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</w:t>
            </w:r>
          </w:p>
        </w:tc>
        <w:tc>
          <w:tcPr>
            <w:tcW w:w="2445" w:type="dxa"/>
          </w:tcPr>
          <w:p w14:paraId="21CA0139" w14:textId="77777777" w:rsidR="005A4A80" w:rsidRPr="00C678D9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0,29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14:paraId="5D9DB76E" w14:textId="77777777" w:rsidR="005A4A80" w:rsidRPr="00C678D9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0,361</w:t>
            </w:r>
          </w:p>
        </w:tc>
        <w:tc>
          <w:tcPr>
            <w:tcW w:w="2579" w:type="dxa"/>
          </w:tcPr>
          <w:p w14:paraId="0692DAFE" w14:textId="77777777" w:rsidR="005A4A80" w:rsidRPr="00C678D9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67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Tidak</w:t>
            </w:r>
            <w:proofErr w:type="spellEnd"/>
            <w:r w:rsidRPr="00C67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678D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Valid</w:t>
            </w:r>
            <w:r w:rsidRPr="00C67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A4A80" w14:paraId="53571145" w14:textId="77777777" w:rsidTr="00AC1416">
        <w:tc>
          <w:tcPr>
            <w:tcW w:w="613" w:type="dxa"/>
          </w:tcPr>
          <w:p w14:paraId="429D17F6" w14:textId="77777777" w:rsidR="005A4A80" w:rsidRPr="002A55F3" w:rsidRDefault="005A4A80" w:rsidP="00AC1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45" w:type="dxa"/>
          </w:tcPr>
          <w:p w14:paraId="1FAD132F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6" w:type="dxa"/>
          </w:tcPr>
          <w:p w14:paraId="4DC5AB3E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</w:tcPr>
          <w:p w14:paraId="33475A11" w14:textId="77777777" w:rsidR="005A4A80" w:rsidRPr="00B67D70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7D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Valid</w:t>
            </w:r>
          </w:p>
        </w:tc>
      </w:tr>
      <w:tr w:rsidR="005A4A80" w14:paraId="5D649B20" w14:textId="77777777" w:rsidTr="00AC1416">
        <w:tc>
          <w:tcPr>
            <w:tcW w:w="613" w:type="dxa"/>
          </w:tcPr>
          <w:p w14:paraId="4E3E6EC4" w14:textId="77777777" w:rsidR="005A4A80" w:rsidRPr="002A55F3" w:rsidRDefault="005A4A80" w:rsidP="00AC1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45" w:type="dxa"/>
          </w:tcPr>
          <w:p w14:paraId="4C2C21DB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16" w:type="dxa"/>
          </w:tcPr>
          <w:p w14:paraId="541BA16E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</w:tcPr>
          <w:p w14:paraId="430CCEC1" w14:textId="77777777" w:rsidR="005A4A80" w:rsidRPr="00B67D70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7D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Valid</w:t>
            </w:r>
          </w:p>
        </w:tc>
      </w:tr>
      <w:tr w:rsidR="005A4A80" w14:paraId="6A0779B4" w14:textId="77777777" w:rsidTr="00AC1416">
        <w:tc>
          <w:tcPr>
            <w:tcW w:w="613" w:type="dxa"/>
          </w:tcPr>
          <w:p w14:paraId="77A012BB" w14:textId="77777777" w:rsidR="005A4A80" w:rsidRPr="002A55F3" w:rsidRDefault="005A4A80" w:rsidP="00AC1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45" w:type="dxa"/>
          </w:tcPr>
          <w:p w14:paraId="52FB96A7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0,418</w:t>
            </w:r>
          </w:p>
        </w:tc>
        <w:tc>
          <w:tcPr>
            <w:tcW w:w="2516" w:type="dxa"/>
          </w:tcPr>
          <w:p w14:paraId="18CF754A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</w:tcPr>
          <w:p w14:paraId="69D34B95" w14:textId="77777777" w:rsidR="005A4A80" w:rsidRPr="00B67D70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7D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Valid</w:t>
            </w:r>
          </w:p>
        </w:tc>
      </w:tr>
      <w:tr w:rsidR="005A4A80" w14:paraId="16C02470" w14:textId="77777777" w:rsidTr="00AC1416">
        <w:tc>
          <w:tcPr>
            <w:tcW w:w="613" w:type="dxa"/>
          </w:tcPr>
          <w:p w14:paraId="3BD4E1C8" w14:textId="77777777" w:rsidR="005A4A80" w:rsidRPr="002A55F3" w:rsidRDefault="005A4A80" w:rsidP="00AC1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45" w:type="dxa"/>
          </w:tcPr>
          <w:p w14:paraId="70E68501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0.443</w:t>
            </w:r>
          </w:p>
        </w:tc>
        <w:tc>
          <w:tcPr>
            <w:tcW w:w="2516" w:type="dxa"/>
          </w:tcPr>
          <w:p w14:paraId="56895EEA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</w:tcPr>
          <w:p w14:paraId="6F0B120B" w14:textId="77777777" w:rsidR="005A4A80" w:rsidRPr="00B67D70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7D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Valid</w:t>
            </w:r>
          </w:p>
        </w:tc>
      </w:tr>
      <w:tr w:rsidR="005A4A80" w14:paraId="6CE2AEA5" w14:textId="77777777" w:rsidTr="00AC1416">
        <w:tc>
          <w:tcPr>
            <w:tcW w:w="613" w:type="dxa"/>
          </w:tcPr>
          <w:p w14:paraId="64429AA7" w14:textId="77777777" w:rsidR="005A4A80" w:rsidRPr="002A55F3" w:rsidRDefault="005A4A80" w:rsidP="00AC1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45" w:type="dxa"/>
          </w:tcPr>
          <w:p w14:paraId="6A33DAD2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14:paraId="625EA88B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</w:tcPr>
          <w:p w14:paraId="6474B8CE" w14:textId="77777777" w:rsidR="005A4A80" w:rsidRPr="00B67D70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7D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Valid</w:t>
            </w:r>
          </w:p>
        </w:tc>
      </w:tr>
      <w:tr w:rsidR="005A4A80" w14:paraId="76521C38" w14:textId="77777777" w:rsidTr="00AC1416">
        <w:tc>
          <w:tcPr>
            <w:tcW w:w="613" w:type="dxa"/>
          </w:tcPr>
          <w:p w14:paraId="4F52DACA" w14:textId="77777777" w:rsidR="005A4A80" w:rsidRPr="002A55F3" w:rsidRDefault="005A4A80" w:rsidP="00AC1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37.</w:t>
            </w:r>
          </w:p>
        </w:tc>
        <w:tc>
          <w:tcPr>
            <w:tcW w:w="2445" w:type="dxa"/>
          </w:tcPr>
          <w:p w14:paraId="38A0521F" w14:textId="77777777" w:rsidR="005A4A80" w:rsidRPr="003C3F69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3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0,31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14:paraId="797B47D3" w14:textId="77777777" w:rsidR="005A4A80" w:rsidRPr="003C3F69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3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0,361</w:t>
            </w:r>
          </w:p>
        </w:tc>
        <w:tc>
          <w:tcPr>
            <w:tcW w:w="2579" w:type="dxa"/>
          </w:tcPr>
          <w:p w14:paraId="097F5E52" w14:textId="77777777" w:rsidR="005A4A80" w:rsidRPr="003C3F69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C3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Tidak</w:t>
            </w:r>
            <w:proofErr w:type="spellEnd"/>
            <w:r w:rsidRPr="003C3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Valid </w:t>
            </w:r>
          </w:p>
        </w:tc>
      </w:tr>
      <w:tr w:rsidR="005A4A80" w14:paraId="5FF7F9C0" w14:textId="77777777" w:rsidTr="00AC1416">
        <w:tc>
          <w:tcPr>
            <w:tcW w:w="613" w:type="dxa"/>
          </w:tcPr>
          <w:p w14:paraId="47118588" w14:textId="77777777" w:rsidR="005A4A80" w:rsidRPr="002A55F3" w:rsidRDefault="005A4A80" w:rsidP="00AC1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45" w:type="dxa"/>
          </w:tcPr>
          <w:p w14:paraId="063C8F8C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0,440</w:t>
            </w:r>
          </w:p>
        </w:tc>
        <w:tc>
          <w:tcPr>
            <w:tcW w:w="2516" w:type="dxa"/>
          </w:tcPr>
          <w:p w14:paraId="5C5B98DE" w14:textId="77777777" w:rsidR="005A4A80" w:rsidRPr="002A55F3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</w:tcPr>
          <w:p w14:paraId="41046087" w14:textId="77777777" w:rsidR="005A4A80" w:rsidRPr="00B67D70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5A4A80" w14:paraId="03529F27" w14:textId="77777777" w:rsidTr="00AC1416">
        <w:tc>
          <w:tcPr>
            <w:tcW w:w="613" w:type="dxa"/>
          </w:tcPr>
          <w:p w14:paraId="47352B5E" w14:textId="77777777" w:rsidR="005A4A80" w:rsidRPr="002A55F3" w:rsidRDefault="005A4A80" w:rsidP="00AC1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39.</w:t>
            </w:r>
          </w:p>
        </w:tc>
        <w:tc>
          <w:tcPr>
            <w:tcW w:w="2445" w:type="dxa"/>
          </w:tcPr>
          <w:p w14:paraId="5DCD8F36" w14:textId="77777777" w:rsidR="005A4A80" w:rsidRPr="003C3F69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3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14:paraId="31FBF132" w14:textId="77777777" w:rsidR="005A4A80" w:rsidRPr="003C3F69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3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0,361</w:t>
            </w:r>
          </w:p>
        </w:tc>
        <w:tc>
          <w:tcPr>
            <w:tcW w:w="2579" w:type="dxa"/>
          </w:tcPr>
          <w:p w14:paraId="2960D831" w14:textId="77777777" w:rsidR="005A4A80" w:rsidRPr="003C3F69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C3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Tidak</w:t>
            </w:r>
            <w:proofErr w:type="spellEnd"/>
            <w:r w:rsidRPr="003C3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C3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Valid </w:t>
            </w:r>
          </w:p>
        </w:tc>
      </w:tr>
      <w:tr w:rsidR="005A4A80" w14:paraId="0E605BC8" w14:textId="77777777" w:rsidTr="00AC1416">
        <w:trPr>
          <w:trHeight w:val="368"/>
        </w:trPr>
        <w:tc>
          <w:tcPr>
            <w:tcW w:w="613" w:type="dxa"/>
          </w:tcPr>
          <w:p w14:paraId="13B05C5C" w14:textId="77777777" w:rsidR="005A4A80" w:rsidRPr="002A55F3" w:rsidRDefault="005A4A80" w:rsidP="00AC1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45" w:type="dxa"/>
          </w:tcPr>
          <w:p w14:paraId="6FD3E9F2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2FC2E66C" w14:textId="77777777" w:rsidR="005A4A80" w:rsidRPr="00FC1934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14:paraId="630E7A4D" w14:textId="77777777" w:rsidR="005A4A80" w:rsidRPr="00E63F87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</w:tcPr>
          <w:p w14:paraId="3D76B73C" w14:textId="77777777" w:rsidR="005A4A80" w:rsidRPr="00B67D70" w:rsidRDefault="005A4A80" w:rsidP="00AC14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Valid </w:t>
            </w:r>
          </w:p>
        </w:tc>
      </w:tr>
    </w:tbl>
    <w:p w14:paraId="21ADB91C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33C84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56986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DFDCA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E0C7D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86362" w14:textId="2AC8BFE2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60E6D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999C4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77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02 </w:t>
      </w:r>
    </w:p>
    <w:p w14:paraId="140CD517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78183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Pendidikan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10543B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C4CE0" w14:textId="77777777" w:rsidR="005A4A80" w:rsidRPr="00522C18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N∑XY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∑X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-∑Y)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  <w:vertAlign w:val="super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mbria Math"/>
                            <w:sz w:val="32"/>
                            <w:szCs w:val="32"/>
                            <w:vertAlign w:val="superscript"/>
                          </w:rPr>
                          <m:t>N∑x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  <w:vertAlign w:val="superscript"/>
                          </w:rPr>
                          <m:t xml:space="preserve">2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vertAlign w:val="superscript"/>
                      </w:rPr>
                      <m:t>-</m:t>
                    </m:r>
                  </m:e>
                </m:ra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="Cambria Math"/>
                        <w:sz w:val="32"/>
                        <w:szCs w:val="32"/>
                        <w:vertAlign w:val="superscript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  <w:vertAlign w:val="super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mbria Math"/>
                            <w:sz w:val="32"/>
                            <w:szCs w:val="32"/>
                            <w:vertAlign w:val="superscript"/>
                          </w:rPr>
                          <m:t>∑x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  <w:vertAlign w:val="superscript"/>
                          </w:rPr>
                          <m:t xml:space="preserve">2 </m:t>
                        </m:r>
                      </m:sup>
                    </m:sSup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vertAlign w:val="superscript"/>
                      </w:rPr>
                    </m:ctrlP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  <w:vertAlign w:val="superscript"/>
                  </w:rPr>
                  <m:t>}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vertAlign w:val="superscript"/>
                      </w:rPr>
                    </m:ctrlPr>
                  </m:sSup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vertAlign w:val="superscri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vertAlign w:val="superscript"/>
                          </w:rPr>
                          <m:t>N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  <w:vertAlign w:val="superscript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  <w:vertAlign w:val="superscript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  <w:vertAlign w:val="superscript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  <w:vertAlign w:val="superscript"/>
                              </w:rPr>
                              <m:t>-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  <w:vertAlign w:val="superscript"/>
                                  </w:rPr>
                                </m:ctrlPr>
                              </m:dPr>
                              <m:e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32"/>
                                        <w:szCs w:val="32"/>
                                        <w:vertAlign w:val="superscript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32"/>
                                        <w:szCs w:val="32"/>
                                        <w:vertAlign w:val="superscript"/>
                                      </w:rPr>
                                      <m:t>y</m:t>
                                    </m:r>
                                  </m:e>
                                </m:nary>
                              </m:e>
                            </m:d>
                          </m:e>
                        </m:nary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vertAlign w:val="superscript"/>
                      </w:rPr>
                      <m:t>2</m:t>
                    </m:r>
                  </m:sup>
                </m:sSup>
              </m:den>
            </m:f>
          </m:sub>
        </m:sSub>
      </m:oMath>
      <w:r w:rsidRPr="00AA4304">
        <w:rPr>
          <w:rFonts w:ascii="Times New Roman" w:eastAsiaTheme="minorEastAsia" w:hAnsi="Times New Roman" w:cs="Times New Roman"/>
          <w:sz w:val="28"/>
          <w:szCs w:val="28"/>
        </w:rPr>
        <w:t>(Arikunto 2013: 213)</w:t>
      </w:r>
    </w:p>
    <w:p w14:paraId="639E0783" w14:textId="77777777" w:rsidR="005A4A80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31A23" w14:textId="77777777" w:rsidR="005A4A80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Y </w:t>
      </w:r>
    </w:p>
    <w:p w14:paraId="665E799E" w14:textId="77777777" w:rsidR="005A4A80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C987C" w14:textId="77777777" w:rsidR="005A4A80" w:rsidRPr="008D1A2B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</w:t>
      </w:r>
      <w:r>
        <w:rPr>
          <w:rFonts w:ascii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4E22B113" w14:textId="77777777" w:rsidR="005A4A80" w:rsidRPr="008D1A2B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</w:t>
      </w:r>
      <w:r>
        <w:rPr>
          <w:rFonts w:ascii="Times New Roman" w:hAnsi="Times New Roman" w:cs="Times New Roman"/>
          <w:sz w:val="24"/>
          <w:szCs w:val="24"/>
          <w:vertAlign w:val="subscript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variable y</w:t>
      </w:r>
    </w:p>
    <w:p w14:paraId="23F0128D" w14:textId="77777777" w:rsidR="005A4A80" w:rsidRPr="008D1A2B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dan y</w:t>
      </w:r>
    </w:p>
    <w:p w14:paraId="4C046D3C" w14:textId="77777777" w:rsidR="005A4A80" w:rsidRPr="008D1A2B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</w:t>
      </w:r>
      <w:r>
        <w:rPr>
          <w:rFonts w:ascii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kuadrat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60DF719C" w14:textId="77777777" w:rsidR="005A4A80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</w:t>
      </w:r>
      <w:r>
        <w:rPr>
          <w:rFonts w:ascii="Times New Roman" w:hAnsi="Times New Roman" w:cs="Times New Roman"/>
          <w:sz w:val="24"/>
          <w:szCs w:val="24"/>
          <w:vertAlign w:val="subscript"/>
        </w:rPr>
        <w:t>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kuadrat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</w:p>
    <w:p w14:paraId="77164D34" w14:textId="77777777" w:rsidR="005A4A80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5%</w:t>
      </w:r>
    </w:p>
    <w:p w14:paraId="2D9CB46F" w14:textId="77777777" w:rsidR="005A4A80" w:rsidRPr="00357353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koefesien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1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FC2D991" w14:textId="77777777" w:rsidR="005A4A80" w:rsidRDefault="005A4A80" w:rsidP="005A4A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∑X</w:t>
      </w:r>
      <w:r>
        <w:rPr>
          <w:rFonts w:ascii="Times New Roman" w:hAnsi="Times New Roman" w:cs="Times New Roman"/>
          <w:sz w:val="24"/>
          <w:szCs w:val="24"/>
        </w:rPr>
        <w:tab/>
        <w:t>= 104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∑Y</w:t>
      </w:r>
      <w:r>
        <w:rPr>
          <w:rFonts w:ascii="Times New Roman" w:hAnsi="Times New Roman" w:cs="Times New Roman"/>
          <w:sz w:val="24"/>
          <w:szCs w:val="24"/>
        </w:rPr>
        <w:tab/>
        <w:t>= 3725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218850" w14:textId="77777777" w:rsidR="005A4A80" w:rsidRPr="001E510A" w:rsidRDefault="005A4A80" w:rsidP="005A4A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= 374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∑Y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= 469465</w:t>
      </w:r>
    </w:p>
    <w:p w14:paraId="1E7729A0" w14:textId="77777777" w:rsidR="005A4A80" w:rsidRDefault="005A4A80" w:rsidP="005A4A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∑XY </w:t>
      </w:r>
      <w:r>
        <w:rPr>
          <w:rFonts w:ascii="Times New Roman" w:hAnsi="Times New Roman" w:cs="Times New Roman"/>
          <w:sz w:val="24"/>
          <w:szCs w:val="24"/>
        </w:rPr>
        <w:tab/>
        <w:t>= 13052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</w:t>
      </w:r>
      <w:r>
        <w:rPr>
          <w:rFonts w:ascii="Times New Roman" w:hAnsi="Times New Roman" w:cs="Times New Roman"/>
          <w:sz w:val="24"/>
          <w:szCs w:val="24"/>
        </w:rPr>
        <w:tab/>
        <w:t xml:space="preserve">= 30 </w:t>
      </w:r>
    </w:p>
    <w:p w14:paraId="5C849A51" w14:textId="77777777" w:rsidR="005A4A80" w:rsidRDefault="005A4A80" w:rsidP="005A4A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1024B" w14:textId="77777777" w:rsidR="005A4A80" w:rsidRPr="006A2064" w:rsidRDefault="005A4A80" w:rsidP="005A4A80">
      <w:pPr>
        <w:spacing w:after="0" w:line="48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r</m:t>
              </m:r>
            </m:e>
            <m:sub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y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N∑XY</m:t>
                      </m:r>
                    </m:e>
                  </m:d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∑X</m:t>
                      </m:r>
                    </m:e>
                  </m:d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-∑Y)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vertAlign w:val="super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sz w:val="32"/>
                              <w:szCs w:val="32"/>
                              <w:vertAlign w:val="superscript"/>
                            </w:rPr>
                            <m:t>N∑x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32"/>
                              <w:szCs w:val="32"/>
                              <w:vertAlign w:val="superscript"/>
                            </w:rPr>
                            <m:t xml:space="preserve">2 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vertAlign w:val="superscript"/>
                        </w:rPr>
                        <m:t>-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 w:cs="Cambria Math"/>
                          <w:sz w:val="32"/>
                          <w:szCs w:val="32"/>
                          <w:vertAlign w:val="superscript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vertAlign w:val="super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sz w:val="32"/>
                              <w:szCs w:val="32"/>
                              <w:vertAlign w:val="superscript"/>
                            </w:rPr>
                            <m:t>∑x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32"/>
                              <w:szCs w:val="32"/>
                              <w:vertAlign w:val="superscript"/>
                            </w:rPr>
                            <m:t xml:space="preserve">2 </m:t>
                          </m:r>
                        </m:sup>
                      </m:sSup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vertAlign w:val="superscript"/>
                        </w:rPr>
                      </m:ctrlPr>
                    </m:e>
                  </m:d>
                  <m:r>
                    <w:rPr>
                      <w:rFonts w:ascii="Cambria Math" w:hAnsi="Cambria Math" w:cs="Times New Roman"/>
                      <w:sz w:val="32"/>
                      <w:szCs w:val="32"/>
                      <w:vertAlign w:val="superscript"/>
                    </w:rPr>
                    <m:t>}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vertAlign w:val="superscript"/>
                        </w:rPr>
                      </m:ctrlPr>
                    </m:sSupPr>
                    <m:e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  <w:vertAlign w:val="superscript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vertAlign w:val="superscript"/>
                            </w:rPr>
                            <m:t>N</m:t>
                          </m:r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32"/>
                                  <w:vertAlign w:val="superscript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32"/>
                                      <w:szCs w:val="32"/>
                                      <w:vertAlign w:val="superscript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  <w:vertAlign w:val="superscript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  <w:vertAlign w:val="superscript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  <w:vertAlign w:val="superscript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32"/>
                                      <w:szCs w:val="32"/>
                                      <w:vertAlign w:val="superscript"/>
                                    </w:rPr>
                                  </m:ctrlPr>
                                </m:dPr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32"/>
                                          <w:szCs w:val="32"/>
                                          <w:vertAlign w:val="superscript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32"/>
                                          <w:szCs w:val="32"/>
                                          <w:vertAlign w:val="superscript"/>
                                        </w:rPr>
                                        <m:t>y</m:t>
                                      </m:r>
                                    </m:e>
                                  </m:nary>
                                </m:e>
                              </m:d>
                            </m:e>
                          </m:nary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vertAlign w:val="superscript"/>
                        </w:rPr>
                        <m:t>2</m:t>
                      </m:r>
                    </m:sup>
                  </m:sSup>
                </m:den>
              </m:f>
            </m:sub>
          </m:sSub>
        </m:oMath>
      </m:oMathPara>
    </w:p>
    <w:p w14:paraId="1B61F487" w14:textId="77777777" w:rsidR="005A4A80" w:rsidRDefault="005A4A80" w:rsidP="005A4A80">
      <w:pPr>
        <w:spacing w:after="0" w:line="48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proofErr w:type="spellStart"/>
      <w:r w:rsidRPr="0025574A">
        <w:rPr>
          <w:rFonts w:ascii="Times New Roman" w:hAnsi="Times New Roman" w:cs="Times New Roman"/>
          <w:sz w:val="36"/>
          <w:szCs w:val="36"/>
        </w:rPr>
        <w:lastRenderedPageBreak/>
        <w:t>r</w:t>
      </w:r>
      <w:r w:rsidRPr="0025574A">
        <w:rPr>
          <w:rFonts w:ascii="Times New Roman" w:hAnsi="Times New Roman" w:cs="Times New Roman"/>
          <w:sz w:val="36"/>
          <w:szCs w:val="36"/>
          <w:vertAlign w:val="subscript"/>
        </w:rPr>
        <w:t>x</w:t>
      </w:r>
      <w:r w:rsidRPr="0025574A">
        <w:rPr>
          <w:rFonts w:ascii="Times New Roman" w:hAnsi="Times New Roman" w:cs="Times New Roman"/>
          <w:sz w:val="36"/>
          <w:szCs w:val="36"/>
          <w:vertAlign w:val="superscript"/>
        </w:rPr>
        <w:t>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30.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13052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104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 xml:space="preserve"> (3725)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30.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374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-(104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(30. (469465-3725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</m:oMath>
    </w:p>
    <w:p w14:paraId="17EEAD7F" w14:textId="77777777" w:rsidR="005A4A80" w:rsidRPr="00874D50" w:rsidRDefault="005A4A80" w:rsidP="005A4A80">
      <w:pPr>
        <w:spacing w:after="0" w:line="480" w:lineRule="auto"/>
        <w:jc w:val="both"/>
        <w:rPr>
          <w:rFonts w:ascii="Times New Roman" w:eastAsiaTheme="minorEastAsia" w:hAnsi="Times New Roman" w:cs="Times New Roman"/>
          <w:sz w:val="32"/>
          <w:szCs w:val="32"/>
          <w:vertAlign w:val="superscript"/>
        </w:rPr>
      </w:pPr>
      <w:proofErr w:type="spellStart"/>
      <w:r w:rsidRPr="00874D50">
        <w:rPr>
          <w:rFonts w:ascii="Times New Roman" w:eastAsiaTheme="minorEastAsia" w:hAnsi="Times New Roman" w:cs="Times New Roman"/>
          <w:sz w:val="32"/>
          <w:szCs w:val="32"/>
        </w:rPr>
        <w:t>r</w:t>
      </w:r>
      <w:r w:rsidRPr="00874D50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x</w:t>
      </w:r>
      <w:r w:rsidRPr="00874D50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y</w:t>
      </w:r>
      <w:proofErr w:type="spellEnd"/>
      <w:r w:rsidRPr="00874D50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vertAlign w:val="superscript"/>
              </w:rPr>
              <m:t>391560-387400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vertAlign w:val="superscript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vertAlign w:val="superscript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vertAlign w:val="superscript"/>
                      </w:rPr>
                      <m:t>11220-10816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vertAlign w:val="superscript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vertAlign w:val="superscript"/>
                      </w:rPr>
                      <m:t>14083950-1387625</m:t>
                    </m:r>
                  </m:e>
                </m:d>
              </m:e>
            </m:rad>
          </m:den>
        </m:f>
      </m:oMath>
    </w:p>
    <w:p w14:paraId="3A829B6E" w14:textId="77777777" w:rsidR="005A4A80" w:rsidRPr="00874D50" w:rsidRDefault="005A4A80" w:rsidP="005A4A80">
      <w:pPr>
        <w:spacing w:after="0" w:line="48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proofErr w:type="spellStart"/>
      <w:r w:rsidRPr="00874D50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r</w:t>
      </w:r>
      <w:r w:rsidRPr="00874D50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x</w:t>
      </w:r>
      <w:r w:rsidRPr="00874D50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y</w:t>
      </w:r>
      <w:proofErr w:type="spellEnd"/>
      <w:r w:rsidRPr="00874D50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4160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404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1269325</m:t>
                    </m:r>
                  </m:e>
                </m:d>
              </m:e>
            </m:rad>
          </m:den>
        </m:f>
      </m:oMath>
    </w:p>
    <w:p w14:paraId="3F91B0F0" w14:textId="77777777" w:rsidR="005A4A80" w:rsidRPr="00874D50" w:rsidRDefault="005A4A80" w:rsidP="005A4A80">
      <w:pPr>
        <w:spacing w:after="0" w:line="48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proofErr w:type="spellStart"/>
      <w:r w:rsidRPr="00874D50">
        <w:rPr>
          <w:rFonts w:ascii="Times New Roman" w:eastAsiaTheme="minorEastAsia" w:hAnsi="Times New Roman" w:cs="Times New Roman"/>
          <w:sz w:val="32"/>
          <w:szCs w:val="32"/>
        </w:rPr>
        <w:t>r</w:t>
      </w:r>
      <w:r w:rsidRPr="00874D50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x</w:t>
      </w:r>
      <w:r w:rsidRPr="00874D50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y</w:t>
      </w:r>
      <w:proofErr w:type="spellEnd"/>
      <w:r w:rsidRPr="00874D50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4160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512807300</m:t>
            </m:r>
          </m:den>
        </m:f>
      </m:oMath>
    </w:p>
    <w:p w14:paraId="533DC931" w14:textId="77777777" w:rsidR="005A4A80" w:rsidRDefault="005A4A80" w:rsidP="005A4A80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 0, 453</w:t>
      </w:r>
    </w:p>
    <w:p w14:paraId="045C4D1F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75C73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29ED8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469A3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5494A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962C4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ECC99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BE9CA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4CCE9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60160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FADF2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0F04F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FE6E9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A34D0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8E3EF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C9932" w14:textId="5DFB526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51163" w14:textId="361456D2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38D6E" w14:textId="31659851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12FB9" w14:textId="59E08CF2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BF75C" w14:textId="129D36ED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0E5E9" w14:textId="77777777" w:rsidR="005A4A80" w:rsidRPr="008F6771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DB807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Lampiran 03 </w:t>
      </w:r>
    </w:p>
    <w:p w14:paraId="79B9CC77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Reabilitas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Pendidikan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E5EEF5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D2569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alpha: </w:t>
      </w:r>
    </w:p>
    <w:p w14:paraId="42612960" w14:textId="77777777" w:rsidR="005A4A80" w:rsidRPr="00A801D7" w:rsidRDefault="005A4A80" w:rsidP="005A4A80">
      <w:pPr>
        <w:pStyle w:val="ListParagraph"/>
        <w:spacing w:after="0" w:line="48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</w:rPr>
            <m:t>r₁₁</m:t>
          </m:r>
          <m:r>
            <w:rPr>
              <w:rFonts w:ascii="Cambria Math" w:hAnsi="Cambria Math" w:cs="Times New Roman"/>
              <w:sz w:val="24"/>
              <w:szCs w:val="24"/>
            </w:rPr>
            <m:t>=(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k-1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)(1-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⃙</m:t>
                  </m:r>
                </m:e>
              </m:nary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⃙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)</m:t>
          </m:r>
        </m:oMath>
      </m:oMathPara>
    </w:p>
    <w:p w14:paraId="247D2803" w14:textId="77777777" w:rsidR="005A4A80" w:rsidRPr="000C01B6" w:rsidRDefault="005A4A80" w:rsidP="005A4A80">
      <w:pPr>
        <w:spacing w:after="0" w:line="480" w:lineRule="auto"/>
        <w:ind w:left="108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r₁₁</m:t>
        </m:r>
      </m:oMath>
      <w:r w:rsidRPr="000C01B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0C01B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Pr="000C01B6">
        <w:rPr>
          <w:rFonts w:ascii="Times New Roman" w:eastAsiaTheme="minorEastAsia" w:hAnsi="Times New Roman" w:cs="Times New Roman"/>
          <w:sz w:val="24"/>
          <w:szCs w:val="24"/>
        </w:rPr>
        <w:t>Reliabilitas</w:t>
      </w:r>
      <w:proofErr w:type="spellEnd"/>
      <w:r w:rsidRPr="000C01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C01B6">
        <w:rPr>
          <w:rFonts w:ascii="Times New Roman" w:eastAsiaTheme="minorEastAsia" w:hAnsi="Times New Roman" w:cs="Times New Roman"/>
          <w:sz w:val="24"/>
          <w:szCs w:val="24"/>
        </w:rPr>
        <w:t>Instrumen</w:t>
      </w:r>
      <w:proofErr w:type="spellEnd"/>
    </w:p>
    <w:p w14:paraId="7074B049" w14:textId="77777777" w:rsidR="005A4A80" w:rsidRPr="000C01B6" w:rsidRDefault="005A4A80" w:rsidP="005A4A80">
      <w:pPr>
        <w:spacing w:after="0" w:line="480" w:lineRule="auto"/>
        <w:ind w:left="108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0C01B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0C01B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Pr="000C01B6">
        <w:rPr>
          <w:rFonts w:ascii="Times New Roman" w:eastAsiaTheme="minorEastAsia" w:hAnsi="Times New Roman" w:cs="Times New Roman"/>
          <w:sz w:val="24"/>
          <w:szCs w:val="24"/>
        </w:rPr>
        <w:t>Banyaknya</w:t>
      </w:r>
      <w:proofErr w:type="spellEnd"/>
      <w:r w:rsidRPr="000C01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C01B6">
        <w:rPr>
          <w:rFonts w:ascii="Times New Roman" w:eastAsiaTheme="minorEastAsia" w:hAnsi="Times New Roman" w:cs="Times New Roman"/>
          <w:sz w:val="24"/>
          <w:szCs w:val="24"/>
        </w:rPr>
        <w:t>butir</w:t>
      </w:r>
      <w:proofErr w:type="spellEnd"/>
      <w:r w:rsidRPr="000C01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C01B6">
        <w:rPr>
          <w:rFonts w:ascii="Times New Roman" w:eastAsiaTheme="minorEastAsia" w:hAnsi="Times New Roman" w:cs="Times New Roman"/>
          <w:sz w:val="24"/>
          <w:szCs w:val="24"/>
        </w:rPr>
        <w:t>pertanyaan</w:t>
      </w:r>
      <w:proofErr w:type="spellEnd"/>
    </w:p>
    <w:p w14:paraId="479BDF5F" w14:textId="77777777" w:rsidR="005A4A80" w:rsidRPr="000C01B6" w:rsidRDefault="005A4A80" w:rsidP="005A4A80">
      <w:pPr>
        <w:spacing w:after="0" w:line="480" w:lineRule="auto"/>
        <w:ind w:left="108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⃙</m:t>
            </m:r>
          </m:e>
        </m:nary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0C01B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0C01B6">
        <w:rPr>
          <w:rFonts w:ascii="Times New Roman" w:eastAsiaTheme="minorEastAsia" w:hAnsi="Times New Roman" w:cs="Times New Roman"/>
          <w:sz w:val="24"/>
          <w:szCs w:val="24"/>
        </w:rPr>
        <w:t xml:space="preserve">=  </w:t>
      </w:r>
      <w:proofErr w:type="spellStart"/>
      <w:r w:rsidRPr="000C01B6"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proofErr w:type="gramEnd"/>
      <w:r w:rsidRPr="000C01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C01B6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0C01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C01B6">
        <w:rPr>
          <w:rFonts w:ascii="Times New Roman" w:eastAsiaTheme="minorEastAsia" w:hAnsi="Times New Roman" w:cs="Times New Roman"/>
          <w:sz w:val="24"/>
          <w:szCs w:val="24"/>
        </w:rPr>
        <w:t>butir</w:t>
      </w:r>
      <w:proofErr w:type="spellEnd"/>
    </w:p>
    <w:p w14:paraId="41D52D48" w14:textId="77777777" w:rsidR="005A4A80" w:rsidRDefault="005A4A80" w:rsidP="005A4A80">
      <w:pPr>
        <w:spacing w:after="0" w:line="480" w:lineRule="auto"/>
        <w:ind w:left="108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vertAlign w:val="subscript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  ⃙</m:t>
            </m:r>
          </m:e>
        </m:nary>
        <m:r>
          <m:rPr>
            <m:sty m:val="bi"/>
          </m:rPr>
          <w:rPr>
            <w:rFonts w:ascii="Cambria Math" w:hAnsi="Cambria Math" w:cs="Times New Roman"/>
            <w:sz w:val="24"/>
            <w:szCs w:val="24"/>
            <w:vertAlign w:val="subscript"/>
          </w:rPr>
          <m:t>t²</m:t>
        </m:r>
      </m:oMath>
      <w:r w:rsidRPr="000C01B6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ab/>
      </w:r>
      <w:r w:rsidRPr="000C01B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Pr="000C01B6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0C01B6">
        <w:rPr>
          <w:rFonts w:ascii="Times New Roman" w:eastAsiaTheme="minorEastAsia" w:hAnsi="Times New Roman" w:cs="Times New Roman"/>
          <w:sz w:val="24"/>
          <w:szCs w:val="24"/>
        </w:rPr>
        <w:t xml:space="preserve"> total</w:t>
      </w:r>
    </w:p>
    <w:p w14:paraId="2A3700F8" w14:textId="77777777" w:rsidR="005A4A80" w:rsidRDefault="005A4A80" w:rsidP="005A4A80">
      <w:pPr>
        <w:spacing w:after="0" w:line="480" w:lineRule="auto"/>
        <w:ind w:left="108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B2CED75" w14:textId="77777777" w:rsidR="005A4A80" w:rsidRPr="0006014C" w:rsidRDefault="005A4A80" w:rsidP="005A4A80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6014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= 40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01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0126ED" wp14:editId="053F2858">
            <wp:extent cx="647700" cy="593137"/>
            <wp:effectExtent l="0" t="0" r="0" b="0"/>
            <wp:docPr id="1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0000000-0008-0000-05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313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= </w:t>
      </w:r>
      <w:r w:rsidRPr="0006014C">
        <w:rPr>
          <w:rFonts w:ascii="Calibri" w:eastAsia="Times New Roman" w:hAnsi="Calibri" w:cs="Calibri"/>
          <w:color w:val="000000"/>
        </w:rPr>
        <w:t>0.897502</w:t>
      </w:r>
    </w:p>
    <w:p w14:paraId="259E604C" w14:textId="77777777" w:rsidR="005A4A80" w:rsidRPr="0006014C" w:rsidRDefault="005A4A80" w:rsidP="005A4A80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E0FF54" w14:textId="77777777" w:rsidR="005A4A80" w:rsidRPr="0006014C" w:rsidRDefault="005A4A80" w:rsidP="005A4A80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6014C">
        <w:rPr>
          <w:rFonts w:ascii="Times New Roman" w:eastAsia="Times New Roman" w:hAnsi="Times New Roman" w:cs="Times New Roman"/>
          <w:color w:val="000000"/>
          <w:sz w:val="24"/>
          <w:szCs w:val="24"/>
        </w:rPr>
        <w:t>k/k-1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= </w:t>
      </w:r>
      <w:r w:rsidRPr="0006014C">
        <w:rPr>
          <w:rFonts w:ascii="Calibri" w:eastAsia="Times New Roman" w:hAnsi="Calibri" w:cs="Calibri"/>
          <w:color w:val="000000"/>
        </w:rPr>
        <w:t>1.025641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06014C">
        <w:rPr>
          <w:rFonts w:ascii="Calibri" w:eastAsia="Times New Roman" w:hAnsi="Calibri" w:cs="Calibri"/>
          <w:color w:val="000000"/>
        </w:rPr>
        <w:t>r11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= </w:t>
      </w:r>
      <w:r w:rsidRPr="0006014C">
        <w:rPr>
          <w:rFonts w:ascii="Calibri" w:eastAsia="Times New Roman" w:hAnsi="Calibri" w:cs="Calibri"/>
          <w:color w:val="000000"/>
        </w:rPr>
        <w:t>0.920514</w:t>
      </w:r>
    </w:p>
    <w:p w14:paraId="1DB00A71" w14:textId="77777777" w:rsidR="005A4A80" w:rsidRDefault="005A4A80" w:rsidP="005A4A80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058D4B20" w14:textId="77777777" w:rsidR="005A4A80" w:rsidRPr="0006014C" w:rsidRDefault="005A4A80" w:rsidP="005A4A80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1887B556" w14:textId="77777777" w:rsidR="005A4A80" w:rsidRDefault="005A4A80" w:rsidP="005A4A80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601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FB6E11" wp14:editId="62BA618F">
            <wp:extent cx="438150" cy="371475"/>
            <wp:effectExtent l="0" t="0" r="0" b="952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5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714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= </w:t>
      </w:r>
      <w:r w:rsidRPr="0006014C">
        <w:rPr>
          <w:rFonts w:ascii="Calibri" w:eastAsia="Times New Roman" w:hAnsi="Calibri" w:cs="Calibri"/>
          <w:color w:val="000000"/>
        </w:rPr>
        <w:t>0.102498</w:t>
      </w:r>
    </w:p>
    <w:p w14:paraId="29446C40" w14:textId="77777777" w:rsidR="005A4A80" w:rsidRDefault="005A4A80" w:rsidP="005A4A80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40F99C15" w14:textId="77777777" w:rsidR="005A4A80" w:rsidRDefault="005A4A80" w:rsidP="005A4A80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42E59A62" w14:textId="77777777" w:rsidR="005A4A80" w:rsidRDefault="005A4A80" w:rsidP="005A4A80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7D6089C0" w14:textId="77777777" w:rsidR="005A4A80" w:rsidRDefault="005A4A80" w:rsidP="005A4A80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7B917705" w14:textId="77777777" w:rsidR="005A4A80" w:rsidRDefault="005A4A80" w:rsidP="005A4A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Reabilitas</w:t>
      </w:r>
      <w:proofErr w:type="spellEnd"/>
    </w:p>
    <w:tbl>
      <w:tblPr>
        <w:tblW w:w="1920" w:type="dxa"/>
        <w:jc w:val="center"/>
        <w:tblLook w:val="04A0" w:firstRow="1" w:lastRow="0" w:firstColumn="1" w:lastColumn="0" w:noHBand="0" w:noVBand="1"/>
      </w:tblPr>
      <w:tblGrid>
        <w:gridCol w:w="1121"/>
        <w:gridCol w:w="960"/>
      </w:tblGrid>
      <w:tr w:rsidR="005A4A80" w:rsidRPr="00190E24" w14:paraId="2995A37C" w14:textId="77777777" w:rsidTr="00AC1416">
        <w:trPr>
          <w:trHeight w:val="750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FE6CA" w14:textId="77777777" w:rsidR="005A4A80" w:rsidRPr="00190E24" w:rsidRDefault="005A4A80" w:rsidP="00AC1416">
            <w:pPr>
              <w:spacing w:after="0" w:line="240" w:lineRule="auto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</w:rPr>
            </w:pPr>
            <w:r w:rsidRPr="00190E24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5A4A80" w:rsidRPr="00190E24" w14:paraId="5AA86B6D" w14:textId="77777777" w:rsidTr="00AC1416">
        <w:trPr>
          <w:trHeight w:val="525"/>
          <w:jc w:val="center"/>
        </w:trPr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D8630" w14:textId="77777777" w:rsidR="005A4A80" w:rsidRPr="00190E24" w:rsidRDefault="005A4A80" w:rsidP="00AC1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0E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801DDD7" w14:textId="77777777" w:rsidR="005A4A80" w:rsidRPr="00190E24" w:rsidRDefault="005A4A80" w:rsidP="00AC1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0E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5A4A80" w:rsidRPr="00190E24" w14:paraId="458EFEEF" w14:textId="77777777" w:rsidTr="00AC1416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E2B23" w14:textId="77777777" w:rsidR="005A4A80" w:rsidRPr="00190E24" w:rsidRDefault="005A4A80" w:rsidP="00AC1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0E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28399ED4" w14:textId="77777777" w:rsidR="005A4A80" w:rsidRPr="00190E24" w:rsidRDefault="005A4A80" w:rsidP="00AC1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0E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</w:tr>
    </w:tbl>
    <w:p w14:paraId="19D70173" w14:textId="77777777" w:rsidR="005A4A80" w:rsidRDefault="005A4A80" w:rsidP="005A4A80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685F5E75" w14:textId="77777777" w:rsidR="005A4A80" w:rsidRDefault="005A4A80" w:rsidP="005A4A80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636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Dibawah</w:t>
      </w:r>
      <w:proofErr w:type="spellEnd"/>
      <w:r w:rsidRPr="00163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61A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163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61A">
        <w:rPr>
          <w:rFonts w:ascii="Times New Roman" w:eastAsia="Times New Roman" w:hAnsi="Times New Roman" w:cs="Times New Roman"/>
          <w:color w:val="000000"/>
          <w:sz w:val="24"/>
          <w:szCs w:val="24"/>
        </w:rPr>
        <w:t>disajikan</w:t>
      </w:r>
      <w:proofErr w:type="spellEnd"/>
      <w:r w:rsidRPr="00163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61A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163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61A">
        <w:rPr>
          <w:rFonts w:ascii="Times New Roman" w:eastAsia="Times New Roman" w:hAnsi="Times New Roman" w:cs="Times New Roman"/>
          <w:color w:val="000000"/>
          <w:sz w:val="24"/>
          <w:szCs w:val="24"/>
        </w:rPr>
        <w:t>lengkap</w:t>
      </w:r>
      <w:proofErr w:type="spellEnd"/>
      <w:r w:rsidRPr="00163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61A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163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61A">
        <w:rPr>
          <w:rFonts w:ascii="Times New Roman" w:eastAsia="Times New Roman" w:hAnsi="Times New Roman" w:cs="Times New Roman"/>
          <w:color w:val="000000"/>
          <w:sz w:val="24"/>
          <w:szCs w:val="24"/>
        </w:rPr>
        <w:t>perhitungan</w:t>
      </w:r>
      <w:proofErr w:type="spellEnd"/>
      <w:r w:rsidRPr="00163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61A">
        <w:rPr>
          <w:rFonts w:ascii="Times New Roman" w:eastAsia="Times New Roman" w:hAnsi="Times New Roman" w:cs="Times New Roman"/>
          <w:color w:val="000000"/>
          <w:sz w:val="24"/>
          <w:szCs w:val="24"/>
        </w:rPr>
        <w:t>varians</w:t>
      </w:r>
      <w:proofErr w:type="spellEnd"/>
      <w:r w:rsidRPr="00163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61A"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163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61A">
        <w:rPr>
          <w:rFonts w:ascii="Times New Roman" w:eastAsia="Times New Roman" w:hAnsi="Times New Roman" w:cs="Times New Roman"/>
          <w:color w:val="000000"/>
          <w:sz w:val="24"/>
          <w:szCs w:val="24"/>
        </w:rPr>
        <w:t>butir</w:t>
      </w:r>
      <w:proofErr w:type="spellEnd"/>
      <w:r w:rsidRPr="00163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61A">
        <w:rPr>
          <w:rFonts w:ascii="Times New Roman" w:eastAsia="Times New Roman" w:hAnsi="Times New Roman" w:cs="Times New Roman"/>
          <w:color w:val="000000"/>
          <w:sz w:val="24"/>
          <w:szCs w:val="24"/>
        </w:rPr>
        <w:t>angket</w:t>
      </w:r>
      <w:proofErr w:type="spellEnd"/>
      <w:r w:rsidRPr="00163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61A"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163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61A">
        <w:rPr>
          <w:rFonts w:ascii="Times New Roman" w:eastAsia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3323"/>
        <w:gridCol w:w="711"/>
        <w:gridCol w:w="3251"/>
      </w:tblGrid>
      <w:tr w:rsidR="005A4A80" w14:paraId="07D7AB52" w14:textId="77777777" w:rsidTr="00AC1416">
        <w:tc>
          <w:tcPr>
            <w:tcW w:w="648" w:type="dxa"/>
          </w:tcPr>
          <w:p w14:paraId="2DB7ABDC" w14:textId="77777777" w:rsidR="005A4A80" w:rsidRPr="0016361A" w:rsidRDefault="005A4A80" w:rsidP="00AC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3420" w:type="dxa"/>
          </w:tcPr>
          <w:p w14:paraId="7A48EC56" w14:textId="77777777" w:rsidR="005A4A80" w:rsidRPr="0016361A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σ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20" w:type="dxa"/>
          </w:tcPr>
          <w:p w14:paraId="5A9FA224" w14:textId="77777777" w:rsidR="005A4A80" w:rsidRPr="0016361A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365" w:type="dxa"/>
          </w:tcPr>
          <w:p w14:paraId="391C2581" w14:textId="77777777" w:rsidR="005A4A80" w:rsidRPr="0016361A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σ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5A4A80" w14:paraId="0F858126" w14:textId="77777777" w:rsidTr="00AC1416">
        <w:tc>
          <w:tcPr>
            <w:tcW w:w="648" w:type="dxa"/>
          </w:tcPr>
          <w:p w14:paraId="77D41A04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1EF6F242" w14:textId="77777777" w:rsidR="005A4A80" w:rsidRPr="0016361A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0.464</w:t>
            </w:r>
          </w:p>
        </w:tc>
        <w:tc>
          <w:tcPr>
            <w:tcW w:w="720" w:type="dxa"/>
          </w:tcPr>
          <w:p w14:paraId="02B8898C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5" w:type="dxa"/>
          </w:tcPr>
          <w:p w14:paraId="7C8182D8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0.869</w:t>
            </w:r>
          </w:p>
        </w:tc>
      </w:tr>
      <w:tr w:rsidR="005A4A80" w14:paraId="44ADFD06" w14:textId="77777777" w:rsidTr="00AC1416">
        <w:tc>
          <w:tcPr>
            <w:tcW w:w="648" w:type="dxa"/>
          </w:tcPr>
          <w:p w14:paraId="0FB84FC5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5A4A80" w:rsidRPr="0016361A" w14:paraId="1BAA33BA" w14:textId="77777777" w:rsidTr="00AC141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8FE8D" w14:textId="77777777" w:rsidR="005A4A80" w:rsidRPr="0016361A" w:rsidRDefault="005A4A80" w:rsidP="00AC14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0.328</w:t>
                  </w:r>
                </w:p>
              </w:tc>
            </w:tr>
          </w:tbl>
          <w:p w14:paraId="6B8F2B81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6E84D1E5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5" w:type="dxa"/>
          </w:tcPr>
          <w:p w14:paraId="78753CE4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0.547</w:t>
            </w:r>
          </w:p>
        </w:tc>
      </w:tr>
      <w:tr w:rsidR="005A4A80" w14:paraId="49D9474B" w14:textId="77777777" w:rsidTr="00AC1416">
        <w:tc>
          <w:tcPr>
            <w:tcW w:w="648" w:type="dxa"/>
          </w:tcPr>
          <w:p w14:paraId="61D0B54E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1EC86148" w14:textId="77777777" w:rsidR="005A4A80" w:rsidRPr="0016361A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0.464</w:t>
            </w:r>
          </w:p>
        </w:tc>
        <w:tc>
          <w:tcPr>
            <w:tcW w:w="720" w:type="dxa"/>
          </w:tcPr>
          <w:p w14:paraId="0848C8DF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5" w:type="dxa"/>
          </w:tcPr>
          <w:p w14:paraId="6B4ED1F3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0.616</w:t>
            </w:r>
          </w:p>
        </w:tc>
      </w:tr>
      <w:tr w:rsidR="005A4A80" w14:paraId="78C2A973" w14:textId="77777777" w:rsidTr="00AC1416">
        <w:tc>
          <w:tcPr>
            <w:tcW w:w="648" w:type="dxa"/>
          </w:tcPr>
          <w:p w14:paraId="2F90F75E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14:paraId="676E92EF" w14:textId="77777777" w:rsidR="005A4A80" w:rsidRPr="0016361A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0.695</w:t>
            </w:r>
          </w:p>
        </w:tc>
        <w:tc>
          <w:tcPr>
            <w:tcW w:w="720" w:type="dxa"/>
          </w:tcPr>
          <w:p w14:paraId="1807C719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5" w:type="dxa"/>
          </w:tcPr>
          <w:p w14:paraId="7D6DCF9D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0.599</w:t>
            </w:r>
          </w:p>
        </w:tc>
      </w:tr>
      <w:tr w:rsidR="005A4A80" w14:paraId="6D4FC801" w14:textId="77777777" w:rsidTr="00AC1416">
        <w:tc>
          <w:tcPr>
            <w:tcW w:w="648" w:type="dxa"/>
          </w:tcPr>
          <w:p w14:paraId="5EEBA4E0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14:paraId="11210835" w14:textId="77777777" w:rsidR="005A4A80" w:rsidRPr="0016361A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0.861</w:t>
            </w:r>
          </w:p>
        </w:tc>
        <w:tc>
          <w:tcPr>
            <w:tcW w:w="720" w:type="dxa"/>
          </w:tcPr>
          <w:p w14:paraId="3B44A322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5" w:type="dxa"/>
          </w:tcPr>
          <w:p w14:paraId="53332CF0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0.695</w:t>
            </w:r>
          </w:p>
        </w:tc>
      </w:tr>
      <w:tr w:rsidR="005A4A80" w14:paraId="5D18B5F4" w14:textId="77777777" w:rsidTr="00AC1416">
        <w:tc>
          <w:tcPr>
            <w:tcW w:w="648" w:type="dxa"/>
          </w:tcPr>
          <w:p w14:paraId="28B8BFE2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14:paraId="52A5FBC5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0.645</w:t>
            </w:r>
          </w:p>
        </w:tc>
        <w:tc>
          <w:tcPr>
            <w:tcW w:w="720" w:type="dxa"/>
          </w:tcPr>
          <w:p w14:paraId="44B89706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65" w:type="dxa"/>
          </w:tcPr>
          <w:p w14:paraId="78868E94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0.806</w:t>
            </w:r>
          </w:p>
        </w:tc>
      </w:tr>
      <w:tr w:rsidR="005A4A80" w14:paraId="0510A219" w14:textId="77777777" w:rsidTr="00AC1416">
        <w:tc>
          <w:tcPr>
            <w:tcW w:w="648" w:type="dxa"/>
          </w:tcPr>
          <w:p w14:paraId="18094AF4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14:paraId="378D290A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0.524</w:t>
            </w:r>
          </w:p>
        </w:tc>
        <w:tc>
          <w:tcPr>
            <w:tcW w:w="720" w:type="dxa"/>
          </w:tcPr>
          <w:p w14:paraId="3D6C3987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65" w:type="dxa"/>
          </w:tcPr>
          <w:p w14:paraId="7BE7C229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0.585</w:t>
            </w:r>
          </w:p>
        </w:tc>
      </w:tr>
      <w:tr w:rsidR="005A4A80" w14:paraId="152EF248" w14:textId="77777777" w:rsidTr="00AC1416">
        <w:tc>
          <w:tcPr>
            <w:tcW w:w="648" w:type="dxa"/>
          </w:tcPr>
          <w:p w14:paraId="6A274EA7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14:paraId="01015801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0.395</w:t>
            </w:r>
          </w:p>
        </w:tc>
        <w:tc>
          <w:tcPr>
            <w:tcW w:w="720" w:type="dxa"/>
          </w:tcPr>
          <w:p w14:paraId="2B99D117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65" w:type="dxa"/>
          </w:tcPr>
          <w:p w14:paraId="46F73812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0.668</w:t>
            </w:r>
          </w:p>
        </w:tc>
      </w:tr>
      <w:tr w:rsidR="005A4A80" w14:paraId="3DD485A3" w14:textId="77777777" w:rsidTr="00AC1416">
        <w:tc>
          <w:tcPr>
            <w:tcW w:w="648" w:type="dxa"/>
          </w:tcPr>
          <w:p w14:paraId="451166F5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14:paraId="47A7A4B0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0.685</w:t>
            </w:r>
          </w:p>
        </w:tc>
        <w:tc>
          <w:tcPr>
            <w:tcW w:w="720" w:type="dxa"/>
          </w:tcPr>
          <w:p w14:paraId="0565CC0F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65" w:type="dxa"/>
          </w:tcPr>
          <w:p w14:paraId="2D51FFF1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0.792</w:t>
            </w:r>
          </w:p>
        </w:tc>
      </w:tr>
      <w:tr w:rsidR="005A4A80" w14:paraId="39E1EE80" w14:textId="77777777" w:rsidTr="00AC1416">
        <w:tc>
          <w:tcPr>
            <w:tcW w:w="648" w:type="dxa"/>
          </w:tcPr>
          <w:p w14:paraId="1D1783D3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14:paraId="2A2905AD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0.506</w:t>
            </w:r>
          </w:p>
        </w:tc>
        <w:tc>
          <w:tcPr>
            <w:tcW w:w="720" w:type="dxa"/>
          </w:tcPr>
          <w:p w14:paraId="02CB9764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65" w:type="dxa"/>
          </w:tcPr>
          <w:p w14:paraId="577B8D20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0.326</w:t>
            </w:r>
          </w:p>
        </w:tc>
      </w:tr>
      <w:tr w:rsidR="005A4A80" w14:paraId="3716816F" w14:textId="77777777" w:rsidTr="00AC1416">
        <w:tc>
          <w:tcPr>
            <w:tcW w:w="648" w:type="dxa"/>
          </w:tcPr>
          <w:p w14:paraId="2B87883B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14:paraId="09821036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0.493</w:t>
            </w:r>
          </w:p>
        </w:tc>
        <w:tc>
          <w:tcPr>
            <w:tcW w:w="720" w:type="dxa"/>
          </w:tcPr>
          <w:p w14:paraId="5DB493C0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65" w:type="dxa"/>
          </w:tcPr>
          <w:p w14:paraId="73950610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0.254</w:t>
            </w:r>
          </w:p>
        </w:tc>
      </w:tr>
      <w:tr w:rsidR="005A4A80" w14:paraId="50CDA701" w14:textId="77777777" w:rsidTr="00AC1416">
        <w:tc>
          <w:tcPr>
            <w:tcW w:w="648" w:type="dxa"/>
          </w:tcPr>
          <w:p w14:paraId="75704F45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 w14:paraId="709E02FF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0.386</w:t>
            </w:r>
          </w:p>
        </w:tc>
        <w:tc>
          <w:tcPr>
            <w:tcW w:w="720" w:type="dxa"/>
          </w:tcPr>
          <w:p w14:paraId="78E5F76E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65" w:type="dxa"/>
          </w:tcPr>
          <w:p w14:paraId="29522E79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0.355</w:t>
            </w:r>
          </w:p>
        </w:tc>
      </w:tr>
      <w:tr w:rsidR="005A4A80" w14:paraId="13C4263B" w14:textId="77777777" w:rsidTr="00AC1416">
        <w:tc>
          <w:tcPr>
            <w:tcW w:w="648" w:type="dxa"/>
          </w:tcPr>
          <w:p w14:paraId="7C8CC367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20" w:type="dxa"/>
          </w:tcPr>
          <w:p w14:paraId="3F3131CA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0.823</w:t>
            </w:r>
          </w:p>
        </w:tc>
        <w:tc>
          <w:tcPr>
            <w:tcW w:w="720" w:type="dxa"/>
          </w:tcPr>
          <w:p w14:paraId="5D4FF776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65" w:type="dxa"/>
          </w:tcPr>
          <w:p w14:paraId="5FD544FA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0.441</w:t>
            </w:r>
          </w:p>
        </w:tc>
      </w:tr>
      <w:tr w:rsidR="005A4A80" w14:paraId="6413778C" w14:textId="77777777" w:rsidTr="00AC1416">
        <w:tc>
          <w:tcPr>
            <w:tcW w:w="648" w:type="dxa"/>
          </w:tcPr>
          <w:p w14:paraId="66FB5F20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20" w:type="dxa"/>
          </w:tcPr>
          <w:p w14:paraId="547D4995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0.602</w:t>
            </w:r>
          </w:p>
        </w:tc>
        <w:tc>
          <w:tcPr>
            <w:tcW w:w="720" w:type="dxa"/>
          </w:tcPr>
          <w:p w14:paraId="657CB5BD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65" w:type="dxa"/>
          </w:tcPr>
          <w:p w14:paraId="7C5500FA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0.602</w:t>
            </w:r>
          </w:p>
        </w:tc>
      </w:tr>
      <w:tr w:rsidR="005A4A80" w14:paraId="42EB10A4" w14:textId="77777777" w:rsidTr="00AC1416">
        <w:tc>
          <w:tcPr>
            <w:tcW w:w="648" w:type="dxa"/>
          </w:tcPr>
          <w:p w14:paraId="59DE1218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20" w:type="dxa"/>
          </w:tcPr>
          <w:p w14:paraId="37691390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0.878</w:t>
            </w:r>
          </w:p>
        </w:tc>
        <w:tc>
          <w:tcPr>
            <w:tcW w:w="720" w:type="dxa"/>
          </w:tcPr>
          <w:p w14:paraId="552043EB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65" w:type="dxa"/>
          </w:tcPr>
          <w:p w14:paraId="51DA6896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0.438</w:t>
            </w:r>
          </w:p>
        </w:tc>
      </w:tr>
      <w:tr w:rsidR="005A4A80" w14:paraId="3248D64B" w14:textId="77777777" w:rsidTr="00AC1416">
        <w:tc>
          <w:tcPr>
            <w:tcW w:w="648" w:type="dxa"/>
          </w:tcPr>
          <w:p w14:paraId="4EEA4EBA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20" w:type="dxa"/>
          </w:tcPr>
          <w:p w14:paraId="0DDB05AC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0.764</w:t>
            </w:r>
          </w:p>
        </w:tc>
        <w:tc>
          <w:tcPr>
            <w:tcW w:w="720" w:type="dxa"/>
          </w:tcPr>
          <w:p w14:paraId="267551A1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65" w:type="dxa"/>
          </w:tcPr>
          <w:p w14:paraId="7DC96587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0.557</w:t>
            </w:r>
          </w:p>
        </w:tc>
      </w:tr>
      <w:tr w:rsidR="005A4A80" w14:paraId="3A68EA5A" w14:textId="77777777" w:rsidTr="00AC1416">
        <w:tc>
          <w:tcPr>
            <w:tcW w:w="648" w:type="dxa"/>
          </w:tcPr>
          <w:p w14:paraId="2F51C49A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20" w:type="dxa"/>
          </w:tcPr>
          <w:p w14:paraId="6EF01B1D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0.437</w:t>
            </w:r>
          </w:p>
        </w:tc>
        <w:tc>
          <w:tcPr>
            <w:tcW w:w="720" w:type="dxa"/>
          </w:tcPr>
          <w:p w14:paraId="0C4D1934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65" w:type="dxa"/>
          </w:tcPr>
          <w:p w14:paraId="04CCA880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1.154</w:t>
            </w:r>
          </w:p>
        </w:tc>
      </w:tr>
      <w:tr w:rsidR="005A4A80" w14:paraId="683B77FB" w14:textId="77777777" w:rsidTr="00AC1416">
        <w:tc>
          <w:tcPr>
            <w:tcW w:w="648" w:type="dxa"/>
          </w:tcPr>
          <w:p w14:paraId="65F34CD8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20" w:type="dxa"/>
          </w:tcPr>
          <w:p w14:paraId="41D7E59E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0.783</w:t>
            </w:r>
          </w:p>
        </w:tc>
        <w:tc>
          <w:tcPr>
            <w:tcW w:w="720" w:type="dxa"/>
          </w:tcPr>
          <w:p w14:paraId="1290AE80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65" w:type="dxa"/>
          </w:tcPr>
          <w:p w14:paraId="53831EA5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0.493</w:t>
            </w:r>
          </w:p>
        </w:tc>
      </w:tr>
      <w:tr w:rsidR="005A4A80" w14:paraId="4E346469" w14:textId="77777777" w:rsidTr="00AC1416">
        <w:tc>
          <w:tcPr>
            <w:tcW w:w="648" w:type="dxa"/>
          </w:tcPr>
          <w:p w14:paraId="4C76C26E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20" w:type="dxa"/>
          </w:tcPr>
          <w:p w14:paraId="030DE589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0.695</w:t>
            </w:r>
          </w:p>
        </w:tc>
        <w:tc>
          <w:tcPr>
            <w:tcW w:w="720" w:type="dxa"/>
          </w:tcPr>
          <w:p w14:paraId="472B57A4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65" w:type="dxa"/>
          </w:tcPr>
          <w:p w14:paraId="64CE0220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0.424</w:t>
            </w:r>
          </w:p>
        </w:tc>
      </w:tr>
      <w:tr w:rsidR="005A4A80" w14:paraId="7E32F9FF" w14:textId="77777777" w:rsidTr="00AC1416">
        <w:tc>
          <w:tcPr>
            <w:tcW w:w="648" w:type="dxa"/>
          </w:tcPr>
          <w:p w14:paraId="4AFCE15E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0" w:type="dxa"/>
          </w:tcPr>
          <w:p w14:paraId="625EA917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1.016</w:t>
            </w:r>
          </w:p>
        </w:tc>
        <w:tc>
          <w:tcPr>
            <w:tcW w:w="720" w:type="dxa"/>
          </w:tcPr>
          <w:p w14:paraId="6489BE4E" w14:textId="77777777" w:rsidR="005A4A80" w:rsidRDefault="005A4A80" w:rsidP="00A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65" w:type="dxa"/>
          </w:tcPr>
          <w:p w14:paraId="1356A635" w14:textId="77777777" w:rsidR="005A4A80" w:rsidRPr="000D2BF4" w:rsidRDefault="005A4A80" w:rsidP="00AC1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0.875</w:t>
            </w:r>
          </w:p>
        </w:tc>
      </w:tr>
    </w:tbl>
    <w:p w14:paraId="04AD9511" w14:textId="77777777" w:rsidR="005A4A80" w:rsidRPr="0016361A" w:rsidRDefault="005A4A80" w:rsidP="005A4A80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3C502C" w14:textId="77777777" w:rsidR="005A4A80" w:rsidRPr="0006014C" w:rsidRDefault="005A4A80" w:rsidP="005A4A80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DC54CB" w14:textId="77777777" w:rsidR="005A4A80" w:rsidRPr="0006014C" w:rsidRDefault="005A4A80" w:rsidP="005A4A80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5ADBB0C" w14:textId="77777777" w:rsidR="005A4A80" w:rsidRPr="0006014C" w:rsidRDefault="005A4A80" w:rsidP="005A4A80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EDAA42" w14:textId="77777777" w:rsidR="005A4A80" w:rsidRPr="0006014C" w:rsidRDefault="005A4A80" w:rsidP="005A4A80">
      <w:pPr>
        <w:spacing w:after="0" w:line="480" w:lineRule="auto"/>
        <w:ind w:left="108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CA952DC" w14:textId="77777777" w:rsidR="005A4A80" w:rsidRPr="0006014C" w:rsidRDefault="005A4A80" w:rsidP="005A4A8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6DC9431" w14:textId="77777777" w:rsidR="005A4A80" w:rsidRPr="0006014C" w:rsidRDefault="005A4A80" w:rsidP="005A4A80">
      <w:pPr>
        <w:tabs>
          <w:tab w:val="left" w:pos="450"/>
          <w:tab w:val="left" w:pos="630"/>
          <w:tab w:val="left" w:pos="8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E0694" w14:textId="77777777" w:rsidR="005A4A80" w:rsidRPr="0006014C" w:rsidRDefault="005A4A80" w:rsidP="005A4A80">
      <w:pPr>
        <w:tabs>
          <w:tab w:val="left" w:pos="450"/>
          <w:tab w:val="left" w:pos="630"/>
          <w:tab w:val="left" w:pos="810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F091A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CD9CD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C5F84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9472F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CB60F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771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5D12B12" w14:textId="77777777" w:rsidR="005A4A80" w:rsidRDefault="005A4A80" w:rsidP="005A4A80">
      <w:pPr>
        <w:tabs>
          <w:tab w:val="left" w:pos="450"/>
          <w:tab w:val="left" w:pos="63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E58A2" w14:textId="77777777" w:rsidR="005A4A80" w:rsidRDefault="005A4A80" w:rsidP="005A4A80">
      <w:pPr>
        <w:tabs>
          <w:tab w:val="left" w:pos="450"/>
          <w:tab w:val="left" w:pos="630"/>
          <w:tab w:val="left" w:pos="810"/>
          <w:tab w:val="left" w:pos="990"/>
          <w:tab w:val="left" w:pos="135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ANGKET PENDIDIKAN KARAKTER POS-TEST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4876"/>
        <w:gridCol w:w="536"/>
        <w:gridCol w:w="609"/>
        <w:gridCol w:w="621"/>
        <w:gridCol w:w="644"/>
      </w:tblGrid>
      <w:tr w:rsidR="005A4A80" w:rsidRPr="00491AB5" w14:paraId="4B689CDB" w14:textId="77777777" w:rsidTr="00AC1416">
        <w:tc>
          <w:tcPr>
            <w:tcW w:w="648" w:type="dxa"/>
            <w:vMerge w:val="restart"/>
          </w:tcPr>
          <w:p w14:paraId="484B2BD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130" w:type="dxa"/>
            <w:vMerge w:val="restart"/>
          </w:tcPr>
          <w:p w14:paraId="06DEEEF2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1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  <w:proofErr w:type="spellEnd"/>
            <w:r w:rsidRPr="00491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gridSpan w:val="4"/>
          </w:tcPr>
          <w:p w14:paraId="318160BA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1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  <w:r w:rsidRPr="00491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A4A80" w:rsidRPr="00491AB5" w14:paraId="4173A65F" w14:textId="77777777" w:rsidTr="00AC1416">
        <w:tc>
          <w:tcPr>
            <w:tcW w:w="648" w:type="dxa"/>
            <w:vMerge/>
          </w:tcPr>
          <w:p w14:paraId="07565CD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17358C4A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7C53ABFA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630" w:type="dxa"/>
          </w:tcPr>
          <w:p w14:paraId="30F97F65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30" w:type="dxa"/>
          </w:tcPr>
          <w:p w14:paraId="6E991CF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575" w:type="dxa"/>
          </w:tcPr>
          <w:p w14:paraId="02F9BA7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5A4A80" w:rsidRPr="00491AB5" w14:paraId="71E48E31" w14:textId="77777777" w:rsidTr="00AC1416">
        <w:tc>
          <w:tcPr>
            <w:tcW w:w="648" w:type="dxa"/>
          </w:tcPr>
          <w:p w14:paraId="0CC2725E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0" w:type="dxa"/>
          </w:tcPr>
          <w:p w14:paraId="1AAA4130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</w:p>
        </w:tc>
        <w:tc>
          <w:tcPr>
            <w:tcW w:w="540" w:type="dxa"/>
          </w:tcPr>
          <w:p w14:paraId="10939B64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09BD13B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5A9F26D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53C61A1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1717DDDC" w14:textId="77777777" w:rsidTr="00AC1416">
        <w:tc>
          <w:tcPr>
            <w:tcW w:w="648" w:type="dxa"/>
          </w:tcPr>
          <w:p w14:paraId="682FEED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0" w:type="dxa"/>
          </w:tcPr>
          <w:p w14:paraId="11EA0CC4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merapikan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</w:p>
        </w:tc>
        <w:tc>
          <w:tcPr>
            <w:tcW w:w="540" w:type="dxa"/>
          </w:tcPr>
          <w:p w14:paraId="5AF87532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08B4EFA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059E5F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33D896A4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66F73F19" w14:textId="77777777" w:rsidTr="00AC1416">
        <w:tc>
          <w:tcPr>
            <w:tcW w:w="648" w:type="dxa"/>
          </w:tcPr>
          <w:p w14:paraId="09A6F0F4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0" w:type="dxa"/>
          </w:tcPr>
          <w:p w14:paraId="647684A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menjaga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kebersihan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membuang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sampah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sembarangan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31CCB7FE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5BB4845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CD02CF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695B19B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77796F5D" w14:textId="77777777" w:rsidTr="00AC1416">
        <w:tc>
          <w:tcPr>
            <w:tcW w:w="648" w:type="dxa"/>
          </w:tcPr>
          <w:p w14:paraId="363CA150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0" w:type="dxa"/>
          </w:tcPr>
          <w:p w14:paraId="4F053DD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keluar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jam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dimulai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17237C9D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7705C64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C953B80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441868CE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3E5E5844" w14:textId="77777777" w:rsidTr="00AC1416">
        <w:tc>
          <w:tcPr>
            <w:tcW w:w="648" w:type="dxa"/>
          </w:tcPr>
          <w:p w14:paraId="08B23C6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0" w:type="dxa"/>
          </w:tcPr>
          <w:p w14:paraId="38C3C10A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datang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pagi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jadwal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piket</w:t>
            </w:r>
            <w:proofErr w:type="spellEnd"/>
          </w:p>
        </w:tc>
        <w:tc>
          <w:tcPr>
            <w:tcW w:w="540" w:type="dxa"/>
          </w:tcPr>
          <w:p w14:paraId="48D1680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4900A97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4F311F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3C059CD4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69CB8355" w14:textId="77777777" w:rsidTr="00AC1416">
        <w:tc>
          <w:tcPr>
            <w:tcW w:w="648" w:type="dxa"/>
          </w:tcPr>
          <w:p w14:paraId="446D0E15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0" w:type="dxa"/>
          </w:tcPr>
          <w:p w14:paraId="26C20C41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540" w:type="dxa"/>
          </w:tcPr>
          <w:p w14:paraId="7D5CDE2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EC41F8A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4FADE27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57296318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4709BE93" w14:textId="77777777" w:rsidTr="00AC1416">
        <w:tc>
          <w:tcPr>
            <w:tcW w:w="648" w:type="dxa"/>
          </w:tcPr>
          <w:p w14:paraId="3F7A3822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30" w:type="dxa"/>
          </w:tcPr>
          <w:p w14:paraId="4EC84B8A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seragam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7506C924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05F6C61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07CD9A49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75A49C3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30F6832C" w14:textId="77777777" w:rsidTr="00AC1416">
        <w:tc>
          <w:tcPr>
            <w:tcW w:w="648" w:type="dxa"/>
          </w:tcPr>
          <w:p w14:paraId="5BE0EA1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30" w:type="dxa"/>
          </w:tcPr>
          <w:p w14:paraId="5E814248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mentaati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tata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tertib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berlaku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1FD89A67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3A81784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29B025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3FB57FD9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39538E8D" w14:textId="77777777" w:rsidTr="00AC1416">
        <w:tc>
          <w:tcPr>
            <w:tcW w:w="648" w:type="dxa"/>
          </w:tcPr>
          <w:p w14:paraId="7C12F291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30" w:type="dxa"/>
          </w:tcPr>
          <w:p w14:paraId="7DF09EB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datang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kesekolah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540" w:type="dxa"/>
          </w:tcPr>
          <w:p w14:paraId="13066818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7D41371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DFAD522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3ACF2F3A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05798F49" w14:textId="77777777" w:rsidTr="00AC1416">
        <w:tc>
          <w:tcPr>
            <w:tcW w:w="648" w:type="dxa"/>
          </w:tcPr>
          <w:p w14:paraId="55907FD4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30" w:type="dxa"/>
          </w:tcPr>
          <w:p w14:paraId="2384C23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piket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teratur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pembagian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371C1F9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CF48247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B36ADE4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5BB9E45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2EB658FA" w14:textId="77777777" w:rsidTr="00AC1416">
        <w:tc>
          <w:tcPr>
            <w:tcW w:w="648" w:type="dxa"/>
          </w:tcPr>
          <w:p w14:paraId="237AA768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30" w:type="dxa"/>
          </w:tcPr>
          <w:p w14:paraId="337509FD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540" w:type="dxa"/>
          </w:tcPr>
          <w:p w14:paraId="2C0CF425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07FF02FD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D226BB1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0C8A3F98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57F43CDA" w14:textId="77777777" w:rsidTr="00AC1416">
        <w:tc>
          <w:tcPr>
            <w:tcW w:w="648" w:type="dxa"/>
          </w:tcPr>
          <w:p w14:paraId="24802F7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30" w:type="dxa"/>
          </w:tcPr>
          <w:p w14:paraId="64AA7885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7ADE634D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0946AC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8D0F3B1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232184E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64E90875" w14:textId="77777777" w:rsidTr="00AC1416">
        <w:tc>
          <w:tcPr>
            <w:tcW w:w="648" w:type="dxa"/>
          </w:tcPr>
          <w:p w14:paraId="4FCF541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130" w:type="dxa"/>
          </w:tcPr>
          <w:p w14:paraId="5FDA72A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5A6CC775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A2CB118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F92942D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754B4D7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73F1CE8B" w14:textId="77777777" w:rsidTr="00AC1416">
        <w:tc>
          <w:tcPr>
            <w:tcW w:w="648" w:type="dxa"/>
          </w:tcPr>
          <w:p w14:paraId="5AF64C24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30" w:type="dxa"/>
          </w:tcPr>
          <w:p w14:paraId="35D3E08A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</w:p>
        </w:tc>
        <w:tc>
          <w:tcPr>
            <w:tcW w:w="540" w:type="dxa"/>
          </w:tcPr>
          <w:p w14:paraId="1C59D159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CC0F430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164996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1B5DAE3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19F1D79A" w14:textId="77777777" w:rsidTr="00AC1416">
        <w:tc>
          <w:tcPr>
            <w:tcW w:w="648" w:type="dxa"/>
          </w:tcPr>
          <w:p w14:paraId="1E8DA4C8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30" w:type="dxa"/>
          </w:tcPr>
          <w:p w14:paraId="3AF750E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40" w:type="dxa"/>
          </w:tcPr>
          <w:p w14:paraId="3CE80D0E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D49A914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DE839AE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50F9CB1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5DD6141A" w14:textId="77777777" w:rsidTr="00AC1416">
        <w:tc>
          <w:tcPr>
            <w:tcW w:w="648" w:type="dxa"/>
          </w:tcPr>
          <w:p w14:paraId="6DE8EE08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30" w:type="dxa"/>
          </w:tcPr>
          <w:p w14:paraId="1C00A6DD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membersihkan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area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600E2CC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AD9770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3B76CF5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4EDBB5B1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78B72FFA" w14:textId="77777777" w:rsidTr="00AC1416">
        <w:tc>
          <w:tcPr>
            <w:tcW w:w="648" w:type="dxa"/>
          </w:tcPr>
          <w:p w14:paraId="78CE0A40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30" w:type="dxa"/>
          </w:tcPr>
          <w:p w14:paraId="136C2D2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menjaga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kekomapakan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dalm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380D7E19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8AB56C0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02C0380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138F3A2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460D80AB" w14:textId="77777777" w:rsidTr="00AC1416">
        <w:tc>
          <w:tcPr>
            <w:tcW w:w="648" w:type="dxa"/>
          </w:tcPr>
          <w:p w14:paraId="26B8780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30" w:type="dxa"/>
          </w:tcPr>
          <w:p w14:paraId="0DE1F8F8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3118F3B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549D6F2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CC7CF3E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38664262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1964AA4E" w14:textId="77777777" w:rsidTr="00AC1416">
        <w:tc>
          <w:tcPr>
            <w:tcW w:w="648" w:type="dxa"/>
          </w:tcPr>
          <w:p w14:paraId="0F0DFC8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30" w:type="dxa"/>
          </w:tcPr>
          <w:p w14:paraId="269CDFA5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memperhatiakan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dikelas</w:t>
            </w:r>
            <w:proofErr w:type="spellEnd"/>
          </w:p>
        </w:tc>
        <w:tc>
          <w:tcPr>
            <w:tcW w:w="540" w:type="dxa"/>
          </w:tcPr>
          <w:p w14:paraId="6B3C7D4D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0A9FF44D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56BF53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09ABA850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2D838F57" w14:textId="77777777" w:rsidTr="00AC1416">
        <w:tc>
          <w:tcPr>
            <w:tcW w:w="648" w:type="dxa"/>
          </w:tcPr>
          <w:p w14:paraId="45E63060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30" w:type="dxa"/>
          </w:tcPr>
          <w:p w14:paraId="2ADABC00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dikelas</w:t>
            </w:r>
            <w:proofErr w:type="spellEnd"/>
          </w:p>
        </w:tc>
        <w:tc>
          <w:tcPr>
            <w:tcW w:w="540" w:type="dxa"/>
          </w:tcPr>
          <w:p w14:paraId="246B1FC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CAEA541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3067C8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7AE4905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11F5560A" w14:textId="77777777" w:rsidTr="00AC1416">
        <w:tc>
          <w:tcPr>
            <w:tcW w:w="648" w:type="dxa"/>
          </w:tcPr>
          <w:p w14:paraId="2B1EB5C7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30" w:type="dxa"/>
          </w:tcPr>
          <w:p w14:paraId="54305D79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menyela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540" w:type="dxa"/>
          </w:tcPr>
          <w:p w14:paraId="5E7EBE0D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F4DE36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A1A72E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53B6415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22A732C3" w14:textId="77777777" w:rsidTr="00AC1416">
        <w:tc>
          <w:tcPr>
            <w:tcW w:w="648" w:type="dxa"/>
          </w:tcPr>
          <w:p w14:paraId="0BF2704A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30" w:type="dxa"/>
          </w:tcPr>
          <w:p w14:paraId="6ECA7244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menunggu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sesi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</w:p>
        </w:tc>
        <w:tc>
          <w:tcPr>
            <w:tcW w:w="540" w:type="dxa"/>
          </w:tcPr>
          <w:p w14:paraId="678E7B0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013DF11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561693D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350F2FBD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2A5F1C1A" w14:textId="77777777" w:rsidTr="00AC1416">
        <w:tc>
          <w:tcPr>
            <w:tcW w:w="648" w:type="dxa"/>
          </w:tcPr>
          <w:p w14:paraId="03533929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130" w:type="dxa"/>
          </w:tcPr>
          <w:p w14:paraId="2AC496F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berperan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52E036A2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E9CB878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D5DC8B5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71E99DFE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2CE80F08" w14:textId="77777777" w:rsidTr="00AC1416">
        <w:tc>
          <w:tcPr>
            <w:tcW w:w="648" w:type="dxa"/>
          </w:tcPr>
          <w:p w14:paraId="1DC5CA9E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30" w:type="dxa"/>
          </w:tcPr>
          <w:p w14:paraId="47FAD994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siap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7D79D5D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60E439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C44F76A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6CD47060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67300422" w14:textId="77777777" w:rsidTr="00AC1416">
        <w:tc>
          <w:tcPr>
            <w:tcW w:w="648" w:type="dxa"/>
          </w:tcPr>
          <w:p w14:paraId="5D957EF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30" w:type="dxa"/>
          </w:tcPr>
          <w:p w14:paraId="4B35D55A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berani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mengemukakan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6B46B9EE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357D04E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ADF0918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496C9F81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6B85B841" w14:textId="77777777" w:rsidTr="00AC1416">
        <w:tc>
          <w:tcPr>
            <w:tcW w:w="648" w:type="dxa"/>
          </w:tcPr>
          <w:p w14:paraId="381B7840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30" w:type="dxa"/>
          </w:tcPr>
          <w:p w14:paraId="10E0F84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ekstrakurikuler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21A2A600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7C7036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8DB33A2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7C5888D1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33E08154" w14:textId="77777777" w:rsidTr="00AC1416">
        <w:tc>
          <w:tcPr>
            <w:tcW w:w="648" w:type="dxa"/>
          </w:tcPr>
          <w:p w14:paraId="03FA790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30" w:type="dxa"/>
          </w:tcPr>
          <w:p w14:paraId="3B02765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didepan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540" w:type="dxa"/>
          </w:tcPr>
          <w:p w14:paraId="688284D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22E8CB5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ED8F7D5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64A89EC9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62C89214" w14:textId="77777777" w:rsidTr="00AC1416">
        <w:tc>
          <w:tcPr>
            <w:tcW w:w="648" w:type="dxa"/>
          </w:tcPr>
          <w:p w14:paraId="46CE341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30" w:type="dxa"/>
          </w:tcPr>
          <w:p w14:paraId="6FB1B950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terbiasa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mengkoreksi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dikumpulkan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101F132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32F420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7058FA4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4B6452C8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31AD50AA" w14:textId="77777777" w:rsidTr="00AC1416">
        <w:tc>
          <w:tcPr>
            <w:tcW w:w="648" w:type="dxa"/>
          </w:tcPr>
          <w:p w14:paraId="4398F7C9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30" w:type="dxa"/>
          </w:tcPr>
          <w:p w14:paraId="5E66B0C9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menyesuaikan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punya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2498F5E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B1E3B18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1CDC695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7E482B2D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5513EE80" w14:textId="77777777" w:rsidTr="00AC1416">
        <w:tc>
          <w:tcPr>
            <w:tcW w:w="648" w:type="dxa"/>
          </w:tcPr>
          <w:p w14:paraId="60FC523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30" w:type="dxa"/>
          </w:tcPr>
          <w:p w14:paraId="4AEAD442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mendengarkan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intruksi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540" w:type="dxa"/>
          </w:tcPr>
          <w:p w14:paraId="2DDDBE5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EDD068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0510000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6E79E35A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31C4F5B4" w14:textId="77777777" w:rsidTr="00AC1416">
        <w:tc>
          <w:tcPr>
            <w:tcW w:w="648" w:type="dxa"/>
          </w:tcPr>
          <w:p w14:paraId="78B1999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30" w:type="dxa"/>
          </w:tcPr>
          <w:p w14:paraId="505EF234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memanfaatkan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luang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540" w:type="dxa"/>
          </w:tcPr>
          <w:p w14:paraId="657E8A88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29574D9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AB082D1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609791E5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1CA392DA" w14:textId="77777777" w:rsidTr="00AC1416">
        <w:tc>
          <w:tcPr>
            <w:tcW w:w="648" w:type="dxa"/>
          </w:tcPr>
          <w:p w14:paraId="6C12C95D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30" w:type="dxa"/>
          </w:tcPr>
          <w:p w14:paraId="27C3DFD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mempu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mengatasi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dihadapi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206FC421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AC3EB38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923BD40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7B202E77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271E1E28" w14:textId="77777777" w:rsidTr="00AC1416">
        <w:tc>
          <w:tcPr>
            <w:tcW w:w="648" w:type="dxa"/>
          </w:tcPr>
          <w:p w14:paraId="4A458658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30" w:type="dxa"/>
          </w:tcPr>
          <w:p w14:paraId="683FACF1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teman-teman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tahu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dikerjakan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6DDA849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31EB741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C691D3D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6793AB4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43B33863" w14:textId="77777777" w:rsidTr="00AC1416">
        <w:tc>
          <w:tcPr>
            <w:tcW w:w="648" w:type="dxa"/>
          </w:tcPr>
          <w:p w14:paraId="49779ED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5130" w:type="dxa"/>
          </w:tcPr>
          <w:p w14:paraId="0D14EAA2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membuang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sampah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sembarangan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767A047E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20B4617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58CC4F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446DCF37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25ABF38D" w14:textId="77777777" w:rsidTr="00AC1416">
        <w:tc>
          <w:tcPr>
            <w:tcW w:w="648" w:type="dxa"/>
          </w:tcPr>
          <w:p w14:paraId="4D870BC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130" w:type="dxa"/>
          </w:tcPr>
          <w:p w14:paraId="50DB94A7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kesekolah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bel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berbunyi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12E2AFD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D7FED5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FC2266F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664950C1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573ED70C" w14:textId="77777777" w:rsidTr="00AC1416">
        <w:tc>
          <w:tcPr>
            <w:tcW w:w="648" w:type="dxa"/>
          </w:tcPr>
          <w:p w14:paraId="50AB303A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130" w:type="dxa"/>
          </w:tcPr>
          <w:p w14:paraId="5266104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mengulang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Kembali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disaat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dirumah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308AC97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75F75A7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043173F1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7839AA15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40815E42" w14:textId="77777777" w:rsidTr="00AC1416">
        <w:tc>
          <w:tcPr>
            <w:tcW w:w="648" w:type="dxa"/>
          </w:tcPr>
          <w:p w14:paraId="20CCC519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5130" w:type="dxa"/>
          </w:tcPr>
          <w:p w14:paraId="6AB20C79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malas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disekolah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uang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saku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4B95673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DA62424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9C54D86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113BDC5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3A3AD731" w14:textId="77777777" w:rsidTr="00AC1416">
        <w:tc>
          <w:tcPr>
            <w:tcW w:w="648" w:type="dxa"/>
          </w:tcPr>
          <w:p w14:paraId="3E09E397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130" w:type="dxa"/>
          </w:tcPr>
          <w:p w14:paraId="1C6CFAFD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membutuhkan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1BE57B4D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DB8061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7CDDD39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1FAC90C7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4A65571B" w14:textId="77777777" w:rsidTr="00AC1416">
        <w:tc>
          <w:tcPr>
            <w:tcW w:w="648" w:type="dxa"/>
          </w:tcPr>
          <w:p w14:paraId="7E5E55C7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130" w:type="dxa"/>
          </w:tcPr>
          <w:p w14:paraId="040DB17A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rugi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datang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terlambat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kesekolah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1C5E444E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76F138A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B4D7F9C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57253B6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80" w:rsidRPr="00491AB5" w14:paraId="55DFADCC" w14:textId="77777777" w:rsidTr="00AC1416">
        <w:tc>
          <w:tcPr>
            <w:tcW w:w="648" w:type="dxa"/>
          </w:tcPr>
          <w:p w14:paraId="2CCB7B7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130" w:type="dxa"/>
          </w:tcPr>
          <w:p w14:paraId="154CDAE7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AB5">
              <w:rPr>
                <w:rFonts w:ascii="Times New Roman" w:hAnsi="Times New Roman" w:cs="Times New Roman"/>
                <w:sz w:val="24"/>
                <w:szCs w:val="24"/>
              </w:rPr>
              <w:t>waktunya</w:t>
            </w:r>
            <w:proofErr w:type="spellEnd"/>
          </w:p>
        </w:tc>
        <w:tc>
          <w:tcPr>
            <w:tcW w:w="540" w:type="dxa"/>
          </w:tcPr>
          <w:p w14:paraId="407692C1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FE8D0DB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1A113C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14:paraId="5B7FEE23" w14:textId="77777777" w:rsidR="005A4A80" w:rsidRPr="00491AB5" w:rsidRDefault="005A4A80" w:rsidP="00AC1416">
            <w:pPr>
              <w:tabs>
                <w:tab w:val="left" w:pos="450"/>
                <w:tab w:val="left" w:pos="630"/>
                <w:tab w:val="left" w:pos="810"/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11B5955" w14:textId="77777777" w:rsidR="005A4A80" w:rsidRPr="008F6771" w:rsidRDefault="005A4A80" w:rsidP="005A4A80">
      <w:pPr>
        <w:tabs>
          <w:tab w:val="left" w:pos="450"/>
          <w:tab w:val="left" w:pos="630"/>
          <w:tab w:val="left" w:pos="810"/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A4A80" w:rsidRPr="008F6771" w:rsidSect="002A0377">
          <w:headerReference w:type="default" r:id="rId7"/>
          <w:footerReference w:type="default" r:id="rId8"/>
          <w:pgSz w:w="11906" w:h="16838" w:code="9"/>
          <w:pgMar w:top="2268" w:right="1701" w:bottom="1701" w:left="2268" w:header="706" w:footer="706" w:gutter="0"/>
          <w:cols w:space="708"/>
          <w:docGrid w:linePitch="360"/>
        </w:sectPr>
      </w:pPr>
    </w:p>
    <w:p w14:paraId="113ECCC7" w14:textId="77777777" w:rsidR="005A4A80" w:rsidRDefault="005A4A80" w:rsidP="005A4A8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  <w:sectPr w:rsidR="005A4A80" w:rsidSect="00BE4F5A">
          <w:pgSz w:w="16838" w:h="11906" w:orient="landscape" w:code="9"/>
          <w:pgMar w:top="1701" w:right="1701" w:bottom="2268" w:left="2268" w:header="709" w:footer="709" w:gutter="0"/>
          <w:cols w:space="708"/>
          <w:docGrid w:linePitch="360"/>
        </w:sectPr>
      </w:pPr>
    </w:p>
    <w:p w14:paraId="314298EE" w14:textId="77777777" w:rsidR="005A4A80" w:rsidRDefault="005A4A80" w:rsidP="005A4A80">
      <w:pPr>
        <w:tabs>
          <w:tab w:val="left" w:pos="421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05</w:t>
      </w:r>
    </w:p>
    <w:p w14:paraId="62F1AF00" w14:textId="77777777" w:rsidR="005A4A80" w:rsidRDefault="005A4A80" w:rsidP="005A4A80">
      <w:pPr>
        <w:tabs>
          <w:tab w:val="left" w:pos="421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D36E99" w14:textId="77777777" w:rsidR="005A4A80" w:rsidRPr="00DD355A" w:rsidRDefault="005A4A80" w:rsidP="005A4A80">
      <w:pPr>
        <w:tabs>
          <w:tab w:val="left" w:pos="421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5A">
        <w:rPr>
          <w:rFonts w:ascii="Times New Roman" w:hAnsi="Times New Roman" w:cs="Times New Roman"/>
          <w:b/>
          <w:sz w:val="24"/>
          <w:szCs w:val="24"/>
        </w:rPr>
        <w:t>RENCANA PELAKSAAN LAYANAN</w:t>
      </w:r>
    </w:p>
    <w:p w14:paraId="0646D2C8" w14:textId="77777777" w:rsidR="005A4A80" w:rsidRPr="00DD355A" w:rsidRDefault="005A4A80" w:rsidP="005A4A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5A">
        <w:rPr>
          <w:rFonts w:ascii="Times New Roman" w:hAnsi="Times New Roman" w:cs="Times New Roman"/>
          <w:b/>
          <w:sz w:val="24"/>
          <w:szCs w:val="24"/>
        </w:rPr>
        <w:t xml:space="preserve">BIMBINGAN KLASIKAL </w:t>
      </w:r>
    </w:p>
    <w:p w14:paraId="6610E50C" w14:textId="77777777" w:rsidR="005A4A80" w:rsidRPr="007C4D39" w:rsidRDefault="005A4A80" w:rsidP="005A4A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SEMESTER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GENAP </w:t>
      </w:r>
      <w:r w:rsidRPr="00DD355A">
        <w:rPr>
          <w:rFonts w:ascii="Times New Roman" w:hAnsi="Times New Roman" w:cs="Times New Roman"/>
          <w:b/>
          <w:sz w:val="24"/>
          <w:szCs w:val="24"/>
        </w:rPr>
        <w:t xml:space="preserve"> TAHUN</w:t>
      </w:r>
      <w:proofErr w:type="gramEnd"/>
      <w:r w:rsidRPr="00DD355A">
        <w:rPr>
          <w:rFonts w:ascii="Times New Roman" w:hAnsi="Times New Roman" w:cs="Times New Roman"/>
          <w:b/>
          <w:sz w:val="24"/>
          <w:szCs w:val="24"/>
        </w:rPr>
        <w:t xml:space="preserve"> PELAJARAN 2020/2021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119"/>
        <w:gridCol w:w="5669"/>
      </w:tblGrid>
      <w:tr w:rsidR="005A4A80" w:rsidRPr="00DD355A" w14:paraId="65351E53" w14:textId="77777777" w:rsidTr="00AC1416">
        <w:trPr>
          <w:jc w:val="center"/>
        </w:trPr>
        <w:tc>
          <w:tcPr>
            <w:tcW w:w="562" w:type="dxa"/>
          </w:tcPr>
          <w:p w14:paraId="312FE583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</w:tc>
        <w:tc>
          <w:tcPr>
            <w:tcW w:w="3119" w:type="dxa"/>
          </w:tcPr>
          <w:p w14:paraId="15849880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</w:p>
        </w:tc>
        <w:tc>
          <w:tcPr>
            <w:tcW w:w="5669" w:type="dxa"/>
          </w:tcPr>
          <w:p w14:paraId="1ADB2C09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</w:tr>
      <w:tr w:rsidR="005A4A80" w:rsidRPr="00DD355A" w14:paraId="6B7795E6" w14:textId="77777777" w:rsidTr="00AC1416">
        <w:trPr>
          <w:jc w:val="center"/>
        </w:trPr>
        <w:tc>
          <w:tcPr>
            <w:tcW w:w="562" w:type="dxa"/>
          </w:tcPr>
          <w:p w14:paraId="41D933D0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</w:p>
        </w:tc>
        <w:tc>
          <w:tcPr>
            <w:tcW w:w="3119" w:type="dxa"/>
          </w:tcPr>
          <w:p w14:paraId="44A58E5A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</w:tcPr>
          <w:p w14:paraId="1E52D9BB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4A80" w:rsidRPr="00DD355A" w14:paraId="443CC61A" w14:textId="77777777" w:rsidTr="00AC1416">
        <w:trPr>
          <w:jc w:val="center"/>
        </w:trPr>
        <w:tc>
          <w:tcPr>
            <w:tcW w:w="562" w:type="dxa"/>
          </w:tcPr>
          <w:p w14:paraId="65BE96E2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</w:p>
        </w:tc>
        <w:tc>
          <w:tcPr>
            <w:tcW w:w="3119" w:type="dxa"/>
          </w:tcPr>
          <w:p w14:paraId="5BAF3F88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</w:tcPr>
          <w:p w14:paraId="6D251FAB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Pendidikan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4A80" w:rsidRPr="00DD355A" w14:paraId="1BA480C2" w14:textId="77777777" w:rsidTr="00AC1416">
        <w:trPr>
          <w:jc w:val="center"/>
        </w:trPr>
        <w:tc>
          <w:tcPr>
            <w:tcW w:w="562" w:type="dxa"/>
          </w:tcPr>
          <w:p w14:paraId="6A88AB55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3119" w:type="dxa"/>
          </w:tcPr>
          <w:p w14:paraId="1821DE8E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</w:tcPr>
          <w:p w14:paraId="6663BF08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4A80" w:rsidRPr="00DD355A" w14:paraId="7A885B64" w14:textId="77777777" w:rsidTr="00AC1416">
        <w:trPr>
          <w:jc w:val="center"/>
        </w:trPr>
        <w:tc>
          <w:tcPr>
            <w:tcW w:w="562" w:type="dxa"/>
          </w:tcPr>
          <w:p w14:paraId="10EC46B4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</w:p>
        </w:tc>
        <w:tc>
          <w:tcPr>
            <w:tcW w:w="3119" w:type="dxa"/>
          </w:tcPr>
          <w:p w14:paraId="53613205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5669" w:type="dxa"/>
          </w:tcPr>
          <w:p w14:paraId="52C8C05C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Pendidikan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kelak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A80" w:rsidRPr="00DD355A" w14:paraId="4269ED0F" w14:textId="77777777" w:rsidTr="00AC1416">
        <w:trPr>
          <w:trHeight w:val="70"/>
          <w:jc w:val="center"/>
        </w:trPr>
        <w:tc>
          <w:tcPr>
            <w:tcW w:w="562" w:type="dxa"/>
          </w:tcPr>
          <w:p w14:paraId="5C270097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3119" w:type="dxa"/>
          </w:tcPr>
          <w:p w14:paraId="5F4E8508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</w:p>
        </w:tc>
        <w:tc>
          <w:tcPr>
            <w:tcW w:w="5669" w:type="dxa"/>
          </w:tcPr>
          <w:p w14:paraId="62527E7D" w14:textId="77777777" w:rsidR="005A4A80" w:rsidRPr="00DD355A" w:rsidRDefault="005A4A80" w:rsidP="00AC1416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Pendidikan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CB618C" w14:textId="77777777" w:rsidR="005A4A80" w:rsidRPr="007C4D39" w:rsidRDefault="005A4A80" w:rsidP="00AC1416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berkarakter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A80" w:rsidRPr="00DD355A" w14:paraId="34B06366" w14:textId="77777777" w:rsidTr="00AC1416">
        <w:trPr>
          <w:jc w:val="center"/>
        </w:trPr>
        <w:tc>
          <w:tcPr>
            <w:tcW w:w="562" w:type="dxa"/>
          </w:tcPr>
          <w:p w14:paraId="74B830F0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</w:p>
        </w:tc>
        <w:tc>
          <w:tcPr>
            <w:tcW w:w="3119" w:type="dxa"/>
          </w:tcPr>
          <w:p w14:paraId="593A54E2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Sasaran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</w:p>
        </w:tc>
        <w:tc>
          <w:tcPr>
            <w:tcW w:w="5669" w:type="dxa"/>
          </w:tcPr>
          <w:p w14:paraId="2DD738F2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Kelas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IPA </w:t>
            </w:r>
          </w:p>
        </w:tc>
      </w:tr>
      <w:tr w:rsidR="005A4A80" w:rsidRPr="00DD355A" w14:paraId="1442C707" w14:textId="77777777" w:rsidTr="00AC1416">
        <w:trPr>
          <w:jc w:val="center"/>
        </w:trPr>
        <w:tc>
          <w:tcPr>
            <w:tcW w:w="562" w:type="dxa"/>
          </w:tcPr>
          <w:p w14:paraId="6DE1FE78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</w:p>
        </w:tc>
        <w:tc>
          <w:tcPr>
            <w:tcW w:w="3119" w:type="dxa"/>
          </w:tcPr>
          <w:p w14:paraId="11EC2733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</w:p>
        </w:tc>
        <w:tc>
          <w:tcPr>
            <w:tcW w:w="5669" w:type="dxa"/>
          </w:tcPr>
          <w:p w14:paraId="2BA88EB2" w14:textId="77777777" w:rsidR="005A4A80" w:rsidRPr="00DD355A" w:rsidRDefault="005A4A80" w:rsidP="00AC1416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76FADB" w14:textId="77777777" w:rsidR="005A4A80" w:rsidRPr="00DD355A" w:rsidRDefault="005A4A80" w:rsidP="00AC1416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mempengaruhi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82AC99" w14:textId="77777777" w:rsidR="005A4A80" w:rsidRDefault="005A4A80" w:rsidP="00AC1416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247253" w14:textId="77777777" w:rsidR="005A4A80" w:rsidRPr="00DD355A" w:rsidRDefault="005A4A80" w:rsidP="00AC1416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Ciri-ciri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4A80" w:rsidRPr="00DD355A" w14:paraId="638A22CA" w14:textId="77777777" w:rsidTr="00AC1416">
        <w:trPr>
          <w:jc w:val="center"/>
        </w:trPr>
        <w:tc>
          <w:tcPr>
            <w:tcW w:w="562" w:type="dxa"/>
          </w:tcPr>
          <w:p w14:paraId="60DA0818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</w:p>
        </w:tc>
        <w:tc>
          <w:tcPr>
            <w:tcW w:w="3119" w:type="dxa"/>
          </w:tcPr>
          <w:p w14:paraId="27757589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</w:p>
        </w:tc>
        <w:tc>
          <w:tcPr>
            <w:tcW w:w="5669" w:type="dxa"/>
          </w:tcPr>
          <w:p w14:paraId="602AC310" w14:textId="77777777" w:rsidR="005A4A80" w:rsidRPr="00DD355A" w:rsidRDefault="005A4A80" w:rsidP="00AC1416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4A80" w:rsidRPr="00DD355A" w14:paraId="755647D0" w14:textId="77777777" w:rsidTr="00AC1416">
        <w:trPr>
          <w:jc w:val="center"/>
        </w:trPr>
        <w:tc>
          <w:tcPr>
            <w:tcW w:w="562" w:type="dxa"/>
          </w:tcPr>
          <w:p w14:paraId="45658164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</w:p>
        </w:tc>
        <w:tc>
          <w:tcPr>
            <w:tcW w:w="3119" w:type="dxa"/>
          </w:tcPr>
          <w:p w14:paraId="6221A348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Tehnik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</w:tcPr>
          <w:p w14:paraId="3F81E5B6" w14:textId="77777777" w:rsidR="005A4A80" w:rsidRPr="00DD355A" w:rsidRDefault="005A4A80" w:rsidP="00AC1416">
            <w:pPr>
              <w:pStyle w:val="ListParagraph"/>
              <w:spacing w:line="36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dan Tanya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4A80" w:rsidRPr="00DD355A" w14:paraId="0ED856B4" w14:textId="77777777" w:rsidTr="00AC1416">
        <w:trPr>
          <w:jc w:val="center"/>
        </w:trPr>
        <w:tc>
          <w:tcPr>
            <w:tcW w:w="562" w:type="dxa"/>
          </w:tcPr>
          <w:p w14:paraId="0A0DE875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</w:p>
        </w:tc>
        <w:tc>
          <w:tcPr>
            <w:tcW w:w="3119" w:type="dxa"/>
          </w:tcPr>
          <w:p w14:paraId="529B8793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Media/Alat </w:t>
            </w:r>
          </w:p>
        </w:tc>
        <w:tc>
          <w:tcPr>
            <w:tcW w:w="5669" w:type="dxa"/>
          </w:tcPr>
          <w:p w14:paraId="33ACFFA6" w14:textId="77777777" w:rsidR="005A4A80" w:rsidRPr="00DD355A" w:rsidRDefault="005A4A80" w:rsidP="00AC1416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Power point, dan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</w:p>
        </w:tc>
      </w:tr>
      <w:tr w:rsidR="005A4A80" w:rsidRPr="00DD355A" w14:paraId="0F0803E3" w14:textId="77777777" w:rsidTr="00AC1416">
        <w:trPr>
          <w:jc w:val="center"/>
        </w:trPr>
        <w:tc>
          <w:tcPr>
            <w:tcW w:w="562" w:type="dxa"/>
          </w:tcPr>
          <w:p w14:paraId="1C82F13D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</w:p>
        </w:tc>
        <w:tc>
          <w:tcPr>
            <w:tcW w:w="8788" w:type="dxa"/>
            <w:gridSpan w:val="2"/>
          </w:tcPr>
          <w:p w14:paraId="666D6D53" w14:textId="77777777" w:rsidR="005A4A80" w:rsidRPr="00DD355A" w:rsidRDefault="005A4A80" w:rsidP="00AC1416">
            <w:pPr>
              <w:pStyle w:val="ListParagraph"/>
              <w:spacing w:line="36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4A80" w:rsidRPr="00DD355A" w14:paraId="71E2A393" w14:textId="77777777" w:rsidTr="00AC1416">
        <w:trPr>
          <w:jc w:val="center"/>
        </w:trPr>
        <w:tc>
          <w:tcPr>
            <w:tcW w:w="562" w:type="dxa"/>
          </w:tcPr>
          <w:p w14:paraId="4189E32C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14:paraId="61DCE24E" w14:textId="77777777" w:rsidR="005A4A80" w:rsidRPr="00DD355A" w:rsidRDefault="005A4A80" w:rsidP="00AC1416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Awal/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4A80" w:rsidRPr="00DD355A" w14:paraId="49167B6C" w14:textId="77777777" w:rsidTr="00AC1416">
        <w:trPr>
          <w:jc w:val="center"/>
        </w:trPr>
        <w:tc>
          <w:tcPr>
            <w:tcW w:w="562" w:type="dxa"/>
          </w:tcPr>
          <w:p w14:paraId="1EAA250E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5C5E3C" w14:textId="77777777" w:rsidR="005A4A80" w:rsidRPr="00DD355A" w:rsidRDefault="005A4A80" w:rsidP="00AC1416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5669" w:type="dxa"/>
          </w:tcPr>
          <w:p w14:paraId="7297D698" w14:textId="77777777" w:rsidR="005A4A80" w:rsidRDefault="005A4A80" w:rsidP="00AC1416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konselor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menyapa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lalu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mengawali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108B44" w14:textId="77777777" w:rsidR="005A4A80" w:rsidRPr="00DD355A" w:rsidRDefault="005A4A80" w:rsidP="00AC1416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BB9649" w14:textId="77777777" w:rsidR="005A4A80" w:rsidRDefault="005A4A80" w:rsidP="00AC1416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konselor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dicapai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81152F" w14:textId="77777777" w:rsidR="005A4A80" w:rsidRPr="00DD355A" w:rsidRDefault="005A4A80" w:rsidP="00AC1416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Menanyakan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A80" w:rsidRPr="00DD355A" w14:paraId="5DE5E0F2" w14:textId="77777777" w:rsidTr="00AC1416">
        <w:trPr>
          <w:jc w:val="center"/>
        </w:trPr>
        <w:tc>
          <w:tcPr>
            <w:tcW w:w="562" w:type="dxa"/>
          </w:tcPr>
          <w:p w14:paraId="7E89C5C8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758AE9" w14:textId="77777777" w:rsidR="005A4A80" w:rsidRPr="00DD355A" w:rsidRDefault="005A4A80" w:rsidP="00AC1416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Langkah- Langkah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669" w:type="dxa"/>
          </w:tcPr>
          <w:p w14:paraId="665ECCDB" w14:textId="77777777" w:rsidR="005A4A80" w:rsidRPr="00DD355A" w:rsidRDefault="005A4A80" w:rsidP="00AC1416">
            <w:pPr>
              <w:pStyle w:val="ListParagraph"/>
              <w:spacing w:line="360" w:lineRule="auto"/>
              <w:ind w:left="1006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konselor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tanggung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A80" w:rsidRPr="00DD355A" w14:paraId="402503CD" w14:textId="77777777" w:rsidTr="00AC1416">
        <w:trPr>
          <w:jc w:val="center"/>
        </w:trPr>
        <w:tc>
          <w:tcPr>
            <w:tcW w:w="562" w:type="dxa"/>
          </w:tcPr>
          <w:p w14:paraId="56F399A0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A5976AD" w14:textId="77777777" w:rsidR="005A4A80" w:rsidRPr="00DD355A" w:rsidRDefault="005A4A80" w:rsidP="00AC1416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</w:tcPr>
          <w:p w14:paraId="352AA5BD" w14:textId="77777777" w:rsidR="005A4A80" w:rsidRPr="00DD355A" w:rsidRDefault="005A4A80" w:rsidP="00AC1416">
            <w:pPr>
              <w:pStyle w:val="ListParagraph"/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konselor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topic yang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dibicarakan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A80" w:rsidRPr="00DD355A" w14:paraId="7BFF54A1" w14:textId="77777777" w:rsidTr="00AC1416">
        <w:trPr>
          <w:jc w:val="center"/>
        </w:trPr>
        <w:tc>
          <w:tcPr>
            <w:tcW w:w="562" w:type="dxa"/>
          </w:tcPr>
          <w:p w14:paraId="670F9587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E855E0" w14:textId="77777777" w:rsidR="005A4A80" w:rsidRPr="00DD355A" w:rsidRDefault="005A4A80" w:rsidP="00AC1416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Peralihan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Transisi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9" w:type="dxa"/>
          </w:tcPr>
          <w:p w14:paraId="7B33598C" w14:textId="77777777" w:rsidR="005A4A80" w:rsidRPr="00DD355A" w:rsidRDefault="005A4A80" w:rsidP="00AC1416">
            <w:pPr>
              <w:pStyle w:val="ListParagraph"/>
              <w:spacing w:line="36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konselor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menanyakan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kesiapan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memulai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inti.</w:t>
            </w:r>
          </w:p>
        </w:tc>
      </w:tr>
      <w:tr w:rsidR="005A4A80" w:rsidRPr="00DD355A" w14:paraId="3F184827" w14:textId="77777777" w:rsidTr="00AC1416">
        <w:trPr>
          <w:jc w:val="center"/>
        </w:trPr>
        <w:tc>
          <w:tcPr>
            <w:tcW w:w="562" w:type="dxa"/>
          </w:tcPr>
          <w:p w14:paraId="0D5E9F99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14:paraId="021D74D9" w14:textId="77777777" w:rsidR="005A4A80" w:rsidRPr="00DD355A" w:rsidRDefault="005A4A80" w:rsidP="00AC1416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Inti </w:t>
            </w:r>
          </w:p>
        </w:tc>
      </w:tr>
      <w:tr w:rsidR="005A4A80" w:rsidRPr="00DD355A" w14:paraId="58754EA2" w14:textId="77777777" w:rsidTr="00AC1416">
        <w:trPr>
          <w:jc w:val="center"/>
        </w:trPr>
        <w:tc>
          <w:tcPr>
            <w:tcW w:w="562" w:type="dxa"/>
          </w:tcPr>
          <w:p w14:paraId="2194D72A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0F2C50" w14:textId="77777777" w:rsidR="005A4A80" w:rsidRPr="00DD355A" w:rsidRDefault="005A4A80" w:rsidP="00AC1416">
            <w:pPr>
              <w:pStyle w:val="ListParagraph"/>
              <w:spacing w:line="360" w:lineRule="auto"/>
              <w:ind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669" w:type="dxa"/>
            <w:tcBorders>
              <w:bottom w:val="nil"/>
            </w:tcBorders>
          </w:tcPr>
          <w:p w14:paraId="6F23F2E5" w14:textId="77777777" w:rsidR="005A4A80" w:rsidRDefault="005A4A80" w:rsidP="00AC1416">
            <w:pPr>
              <w:pStyle w:val="ListParagraph"/>
              <w:numPr>
                <w:ilvl w:val="0"/>
                <w:numId w:val="42"/>
              </w:numPr>
              <w:spacing w:line="360" w:lineRule="auto"/>
              <w:ind w:left="46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2A225E" w14:textId="77777777" w:rsidR="005A4A80" w:rsidRPr="00DD355A" w:rsidRDefault="005A4A80" w:rsidP="00AC1416">
            <w:pPr>
              <w:pStyle w:val="ListParagraph"/>
              <w:numPr>
                <w:ilvl w:val="0"/>
                <w:numId w:val="42"/>
              </w:numPr>
              <w:spacing w:line="360" w:lineRule="auto"/>
              <w:ind w:left="466" w:hanging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eserta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elakukan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tanggung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dijelaskan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A80" w:rsidRPr="00DD355A" w14:paraId="19EEAA21" w14:textId="77777777" w:rsidTr="00AC1416">
        <w:trPr>
          <w:jc w:val="center"/>
        </w:trPr>
        <w:tc>
          <w:tcPr>
            <w:tcW w:w="562" w:type="dxa"/>
          </w:tcPr>
          <w:p w14:paraId="27567891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B5C12BD" w14:textId="77777777" w:rsidR="005A4A80" w:rsidRPr="00DD355A" w:rsidRDefault="005A4A80" w:rsidP="00AC1416">
            <w:pPr>
              <w:pStyle w:val="ListParagraph"/>
              <w:spacing w:line="360" w:lineRule="auto"/>
              <w:ind w:left="743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Konselor</w:t>
            </w:r>
            <w:proofErr w:type="spellEnd"/>
          </w:p>
        </w:tc>
        <w:tc>
          <w:tcPr>
            <w:tcW w:w="5669" w:type="dxa"/>
          </w:tcPr>
          <w:p w14:paraId="5647C21D" w14:textId="77777777" w:rsidR="005A4A80" w:rsidRPr="00DD355A" w:rsidRDefault="005A4A80" w:rsidP="00AC1416">
            <w:pPr>
              <w:pStyle w:val="ListParagraph"/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konselor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disiapkan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A80" w:rsidRPr="00DD355A" w14:paraId="7EB03377" w14:textId="77777777" w:rsidTr="00AC1416">
        <w:trPr>
          <w:jc w:val="center"/>
        </w:trPr>
        <w:tc>
          <w:tcPr>
            <w:tcW w:w="562" w:type="dxa"/>
          </w:tcPr>
          <w:p w14:paraId="7401746C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14:paraId="76DC5B87" w14:textId="77777777" w:rsidR="005A4A80" w:rsidRPr="00DD355A" w:rsidRDefault="005A4A80" w:rsidP="00AC1416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</w:tr>
      <w:tr w:rsidR="005A4A80" w:rsidRPr="00DD355A" w14:paraId="2366A958" w14:textId="77777777" w:rsidTr="00AC1416">
        <w:trPr>
          <w:jc w:val="center"/>
        </w:trPr>
        <w:tc>
          <w:tcPr>
            <w:tcW w:w="562" w:type="dxa"/>
          </w:tcPr>
          <w:p w14:paraId="48B34BF3" w14:textId="77777777" w:rsidR="005A4A80" w:rsidRPr="00DD355A" w:rsidRDefault="005A4A80" w:rsidP="00AC1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1757C86" w14:textId="77777777" w:rsidR="005A4A80" w:rsidRPr="00DD355A" w:rsidRDefault="005A4A80" w:rsidP="00AC1416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3336F2F4" w14:textId="77777777" w:rsidR="005A4A80" w:rsidRPr="00DD355A" w:rsidRDefault="005A4A80" w:rsidP="00AC1416">
            <w:pPr>
              <w:pStyle w:val="ListParagraph"/>
              <w:spacing w:line="360" w:lineRule="auto"/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a. guru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konselor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133F0C" w14:textId="77777777" w:rsidR="005A4A80" w:rsidRPr="00DD355A" w:rsidRDefault="005A4A80" w:rsidP="00AC1416">
            <w:pPr>
              <w:pStyle w:val="ListParagraph"/>
              <w:spacing w:line="360" w:lineRule="auto"/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b. guru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konselor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mangakhiri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 w:rsidRPr="00DD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47B63B8" w14:textId="77777777" w:rsidR="005A4A80" w:rsidRDefault="005A4A80" w:rsidP="005A4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55A">
        <w:rPr>
          <w:rFonts w:ascii="Times New Roman" w:hAnsi="Times New Roman" w:cs="Times New Roman"/>
          <w:sz w:val="24"/>
          <w:szCs w:val="24"/>
        </w:rPr>
        <w:br/>
      </w:r>
    </w:p>
    <w:p w14:paraId="7CAD6002" w14:textId="77777777" w:rsidR="005A4A80" w:rsidRDefault="005A4A80" w:rsidP="005A4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 19 Mei 2021</w:t>
      </w:r>
    </w:p>
    <w:p w14:paraId="22492896" w14:textId="77777777" w:rsidR="005A4A80" w:rsidRDefault="005A4A80" w:rsidP="005A4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Calon Guru BK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A6BFB5" w14:textId="77777777" w:rsidR="005A4A80" w:rsidRDefault="005A4A80" w:rsidP="005A4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156BF3" w14:textId="45183727" w:rsidR="005A4A80" w:rsidRPr="00DD2A79" w:rsidRDefault="005A4A80" w:rsidP="005A4A80">
      <w:pPr>
        <w:spacing w:after="0" w:line="240" w:lineRule="auto"/>
        <w:ind w:left="5040" w:hanging="50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2A79">
        <w:rPr>
          <w:rFonts w:ascii="Times New Roman" w:hAnsi="Times New Roman" w:cs="Times New Roman"/>
          <w:b/>
          <w:bCs/>
          <w:sz w:val="24"/>
          <w:szCs w:val="24"/>
        </w:rPr>
        <w:t>Hj</w:t>
      </w:r>
      <w:proofErr w:type="spellEnd"/>
      <w:r w:rsidRPr="00DD2A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DD2A79">
        <w:rPr>
          <w:rFonts w:ascii="Times New Roman" w:hAnsi="Times New Roman" w:cs="Times New Roman"/>
          <w:b/>
          <w:bCs/>
          <w:sz w:val="24"/>
          <w:szCs w:val="24"/>
        </w:rPr>
        <w:t>Luhut</w:t>
      </w:r>
      <w:proofErr w:type="spellEnd"/>
      <w:r w:rsidRPr="00DD2A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2A79">
        <w:rPr>
          <w:rFonts w:ascii="Times New Roman" w:hAnsi="Times New Roman" w:cs="Times New Roman"/>
          <w:b/>
          <w:bCs/>
          <w:sz w:val="24"/>
          <w:szCs w:val="24"/>
        </w:rPr>
        <w:t>Siagian</w:t>
      </w:r>
      <w:proofErr w:type="spellEnd"/>
      <w:r w:rsidRPr="00DD2A7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D2A79">
        <w:rPr>
          <w:rFonts w:ascii="Times New Roman" w:hAnsi="Times New Roman" w:cs="Times New Roman"/>
          <w:b/>
          <w:bCs/>
          <w:sz w:val="24"/>
          <w:szCs w:val="24"/>
        </w:rPr>
        <w:t>S.Ag</w:t>
      </w:r>
      <w:proofErr w:type="spellEnd"/>
      <w:r w:rsidRPr="00DD2A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2A7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Muslimah </w:t>
      </w:r>
      <w:proofErr w:type="spellStart"/>
      <w:r w:rsidRPr="00DD2A79">
        <w:rPr>
          <w:rFonts w:ascii="Times New Roman" w:hAnsi="Times New Roman" w:cs="Times New Roman"/>
          <w:b/>
          <w:bCs/>
          <w:sz w:val="24"/>
          <w:szCs w:val="24"/>
        </w:rPr>
        <w:t>Kurniawati</w:t>
      </w:r>
      <w:proofErr w:type="spellEnd"/>
    </w:p>
    <w:p w14:paraId="0BDB4A62" w14:textId="77777777" w:rsidR="005A4A80" w:rsidRPr="00DD2A79" w:rsidRDefault="005A4A80" w:rsidP="005A4A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2A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2A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2A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2A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2A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2A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2A79">
        <w:rPr>
          <w:rFonts w:ascii="Times New Roman" w:hAnsi="Times New Roman" w:cs="Times New Roman"/>
          <w:b/>
          <w:bCs/>
          <w:sz w:val="24"/>
          <w:szCs w:val="24"/>
        </w:rPr>
        <w:tab/>
        <w:t>171414021</w:t>
      </w:r>
    </w:p>
    <w:p w14:paraId="76C143E0" w14:textId="77777777" w:rsidR="005A4A80" w:rsidRPr="007C4D39" w:rsidRDefault="005A4A80" w:rsidP="005A4A80">
      <w:pPr>
        <w:tabs>
          <w:tab w:val="left" w:pos="450"/>
          <w:tab w:val="left" w:pos="630"/>
          <w:tab w:val="left" w:pos="810"/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55E401" w14:textId="77777777" w:rsidR="005A4A80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4D18EF7A" w14:textId="77777777" w:rsidR="005A4A80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50A7F190" w14:textId="77777777" w:rsidR="005A4A80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55EAFDC6" w14:textId="77777777" w:rsidR="005A4A80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33167451" w14:textId="39780340" w:rsidR="005A4A80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4C2181F2" w14:textId="3C82F6A2" w:rsidR="005A4A80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073C76E7" w14:textId="35AA2B6C" w:rsidR="005A4A80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5C50AE37" w14:textId="1E3867F9" w:rsidR="005A4A80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74F975D3" w14:textId="212A0C9A" w:rsidR="005A4A80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6532279D" w14:textId="5026B0AA" w:rsidR="005A4A80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7754428B" w14:textId="7689D810" w:rsidR="005A4A80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2132CA89" w14:textId="3490B2D3" w:rsidR="005A4A80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2E292650" w14:textId="7BAFA6D9" w:rsidR="005A4A80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1CA0C03B" w14:textId="77777777" w:rsidR="005A4A80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7F7903AA" w14:textId="77777777" w:rsidR="005A4A80" w:rsidRPr="00DB3883" w:rsidRDefault="005A4A80" w:rsidP="005A4A80">
      <w:pPr>
        <w:tabs>
          <w:tab w:val="left" w:pos="450"/>
          <w:tab w:val="left" w:pos="630"/>
          <w:tab w:val="left" w:pos="810"/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E9275" w14:textId="77777777" w:rsidR="005A4A80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06</w:t>
      </w:r>
    </w:p>
    <w:p w14:paraId="58957C87" w14:textId="77777777" w:rsidR="005A4A80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721B4" w14:textId="77777777" w:rsidR="005A4A80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A1038">
        <w:rPr>
          <w:rFonts w:ascii="Times New Roman" w:hAnsi="Times New Roman" w:cs="Times New Roman"/>
          <w:b/>
          <w:bCs/>
          <w:sz w:val="24"/>
          <w:szCs w:val="24"/>
        </w:rPr>
        <w:t>Materi</w:t>
      </w:r>
      <w:proofErr w:type="spellEnd"/>
      <w:r w:rsidRPr="00BA103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D34EE5A" w14:textId="77777777" w:rsidR="005A4A80" w:rsidRPr="00E8492B" w:rsidRDefault="005A4A80" w:rsidP="005A4A80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8C532" w14:textId="77777777" w:rsidR="005A4A80" w:rsidRPr="00F91ACC" w:rsidRDefault="005A4A80" w:rsidP="005A4A80">
      <w:pPr>
        <w:pStyle w:val="ListParagraph"/>
        <w:numPr>
          <w:ilvl w:val="0"/>
          <w:numId w:val="44"/>
        </w:numPr>
        <w:spacing w:line="360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  <w:r w:rsidRPr="00F91ACC">
        <w:rPr>
          <w:rFonts w:ascii="Times New Roman" w:hAnsi="Times New Roman" w:cs="Times New Roman"/>
          <w:b/>
          <w:bCs/>
          <w:sz w:val="24"/>
          <w:szCs w:val="24"/>
        </w:rPr>
        <w:t xml:space="preserve"> Pendidikan </w:t>
      </w:r>
      <w:proofErr w:type="spellStart"/>
      <w:r w:rsidRPr="00F91ACC">
        <w:rPr>
          <w:rFonts w:ascii="Times New Roman" w:hAnsi="Times New Roman" w:cs="Times New Roman"/>
          <w:b/>
          <w:bCs/>
          <w:sz w:val="24"/>
          <w:szCs w:val="24"/>
        </w:rPr>
        <w:t>karakter</w:t>
      </w:r>
      <w:proofErr w:type="spellEnd"/>
      <w:r w:rsidRPr="00F91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A1C21E" w14:textId="77777777" w:rsidR="005A4A80" w:rsidRPr="00F91ACC" w:rsidRDefault="005A4A80" w:rsidP="005A4A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Bahasa Indonesia,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kejiwaan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budi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pekerti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lain.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tabiat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watak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, orang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berkarakter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berwatak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A0C029" w14:textId="77777777" w:rsidR="005A4A80" w:rsidRDefault="005A4A80" w:rsidP="005A4A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ACC">
        <w:rPr>
          <w:rFonts w:ascii="Times New Roman" w:hAnsi="Times New Roman" w:cs="Times New Roman"/>
          <w:sz w:val="24"/>
          <w:szCs w:val="24"/>
        </w:rPr>
        <w:t xml:space="preserve">Ramli (2003)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esensi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moral dan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karen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aitu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kontek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1AC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 di</w:t>
      </w:r>
      <w:proofErr w:type="gramEnd"/>
      <w:r w:rsidRPr="00F91AC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luhur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F8A569" w14:textId="77777777" w:rsidR="005A4A80" w:rsidRPr="00F91ACC" w:rsidRDefault="005A4A80" w:rsidP="005A4A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DEE6FAE" w14:textId="77777777" w:rsidR="005A4A80" w:rsidRPr="00F91ACC" w:rsidRDefault="005A4A80" w:rsidP="005A4A80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b/>
          <w:bCs/>
          <w:sz w:val="24"/>
          <w:szCs w:val="24"/>
        </w:rPr>
        <w:t>Faktor</w:t>
      </w:r>
      <w:proofErr w:type="spellEnd"/>
      <w:r w:rsidRPr="00F91ACC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b/>
          <w:bCs/>
          <w:sz w:val="24"/>
          <w:szCs w:val="24"/>
        </w:rPr>
        <w:t>Mempengaruhi</w:t>
      </w:r>
      <w:proofErr w:type="spellEnd"/>
      <w:r w:rsidRPr="00F91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b/>
          <w:bCs/>
          <w:sz w:val="24"/>
          <w:szCs w:val="24"/>
        </w:rPr>
        <w:t>Pembentukan</w:t>
      </w:r>
      <w:proofErr w:type="spellEnd"/>
      <w:r w:rsidRPr="00F91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b/>
          <w:bCs/>
          <w:sz w:val="24"/>
          <w:szCs w:val="24"/>
        </w:rPr>
        <w:t>Karakter</w:t>
      </w:r>
      <w:proofErr w:type="spellEnd"/>
    </w:p>
    <w:p w14:paraId="1F3F4B71" w14:textId="77777777" w:rsidR="005A4A80" w:rsidRPr="00F91ACC" w:rsidRDefault="005A4A80" w:rsidP="005A4A80">
      <w:pPr>
        <w:pStyle w:val="ListParagraph"/>
        <w:autoSpaceDE w:val="0"/>
        <w:autoSpaceDN w:val="0"/>
        <w:adjustRightInd w:val="0"/>
        <w:spacing w:after="0" w:line="36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sekian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menggolongkan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>:</w:t>
      </w:r>
    </w:p>
    <w:p w14:paraId="5A3DFC33" w14:textId="77777777" w:rsidR="005A4A80" w:rsidRPr="00F91ACC" w:rsidRDefault="005A4A80" w:rsidP="005A4A80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b/>
          <w:bCs/>
          <w:sz w:val="24"/>
          <w:szCs w:val="24"/>
        </w:rPr>
        <w:t>Faktor</w:t>
      </w:r>
      <w:proofErr w:type="spellEnd"/>
      <w:r w:rsidRPr="00F91ACC">
        <w:rPr>
          <w:rFonts w:ascii="Times New Roman" w:hAnsi="Times New Roman" w:cs="Times New Roman"/>
          <w:b/>
          <w:bCs/>
          <w:sz w:val="24"/>
          <w:szCs w:val="24"/>
        </w:rPr>
        <w:t xml:space="preserve"> Internal </w:t>
      </w:r>
    </w:p>
    <w:p w14:paraId="17011BAD" w14:textId="77777777" w:rsidR="005A4A80" w:rsidRPr="00F91ACC" w:rsidRDefault="005A4A80" w:rsidP="005A4A80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8F8BF3" w14:textId="77777777" w:rsidR="005A4A80" w:rsidRPr="00F91ACC" w:rsidRDefault="005A4A80" w:rsidP="005A4A8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sz w:val="24"/>
          <w:szCs w:val="24"/>
        </w:rPr>
        <w:t>Insting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naluri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8A36C" w14:textId="77777777" w:rsidR="005A4A80" w:rsidRPr="00F91ACC" w:rsidRDefault="005A4A80" w:rsidP="005A4A80">
      <w:pPr>
        <w:pStyle w:val="ListParagraph"/>
        <w:autoSpaceDE w:val="0"/>
        <w:autoSpaceDN w:val="0"/>
        <w:adjustRightInd w:val="0"/>
        <w:spacing w:after="0" w:line="360" w:lineRule="auto"/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sz w:val="24"/>
          <w:szCs w:val="24"/>
        </w:rPr>
        <w:t>Insting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didahului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(Amin, 1995:7).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kehendak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digerakkan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naluri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1ACC">
        <w:rPr>
          <w:rFonts w:ascii="Times New Roman" w:hAnsi="Times New Roman" w:cs="Times New Roman"/>
          <w:i/>
          <w:iCs/>
          <w:sz w:val="24"/>
          <w:szCs w:val="24"/>
        </w:rPr>
        <w:t>Insting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Naluri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tabiat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dibawa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pembawaan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A23E47" w14:textId="77777777" w:rsidR="005A4A80" w:rsidRPr="00F91ACC" w:rsidRDefault="005A4A80" w:rsidP="005A4A8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(</w:t>
      </w:r>
      <w:r w:rsidRPr="00F91ACC">
        <w:rPr>
          <w:rFonts w:ascii="Times New Roman" w:hAnsi="Times New Roman" w:cs="Times New Roman"/>
          <w:i/>
          <w:iCs/>
          <w:sz w:val="24"/>
          <w:szCs w:val="24"/>
        </w:rPr>
        <w:t>Habit</w:t>
      </w:r>
      <w:r w:rsidRPr="00F91AC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93BEDAE" w14:textId="77777777" w:rsidR="005A4A80" w:rsidRPr="00F91ACC" w:rsidRDefault="005A4A80" w:rsidP="005A4A80">
      <w:pPr>
        <w:pStyle w:val="ListParagraph"/>
        <w:autoSpaceDE w:val="0"/>
        <w:autoSpaceDN w:val="0"/>
        <w:adjustRightInd w:val="0"/>
        <w:spacing w:after="0" w:line="360" w:lineRule="auto"/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1ACC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ahklah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dnegan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diulang-ulang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B19F56B" w14:textId="77777777" w:rsidR="005A4A80" w:rsidRPr="00F91ACC" w:rsidRDefault="005A4A80" w:rsidP="005A4A80">
      <w:pPr>
        <w:pStyle w:val="ListParagraph"/>
        <w:numPr>
          <w:ilvl w:val="0"/>
          <w:numId w:val="9"/>
        </w:numPr>
        <w:tabs>
          <w:tab w:val="left" w:pos="360"/>
          <w:tab w:val="left" w:pos="63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sz w:val="24"/>
          <w:szCs w:val="24"/>
        </w:rPr>
        <w:lastRenderedPageBreak/>
        <w:t>Kehendak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1ACC">
        <w:rPr>
          <w:rFonts w:ascii="Times New Roman" w:hAnsi="Times New Roman" w:cs="Times New Roman"/>
          <w:i/>
          <w:iCs/>
          <w:sz w:val="24"/>
          <w:szCs w:val="24"/>
        </w:rPr>
        <w:t>Iradah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DE8CF1B" w14:textId="77777777" w:rsidR="005A4A80" w:rsidRPr="00F91ACC" w:rsidRDefault="005A4A80" w:rsidP="005A4A80">
      <w:pPr>
        <w:pStyle w:val="ListParagraph"/>
        <w:autoSpaceDE w:val="0"/>
        <w:autoSpaceDN w:val="0"/>
        <w:adjustRightInd w:val="0"/>
        <w:spacing w:after="0" w:line="360" w:lineRule="auto"/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melangsungkan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ide dan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walau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rintangan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kesukaran-kesukaran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-kali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tunduk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rintangan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berlindung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dibalik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kehendak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(</w:t>
      </w:r>
      <w:r w:rsidRPr="00F91ACC">
        <w:rPr>
          <w:rFonts w:ascii="Times New Roman" w:hAnsi="Times New Roman" w:cs="Times New Roman"/>
          <w:i/>
          <w:iCs/>
          <w:sz w:val="24"/>
          <w:szCs w:val="24"/>
        </w:rPr>
        <w:t>Azam</w:t>
      </w:r>
      <w:r w:rsidRPr="00F91AC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75E125C" w14:textId="77777777" w:rsidR="005A4A80" w:rsidRPr="00F91ACC" w:rsidRDefault="005A4A80" w:rsidP="005A4A8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batin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2F4D7" w14:textId="77777777" w:rsidR="005A4A80" w:rsidRPr="00F91ACC" w:rsidRDefault="005A4A80" w:rsidP="005A4A80">
      <w:pPr>
        <w:pStyle w:val="ListParagraph"/>
        <w:tabs>
          <w:tab w:val="left" w:pos="1440"/>
        </w:tabs>
        <w:autoSpaceDE w:val="0"/>
        <w:autoSpaceDN w:val="0"/>
        <w:adjustRightInd w:val="0"/>
        <w:spacing w:after="0" w:line="360" w:lineRule="auto"/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1ACC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sewaktu-waktu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1ACC">
        <w:rPr>
          <w:rFonts w:ascii="Times New Roman" w:hAnsi="Times New Roman" w:cs="Times New Roman"/>
          <w:i/>
          <w:iCs/>
          <w:sz w:val="24"/>
          <w:szCs w:val="24"/>
        </w:rPr>
        <w:t>isyarat</w:t>
      </w:r>
      <w:proofErr w:type="spellEnd"/>
      <w:r w:rsidRPr="00F91AC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ambang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keburukan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batin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batin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memperingatkan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bahayanya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mencegahnya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F91ACC">
        <w:rPr>
          <w:rFonts w:ascii="Times New Roman" w:hAnsi="Times New Roman" w:cs="Times New Roman"/>
          <w:i/>
          <w:iCs/>
          <w:sz w:val="24"/>
          <w:szCs w:val="24"/>
        </w:rPr>
        <w:t>smaping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A7B666" w14:textId="77777777" w:rsidR="005A4A80" w:rsidRPr="00F91ACC" w:rsidRDefault="005A4A80" w:rsidP="005A4A8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Keturunan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D15D0" w14:textId="77777777" w:rsidR="005A4A80" w:rsidRPr="00F91ACC" w:rsidRDefault="005A4A80" w:rsidP="005A4A80">
      <w:pPr>
        <w:pStyle w:val="ListParagraph"/>
        <w:autoSpaceDE w:val="0"/>
        <w:autoSpaceDN w:val="0"/>
        <w:adjustRightInd w:val="0"/>
        <w:spacing w:after="0" w:line="360" w:lineRule="auto"/>
        <w:ind w:left="709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F91A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Keturunan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berprilaku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menyerupai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tuanya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nenek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moyangnya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sekalipun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0A8D3A" w14:textId="77777777" w:rsidR="005A4A80" w:rsidRPr="00F91ACC" w:rsidRDefault="005A4A80" w:rsidP="005A4A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8BA8B" w14:textId="77777777" w:rsidR="005A4A80" w:rsidRPr="00F91ACC" w:rsidRDefault="005A4A80" w:rsidP="005A4A80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b/>
          <w:bCs/>
          <w:sz w:val="24"/>
          <w:szCs w:val="24"/>
        </w:rPr>
        <w:t>Faktor</w:t>
      </w:r>
      <w:proofErr w:type="spellEnd"/>
      <w:r w:rsidRPr="00F91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b/>
          <w:bCs/>
          <w:sz w:val="24"/>
          <w:szCs w:val="24"/>
        </w:rPr>
        <w:t>Eksternal</w:t>
      </w:r>
      <w:proofErr w:type="spellEnd"/>
      <w:r w:rsidRPr="00F91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795A7D" w14:textId="77777777" w:rsidR="005A4A80" w:rsidRPr="00F91ACC" w:rsidRDefault="005A4A80" w:rsidP="005A4A80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internal (yang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(yang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>:</w:t>
      </w:r>
    </w:p>
    <w:p w14:paraId="499127C7" w14:textId="77777777" w:rsidR="005A4A80" w:rsidRPr="00F91ACC" w:rsidRDefault="005A4A80" w:rsidP="005A4A80">
      <w:pPr>
        <w:pStyle w:val="ListParagraph"/>
        <w:numPr>
          <w:ilvl w:val="0"/>
          <w:numId w:val="10"/>
        </w:numPr>
        <w:tabs>
          <w:tab w:val="left" w:pos="360"/>
          <w:tab w:val="left" w:pos="450"/>
          <w:tab w:val="left" w:pos="630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1ACC">
        <w:rPr>
          <w:rFonts w:ascii="Times New Roman" w:hAnsi="Times New Roman" w:cs="Times New Roman"/>
          <w:sz w:val="24"/>
          <w:szCs w:val="24"/>
        </w:rPr>
        <w:t xml:space="preserve">Pendidikan </w:t>
      </w:r>
    </w:p>
    <w:p w14:paraId="60AFEA3D" w14:textId="77777777" w:rsidR="005A4A80" w:rsidRPr="00F91ACC" w:rsidRDefault="005A4A80" w:rsidP="005A4A80">
      <w:pPr>
        <w:pStyle w:val="ListParagraph"/>
        <w:tabs>
          <w:tab w:val="left" w:pos="270"/>
          <w:tab w:val="left" w:pos="630"/>
        </w:tabs>
        <w:autoSpaceDE w:val="0"/>
        <w:autoSpaceDN w:val="0"/>
        <w:adjustRightInd w:val="0"/>
        <w:spacing w:after="0" w:line="360" w:lineRule="auto"/>
        <w:ind w:left="360" w:hanging="90"/>
        <w:jc w:val="both"/>
        <w:rPr>
          <w:rFonts w:ascii="Times New Roman" w:hAnsi="Times New Roman" w:cs="Times New Roman"/>
          <w:sz w:val="24"/>
          <w:szCs w:val="24"/>
        </w:rPr>
      </w:pPr>
      <w:r w:rsidRPr="00F91ACC">
        <w:rPr>
          <w:rFonts w:ascii="Times New Roman" w:hAnsi="Times New Roman" w:cs="Times New Roman"/>
          <w:sz w:val="24"/>
          <w:szCs w:val="24"/>
        </w:rPr>
        <w:tab/>
      </w:r>
      <w:r w:rsidRPr="00F91ACC">
        <w:rPr>
          <w:rFonts w:ascii="Times New Roman" w:hAnsi="Times New Roman" w:cs="Times New Roman"/>
          <w:sz w:val="24"/>
          <w:szCs w:val="24"/>
        </w:rPr>
        <w:tab/>
        <w:t xml:space="preserve">Tafsir (2004:6)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mendefenisikan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aspeknya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. Pendidikan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sesorang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buruknya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A040B" w14:textId="77777777" w:rsidR="005A4A80" w:rsidRPr="00F91ACC" w:rsidRDefault="005A4A80" w:rsidP="005A4A80">
      <w:pPr>
        <w:pStyle w:val="ListParagraph"/>
        <w:numPr>
          <w:ilvl w:val="0"/>
          <w:numId w:val="10"/>
        </w:numPr>
        <w:tabs>
          <w:tab w:val="left" w:pos="360"/>
          <w:tab w:val="left" w:pos="450"/>
          <w:tab w:val="left" w:pos="630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A0AB1" w14:textId="77777777" w:rsidR="005A4A80" w:rsidRPr="00F91ACC" w:rsidRDefault="005A4A80" w:rsidP="005A4A80">
      <w:pPr>
        <w:pStyle w:val="ListParagraph"/>
        <w:tabs>
          <w:tab w:val="left" w:pos="360"/>
          <w:tab w:val="left" w:pos="450"/>
          <w:tab w:val="left" w:pos="630"/>
        </w:tabs>
        <w:autoSpaceDE w:val="0"/>
        <w:autoSpaceDN w:val="0"/>
        <w:adjustRightInd w:val="0"/>
        <w:spacing w:after="0" w:line="36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91A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melingkungi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tumbuh-tumbuhan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pergaulan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sebabnya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bergaul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pergaulan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. Adapun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>:</w:t>
      </w:r>
    </w:p>
    <w:p w14:paraId="4BB8E2F8" w14:textId="77777777" w:rsidR="005A4A80" w:rsidRPr="00F91ACC" w:rsidRDefault="005A4A80" w:rsidP="005A4A80">
      <w:pPr>
        <w:pStyle w:val="ListParagraph"/>
        <w:numPr>
          <w:ilvl w:val="0"/>
          <w:numId w:val="11"/>
        </w:numPr>
        <w:tabs>
          <w:tab w:val="left" w:pos="360"/>
          <w:tab w:val="left" w:pos="450"/>
          <w:tab w:val="left" w:pos="630"/>
        </w:tabs>
        <w:autoSpaceDE w:val="0"/>
        <w:autoSpaceDN w:val="0"/>
        <w:adjustRightInd w:val="0"/>
        <w:spacing w:after="0" w:line="360" w:lineRule="auto"/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kebendaan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8268E" w14:textId="77777777" w:rsidR="005A4A80" w:rsidRPr="00F91ACC" w:rsidRDefault="005A4A80" w:rsidP="005A4A80">
      <w:pPr>
        <w:pStyle w:val="ListParagraph"/>
        <w:tabs>
          <w:tab w:val="left" w:pos="360"/>
          <w:tab w:val="left" w:pos="450"/>
          <w:tab w:val="left" w:pos="63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sz w:val="24"/>
          <w:szCs w:val="24"/>
        </w:rPr>
        <w:lastRenderedPageBreak/>
        <w:t>Alam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melingkungi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mematahkan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mematangkan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bakat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dibawa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>.</w:t>
      </w:r>
    </w:p>
    <w:p w14:paraId="7B1BBC9F" w14:textId="77777777" w:rsidR="005A4A80" w:rsidRPr="00F91ACC" w:rsidRDefault="005A4A80" w:rsidP="005A4A80">
      <w:pPr>
        <w:pStyle w:val="ListParagraph"/>
        <w:numPr>
          <w:ilvl w:val="0"/>
          <w:numId w:val="11"/>
        </w:numPr>
        <w:tabs>
          <w:tab w:val="left" w:pos="360"/>
          <w:tab w:val="left" w:pos="450"/>
          <w:tab w:val="left" w:pos="630"/>
        </w:tabs>
        <w:autoSpaceDE w:val="0"/>
        <w:autoSpaceDN w:val="0"/>
        <w:adjustRightInd w:val="0"/>
        <w:spacing w:after="0" w:line="360" w:lineRule="auto"/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pergaulan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kerohanian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011F3" w14:textId="77777777" w:rsidR="005A4A80" w:rsidRPr="00F91ACC" w:rsidRDefault="005A4A80" w:rsidP="005A4A80">
      <w:pPr>
        <w:pStyle w:val="ListParagraph"/>
        <w:tabs>
          <w:tab w:val="left" w:pos="360"/>
          <w:tab w:val="left" w:pos="450"/>
          <w:tab w:val="left" w:pos="63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kepribadiannya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akhlaknya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terpengaruh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35D9096" w14:textId="77777777" w:rsidR="005A4A80" w:rsidRPr="00F91ACC" w:rsidRDefault="005A4A80" w:rsidP="005A4A80">
      <w:pPr>
        <w:pStyle w:val="ListParagraph"/>
        <w:tabs>
          <w:tab w:val="left" w:pos="360"/>
          <w:tab w:val="left" w:pos="450"/>
          <w:tab w:val="left" w:pos="63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780A754" w14:textId="77777777" w:rsidR="005A4A80" w:rsidRPr="00F91ACC" w:rsidRDefault="005A4A80" w:rsidP="005A4A80">
      <w:pPr>
        <w:pStyle w:val="ListParagraph"/>
        <w:numPr>
          <w:ilvl w:val="0"/>
          <w:numId w:val="44"/>
        </w:numPr>
        <w:tabs>
          <w:tab w:val="left" w:pos="360"/>
          <w:tab w:val="left" w:pos="450"/>
          <w:tab w:val="left" w:pos="63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b/>
          <w:bCs/>
          <w:sz w:val="24"/>
          <w:szCs w:val="24"/>
        </w:rPr>
        <w:t>Prinsip-Prinsip</w:t>
      </w:r>
      <w:proofErr w:type="spellEnd"/>
      <w:r w:rsidRPr="00F91ACC">
        <w:rPr>
          <w:rFonts w:ascii="Times New Roman" w:hAnsi="Times New Roman" w:cs="Times New Roman"/>
          <w:b/>
          <w:bCs/>
          <w:sz w:val="24"/>
          <w:szCs w:val="24"/>
        </w:rPr>
        <w:t xml:space="preserve"> Pendidikan </w:t>
      </w:r>
      <w:proofErr w:type="spellStart"/>
      <w:r w:rsidRPr="00F91ACC">
        <w:rPr>
          <w:rFonts w:ascii="Times New Roman" w:hAnsi="Times New Roman" w:cs="Times New Roman"/>
          <w:b/>
          <w:bCs/>
          <w:sz w:val="24"/>
          <w:szCs w:val="24"/>
        </w:rPr>
        <w:t>Karakter</w:t>
      </w:r>
      <w:proofErr w:type="spellEnd"/>
      <w:r w:rsidRPr="00F91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A01D61" w14:textId="77777777" w:rsidR="005A4A80" w:rsidRPr="00F91ACC" w:rsidRDefault="005A4A80" w:rsidP="005A4A80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ACC"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Kemendiknas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(2010)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>:</w:t>
      </w:r>
    </w:p>
    <w:p w14:paraId="7293E03C" w14:textId="77777777" w:rsidR="005A4A80" w:rsidRPr="00F91ACC" w:rsidRDefault="005A4A80" w:rsidP="005A4A8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basis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>.</w:t>
      </w:r>
    </w:p>
    <w:p w14:paraId="2E0E615F" w14:textId="77777777" w:rsidR="005A4A80" w:rsidRPr="00F91ACC" w:rsidRDefault="005A4A80" w:rsidP="005A4A8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mencangkup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>.</w:t>
      </w:r>
    </w:p>
    <w:p w14:paraId="78BA51D9" w14:textId="77777777" w:rsidR="005A4A80" w:rsidRPr="00F91ACC" w:rsidRDefault="005A4A80" w:rsidP="005A4A8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tajam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proaktif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>.</w:t>
      </w:r>
    </w:p>
    <w:p w14:paraId="1EE2F7F5" w14:textId="77777777" w:rsidR="005A4A80" w:rsidRPr="00F91ACC" w:rsidRDefault="005A4A80" w:rsidP="005A4A8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kepedulian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>.</w:t>
      </w:r>
    </w:p>
    <w:p w14:paraId="044F2AE1" w14:textId="77777777" w:rsidR="005A4A80" w:rsidRPr="00F91ACC" w:rsidRDefault="005A4A80" w:rsidP="005A4A8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>.</w:t>
      </w:r>
    </w:p>
    <w:p w14:paraId="6C2CA80B" w14:textId="77777777" w:rsidR="005A4A80" w:rsidRPr="00F91ACC" w:rsidRDefault="005A4A80" w:rsidP="005A4A8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menantang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>.</w:t>
      </w:r>
    </w:p>
    <w:p w14:paraId="08379194" w14:textId="77777777" w:rsidR="005A4A80" w:rsidRPr="00F91ACC" w:rsidRDefault="005A4A80" w:rsidP="005A4A8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Mengusahakan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tumbuhnya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pada para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>.</w:t>
      </w:r>
    </w:p>
    <w:p w14:paraId="56D89DAD" w14:textId="77777777" w:rsidR="005A4A80" w:rsidRPr="00F91ACC" w:rsidRDefault="005A4A80" w:rsidP="005A4A8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Memfungsikan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moral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>.</w:t>
      </w:r>
    </w:p>
    <w:p w14:paraId="4F25D78E" w14:textId="77777777" w:rsidR="005A4A80" w:rsidRPr="00F91ACC" w:rsidRDefault="005A4A80" w:rsidP="005A4A8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moral dan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inisiatif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>.</w:t>
      </w:r>
    </w:p>
    <w:p w14:paraId="79CB3707" w14:textId="77777777" w:rsidR="005A4A80" w:rsidRPr="00F91ACC" w:rsidRDefault="005A4A80" w:rsidP="005A4A8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Memfungsikan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0AFC96" w14:textId="77777777" w:rsidR="005A4A80" w:rsidRDefault="005A4A80" w:rsidP="005A4A8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guru-guru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menifestasi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88AF7B" w14:textId="77777777" w:rsidR="005A4A80" w:rsidRPr="00F50A57" w:rsidRDefault="005A4A80" w:rsidP="005A4A80">
      <w:pPr>
        <w:pStyle w:val="ListParagraph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AC0C2DE" w14:textId="77777777" w:rsidR="005A4A80" w:rsidRPr="00F91ACC" w:rsidRDefault="005A4A80" w:rsidP="005A4A80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b/>
          <w:bCs/>
          <w:sz w:val="24"/>
          <w:szCs w:val="24"/>
        </w:rPr>
        <w:t>Ciri</w:t>
      </w:r>
      <w:proofErr w:type="spellEnd"/>
      <w:r w:rsidRPr="00F91ACC">
        <w:rPr>
          <w:rFonts w:ascii="Times New Roman" w:hAnsi="Times New Roman" w:cs="Times New Roman"/>
          <w:b/>
          <w:bCs/>
          <w:sz w:val="24"/>
          <w:szCs w:val="24"/>
        </w:rPr>
        <w:t xml:space="preserve"> Dasar Pendidikan </w:t>
      </w:r>
      <w:proofErr w:type="spellStart"/>
      <w:r w:rsidRPr="00F91ACC">
        <w:rPr>
          <w:rFonts w:ascii="Times New Roman" w:hAnsi="Times New Roman" w:cs="Times New Roman"/>
          <w:b/>
          <w:bCs/>
          <w:sz w:val="24"/>
          <w:szCs w:val="24"/>
        </w:rPr>
        <w:t>Karakter</w:t>
      </w:r>
      <w:proofErr w:type="spellEnd"/>
      <w:r w:rsidRPr="00F91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00BFE6" w14:textId="77777777" w:rsidR="005A4A80" w:rsidRPr="00F91ACC" w:rsidRDefault="005A4A80" w:rsidP="005A4A80">
      <w:pPr>
        <w:pStyle w:val="ListParagraph"/>
        <w:tabs>
          <w:tab w:val="left" w:pos="0"/>
          <w:tab w:val="left" w:pos="180"/>
          <w:tab w:val="left" w:pos="720"/>
          <w:tab w:val="left" w:pos="99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ACC">
        <w:rPr>
          <w:rFonts w:ascii="Times New Roman" w:hAnsi="Times New Roman" w:cs="Times New Roman"/>
          <w:sz w:val="24"/>
          <w:szCs w:val="24"/>
        </w:rPr>
        <w:t xml:space="preserve">Majid (2010)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mendefenisikan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7CEC122" w14:textId="77777777" w:rsidR="005A4A80" w:rsidRDefault="005A4A80" w:rsidP="005A4A80">
      <w:pPr>
        <w:pStyle w:val="ListParagraph"/>
        <w:numPr>
          <w:ilvl w:val="0"/>
          <w:numId w:val="12"/>
        </w:numPr>
        <w:tabs>
          <w:tab w:val="left" w:pos="0"/>
          <w:tab w:val="left" w:pos="180"/>
          <w:tab w:val="left" w:pos="720"/>
          <w:tab w:val="left" w:pos="990"/>
        </w:tabs>
        <w:autoSpaceDE w:val="0"/>
        <w:autoSpaceDN w:val="0"/>
        <w:adjustRightInd w:val="0"/>
        <w:spacing w:after="0" w:line="36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Keteraturan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interior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hirarki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normative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>.</w:t>
      </w:r>
    </w:p>
    <w:p w14:paraId="61D40260" w14:textId="77777777" w:rsidR="005A4A80" w:rsidRDefault="005A4A80" w:rsidP="005A4A80">
      <w:pPr>
        <w:pStyle w:val="ListParagraph"/>
        <w:numPr>
          <w:ilvl w:val="0"/>
          <w:numId w:val="12"/>
        </w:numPr>
        <w:tabs>
          <w:tab w:val="left" w:pos="0"/>
          <w:tab w:val="left" w:pos="180"/>
          <w:tab w:val="left" w:pos="720"/>
          <w:tab w:val="left" w:pos="990"/>
        </w:tabs>
        <w:autoSpaceDE w:val="0"/>
        <w:autoSpaceDN w:val="0"/>
        <w:adjustRightInd w:val="0"/>
        <w:spacing w:after="0" w:line="36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Koheransi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keberanian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teguh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terombang-ambing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takut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Koherensi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koherensi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meruntuhkan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6C1297" w14:textId="77777777" w:rsidR="005A4A80" w:rsidRDefault="005A4A80" w:rsidP="005A4A80">
      <w:pPr>
        <w:pStyle w:val="ListParagraph"/>
        <w:numPr>
          <w:ilvl w:val="0"/>
          <w:numId w:val="12"/>
        </w:numPr>
        <w:tabs>
          <w:tab w:val="left" w:pos="0"/>
          <w:tab w:val="left" w:pos="180"/>
          <w:tab w:val="left" w:pos="720"/>
          <w:tab w:val="left" w:pos="990"/>
        </w:tabs>
        <w:autoSpaceDE w:val="0"/>
        <w:autoSpaceDN w:val="0"/>
        <w:adjustRightInd w:val="0"/>
        <w:spacing w:after="0" w:line="36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Disana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menginternalisasikan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samapi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terpengaruh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desakan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>.</w:t>
      </w:r>
    </w:p>
    <w:p w14:paraId="5611EC0B" w14:textId="77777777" w:rsidR="005A4A80" w:rsidRPr="00F91ACC" w:rsidRDefault="005A4A80" w:rsidP="005A4A80">
      <w:pPr>
        <w:pStyle w:val="ListParagraph"/>
        <w:numPr>
          <w:ilvl w:val="0"/>
          <w:numId w:val="12"/>
        </w:numPr>
        <w:tabs>
          <w:tab w:val="left" w:pos="0"/>
          <w:tab w:val="left" w:pos="180"/>
          <w:tab w:val="left" w:pos="720"/>
          <w:tab w:val="left" w:pos="990"/>
        </w:tabs>
        <w:autoSpaceDE w:val="0"/>
        <w:autoSpaceDN w:val="0"/>
        <w:adjustRightInd w:val="0"/>
        <w:spacing w:after="0" w:line="36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Keteguhan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kesetiaan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Keteguhan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kesetiaan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penghormatan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>.</w:t>
      </w:r>
    </w:p>
    <w:p w14:paraId="08993CE3" w14:textId="77777777" w:rsidR="005A4A80" w:rsidRDefault="005A4A80" w:rsidP="005A4A80">
      <w:pPr>
        <w:tabs>
          <w:tab w:val="left" w:pos="0"/>
          <w:tab w:val="left" w:pos="180"/>
          <w:tab w:val="left" w:pos="720"/>
          <w:tab w:val="left" w:pos="99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ACC">
        <w:rPr>
          <w:rFonts w:ascii="Times New Roman" w:hAnsi="Times New Roman" w:cs="Times New Roman"/>
          <w:sz w:val="24"/>
          <w:szCs w:val="24"/>
        </w:rPr>
        <w:t xml:space="preserve">Majid (2010)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individualitas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personalitas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. Orang-orang modern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mencampurkan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individualitas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personalitas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independensi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eksterior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dan interior.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performa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C">
        <w:rPr>
          <w:rFonts w:ascii="Times New Roman" w:hAnsi="Times New Roman" w:cs="Times New Roman"/>
          <w:sz w:val="24"/>
          <w:szCs w:val="24"/>
        </w:rPr>
        <w:t>tindakannya</w:t>
      </w:r>
      <w:proofErr w:type="spellEnd"/>
      <w:r w:rsidRPr="00F91A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C1909A" w14:textId="77777777" w:rsidR="005A4A80" w:rsidRDefault="005A4A80" w:rsidP="005A4A80">
      <w:pPr>
        <w:tabs>
          <w:tab w:val="left" w:pos="0"/>
          <w:tab w:val="left" w:pos="180"/>
          <w:tab w:val="left" w:pos="720"/>
          <w:tab w:val="left" w:pos="99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1D5505F" w14:textId="77777777" w:rsidR="005A4A80" w:rsidRDefault="005A4A80" w:rsidP="005A4A80">
      <w:pPr>
        <w:tabs>
          <w:tab w:val="left" w:pos="0"/>
          <w:tab w:val="left" w:pos="180"/>
          <w:tab w:val="left" w:pos="720"/>
          <w:tab w:val="left" w:pos="99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F78F9B2" w14:textId="77777777" w:rsidR="005A4A80" w:rsidRDefault="005A4A80" w:rsidP="005A4A80">
      <w:pPr>
        <w:tabs>
          <w:tab w:val="left" w:pos="0"/>
          <w:tab w:val="left" w:pos="180"/>
          <w:tab w:val="left" w:pos="720"/>
          <w:tab w:val="left" w:pos="99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0FE973" w14:textId="77777777" w:rsidR="005A4A80" w:rsidRDefault="005A4A80" w:rsidP="005A4A80">
      <w:pPr>
        <w:tabs>
          <w:tab w:val="left" w:pos="0"/>
          <w:tab w:val="left" w:pos="180"/>
          <w:tab w:val="left" w:pos="720"/>
          <w:tab w:val="left" w:pos="99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7B94B4" w14:textId="77777777" w:rsidR="005A4A80" w:rsidRDefault="005A4A80" w:rsidP="005A4A80">
      <w:pPr>
        <w:tabs>
          <w:tab w:val="left" w:pos="0"/>
          <w:tab w:val="left" w:pos="180"/>
          <w:tab w:val="left" w:pos="720"/>
          <w:tab w:val="left" w:pos="99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0049282" w14:textId="77777777" w:rsidR="005A4A80" w:rsidRDefault="005A4A80" w:rsidP="005A4A80">
      <w:pPr>
        <w:tabs>
          <w:tab w:val="left" w:pos="0"/>
          <w:tab w:val="left" w:pos="180"/>
          <w:tab w:val="left" w:pos="720"/>
          <w:tab w:val="left" w:pos="99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A756C41" w14:textId="77777777" w:rsidR="005A4A80" w:rsidRDefault="005A4A80" w:rsidP="005A4A80">
      <w:pPr>
        <w:tabs>
          <w:tab w:val="left" w:pos="0"/>
          <w:tab w:val="left" w:pos="180"/>
          <w:tab w:val="left" w:pos="720"/>
          <w:tab w:val="left" w:pos="99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5C6CA15" w14:textId="77777777" w:rsidR="005A4A80" w:rsidRDefault="005A4A80" w:rsidP="005A4A80">
      <w:pPr>
        <w:tabs>
          <w:tab w:val="left" w:pos="0"/>
          <w:tab w:val="left" w:pos="180"/>
          <w:tab w:val="left" w:pos="720"/>
          <w:tab w:val="left" w:pos="99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CEF2A2" w14:textId="4D089BB3" w:rsidR="005A4A80" w:rsidRDefault="005A4A80" w:rsidP="005A4A80">
      <w:pPr>
        <w:tabs>
          <w:tab w:val="left" w:pos="0"/>
          <w:tab w:val="left" w:pos="180"/>
          <w:tab w:val="left" w:pos="720"/>
          <w:tab w:val="left" w:pos="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9F545" w14:textId="77777777" w:rsidR="005A4A80" w:rsidRDefault="005A4A80" w:rsidP="005A4A80">
      <w:pPr>
        <w:tabs>
          <w:tab w:val="left" w:pos="0"/>
          <w:tab w:val="left" w:pos="180"/>
          <w:tab w:val="left" w:pos="720"/>
          <w:tab w:val="left" w:pos="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F30E7" w14:textId="77777777" w:rsidR="005A4A80" w:rsidRPr="00F91ACC" w:rsidRDefault="005A4A80" w:rsidP="005A4A80">
      <w:pPr>
        <w:tabs>
          <w:tab w:val="left" w:pos="0"/>
          <w:tab w:val="left" w:pos="180"/>
          <w:tab w:val="left" w:pos="720"/>
          <w:tab w:val="left" w:pos="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3F817" w14:textId="77777777" w:rsidR="005A4A80" w:rsidRDefault="005A4A80" w:rsidP="005A4A80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07</w:t>
      </w:r>
    </w:p>
    <w:p w14:paraId="6F9172F4" w14:textId="77777777" w:rsidR="005A4A80" w:rsidRDefault="005A4A80" w:rsidP="005A4A8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3EA5C" w14:textId="77777777" w:rsidR="005A4A80" w:rsidRDefault="005A4A80" w:rsidP="005A4A80">
      <w:pPr>
        <w:pStyle w:val="ListParagraph"/>
        <w:spacing w:line="360" w:lineRule="auto"/>
        <w:jc w:val="both"/>
      </w:pPr>
      <w:r>
        <w:rPr>
          <w:noProof/>
        </w:rPr>
        <w:drawing>
          <wp:inline distT="0" distB="0" distL="0" distR="0" wp14:anchorId="233D8D8F" wp14:editId="0B6C5BED">
            <wp:extent cx="2486025" cy="23431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244">
        <w:t xml:space="preserve"> </w:t>
      </w:r>
      <w:r>
        <w:rPr>
          <w:noProof/>
        </w:rPr>
        <w:drawing>
          <wp:inline distT="0" distB="0" distL="0" distR="0" wp14:anchorId="570F56AF" wp14:editId="027D4B46">
            <wp:extent cx="1828800" cy="22574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244">
        <w:t xml:space="preserve"> </w:t>
      </w:r>
      <w:r>
        <w:rPr>
          <w:noProof/>
        </w:rPr>
        <w:drawing>
          <wp:inline distT="0" distB="0" distL="0" distR="0" wp14:anchorId="1BBD6BC9" wp14:editId="4CDCD011">
            <wp:extent cx="3014224" cy="22129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091" cy="221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29EAA" w14:textId="77777777" w:rsidR="005A4A80" w:rsidRDefault="005A4A80" w:rsidP="005A4A80">
      <w:pPr>
        <w:pStyle w:val="ListParagraph"/>
        <w:spacing w:line="360" w:lineRule="auto"/>
        <w:jc w:val="both"/>
      </w:pPr>
    </w:p>
    <w:p w14:paraId="113DD865" w14:textId="77777777" w:rsidR="005A4A80" w:rsidRDefault="005A4A80" w:rsidP="005A4A80">
      <w:pPr>
        <w:pStyle w:val="ListParagraph"/>
        <w:spacing w:line="360" w:lineRule="auto"/>
        <w:jc w:val="both"/>
      </w:pPr>
    </w:p>
    <w:p w14:paraId="0CA35F1B" w14:textId="77777777" w:rsidR="005A4A80" w:rsidRDefault="005A4A80" w:rsidP="005A4A8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E27090C" wp14:editId="4A92E847">
            <wp:extent cx="3750318" cy="203835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596" cy="204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43C10" w14:textId="77777777" w:rsidR="005A4A80" w:rsidRPr="00831481" w:rsidRDefault="005A4A80" w:rsidP="005A4A8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E2E87" w14:textId="77777777" w:rsidR="00285FAA" w:rsidRDefault="00285FAA"/>
    <w:sectPr w:rsidR="0028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1471" w14:textId="77777777" w:rsidR="003A003A" w:rsidRDefault="005A4A8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7672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E5BA3F" w14:textId="77777777" w:rsidR="003A003A" w:rsidRDefault="005A4A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14:paraId="0826BD2F" w14:textId="77777777" w:rsidR="003A003A" w:rsidRDefault="005A4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4A6"/>
    <w:multiLevelType w:val="hybridMultilevel"/>
    <w:tmpl w:val="CC56A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22CA1"/>
    <w:multiLevelType w:val="hybridMultilevel"/>
    <w:tmpl w:val="D208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5EBF"/>
    <w:multiLevelType w:val="hybridMultilevel"/>
    <w:tmpl w:val="40AA3446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1BB2343C"/>
    <w:multiLevelType w:val="multilevel"/>
    <w:tmpl w:val="86D2B8D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3"/>
      <w:numFmt w:val="decimal"/>
      <w:isLgl/>
      <w:lvlText w:val="%1.%2"/>
      <w:lvlJc w:val="left"/>
      <w:pPr>
        <w:ind w:left="144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6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1C95478B"/>
    <w:multiLevelType w:val="hybridMultilevel"/>
    <w:tmpl w:val="21F2978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2B40C7"/>
    <w:multiLevelType w:val="hybridMultilevel"/>
    <w:tmpl w:val="BB2CF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B4A43"/>
    <w:multiLevelType w:val="hybridMultilevel"/>
    <w:tmpl w:val="FB8CB6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374B26"/>
    <w:multiLevelType w:val="hybridMultilevel"/>
    <w:tmpl w:val="36384F5A"/>
    <w:lvl w:ilvl="0" w:tplc="94D2E09A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E80871"/>
    <w:multiLevelType w:val="hybridMultilevel"/>
    <w:tmpl w:val="FC1C86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5B53BB"/>
    <w:multiLevelType w:val="hybridMultilevel"/>
    <w:tmpl w:val="B826F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D1EEA"/>
    <w:multiLevelType w:val="hybridMultilevel"/>
    <w:tmpl w:val="633A22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9F39E7"/>
    <w:multiLevelType w:val="hybridMultilevel"/>
    <w:tmpl w:val="2646BF3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3263D8B"/>
    <w:multiLevelType w:val="hybridMultilevel"/>
    <w:tmpl w:val="8968C8F4"/>
    <w:lvl w:ilvl="0" w:tplc="97BECA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4301B68"/>
    <w:multiLevelType w:val="multilevel"/>
    <w:tmpl w:val="1BBECC8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5B86330"/>
    <w:multiLevelType w:val="hybridMultilevel"/>
    <w:tmpl w:val="E730D6F2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5" w15:restartNumberingAfterBreak="0">
    <w:nsid w:val="46F85BD2"/>
    <w:multiLevelType w:val="hybridMultilevel"/>
    <w:tmpl w:val="2CD684F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860660"/>
    <w:multiLevelType w:val="hybridMultilevel"/>
    <w:tmpl w:val="85A8EB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EE169C"/>
    <w:multiLevelType w:val="hybridMultilevel"/>
    <w:tmpl w:val="1098E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755DB"/>
    <w:multiLevelType w:val="hybridMultilevel"/>
    <w:tmpl w:val="DC203DD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ACF39E3"/>
    <w:multiLevelType w:val="hybridMultilevel"/>
    <w:tmpl w:val="D42E9504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51AD271B"/>
    <w:multiLevelType w:val="hybridMultilevel"/>
    <w:tmpl w:val="FB8CB6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980BC3"/>
    <w:multiLevelType w:val="hybridMultilevel"/>
    <w:tmpl w:val="ECA077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E14BA"/>
    <w:multiLevelType w:val="hybridMultilevel"/>
    <w:tmpl w:val="ADC868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775852"/>
    <w:multiLevelType w:val="hybridMultilevel"/>
    <w:tmpl w:val="7B72210C"/>
    <w:lvl w:ilvl="0" w:tplc="2DD25A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AA530F2"/>
    <w:multiLevelType w:val="hybridMultilevel"/>
    <w:tmpl w:val="6704722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AC44DA4"/>
    <w:multiLevelType w:val="hybridMultilevel"/>
    <w:tmpl w:val="B70852F8"/>
    <w:lvl w:ilvl="0" w:tplc="04090019">
      <w:start w:val="1"/>
      <w:numFmt w:val="lowerLetter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6" w15:restartNumberingAfterBreak="0">
    <w:nsid w:val="5AC91CEC"/>
    <w:multiLevelType w:val="hybridMultilevel"/>
    <w:tmpl w:val="2D1ABE8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B324BD5"/>
    <w:multiLevelType w:val="hybridMultilevel"/>
    <w:tmpl w:val="073CC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13858"/>
    <w:multiLevelType w:val="hybridMultilevel"/>
    <w:tmpl w:val="48A2E9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00C94"/>
    <w:multiLevelType w:val="hybridMultilevel"/>
    <w:tmpl w:val="5A5E3C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370458"/>
    <w:multiLevelType w:val="hybridMultilevel"/>
    <w:tmpl w:val="AFDE5E1C"/>
    <w:lvl w:ilvl="0" w:tplc="DC844180">
      <w:start w:val="1"/>
      <w:numFmt w:val="decimal"/>
      <w:lvlText w:val="%1."/>
      <w:lvlJc w:val="left"/>
      <w:pPr>
        <w:ind w:left="21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13033EE"/>
    <w:multiLevelType w:val="hybridMultilevel"/>
    <w:tmpl w:val="CC56A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D70EC6"/>
    <w:multiLevelType w:val="multilevel"/>
    <w:tmpl w:val="784A0D04"/>
    <w:lvl w:ilvl="0">
      <w:start w:val="1"/>
      <w:numFmt w:val="decimal"/>
      <w:lvlText w:val="%1."/>
      <w:lvlJc w:val="left"/>
      <w:pPr>
        <w:ind w:left="1440" w:hanging="360"/>
      </w:pPr>
      <w:rPr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3" w15:restartNumberingAfterBreak="0">
    <w:nsid w:val="63433FA4"/>
    <w:multiLevelType w:val="hybridMultilevel"/>
    <w:tmpl w:val="851A9534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64F12F56"/>
    <w:multiLevelType w:val="multilevel"/>
    <w:tmpl w:val="1D9AE05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5" w15:restartNumberingAfterBreak="0">
    <w:nsid w:val="670621F4"/>
    <w:multiLevelType w:val="hybridMultilevel"/>
    <w:tmpl w:val="8F3A08D2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8E55C3A"/>
    <w:multiLevelType w:val="hybridMultilevel"/>
    <w:tmpl w:val="FBD84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5A0CE0"/>
    <w:multiLevelType w:val="hybridMultilevel"/>
    <w:tmpl w:val="567C6F12"/>
    <w:lvl w:ilvl="0" w:tplc="CFF6D05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F6488"/>
    <w:multiLevelType w:val="hybridMultilevel"/>
    <w:tmpl w:val="062E7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F56681"/>
    <w:multiLevelType w:val="hybridMultilevel"/>
    <w:tmpl w:val="0DEA4824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4D02215"/>
    <w:multiLevelType w:val="hybridMultilevel"/>
    <w:tmpl w:val="83A4AFF0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5EB1B76"/>
    <w:multiLevelType w:val="hybridMultilevel"/>
    <w:tmpl w:val="73DA0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84E42"/>
    <w:multiLevelType w:val="hybridMultilevel"/>
    <w:tmpl w:val="21F2978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B7F7D96"/>
    <w:multiLevelType w:val="hybridMultilevel"/>
    <w:tmpl w:val="91502A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"/>
  </w:num>
  <w:num w:numId="3">
    <w:abstractNumId w:val="35"/>
  </w:num>
  <w:num w:numId="4">
    <w:abstractNumId w:val="39"/>
  </w:num>
  <w:num w:numId="5">
    <w:abstractNumId w:val="32"/>
  </w:num>
  <w:num w:numId="6">
    <w:abstractNumId w:val="43"/>
  </w:num>
  <w:num w:numId="7">
    <w:abstractNumId w:val="15"/>
  </w:num>
  <w:num w:numId="8">
    <w:abstractNumId w:val="3"/>
  </w:num>
  <w:num w:numId="9">
    <w:abstractNumId w:val="31"/>
  </w:num>
  <w:num w:numId="10">
    <w:abstractNumId w:val="0"/>
  </w:num>
  <w:num w:numId="11">
    <w:abstractNumId w:val="11"/>
  </w:num>
  <w:num w:numId="12">
    <w:abstractNumId w:val="16"/>
  </w:num>
  <w:num w:numId="13">
    <w:abstractNumId w:val="13"/>
  </w:num>
  <w:num w:numId="14">
    <w:abstractNumId w:val="17"/>
  </w:num>
  <w:num w:numId="15">
    <w:abstractNumId w:val="38"/>
  </w:num>
  <w:num w:numId="16">
    <w:abstractNumId w:val="33"/>
  </w:num>
  <w:num w:numId="17">
    <w:abstractNumId w:val="18"/>
  </w:num>
  <w:num w:numId="18">
    <w:abstractNumId w:val="19"/>
  </w:num>
  <w:num w:numId="19">
    <w:abstractNumId w:val="8"/>
  </w:num>
  <w:num w:numId="20">
    <w:abstractNumId w:val="37"/>
  </w:num>
  <w:num w:numId="21">
    <w:abstractNumId w:val="26"/>
  </w:num>
  <w:num w:numId="22">
    <w:abstractNumId w:val="34"/>
  </w:num>
  <w:num w:numId="23">
    <w:abstractNumId w:val="24"/>
  </w:num>
  <w:num w:numId="24">
    <w:abstractNumId w:val="25"/>
  </w:num>
  <w:num w:numId="25">
    <w:abstractNumId w:val="42"/>
  </w:num>
  <w:num w:numId="26">
    <w:abstractNumId w:val="12"/>
  </w:num>
  <w:num w:numId="27">
    <w:abstractNumId w:val="40"/>
  </w:num>
  <w:num w:numId="28">
    <w:abstractNumId w:val="1"/>
  </w:num>
  <w:num w:numId="29">
    <w:abstractNumId w:val="29"/>
  </w:num>
  <w:num w:numId="30">
    <w:abstractNumId w:val="22"/>
  </w:num>
  <w:num w:numId="31">
    <w:abstractNumId w:val="7"/>
  </w:num>
  <w:num w:numId="32">
    <w:abstractNumId w:val="30"/>
  </w:num>
  <w:num w:numId="33">
    <w:abstractNumId w:val="6"/>
  </w:num>
  <w:num w:numId="34">
    <w:abstractNumId w:val="14"/>
  </w:num>
  <w:num w:numId="35">
    <w:abstractNumId w:val="20"/>
  </w:num>
  <w:num w:numId="36">
    <w:abstractNumId w:val="36"/>
  </w:num>
  <w:num w:numId="37">
    <w:abstractNumId w:val="2"/>
  </w:num>
  <w:num w:numId="38">
    <w:abstractNumId w:val="5"/>
  </w:num>
  <w:num w:numId="39">
    <w:abstractNumId w:val="9"/>
  </w:num>
  <w:num w:numId="40">
    <w:abstractNumId w:val="21"/>
  </w:num>
  <w:num w:numId="41">
    <w:abstractNumId w:val="10"/>
  </w:num>
  <w:num w:numId="42">
    <w:abstractNumId w:val="27"/>
  </w:num>
  <w:num w:numId="43">
    <w:abstractNumId w:val="4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80"/>
    <w:rsid w:val="00285FAA"/>
    <w:rsid w:val="005A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59AA0"/>
  <w15:chartTrackingRefBased/>
  <w15:docId w15:val="{7ECADD13-532C-4769-8025-7C63DD54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A8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A4A80"/>
    <w:pPr>
      <w:keepNext/>
      <w:keepLines/>
      <w:spacing w:before="480" w:after="0" w:line="480" w:lineRule="auto"/>
      <w:ind w:left="720" w:right="-284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A80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5A4A80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A80"/>
  </w:style>
  <w:style w:type="paragraph" w:styleId="Footer">
    <w:name w:val="footer"/>
    <w:basedOn w:val="Normal"/>
    <w:link w:val="FooterChar"/>
    <w:uiPriority w:val="99"/>
    <w:unhideWhenUsed/>
    <w:rsid w:val="005A4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A80"/>
  </w:style>
  <w:style w:type="table" w:styleId="TableGrid">
    <w:name w:val="Table Grid"/>
    <w:basedOn w:val="TableNormal"/>
    <w:uiPriority w:val="39"/>
    <w:rsid w:val="005A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4A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2826</Words>
  <Characters>16112</Characters>
  <Application>Microsoft Office Word</Application>
  <DocSecurity>0</DocSecurity>
  <Lines>134</Lines>
  <Paragraphs>37</Paragraphs>
  <ScaleCrop>false</ScaleCrop>
  <Company/>
  <LinksUpToDate>false</LinksUpToDate>
  <CharactersWithSpaces>18901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2021-06-27T15:18:00Z</dcterms:created>
  <dcterms:modified xsi:type="dcterms:W3CDTF">2021-06-27T15:21:00Z</dcterms:modified>
</cp:coreProperties>
</file>