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BE" w:rsidRPr="00CD1FBE" w:rsidRDefault="001077E3" w:rsidP="00CC50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77E3">
        <w:rPr>
          <w:rFonts w:ascii="Times New Roman" w:hAnsi="Times New Roman" w:cs="Times New Roman"/>
          <w:noProof/>
          <w:sz w:val="24"/>
          <w:szCs w:val="24"/>
        </w:rPr>
        <w:pict>
          <v:roundrect id="AutoShape 2" o:spid="_x0000_s1026" style="position:absolute;left:0;text-align:left;margin-left:-67.55pt;margin-top:-41.4pt;width:546.05pt;height:12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" fillcolor="white [3212]" strokecolor="#00b050" strokeweight="3pt">
            <v:shadow color="#4e6128 [1606]" opacity=".5" offset="1pt"/>
            <v:textbox>
              <w:txbxContent>
                <w:tbl>
                  <w:tblPr>
                    <w:tblStyle w:val="TableGrid"/>
                    <w:tblW w:w="10916" w:type="dxa"/>
                    <w:tblInd w:w="-17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127"/>
                    <w:gridCol w:w="8789"/>
                  </w:tblGrid>
                  <w:tr w:rsidR="002D1B70" w:rsidRPr="00D64B4C" w:rsidTr="002D1B70">
                    <w:trPr>
                      <w:trHeight w:val="1984"/>
                    </w:trPr>
                    <w:tc>
                      <w:tcPr>
                        <w:tcW w:w="2127" w:type="dxa"/>
                      </w:tcPr>
                      <w:p w:rsidR="00CD1FBE" w:rsidRPr="00D64B4C" w:rsidRDefault="008A61EA" w:rsidP="002D1B70">
                        <w:pPr>
                          <w:ind w:left="-392" w:firstLine="426"/>
                          <w:rPr>
                            <w:rFonts w:cstheme="minorHAnsi"/>
                            <w:color w:val="00B050"/>
                            <w:sz w:val="24"/>
                          </w:rPr>
                        </w:pPr>
                        <w:r w:rsidRPr="00D64B4C">
                          <w:rPr>
                            <w:rFonts w:cstheme="minorHAnsi"/>
                            <w:noProof/>
                            <w:color w:val="00B050"/>
                            <w:sz w:val="24"/>
                            <w:lang w:val="id-ID" w:eastAsia="id-ID"/>
                          </w:rPr>
                          <w:drawing>
                            <wp:inline distT="0" distB="0" distL="0" distR="0">
                              <wp:extent cx="1104181" cy="1164566"/>
                              <wp:effectExtent l="0" t="0" r="1270" b="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;;;.png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04181" cy="116456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789" w:type="dxa"/>
                      </w:tcPr>
                      <w:p w:rsidR="00CD1FBE" w:rsidRPr="00D64B4C" w:rsidRDefault="008A61EA" w:rsidP="002D1B70">
                        <w:pPr>
                          <w:jc w:val="center"/>
                          <w:rPr>
                            <w:rFonts w:cstheme="minorHAnsi"/>
                            <w:b/>
                            <w:color w:val="00B050"/>
                            <w:sz w:val="38"/>
                            <w:szCs w:val="24"/>
                          </w:rPr>
                        </w:pPr>
                        <w:r w:rsidRPr="00D64B4C">
                          <w:rPr>
                            <w:rFonts w:cstheme="minorHAnsi"/>
                            <w:b/>
                            <w:color w:val="00B050"/>
                            <w:sz w:val="38"/>
                            <w:szCs w:val="24"/>
                          </w:rPr>
                          <w:t>UNIVERSITAS MUSLIM NUSANTARA AL-</w:t>
                        </w:r>
                        <w:r w:rsidR="00CD1FBE" w:rsidRPr="00D64B4C">
                          <w:rPr>
                            <w:rFonts w:cstheme="minorHAnsi"/>
                            <w:b/>
                            <w:color w:val="00B050"/>
                            <w:sz w:val="38"/>
                            <w:szCs w:val="24"/>
                          </w:rPr>
                          <w:t>WASHLIYAH</w:t>
                        </w:r>
                      </w:p>
                      <w:p w:rsidR="00D64B4C" w:rsidRPr="00D64B4C" w:rsidRDefault="00D64B4C" w:rsidP="002D1B70">
                        <w:pPr>
                          <w:jc w:val="center"/>
                          <w:rPr>
                            <w:rFonts w:cstheme="minorHAnsi"/>
                            <w:b/>
                            <w:color w:val="00B050"/>
                            <w:sz w:val="16"/>
                            <w:szCs w:val="24"/>
                          </w:rPr>
                        </w:pPr>
                      </w:p>
                      <w:p w:rsidR="00D64B4C" w:rsidRPr="00D64B4C" w:rsidRDefault="00D64B4C" w:rsidP="002D1B70">
                        <w:pPr>
                          <w:jc w:val="center"/>
                          <w:rPr>
                            <w:rFonts w:cstheme="minorHAnsi"/>
                            <w:b/>
                            <w:color w:val="00B050"/>
                            <w:sz w:val="28"/>
                            <w:szCs w:val="24"/>
                          </w:rPr>
                        </w:pPr>
                        <w:r w:rsidRPr="00D64B4C">
                          <w:rPr>
                            <w:rFonts w:cstheme="minorHAnsi"/>
                            <w:b/>
                            <w:color w:val="00B050"/>
                            <w:sz w:val="24"/>
                            <w:szCs w:val="24"/>
                          </w:rPr>
                          <w:t>SK. No. : 424/DIKTI/Kep/ 1996 dan SK. No. 181/DIKTI/Kep/2002</w:t>
                        </w:r>
                      </w:p>
                      <w:p w:rsidR="00CD1FBE" w:rsidRPr="00D64B4C" w:rsidRDefault="00CD1FBE" w:rsidP="002D1B70">
                        <w:pPr>
                          <w:jc w:val="center"/>
                          <w:rPr>
                            <w:rFonts w:cstheme="minorHAnsi"/>
                            <w:b/>
                            <w:color w:val="00B050"/>
                            <w:sz w:val="18"/>
                            <w:szCs w:val="20"/>
                          </w:rPr>
                        </w:pPr>
                        <w:r w:rsidRPr="00D64B4C">
                          <w:rPr>
                            <w:rFonts w:cstheme="minorHAnsi"/>
                            <w:b/>
                            <w:color w:val="00B050"/>
                            <w:sz w:val="18"/>
                            <w:szCs w:val="20"/>
                          </w:rPr>
                          <w:t>Kampus</w:t>
                        </w:r>
                        <w:r w:rsidR="00D64B4C">
                          <w:rPr>
                            <w:rFonts w:cstheme="minorHAnsi"/>
                            <w:b/>
                            <w:color w:val="00B050"/>
                            <w:sz w:val="18"/>
                            <w:szCs w:val="20"/>
                          </w:rPr>
                          <w:t>Muhammad ArsyadThalibLubis</w:t>
                        </w:r>
                        <w:r w:rsidRPr="00D64B4C">
                          <w:rPr>
                            <w:rFonts w:cstheme="minorHAnsi"/>
                            <w:b/>
                            <w:color w:val="00B050"/>
                            <w:sz w:val="18"/>
                            <w:szCs w:val="20"/>
                          </w:rPr>
                          <w:t xml:space="preserve"> : Jl. Garu II No. 93, Kampus</w:t>
                        </w:r>
                        <w:r w:rsidR="00D64B4C" w:rsidRPr="00D64B4C">
                          <w:rPr>
                            <w:rFonts w:cstheme="minorHAnsi"/>
                            <w:b/>
                            <w:color w:val="00B050"/>
                            <w:sz w:val="18"/>
                            <w:szCs w:val="20"/>
                          </w:rPr>
                          <w:t xml:space="preserve"> Muhammad YunusKarim</w:t>
                        </w:r>
                        <w:r w:rsidRPr="00D64B4C">
                          <w:rPr>
                            <w:rFonts w:cstheme="minorHAnsi"/>
                            <w:b/>
                            <w:color w:val="00B050"/>
                            <w:sz w:val="18"/>
                            <w:szCs w:val="20"/>
                          </w:rPr>
                          <w:t xml:space="preserve"> : Jl. Garu II No. </w:t>
                        </w:r>
                        <w:r w:rsidR="00D64B4C">
                          <w:rPr>
                            <w:rFonts w:cstheme="minorHAnsi"/>
                            <w:b/>
                            <w:color w:val="00B050"/>
                            <w:sz w:val="18"/>
                            <w:szCs w:val="20"/>
                          </w:rPr>
                          <w:t>0</w:t>
                        </w:r>
                        <w:r w:rsidRPr="00D64B4C">
                          <w:rPr>
                            <w:rFonts w:cstheme="minorHAnsi"/>
                            <w:b/>
                            <w:color w:val="00B050"/>
                            <w:sz w:val="18"/>
                            <w:szCs w:val="20"/>
                          </w:rPr>
                          <w:t>2, Kampus</w:t>
                        </w:r>
                        <w:r w:rsidR="002D1B70" w:rsidRPr="00D64B4C">
                          <w:rPr>
                            <w:rFonts w:cstheme="minorHAnsi"/>
                            <w:b/>
                            <w:color w:val="00B050"/>
                            <w:sz w:val="18"/>
                            <w:szCs w:val="20"/>
                          </w:rPr>
                          <w:t>Abdurrahman Syihab</w:t>
                        </w:r>
                        <w:r w:rsidRPr="00D64B4C">
                          <w:rPr>
                            <w:rFonts w:cstheme="minorHAnsi"/>
                            <w:b/>
                            <w:color w:val="00B050"/>
                            <w:sz w:val="18"/>
                            <w:szCs w:val="20"/>
                          </w:rPr>
                          <w:t>: Jl. Garu II No. 52</w:t>
                        </w:r>
                        <w:r w:rsidR="002D1B70" w:rsidRPr="00D64B4C">
                          <w:rPr>
                            <w:rFonts w:cstheme="minorHAnsi"/>
                            <w:b/>
                            <w:color w:val="00B050"/>
                            <w:sz w:val="18"/>
                            <w:szCs w:val="20"/>
                          </w:rPr>
                          <w:t xml:space="preserve"> Medan, KampusAziddin Jl. Medan PerbaunganDesaSukamadiHilir, Kec. PagarMerbau, LubukPakam</w:t>
                        </w:r>
                      </w:p>
                      <w:p w:rsidR="00D64B4C" w:rsidRDefault="00CD1FBE" w:rsidP="00D64B4C">
                        <w:pPr>
                          <w:jc w:val="center"/>
                          <w:rPr>
                            <w:rFonts w:cstheme="minorHAnsi"/>
                            <w:b/>
                            <w:color w:val="00B050"/>
                            <w:sz w:val="18"/>
                            <w:szCs w:val="20"/>
                          </w:rPr>
                        </w:pPr>
                        <w:r w:rsidRPr="00D64B4C">
                          <w:rPr>
                            <w:rFonts w:cstheme="minorHAnsi"/>
                            <w:b/>
                            <w:color w:val="00B050"/>
                            <w:sz w:val="18"/>
                            <w:szCs w:val="20"/>
                          </w:rPr>
                          <w:t>Telp. (061) 7867044-78668487  Fax. 7862747 Medan 20147</w:t>
                        </w:r>
                      </w:p>
                      <w:p w:rsidR="00CD1FBE" w:rsidRPr="00D64B4C" w:rsidRDefault="00CD1FBE" w:rsidP="00D64B4C">
                        <w:pPr>
                          <w:jc w:val="center"/>
                          <w:rPr>
                            <w:rFonts w:cstheme="minorHAnsi"/>
                            <w:b/>
                            <w:color w:val="00B050"/>
                            <w:sz w:val="18"/>
                            <w:szCs w:val="20"/>
                          </w:rPr>
                        </w:pPr>
                        <w:r w:rsidRPr="00D64B4C">
                          <w:rPr>
                            <w:rFonts w:cstheme="minorHAnsi"/>
                            <w:b/>
                            <w:color w:val="00B050"/>
                            <w:sz w:val="18"/>
                            <w:szCs w:val="20"/>
                          </w:rPr>
                          <w:t>hom</w:t>
                        </w:r>
                        <w:r w:rsidR="008A61EA" w:rsidRPr="00D64B4C">
                          <w:rPr>
                            <w:rFonts w:cstheme="minorHAnsi"/>
                            <w:b/>
                            <w:color w:val="00B050"/>
                            <w:sz w:val="18"/>
                            <w:szCs w:val="20"/>
                          </w:rPr>
                          <w:t>e page : http///www.umnaw.ac.id–</w:t>
                        </w:r>
                        <w:r w:rsidRPr="00D64B4C">
                          <w:rPr>
                            <w:rFonts w:cstheme="minorHAnsi"/>
                            <w:b/>
                            <w:color w:val="00B050"/>
                            <w:sz w:val="18"/>
                            <w:szCs w:val="20"/>
                          </w:rPr>
                          <w:t xml:space="preserve">e-mail: </w:t>
                        </w:r>
                        <w:hyperlink r:id="rId7" w:history="1">
                          <w:r w:rsidRPr="00D64B4C">
                            <w:rPr>
                              <w:rStyle w:val="Hyperlink"/>
                              <w:rFonts w:cstheme="minorHAnsi"/>
                              <w:b/>
                              <w:color w:val="00B050"/>
                              <w:sz w:val="18"/>
                              <w:szCs w:val="20"/>
                            </w:rPr>
                            <w:t>umn-alwashliyah@yahoo.com</w:t>
                          </w:r>
                        </w:hyperlink>
                      </w:p>
                    </w:tc>
                  </w:tr>
                </w:tbl>
                <w:p w:rsidR="00CD1FBE" w:rsidRPr="00D64B4C" w:rsidRDefault="00CD1FBE" w:rsidP="002D1B70">
                  <w:pPr>
                    <w:spacing w:line="240" w:lineRule="auto"/>
                    <w:rPr>
                      <w:rFonts w:cstheme="minorHAnsi"/>
                      <w:color w:val="00B050"/>
                      <w:sz w:val="24"/>
                    </w:rPr>
                  </w:pPr>
                </w:p>
              </w:txbxContent>
            </v:textbox>
          </v:roundrect>
        </w:pict>
      </w:r>
    </w:p>
    <w:p w:rsidR="00CD1FBE" w:rsidRPr="00CD1FBE" w:rsidRDefault="00CD1FBE" w:rsidP="00CC50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1FBE" w:rsidRPr="00CD1FBE" w:rsidRDefault="00CD1FBE" w:rsidP="00CC50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1FBE" w:rsidRPr="00CD1FBE" w:rsidRDefault="00CD1FBE" w:rsidP="00CC50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27F5" w:rsidRPr="00CD1FBE" w:rsidRDefault="007A0778" w:rsidP="00CC50BE">
      <w:pPr>
        <w:tabs>
          <w:tab w:val="left" w:pos="9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50BE" w:rsidRDefault="00CC50BE" w:rsidP="00CC50B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64B4C" w:rsidRDefault="00D64B4C" w:rsidP="00CC50B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CC50BE" w:rsidRPr="00075D91" w:rsidRDefault="002D1B70" w:rsidP="00CC50B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75D9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LEMBAR</w:t>
      </w:r>
      <w:r w:rsidR="007B49B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3F038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PENGESAHAN</w:t>
      </w:r>
      <w:r w:rsidR="007B49B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E03199" w:rsidRPr="00075D9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SKRIPSI</w:t>
      </w:r>
    </w:p>
    <w:p w:rsidR="00CC50BE" w:rsidRPr="00075D91" w:rsidRDefault="00CC50BE" w:rsidP="00CC50B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CC50BE" w:rsidRPr="007B36B6" w:rsidRDefault="00CC50BE" w:rsidP="00CC50BE">
      <w:pPr>
        <w:tabs>
          <w:tab w:val="left" w:pos="2410"/>
        </w:tabs>
        <w:spacing w:after="0" w:line="360" w:lineRule="auto"/>
        <w:ind w:left="2694" w:hanging="269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6B6"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r w:rsidRPr="007B36B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bookmarkStart w:id="0" w:name="_GoBack"/>
      <w:bookmarkEnd w:id="0"/>
      <w:r w:rsidRPr="007B36B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7B36B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A0778">
        <w:rPr>
          <w:rFonts w:ascii="Times New Roman" w:hAnsi="Times New Roman" w:cs="Times New Roman"/>
          <w:color w:val="000000" w:themeColor="text1"/>
          <w:sz w:val="24"/>
          <w:szCs w:val="24"/>
        </w:rPr>
        <w:t>Muhammad Riz</w:t>
      </w:r>
      <w:r w:rsidR="007B49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 Ripai </w:t>
      </w:r>
      <w:r w:rsidR="003F0382">
        <w:rPr>
          <w:rFonts w:ascii="Times New Roman" w:hAnsi="Times New Roman" w:cs="Times New Roman"/>
          <w:color w:val="000000" w:themeColor="text1"/>
          <w:sz w:val="24"/>
          <w:szCs w:val="24"/>
        </w:rPr>
        <w:t>Hasibuan</w:t>
      </w:r>
    </w:p>
    <w:p w:rsidR="00CC50BE" w:rsidRPr="00C00DA2" w:rsidRDefault="00CC50BE" w:rsidP="00CC50BE">
      <w:pPr>
        <w:tabs>
          <w:tab w:val="left" w:pos="2410"/>
        </w:tabs>
        <w:spacing w:after="0" w:line="360" w:lineRule="auto"/>
        <w:ind w:left="2694" w:hanging="269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6B6">
        <w:rPr>
          <w:rFonts w:ascii="Times New Roman" w:hAnsi="Times New Roman" w:cs="Times New Roman"/>
          <w:color w:val="000000" w:themeColor="text1"/>
          <w:sz w:val="24"/>
          <w:szCs w:val="24"/>
        </w:rPr>
        <w:t>NPM</w:t>
      </w:r>
      <w:r w:rsidRPr="007B36B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Pr="007B36B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B49B2">
        <w:rPr>
          <w:rFonts w:ascii="Times New Roman" w:hAnsi="Times New Roman" w:cs="Times New Roman"/>
          <w:color w:val="000000" w:themeColor="text1"/>
          <w:sz w:val="24"/>
          <w:szCs w:val="24"/>
        </w:rPr>
        <w:t>151484109</w:t>
      </w:r>
    </w:p>
    <w:p w:rsidR="002D1B70" w:rsidRDefault="002D1B70" w:rsidP="00CC50BE">
      <w:pPr>
        <w:tabs>
          <w:tab w:val="left" w:pos="2410"/>
        </w:tabs>
        <w:spacing w:after="0" w:line="360" w:lineRule="auto"/>
        <w:ind w:left="2693" w:hanging="269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6B6">
        <w:rPr>
          <w:rFonts w:ascii="Times New Roman" w:hAnsi="Times New Roman" w:cs="Times New Roman"/>
          <w:color w:val="000000" w:themeColor="text1"/>
          <w:sz w:val="24"/>
          <w:szCs w:val="24"/>
        </w:rPr>
        <w:t>Program Studi</w:t>
      </w:r>
      <w:r w:rsidR="007B49B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="007B49B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Bimbingan Konseling</w:t>
      </w:r>
    </w:p>
    <w:p w:rsidR="00CC50BE" w:rsidRPr="007B36B6" w:rsidRDefault="00C00DA2" w:rsidP="00CC50BE">
      <w:pPr>
        <w:tabs>
          <w:tab w:val="left" w:pos="2410"/>
        </w:tabs>
        <w:spacing w:after="0" w:line="360" w:lineRule="auto"/>
        <w:ind w:left="2693" w:hanging="269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r w:rsidR="00CC50BE" w:rsidRPr="007B36B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="00CC50BE" w:rsidRPr="007B36B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B49B2">
        <w:rPr>
          <w:rFonts w:ascii="Times New Roman" w:hAnsi="Times New Roman" w:cs="Times New Roman"/>
          <w:color w:val="000000" w:themeColor="text1"/>
          <w:sz w:val="24"/>
          <w:szCs w:val="24"/>
        </w:rPr>
        <w:t>KIP/IP</w:t>
      </w:r>
    </w:p>
    <w:p w:rsidR="00CC50BE" w:rsidRPr="007B36B6" w:rsidRDefault="00CC50BE" w:rsidP="002D1B70">
      <w:pPr>
        <w:tabs>
          <w:tab w:val="left" w:pos="2410"/>
        </w:tabs>
        <w:spacing w:after="0" w:line="360" w:lineRule="auto"/>
        <w:ind w:left="2693" w:hanging="269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6B6">
        <w:rPr>
          <w:rFonts w:ascii="Times New Roman" w:hAnsi="Times New Roman" w:cs="Times New Roman"/>
          <w:color w:val="000000" w:themeColor="text1"/>
          <w:sz w:val="24"/>
          <w:szCs w:val="24"/>
        </w:rPr>
        <w:t>JenjangPendidikan</w:t>
      </w:r>
      <w:r w:rsidRPr="007B36B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Pr="007B36B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Strata Satu (S-1)</w:t>
      </w:r>
    </w:p>
    <w:p w:rsidR="008A61EA" w:rsidRPr="007B49B2" w:rsidRDefault="00CC50BE" w:rsidP="00E03199">
      <w:pPr>
        <w:tabs>
          <w:tab w:val="left" w:pos="2410"/>
        </w:tabs>
        <w:spacing w:after="0" w:line="360" w:lineRule="auto"/>
        <w:ind w:left="2694" w:hanging="2694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36B6">
        <w:rPr>
          <w:rFonts w:ascii="Times New Roman" w:hAnsi="Times New Roman" w:cs="Times New Roman"/>
          <w:color w:val="000000" w:themeColor="text1"/>
          <w:sz w:val="24"/>
          <w:szCs w:val="24"/>
        </w:rPr>
        <w:t>Judul</w:t>
      </w:r>
      <w:r w:rsidRPr="007B36B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Pr="007B36B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B49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Pengaruh Layanan Bimibingan Kelompok Dengan Teknik Diskusi Terhadap Keterampilan Berkomunikasi Siswa Kelas XI MAS Al-Wasliyah 12 Perbaungan Tahun Pembelajaran 2020/2021.</w:t>
      </w:r>
    </w:p>
    <w:p w:rsidR="00E03199" w:rsidRPr="00CC50BE" w:rsidRDefault="00D64B4C" w:rsidP="00E03199">
      <w:pPr>
        <w:tabs>
          <w:tab w:val="left" w:pos="2410"/>
        </w:tabs>
        <w:spacing w:after="0" w:line="360" w:lineRule="auto"/>
        <w:ind w:left="2694" w:hanging="2694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CC50BE" w:rsidRPr="007B36B6" w:rsidRDefault="00CC50BE" w:rsidP="00CC50BE">
      <w:pPr>
        <w:tabs>
          <w:tab w:val="left" w:pos="2410"/>
        </w:tabs>
        <w:spacing w:after="0" w:line="360" w:lineRule="auto"/>
        <w:ind w:left="2694" w:hanging="269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0BE" w:rsidRPr="007B36B6" w:rsidRDefault="00E03199" w:rsidP="00CC50BE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Pembimbing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31E6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F61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C50BE" w:rsidRPr="007B36B6">
        <w:rPr>
          <w:rFonts w:ascii="Times New Roman" w:hAnsi="Times New Roman" w:cs="Times New Roman"/>
          <w:color w:val="000000" w:themeColor="text1"/>
          <w:sz w:val="24"/>
          <w:szCs w:val="24"/>
        </w:rPr>
        <w:t>Pembimbing II</w:t>
      </w:r>
    </w:p>
    <w:p w:rsidR="00CC50BE" w:rsidRDefault="00CC50BE" w:rsidP="00CC50BE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E03199" w:rsidRDefault="008A61EA" w:rsidP="00CC50BE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75D91" w:rsidRPr="008A61EA" w:rsidRDefault="00075D91" w:rsidP="00CC50BE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0BE" w:rsidRPr="00335D88" w:rsidRDefault="00CC50BE" w:rsidP="00CC50BE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CC50BE" w:rsidRDefault="00F31E61" w:rsidP="00CC50BE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Dra. Hj. Nur Asyah, M.Pd.</w:t>
      </w:r>
      <w:r w:rsidR="00E031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031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F61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Dara Fitrah Dwi, S.Pd., M.Pd.</w:t>
      </w:r>
    </w:p>
    <w:p w:rsidR="00CC50BE" w:rsidRDefault="00F31E61" w:rsidP="00CC50BE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NIP. 196209271988032001</w:t>
      </w:r>
      <w:r w:rsidR="00C00D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C00D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F61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C00D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NIDN </w:t>
      </w:r>
      <w:r w:rsidR="00CC50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0124049101</w:t>
      </w:r>
    </w:p>
    <w:p w:rsidR="00CC50BE" w:rsidRDefault="00CC50BE" w:rsidP="00CC50BE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50BE" w:rsidRDefault="00CC50BE" w:rsidP="00CC50BE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61EA" w:rsidRDefault="002D1B70" w:rsidP="00ED3F16">
      <w:pPr>
        <w:spacing w:after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Diuji</w:t>
      </w:r>
      <w:r w:rsidR="00F31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61EA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r w:rsidR="00F31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61EA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r w:rsidR="008A61E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8A61EA" w:rsidRPr="008A61EA" w:rsidRDefault="007652AF" w:rsidP="00ED3F16">
      <w:pPr>
        <w:spacing w:after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Yudisium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61E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C50BE" w:rsidRPr="007B36B6" w:rsidRDefault="00CC50BE" w:rsidP="00CC50BE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CC50BE" w:rsidRDefault="00CC50BE" w:rsidP="00CC50BE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0BE" w:rsidRDefault="00CC50BE" w:rsidP="00CC50BE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50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Paniti</w:t>
      </w:r>
      <w:r w:rsidR="00C00D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6F61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C50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Ujian</w:t>
      </w:r>
    </w:p>
    <w:p w:rsidR="008A61EA" w:rsidRDefault="008A61EA" w:rsidP="00CC50BE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50BE" w:rsidRPr="00CC50BE" w:rsidRDefault="008A61EA" w:rsidP="007652AF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Ketua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F61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Sekretaris</w:t>
      </w:r>
    </w:p>
    <w:p w:rsidR="00CC50BE" w:rsidRPr="00CC50BE" w:rsidRDefault="00CC50BE" w:rsidP="00CC50BE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50BE" w:rsidRPr="007B36B6" w:rsidRDefault="00CC50BE" w:rsidP="00CC50BE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CC50BE" w:rsidRDefault="00CC50BE" w:rsidP="00CC50BE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0BE" w:rsidRPr="00CC50BE" w:rsidRDefault="00CC50BE" w:rsidP="00CC50BE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52AF" w:rsidRDefault="003F0382" w:rsidP="00CC50BE">
      <w:pPr>
        <w:tabs>
          <w:tab w:val="left" w:pos="988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Dr. KRT. </w:t>
      </w:r>
      <w:r w:rsidR="00CC50BE" w:rsidRPr="00CC50B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Hardi</w:t>
      </w:r>
      <w:r w:rsidR="00F31E6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CC50BE" w:rsidRPr="00CC50B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Mulyono</w:t>
      </w:r>
      <w:r w:rsidR="007652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K. Surbakti</w:t>
      </w:r>
      <w:r w:rsidR="00CC50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765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4507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Drs. Samsul Bahri, M.Si.</w:t>
      </w:r>
    </w:p>
    <w:p w:rsidR="00CC50BE" w:rsidRPr="007652AF" w:rsidRDefault="007652AF" w:rsidP="00CC50BE">
      <w:pPr>
        <w:tabs>
          <w:tab w:val="left" w:pos="9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5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NIDN.0111116303</w:t>
      </w:r>
      <w:r w:rsidR="00CC50BE" w:rsidRPr="00765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CC50BE" w:rsidRPr="00765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F61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F61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F61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450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NIDN.0017036702</w:t>
      </w:r>
      <w:r w:rsidR="00CC50BE" w:rsidRPr="00765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sectPr w:rsidR="00CC50BE" w:rsidRPr="007652AF" w:rsidSect="00075D91">
      <w:headerReference w:type="default" r:id="rId8"/>
      <w:footerReference w:type="default" r:id="rId9"/>
      <w:pgSz w:w="11907" w:h="16839" w:code="9"/>
      <w:pgMar w:top="1440" w:right="1440" w:bottom="0" w:left="1985" w:header="720" w:footer="1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0A8" w:rsidRDefault="00B200A8" w:rsidP="00CC50BE">
      <w:pPr>
        <w:spacing w:after="0" w:line="240" w:lineRule="auto"/>
      </w:pPr>
      <w:r>
        <w:separator/>
      </w:r>
    </w:p>
  </w:endnote>
  <w:endnote w:type="continuationSeparator" w:id="0">
    <w:p w:rsidR="00B200A8" w:rsidRDefault="00B200A8" w:rsidP="00CC5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0BE" w:rsidRDefault="00CC50BE">
    <w:pPr>
      <w:pStyle w:val="Footer"/>
      <w:jc w:val="center"/>
    </w:pPr>
  </w:p>
  <w:p w:rsidR="00CC50BE" w:rsidRDefault="00075D91" w:rsidP="00075D91">
    <w:pPr>
      <w:pStyle w:val="Footer"/>
      <w:tabs>
        <w:tab w:val="clear" w:pos="4513"/>
        <w:tab w:val="clear" w:pos="9026"/>
        <w:tab w:val="left" w:pos="1243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0A8" w:rsidRDefault="00B200A8" w:rsidP="00CC50BE">
      <w:pPr>
        <w:spacing w:after="0" w:line="240" w:lineRule="auto"/>
      </w:pPr>
      <w:r>
        <w:separator/>
      </w:r>
    </w:p>
  </w:footnote>
  <w:footnote w:type="continuationSeparator" w:id="0">
    <w:p w:rsidR="00B200A8" w:rsidRDefault="00B200A8" w:rsidP="00CC5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0BE" w:rsidRDefault="00CC50BE">
    <w:pPr>
      <w:pStyle w:val="Header"/>
      <w:jc w:val="right"/>
    </w:pPr>
  </w:p>
  <w:p w:rsidR="00CC50BE" w:rsidRDefault="00CC50B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1FBE"/>
    <w:rsid w:val="00075D91"/>
    <w:rsid w:val="001077E3"/>
    <w:rsid w:val="001E2E99"/>
    <w:rsid w:val="00245076"/>
    <w:rsid w:val="002A7A7D"/>
    <w:rsid w:val="002C0453"/>
    <w:rsid w:val="002D1B70"/>
    <w:rsid w:val="003F0382"/>
    <w:rsid w:val="003F1C4E"/>
    <w:rsid w:val="0055277A"/>
    <w:rsid w:val="005F2A69"/>
    <w:rsid w:val="006F612F"/>
    <w:rsid w:val="007652AF"/>
    <w:rsid w:val="007A0778"/>
    <w:rsid w:val="007B49B2"/>
    <w:rsid w:val="007E1958"/>
    <w:rsid w:val="008041A4"/>
    <w:rsid w:val="008A61EA"/>
    <w:rsid w:val="00900707"/>
    <w:rsid w:val="009F4CCF"/>
    <w:rsid w:val="00AC56BE"/>
    <w:rsid w:val="00AE1F14"/>
    <w:rsid w:val="00B200A8"/>
    <w:rsid w:val="00C00DA2"/>
    <w:rsid w:val="00C46C3A"/>
    <w:rsid w:val="00CC50BE"/>
    <w:rsid w:val="00CD1FBE"/>
    <w:rsid w:val="00CE0F92"/>
    <w:rsid w:val="00D64B4C"/>
    <w:rsid w:val="00DA4C70"/>
    <w:rsid w:val="00E03199"/>
    <w:rsid w:val="00ED3F16"/>
    <w:rsid w:val="00F31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F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1F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0B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0B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C50B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0BE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F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1F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0B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0B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C50B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0BE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MN-ALWASHLIYAH@YAHOO.CO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</cp:revision>
  <cp:lastPrinted>2021-06-27T15:19:00Z</cp:lastPrinted>
  <dcterms:created xsi:type="dcterms:W3CDTF">2020-10-27T07:07:00Z</dcterms:created>
  <dcterms:modified xsi:type="dcterms:W3CDTF">2021-06-27T15:19:00Z</dcterms:modified>
</cp:coreProperties>
</file>