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13">
        <w:rPr>
          <w:rFonts w:ascii="Times New Roman" w:hAnsi="Times New Roman" w:cs="Times New Roman"/>
          <w:b/>
          <w:sz w:val="24"/>
          <w:szCs w:val="24"/>
        </w:rPr>
        <w:t>HUBUNGAN SISTEM E-LEARNING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Pr="00A35F13">
        <w:rPr>
          <w:rFonts w:ascii="Times New Roman" w:hAnsi="Times New Roman" w:cs="Times New Roman"/>
          <w:b/>
          <w:sz w:val="24"/>
          <w:szCs w:val="24"/>
        </w:rPr>
        <w:t xml:space="preserve"> STRES</w:t>
      </w:r>
      <w:proofErr w:type="gramEnd"/>
      <w:r w:rsidRPr="00A35F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13">
        <w:rPr>
          <w:rFonts w:ascii="Times New Roman" w:hAnsi="Times New Roman" w:cs="Times New Roman"/>
          <w:b/>
          <w:sz w:val="24"/>
          <w:szCs w:val="24"/>
        </w:rPr>
        <w:t>BELAJAR PADA SISWA KELAS X DI SMA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13">
        <w:rPr>
          <w:rFonts w:ascii="Times New Roman" w:hAnsi="Times New Roman" w:cs="Times New Roman"/>
          <w:b/>
          <w:sz w:val="24"/>
          <w:szCs w:val="24"/>
        </w:rPr>
        <w:t xml:space="preserve">AL WASHLIYAH 3 MEDAN 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13">
        <w:rPr>
          <w:rFonts w:ascii="Times New Roman" w:hAnsi="Times New Roman" w:cs="Times New Roman"/>
          <w:b/>
          <w:sz w:val="24"/>
          <w:szCs w:val="24"/>
        </w:rPr>
        <w:t>TAHUN AJARAN 2020-2021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198">
        <w:rPr>
          <w:rFonts w:ascii="Times New Roman" w:hAnsi="Times New Roman" w:cs="Times New Roman"/>
          <w:b/>
          <w:sz w:val="24"/>
          <w:szCs w:val="24"/>
          <w:u w:val="single"/>
        </w:rPr>
        <w:t>SUFIATUZ ZUHRIYAH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35F13">
        <w:rPr>
          <w:rFonts w:ascii="Times New Roman" w:hAnsi="Times New Roman" w:cs="Times New Roman"/>
          <w:b/>
          <w:sz w:val="24"/>
          <w:szCs w:val="24"/>
        </w:rPr>
        <w:t>NPM.171414038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0198">
        <w:rPr>
          <w:rFonts w:ascii="Times New Roman" w:hAnsi="Times New Roman" w:cs="Times New Roman"/>
          <w:b/>
          <w:i/>
          <w:sz w:val="24"/>
          <w:szCs w:val="24"/>
        </w:rPr>
        <w:t>ABSTRAK</w:t>
      </w:r>
      <w:r w:rsidRPr="00490198">
        <w:rPr>
          <w:rFonts w:ascii="Times New Roman" w:hAnsi="Times New Roman" w:cs="Times New Roman"/>
          <w:b/>
          <w:i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tab/>
      </w:r>
      <w:r w:rsidRPr="00A35F13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F13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F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orelasional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A35F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mengg</w:t>
      </w:r>
      <w:r>
        <w:rPr>
          <w:rFonts w:ascii="Times New Roman" w:hAnsi="Times New Roman" w:cs="Times New Roman"/>
          <w:sz w:val="24"/>
          <w:szCs w:val="24"/>
        </w:rPr>
        <w:t>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F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di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product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momentkedua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 (X)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(Y),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bahw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(5,495 &gt; 0, 433</w:t>
      </w:r>
      <w:r w:rsidRPr="00A35F1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X di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A35F13">
        <w:rPr>
          <w:rFonts w:ascii="Times New Roman" w:hAnsi="Times New Roman" w:cs="Times New Roman"/>
          <w:sz w:val="24"/>
          <w:szCs w:val="24"/>
        </w:rPr>
        <w:t xml:space="preserve">Medan 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2020/2021.  </w:t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  <w:t xml:space="preserve">Kata </w:t>
      </w:r>
      <w:proofErr w:type="spellStart"/>
      <w:proofErr w:type="gramStart"/>
      <w:r w:rsidRPr="00A35F1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E-Learning,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</w:t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</w:p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469D" w:rsidRDefault="00DC469D" w:rsidP="00DC469D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469D" w:rsidRDefault="00DC469D" w:rsidP="00DC469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469D" w:rsidRDefault="00DC469D" w:rsidP="00DC469D">
      <w:pPr>
        <w:rPr>
          <w:rFonts w:ascii="Times New Roman" w:hAnsi="Times New Roman" w:cs="Times New Roman"/>
          <w:sz w:val="24"/>
          <w:szCs w:val="24"/>
        </w:rPr>
      </w:pP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</w:p>
    <w:p w:rsidR="00DC469D" w:rsidRDefault="00DC469D" w:rsidP="00DC469D">
      <w:pPr>
        <w:rPr>
          <w:rFonts w:ascii="Times New Roman" w:hAnsi="Times New Roman" w:cs="Times New Roman"/>
          <w:sz w:val="24"/>
          <w:szCs w:val="24"/>
        </w:rPr>
      </w:pPr>
    </w:p>
    <w:p w:rsidR="00576C22" w:rsidRDefault="00DC469D" w:rsidP="00DC469D">
      <w:pPr>
        <w:jc w:val="both"/>
      </w:pP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lastRenderedPageBreak/>
        <w:c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 xml:space="preserve">THE CORRELATION OF E-LEARNING SYSTEM WITH  </w:t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 xml:space="preserve">LEARNING STRESS IN CLASS X STUDENTS AT </w:t>
      </w:r>
      <w:r w:rsidRPr="00F272EF">
        <w:rPr>
          <w:rFonts w:ascii="Times New Roman" w:hAnsi="Times New Roman" w:cs="Times New Roman"/>
          <w:b/>
          <w:sz w:val="24"/>
          <w:szCs w:val="24"/>
        </w:rPr>
        <w:cr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  <w:t xml:space="preserve">SMA AL WASHLIYAH 3 MEDAN </w:t>
      </w:r>
      <w:r w:rsidRPr="00F272EF">
        <w:rPr>
          <w:rFonts w:ascii="Times New Roman" w:hAnsi="Times New Roman" w:cs="Times New Roman"/>
          <w:b/>
          <w:sz w:val="24"/>
          <w:szCs w:val="24"/>
        </w:rPr>
        <w:cr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 w:rsidRPr="00F272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72EF">
        <w:rPr>
          <w:rFonts w:ascii="Times New Roman" w:hAnsi="Times New Roman" w:cs="Times New Roman"/>
          <w:b/>
          <w:sz w:val="24"/>
          <w:szCs w:val="24"/>
        </w:rPr>
        <w:t>ACADEMIC YEAR 2020-2021</w:t>
      </w:r>
      <w:r w:rsidRPr="00F272EF">
        <w:rPr>
          <w:rFonts w:ascii="Times New Roman" w:hAnsi="Times New Roman" w:cs="Times New Roman"/>
          <w:b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0963">
        <w:rPr>
          <w:rFonts w:ascii="Times New Roman" w:hAnsi="Times New Roman" w:cs="Times New Roman"/>
          <w:b/>
          <w:sz w:val="24"/>
          <w:szCs w:val="24"/>
          <w:u w:val="single"/>
        </w:rPr>
        <w:t>SUFIATUZ ZUHRIYAH</w:t>
      </w:r>
      <w:r w:rsidRPr="00620963">
        <w:rPr>
          <w:rFonts w:ascii="Times New Roman" w:hAnsi="Times New Roman" w:cs="Times New Roman"/>
          <w:b/>
          <w:sz w:val="24"/>
          <w:szCs w:val="24"/>
        </w:rPr>
        <w:cr/>
      </w:r>
      <w:r w:rsidRPr="00620963">
        <w:rPr>
          <w:rFonts w:ascii="Times New Roman" w:hAnsi="Times New Roman" w:cs="Times New Roman"/>
          <w:b/>
          <w:sz w:val="24"/>
          <w:szCs w:val="24"/>
        </w:rPr>
        <w:tab/>
      </w:r>
      <w:r w:rsidRPr="00620963">
        <w:rPr>
          <w:rFonts w:ascii="Times New Roman" w:hAnsi="Times New Roman" w:cs="Times New Roman"/>
          <w:b/>
          <w:sz w:val="24"/>
          <w:szCs w:val="24"/>
        </w:rPr>
        <w:tab/>
      </w:r>
      <w:r w:rsidRPr="00620963">
        <w:rPr>
          <w:rFonts w:ascii="Times New Roman" w:hAnsi="Times New Roman" w:cs="Times New Roman"/>
          <w:b/>
          <w:sz w:val="24"/>
          <w:szCs w:val="24"/>
        </w:rPr>
        <w:tab/>
      </w:r>
      <w:r w:rsidRPr="00620963">
        <w:rPr>
          <w:rFonts w:ascii="Times New Roman" w:hAnsi="Times New Roman" w:cs="Times New Roman"/>
          <w:b/>
          <w:sz w:val="24"/>
          <w:szCs w:val="24"/>
        </w:rPr>
        <w:tab/>
      </w:r>
      <w:r w:rsidRPr="00620963">
        <w:rPr>
          <w:rFonts w:ascii="Times New Roman" w:hAnsi="Times New Roman" w:cs="Times New Roman"/>
          <w:b/>
          <w:sz w:val="24"/>
          <w:szCs w:val="24"/>
        </w:rPr>
        <w:tab/>
        <w:t>NPM.171414038</w:t>
      </w:r>
      <w:r w:rsidRPr="00620963">
        <w:rPr>
          <w:rFonts w:ascii="Times New Roman" w:hAnsi="Times New Roman" w:cs="Times New Roman"/>
          <w:b/>
          <w:sz w:val="24"/>
          <w:szCs w:val="24"/>
        </w:rPr>
        <w:cr/>
      </w:r>
      <w:r w:rsidRPr="00620963">
        <w:rPr>
          <w:rFonts w:ascii="Times New Roman" w:hAnsi="Times New Roman" w:cs="Times New Roman"/>
          <w:b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0963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620963">
        <w:rPr>
          <w:rFonts w:ascii="Times New Roman" w:hAnsi="Times New Roman" w:cs="Times New Roman"/>
          <w:b/>
          <w:i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  <w:t>This research was carried out based on the problems that existed in the students of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Medan they were still unable to understand the e-learning system for ongoing learning in current conditions, it could be seen that there were still many students who had low motivation and achievement. . The e-learning system also affected learning stress because the e-learning system could make the individual manage the learning he was carrying out. The research method used was quantitative. This research design used</w:t>
      </w:r>
      <w:r>
        <w:rPr>
          <w:rFonts w:ascii="Times New Roman" w:hAnsi="Times New Roman" w:cs="Times New Roman"/>
          <w:sz w:val="24"/>
          <w:szCs w:val="24"/>
        </w:rPr>
        <w:t xml:space="preserve"> correlation. Total population 1</w:t>
      </w:r>
      <w:r w:rsidRPr="00A35F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students. Sampling used a 20</w:t>
      </w:r>
      <w:r w:rsidRPr="00A35F13">
        <w:rPr>
          <w:rFonts w:ascii="Times New Roman" w:hAnsi="Times New Roman" w:cs="Times New Roman"/>
          <w:sz w:val="24"/>
          <w:szCs w:val="24"/>
        </w:rPr>
        <w:t xml:space="preserve">% random </w:t>
      </w:r>
      <w:r>
        <w:rPr>
          <w:rFonts w:ascii="Times New Roman" w:hAnsi="Times New Roman" w:cs="Times New Roman"/>
          <w:sz w:val="24"/>
          <w:szCs w:val="24"/>
        </w:rPr>
        <w:t>sampling technique as many as 21</w:t>
      </w:r>
      <w:r w:rsidRPr="00A35F13">
        <w:rPr>
          <w:rFonts w:ascii="Times New Roman" w:hAnsi="Times New Roman" w:cs="Times New Roman"/>
          <w:sz w:val="24"/>
          <w:szCs w:val="24"/>
        </w:rPr>
        <w:t xml:space="preserve"> students. The data collection technique in this research was a questionnaire. The questionnaires used in this research were an e-learning system questionnaire and a learning stress questionnaire. The results of the research at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Medan used the calculation of the product moment correlation of the two variables of the E-Learning System (X) and Learning Stress (Y). Thus, it could be concluded that the two variables had a correlation between the</w:t>
      </w:r>
      <w:r>
        <w:rPr>
          <w:rFonts w:ascii="Times New Roman" w:hAnsi="Times New Roman" w:cs="Times New Roman"/>
          <w:sz w:val="24"/>
          <w:szCs w:val="24"/>
        </w:rPr>
        <w:t xml:space="preserve"> E-Learning System and</w:t>
      </w:r>
      <w:r w:rsidRPr="00A35F13">
        <w:rPr>
          <w:rFonts w:ascii="Times New Roman" w:hAnsi="Times New Roman" w:cs="Times New Roman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35F13">
        <w:rPr>
          <w:rFonts w:ascii="Times New Roman" w:hAnsi="Times New Roman" w:cs="Times New Roman"/>
          <w:sz w:val="24"/>
          <w:szCs w:val="24"/>
        </w:rPr>
        <w:t>Stress in Class X Students at SMA Al-</w:t>
      </w:r>
      <w:proofErr w:type="spellStart"/>
      <w:r w:rsidRPr="00A35F1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35F13">
        <w:rPr>
          <w:rFonts w:ascii="Times New Roman" w:hAnsi="Times New Roman" w:cs="Times New Roman"/>
          <w:sz w:val="24"/>
          <w:szCs w:val="24"/>
        </w:rPr>
        <w:t xml:space="preserve"> 3 Medan in the academic year 2020/2021.</w:t>
      </w:r>
      <w:r w:rsidRPr="00A35F13">
        <w:rPr>
          <w:rFonts w:ascii="Times New Roman" w:hAnsi="Times New Roman" w:cs="Times New Roman"/>
          <w:sz w:val="24"/>
          <w:szCs w:val="24"/>
        </w:rPr>
        <w:cr/>
      </w:r>
      <w:r w:rsidRPr="00A35F13">
        <w:rPr>
          <w:rFonts w:ascii="Times New Roman" w:hAnsi="Times New Roman" w:cs="Times New Roman"/>
          <w:sz w:val="24"/>
          <w:szCs w:val="24"/>
        </w:rPr>
        <w:cr/>
        <w:t>Keywords: E-Learning System, Learning Stress</w:t>
      </w:r>
      <w:r w:rsidRPr="00A35F13">
        <w:rPr>
          <w:rFonts w:ascii="Times New Roman" w:hAnsi="Times New Roman" w:cs="Times New Roman"/>
          <w:b/>
          <w:sz w:val="24"/>
          <w:szCs w:val="24"/>
        </w:rPr>
        <w:cr/>
      </w:r>
    </w:p>
    <w:sectPr w:rsidR="00576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D"/>
    <w:rsid w:val="00576C22"/>
    <w:rsid w:val="00D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2133-9FF8-46BC-AD4A-26AFE23F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2021-08-26T07:35:00Z</dcterms:created>
  <dcterms:modified xsi:type="dcterms:W3CDTF">2021-08-26T07:36:00Z</dcterms:modified>
</cp:coreProperties>
</file>