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DB" w:rsidRDefault="00AF65DB" w:rsidP="00AF65DB">
      <w:pPr>
        <w:tabs>
          <w:tab w:val="center" w:pos="4680"/>
          <w:tab w:val="left" w:pos="7182"/>
        </w:tabs>
        <w:spacing w:after="0"/>
        <w:ind w:right="-426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bookmarkStart w:id="0" w:name="_Hlk160024356"/>
      <w:bookmarkStart w:id="1" w:name="_Hlk169644254"/>
      <w:r w:rsidRPr="008571E8">
        <w:rPr>
          <w:rFonts w:ascii="Times New Roman" w:hAnsi="Times New Roman" w:cs="Times New Roman"/>
          <w:b/>
          <w:spacing w:val="8"/>
          <w:sz w:val="24"/>
          <w:szCs w:val="24"/>
        </w:rPr>
        <w:t xml:space="preserve">PENGARUH </w:t>
      </w:r>
      <w:r w:rsidRPr="00626817">
        <w:rPr>
          <w:rFonts w:ascii="Times New Roman" w:hAnsi="Times New Roman" w:cs="Times New Roman"/>
          <w:b/>
          <w:spacing w:val="8"/>
          <w:sz w:val="24"/>
          <w:szCs w:val="24"/>
        </w:rPr>
        <w:t>GAYA HIDUP</w:t>
      </w:r>
      <w:r w:rsidRPr="008571E8">
        <w:rPr>
          <w:rFonts w:ascii="Times New Roman" w:hAnsi="Times New Roman" w:cs="Times New Roman"/>
          <w:b/>
          <w:i/>
          <w:iCs/>
          <w:spacing w:val="8"/>
          <w:sz w:val="24"/>
          <w:szCs w:val="24"/>
        </w:rPr>
        <w:t xml:space="preserve">, </w:t>
      </w:r>
      <w:r w:rsidRPr="00626817">
        <w:rPr>
          <w:rFonts w:ascii="Times New Roman" w:hAnsi="Times New Roman" w:cs="Times New Roman"/>
          <w:b/>
          <w:spacing w:val="8"/>
          <w:sz w:val="24"/>
          <w:szCs w:val="24"/>
        </w:rPr>
        <w:t>ATRIBUT PRODUK</w:t>
      </w:r>
      <w:r w:rsidRPr="00FA60BE">
        <w:rPr>
          <w:rFonts w:ascii="Times New Roman" w:hAnsi="Times New Roman" w:cs="Times New Roman"/>
          <w:b/>
          <w:i/>
          <w:iCs/>
          <w:spacing w:val="8"/>
          <w:sz w:val="24"/>
          <w:szCs w:val="24"/>
        </w:rPr>
        <w:t xml:space="preserve"> </w:t>
      </w:r>
      <w:r w:rsidRPr="008571E8">
        <w:rPr>
          <w:rFonts w:ascii="Times New Roman" w:hAnsi="Times New Roman" w:cs="Times New Roman"/>
          <w:b/>
          <w:spacing w:val="8"/>
          <w:sz w:val="24"/>
          <w:szCs w:val="24"/>
        </w:rPr>
        <w:t xml:space="preserve">DAN </w:t>
      </w:r>
      <w:r w:rsidRPr="00626817">
        <w:rPr>
          <w:rFonts w:ascii="Times New Roman" w:hAnsi="Times New Roman" w:cs="Times New Roman"/>
          <w:b/>
          <w:spacing w:val="8"/>
          <w:sz w:val="24"/>
          <w:szCs w:val="24"/>
        </w:rPr>
        <w:t>PROMOSI</w:t>
      </w:r>
      <w:r w:rsidRPr="008571E8">
        <w:rPr>
          <w:rFonts w:ascii="Times New Roman" w:hAnsi="Times New Roman" w:cs="Times New Roman"/>
          <w:b/>
          <w:spacing w:val="8"/>
          <w:sz w:val="24"/>
          <w:szCs w:val="24"/>
        </w:rPr>
        <w:t xml:space="preserve"> TERHADAP KEPUTUSAN PEMBELIAN</w:t>
      </w:r>
      <w:r>
        <w:rPr>
          <w:rFonts w:ascii="Times New Roman" w:hAnsi="Times New Roman" w:cs="Times New Roman"/>
          <w:b/>
          <w:spacing w:val="8"/>
          <w:sz w:val="24"/>
          <w:szCs w:val="24"/>
        </w:rPr>
        <w:t xml:space="preserve"> HIJAB PARIS </w:t>
      </w:r>
    </w:p>
    <w:p w:rsidR="00AF65DB" w:rsidRDefault="00AF65DB" w:rsidP="00AF65DB">
      <w:pPr>
        <w:tabs>
          <w:tab w:val="center" w:pos="4680"/>
          <w:tab w:val="left" w:pos="7182"/>
        </w:tabs>
        <w:spacing w:after="0"/>
        <w:ind w:right="-426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>
        <w:rPr>
          <w:rFonts w:ascii="Times New Roman" w:hAnsi="Times New Roman" w:cs="Times New Roman"/>
          <w:b/>
          <w:spacing w:val="8"/>
          <w:sz w:val="24"/>
          <w:szCs w:val="24"/>
        </w:rPr>
        <w:t>PREMIUM</w:t>
      </w:r>
      <w:r w:rsidRPr="008571E8">
        <w:rPr>
          <w:rFonts w:ascii="Times New Roman" w:hAnsi="Times New Roman" w:cs="Times New Roman"/>
          <w:b/>
          <w:spacing w:val="8"/>
          <w:sz w:val="24"/>
          <w:szCs w:val="24"/>
        </w:rPr>
        <w:t xml:space="preserve"> (STUDI KASUS PADA MASYARAKAT </w:t>
      </w:r>
    </w:p>
    <w:p w:rsidR="00AF65DB" w:rsidRPr="008571E8" w:rsidRDefault="00AF65DB" w:rsidP="00AF65DB">
      <w:pPr>
        <w:tabs>
          <w:tab w:val="center" w:pos="4680"/>
          <w:tab w:val="left" w:pos="7182"/>
        </w:tabs>
        <w:spacing w:after="0"/>
        <w:ind w:right="-426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  <w:r>
        <w:rPr>
          <w:rFonts w:ascii="Times New Roman" w:hAnsi="Times New Roman" w:cs="Times New Roman"/>
          <w:b/>
          <w:spacing w:val="8"/>
          <w:sz w:val="24"/>
          <w:szCs w:val="24"/>
        </w:rPr>
        <w:t xml:space="preserve">DUSUN IV DESA </w:t>
      </w:r>
      <w:r w:rsidRPr="00A8782C">
        <w:rPr>
          <w:rFonts w:ascii="Times New Roman" w:hAnsi="Times New Roman" w:cs="Times New Roman"/>
          <w:b/>
          <w:spacing w:val="8"/>
          <w:sz w:val="24"/>
          <w:szCs w:val="24"/>
        </w:rPr>
        <w:t>PATUMBAK II</w:t>
      </w:r>
      <w:r w:rsidRPr="008571E8">
        <w:rPr>
          <w:rFonts w:ascii="Times New Roman" w:hAnsi="Times New Roman" w:cs="Times New Roman"/>
          <w:b/>
          <w:spacing w:val="8"/>
          <w:sz w:val="24"/>
          <w:szCs w:val="24"/>
        </w:rPr>
        <w:t>)</w:t>
      </w:r>
    </w:p>
    <w:bookmarkEnd w:id="0"/>
    <w:bookmarkEnd w:id="1"/>
    <w:p w:rsidR="00AF65DB" w:rsidRPr="008571E8" w:rsidRDefault="00AF65DB" w:rsidP="00AF65DB">
      <w:pPr>
        <w:tabs>
          <w:tab w:val="center" w:pos="4680"/>
          <w:tab w:val="left" w:pos="7182"/>
        </w:tabs>
        <w:spacing w:after="120" w:line="360" w:lineRule="auto"/>
        <w:jc w:val="center"/>
        <w:rPr>
          <w:rFonts w:ascii="Times New Roman" w:hAnsi="Times New Roman" w:cs="Times New Roman"/>
          <w:b/>
          <w:spacing w:val="8"/>
          <w:sz w:val="24"/>
          <w:szCs w:val="24"/>
        </w:rPr>
      </w:pPr>
    </w:p>
    <w:p w:rsidR="00AF65DB" w:rsidRPr="008571E8" w:rsidRDefault="00AF65DB" w:rsidP="00AF65DB">
      <w:pPr>
        <w:tabs>
          <w:tab w:val="center" w:pos="4680"/>
          <w:tab w:val="left" w:pos="7182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E8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AF65DB" w:rsidRPr="008571E8" w:rsidRDefault="00AF65DB" w:rsidP="00AF65DB">
      <w:pPr>
        <w:tabs>
          <w:tab w:val="center" w:pos="4680"/>
          <w:tab w:val="left" w:pos="7182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5DB" w:rsidRPr="008571E8" w:rsidRDefault="00AF65DB" w:rsidP="00AF65DB">
      <w:pPr>
        <w:tabs>
          <w:tab w:val="center" w:pos="4680"/>
          <w:tab w:val="left" w:pos="7182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65DB" w:rsidRPr="008571E8" w:rsidRDefault="00AF65DB" w:rsidP="00AF65DB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1E8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1" locked="0" layoutInCell="1" allowOverlap="1" wp14:anchorId="4B85DDF4" wp14:editId="69A0AB89">
            <wp:simplePos x="0" y="0"/>
            <wp:positionH relativeFrom="margin">
              <wp:posOffset>1580353</wp:posOffset>
            </wp:positionH>
            <wp:positionV relativeFrom="paragraph">
              <wp:posOffset>108585</wp:posOffset>
            </wp:positionV>
            <wp:extent cx="1874520" cy="1799590"/>
            <wp:effectExtent l="0" t="0" r="0" b="0"/>
            <wp:wrapNone/>
            <wp:docPr id="1026" name="Picture 7" descr="D:\File Dayu sima\Folder Tugas\UMN 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874520" cy="1799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65DB" w:rsidRPr="008571E8" w:rsidRDefault="00AF65DB" w:rsidP="00AF65DB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5DB" w:rsidRPr="008571E8" w:rsidRDefault="00AF65DB" w:rsidP="00AF65DB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5DB" w:rsidRPr="008571E8" w:rsidRDefault="00AF65DB" w:rsidP="00AF65D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F65DB" w:rsidRPr="008571E8" w:rsidRDefault="00AF65DB" w:rsidP="00AF65D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F65DB" w:rsidRPr="008571E8" w:rsidRDefault="00AF65DB" w:rsidP="00AF65DB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5DB" w:rsidRPr="008571E8" w:rsidRDefault="00AF65DB" w:rsidP="00AF65DB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5DB" w:rsidRPr="008571E8" w:rsidRDefault="00AF65DB" w:rsidP="00AF65DB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71E8">
        <w:rPr>
          <w:rFonts w:ascii="Times New Roman" w:hAnsi="Times New Roman" w:cs="Times New Roman"/>
          <w:b/>
          <w:sz w:val="24"/>
          <w:szCs w:val="24"/>
        </w:rPr>
        <w:t>OLEH :</w:t>
      </w:r>
      <w:proofErr w:type="gramEnd"/>
    </w:p>
    <w:p w:rsidR="00AF65DB" w:rsidRPr="008571E8" w:rsidRDefault="00AF65DB" w:rsidP="00AF65DB">
      <w:pPr>
        <w:tabs>
          <w:tab w:val="left" w:pos="6675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71E8">
        <w:rPr>
          <w:rFonts w:ascii="Times New Roman" w:hAnsi="Times New Roman" w:cs="Times New Roman"/>
          <w:b/>
          <w:sz w:val="24"/>
          <w:szCs w:val="24"/>
        </w:rPr>
        <w:tab/>
      </w:r>
    </w:p>
    <w:p w:rsidR="00AF65DB" w:rsidRPr="008571E8" w:rsidRDefault="00AF65DB" w:rsidP="00AF65DB">
      <w:pPr>
        <w:spacing w:after="12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ascii="Times New Roman" w:hAnsi="Times New Roman" w:cs="Times New Roman"/>
                  <w:b/>
                  <w:sz w:val="24"/>
                  <w:szCs w:val="24"/>
                </w:rPr>
                <m:t>PUTRI DWI ANJANI</m:t>
              </m:r>
            </m:num>
            <m:den>
              <m:r>
                <m:rPr>
                  <m:nor/>
                </m:rPr>
                <w:rPr>
                  <w:rFonts w:ascii="Times New Roman" w:hAnsi="Times New Roman" w:cs="Times New Roman"/>
                  <w:b/>
                  <w:sz w:val="24"/>
                  <w:szCs w:val="24"/>
                </w:rPr>
                <m:t>NPM. 203114021</m:t>
              </m:r>
            </m:den>
          </m:f>
        </m:oMath>
      </m:oMathPara>
    </w:p>
    <w:p w:rsidR="00AF65DB" w:rsidRPr="008571E8" w:rsidRDefault="00AF65DB" w:rsidP="00AF65DB">
      <w:pPr>
        <w:spacing w:after="120" w:line="240" w:lineRule="auto"/>
        <w:rPr>
          <w:rFonts w:ascii="Times New Roman" w:hAnsi="Times New Roman" w:cs="Times New Roman"/>
          <w:b/>
          <w:sz w:val="28"/>
          <w:szCs w:val="24"/>
          <w:lang w:val="en-ID"/>
        </w:rPr>
      </w:pPr>
    </w:p>
    <w:p w:rsidR="00AF65DB" w:rsidRPr="008571E8" w:rsidRDefault="00AF65DB" w:rsidP="00AF65DB">
      <w:pPr>
        <w:spacing w:after="120" w:line="240" w:lineRule="auto"/>
        <w:rPr>
          <w:rFonts w:ascii="Times New Roman" w:hAnsi="Times New Roman" w:cs="Times New Roman"/>
          <w:b/>
          <w:sz w:val="28"/>
          <w:szCs w:val="24"/>
          <w:lang w:val="en-ID"/>
        </w:rPr>
      </w:pPr>
    </w:p>
    <w:p w:rsidR="00AF65DB" w:rsidRPr="008571E8" w:rsidRDefault="00AF65DB" w:rsidP="00AF65DB">
      <w:pPr>
        <w:spacing w:after="120" w:line="240" w:lineRule="auto"/>
        <w:rPr>
          <w:rFonts w:ascii="Times New Roman" w:hAnsi="Times New Roman" w:cs="Times New Roman"/>
          <w:b/>
          <w:sz w:val="28"/>
          <w:szCs w:val="24"/>
          <w:lang w:val="en-ID"/>
        </w:rPr>
      </w:pPr>
    </w:p>
    <w:p w:rsidR="00AF65DB" w:rsidRPr="008571E8" w:rsidRDefault="00AF65DB" w:rsidP="00AF65D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8571E8">
        <w:rPr>
          <w:rFonts w:ascii="Times New Roman" w:hAnsi="Times New Roman" w:cs="Times New Roman"/>
          <w:b/>
          <w:sz w:val="24"/>
          <w:szCs w:val="24"/>
          <w:lang w:val="en-ID"/>
        </w:rPr>
        <w:t>PROGRAM STUDI MANAJEMEN</w:t>
      </w:r>
    </w:p>
    <w:p w:rsidR="00AF65DB" w:rsidRPr="008571E8" w:rsidRDefault="00AF65DB" w:rsidP="00AF65D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8571E8">
        <w:rPr>
          <w:rFonts w:ascii="Times New Roman" w:hAnsi="Times New Roman" w:cs="Times New Roman"/>
          <w:b/>
          <w:sz w:val="24"/>
          <w:szCs w:val="24"/>
          <w:lang w:val="en-ID"/>
        </w:rPr>
        <w:t>FAKULTAS EKONOMI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DAN BISNIS</w:t>
      </w:r>
    </w:p>
    <w:p w:rsidR="00AF65DB" w:rsidRPr="008571E8" w:rsidRDefault="00AF65DB" w:rsidP="00AF65D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8571E8">
        <w:rPr>
          <w:rFonts w:ascii="Times New Roman" w:hAnsi="Times New Roman" w:cs="Times New Roman"/>
          <w:b/>
          <w:sz w:val="24"/>
          <w:szCs w:val="24"/>
          <w:lang w:val="en-ID"/>
        </w:rPr>
        <w:t>UNIVERSITAS MUSLIM NUSANTARA AL-WASHLIYAH</w:t>
      </w:r>
    </w:p>
    <w:p w:rsidR="00AF65DB" w:rsidRPr="008571E8" w:rsidRDefault="00AF65DB" w:rsidP="00AF65D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8571E8">
        <w:rPr>
          <w:rFonts w:ascii="Times New Roman" w:hAnsi="Times New Roman" w:cs="Times New Roman"/>
          <w:b/>
          <w:sz w:val="24"/>
          <w:szCs w:val="24"/>
          <w:lang w:val="en-ID"/>
        </w:rPr>
        <w:t>MEDAN</w:t>
      </w:r>
    </w:p>
    <w:p w:rsidR="00AF65DB" w:rsidRPr="008571E8" w:rsidRDefault="00AF65DB" w:rsidP="00AF65D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8571E8">
        <w:rPr>
          <w:rFonts w:ascii="Times New Roman" w:hAnsi="Times New Roman" w:cs="Times New Roman"/>
          <w:b/>
          <w:sz w:val="24"/>
          <w:szCs w:val="24"/>
          <w:lang w:val="en-ID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>4</w:t>
      </w:r>
    </w:p>
    <w:p w:rsidR="00AF65DB" w:rsidRPr="008571E8" w:rsidRDefault="00AF65DB" w:rsidP="00AF65DB">
      <w:pPr>
        <w:spacing w:after="120" w:line="48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A0772B" w:rsidRDefault="00A0772B">
      <w:bookmarkStart w:id="2" w:name="_GoBack"/>
      <w:bookmarkEnd w:id="2"/>
    </w:p>
    <w:sectPr w:rsidR="00A07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DB"/>
    <w:rsid w:val="00A0772B"/>
    <w:rsid w:val="00A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5DB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5DB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2024-09-03T08:53:00Z</dcterms:created>
  <dcterms:modified xsi:type="dcterms:W3CDTF">2024-09-03T08:56:00Z</dcterms:modified>
</cp:coreProperties>
</file>