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04" w:rsidRDefault="00200104" w:rsidP="00200104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</w:p>
    <w:p w:rsidR="00200104" w:rsidRDefault="00200104" w:rsidP="0020010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00104" w:rsidRDefault="00200104" w:rsidP="00200104">
      <w:pPr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7656A5">
        <w:rPr>
          <w:rStyle w:val="Emphasis"/>
          <w:rFonts w:ascii="Times New Roman" w:hAnsi="Times New Roman" w:cs="Times New Roman"/>
          <w:sz w:val="24"/>
        </w:rPr>
        <w:t xml:space="preserve">Arianto, N. 2018. Pengaruh Kualitas Pelayanan Terhadap Kepuasan Dan Loyalitas Pengunjung Dalam Menggunakan Jasa Hotel Rizen Kedaton Bogor. Jurnal Pemasaran Kompetitif, </w:t>
      </w:r>
      <w:r>
        <w:rPr>
          <w:rStyle w:val="Emphasis"/>
          <w:rFonts w:ascii="Times New Roman" w:hAnsi="Times New Roman" w:cs="Times New Roman"/>
          <w:sz w:val="24"/>
        </w:rPr>
        <w:t xml:space="preserve">Jurnal </w:t>
      </w:r>
      <w:r w:rsidRPr="007656A5">
        <w:rPr>
          <w:rStyle w:val="Emphasis"/>
          <w:rFonts w:ascii="Times New Roman" w:hAnsi="Times New Roman" w:cs="Times New Roman"/>
          <w:sz w:val="24"/>
        </w:rPr>
        <w:t>Pemasaran Kompetitif, 1(2), 83–101. https://doi.org/10.32493/jpkpk.v1i2.856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i w:val="0"/>
          <w:sz w:val="24"/>
        </w:rPr>
      </w:pPr>
    </w:p>
    <w:p w:rsidR="00200104" w:rsidRDefault="00200104" w:rsidP="00200104">
      <w:pPr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7656A5">
        <w:rPr>
          <w:rStyle w:val="Emphasis"/>
          <w:rFonts w:ascii="Times New Roman" w:hAnsi="Times New Roman" w:cs="Times New Roman"/>
          <w:sz w:val="24"/>
        </w:rPr>
        <w:t>Bahri, Syaiful. 2018. Metodologi Penelitian Bisnis. Peneribit ANDI : Yogyakarta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i w:val="0"/>
          <w:sz w:val="24"/>
        </w:rPr>
      </w:pPr>
    </w:p>
    <w:p w:rsidR="00200104" w:rsidRPr="007656A5" w:rsidRDefault="00200104" w:rsidP="00200104">
      <w:pPr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>
        <w:rPr>
          <w:rStyle w:val="Emphasis"/>
          <w:rFonts w:ascii="Times New Roman" w:hAnsi="Times New Roman" w:cs="Times New Roman"/>
          <w:sz w:val="24"/>
        </w:rPr>
        <w:t>Dylan Trotsek. 2017</w:t>
      </w:r>
      <w:r w:rsidRPr="007656A5">
        <w:rPr>
          <w:rStyle w:val="Emphasis"/>
          <w:rFonts w:ascii="Times New Roman" w:hAnsi="Times New Roman" w:cs="Times New Roman"/>
          <w:sz w:val="24"/>
        </w:rPr>
        <w:t>. Pengaruh Kualitas Pelayanan Terhadap Kepuasan Konsumen Pada Toko Ud. Mie Kalimantan Di Kota Bontang. Journal of Chemical Information and Modeling, 110(9), vol. 10</w:t>
      </w:r>
    </w:p>
    <w:p w:rsidR="00200104" w:rsidRPr="007656A5" w:rsidRDefault="00200104" w:rsidP="00200104">
      <w:pPr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i w:val="0"/>
          <w:sz w:val="24"/>
        </w:rPr>
      </w:pPr>
    </w:p>
    <w:p w:rsidR="00200104" w:rsidRPr="007656A5" w:rsidRDefault="00200104" w:rsidP="00200104">
      <w:pPr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7656A5">
        <w:rPr>
          <w:rStyle w:val="Emphasis"/>
          <w:rFonts w:ascii="Times New Roman" w:hAnsi="Times New Roman" w:cs="Times New Roman"/>
          <w:sz w:val="24"/>
        </w:rPr>
        <w:t xml:space="preserve">Endah Prihartini, A. S. 2019. Pengaruh Manajemen Pengetahuan dan Inovasi. </w:t>
      </w:r>
      <w:r>
        <w:rPr>
          <w:rStyle w:val="Emphasis"/>
          <w:rFonts w:ascii="Times New Roman" w:hAnsi="Times New Roman" w:cs="Times New Roman"/>
          <w:sz w:val="24"/>
        </w:rPr>
        <w:t xml:space="preserve">Jurnal Ekonomi Manajemen </w:t>
      </w:r>
      <w:r w:rsidRPr="007656A5">
        <w:rPr>
          <w:rStyle w:val="Emphasis"/>
          <w:rFonts w:ascii="Times New Roman" w:hAnsi="Times New Roman" w:cs="Times New Roman"/>
          <w:sz w:val="24"/>
        </w:rPr>
        <w:t>14(2), 345–355</w:t>
      </w:r>
    </w:p>
    <w:p w:rsidR="00200104" w:rsidRPr="007656A5" w:rsidRDefault="00200104" w:rsidP="00200104">
      <w:pPr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i w:val="0"/>
          <w:sz w:val="24"/>
        </w:rPr>
      </w:pPr>
    </w:p>
    <w:p w:rsidR="00200104" w:rsidRPr="007656A5" w:rsidRDefault="00200104" w:rsidP="00200104">
      <w:pPr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7656A5">
        <w:rPr>
          <w:rStyle w:val="Emphasis"/>
          <w:rFonts w:ascii="Times New Roman" w:hAnsi="Times New Roman" w:cs="Times New Roman"/>
          <w:sz w:val="24"/>
        </w:rPr>
        <w:t xml:space="preserve">Firmansyah, M. A. 2018. Perilaku Konsumen (Sikap dan Pemasaran). </w:t>
      </w:r>
      <w:r>
        <w:rPr>
          <w:rStyle w:val="Emphasis"/>
          <w:rFonts w:ascii="Times New Roman" w:hAnsi="Times New Roman" w:cs="Times New Roman"/>
          <w:sz w:val="24"/>
        </w:rPr>
        <w:t xml:space="preserve">Jakarta : </w:t>
      </w:r>
      <w:r w:rsidRPr="007656A5">
        <w:rPr>
          <w:rStyle w:val="Emphasis"/>
          <w:rFonts w:ascii="Times New Roman" w:hAnsi="Times New Roman" w:cs="Times New Roman"/>
          <w:sz w:val="24"/>
        </w:rPr>
        <w:t>Deepublish.</w:t>
      </w:r>
    </w:p>
    <w:p w:rsidR="00200104" w:rsidRPr="007656A5" w:rsidRDefault="00200104" w:rsidP="00200104">
      <w:pPr>
        <w:spacing w:after="0" w:line="240" w:lineRule="auto"/>
        <w:ind w:left="709" w:hanging="709"/>
        <w:jc w:val="both"/>
        <w:rPr>
          <w:rStyle w:val="Emphasis"/>
          <w:rFonts w:ascii="Times New Roman" w:hAnsi="Times New Roman" w:cs="Times New Roman"/>
          <w:i w:val="0"/>
          <w:sz w:val="24"/>
        </w:rPr>
      </w:pPr>
    </w:p>
    <w:p w:rsidR="00200104" w:rsidRPr="002077CA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7656A5">
        <w:rPr>
          <w:rStyle w:val="Emphasis"/>
          <w:rFonts w:ascii="Times New Roman" w:hAnsi="Times New Roman" w:cs="Times New Roman"/>
          <w:sz w:val="24"/>
        </w:rPr>
        <w:t>Fontana</w:t>
      </w:r>
      <w:r w:rsidRPr="007656A5">
        <w:rPr>
          <w:rFonts w:ascii="Times New Roman" w:hAnsi="Times New Roman" w:cs="Times New Roman"/>
          <w:i/>
          <w:sz w:val="24"/>
        </w:rPr>
        <w:t xml:space="preserve">, </w:t>
      </w:r>
      <w:r w:rsidRPr="002077CA">
        <w:rPr>
          <w:rFonts w:ascii="Times New Roman" w:hAnsi="Times New Roman" w:cs="Times New Roman"/>
          <w:sz w:val="24"/>
        </w:rPr>
        <w:t xml:space="preserve">Avanti. </w:t>
      </w:r>
      <w:r w:rsidRPr="007656A5">
        <w:rPr>
          <w:rStyle w:val="Emphasis"/>
          <w:rFonts w:ascii="Times New Roman" w:hAnsi="Times New Roman" w:cs="Times New Roman"/>
          <w:sz w:val="24"/>
        </w:rPr>
        <w:t>2011</w:t>
      </w:r>
      <w:r w:rsidRPr="002077CA">
        <w:rPr>
          <w:rFonts w:ascii="Times New Roman" w:hAnsi="Times New Roman" w:cs="Times New Roman"/>
          <w:sz w:val="24"/>
        </w:rPr>
        <w:t xml:space="preserve">. </w:t>
      </w:r>
      <w:r w:rsidRPr="002077CA">
        <w:rPr>
          <w:rFonts w:ascii="Times New Roman" w:hAnsi="Times New Roman" w:cs="Times New Roman"/>
          <w:i/>
          <w:sz w:val="24"/>
        </w:rPr>
        <w:t>Innovate We Can!</w:t>
      </w:r>
      <w:r w:rsidRPr="002077CA">
        <w:rPr>
          <w:rFonts w:ascii="Times New Roman" w:hAnsi="Times New Roman" w:cs="Times New Roman"/>
          <w:sz w:val="24"/>
        </w:rPr>
        <w:t>. Bekasi: PT Cipta Inovasi Sejahtera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Ghozali, Imam. 2018</w:t>
      </w:r>
      <w:r w:rsidRPr="00A05DC5">
        <w:rPr>
          <w:rFonts w:ascii="Times New Roman" w:hAnsi="Times New Roman" w:cs="Times New Roman"/>
          <w:sz w:val="24"/>
        </w:rPr>
        <w:t xml:space="preserve">. </w:t>
      </w:r>
      <w:r w:rsidRPr="00A05DC5">
        <w:rPr>
          <w:rFonts w:ascii="Times New Roman" w:hAnsi="Times New Roman" w:cs="Times New Roman"/>
          <w:i/>
          <w:sz w:val="24"/>
        </w:rPr>
        <w:t>Aplikasi Analisis Multivariate Dengan Program SPSS</w:t>
      </w:r>
      <w:r w:rsidRPr="00A05DC5">
        <w:rPr>
          <w:rFonts w:ascii="Times New Roman" w:hAnsi="Times New Roman" w:cs="Times New Roman"/>
          <w:sz w:val="24"/>
        </w:rPr>
        <w:t>. Semarang: BP Universitas Diponegoro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A05DC5">
        <w:rPr>
          <w:rFonts w:ascii="Times New Roman" w:hAnsi="Times New Roman" w:cs="Times New Roman"/>
          <w:sz w:val="24"/>
        </w:rPr>
        <w:t>Hamali, Arif Yus</w:t>
      </w:r>
      <w:r>
        <w:rPr>
          <w:rFonts w:ascii="Times New Roman" w:hAnsi="Times New Roman" w:cs="Times New Roman"/>
          <w:sz w:val="24"/>
        </w:rPr>
        <w:t xml:space="preserve">uf. 2018. Pemahaman Manajemen </w:t>
      </w:r>
      <w:r w:rsidRPr="00A05DC5">
        <w:rPr>
          <w:rFonts w:ascii="Times New Roman" w:hAnsi="Times New Roman" w:cs="Times New Roman"/>
          <w:sz w:val="24"/>
        </w:rPr>
        <w:t>Sumber Daya Manus</w:t>
      </w:r>
      <w:r>
        <w:rPr>
          <w:rFonts w:ascii="Times New Roman" w:hAnsi="Times New Roman" w:cs="Times New Roman"/>
          <w:sz w:val="24"/>
        </w:rPr>
        <w:t>ia. Jakarta. PT. Buku Seru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C91697">
        <w:rPr>
          <w:rFonts w:ascii="Times New Roman" w:hAnsi="Times New Roman" w:cs="Times New Roman"/>
          <w:sz w:val="24"/>
        </w:rPr>
        <w:t>Kotler, Keller, 201</w:t>
      </w:r>
      <w:r>
        <w:rPr>
          <w:rFonts w:ascii="Times New Roman" w:hAnsi="Times New Roman" w:cs="Times New Roman"/>
          <w:sz w:val="24"/>
        </w:rPr>
        <w:t>4</w:t>
      </w:r>
      <w:r w:rsidRPr="00C91697">
        <w:rPr>
          <w:rFonts w:ascii="Times New Roman" w:hAnsi="Times New Roman" w:cs="Times New Roman"/>
          <w:sz w:val="24"/>
        </w:rPr>
        <w:t xml:space="preserve">, </w:t>
      </w:r>
      <w:r w:rsidRPr="00C91697">
        <w:rPr>
          <w:rFonts w:ascii="Times New Roman" w:hAnsi="Times New Roman" w:cs="Times New Roman"/>
          <w:i/>
          <w:sz w:val="24"/>
        </w:rPr>
        <w:t>Marketing, Edisi Kedelapan, Cetakan Kelima</w:t>
      </w:r>
      <w:r>
        <w:rPr>
          <w:rFonts w:ascii="Times New Roman" w:hAnsi="Times New Roman" w:cs="Times New Roman"/>
          <w:sz w:val="24"/>
        </w:rPr>
        <w:t xml:space="preserve">, Jakarta: Ghalia </w:t>
      </w:r>
      <w:r w:rsidRPr="00C91697">
        <w:rPr>
          <w:rFonts w:ascii="Times New Roman" w:hAnsi="Times New Roman" w:cs="Times New Roman"/>
          <w:sz w:val="24"/>
        </w:rPr>
        <w:t>Indonesia.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200104" w:rsidRDefault="00200104" w:rsidP="00200104">
      <w:pPr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Lu, C.Y., Suhartanto, D., Gunawan, A. I., &amp; Chen, T. (2020). </w:t>
      </w:r>
      <w:r w:rsidRPr="00970C46">
        <w:rPr>
          <w:rFonts w:ascii="Times New Roman" w:hAnsi="Times New Roman" w:cs="Times New Roman"/>
          <w:i/>
          <w:iCs/>
          <w:sz w:val="24"/>
          <w:szCs w:val="24"/>
        </w:rPr>
        <w:t>Customer Satisfaction Toward Online Purchasing Services: Evidence From Small And Medium Restaurants.</w:t>
      </w:r>
      <w:r>
        <w:rPr>
          <w:rFonts w:ascii="Times New Roman" w:hAnsi="Times New Roman" w:cs="Times New Roman"/>
          <w:sz w:val="24"/>
          <w:szCs w:val="24"/>
        </w:rPr>
        <w:t xml:space="preserve"> International Journal Of Applied Business Research. Vol. 2, No. 1, Pp. 1-14.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A05DC5">
        <w:rPr>
          <w:rFonts w:ascii="Times New Roman" w:hAnsi="Times New Roman" w:cs="Times New Roman"/>
          <w:sz w:val="24"/>
        </w:rPr>
        <w:t>McDaniel</w:t>
      </w:r>
      <w:r>
        <w:rPr>
          <w:rFonts w:ascii="Times New Roman" w:hAnsi="Times New Roman" w:cs="Times New Roman"/>
          <w:sz w:val="24"/>
        </w:rPr>
        <w:t xml:space="preserve"> dan Lamb Hair. </w:t>
      </w:r>
      <w:r w:rsidRPr="00A05DC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15. Pemasaran Buku 2 . Jakarta: </w:t>
      </w:r>
      <w:r w:rsidRPr="00A05DC5">
        <w:rPr>
          <w:rFonts w:ascii="Times New Roman" w:hAnsi="Times New Roman" w:cs="Times New Roman"/>
          <w:sz w:val="24"/>
        </w:rPr>
        <w:t>Salemba Empat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994A1F">
        <w:rPr>
          <w:rFonts w:ascii="Times New Roman" w:hAnsi="Times New Roman" w:cs="Times New Roman"/>
          <w:sz w:val="24"/>
        </w:rPr>
        <w:t>Nasution, A. E., &amp; Lesmana, M. T. (2018). Pengar</w:t>
      </w:r>
      <w:r>
        <w:rPr>
          <w:rFonts w:ascii="Times New Roman" w:hAnsi="Times New Roman" w:cs="Times New Roman"/>
          <w:sz w:val="24"/>
        </w:rPr>
        <w:t xml:space="preserve">uh Harga dan Kualitas Pelayanan </w:t>
      </w:r>
      <w:r w:rsidRPr="00994A1F">
        <w:rPr>
          <w:rFonts w:ascii="Times New Roman" w:hAnsi="Times New Roman" w:cs="Times New Roman"/>
          <w:sz w:val="24"/>
        </w:rPr>
        <w:t>Terhadap Keputusan Pembelian Konsumen (St</w:t>
      </w:r>
      <w:r>
        <w:rPr>
          <w:rFonts w:ascii="Times New Roman" w:hAnsi="Times New Roman" w:cs="Times New Roman"/>
          <w:sz w:val="24"/>
        </w:rPr>
        <w:t xml:space="preserve">udi Kasus Pada Alfamart di Kota </w:t>
      </w:r>
      <w:r w:rsidRPr="00994A1F">
        <w:rPr>
          <w:rFonts w:ascii="Times New Roman" w:hAnsi="Times New Roman" w:cs="Times New Roman"/>
          <w:sz w:val="24"/>
        </w:rPr>
        <w:t>Medan). Seminar Nasional Vokasi Ind</w:t>
      </w:r>
      <w:r>
        <w:rPr>
          <w:rFonts w:ascii="Times New Roman" w:hAnsi="Times New Roman" w:cs="Times New Roman"/>
          <w:sz w:val="24"/>
        </w:rPr>
        <w:t>onesia (SNVI) Universitas Islam I</w:t>
      </w:r>
      <w:r w:rsidRPr="00994A1F">
        <w:rPr>
          <w:rFonts w:ascii="Times New Roman" w:hAnsi="Times New Roman" w:cs="Times New Roman"/>
          <w:sz w:val="24"/>
        </w:rPr>
        <w:t>ndonesia (UII), 2(3), 83–88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Nurhayati, Nunung. 2022. </w:t>
      </w:r>
      <w:r w:rsidRPr="002077CA">
        <w:rPr>
          <w:rFonts w:ascii="Times New Roman" w:hAnsi="Times New Roman" w:cs="Times New Roman"/>
          <w:i/>
          <w:sz w:val="24"/>
        </w:rPr>
        <w:t>Pengaruh Kualitas Produk, Citra Merek dan Harga Terhadap Kepuasan Pelanggan Yang Dimediasi Oleh Proses Keputusan Pembelian Enervon C ( Studi Pada Pelanggan Enervon C Di Jakarta)</w:t>
      </w:r>
      <w:r>
        <w:rPr>
          <w:rFonts w:ascii="Times New Roman" w:hAnsi="Times New Roman" w:cs="Times New Roman"/>
          <w:sz w:val="24"/>
        </w:rPr>
        <w:t xml:space="preserve">. Skripsi, Jakarta : </w:t>
      </w:r>
      <w:r w:rsidRPr="00C91697">
        <w:rPr>
          <w:rFonts w:ascii="Times New Roman" w:hAnsi="Times New Roman" w:cs="Times New Roman"/>
          <w:sz w:val="24"/>
        </w:rPr>
        <w:t>Sekolah Tinggi Ilmu Ekonomi Indonesia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200104" w:rsidRDefault="00200104" w:rsidP="0020010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C91697">
        <w:rPr>
          <w:rFonts w:ascii="Times New Roman" w:hAnsi="Times New Roman" w:cs="Times New Roman"/>
          <w:sz w:val="24"/>
        </w:rPr>
        <w:t>Ratnasari, Aprillia Dewi dan H</w:t>
      </w:r>
      <w:r>
        <w:rPr>
          <w:rFonts w:ascii="Times New Roman" w:hAnsi="Times New Roman" w:cs="Times New Roman"/>
          <w:sz w:val="24"/>
        </w:rPr>
        <w:t xml:space="preserve">artisudirjo, 2016. </w:t>
      </w:r>
      <w:r w:rsidRPr="00C91697">
        <w:rPr>
          <w:rFonts w:ascii="Times New Roman" w:hAnsi="Times New Roman" w:cs="Times New Roman"/>
          <w:i/>
          <w:sz w:val="24"/>
        </w:rPr>
        <w:t>Pengaruh Kualitas Produk, Haraga, Lokasi Dan Kualitas Layanan Terhadap Keputusan Pembelian di Djawi Lanbistro Coffe dan Resto Surabaya</w:t>
      </w:r>
      <w:r>
        <w:rPr>
          <w:rFonts w:ascii="Times New Roman" w:hAnsi="Times New Roman" w:cs="Times New Roman"/>
          <w:sz w:val="24"/>
        </w:rPr>
        <w:t xml:space="preserve">”. Jurnal Pendidikan </w:t>
      </w:r>
      <w:r w:rsidRPr="00C91697">
        <w:rPr>
          <w:rFonts w:ascii="Times New Roman" w:hAnsi="Times New Roman" w:cs="Times New Roman"/>
          <w:sz w:val="24"/>
        </w:rPr>
        <w:t>Tata Niaga Unesa Vol 3 No. 3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Saputra, D. &amp; Hadi, M. 2018</w:t>
      </w:r>
      <w:r w:rsidRPr="00C91697">
        <w:rPr>
          <w:rFonts w:ascii="Times New Roman" w:hAnsi="Times New Roman" w:cs="Times New Roman"/>
          <w:sz w:val="24"/>
        </w:rPr>
        <w:t xml:space="preserve">. </w:t>
      </w:r>
      <w:r w:rsidRPr="00C91697">
        <w:rPr>
          <w:rFonts w:ascii="Times New Roman" w:hAnsi="Times New Roman" w:cs="Times New Roman"/>
          <w:i/>
          <w:sz w:val="24"/>
        </w:rPr>
        <w:t>Pengaruh Inovasi Produk dan Kualitas Pelayanan Terhadap Keputusan Pembelian Pada CV. Sumber Makmur Pakis-Malang</w:t>
      </w:r>
      <w:r w:rsidRPr="00C91697">
        <w:rPr>
          <w:rFonts w:ascii="Times New Roman" w:hAnsi="Times New Roman" w:cs="Times New Roman"/>
          <w:sz w:val="24"/>
        </w:rPr>
        <w:t>. Jurnal Aplikasi Bisnis, 3(2), 543-555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200104" w:rsidRPr="007656A5" w:rsidRDefault="00200104" w:rsidP="00200104">
      <w:pPr>
        <w:spacing w:line="240" w:lineRule="auto"/>
        <w:ind w:left="630" w:right="9" w:hanging="630"/>
        <w:jc w:val="both"/>
        <w:rPr>
          <w:rFonts w:ascii="Times New Roman" w:hAnsi="Times New Roman" w:cs="Times New Roman"/>
          <w:sz w:val="24"/>
        </w:rPr>
      </w:pPr>
      <w:r w:rsidRPr="007656A5">
        <w:rPr>
          <w:rFonts w:ascii="Times New Roman" w:hAnsi="Times New Roman" w:cs="Times New Roman"/>
          <w:sz w:val="24"/>
        </w:rPr>
        <w:t>Sekaran, Uma dan Bougie, Roger</w:t>
      </w:r>
      <w:r>
        <w:rPr>
          <w:rFonts w:ascii="Times New Roman" w:hAnsi="Times New Roman" w:cs="Times New Roman"/>
          <w:sz w:val="24"/>
        </w:rPr>
        <w:t xml:space="preserve">. 2017. </w:t>
      </w:r>
      <w:r w:rsidRPr="007656A5">
        <w:rPr>
          <w:rFonts w:ascii="Times New Roman" w:hAnsi="Times New Roman" w:cs="Times New Roman"/>
          <w:i/>
          <w:sz w:val="24"/>
        </w:rPr>
        <w:t>Metode Penelitian untuk Bisnis: Pendekatan Pengembangan-Keahlian, Edisi 6</w:t>
      </w:r>
      <w:r>
        <w:rPr>
          <w:rFonts w:ascii="Times New Roman" w:hAnsi="Times New Roman" w:cs="Times New Roman"/>
          <w:sz w:val="24"/>
        </w:rPr>
        <w:t>. Jakarta : Salemba Empat</w:t>
      </w:r>
    </w:p>
    <w:p w:rsidR="00200104" w:rsidRDefault="00200104" w:rsidP="00200104">
      <w:pPr>
        <w:spacing w:line="240" w:lineRule="auto"/>
        <w:ind w:left="630" w:right="9" w:hanging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Sugiyono. 2018</w:t>
      </w:r>
      <w:r w:rsidRPr="004412D6">
        <w:rPr>
          <w:rFonts w:ascii="Times New Roman" w:hAnsi="Times New Roman" w:cs="Times New Roman"/>
          <w:sz w:val="24"/>
        </w:rPr>
        <w:t xml:space="preserve">. </w:t>
      </w:r>
      <w:r w:rsidRPr="004412D6">
        <w:rPr>
          <w:rFonts w:ascii="Times New Roman" w:hAnsi="Times New Roman" w:cs="Times New Roman"/>
          <w:i/>
          <w:sz w:val="24"/>
        </w:rPr>
        <w:t>Metodologi Penelitian Kuantitatif, Kualitatif</w:t>
      </w:r>
      <w:r w:rsidRPr="004412D6">
        <w:rPr>
          <w:rFonts w:ascii="Times New Roman" w:hAnsi="Times New Roman" w:cs="Times New Roman"/>
          <w:sz w:val="24"/>
        </w:rPr>
        <w:t xml:space="preserve">, dan </w:t>
      </w:r>
      <w:r w:rsidRPr="004412D6">
        <w:rPr>
          <w:rFonts w:ascii="Times New Roman" w:hAnsi="Times New Roman" w:cs="Times New Roman"/>
          <w:i/>
          <w:sz w:val="24"/>
        </w:rPr>
        <w:t>R&amp;D</w:t>
      </w:r>
      <w:r w:rsidRPr="004412D6">
        <w:rPr>
          <w:rFonts w:ascii="Times New Roman" w:hAnsi="Times New Roman" w:cs="Times New Roman"/>
          <w:sz w:val="24"/>
        </w:rPr>
        <w:t>. Alfabeta:</w:t>
      </w:r>
      <w:r>
        <w:rPr>
          <w:rFonts w:ascii="Times New Roman" w:hAnsi="Times New Roman" w:cs="Times New Roman"/>
          <w:sz w:val="24"/>
        </w:rPr>
        <w:t xml:space="preserve"> </w:t>
      </w:r>
      <w:r w:rsidRPr="004412D6">
        <w:rPr>
          <w:rFonts w:ascii="Times New Roman" w:hAnsi="Times New Roman" w:cs="Times New Roman"/>
          <w:sz w:val="24"/>
        </w:rPr>
        <w:t>Bandung</w:t>
      </w:r>
      <w:r>
        <w:rPr>
          <w:rFonts w:ascii="Times New Roman" w:hAnsi="Times New Roman" w:cs="Times New Roman"/>
          <w:sz w:val="24"/>
        </w:rPr>
        <w:t>.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A05DC5">
        <w:rPr>
          <w:rStyle w:val="Emphasis"/>
          <w:rFonts w:ascii="Times New Roman" w:hAnsi="Times New Roman" w:cs="Times New Roman"/>
          <w:sz w:val="24"/>
        </w:rPr>
        <w:t>Tjiptono</w:t>
      </w:r>
      <w:r>
        <w:rPr>
          <w:rFonts w:ascii="Times New Roman" w:hAnsi="Times New Roman" w:cs="Times New Roman"/>
          <w:sz w:val="24"/>
        </w:rPr>
        <w:t>, Fandi.</w:t>
      </w:r>
      <w:r w:rsidRPr="00A05DC5">
        <w:rPr>
          <w:rFonts w:ascii="Times New Roman" w:hAnsi="Times New Roman" w:cs="Times New Roman"/>
          <w:sz w:val="24"/>
        </w:rPr>
        <w:t xml:space="preserve"> </w:t>
      </w:r>
      <w:r w:rsidRPr="00A05DC5">
        <w:rPr>
          <w:rStyle w:val="Emphasis"/>
          <w:rFonts w:ascii="Times New Roman" w:hAnsi="Times New Roman" w:cs="Times New Roman"/>
          <w:sz w:val="24"/>
        </w:rPr>
        <w:t>201</w:t>
      </w:r>
      <w:r>
        <w:rPr>
          <w:rStyle w:val="Emphasis"/>
          <w:rFonts w:ascii="Times New Roman" w:hAnsi="Times New Roman" w:cs="Times New Roman"/>
          <w:sz w:val="24"/>
        </w:rPr>
        <w:t>6</w:t>
      </w:r>
      <w:r w:rsidRPr="00A05DC5">
        <w:rPr>
          <w:rFonts w:ascii="Times New Roman" w:hAnsi="Times New Roman" w:cs="Times New Roman"/>
          <w:i/>
          <w:sz w:val="24"/>
        </w:rPr>
        <w:t>.</w:t>
      </w:r>
      <w:r w:rsidRPr="00A05DC5">
        <w:rPr>
          <w:rFonts w:ascii="Times New Roman" w:hAnsi="Times New Roman" w:cs="Times New Roman"/>
          <w:sz w:val="24"/>
        </w:rPr>
        <w:t xml:space="preserve"> </w:t>
      </w:r>
      <w:r w:rsidRPr="00A05DC5">
        <w:rPr>
          <w:rFonts w:ascii="Times New Roman" w:hAnsi="Times New Roman" w:cs="Times New Roman"/>
          <w:i/>
          <w:sz w:val="24"/>
        </w:rPr>
        <w:t>Service, Quality &amp; Satisfaction</w:t>
      </w:r>
      <w:r w:rsidRPr="00A05DC5">
        <w:rPr>
          <w:rFonts w:ascii="Times New Roman" w:hAnsi="Times New Roman" w:cs="Times New Roman"/>
          <w:sz w:val="24"/>
        </w:rPr>
        <w:t>. Edisi 3. Yogyakarta: Penerbit Andi</w:t>
      </w:r>
    </w:p>
    <w:p w:rsidR="00200104" w:rsidRDefault="00200104" w:rsidP="0020010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200104" w:rsidRDefault="00200104" w:rsidP="00200104">
      <w:pPr>
        <w:spacing w:line="240" w:lineRule="auto"/>
        <w:ind w:left="630" w:right="9" w:hanging="630"/>
        <w:jc w:val="both"/>
        <w:rPr>
          <w:rFonts w:ascii="Times New Roman" w:hAnsi="Times New Roman" w:cs="Times New Roman"/>
          <w:sz w:val="24"/>
        </w:rPr>
      </w:pPr>
      <w:r w:rsidRPr="00A05DC5">
        <w:rPr>
          <w:rFonts w:ascii="Times New Roman" w:hAnsi="Times New Roman" w:cs="Times New Roman"/>
          <w:sz w:val="24"/>
        </w:rPr>
        <w:t xml:space="preserve">Wijaya. 2018. </w:t>
      </w:r>
      <w:r w:rsidRPr="00A05DC5">
        <w:rPr>
          <w:rFonts w:ascii="Times New Roman" w:hAnsi="Times New Roman" w:cs="Times New Roman"/>
          <w:i/>
          <w:sz w:val="24"/>
        </w:rPr>
        <w:t>Manajemen Kualitas Jasa</w:t>
      </w:r>
      <w:r>
        <w:rPr>
          <w:rFonts w:ascii="Times New Roman" w:hAnsi="Times New Roman" w:cs="Times New Roman"/>
          <w:sz w:val="24"/>
        </w:rPr>
        <w:t xml:space="preserve">. Jakarta: </w:t>
      </w:r>
      <w:r w:rsidRPr="00A05DC5">
        <w:rPr>
          <w:rFonts w:ascii="Times New Roman" w:hAnsi="Times New Roman" w:cs="Times New Roman"/>
          <w:sz w:val="24"/>
        </w:rPr>
        <w:t>Permata Puri Media</w:t>
      </w:r>
    </w:p>
    <w:p w:rsidR="00200104" w:rsidRDefault="00200104" w:rsidP="00200104">
      <w:pPr>
        <w:spacing w:line="240" w:lineRule="auto"/>
        <w:ind w:left="630" w:right="9" w:hanging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Yuliana, &amp; Hidayat, R. 2018</w:t>
      </w:r>
      <w:r w:rsidRPr="002077CA">
        <w:rPr>
          <w:rFonts w:ascii="Times New Roman" w:hAnsi="Times New Roman" w:cs="Times New Roman"/>
          <w:sz w:val="24"/>
        </w:rPr>
        <w:t xml:space="preserve">. </w:t>
      </w:r>
      <w:r w:rsidRPr="002077CA">
        <w:rPr>
          <w:rFonts w:ascii="Times New Roman" w:hAnsi="Times New Roman" w:cs="Times New Roman"/>
          <w:i/>
          <w:sz w:val="24"/>
        </w:rPr>
        <w:t>Pengaruh Harga Dan Inovasi Produk Terhadap Loyalitas Pelanggan (Studi Kasus Elzatta Pada Generasi Milenial),</w:t>
      </w:r>
      <w:r>
        <w:rPr>
          <w:rFonts w:ascii="Times New Roman" w:hAnsi="Times New Roman" w:cs="Times New Roman"/>
          <w:sz w:val="24"/>
        </w:rPr>
        <w:t xml:space="preserve"> 4(3), </w:t>
      </w:r>
      <w:r w:rsidRPr="002077CA">
        <w:rPr>
          <w:rFonts w:ascii="Times New Roman" w:hAnsi="Times New Roman" w:cs="Times New Roman"/>
          <w:sz w:val="24"/>
        </w:rPr>
        <w:t>1092.</w:t>
      </w:r>
    </w:p>
    <w:p w:rsidR="009C1816" w:rsidRDefault="009C1816"/>
    <w:p w:rsidR="00200104" w:rsidRDefault="00200104">
      <w:bookmarkStart w:id="0" w:name="_GoBack"/>
      <w:bookmarkEnd w:id="0"/>
    </w:p>
    <w:sectPr w:rsidR="00200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04"/>
    <w:rsid w:val="00200104"/>
    <w:rsid w:val="009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01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0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2024-09-05T03:30:00Z</dcterms:created>
  <dcterms:modified xsi:type="dcterms:W3CDTF">2024-09-05T03:30:00Z</dcterms:modified>
</cp:coreProperties>
</file>