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30" w:rsidRDefault="00920226">
      <w:pPr>
        <w:pStyle w:val="Heading1"/>
      </w:pPr>
      <w:bookmarkStart w:id="0" w:name="_Toc161272212"/>
      <w:bookmarkStart w:id="1" w:name="_Toc161991884"/>
      <w:r>
        <w:t>BAB II</w:t>
      </w:r>
      <w:bookmarkStart w:id="2" w:name="_Toc161272213"/>
      <w:bookmarkEnd w:id="0"/>
      <w:bookmarkEnd w:id="1"/>
    </w:p>
    <w:p w:rsidR="00FF0330" w:rsidRDefault="00920226">
      <w:pPr>
        <w:pStyle w:val="Heading1"/>
      </w:pPr>
      <w:bookmarkStart w:id="3" w:name="_Toc161991885"/>
      <w:r>
        <w:t>T</w:t>
      </w:r>
      <w:bookmarkEnd w:id="2"/>
      <w:r>
        <w:t>INJAUAN PUSTAKA</w:t>
      </w:r>
      <w:bookmarkEnd w:id="3"/>
    </w:p>
    <w:p w:rsidR="00FF0330" w:rsidRDefault="00920226">
      <w:pPr>
        <w:pStyle w:val="Heading2"/>
      </w:pPr>
      <w:bookmarkStart w:id="4" w:name="_Toc161272214"/>
      <w:bookmarkStart w:id="5" w:name="_Toc161991886"/>
      <w:r>
        <w:t>2.1 Hakikat Bahasa</w:t>
      </w:r>
      <w:bookmarkEnd w:id="4"/>
      <w:bookmarkEnd w:id="5"/>
    </w:p>
    <w:p w:rsidR="00FF0330" w:rsidRDefault="00920226">
      <w:pPr>
        <w:spacing w:line="480" w:lineRule="auto"/>
        <w:ind w:firstLine="586"/>
        <w:jc w:val="both"/>
        <w:rPr>
          <w:rFonts w:cs="Times New Roman"/>
          <w:szCs w:val="24"/>
        </w:rPr>
      </w:pPr>
      <w:r>
        <w:rPr>
          <w:rFonts w:cs="Times New Roman"/>
          <w:szCs w:val="24"/>
        </w:rPr>
        <w:t>Sistem bahasa juga bersifat sistematis dan bersifat sistemis.Bersifat sistemis artinya secara dalam linguistik umum, bahasa baik langange maupun langue, lazim didefinisikan sebagai sebuah sistem lambang bunyi yang sifatnya arbiter yang digunakan manusia sebagai alat komunikasi atau alat intraksi sosial.Sebagai sebuah keseluruhan bahasa itu ada kaidah-kaidahnya.Lalu secara sistematis artinya, sistem bahasa itu bukan merupakan sistem tunggal melainkan ada subsistem-subsistemnya, yaitu subsistem gramatiaka dan subsistem semantik.</w:t>
      </w:r>
    </w:p>
    <w:p w:rsidR="00FF0330" w:rsidRDefault="00920226">
      <w:pPr>
        <w:spacing w:line="480" w:lineRule="auto"/>
        <w:ind w:firstLine="586"/>
        <w:jc w:val="both"/>
        <w:rPr>
          <w:rFonts w:cs="Times New Roman"/>
          <w:szCs w:val="24"/>
        </w:rPr>
      </w:pPr>
      <w:r>
        <w:rPr>
          <w:rFonts w:cs="Times New Roman"/>
          <w:szCs w:val="24"/>
        </w:rPr>
        <w:t xml:space="preserve">Lambang bunyi bahasa bersifat arbiter, artinya, tidak ada hubungan lambang dengan yang dilambangkan. Jadi kalau ditanyakan ‘mengapa binatang berkaki empat yang bisa dikendarai </w:t>
      </w:r>
      <w:r>
        <w:rPr>
          <w:rFonts w:eastAsia="Times New Roman" w:cs="Times New Roman"/>
          <w:bCs/>
          <w:szCs w:val="24"/>
        </w:rPr>
        <w:t>‘‘</w:t>
      </w:r>
      <w:r>
        <w:rPr>
          <w:rFonts w:cs="Times New Roman"/>
          <w:szCs w:val="24"/>
        </w:rPr>
        <w:t xml:space="preserve"> disebut atau dilambangkan dengan bunyi (kuda) tidaklah bisa dijelaskan. Begitu juga tidak bisa dijelaskan’’ mengapa zat cair yang biasa digunakan untuk keperluan sehari-hari” disebut atau dilambangkan dengan bunyi (air).</w:t>
      </w:r>
    </w:p>
    <w:p w:rsidR="00FF0330" w:rsidRDefault="00920226">
      <w:pPr>
        <w:spacing w:line="480" w:lineRule="auto"/>
        <w:ind w:firstLine="586"/>
        <w:jc w:val="both"/>
        <w:rPr>
          <w:rFonts w:cs="Times New Roman"/>
          <w:szCs w:val="24"/>
        </w:rPr>
      </w:pPr>
      <w:r>
        <w:rPr>
          <w:rFonts w:cs="Times New Roman"/>
          <w:szCs w:val="24"/>
        </w:rPr>
        <w:t>Bahasa itu beragam artinya meskipun sebuah bahasa mempunyai kaidah atau pola yang sama,nanamun karena bahasa yang digunakan oleh penutur yang heterongen yang mempunyai latar belakang sosial dan kebiasaan yang berbeda, maka bahasa itu menjadi beragam baik dalam tataran fonologis, morfologis, sintaksis, maupun pada tataran leksikon.</w:t>
      </w:r>
    </w:p>
    <w:p w:rsidR="00FF0330" w:rsidRDefault="00FF0330">
      <w:pPr>
        <w:spacing w:line="480" w:lineRule="auto"/>
        <w:jc w:val="both"/>
        <w:rPr>
          <w:rFonts w:cs="Times New Roman"/>
          <w:sz w:val="28"/>
          <w:szCs w:val="28"/>
        </w:rPr>
      </w:pPr>
    </w:p>
    <w:p w:rsidR="00FF0330" w:rsidRDefault="00920226">
      <w:pPr>
        <w:pStyle w:val="Heading3"/>
      </w:pPr>
      <w:bookmarkStart w:id="6" w:name="_Toc161272215"/>
      <w:bookmarkStart w:id="7" w:name="_Toc161991887"/>
      <w:r>
        <w:lastRenderedPageBreak/>
        <w:t>2.1.1 Pengertian Campur Kode</w:t>
      </w:r>
      <w:bookmarkEnd w:id="6"/>
      <w:bookmarkEnd w:id="7"/>
    </w:p>
    <w:p w:rsidR="00FF0330" w:rsidRDefault="00920226">
      <w:pPr>
        <w:spacing w:line="480" w:lineRule="auto"/>
        <w:ind w:firstLine="720"/>
        <w:jc w:val="both"/>
        <w:rPr>
          <w:rFonts w:cs="Times New Roman"/>
          <w:szCs w:val="24"/>
        </w:rPr>
      </w:pPr>
      <w:r>
        <w:rPr>
          <w:rStyle w:val="sw"/>
          <w:rFonts w:cs="Times New Roman"/>
          <w:bCs/>
          <w:szCs w:val="24"/>
        </w:rPr>
        <w:t>Bingualisme, dan multilingualisme menyebabkan peristiwa kontak bahasa yaitu bertemunya bahasa dengan bahasa lain dalam proses komunikasi.</w:t>
      </w:r>
      <w:r>
        <w:rPr>
          <w:rFonts w:cs="Times New Roman"/>
          <w:szCs w:val="24"/>
        </w:rPr>
        <w:t xml:space="preserve"> (Syahfitri, dkk 2021: 276)Campur kode merupakan pencampuran dua bahasa, satu diantaranya sebagai kode dasar  (kode utama)  dan bahasa lainnya yang digunakan hanya sebagai sisipan.</w:t>
      </w:r>
    </w:p>
    <w:p w:rsidR="00FF0330" w:rsidRDefault="00920226">
      <w:pPr>
        <w:pStyle w:val="Heading3"/>
      </w:pPr>
      <w:bookmarkStart w:id="8" w:name="_Toc161272216"/>
      <w:bookmarkStart w:id="9" w:name="_Toc161991888"/>
      <w:r>
        <w:t>2.1.2 Jenis-jenis Campur Kode</w:t>
      </w:r>
      <w:bookmarkEnd w:id="8"/>
      <w:bookmarkEnd w:id="9"/>
    </w:p>
    <w:p w:rsidR="00FF0330" w:rsidRDefault="00920226">
      <w:pPr>
        <w:pStyle w:val="ListParagraph"/>
        <w:numPr>
          <w:ilvl w:val="0"/>
          <w:numId w:val="27"/>
        </w:numPr>
        <w:spacing w:line="480" w:lineRule="auto"/>
        <w:ind w:left="283" w:hanging="283"/>
        <w:rPr>
          <w:rFonts w:cs="Times New Roman"/>
        </w:rPr>
      </w:pPr>
      <w:r>
        <w:rPr>
          <w:rFonts w:cs="Times New Roman"/>
        </w:rPr>
        <w:t>jenis campur kode keluar (</w:t>
      </w:r>
      <w:r>
        <w:rPr>
          <w:rFonts w:cs="Times New Roman"/>
          <w:i/>
        </w:rPr>
        <w:t>outer code mixing</w:t>
      </w:r>
      <w:r>
        <w:rPr>
          <w:rFonts w:cs="Times New Roman"/>
        </w:rPr>
        <w:t>)</w:t>
      </w:r>
    </w:p>
    <w:p w:rsidR="00FF0330" w:rsidRDefault="00920226">
      <w:pPr>
        <w:spacing w:line="480" w:lineRule="auto"/>
        <w:ind w:firstLine="720"/>
        <w:jc w:val="both"/>
        <w:rPr>
          <w:rFonts w:eastAsia="Times New Roman" w:cs="Times New Roman"/>
          <w:szCs w:val="24"/>
        </w:rPr>
      </w:pPr>
      <w:r>
        <w:rPr>
          <w:rFonts w:eastAsia="Times New Roman" w:cs="Times New Roman"/>
          <w:bCs/>
          <w:szCs w:val="24"/>
        </w:rPr>
        <w:t>Suka</w:t>
      </w:r>
      <w:r>
        <w:rPr>
          <w:rFonts w:eastAsia="Times New Roman" w:cs="Times New Roman"/>
          <w:szCs w:val="24"/>
        </w:rPr>
        <w:t xml:space="preserve"> banget sama</w:t>
      </w:r>
      <w:r>
        <w:rPr>
          <w:rFonts w:eastAsia="Times New Roman" w:cs="Times New Roman"/>
          <w:bCs/>
          <w:szCs w:val="24"/>
        </w:rPr>
        <w:t>makeover</w:t>
      </w:r>
      <w:r>
        <w:rPr>
          <w:rFonts w:eastAsia="Times New Roman" w:cs="Times New Roman"/>
          <w:szCs w:val="24"/>
        </w:rPr>
        <w:t xml:space="preserve"> ini </w:t>
      </w:r>
      <w:r>
        <w:rPr>
          <w:rFonts w:eastAsia="Times New Roman" w:cs="Times New Roman"/>
          <w:bCs/>
          <w:szCs w:val="24"/>
        </w:rPr>
        <w:t xml:space="preserve">karena </w:t>
      </w:r>
      <w:r>
        <w:rPr>
          <w:rFonts w:eastAsia="Times New Roman" w:cs="Times New Roman"/>
          <w:bCs/>
          <w:i/>
          <w:szCs w:val="24"/>
        </w:rPr>
        <w:t>‘‘even’’</w:t>
      </w:r>
      <w:r>
        <w:rPr>
          <w:rFonts w:eastAsia="Times New Roman" w:cs="Times New Roman"/>
          <w:bCs/>
          <w:szCs w:val="24"/>
        </w:rPr>
        <w:t>bisa</w:t>
      </w:r>
      <w:r>
        <w:rPr>
          <w:rFonts w:eastAsia="Times New Roman" w:cs="Times New Roman"/>
          <w:szCs w:val="24"/>
        </w:rPr>
        <w:t xml:space="preserve"> dipakai </w:t>
      </w:r>
      <w:r>
        <w:rPr>
          <w:rFonts w:eastAsia="Times New Roman" w:cs="Times New Roman"/>
          <w:bCs/>
          <w:szCs w:val="24"/>
        </w:rPr>
        <w:t>sendiri</w:t>
      </w:r>
      <w:r>
        <w:rPr>
          <w:rFonts w:eastAsia="Times New Roman" w:cs="Times New Roman"/>
          <w:szCs w:val="24"/>
        </w:rPr>
        <w:t xml:space="preserve"> di</w:t>
      </w:r>
      <w:r>
        <w:rPr>
          <w:rFonts w:eastAsia="Times New Roman" w:cs="Times New Roman"/>
          <w:bCs/>
          <w:szCs w:val="24"/>
        </w:rPr>
        <w:t>wajah</w:t>
      </w:r>
      <w:r>
        <w:rPr>
          <w:rFonts w:eastAsia="Times New Roman" w:cs="Times New Roman"/>
          <w:szCs w:val="24"/>
        </w:rPr>
        <w:t xml:space="preserve">. Pada tuturan di </w:t>
      </w:r>
      <w:r>
        <w:rPr>
          <w:rFonts w:eastAsia="Times New Roman" w:cs="Times New Roman"/>
          <w:bCs/>
          <w:szCs w:val="24"/>
        </w:rPr>
        <w:t>atasmengandung penggunaan campur</w:t>
      </w:r>
      <w:r>
        <w:rPr>
          <w:rFonts w:eastAsia="Times New Roman" w:cs="Times New Roman"/>
          <w:szCs w:val="24"/>
        </w:rPr>
        <w:t xml:space="preserve"> kode berupa kata </w:t>
      </w:r>
      <w:r>
        <w:rPr>
          <w:rFonts w:eastAsia="Times New Roman" w:cs="Times New Roman"/>
          <w:bCs/>
          <w:i/>
          <w:szCs w:val="24"/>
        </w:rPr>
        <w:t>even</w:t>
      </w:r>
      <w:r>
        <w:rPr>
          <w:rFonts w:eastAsia="Times New Roman" w:cs="Times New Roman"/>
          <w:szCs w:val="24"/>
        </w:rPr>
        <w:t xml:space="preserve">Kata  </w:t>
      </w:r>
      <w:r>
        <w:rPr>
          <w:rFonts w:eastAsia="Times New Roman" w:cs="Times New Roman"/>
          <w:bCs/>
          <w:i/>
          <w:szCs w:val="24"/>
        </w:rPr>
        <w:t>even</w:t>
      </w:r>
      <w:r>
        <w:rPr>
          <w:rFonts w:eastAsia="Times New Roman" w:cs="Times New Roman"/>
          <w:szCs w:val="24"/>
        </w:rPr>
        <w:t xml:space="preserve">  dari bahasa Inggris </w:t>
      </w:r>
      <w:r>
        <w:rPr>
          <w:rFonts w:eastAsia="Times New Roman" w:cs="Times New Roman"/>
          <w:bCs/>
          <w:szCs w:val="24"/>
        </w:rPr>
        <w:t xml:space="preserve">yangberarti “ walaupun”. </w:t>
      </w:r>
      <w:r>
        <w:rPr>
          <w:rFonts w:eastAsia="Times New Roman" w:cs="Times New Roman"/>
          <w:szCs w:val="24"/>
        </w:rPr>
        <w:t xml:space="preserve">Bahasa Inggris </w:t>
      </w:r>
      <w:r>
        <w:rPr>
          <w:rFonts w:eastAsia="Times New Roman" w:cs="Times New Roman"/>
          <w:bCs/>
          <w:szCs w:val="24"/>
        </w:rPr>
        <w:t>adalah</w:t>
      </w:r>
      <w:r>
        <w:rPr>
          <w:rFonts w:eastAsia="Times New Roman" w:cs="Times New Roman"/>
          <w:szCs w:val="24"/>
        </w:rPr>
        <w:t xml:space="preserve"> bahasa </w:t>
      </w:r>
      <w:r>
        <w:rPr>
          <w:rFonts w:eastAsia="Times New Roman" w:cs="Times New Roman"/>
          <w:bCs/>
          <w:szCs w:val="24"/>
        </w:rPr>
        <w:t>non-daerah.Bahasa</w:t>
      </w:r>
      <w:r>
        <w:rPr>
          <w:rFonts w:eastAsia="Times New Roman" w:cs="Times New Roman"/>
          <w:szCs w:val="24"/>
        </w:rPr>
        <w:t xml:space="preserve"> utama yang </w:t>
      </w:r>
      <w:r>
        <w:rPr>
          <w:rFonts w:eastAsia="Times New Roman" w:cs="Times New Roman"/>
          <w:bCs/>
          <w:szCs w:val="24"/>
        </w:rPr>
        <w:t>digunakanpadakalimat</w:t>
      </w:r>
      <w:r>
        <w:rPr>
          <w:rFonts w:eastAsia="Times New Roman" w:cs="Times New Roman"/>
          <w:szCs w:val="24"/>
        </w:rPr>
        <w:t xml:space="preserve"> di atas </w:t>
      </w:r>
      <w:r>
        <w:rPr>
          <w:rFonts w:eastAsia="Times New Roman" w:cs="Times New Roman"/>
          <w:bCs/>
          <w:szCs w:val="24"/>
        </w:rPr>
        <w:t>adalah</w:t>
      </w:r>
      <w:r>
        <w:rPr>
          <w:rFonts w:eastAsia="Times New Roman" w:cs="Times New Roman"/>
          <w:szCs w:val="24"/>
        </w:rPr>
        <w:t xml:space="preserve"> bahasa Indonesia.</w:t>
      </w:r>
      <w:r>
        <w:rPr>
          <w:rFonts w:eastAsia="Times New Roman" w:cs="Times New Roman"/>
          <w:bCs/>
          <w:szCs w:val="24"/>
        </w:rPr>
        <w:t>Jaditutaran tersebut adalahjenis</w:t>
      </w:r>
      <w:r>
        <w:rPr>
          <w:rFonts w:eastAsia="Times New Roman" w:cs="Times New Roman"/>
          <w:szCs w:val="24"/>
        </w:rPr>
        <w:t xml:space="preserve"> campur kode </w:t>
      </w:r>
      <w:r>
        <w:rPr>
          <w:rFonts w:eastAsia="Times New Roman" w:cs="Times New Roman"/>
          <w:bCs/>
          <w:szCs w:val="24"/>
        </w:rPr>
        <w:t>ke luar.</w:t>
      </w:r>
      <w:r>
        <w:rPr>
          <w:rFonts w:cs="Times New Roman"/>
        </w:rPr>
        <w:tab/>
      </w:r>
    </w:p>
    <w:p w:rsidR="00FF0330" w:rsidRDefault="00920226">
      <w:pPr>
        <w:pStyle w:val="ListParagraph"/>
        <w:numPr>
          <w:ilvl w:val="0"/>
          <w:numId w:val="27"/>
        </w:numPr>
        <w:spacing w:line="480" w:lineRule="auto"/>
        <w:ind w:left="284" w:hanging="284"/>
        <w:rPr>
          <w:rFonts w:eastAsia="Times New Roman" w:cs="Times New Roman"/>
          <w:color w:val="000000"/>
          <w:szCs w:val="24"/>
        </w:rPr>
      </w:pPr>
      <w:r>
        <w:rPr>
          <w:rFonts w:eastAsia="Times New Roman" w:cs="Times New Roman"/>
          <w:color w:val="000000"/>
          <w:szCs w:val="24"/>
        </w:rPr>
        <w:t xml:space="preserve"> Jenis campur kode ke dalam (inner code mixing)</w:t>
      </w:r>
    </w:p>
    <w:p w:rsidR="00FF0330" w:rsidRDefault="00920226">
      <w:pPr>
        <w:spacing w:line="480" w:lineRule="auto"/>
        <w:ind w:firstLine="720"/>
        <w:jc w:val="both"/>
        <w:rPr>
          <w:rFonts w:eastAsia="Times New Roman" w:cs="Times New Roman"/>
          <w:szCs w:val="24"/>
        </w:rPr>
      </w:pPr>
      <w:r>
        <w:rPr>
          <w:rFonts w:eastAsia="Times New Roman" w:cs="Times New Roman"/>
          <w:color w:val="000000"/>
          <w:szCs w:val="24"/>
        </w:rPr>
        <w:t>Menyisipkan Bahasa Jawa ke Bahasa Indonesia.</w:t>
      </w:r>
    </w:p>
    <w:p w:rsidR="00FF0330" w:rsidRDefault="00920226">
      <w:pPr>
        <w:spacing w:line="480" w:lineRule="auto"/>
        <w:jc w:val="both"/>
        <w:rPr>
          <w:rFonts w:eastAsia="Times New Roman" w:cs="Times New Roman"/>
          <w:szCs w:val="24"/>
        </w:rPr>
      </w:pPr>
      <w:r>
        <w:rPr>
          <w:rFonts w:eastAsia="Times New Roman" w:cs="Times New Roman"/>
          <w:color w:val="000000"/>
          <w:szCs w:val="24"/>
        </w:rPr>
        <w:t xml:space="preserve">Ini tu teksturnya lumayan </w:t>
      </w:r>
      <w:r>
        <w:rPr>
          <w:rFonts w:eastAsia="Times New Roman" w:cs="Times New Roman"/>
          <w:i/>
          <w:color w:val="000000"/>
          <w:szCs w:val="24"/>
        </w:rPr>
        <w:t>kenthel</w:t>
      </w:r>
      <w:r>
        <w:rPr>
          <w:rFonts w:eastAsia="Times New Roman" w:cs="Times New Roman"/>
          <w:color w:val="000000"/>
          <w:szCs w:val="24"/>
        </w:rPr>
        <w:t>, ya?</w:t>
      </w:r>
    </w:p>
    <w:p w:rsidR="00FF0330" w:rsidRDefault="00920226">
      <w:pPr>
        <w:spacing w:line="480" w:lineRule="auto"/>
        <w:jc w:val="both"/>
        <w:rPr>
          <w:rFonts w:eastAsia="Times New Roman" w:cs="Times New Roman"/>
          <w:szCs w:val="24"/>
        </w:rPr>
      </w:pPr>
      <w:r>
        <w:rPr>
          <w:rFonts w:eastAsia="Times New Roman" w:cs="Times New Roman"/>
          <w:color w:val="000000"/>
          <w:szCs w:val="24"/>
        </w:rPr>
        <w:t xml:space="preserve">Pada  tuturan di atas, mengandung penggunaan  campur kode berupa kata </w:t>
      </w:r>
      <w:r>
        <w:rPr>
          <w:rFonts w:eastAsia="Times New Roman" w:cs="Times New Roman"/>
          <w:i/>
          <w:color w:val="000000"/>
          <w:szCs w:val="24"/>
        </w:rPr>
        <w:t>kenthel.</w:t>
      </w:r>
    </w:p>
    <w:p w:rsidR="00FF0330" w:rsidRDefault="00920226">
      <w:pPr>
        <w:spacing w:line="480" w:lineRule="auto"/>
        <w:jc w:val="both"/>
        <w:rPr>
          <w:rFonts w:eastAsia="Times New Roman" w:cs="Times New Roman"/>
          <w:color w:val="000000"/>
          <w:szCs w:val="24"/>
        </w:rPr>
      </w:pPr>
      <w:r>
        <w:rPr>
          <w:rFonts w:eastAsia="Times New Roman" w:cs="Times New Roman"/>
          <w:color w:val="000000"/>
          <w:szCs w:val="24"/>
        </w:rPr>
        <w:t xml:space="preserve">Kata </w:t>
      </w:r>
      <w:r>
        <w:rPr>
          <w:rFonts w:eastAsia="Times New Roman" w:cs="Times New Roman"/>
          <w:i/>
          <w:color w:val="000000"/>
          <w:szCs w:val="24"/>
        </w:rPr>
        <w:t>kenthel</w:t>
      </w:r>
      <w:r>
        <w:rPr>
          <w:rFonts w:eastAsia="Times New Roman" w:cs="Times New Roman"/>
          <w:color w:val="000000"/>
          <w:szCs w:val="24"/>
        </w:rPr>
        <w:t xml:space="preserve">  berasal  dari bahasa Jawa yang artinya ‘’kental’’.  Yang dimana Bahasa Jawa merupakan bahasa dari dalam  bahasa utama yang dipakai dalam tuturan di atas yaitu bahasa Indonesia. Oleh karena itu,  tuturan di atas merupakan jenis campur kode ke dalam.</w:t>
      </w:r>
    </w:p>
    <w:p w:rsidR="00FF0330" w:rsidRDefault="00920226">
      <w:pPr>
        <w:pStyle w:val="ListParagraph"/>
        <w:numPr>
          <w:ilvl w:val="0"/>
          <w:numId w:val="27"/>
        </w:numPr>
        <w:spacing w:line="480" w:lineRule="auto"/>
        <w:ind w:left="360"/>
        <w:jc w:val="both"/>
        <w:rPr>
          <w:rFonts w:eastAsia="Times New Roman" w:cs="Times New Roman"/>
          <w:color w:val="000000"/>
          <w:szCs w:val="24"/>
        </w:rPr>
      </w:pPr>
      <w:r>
        <w:rPr>
          <w:rFonts w:eastAsia="Times New Roman" w:cs="Times New Roman"/>
          <w:color w:val="000000"/>
          <w:szCs w:val="24"/>
        </w:rPr>
        <w:t>Campur kode campuran ( hybrid code mixing)</w:t>
      </w:r>
    </w:p>
    <w:p w:rsidR="00FF0330" w:rsidRDefault="00920226">
      <w:pPr>
        <w:spacing w:line="480" w:lineRule="auto"/>
        <w:rPr>
          <w:rFonts w:eastAsia="Times New Roman" w:cs="Times New Roman"/>
          <w:szCs w:val="24"/>
        </w:rPr>
      </w:pPr>
      <w:r>
        <w:rPr>
          <w:rFonts w:eastAsia="Times New Roman" w:cs="Times New Roman"/>
          <w:szCs w:val="24"/>
        </w:rPr>
        <w:tab/>
        <w:t>Campur kode campuran  (hybrid code mixing)  menyisipkan bahasa Inggris dan bahasa Indonesia dalam sebuah kalimat.</w:t>
      </w:r>
    </w:p>
    <w:p w:rsidR="00FF0330" w:rsidRDefault="00920226">
      <w:pPr>
        <w:spacing w:line="480" w:lineRule="auto"/>
        <w:jc w:val="both"/>
        <w:rPr>
          <w:rFonts w:eastAsia="Times New Roman" w:cs="Times New Roman"/>
          <w:szCs w:val="24"/>
        </w:rPr>
      </w:pPr>
      <w:r>
        <w:rPr>
          <w:rFonts w:eastAsia="Times New Roman" w:cs="Times New Roman"/>
          <w:szCs w:val="24"/>
        </w:rPr>
        <w:lastRenderedPageBreak/>
        <w:t xml:space="preserve">‘‘Kemarin saya pergi ke pasar untuk beli </w:t>
      </w:r>
      <w:r>
        <w:rPr>
          <w:rFonts w:eastAsia="Times New Roman" w:cs="Times New Roman"/>
          <w:i/>
          <w:szCs w:val="24"/>
        </w:rPr>
        <w:t>some groceries</w:t>
      </w:r>
      <w:r>
        <w:rPr>
          <w:rFonts w:eastAsia="Times New Roman" w:cs="Times New Roman"/>
          <w:szCs w:val="24"/>
        </w:rPr>
        <w:t>, tapi lupa bawa tas belanja, jadi harus beli kantong plastik tambahan. Pada tuturan tersebut campur kode campuran (hybrid code mixing) mengandung  penggunaan antara bahasa inggris (some groceries) dan bahasa Indonesia (beli kantong plastik). Jadi tuturan diatas merupakan jenis campur kode campuran (hybrid code mixing).</w:t>
      </w:r>
    </w:p>
    <w:p w:rsidR="00FF0330" w:rsidRDefault="00FF0330">
      <w:pPr>
        <w:spacing w:line="480" w:lineRule="auto"/>
        <w:rPr>
          <w:rFonts w:eastAsia="Times New Roman" w:cs="Times New Roman"/>
          <w:szCs w:val="24"/>
        </w:rPr>
      </w:pPr>
    </w:p>
    <w:p w:rsidR="00FF0330" w:rsidRDefault="00920226">
      <w:pPr>
        <w:pStyle w:val="Heading3"/>
      </w:pPr>
      <w:bookmarkStart w:id="10" w:name="_Toc161272217"/>
      <w:bookmarkStart w:id="11" w:name="_Toc161991889"/>
      <w:r>
        <w:t>2.1.3 Bentuk-bentuk Campur Kode</w:t>
      </w:r>
      <w:bookmarkEnd w:id="10"/>
      <w:bookmarkEnd w:id="11"/>
    </w:p>
    <w:p w:rsidR="00FF0330" w:rsidRDefault="00920226">
      <w:pPr>
        <w:pStyle w:val="ListParagraph"/>
        <w:spacing w:line="480" w:lineRule="auto"/>
        <w:ind w:left="0" w:firstLine="224"/>
        <w:jc w:val="both"/>
        <w:rPr>
          <w:rFonts w:eastAsia="Times New Roman" w:cs="Times New Roman"/>
          <w:bCs/>
          <w:szCs w:val="24"/>
        </w:rPr>
      </w:pPr>
      <w:r>
        <w:rPr>
          <w:rFonts w:eastAsia="Times New Roman" w:cs="Times New Roman"/>
          <w:bCs/>
          <w:szCs w:val="24"/>
        </w:rPr>
        <w:t>Menurut</w:t>
      </w:r>
      <w:r>
        <w:rPr>
          <w:rFonts w:eastAsia="Times New Roman" w:cs="Times New Roman"/>
          <w:szCs w:val="24"/>
        </w:rPr>
        <w:t xml:space="preserve"> Jendra (Khusni, 2019:120</w:t>
      </w:r>
      <w:r>
        <w:rPr>
          <w:rFonts w:eastAsia="Times New Roman" w:cs="Times New Roman"/>
          <w:bCs/>
          <w:szCs w:val="24"/>
        </w:rPr>
        <w:t>), mengungkap bahwa campur</w:t>
      </w:r>
      <w:r>
        <w:rPr>
          <w:rFonts w:eastAsia="Times New Roman" w:cs="Times New Roman"/>
          <w:szCs w:val="24"/>
        </w:rPr>
        <w:t xml:space="preserve"> kode dapat </w:t>
      </w:r>
      <w:r>
        <w:rPr>
          <w:rFonts w:eastAsia="Times New Roman" w:cs="Times New Roman"/>
          <w:bCs/>
          <w:szCs w:val="24"/>
        </w:rPr>
        <w:t>digolongkan</w:t>
      </w:r>
      <w:r>
        <w:rPr>
          <w:rFonts w:eastAsia="Times New Roman" w:cs="Times New Roman"/>
          <w:szCs w:val="24"/>
        </w:rPr>
        <w:t xml:space="preserve"> menjadi beberapa </w:t>
      </w:r>
      <w:r>
        <w:rPr>
          <w:rFonts w:eastAsia="Times New Roman" w:cs="Times New Roman"/>
          <w:bCs/>
          <w:szCs w:val="24"/>
        </w:rPr>
        <w:t>jenisberdasarkanunsurkebahasaannyayangtermasukdalambentukcampurankode,</w:t>
      </w:r>
      <w:r>
        <w:rPr>
          <w:rFonts w:eastAsia="Times New Roman" w:cs="Times New Roman"/>
          <w:szCs w:val="24"/>
        </w:rPr>
        <w:t xml:space="preserve"> yaitu </w:t>
      </w:r>
      <w:r>
        <w:rPr>
          <w:rFonts w:eastAsia="Times New Roman" w:cs="Times New Roman"/>
          <w:bCs/>
          <w:szCs w:val="24"/>
        </w:rPr>
        <w:t>bentuk</w:t>
      </w:r>
      <w:r>
        <w:rPr>
          <w:rFonts w:eastAsia="Times New Roman" w:cs="Times New Roman"/>
          <w:szCs w:val="24"/>
        </w:rPr>
        <w:t xml:space="preserve"> penyisipan kata, frasa, </w:t>
      </w:r>
      <w:r>
        <w:rPr>
          <w:rFonts w:eastAsia="Times New Roman" w:cs="Times New Roman"/>
          <w:bCs/>
          <w:szCs w:val="24"/>
        </w:rPr>
        <w:t>danklausa.</w:t>
      </w:r>
    </w:p>
    <w:p w:rsidR="00FF0330" w:rsidRDefault="00920226">
      <w:pPr>
        <w:pStyle w:val="ListParagraph"/>
        <w:numPr>
          <w:ilvl w:val="0"/>
          <w:numId w:val="18"/>
        </w:numPr>
        <w:spacing w:line="480" w:lineRule="auto"/>
        <w:ind w:left="584"/>
        <w:jc w:val="both"/>
        <w:rPr>
          <w:rFonts w:eastAsia="Times New Roman" w:cs="Times New Roman"/>
          <w:szCs w:val="24"/>
        </w:rPr>
      </w:pPr>
      <w:r>
        <w:rPr>
          <w:rFonts w:eastAsia="Times New Roman" w:cs="Times New Roman"/>
          <w:bCs/>
          <w:szCs w:val="24"/>
        </w:rPr>
        <w:t>Penyisipan unsur menurut kata</w:t>
      </w:r>
    </w:p>
    <w:p w:rsidR="00FF0330" w:rsidRDefault="00920226">
      <w:pPr>
        <w:pStyle w:val="ListParagraph"/>
        <w:spacing w:line="480" w:lineRule="auto"/>
        <w:ind w:left="944"/>
        <w:jc w:val="both"/>
        <w:rPr>
          <w:rFonts w:eastAsia="Times New Roman" w:cs="Times New Roman"/>
          <w:szCs w:val="24"/>
        </w:rPr>
      </w:pPr>
      <w:r>
        <w:rPr>
          <w:rFonts w:eastAsia="Times New Roman" w:cs="Times New Roman"/>
          <w:bCs/>
          <w:szCs w:val="24"/>
        </w:rPr>
        <w:t>Campuran kata tingkat, umunya digunakan dalam berbagai bahasa apapun</w:t>
      </w:r>
      <w:r>
        <w:rPr>
          <w:rFonts w:eastAsia="Times New Roman" w:cs="Times New Roman"/>
          <w:szCs w:val="24"/>
        </w:rPr>
        <w:t>. Campur kode  tingkat kata biasanya dilakukan dalam bentuk kata dasar.</w:t>
      </w:r>
    </w:p>
    <w:p w:rsidR="00FF0330" w:rsidRDefault="00920226">
      <w:pPr>
        <w:pStyle w:val="ListParagraph"/>
        <w:spacing w:line="480" w:lineRule="auto"/>
        <w:ind w:left="944"/>
        <w:jc w:val="both"/>
        <w:rPr>
          <w:rFonts w:eastAsia="Times New Roman" w:cs="Times New Roman"/>
          <w:szCs w:val="24"/>
        </w:rPr>
      </w:pPr>
      <w:r>
        <w:rPr>
          <w:rFonts w:eastAsia="Times New Roman" w:cs="Times New Roman"/>
          <w:szCs w:val="24"/>
        </w:rPr>
        <w:t>Sebagai contoh, pada pernyataan:</w:t>
      </w:r>
    </w:p>
    <w:p w:rsidR="00FF0330" w:rsidRDefault="00920226">
      <w:pPr>
        <w:pStyle w:val="ListParagraph"/>
        <w:spacing w:line="480" w:lineRule="auto"/>
        <w:ind w:left="944"/>
        <w:jc w:val="both"/>
        <w:rPr>
          <w:rFonts w:eastAsia="Times New Roman" w:cs="Times New Roman"/>
          <w:i/>
          <w:szCs w:val="24"/>
        </w:rPr>
      </w:pPr>
      <w:r>
        <w:rPr>
          <w:rFonts w:eastAsia="Times New Roman" w:cs="Times New Roman"/>
          <w:szCs w:val="24"/>
        </w:rPr>
        <w:t xml:space="preserve"> "Saya bersumpah</w:t>
      </w:r>
      <w:r>
        <w:rPr>
          <w:rFonts w:eastAsia="Times New Roman" w:cs="Times New Roman"/>
          <w:i/>
          <w:szCs w:val="24"/>
        </w:rPr>
        <w:t xml:space="preserve">, gua </w:t>
      </w:r>
      <w:r>
        <w:rPr>
          <w:rFonts w:eastAsia="Times New Roman" w:cs="Times New Roman"/>
          <w:szCs w:val="24"/>
        </w:rPr>
        <w:t>dulu  bukan anak yang</w:t>
      </w:r>
      <w:r>
        <w:rPr>
          <w:rFonts w:eastAsia="Times New Roman" w:cs="Times New Roman"/>
          <w:i/>
          <w:szCs w:val="24"/>
        </w:rPr>
        <w:t xml:space="preserve"> privilege, Gua </w:t>
      </w:r>
      <w:r>
        <w:rPr>
          <w:rFonts w:eastAsia="Times New Roman" w:cs="Times New Roman"/>
          <w:szCs w:val="24"/>
        </w:rPr>
        <w:t xml:space="preserve">memulai semua bisnis </w:t>
      </w:r>
      <w:r>
        <w:rPr>
          <w:rFonts w:eastAsia="Times New Roman" w:cs="Times New Roman"/>
          <w:i/>
          <w:szCs w:val="24"/>
        </w:rPr>
        <w:t xml:space="preserve">gua </w:t>
      </w:r>
      <w:r>
        <w:rPr>
          <w:rFonts w:eastAsia="Times New Roman" w:cs="Times New Roman"/>
          <w:szCs w:val="24"/>
        </w:rPr>
        <w:t>dari nol</w:t>
      </w:r>
      <w:r>
        <w:rPr>
          <w:rFonts w:eastAsia="Times New Roman" w:cs="Times New Roman"/>
          <w:i/>
          <w:szCs w:val="24"/>
        </w:rPr>
        <w:t>”</w:t>
      </w:r>
      <w:r>
        <w:rPr>
          <w:rFonts w:eastAsia="Times New Roman" w:cs="Times New Roman"/>
          <w:szCs w:val="24"/>
        </w:rPr>
        <w:t>.</w:t>
      </w:r>
    </w:p>
    <w:p w:rsidR="00FF0330" w:rsidRDefault="00FF0330">
      <w:pPr>
        <w:pStyle w:val="ListParagraph"/>
        <w:spacing w:line="480" w:lineRule="auto"/>
        <w:ind w:left="1440"/>
        <w:jc w:val="both"/>
        <w:rPr>
          <w:rFonts w:eastAsia="Times New Roman" w:cs="Times New Roman"/>
          <w:szCs w:val="24"/>
        </w:rPr>
      </w:pPr>
    </w:p>
    <w:p w:rsidR="00FF0330" w:rsidRDefault="00920226">
      <w:pPr>
        <w:spacing w:line="480" w:lineRule="auto"/>
        <w:ind w:firstLine="720"/>
        <w:jc w:val="both"/>
        <w:rPr>
          <w:rFonts w:eastAsia="Times New Roman" w:cs="Times New Roman"/>
          <w:szCs w:val="24"/>
        </w:rPr>
      </w:pPr>
      <w:r>
        <w:rPr>
          <w:rFonts w:eastAsia="Times New Roman" w:cs="Times New Roman"/>
          <w:szCs w:val="24"/>
        </w:rPr>
        <w:t xml:space="preserve">Data di atas mengungkapkan penggunaan  gabungan kata-kata dari bahasa indonesia dan penyisipan kata dalam bahasa Inggris dan bahasa Daerah . Penuturnya menggunakan kombinasi bahasa seperti bahasa Indonesia dan menyisipkan kata  bahasa Inggris. Bentuk  bahasa Inggris dari kata tersebut adalah kata </w:t>
      </w:r>
      <w:r>
        <w:rPr>
          <w:rFonts w:eastAsia="Times New Roman" w:cs="Times New Roman"/>
          <w:i/>
          <w:szCs w:val="24"/>
        </w:rPr>
        <w:t>"privilege"</w:t>
      </w:r>
      <w:r>
        <w:rPr>
          <w:rFonts w:eastAsia="Times New Roman" w:cs="Times New Roman"/>
          <w:szCs w:val="24"/>
        </w:rPr>
        <w:t xml:space="preserve">, yang berarti "istimewa". Namun pengertian kata </w:t>
      </w:r>
      <w:r>
        <w:rPr>
          <w:rFonts w:eastAsia="Times New Roman" w:cs="Times New Roman"/>
          <w:i/>
          <w:szCs w:val="24"/>
        </w:rPr>
        <w:lastRenderedPageBreak/>
        <w:t>“privilege”</w:t>
      </w:r>
      <w:r>
        <w:rPr>
          <w:rFonts w:eastAsia="Times New Roman" w:cs="Times New Roman"/>
          <w:szCs w:val="24"/>
        </w:rPr>
        <w:t xml:space="preserve">dalam bahasa Inggris adalah hak istimewa yang dimiliki oleh orang-orang dari kelas sosial yang lebih tinggi. Ketika penutur menyisipkan kata bahasa Inggris yang digunakannya dalam tuturannya, yaitu kata </w:t>
      </w:r>
      <w:r>
        <w:rPr>
          <w:rFonts w:eastAsia="Times New Roman" w:cs="Times New Roman"/>
          <w:i/>
          <w:szCs w:val="24"/>
        </w:rPr>
        <w:t>“privilege”</w:t>
      </w:r>
      <w:r>
        <w:rPr>
          <w:rFonts w:eastAsia="Times New Roman" w:cs="Times New Roman"/>
          <w:szCs w:val="24"/>
        </w:rPr>
        <w:t xml:space="preserve">, maka penutur berhasil menciptakan campuran bahasa indonesia dengan bahasa inggris, menambah dimensi bermakna dengan kode eksternal. Bentuk kata dari bahasa daerah tersebut adalah </w:t>
      </w:r>
      <w:r>
        <w:rPr>
          <w:rFonts w:eastAsia="Times New Roman" w:cs="Times New Roman"/>
          <w:i/>
          <w:szCs w:val="24"/>
        </w:rPr>
        <w:t>“Gua”</w:t>
      </w:r>
      <w:r>
        <w:rPr>
          <w:rFonts w:eastAsia="Times New Roman" w:cs="Times New Roman"/>
          <w:szCs w:val="24"/>
        </w:rPr>
        <w:t xml:space="preserve"> dengan penyisipan kata dari bahasa indonesia ke bahasa daerah(Betawi)yang artinya saya yang dimana pemakaian kata ini sering dipakai pada generasi gen z.</w:t>
      </w:r>
    </w:p>
    <w:p w:rsidR="00FF0330" w:rsidRDefault="00920226">
      <w:pPr>
        <w:spacing w:line="480" w:lineRule="auto"/>
        <w:ind w:firstLine="720"/>
        <w:jc w:val="both"/>
        <w:rPr>
          <w:rFonts w:eastAsia="Times New Roman" w:cs="Times New Roman"/>
          <w:i/>
          <w:szCs w:val="24"/>
        </w:rPr>
      </w:pPr>
      <w:r>
        <w:rPr>
          <w:rFonts w:cs="Times New Roman"/>
          <w:i/>
          <w:szCs w:val="24"/>
        </w:rPr>
        <w:t>“</w:t>
      </w:r>
      <w:r>
        <w:rPr>
          <w:rFonts w:cs="Times New Roman"/>
          <w:szCs w:val="24"/>
        </w:rPr>
        <w:t>Kalau disuruh udah langsung nangis</w:t>
      </w:r>
      <w:r>
        <w:rPr>
          <w:rFonts w:cs="Times New Roman"/>
          <w:i/>
          <w:szCs w:val="24"/>
        </w:rPr>
        <w:t xml:space="preserve">, </w:t>
      </w:r>
      <w:r>
        <w:rPr>
          <w:rFonts w:cs="Times New Roman"/>
          <w:szCs w:val="24"/>
        </w:rPr>
        <w:t>langsung kayak mau</w:t>
      </w:r>
      <w:r>
        <w:rPr>
          <w:rFonts w:cs="Times New Roman"/>
          <w:i/>
          <w:szCs w:val="24"/>
        </w:rPr>
        <w:t xml:space="preserve"> minggat”</w:t>
      </w:r>
    </w:p>
    <w:p w:rsidR="00FF0330" w:rsidRDefault="00920226">
      <w:pPr>
        <w:spacing w:line="480" w:lineRule="auto"/>
        <w:ind w:left="720"/>
        <w:jc w:val="both"/>
        <w:rPr>
          <w:rFonts w:eastAsia="Times New Roman" w:cs="Times New Roman"/>
          <w:szCs w:val="24"/>
        </w:rPr>
      </w:pPr>
      <w:r>
        <w:rPr>
          <w:rFonts w:eastAsia="Times New Roman" w:cs="Times New Roman"/>
          <w:bCs/>
          <w:szCs w:val="24"/>
        </w:rPr>
        <w:t>Datadi</w:t>
      </w:r>
      <w:r>
        <w:rPr>
          <w:rFonts w:eastAsia="Times New Roman" w:cs="Times New Roman"/>
          <w:szCs w:val="24"/>
        </w:rPr>
        <w:t xml:space="preserve"> atas </w:t>
      </w:r>
      <w:r>
        <w:rPr>
          <w:rFonts w:eastAsia="Times New Roman" w:cs="Times New Roman"/>
          <w:bCs/>
          <w:szCs w:val="24"/>
        </w:rPr>
        <w:t>menunjukkanbahwakode-kode</w:t>
      </w:r>
      <w:r>
        <w:rPr>
          <w:rFonts w:eastAsia="Times New Roman" w:cs="Times New Roman"/>
          <w:szCs w:val="24"/>
        </w:rPr>
        <w:t xml:space="preserve"> internal </w:t>
      </w:r>
      <w:r>
        <w:rPr>
          <w:rFonts w:eastAsia="Times New Roman" w:cs="Times New Roman"/>
          <w:bCs/>
          <w:szCs w:val="24"/>
        </w:rPr>
        <w:t>bercampurdenganbentukkata.</w:t>
      </w:r>
    </w:p>
    <w:p w:rsidR="00FF0330" w:rsidRDefault="00920226">
      <w:pPr>
        <w:spacing w:line="480" w:lineRule="auto"/>
        <w:jc w:val="both"/>
        <w:rPr>
          <w:rFonts w:eastAsia="Times New Roman" w:cs="Times New Roman"/>
          <w:szCs w:val="24"/>
        </w:rPr>
      </w:pPr>
      <w:r>
        <w:rPr>
          <w:rFonts w:eastAsia="Times New Roman" w:cs="Times New Roman"/>
          <w:bCs/>
          <w:szCs w:val="24"/>
        </w:rPr>
        <w:t>Bentuk</w:t>
      </w:r>
      <w:r>
        <w:rPr>
          <w:rFonts w:eastAsia="Times New Roman" w:cs="Times New Roman"/>
          <w:szCs w:val="24"/>
        </w:rPr>
        <w:t xml:space="preserve"> kata dalam </w:t>
      </w:r>
      <w:r>
        <w:rPr>
          <w:rFonts w:eastAsia="Times New Roman" w:cs="Times New Roman"/>
          <w:bCs/>
          <w:szCs w:val="24"/>
        </w:rPr>
        <w:t>tuturannyaterdapat ‘‘minggat’’</w:t>
      </w:r>
      <w:r>
        <w:rPr>
          <w:rFonts w:eastAsia="Times New Roman" w:cs="Times New Roman"/>
          <w:szCs w:val="24"/>
        </w:rPr>
        <w:t xml:space="preserve"> yang berasal dari bahasa Daerah  ‘‘ jawa”, yang jika diartikan dalam bahasa indonesia artinya ‘‘melarikan diri’’.</w:t>
      </w:r>
    </w:p>
    <w:p w:rsidR="00FF0330" w:rsidRDefault="00920226">
      <w:pPr>
        <w:spacing w:line="480" w:lineRule="auto"/>
        <w:ind w:firstLine="720"/>
        <w:jc w:val="both"/>
        <w:rPr>
          <w:rFonts w:eastAsia="Times New Roman" w:cs="Times New Roman"/>
          <w:szCs w:val="24"/>
        </w:rPr>
      </w:pPr>
      <w:r>
        <w:rPr>
          <w:rFonts w:eastAsia="Times New Roman" w:cs="Times New Roman"/>
          <w:bCs/>
          <w:szCs w:val="24"/>
        </w:rPr>
        <w:t>Pada data diatas ditemukanadanyacampurdengan</w:t>
      </w:r>
      <w:r>
        <w:rPr>
          <w:rFonts w:eastAsia="Times New Roman" w:cs="Times New Roman"/>
          <w:szCs w:val="24"/>
        </w:rPr>
        <w:t xml:space="preserve"> kode yang menyisipkan </w:t>
      </w:r>
      <w:r>
        <w:rPr>
          <w:rFonts w:eastAsia="Times New Roman" w:cs="Times New Roman"/>
          <w:bCs/>
          <w:szCs w:val="24"/>
        </w:rPr>
        <w:t>elemenberupakata-kata. Datakatamengandung</w:t>
      </w:r>
      <w:r>
        <w:rPr>
          <w:rFonts w:eastAsia="Times New Roman" w:cs="Times New Roman"/>
          <w:szCs w:val="24"/>
        </w:rPr>
        <w:t xml:space="preserve"> dua </w:t>
      </w:r>
      <w:r>
        <w:rPr>
          <w:rFonts w:eastAsia="Times New Roman" w:cs="Times New Roman"/>
          <w:bCs/>
          <w:szCs w:val="24"/>
        </w:rPr>
        <w:t>bahasa yaitu IndonesiadanInggris,dantercampur</w:t>
      </w:r>
      <w:r>
        <w:rPr>
          <w:rFonts w:eastAsia="Times New Roman" w:cs="Times New Roman"/>
          <w:b/>
          <w:bCs/>
          <w:szCs w:val="24"/>
        </w:rPr>
        <w:t xml:space="preserve">. </w:t>
      </w:r>
      <w:r>
        <w:rPr>
          <w:rFonts w:eastAsia="Times New Roman" w:cs="Times New Roman"/>
          <w:bCs/>
          <w:szCs w:val="24"/>
        </w:rPr>
        <w:t>karena</w:t>
      </w:r>
      <w:r>
        <w:rPr>
          <w:rFonts w:eastAsia="Times New Roman" w:cs="Times New Roman"/>
          <w:szCs w:val="24"/>
        </w:rPr>
        <w:t xml:space="preserve"> bahasa </w:t>
      </w:r>
      <w:r>
        <w:rPr>
          <w:rFonts w:eastAsia="Times New Roman" w:cs="Times New Roman"/>
          <w:bCs/>
          <w:szCs w:val="24"/>
        </w:rPr>
        <w:t>Inggrisdan</w:t>
      </w:r>
      <w:r>
        <w:rPr>
          <w:rFonts w:eastAsia="Times New Roman" w:cs="Times New Roman"/>
          <w:szCs w:val="24"/>
        </w:rPr>
        <w:t xml:space="preserve"> bahasa Indonesia </w:t>
      </w:r>
      <w:r>
        <w:rPr>
          <w:rFonts w:eastAsia="Times New Roman" w:cs="Times New Roman"/>
          <w:bCs/>
          <w:szCs w:val="24"/>
        </w:rPr>
        <w:t>tercampur,maka</w:t>
      </w:r>
      <w:r>
        <w:rPr>
          <w:rFonts w:eastAsia="Times New Roman" w:cs="Times New Roman"/>
          <w:szCs w:val="24"/>
        </w:rPr>
        <w:t xml:space="preserve"> kode </w:t>
      </w:r>
      <w:r>
        <w:rPr>
          <w:rFonts w:eastAsia="Times New Roman" w:cs="Times New Roman"/>
          <w:bCs/>
          <w:szCs w:val="24"/>
        </w:rPr>
        <w:t>luarpunikut</w:t>
      </w:r>
      <w:r>
        <w:rPr>
          <w:rFonts w:eastAsia="Times New Roman" w:cs="Times New Roman"/>
          <w:szCs w:val="24"/>
        </w:rPr>
        <w:t xml:space="preserve"> tercampur.</w:t>
      </w:r>
    </w:p>
    <w:p w:rsidR="00FF0330" w:rsidRDefault="00920226">
      <w:pPr>
        <w:pStyle w:val="ListParagraph"/>
        <w:numPr>
          <w:ilvl w:val="0"/>
          <w:numId w:val="18"/>
        </w:numPr>
        <w:spacing w:line="480" w:lineRule="auto"/>
        <w:ind w:left="360"/>
        <w:jc w:val="both"/>
        <w:rPr>
          <w:rFonts w:eastAsia="Times New Roman" w:cs="Times New Roman"/>
          <w:szCs w:val="24"/>
        </w:rPr>
      </w:pPr>
      <w:r>
        <w:rPr>
          <w:rFonts w:eastAsia="Times New Roman" w:cs="Times New Roman"/>
          <w:szCs w:val="24"/>
        </w:rPr>
        <w:t>Penyisipan unsur menurut frasa</w:t>
      </w:r>
    </w:p>
    <w:p w:rsidR="00FF0330" w:rsidRDefault="00920226">
      <w:pPr>
        <w:pStyle w:val="ListParagraph"/>
        <w:spacing w:line="480" w:lineRule="auto"/>
        <w:ind w:left="360" w:firstLine="360"/>
        <w:jc w:val="both"/>
        <w:rPr>
          <w:rFonts w:eastAsia="Times New Roman" w:cs="Times New Roman"/>
          <w:bCs/>
          <w:i/>
          <w:szCs w:val="24"/>
        </w:rPr>
      </w:pPr>
      <w:r>
        <w:rPr>
          <w:rFonts w:eastAsia="Times New Roman" w:cs="Times New Roman"/>
          <w:bCs/>
          <w:szCs w:val="24"/>
        </w:rPr>
        <w:t>Campuran</w:t>
      </w:r>
      <w:r>
        <w:rPr>
          <w:rFonts w:eastAsia="Times New Roman" w:cs="Times New Roman"/>
          <w:szCs w:val="24"/>
        </w:rPr>
        <w:t xml:space="preserve"> kode </w:t>
      </w:r>
      <w:r>
        <w:rPr>
          <w:rFonts w:eastAsia="Times New Roman" w:cs="Times New Roman"/>
          <w:bCs/>
          <w:szCs w:val="24"/>
        </w:rPr>
        <w:t>yangberbentukkata-kataini</w:t>
      </w:r>
      <w:r>
        <w:rPr>
          <w:rFonts w:eastAsia="Times New Roman" w:cs="Times New Roman"/>
          <w:szCs w:val="24"/>
        </w:rPr>
        <w:t xml:space="preserve"> dapat </w:t>
      </w:r>
      <w:r>
        <w:rPr>
          <w:rFonts w:eastAsia="Times New Roman" w:cs="Times New Roman"/>
          <w:bCs/>
          <w:szCs w:val="24"/>
        </w:rPr>
        <w:t>digolongkan</w:t>
      </w:r>
      <w:r>
        <w:rPr>
          <w:rFonts w:eastAsia="Times New Roman" w:cs="Times New Roman"/>
          <w:szCs w:val="24"/>
        </w:rPr>
        <w:t xml:space="preserve"> menjadi </w:t>
      </w:r>
      <w:r>
        <w:rPr>
          <w:rFonts w:eastAsia="Times New Roman" w:cs="Times New Roman"/>
          <w:bCs/>
          <w:szCs w:val="24"/>
        </w:rPr>
        <w:t>campuran</w:t>
      </w:r>
      <w:r>
        <w:rPr>
          <w:rFonts w:eastAsia="Times New Roman" w:cs="Times New Roman"/>
          <w:szCs w:val="24"/>
        </w:rPr>
        <w:t xml:space="preserve"> kode </w:t>
      </w:r>
      <w:r>
        <w:rPr>
          <w:rFonts w:eastAsia="Times New Roman" w:cs="Times New Roman"/>
          <w:bCs/>
          <w:szCs w:val="24"/>
        </w:rPr>
        <w:t>internal(campuran</w:t>
      </w:r>
      <w:r>
        <w:rPr>
          <w:rFonts w:eastAsia="Times New Roman" w:cs="Times New Roman"/>
          <w:szCs w:val="24"/>
        </w:rPr>
        <w:t xml:space="preserve"> kode Indonesia dan </w:t>
      </w:r>
      <w:r>
        <w:rPr>
          <w:rFonts w:eastAsia="Times New Roman" w:cs="Times New Roman"/>
          <w:bCs/>
          <w:szCs w:val="24"/>
        </w:rPr>
        <w:t>kode</w:t>
      </w:r>
      <w:r>
        <w:rPr>
          <w:rFonts w:eastAsia="Times New Roman" w:cs="Times New Roman"/>
          <w:szCs w:val="24"/>
        </w:rPr>
        <w:t xml:space="preserve"> Jawa) dan </w:t>
      </w:r>
      <w:r>
        <w:rPr>
          <w:rFonts w:eastAsia="Times New Roman" w:cs="Times New Roman"/>
          <w:bCs/>
          <w:szCs w:val="24"/>
        </w:rPr>
        <w:t>campuran</w:t>
      </w:r>
      <w:r>
        <w:rPr>
          <w:rFonts w:eastAsia="Times New Roman" w:cs="Times New Roman"/>
          <w:szCs w:val="24"/>
        </w:rPr>
        <w:t xml:space="preserve"> kode </w:t>
      </w:r>
      <w:r>
        <w:rPr>
          <w:rFonts w:eastAsia="Times New Roman" w:cs="Times New Roman"/>
          <w:bCs/>
          <w:szCs w:val="24"/>
        </w:rPr>
        <w:t>eksternal(campurankodeIndonesiadan</w:t>
      </w:r>
      <w:r>
        <w:rPr>
          <w:rFonts w:eastAsia="Times New Roman" w:cs="Times New Roman"/>
          <w:szCs w:val="24"/>
        </w:rPr>
        <w:t xml:space="preserve"> kode bahasa </w:t>
      </w:r>
      <w:r>
        <w:rPr>
          <w:rFonts w:eastAsia="Times New Roman" w:cs="Times New Roman"/>
          <w:bCs/>
          <w:szCs w:val="24"/>
        </w:rPr>
        <w:t>asing). Campurankode Misal</w:t>
      </w:r>
      <w:r>
        <w:rPr>
          <w:rFonts w:eastAsia="Times New Roman" w:cs="Times New Roman"/>
          <w:szCs w:val="24"/>
        </w:rPr>
        <w:t xml:space="preserve">nya </w:t>
      </w:r>
      <w:r>
        <w:rPr>
          <w:rFonts w:eastAsia="Times New Roman" w:cs="Times New Roman"/>
          <w:bCs/>
          <w:szCs w:val="24"/>
        </w:rPr>
        <w:lastRenderedPageBreak/>
        <w:t>penggunaankatadalambahasajawaataudenganlogatjawaakanmenghasilkanangka Sepertikata-kata:</w:t>
      </w:r>
    </w:p>
    <w:p w:rsidR="00FF0330" w:rsidRDefault="00920226">
      <w:pPr>
        <w:pStyle w:val="ListParagraph"/>
        <w:spacing w:line="480" w:lineRule="auto"/>
        <w:ind w:left="0" w:firstLine="360"/>
        <w:jc w:val="both"/>
        <w:rPr>
          <w:rFonts w:eastAsia="Times New Roman" w:cs="Times New Roman"/>
          <w:bCs/>
          <w:i/>
          <w:szCs w:val="24"/>
        </w:rPr>
      </w:pPr>
      <w:r>
        <w:rPr>
          <w:rFonts w:eastAsia="Times New Roman" w:cs="Times New Roman"/>
          <w:bCs/>
          <w:i/>
          <w:szCs w:val="24"/>
        </w:rPr>
        <w:t>rogo, cipto, roso, pangreh, arek-</w:t>
      </w:r>
    </w:p>
    <w:p w:rsidR="00FF0330" w:rsidRDefault="00920226">
      <w:pPr>
        <w:pStyle w:val="ListParagraph"/>
        <w:spacing w:line="480" w:lineRule="auto"/>
        <w:ind w:left="1080" w:firstLine="360"/>
        <w:jc w:val="both"/>
        <w:rPr>
          <w:rFonts w:eastAsia="Times New Roman" w:cs="Times New Roman"/>
          <w:szCs w:val="24"/>
        </w:rPr>
      </w:pPr>
      <w:r>
        <w:rPr>
          <w:rFonts w:eastAsia="Times New Roman" w:cs="Times New Roman"/>
          <w:bCs/>
          <w:i/>
          <w:szCs w:val="24"/>
        </w:rPr>
        <w:t>arek, ojo, macem-macem</w:t>
      </w:r>
    </w:p>
    <w:p w:rsidR="00FF0330" w:rsidRDefault="00920226">
      <w:pPr>
        <w:pStyle w:val="ListParagraph"/>
        <w:spacing w:line="480" w:lineRule="auto"/>
        <w:ind w:firstLine="360"/>
        <w:jc w:val="both"/>
        <w:rPr>
          <w:rFonts w:eastAsia="Times New Roman" w:cs="Times New Roman"/>
          <w:szCs w:val="24"/>
        </w:rPr>
      </w:pPr>
      <w:r>
        <w:rPr>
          <w:rFonts w:eastAsia="Times New Roman" w:cs="Times New Roman"/>
          <w:szCs w:val="24"/>
        </w:rPr>
        <w:t xml:space="preserve">Penggunaan  campur kode dalam bahasa Jawa </w:t>
      </w:r>
      <w:r>
        <w:rPr>
          <w:rFonts w:eastAsia="Times New Roman" w:cs="Times New Roman"/>
          <w:bCs/>
          <w:szCs w:val="24"/>
        </w:rPr>
        <w:t>berartibahwatuturan-tuturanyangberwujudsujiwotejo“wajib”menggunakannyaMenjelaskankonsep konsepyangberkaitan denganurutanpemahamandalamtingkat logisdalambahasaJawa. SujiwoTejomenggambarkanLososebagaispiritualismeJawatingkattertinggi,</w:t>
      </w:r>
      <w:r>
        <w:rPr>
          <w:rFonts w:eastAsia="Times New Roman" w:cs="Times New Roman"/>
          <w:bCs/>
          <w:i/>
          <w:szCs w:val="24"/>
        </w:rPr>
        <w:t>SembaLogo,SembaCiputo,SembaJiwo,SembaRoso</w:t>
      </w:r>
      <w:r>
        <w:rPr>
          <w:rFonts w:eastAsia="Times New Roman" w:cs="Times New Roman"/>
          <w:bCs/>
          <w:szCs w:val="24"/>
        </w:rPr>
        <w:t>. Penggunaancampur kode</w:t>
      </w:r>
      <w:r>
        <w:rPr>
          <w:rFonts w:eastAsia="Times New Roman" w:cs="Times New Roman"/>
          <w:szCs w:val="24"/>
        </w:rPr>
        <w:t xml:space="preserve"> menandakan bahwa </w:t>
      </w:r>
      <w:r>
        <w:rPr>
          <w:rFonts w:eastAsia="Times New Roman" w:cs="Times New Roman"/>
          <w:bCs/>
          <w:szCs w:val="24"/>
        </w:rPr>
        <w:t>campur kode</w:t>
      </w:r>
      <w:r>
        <w:rPr>
          <w:rFonts w:eastAsia="Times New Roman" w:cs="Times New Roman"/>
          <w:szCs w:val="24"/>
        </w:rPr>
        <w:t xml:space="preserve"> yang digunakan diperlukan </w:t>
      </w:r>
      <w:r>
        <w:rPr>
          <w:rFonts w:eastAsia="Times New Roman" w:cs="Times New Roman"/>
          <w:bCs/>
          <w:szCs w:val="24"/>
        </w:rPr>
        <w:t>pada</w:t>
      </w:r>
      <w:r>
        <w:rPr>
          <w:rFonts w:eastAsia="Times New Roman" w:cs="Times New Roman"/>
          <w:szCs w:val="24"/>
        </w:rPr>
        <w:t xml:space="preserve"> tataran </w:t>
      </w:r>
      <w:r>
        <w:rPr>
          <w:rFonts w:eastAsia="Times New Roman" w:cs="Times New Roman"/>
          <w:bCs/>
          <w:szCs w:val="24"/>
        </w:rPr>
        <w:t xml:space="preserve">untuk </w:t>
      </w:r>
      <w:r>
        <w:rPr>
          <w:rFonts w:eastAsia="Times New Roman" w:cs="Times New Roman"/>
          <w:szCs w:val="24"/>
        </w:rPr>
        <w:t xml:space="preserve">memperjelas </w:t>
      </w:r>
      <w:r>
        <w:rPr>
          <w:rFonts w:eastAsia="Times New Roman" w:cs="Times New Roman"/>
          <w:bCs/>
          <w:szCs w:val="24"/>
        </w:rPr>
        <w:t>suara</w:t>
      </w:r>
      <w:r>
        <w:rPr>
          <w:rFonts w:eastAsia="Times New Roman" w:cs="Times New Roman"/>
          <w:szCs w:val="24"/>
        </w:rPr>
        <w:t xml:space="preserve"> yang dimaksud.</w:t>
      </w:r>
    </w:p>
    <w:p w:rsidR="00FF0330" w:rsidRDefault="00920226">
      <w:pPr>
        <w:pStyle w:val="ListParagraph"/>
        <w:numPr>
          <w:ilvl w:val="0"/>
          <w:numId w:val="18"/>
        </w:numPr>
        <w:spacing w:line="480" w:lineRule="auto"/>
        <w:ind w:left="720"/>
        <w:jc w:val="both"/>
        <w:rPr>
          <w:rFonts w:eastAsia="Times New Roman" w:cs="Times New Roman"/>
          <w:szCs w:val="24"/>
        </w:rPr>
      </w:pPr>
      <w:r>
        <w:rPr>
          <w:rFonts w:eastAsia="Times New Roman" w:cs="Times New Roman"/>
          <w:szCs w:val="24"/>
        </w:rPr>
        <w:t>Penyisipan unsur menurut Klausa</w:t>
      </w:r>
    </w:p>
    <w:p w:rsidR="00FF0330" w:rsidRDefault="00920226">
      <w:pPr>
        <w:pStyle w:val="ListParagraph"/>
        <w:spacing w:line="480" w:lineRule="auto"/>
        <w:ind w:firstLine="360"/>
        <w:jc w:val="both"/>
        <w:rPr>
          <w:rFonts w:eastAsia="Times New Roman" w:cs="Times New Roman"/>
          <w:szCs w:val="24"/>
        </w:rPr>
      </w:pPr>
      <w:r>
        <w:rPr>
          <w:rFonts w:eastAsia="Times New Roman" w:cs="Times New Roman"/>
          <w:bCs/>
          <w:szCs w:val="24"/>
        </w:rPr>
        <w:t>Klausa campurkodeyangberupatingkatan</w:t>
      </w:r>
      <w:r>
        <w:rPr>
          <w:rFonts w:eastAsia="Times New Roman" w:cs="Times New Roman"/>
          <w:szCs w:val="24"/>
        </w:rPr>
        <w:t xml:space="preserve"> yang paling </w:t>
      </w:r>
      <w:r>
        <w:rPr>
          <w:rFonts w:eastAsia="Times New Roman" w:cs="Times New Roman"/>
          <w:bCs/>
          <w:szCs w:val="24"/>
        </w:rPr>
        <w:t>dekatdenganpernyataan.</w:t>
      </w:r>
      <w:r>
        <w:rPr>
          <w:rFonts w:eastAsia="Times New Roman" w:cs="Times New Roman"/>
          <w:szCs w:val="24"/>
        </w:rPr>
        <w:t xml:space="preserve">Perbedaan paling mendasar </w:t>
      </w:r>
      <w:r>
        <w:rPr>
          <w:rFonts w:eastAsia="Times New Roman" w:cs="Times New Roman"/>
          <w:bCs/>
          <w:szCs w:val="24"/>
        </w:rPr>
        <w:t>antara</w:t>
      </w:r>
      <w:r>
        <w:rPr>
          <w:rFonts w:eastAsia="Times New Roman" w:cs="Times New Roman"/>
          <w:szCs w:val="24"/>
        </w:rPr>
        <w:t xml:space="preserve"> klausa dan kalimat adalah penggunaan </w:t>
      </w:r>
      <w:r>
        <w:rPr>
          <w:rFonts w:eastAsia="Times New Roman" w:cs="Times New Roman"/>
          <w:bCs/>
          <w:szCs w:val="24"/>
        </w:rPr>
        <w:t>catatan</w:t>
      </w:r>
      <w:r>
        <w:rPr>
          <w:rFonts w:eastAsia="Times New Roman" w:cs="Times New Roman"/>
          <w:szCs w:val="24"/>
        </w:rPr>
        <w:t xml:space="preserve"> akhir atau intonasi </w:t>
      </w:r>
      <w:r>
        <w:rPr>
          <w:rFonts w:eastAsia="Times New Roman" w:cs="Times New Roman"/>
          <w:bCs/>
          <w:szCs w:val="24"/>
        </w:rPr>
        <w:t>akhir. Kalimatini</w:t>
      </w:r>
      <w:r>
        <w:rPr>
          <w:rFonts w:eastAsia="Times New Roman" w:cs="Times New Roman"/>
          <w:szCs w:val="24"/>
        </w:rPr>
        <w:t xml:space="preserve"> tidak </w:t>
      </w:r>
      <w:r>
        <w:rPr>
          <w:rFonts w:eastAsia="Times New Roman" w:cs="Times New Roman"/>
          <w:bCs/>
          <w:szCs w:val="24"/>
        </w:rPr>
        <w:t>mempunyai</w:t>
      </w:r>
      <w:r>
        <w:rPr>
          <w:rFonts w:eastAsia="Times New Roman" w:cs="Times New Roman"/>
          <w:szCs w:val="24"/>
        </w:rPr>
        <w:t xml:space="preserve"> intonasi </w:t>
      </w:r>
      <w:r>
        <w:rPr>
          <w:rFonts w:eastAsia="Times New Roman" w:cs="Times New Roman"/>
          <w:bCs/>
          <w:szCs w:val="24"/>
        </w:rPr>
        <w:t>akhir,tidakada</w:t>
      </w:r>
      <w:r>
        <w:rPr>
          <w:rFonts w:eastAsia="Times New Roman" w:cs="Times New Roman"/>
          <w:szCs w:val="24"/>
        </w:rPr>
        <w:t xml:space="preserve"> intonasi </w:t>
      </w:r>
      <w:r>
        <w:rPr>
          <w:rFonts w:eastAsia="Times New Roman" w:cs="Times New Roman"/>
          <w:bCs/>
          <w:szCs w:val="24"/>
        </w:rPr>
        <w:t>berita,perintah. Bahkanpadalevel</w:t>
      </w:r>
      <w:r>
        <w:rPr>
          <w:rFonts w:eastAsia="Times New Roman" w:cs="Times New Roman"/>
          <w:szCs w:val="24"/>
        </w:rPr>
        <w:t xml:space="preserve"> ini, klausa </w:t>
      </w:r>
      <w:r>
        <w:rPr>
          <w:rFonts w:eastAsia="Times New Roman" w:cs="Times New Roman"/>
          <w:bCs/>
          <w:szCs w:val="24"/>
        </w:rPr>
        <w:t>memerlukansetidaknya</w:t>
      </w:r>
      <w:r>
        <w:rPr>
          <w:rFonts w:eastAsia="Times New Roman" w:cs="Times New Roman"/>
          <w:szCs w:val="24"/>
        </w:rPr>
        <w:t xml:space="preserve"> fungsi subjek dan predikat.</w:t>
      </w:r>
      <w:r>
        <w:rPr>
          <w:rFonts w:eastAsia="Times New Roman" w:cs="Times New Roman"/>
          <w:bCs/>
          <w:szCs w:val="24"/>
        </w:rPr>
        <w:t xml:space="preserve">Campur kode klausa pada tuturan </w:t>
      </w:r>
      <w:r>
        <w:rPr>
          <w:rFonts w:eastAsia="Times New Roman" w:cs="Times New Roman"/>
          <w:szCs w:val="24"/>
        </w:rPr>
        <w:t xml:space="preserve">Sudjiwo Tedjo dalam dialog hanya ada  </w:t>
      </w:r>
      <w:r>
        <w:rPr>
          <w:rFonts w:eastAsia="Times New Roman" w:cs="Times New Roman"/>
          <w:bCs/>
          <w:szCs w:val="24"/>
        </w:rPr>
        <w:t>satu</w:t>
      </w:r>
      <w:r>
        <w:rPr>
          <w:rFonts w:eastAsia="Times New Roman" w:cs="Times New Roman"/>
          <w:szCs w:val="24"/>
        </w:rPr>
        <w:t xml:space="preserve"> klausa. Berikut data </w:t>
      </w:r>
      <w:r>
        <w:rPr>
          <w:rFonts w:eastAsia="Times New Roman" w:cs="Times New Roman"/>
          <w:bCs/>
          <w:szCs w:val="24"/>
        </w:rPr>
        <w:t xml:space="preserve">dalam </w:t>
      </w:r>
      <w:r>
        <w:rPr>
          <w:rFonts w:eastAsia="Times New Roman" w:cs="Times New Roman"/>
          <w:szCs w:val="24"/>
        </w:rPr>
        <w:t xml:space="preserve"> kode</w:t>
      </w:r>
      <w:r>
        <w:rPr>
          <w:rFonts w:eastAsia="Times New Roman" w:cs="Times New Roman"/>
          <w:bCs/>
          <w:szCs w:val="24"/>
        </w:rPr>
        <w:t>campuranformat</w:t>
      </w:r>
      <w:r>
        <w:rPr>
          <w:rFonts w:eastAsia="Times New Roman" w:cs="Times New Roman"/>
          <w:szCs w:val="24"/>
        </w:rPr>
        <w:t xml:space="preserve"> klausa.</w:t>
      </w:r>
    </w:p>
    <w:p w:rsidR="00FF0330" w:rsidRDefault="00920226">
      <w:pPr>
        <w:spacing w:line="480" w:lineRule="auto"/>
        <w:ind w:left="360" w:firstLine="720"/>
        <w:rPr>
          <w:rFonts w:eastAsia="Times New Roman" w:cs="Times New Roman"/>
          <w:i/>
          <w:szCs w:val="24"/>
        </w:rPr>
      </w:pPr>
      <w:r>
        <w:rPr>
          <w:rFonts w:eastAsia="Times New Roman" w:cs="Times New Roman"/>
          <w:i/>
          <w:szCs w:val="24"/>
        </w:rPr>
        <w:t>‘‘Heh arek-arek rakyat ojo macem-macem’’.</w:t>
      </w:r>
    </w:p>
    <w:p w:rsidR="00FF0330" w:rsidRDefault="00920226">
      <w:pPr>
        <w:spacing w:line="480" w:lineRule="auto"/>
        <w:ind w:left="360" w:firstLine="720"/>
        <w:jc w:val="both"/>
        <w:rPr>
          <w:rFonts w:eastAsia="Times New Roman" w:cs="Times New Roman"/>
          <w:szCs w:val="24"/>
        </w:rPr>
      </w:pPr>
      <w:r>
        <w:rPr>
          <w:rFonts w:eastAsia="Times New Roman" w:cs="Times New Roman"/>
          <w:szCs w:val="24"/>
        </w:rPr>
        <w:t>Data tersebut menunjukkan bahwa tuturan Sudjiwo Tedjo yang menggunakan campur kode klausa “</w:t>
      </w:r>
      <w:r>
        <w:rPr>
          <w:rFonts w:eastAsia="Times New Roman" w:cs="Times New Roman"/>
          <w:i/>
          <w:szCs w:val="24"/>
        </w:rPr>
        <w:t>Heh arek-arek rakyat ojo macem-macem”</w:t>
      </w:r>
      <w:r>
        <w:rPr>
          <w:rFonts w:eastAsia="Times New Roman" w:cs="Times New Roman"/>
          <w:szCs w:val="24"/>
        </w:rPr>
        <w:t xml:space="preserve"> menjadi bagian yang lebih fungsional dan komunikatif.Klausa yang digunakan </w:t>
      </w:r>
      <w:r>
        <w:rPr>
          <w:rFonts w:eastAsia="Times New Roman" w:cs="Times New Roman"/>
          <w:szCs w:val="24"/>
        </w:rPr>
        <w:lastRenderedPageBreak/>
        <w:t>tidak menjadikan tuturan Sudjiwo Tedjo menjadi alih kode. Oleh karena dalam hal ini, tuturan yang disampaikan menggunakan campur kode</w:t>
      </w:r>
    </w:p>
    <w:p w:rsidR="00FF0330" w:rsidRDefault="00920226">
      <w:pPr>
        <w:spacing w:line="480" w:lineRule="auto"/>
        <w:ind w:left="360"/>
        <w:jc w:val="both"/>
        <w:rPr>
          <w:rFonts w:eastAsia="Times New Roman" w:cs="Times New Roman"/>
          <w:szCs w:val="24"/>
        </w:rPr>
      </w:pPr>
      <w:r>
        <w:rPr>
          <w:rFonts w:eastAsia="Times New Roman" w:cs="Times New Roman"/>
          <w:szCs w:val="24"/>
        </w:rPr>
        <w:t>berupa klausa.“Heh arek-arek rakyat ojo macem-macem” dapat diartikan dalam bahasa Indonesia menjadi “Hai  rakyat jangan macam-macam” Fungsi klausa ini belum sempurna karena tidak hadirnya intonasi final atau intonasi akhir.</w:t>
      </w:r>
    </w:p>
    <w:p w:rsidR="00FF0330" w:rsidRDefault="00FF0330">
      <w:pPr>
        <w:spacing w:line="480" w:lineRule="auto"/>
        <w:jc w:val="both"/>
        <w:rPr>
          <w:rFonts w:eastAsia="Times New Roman" w:cs="Times New Roman"/>
          <w:szCs w:val="24"/>
        </w:rPr>
      </w:pPr>
    </w:p>
    <w:p w:rsidR="00FF0330" w:rsidRDefault="00920226">
      <w:pPr>
        <w:pStyle w:val="Heading3"/>
      </w:pPr>
      <w:bookmarkStart w:id="12" w:name="_Toc161272218"/>
      <w:bookmarkStart w:id="13" w:name="_Toc161991890"/>
      <w:r>
        <w:t>2.1.4  Fungsi Campur Kode</w:t>
      </w:r>
      <w:bookmarkEnd w:id="12"/>
      <w:bookmarkEnd w:id="13"/>
    </w:p>
    <w:p w:rsidR="00FF0330" w:rsidRDefault="00920226">
      <w:pPr>
        <w:pStyle w:val="ListParagraph"/>
        <w:spacing w:line="480" w:lineRule="auto"/>
        <w:ind w:left="856"/>
        <w:jc w:val="both"/>
        <w:rPr>
          <w:rFonts w:cs="Times New Roman"/>
          <w:szCs w:val="24"/>
        </w:rPr>
      </w:pPr>
      <w:r>
        <w:rPr>
          <w:rFonts w:cs="Times New Roman"/>
          <w:szCs w:val="24"/>
        </w:rPr>
        <w:t>Dilakukannya campur kode saat berkomunikasi memiliki berbagai fungsi.</w:t>
      </w:r>
    </w:p>
    <w:p w:rsidR="00FF0330" w:rsidRDefault="00920226">
      <w:pPr>
        <w:pStyle w:val="ListParagraph"/>
        <w:numPr>
          <w:ilvl w:val="0"/>
          <w:numId w:val="14"/>
        </w:numPr>
        <w:spacing w:line="480" w:lineRule="auto"/>
        <w:jc w:val="both"/>
        <w:rPr>
          <w:rFonts w:cs="Times New Roman"/>
          <w:szCs w:val="24"/>
        </w:rPr>
      </w:pPr>
      <w:r>
        <w:rPr>
          <w:rFonts w:eastAsia="Times New Roman" w:cs="Times New Roman"/>
          <w:color w:val="000000"/>
          <w:szCs w:val="24"/>
        </w:rPr>
        <w:t>Guntar (2019:35-37) Untuk menegaskan maksud, menginformasikan sseuatu, dan mengakrabkan diri.</w:t>
      </w:r>
    </w:p>
    <w:p w:rsidR="00FF0330" w:rsidRDefault="00920226">
      <w:pPr>
        <w:pStyle w:val="ListParagraph"/>
        <w:numPr>
          <w:ilvl w:val="0"/>
          <w:numId w:val="14"/>
        </w:numPr>
        <w:spacing w:line="480" w:lineRule="auto"/>
        <w:jc w:val="both"/>
        <w:rPr>
          <w:rFonts w:eastAsia="Times New Roman" w:cs="Times New Roman"/>
          <w:szCs w:val="24"/>
        </w:rPr>
      </w:pPr>
      <w:r>
        <w:rPr>
          <w:rFonts w:eastAsia="Times New Roman" w:cs="Times New Roman"/>
          <w:color w:val="000000"/>
          <w:szCs w:val="24"/>
        </w:rPr>
        <w:t>wakhida dan sudaryanto (2019:273-274) lawan tutur,membicarakan topik tertentu, memberiakn penegasan, dan mempermudah penyampaian maksud. Campur kode digunakan untuk meghormati mitra tutur,memperjelas informasi dan memperjelas tuturan.</w:t>
      </w:r>
    </w:p>
    <w:p w:rsidR="00FF0330" w:rsidRDefault="00920226">
      <w:pPr>
        <w:pStyle w:val="ListParagraph"/>
        <w:numPr>
          <w:ilvl w:val="0"/>
          <w:numId w:val="14"/>
        </w:numPr>
        <w:spacing w:line="480" w:lineRule="auto"/>
        <w:jc w:val="both"/>
        <w:rPr>
          <w:rFonts w:eastAsia="Times New Roman" w:cs="Times New Roman"/>
          <w:szCs w:val="24"/>
        </w:rPr>
      </w:pPr>
      <w:r>
        <w:rPr>
          <w:rFonts w:eastAsia="Times New Roman" w:cs="Times New Roman"/>
          <w:color w:val="000000"/>
          <w:szCs w:val="24"/>
        </w:rPr>
        <w:t>Kusnawan &amp; Masrin (2021: 235), fungsi campur kode diantaranya untuk mengakrabkan suasana, kebutuhan kosakata, menghormati lawan tutur, membicarakan topik tertentu, memberikan penegasan dan mempermudah penyampain maksud.</w:t>
      </w:r>
    </w:p>
    <w:p w:rsidR="00FF0330" w:rsidRDefault="00920226">
      <w:pPr>
        <w:pStyle w:val="Heading3"/>
      </w:pPr>
      <w:bookmarkStart w:id="14" w:name="_Toc161272219"/>
      <w:bookmarkStart w:id="15" w:name="_Toc161991891"/>
      <w:r>
        <w:t>2. 1.5  Bilingualisme</w:t>
      </w:r>
      <w:bookmarkEnd w:id="14"/>
      <w:bookmarkEnd w:id="15"/>
    </w:p>
    <w:p w:rsidR="00FF0330" w:rsidRDefault="00920226">
      <w:pPr>
        <w:pStyle w:val="ListParagraph"/>
        <w:spacing w:line="480" w:lineRule="auto"/>
        <w:ind w:left="856" w:firstLine="584"/>
        <w:jc w:val="both"/>
        <w:rPr>
          <w:rFonts w:cs="Times New Roman"/>
          <w:szCs w:val="24"/>
        </w:rPr>
      </w:pPr>
      <w:r>
        <w:rPr>
          <w:rFonts w:cs="Times New Roman"/>
          <w:szCs w:val="24"/>
        </w:rPr>
        <w:t xml:space="preserve">Pendapat lain dikemukakan oleh Reynolds dalam (Murtadho, 2022) terdapat duajenis bilingualisme. Yang pertama pemerolehan dua bahasa secara bersamaan pada usia dini dalam konteks alami (belance </w:t>
      </w:r>
      <w:r>
        <w:rPr>
          <w:rFonts w:cs="Times New Roman"/>
          <w:szCs w:val="24"/>
        </w:rPr>
        <w:lastRenderedPageBreak/>
        <w:t>bilingualisme). Sedangkan yang kedua yaitu pemerolehan bahasa kedua setelah bahasa pertama pada usia dewasa setelah memasuki pendidikan formal (unbalance bilingualism). DanWeinreich dalam (Prof. Dr. I Nengah Suandi, 2014) mengatakan bahwa kemampuan bilingual seseorang tidak selalu berarti mereka akan menggunakan kedua bahasa tersebut dalam kehidupan sehari-hari. Hal ini tergantung pada situasi bahasa di lingkungan sekitarnya.</w:t>
      </w:r>
    </w:p>
    <w:p w:rsidR="00FF0330" w:rsidRDefault="00920226">
      <w:pPr>
        <w:pStyle w:val="ListParagraph"/>
        <w:spacing w:line="480" w:lineRule="auto"/>
        <w:ind w:left="856" w:firstLine="584"/>
        <w:jc w:val="both"/>
        <w:rPr>
          <w:rFonts w:cs="Times New Roman"/>
          <w:szCs w:val="24"/>
        </w:rPr>
      </w:pPr>
      <w:r>
        <w:rPr>
          <w:rFonts w:cs="Times New Roman"/>
          <w:szCs w:val="24"/>
        </w:rPr>
        <w:t>Seorang bilingual mungkin hanya menggunakan satu bahasa ketika berada di lingkungan yang hanya menggunakan bahasa tersebut. Namun,jika seseorang tinggal terlalu lama di tempat tersebut, mereka bisa terbiasa dengan bahasa tersebut dan jarang menggunakan bahasa kedua.</w:t>
      </w:r>
    </w:p>
    <w:p w:rsidR="00FF0330" w:rsidRDefault="00920226">
      <w:pPr>
        <w:pStyle w:val="Heading3"/>
      </w:pPr>
      <w:bookmarkStart w:id="16" w:name="_Toc161272220"/>
      <w:bookmarkStart w:id="17" w:name="_Toc161991892"/>
      <w:r>
        <w:t>2.1.6  Tiktok</w:t>
      </w:r>
      <w:bookmarkEnd w:id="16"/>
      <w:bookmarkEnd w:id="17"/>
    </w:p>
    <w:p w:rsidR="00FF0330" w:rsidRDefault="00920226">
      <w:pPr>
        <w:pStyle w:val="ListParagraph"/>
        <w:spacing w:line="480" w:lineRule="auto"/>
        <w:ind w:left="142" w:firstLine="284"/>
        <w:jc w:val="both"/>
        <w:rPr>
          <w:rFonts w:eastAsia="Times New Roman" w:cs="Times New Roman"/>
          <w:bCs/>
          <w:szCs w:val="24"/>
        </w:rPr>
      </w:pPr>
      <w:r>
        <w:rPr>
          <w:rFonts w:eastAsia="Times New Roman" w:cs="Times New Roman"/>
          <w:szCs w:val="24"/>
        </w:rPr>
        <w:t xml:space="preserve">Perkembangan sistem media sosial di Indonesia </w:t>
      </w:r>
      <w:r>
        <w:rPr>
          <w:rFonts w:eastAsia="Times New Roman" w:cs="Times New Roman"/>
          <w:bCs/>
          <w:szCs w:val="24"/>
        </w:rPr>
        <w:t>terjadidengan</w:t>
      </w:r>
      <w:r>
        <w:rPr>
          <w:rFonts w:eastAsia="Times New Roman" w:cs="Times New Roman"/>
          <w:szCs w:val="24"/>
        </w:rPr>
        <w:t xml:space="preserve"> sangat </w:t>
      </w:r>
      <w:r>
        <w:rPr>
          <w:rFonts w:eastAsia="Times New Roman" w:cs="Times New Roman"/>
          <w:bCs/>
          <w:szCs w:val="24"/>
        </w:rPr>
        <w:t>pesat,</w:t>
      </w:r>
      <w:r>
        <w:rPr>
          <w:rFonts w:eastAsia="Times New Roman" w:cs="Times New Roman"/>
          <w:szCs w:val="24"/>
        </w:rPr>
        <w:t xml:space="preserve"> terutama </w:t>
      </w:r>
      <w:r>
        <w:rPr>
          <w:rFonts w:eastAsia="Times New Roman" w:cs="Times New Roman"/>
          <w:bCs/>
          <w:szCs w:val="24"/>
        </w:rPr>
        <w:t>dengansemakin</w:t>
      </w:r>
      <w:r>
        <w:rPr>
          <w:rFonts w:eastAsia="Times New Roman" w:cs="Times New Roman"/>
          <w:szCs w:val="24"/>
        </w:rPr>
        <w:t xml:space="preserve"> meningkatnya </w:t>
      </w:r>
      <w:r>
        <w:rPr>
          <w:rFonts w:eastAsia="Times New Roman" w:cs="Times New Roman"/>
          <w:bCs/>
          <w:szCs w:val="24"/>
        </w:rPr>
        <w:t>penggunaan</w:t>
      </w:r>
      <w:r>
        <w:rPr>
          <w:rFonts w:eastAsia="Times New Roman" w:cs="Times New Roman"/>
          <w:szCs w:val="24"/>
        </w:rPr>
        <w:t xml:space="preserve"> gadget untuk mengakses media sosial.</w:t>
      </w:r>
      <w:r>
        <w:rPr>
          <w:rFonts w:eastAsia="Times New Roman" w:cs="Times New Roman"/>
          <w:bCs/>
          <w:szCs w:val="24"/>
        </w:rPr>
        <w:t>Saatini,pengguna</w:t>
      </w:r>
      <w:r>
        <w:rPr>
          <w:rFonts w:eastAsia="Times New Roman" w:cs="Times New Roman"/>
          <w:szCs w:val="24"/>
        </w:rPr>
        <w:t xml:space="preserve"> aktif media </w:t>
      </w:r>
      <w:r>
        <w:rPr>
          <w:rFonts w:eastAsia="Times New Roman" w:cs="Times New Roman"/>
          <w:bCs/>
          <w:szCs w:val="24"/>
        </w:rPr>
        <w:t>sosialdari</w:t>
      </w:r>
      <w:r>
        <w:rPr>
          <w:rFonts w:eastAsia="Times New Roman" w:cs="Times New Roman"/>
          <w:szCs w:val="24"/>
        </w:rPr>
        <w:t xml:space="preserve"> berbagai </w:t>
      </w:r>
      <w:r>
        <w:rPr>
          <w:rFonts w:eastAsia="Times New Roman" w:cs="Times New Roman"/>
          <w:bCs/>
          <w:szCs w:val="24"/>
        </w:rPr>
        <w:t>kelompokumur,termasukremaja,sudah</w:t>
      </w:r>
      <w:r>
        <w:rPr>
          <w:rFonts w:eastAsia="Times New Roman" w:cs="Times New Roman"/>
          <w:szCs w:val="24"/>
        </w:rPr>
        <w:t xml:space="preserve"> tidak </w:t>
      </w:r>
      <w:r>
        <w:rPr>
          <w:rFonts w:eastAsia="Times New Roman" w:cs="Times New Roman"/>
          <w:bCs/>
          <w:szCs w:val="24"/>
        </w:rPr>
        <w:t>bisalagimemisahkan</w:t>
      </w:r>
      <w:r>
        <w:rPr>
          <w:rFonts w:eastAsia="Times New Roman" w:cs="Times New Roman"/>
          <w:szCs w:val="24"/>
        </w:rPr>
        <w:t xml:space="preserve"> penggunaan media </w:t>
      </w:r>
      <w:r>
        <w:rPr>
          <w:rFonts w:eastAsia="Times New Roman" w:cs="Times New Roman"/>
          <w:bCs/>
          <w:szCs w:val="24"/>
        </w:rPr>
        <w:t>sosialdarikehidupansehari-hari.</w:t>
      </w:r>
    </w:p>
    <w:p w:rsidR="00FF0330" w:rsidRDefault="00920226">
      <w:pPr>
        <w:spacing w:line="480" w:lineRule="auto"/>
        <w:ind w:firstLine="496"/>
        <w:jc w:val="both"/>
        <w:rPr>
          <w:rFonts w:eastAsia="Times New Roman" w:cs="Times New Roman"/>
          <w:bCs/>
          <w:szCs w:val="24"/>
        </w:rPr>
      </w:pPr>
      <w:r>
        <w:rPr>
          <w:rFonts w:eastAsia="Times New Roman" w:cs="Times New Roman"/>
          <w:bCs/>
          <w:szCs w:val="24"/>
        </w:rPr>
        <w:t>Di</w:t>
      </w:r>
      <w:r>
        <w:rPr>
          <w:rFonts w:eastAsia="Times New Roman" w:cs="Times New Roman"/>
          <w:szCs w:val="24"/>
        </w:rPr>
        <w:t xml:space="preserve"> era </w:t>
      </w:r>
      <w:r>
        <w:rPr>
          <w:rFonts w:eastAsia="Times New Roman" w:cs="Times New Roman"/>
          <w:bCs/>
          <w:szCs w:val="24"/>
        </w:rPr>
        <w:t>digital,</w:t>
      </w:r>
      <w:r>
        <w:rPr>
          <w:rFonts w:eastAsia="Times New Roman" w:cs="Times New Roman"/>
          <w:szCs w:val="24"/>
        </w:rPr>
        <w:t xml:space="preserve"> platform media sosial </w:t>
      </w:r>
      <w:r>
        <w:rPr>
          <w:rFonts w:eastAsia="Times New Roman" w:cs="Times New Roman"/>
          <w:bCs/>
          <w:szCs w:val="24"/>
        </w:rPr>
        <w:t>telah</w:t>
      </w:r>
      <w:r>
        <w:rPr>
          <w:rFonts w:eastAsia="Times New Roman" w:cs="Times New Roman"/>
          <w:szCs w:val="24"/>
        </w:rPr>
        <w:t xml:space="preserve"> menjadi bagian </w:t>
      </w:r>
      <w:r>
        <w:rPr>
          <w:rFonts w:eastAsia="Times New Roman" w:cs="Times New Roman"/>
          <w:bCs/>
          <w:szCs w:val="24"/>
        </w:rPr>
        <w:t>darikehidupan</w:t>
      </w:r>
      <w:r>
        <w:rPr>
          <w:rFonts w:eastAsia="Times New Roman" w:cs="Times New Roman"/>
          <w:szCs w:val="24"/>
        </w:rPr>
        <w:t xml:space="preserve"> masyarakat dan </w:t>
      </w:r>
      <w:r>
        <w:rPr>
          <w:rFonts w:eastAsia="Times New Roman" w:cs="Times New Roman"/>
          <w:bCs/>
          <w:szCs w:val="24"/>
        </w:rPr>
        <w:t>keberadaannyatelah</w:t>
      </w:r>
      <w:r>
        <w:rPr>
          <w:rFonts w:eastAsia="Times New Roman" w:cs="Times New Roman"/>
          <w:szCs w:val="24"/>
        </w:rPr>
        <w:t xml:space="preserve"> menjadi </w:t>
      </w:r>
      <w:r>
        <w:rPr>
          <w:rFonts w:eastAsia="Times New Roman" w:cs="Times New Roman"/>
          <w:bCs/>
          <w:szCs w:val="24"/>
        </w:rPr>
        <w:t>sebuahfenomena.</w:t>
      </w:r>
      <w:r>
        <w:rPr>
          <w:rFonts w:eastAsia="Times New Roman" w:cs="Times New Roman"/>
          <w:szCs w:val="24"/>
        </w:rPr>
        <w:t xml:space="preserve">Perkembangan teknologi yang semakin canggih memudahkan </w:t>
      </w:r>
      <w:r>
        <w:rPr>
          <w:rFonts w:eastAsia="Times New Roman" w:cs="Times New Roman"/>
          <w:bCs/>
          <w:szCs w:val="24"/>
        </w:rPr>
        <w:t>pekerjaan</w:t>
      </w:r>
      <w:r>
        <w:rPr>
          <w:rFonts w:eastAsia="Times New Roman" w:cs="Times New Roman"/>
          <w:szCs w:val="24"/>
        </w:rPr>
        <w:t xml:space="preserve"> masyarakat melalui media sosial yang </w:t>
      </w:r>
      <w:r>
        <w:rPr>
          <w:rFonts w:eastAsia="Times New Roman" w:cs="Times New Roman"/>
          <w:bCs/>
          <w:szCs w:val="24"/>
        </w:rPr>
        <w:t>menyediakan</w:t>
      </w:r>
      <w:r>
        <w:rPr>
          <w:rFonts w:eastAsia="Times New Roman" w:cs="Times New Roman"/>
          <w:szCs w:val="24"/>
        </w:rPr>
        <w:t xml:space="preserve"> berbagai informasi, jejaring sosial, </w:t>
      </w:r>
      <w:r>
        <w:rPr>
          <w:rFonts w:eastAsia="Times New Roman" w:cs="Times New Roman"/>
          <w:bCs/>
          <w:szCs w:val="24"/>
        </w:rPr>
        <w:t>dan</w:t>
      </w:r>
      <w:r>
        <w:rPr>
          <w:rFonts w:eastAsia="Times New Roman" w:cs="Times New Roman"/>
          <w:szCs w:val="24"/>
        </w:rPr>
        <w:t xml:space="preserve"> hiburan.Media sosial ini </w:t>
      </w:r>
      <w:r>
        <w:rPr>
          <w:rFonts w:eastAsia="Times New Roman" w:cs="Times New Roman"/>
          <w:bCs/>
          <w:szCs w:val="24"/>
        </w:rPr>
        <w:t>digunakantidak</w:t>
      </w:r>
      <w:r>
        <w:rPr>
          <w:rFonts w:eastAsia="Times New Roman" w:cs="Times New Roman"/>
          <w:szCs w:val="24"/>
        </w:rPr>
        <w:t xml:space="preserve"> hanya </w:t>
      </w:r>
      <w:r>
        <w:rPr>
          <w:rFonts w:eastAsia="Times New Roman" w:cs="Times New Roman"/>
          <w:bCs/>
          <w:szCs w:val="24"/>
        </w:rPr>
        <w:t>untukhiburan,</w:t>
      </w:r>
      <w:r>
        <w:rPr>
          <w:rFonts w:eastAsia="Times New Roman" w:cs="Times New Roman"/>
          <w:szCs w:val="24"/>
        </w:rPr>
        <w:t xml:space="preserve"> tetapi juga </w:t>
      </w:r>
      <w:r>
        <w:rPr>
          <w:rFonts w:eastAsia="Times New Roman" w:cs="Times New Roman"/>
          <w:bCs/>
          <w:szCs w:val="24"/>
        </w:rPr>
        <w:t>dengan</w:t>
      </w:r>
      <w:r>
        <w:rPr>
          <w:rFonts w:eastAsia="Times New Roman" w:cs="Times New Roman"/>
          <w:szCs w:val="24"/>
        </w:rPr>
        <w:t xml:space="preserve"> kemajuan dan pertumbuhan </w:t>
      </w:r>
      <w:r>
        <w:rPr>
          <w:rFonts w:eastAsia="Times New Roman" w:cs="Times New Roman"/>
          <w:bCs/>
          <w:szCs w:val="24"/>
        </w:rPr>
        <w:t>Internet,dansignifikansinyasangatbesar.</w:t>
      </w:r>
      <w:r>
        <w:rPr>
          <w:rFonts w:eastAsia="Times New Roman" w:cs="Times New Roman"/>
          <w:szCs w:val="24"/>
        </w:rPr>
        <w:t xml:space="preserve">Perubahan </w:t>
      </w:r>
      <w:r>
        <w:rPr>
          <w:rFonts w:eastAsia="Times New Roman" w:cs="Times New Roman"/>
          <w:szCs w:val="24"/>
        </w:rPr>
        <w:lastRenderedPageBreak/>
        <w:t xml:space="preserve">sistem media sosial di Indonesia </w:t>
      </w:r>
      <w:r>
        <w:rPr>
          <w:rFonts w:eastAsia="Times New Roman" w:cs="Times New Roman"/>
          <w:bCs/>
          <w:szCs w:val="24"/>
        </w:rPr>
        <w:t>terjadidengan</w:t>
      </w:r>
      <w:r>
        <w:rPr>
          <w:rFonts w:eastAsia="Times New Roman" w:cs="Times New Roman"/>
          <w:szCs w:val="24"/>
        </w:rPr>
        <w:t xml:space="preserve"> sangat </w:t>
      </w:r>
      <w:r>
        <w:rPr>
          <w:rFonts w:eastAsia="Times New Roman" w:cs="Times New Roman"/>
          <w:bCs/>
          <w:szCs w:val="24"/>
        </w:rPr>
        <w:t>pesat,</w:t>
      </w:r>
      <w:r>
        <w:rPr>
          <w:rFonts w:eastAsia="Times New Roman" w:cs="Times New Roman"/>
          <w:szCs w:val="24"/>
        </w:rPr>
        <w:t xml:space="preserve"> terutama </w:t>
      </w:r>
      <w:r>
        <w:rPr>
          <w:rFonts w:eastAsia="Times New Roman" w:cs="Times New Roman"/>
          <w:bCs/>
          <w:szCs w:val="24"/>
        </w:rPr>
        <w:t>dengansemakin</w:t>
      </w:r>
      <w:r>
        <w:rPr>
          <w:rFonts w:eastAsia="Times New Roman" w:cs="Times New Roman"/>
          <w:szCs w:val="24"/>
        </w:rPr>
        <w:t xml:space="preserve"> meningkatnya </w:t>
      </w:r>
      <w:r>
        <w:rPr>
          <w:rFonts w:eastAsia="Times New Roman" w:cs="Times New Roman"/>
          <w:bCs/>
          <w:szCs w:val="24"/>
        </w:rPr>
        <w:t>penggunaan</w:t>
      </w:r>
      <w:r>
        <w:rPr>
          <w:rFonts w:eastAsia="Times New Roman" w:cs="Times New Roman"/>
          <w:szCs w:val="24"/>
        </w:rPr>
        <w:t xml:space="preserve"> gadget untuk mengakses media sosial.</w:t>
      </w:r>
    </w:p>
    <w:p w:rsidR="00FF0330" w:rsidRDefault="00920226">
      <w:pPr>
        <w:spacing w:line="480" w:lineRule="auto"/>
        <w:ind w:firstLine="496"/>
        <w:jc w:val="both"/>
        <w:rPr>
          <w:rFonts w:eastAsia="Times New Roman" w:cs="Times New Roman"/>
          <w:bCs/>
          <w:szCs w:val="24"/>
        </w:rPr>
      </w:pPr>
      <w:r>
        <w:rPr>
          <w:rFonts w:eastAsia="Times New Roman" w:cs="Times New Roman"/>
          <w:bCs/>
          <w:szCs w:val="24"/>
        </w:rPr>
        <w:t xml:space="preserve">Berkatbanyaknyapembaharuan </w:t>
      </w:r>
      <w:r>
        <w:rPr>
          <w:rFonts w:eastAsia="Times New Roman" w:cs="Times New Roman"/>
          <w:szCs w:val="24"/>
        </w:rPr>
        <w:t xml:space="preserve"> teknologi</w:t>
      </w:r>
      <w:r>
        <w:rPr>
          <w:rFonts w:eastAsia="Times New Roman" w:cs="Times New Roman"/>
          <w:bCs/>
          <w:szCs w:val="24"/>
        </w:rPr>
        <w:t>terkini,</w:t>
      </w:r>
      <w:r>
        <w:rPr>
          <w:rFonts w:eastAsia="Times New Roman" w:cs="Times New Roman"/>
          <w:szCs w:val="24"/>
        </w:rPr>
        <w:t xml:space="preserve"> media sosial </w:t>
      </w:r>
      <w:r>
        <w:rPr>
          <w:rFonts w:eastAsia="Times New Roman" w:cs="Times New Roman"/>
          <w:bCs/>
          <w:szCs w:val="24"/>
        </w:rPr>
        <w:t>kinitelah</w:t>
      </w:r>
      <w:r>
        <w:rPr>
          <w:rFonts w:eastAsia="Times New Roman" w:cs="Times New Roman"/>
          <w:szCs w:val="24"/>
        </w:rPr>
        <w:t xml:space="preserve"> muncul </w:t>
      </w:r>
      <w:r>
        <w:rPr>
          <w:rFonts w:eastAsia="Times New Roman" w:cs="Times New Roman"/>
          <w:bCs/>
          <w:szCs w:val="24"/>
        </w:rPr>
        <w:t>banyak</w:t>
      </w:r>
      <w:r>
        <w:rPr>
          <w:rFonts w:eastAsia="Times New Roman" w:cs="Times New Roman"/>
          <w:szCs w:val="24"/>
        </w:rPr>
        <w:t xml:space="preserve"> pembaharuan </w:t>
      </w:r>
      <w:r>
        <w:rPr>
          <w:rFonts w:eastAsia="Times New Roman" w:cs="Times New Roman"/>
          <w:bCs/>
          <w:szCs w:val="24"/>
        </w:rPr>
        <w:t>dalamberbagaiversi</w:t>
      </w:r>
      <w:r>
        <w:rPr>
          <w:rFonts w:eastAsia="Times New Roman" w:cs="Times New Roman"/>
          <w:szCs w:val="24"/>
        </w:rPr>
        <w:t xml:space="preserve"> dan </w:t>
      </w:r>
      <w:r>
        <w:rPr>
          <w:rFonts w:eastAsia="Times New Roman" w:cs="Times New Roman"/>
          <w:bCs/>
          <w:szCs w:val="24"/>
        </w:rPr>
        <w:t xml:space="preserve">fitur yang menarik. </w:t>
      </w:r>
      <w:r>
        <w:rPr>
          <w:rFonts w:eastAsia="Times New Roman" w:cs="Times New Roman"/>
          <w:szCs w:val="24"/>
        </w:rPr>
        <w:t xml:space="preserve">Bentuk inovasi teknologi adalah </w:t>
      </w:r>
      <w:r>
        <w:rPr>
          <w:rFonts w:eastAsia="Times New Roman" w:cs="Times New Roman"/>
          <w:bCs/>
          <w:szCs w:val="24"/>
        </w:rPr>
        <w:t>denganadanya</w:t>
      </w:r>
      <w:r>
        <w:rPr>
          <w:rFonts w:eastAsia="Times New Roman" w:cs="Times New Roman"/>
          <w:szCs w:val="24"/>
        </w:rPr>
        <w:t xml:space="preserve"> platform TikTok yang saat ini sedang populer di Indonesia.</w:t>
      </w:r>
      <w:r>
        <w:rPr>
          <w:rFonts w:eastAsia="Times New Roman" w:cs="Times New Roman"/>
          <w:color w:val="000000"/>
          <w:szCs w:val="24"/>
        </w:rPr>
        <w:t xml:space="preserve"> Kaye, et al (2022) mengemukakan bahwa tiktok merupakan </w:t>
      </w:r>
    </w:p>
    <w:p w:rsidR="00FF0330" w:rsidRDefault="00920226">
      <w:pPr>
        <w:spacing w:line="480" w:lineRule="auto"/>
        <w:jc w:val="both"/>
        <w:rPr>
          <w:rFonts w:eastAsia="Times New Roman" w:cs="Times New Roman"/>
          <w:bCs/>
          <w:szCs w:val="24"/>
        </w:rPr>
      </w:pPr>
      <w:r>
        <w:rPr>
          <w:rFonts w:eastAsia="Times New Roman" w:cs="Times New Roman"/>
          <w:color w:val="000000"/>
          <w:szCs w:val="24"/>
        </w:rPr>
        <w:t xml:space="preserve">aplikasi yang digunakan untuk mengunggah video berdurasi pendek. </w:t>
      </w:r>
      <w:r>
        <w:rPr>
          <w:rFonts w:eastAsia="Times New Roman" w:cs="Times New Roman"/>
          <w:szCs w:val="24"/>
        </w:rPr>
        <w:t xml:space="preserve">TikTok </w:t>
      </w:r>
      <w:r>
        <w:rPr>
          <w:rFonts w:eastAsia="Times New Roman" w:cs="Times New Roman"/>
          <w:bCs/>
          <w:szCs w:val="24"/>
        </w:rPr>
        <w:t>merupakan</w:t>
      </w:r>
      <w:r>
        <w:rPr>
          <w:rFonts w:eastAsia="Times New Roman" w:cs="Times New Roman"/>
          <w:szCs w:val="24"/>
        </w:rPr>
        <w:t xml:space="preserve"> aplikasi platform sosial video musik </w:t>
      </w:r>
      <w:r>
        <w:rPr>
          <w:rFonts w:eastAsia="Times New Roman" w:cs="Times New Roman"/>
          <w:bCs/>
          <w:szCs w:val="24"/>
        </w:rPr>
        <w:t>asal</w:t>
      </w:r>
      <w:r>
        <w:rPr>
          <w:rFonts w:eastAsia="Times New Roman" w:cs="Times New Roman"/>
          <w:szCs w:val="24"/>
        </w:rPr>
        <w:t xml:space="preserve"> Tiongkok.Aplikasi ini telah menarik perhatian sebagian besar pengguna media sosial di </w:t>
      </w:r>
      <w:r>
        <w:rPr>
          <w:rFonts w:eastAsia="Times New Roman" w:cs="Times New Roman"/>
          <w:bCs/>
          <w:szCs w:val="24"/>
        </w:rPr>
        <w:t>Indonesia. Hal</w:t>
      </w:r>
      <w:r>
        <w:rPr>
          <w:rFonts w:eastAsia="Times New Roman" w:cs="Times New Roman"/>
          <w:szCs w:val="24"/>
        </w:rPr>
        <w:t xml:space="preserve"> ini dibuktikan dengan </w:t>
      </w:r>
      <w:r>
        <w:rPr>
          <w:rFonts w:eastAsia="Times New Roman" w:cs="Times New Roman"/>
          <w:bCs/>
          <w:szCs w:val="24"/>
        </w:rPr>
        <w:t>banyaknyapengguna</w:t>
      </w:r>
      <w:r>
        <w:rPr>
          <w:rFonts w:eastAsia="Times New Roman" w:cs="Times New Roman"/>
          <w:szCs w:val="24"/>
        </w:rPr>
        <w:t xml:space="preserve"> yang mencapai </w:t>
      </w:r>
      <w:r>
        <w:rPr>
          <w:rFonts w:cs="Times New Roman"/>
          <w:szCs w:val="24"/>
        </w:rPr>
        <w:t>106, 51 juta pada oktober 2023</w:t>
      </w:r>
      <w:r>
        <w:rPr>
          <w:rFonts w:eastAsia="Times New Roman" w:cs="Times New Roman"/>
          <w:bCs/>
          <w:szCs w:val="24"/>
        </w:rPr>
        <w:t>.Halinidikarenakankontennyayangmenarikmengingat</w:t>
      </w:r>
      <w:r>
        <w:rPr>
          <w:rFonts w:eastAsia="Times New Roman" w:cs="Times New Roman"/>
          <w:szCs w:val="24"/>
        </w:rPr>
        <w:t xml:space="preserve"> aplikasi TikTok menjadi </w:t>
      </w:r>
      <w:r>
        <w:rPr>
          <w:rFonts w:eastAsia="Times New Roman" w:cs="Times New Roman"/>
          <w:bCs/>
          <w:szCs w:val="24"/>
        </w:rPr>
        <w:t>favorit,populer</w:t>
      </w:r>
      <w:r>
        <w:rPr>
          <w:rFonts w:eastAsia="Times New Roman" w:cs="Times New Roman"/>
          <w:szCs w:val="24"/>
        </w:rPr>
        <w:t xml:space="preserve"> dan </w:t>
      </w:r>
      <w:r>
        <w:rPr>
          <w:rFonts w:eastAsia="Times New Roman" w:cs="Times New Roman"/>
          <w:bCs/>
          <w:szCs w:val="24"/>
        </w:rPr>
        <w:t>terutama</w:t>
      </w:r>
      <w:r>
        <w:rPr>
          <w:rFonts w:eastAsia="Times New Roman" w:cs="Times New Roman"/>
          <w:szCs w:val="24"/>
        </w:rPr>
        <w:t xml:space="preserve"> menarik </w:t>
      </w:r>
      <w:r>
        <w:rPr>
          <w:rFonts w:eastAsia="Times New Roman" w:cs="Times New Roman"/>
          <w:bCs/>
          <w:szCs w:val="24"/>
        </w:rPr>
        <w:t xml:space="preserve">perhatiankalanganmilenial.Tidak halnya dengan campur kode, campur kode banyak digunakan dikalangan masyarakat termasuk dalam media sosial tiktok. Para konten kreator sering mengunggah viode atau caption diakun media sosialnya untuk ajang bergengsi dan menarik perhatian netizen. Seperti yang dilakkan oleh akun tiktok @Raffi_Nagita dengan jumlah sebanyak 15 juta pengikut.Yang dimana dia mengaupload postingan dengan menggunakan campur kode agar terlihat lebih menarik. Sedikit tentang kisah tentang Raffi farid Ahmad atau sering dikenal dengan Raffi ahmad  yang lahir di Bandung,jawa barat pada 17 febbruari 1987. Raffi ahmad terlahir sebagai anak sulung dan memiliki dua orang adik perempuan. Pada tanggal 17 oktober 2014 dia menikah dengan Nagita slavina yang digelar di bali. Dari pernikahan tersebut mereka mempunya dua orang anak laki-laki. Akun tiktok @ raffi_Nagita ini adalah akun keluarga mereka yang </w:t>
      </w:r>
      <w:r>
        <w:rPr>
          <w:rFonts w:eastAsia="Times New Roman" w:cs="Times New Roman"/>
          <w:bCs/>
          <w:szCs w:val="24"/>
        </w:rPr>
        <w:lastRenderedPageBreak/>
        <w:t>damana setiap postingan yang di upload adalah kegiatan mereka diluar rumah maupun didalam rumah. Berikut hasil tangkap layar akun @Raffi_Nagita.</w:t>
      </w:r>
    </w:p>
    <w:p w:rsidR="00FF0330" w:rsidRDefault="00FF0330">
      <w:pPr>
        <w:spacing w:line="480" w:lineRule="auto"/>
        <w:jc w:val="both"/>
        <w:rPr>
          <w:rFonts w:eastAsia="Times New Roman" w:cs="Times New Roman"/>
          <w:bCs/>
          <w:szCs w:val="24"/>
        </w:rPr>
      </w:pPr>
    </w:p>
    <w:p w:rsidR="00FF0330" w:rsidRDefault="00FF0330">
      <w:pPr>
        <w:spacing w:line="480" w:lineRule="auto"/>
        <w:jc w:val="both"/>
        <w:rPr>
          <w:rFonts w:eastAsia="Times New Roman" w:cs="Times New Roman"/>
          <w:bCs/>
          <w:szCs w:val="24"/>
        </w:rPr>
      </w:pPr>
    </w:p>
    <w:p w:rsidR="00FF0330" w:rsidRDefault="00FF0330">
      <w:pPr>
        <w:spacing w:line="480" w:lineRule="auto"/>
        <w:jc w:val="both"/>
        <w:rPr>
          <w:rFonts w:eastAsia="Times New Roman" w:cs="Times New Roman"/>
          <w:bCs/>
          <w:szCs w:val="24"/>
        </w:rPr>
      </w:pPr>
    </w:p>
    <w:p w:rsidR="00FF0330" w:rsidRDefault="00920226">
      <w:pPr>
        <w:spacing w:line="480" w:lineRule="auto"/>
        <w:jc w:val="both"/>
        <w:rPr>
          <w:rFonts w:eastAsia="Times New Roman" w:cs="Times New Roman"/>
          <w:bCs/>
          <w:szCs w:val="24"/>
        </w:rPr>
      </w:pPr>
      <w:r>
        <w:rPr>
          <w:rFonts w:eastAsia="Times New Roman" w:cs="Times New Roman"/>
          <w:bCs/>
          <w:noProof/>
          <w:szCs w:val="24"/>
        </w:rPr>
        <w:drawing>
          <wp:inline distT="0" distB="0" distL="0" distR="0">
            <wp:extent cx="3190875" cy="3324225"/>
            <wp:effectExtent l="0" t="0" r="9525" b="9525"/>
            <wp:docPr id="102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8" cstate="print"/>
                    <a:srcRect/>
                    <a:stretch/>
                  </pic:blipFill>
                  <pic:spPr>
                    <a:xfrm>
                      <a:off x="0" y="0"/>
                      <a:ext cx="3190875" cy="3324225"/>
                    </a:xfrm>
                    <a:prstGeom prst="rect">
                      <a:avLst/>
                    </a:prstGeom>
                  </pic:spPr>
                </pic:pic>
              </a:graphicData>
            </a:graphic>
          </wp:inline>
        </w:drawing>
      </w:r>
    </w:p>
    <w:p w:rsidR="00FF0330" w:rsidRDefault="00920226">
      <w:pPr>
        <w:spacing w:line="480" w:lineRule="auto"/>
        <w:jc w:val="both"/>
        <w:rPr>
          <w:rFonts w:cs="Times New Roman"/>
          <w:b/>
          <w:sz w:val="28"/>
          <w:szCs w:val="28"/>
        </w:rPr>
      </w:pPr>
      <w:bookmarkStart w:id="18" w:name="_Toc161272221"/>
      <w:bookmarkStart w:id="19" w:name="_Toc161991893"/>
      <w:r>
        <w:rPr>
          <w:rFonts w:cs="Times New Roman"/>
          <w:b/>
          <w:sz w:val="28"/>
          <w:szCs w:val="28"/>
        </w:rPr>
        <w:t>Gambar 2.1 Akun Tiktok @Raffi_Nagita</w:t>
      </w:r>
    </w:p>
    <w:p w:rsidR="00FF0330" w:rsidRDefault="00FF0330">
      <w:pPr>
        <w:spacing w:line="480" w:lineRule="auto"/>
        <w:jc w:val="both"/>
        <w:rPr>
          <w:rFonts w:cs="Times New Roman"/>
          <w:sz w:val="28"/>
          <w:szCs w:val="28"/>
        </w:rPr>
      </w:pPr>
    </w:p>
    <w:p w:rsidR="00FF0330" w:rsidRDefault="00FF0330">
      <w:pPr>
        <w:pStyle w:val="Heading2"/>
      </w:pPr>
    </w:p>
    <w:p w:rsidR="00FF0330" w:rsidRDefault="00FF0330">
      <w:pPr>
        <w:pStyle w:val="Heading2"/>
      </w:pPr>
    </w:p>
    <w:p w:rsidR="00FF0330" w:rsidRDefault="00920226">
      <w:pPr>
        <w:pStyle w:val="Heading2"/>
      </w:pPr>
      <w:r>
        <w:t>2.2 Kajian Penelitian Relevan</w:t>
      </w:r>
      <w:bookmarkEnd w:id="18"/>
      <w:bookmarkEnd w:id="19"/>
    </w:p>
    <w:p w:rsidR="00FF0330" w:rsidRDefault="00920226">
      <w:pPr>
        <w:pStyle w:val="ListParagraph"/>
        <w:spacing w:line="480" w:lineRule="auto"/>
        <w:ind w:left="856" w:firstLine="584"/>
        <w:jc w:val="both"/>
        <w:rPr>
          <w:rFonts w:cs="Times New Roman"/>
          <w:szCs w:val="24"/>
        </w:rPr>
      </w:pPr>
      <w:r>
        <w:rPr>
          <w:rFonts w:cs="Times New Roman"/>
          <w:szCs w:val="24"/>
        </w:rPr>
        <w:t>Penelitian karya tulis ini tidak terlepas dari berbagi buku dan jurnal-jurnal terdahulu,sehubungan dengan permasalahan tersebut maka penelitian yang relevan dengan peneltian ini adalah:</w:t>
      </w:r>
    </w:p>
    <w:p w:rsidR="00FF0330" w:rsidRDefault="00920226">
      <w:pPr>
        <w:pStyle w:val="ListParagraph"/>
        <w:numPr>
          <w:ilvl w:val="0"/>
          <w:numId w:val="21"/>
        </w:numPr>
        <w:spacing w:line="480" w:lineRule="auto"/>
        <w:jc w:val="both"/>
        <w:rPr>
          <w:rFonts w:eastAsia="Times New Roman" w:cs="Times New Roman"/>
          <w:szCs w:val="24"/>
        </w:rPr>
      </w:pPr>
      <w:r>
        <w:rPr>
          <w:rFonts w:cs="Times New Roman"/>
          <w:szCs w:val="24"/>
        </w:rPr>
        <w:lastRenderedPageBreak/>
        <w:t xml:space="preserve">Campur kode  yang dilakukan oleh Desi rufaidah dkk (2023) dalam jurnalnya yang berjudul ‘‘fenomena campur kode pada media sosial instagram mahasiswa’’. Penelitin ini menggunakan jenis penelitian deskriftip kualitatif yang bertujuan untuk mengambarkan atau menjelaskan campur kode pada keterangan caption atau foto yang diunggah mahasiswa pada akun intagram (IG) pada tahun 2023. Adapun bentuk campur kode yang ditemukan pada penelitian ini adalah Mahasiswa yang selalu </w:t>
      </w:r>
      <w:r>
        <w:rPr>
          <w:rFonts w:eastAsia="Times New Roman" w:cs="Times New Roman"/>
          <w:szCs w:val="24"/>
        </w:rPr>
        <w:t xml:space="preserve"> terbiasa menggunakan kata-kata bahasa </w:t>
      </w:r>
      <w:r>
        <w:rPr>
          <w:rFonts w:eastAsia="Times New Roman" w:cs="Times New Roman"/>
          <w:bCs/>
          <w:szCs w:val="24"/>
        </w:rPr>
        <w:t>Indonesia</w:t>
      </w:r>
      <w:r>
        <w:rPr>
          <w:rFonts w:eastAsia="Times New Roman" w:cs="Times New Roman"/>
          <w:szCs w:val="24"/>
        </w:rPr>
        <w:t xml:space="preserve"> dalam bahasa </w:t>
      </w:r>
      <w:r>
        <w:rPr>
          <w:rFonts w:eastAsia="Times New Roman" w:cs="Times New Roman"/>
          <w:bCs/>
          <w:szCs w:val="24"/>
        </w:rPr>
        <w:t>Inggris,mereka</w:t>
      </w:r>
      <w:r>
        <w:rPr>
          <w:rFonts w:eastAsia="Times New Roman" w:cs="Times New Roman"/>
          <w:szCs w:val="24"/>
        </w:rPr>
        <w:t xml:space="preserve"> merasa lebih akrab dengan bahasa </w:t>
      </w:r>
      <w:r>
        <w:rPr>
          <w:rFonts w:eastAsia="Times New Roman" w:cs="Times New Roman"/>
          <w:bCs/>
          <w:szCs w:val="24"/>
        </w:rPr>
        <w:t>Inggrisdanlupakosakata</w:t>
      </w:r>
      <w:r>
        <w:rPr>
          <w:rFonts w:eastAsia="Times New Roman" w:cs="Times New Roman"/>
          <w:b/>
          <w:bCs/>
          <w:szCs w:val="24"/>
        </w:rPr>
        <w:t>.</w:t>
      </w:r>
      <w:r>
        <w:rPr>
          <w:rFonts w:eastAsia="Times New Roman" w:cs="Times New Roman"/>
          <w:szCs w:val="24"/>
        </w:rPr>
        <w:t xml:space="preserve">Bahan </w:t>
      </w:r>
      <w:r>
        <w:rPr>
          <w:rFonts w:eastAsia="Times New Roman" w:cs="Times New Roman"/>
          <w:bCs/>
          <w:szCs w:val="24"/>
        </w:rPr>
        <w:t>perkuliahandanartikelmajalahbaik</w:t>
      </w:r>
      <w:r>
        <w:rPr>
          <w:rFonts w:eastAsia="Times New Roman" w:cs="Times New Roman"/>
          <w:szCs w:val="24"/>
        </w:rPr>
        <w:t xml:space="preserve"> berupa buku banyak yang </w:t>
      </w:r>
      <w:r>
        <w:rPr>
          <w:rFonts w:eastAsia="Times New Roman" w:cs="Times New Roman"/>
          <w:bCs/>
          <w:szCs w:val="24"/>
        </w:rPr>
        <w:t>ditulisdalambahasa</w:t>
      </w:r>
      <w:r>
        <w:rPr>
          <w:rFonts w:eastAsia="Times New Roman" w:cs="Times New Roman"/>
          <w:szCs w:val="24"/>
        </w:rPr>
        <w:t xml:space="preserve"> Inggris </w:t>
      </w:r>
      <w:r>
        <w:rPr>
          <w:rFonts w:eastAsia="Times New Roman" w:cs="Times New Roman"/>
          <w:bCs/>
          <w:szCs w:val="24"/>
        </w:rPr>
        <w:t>,</w:t>
      </w:r>
      <w:r>
        <w:rPr>
          <w:rFonts w:eastAsia="Times New Roman" w:cs="Times New Roman"/>
          <w:szCs w:val="24"/>
        </w:rPr>
        <w:t xml:space="preserve"> sehingga secara tidak langsung </w:t>
      </w:r>
      <w:r>
        <w:rPr>
          <w:rFonts w:eastAsia="Times New Roman" w:cs="Times New Roman"/>
          <w:bCs/>
          <w:szCs w:val="24"/>
        </w:rPr>
        <w:t>kitabisamengetahuibahasaInggris,khususnya</w:t>
      </w:r>
      <w:r>
        <w:rPr>
          <w:rFonts w:eastAsia="Times New Roman" w:cs="Times New Roman"/>
          <w:szCs w:val="24"/>
        </w:rPr>
        <w:t xml:space="preserve"> untuk mendukung </w:t>
      </w:r>
      <w:r>
        <w:rPr>
          <w:rFonts w:eastAsia="Times New Roman" w:cs="Times New Roman"/>
          <w:bCs/>
          <w:szCs w:val="24"/>
        </w:rPr>
        <w:t>Perjanjian</w:t>
      </w:r>
      <w:r>
        <w:rPr>
          <w:rFonts w:eastAsia="Times New Roman" w:cs="Times New Roman"/>
          <w:szCs w:val="24"/>
        </w:rPr>
        <w:t xml:space="preserve"> Masyarakat Ekonomi ASEAN </w:t>
      </w:r>
      <w:r>
        <w:rPr>
          <w:rFonts w:eastAsia="Times New Roman" w:cs="Times New Roman"/>
          <w:bCs/>
          <w:szCs w:val="24"/>
        </w:rPr>
        <w:t>(AEC),dan</w:t>
      </w:r>
      <w:r>
        <w:rPr>
          <w:rFonts w:eastAsia="Times New Roman" w:cs="Times New Roman"/>
          <w:szCs w:val="24"/>
        </w:rPr>
        <w:t xml:space="preserve"> dapat berkomunikasi dengan </w:t>
      </w:r>
      <w:r>
        <w:rPr>
          <w:rFonts w:eastAsia="Times New Roman" w:cs="Times New Roman"/>
          <w:bCs/>
          <w:szCs w:val="24"/>
        </w:rPr>
        <w:t>siapapun. Karenapenggunaan</w:t>
      </w:r>
      <w:r>
        <w:rPr>
          <w:rFonts w:eastAsia="Times New Roman" w:cs="Times New Roman"/>
          <w:szCs w:val="24"/>
        </w:rPr>
        <w:t xml:space="preserve"> bahasa Inggris sudah yang </w:t>
      </w:r>
      <w:r>
        <w:rPr>
          <w:rFonts w:eastAsia="Times New Roman" w:cs="Times New Roman"/>
          <w:bCs/>
          <w:szCs w:val="24"/>
        </w:rPr>
        <w:t>lazim</w:t>
      </w:r>
      <w:r>
        <w:rPr>
          <w:rFonts w:eastAsia="Times New Roman" w:cs="Times New Roman"/>
          <w:szCs w:val="24"/>
        </w:rPr>
        <w:t xml:space="preserve"> di kalangan </w:t>
      </w:r>
      <w:r>
        <w:rPr>
          <w:rFonts w:eastAsia="Times New Roman" w:cs="Times New Roman"/>
          <w:bCs/>
          <w:szCs w:val="24"/>
        </w:rPr>
        <w:t>pelajar,merekaseringmenghilangkan</w:t>
      </w:r>
      <w:r>
        <w:rPr>
          <w:rFonts w:eastAsia="Times New Roman" w:cs="Times New Roman"/>
          <w:szCs w:val="24"/>
        </w:rPr>
        <w:t xml:space="preserve"> kata </w:t>
      </w:r>
      <w:r>
        <w:rPr>
          <w:rFonts w:eastAsia="Times New Roman" w:cs="Times New Roman"/>
          <w:bCs/>
          <w:szCs w:val="24"/>
        </w:rPr>
        <w:t>dan</w:t>
      </w:r>
      <w:r>
        <w:rPr>
          <w:rFonts w:eastAsia="Times New Roman" w:cs="Times New Roman"/>
          <w:szCs w:val="24"/>
        </w:rPr>
        <w:t xml:space="preserve"> frasa saat berkomunikasi </w:t>
      </w:r>
      <w:r>
        <w:rPr>
          <w:rFonts w:eastAsia="Times New Roman" w:cs="Times New Roman"/>
          <w:bCs/>
          <w:szCs w:val="24"/>
        </w:rPr>
        <w:t>dalam</w:t>
      </w:r>
      <w:r>
        <w:rPr>
          <w:rFonts w:eastAsia="Times New Roman" w:cs="Times New Roman"/>
          <w:szCs w:val="24"/>
        </w:rPr>
        <w:t xml:space="preserve"> bahasa Indonesia  di media sosial, </w:t>
      </w:r>
      <w:r>
        <w:rPr>
          <w:rFonts w:eastAsia="Times New Roman" w:cs="Times New Roman"/>
          <w:bCs/>
          <w:szCs w:val="24"/>
        </w:rPr>
        <w:t>misalnya</w:t>
      </w:r>
      <w:r>
        <w:rPr>
          <w:rFonts w:eastAsia="Times New Roman" w:cs="Times New Roman"/>
          <w:szCs w:val="24"/>
        </w:rPr>
        <w:t xml:space="preserve"> saat membuat </w:t>
      </w:r>
      <w:r>
        <w:rPr>
          <w:rFonts w:eastAsia="Times New Roman" w:cs="Times New Roman"/>
          <w:bCs/>
          <w:szCs w:val="24"/>
        </w:rPr>
        <w:t>captionpadafoto</w:t>
      </w:r>
      <w:r>
        <w:rPr>
          <w:rFonts w:eastAsia="Times New Roman" w:cs="Times New Roman"/>
          <w:szCs w:val="24"/>
        </w:rPr>
        <w:t xml:space="preserve"> atau foto/ video yang </w:t>
      </w:r>
      <w:r>
        <w:rPr>
          <w:rFonts w:eastAsia="Times New Roman" w:cs="Times New Roman"/>
          <w:bCs/>
          <w:szCs w:val="24"/>
        </w:rPr>
        <w:t>diunggahnyake</w:t>
      </w:r>
      <w:r>
        <w:rPr>
          <w:rFonts w:eastAsia="Times New Roman" w:cs="Times New Roman"/>
          <w:szCs w:val="24"/>
        </w:rPr>
        <w:t xml:space="preserve"> IG dengan menyisipkan bahasa Inggris.</w:t>
      </w:r>
    </w:p>
    <w:p w:rsidR="00FF0330" w:rsidRDefault="00920226">
      <w:pPr>
        <w:pStyle w:val="ListParagraph"/>
        <w:numPr>
          <w:ilvl w:val="0"/>
          <w:numId w:val="21"/>
        </w:numPr>
        <w:spacing w:line="480" w:lineRule="auto"/>
        <w:jc w:val="both"/>
        <w:rPr>
          <w:rFonts w:eastAsia="Times New Roman" w:cs="Times New Roman"/>
          <w:szCs w:val="24"/>
        </w:rPr>
      </w:pPr>
      <w:r>
        <w:rPr>
          <w:rFonts w:eastAsia="Times New Roman" w:cs="Times New Roman"/>
          <w:szCs w:val="24"/>
        </w:rPr>
        <w:t xml:space="preserve">Penelitian yang dilakukan oleh Mia Resti Fauzi dan Sinta Rosalina dalam jurnalnya yang berjudul ‘‘Analisis Penggunaan campur Kode Dalam Konten Wanderlearn Pada  Akun Tiktok Eranitri’’. Penelitian menggunakan jenis penelitian deskriftif kualitatif yang bertujuan untuk mendeskripsikan bentuk campur kode dan fungsi campur kode pada konten wanderlearn pada akun tiktok Eranitri. Data yang diambil pada </w:t>
      </w:r>
      <w:r>
        <w:rPr>
          <w:rFonts w:eastAsia="Times New Roman" w:cs="Times New Roman"/>
          <w:szCs w:val="24"/>
        </w:rPr>
        <w:lastRenderedPageBreak/>
        <w:t>penelitian ini adalah berupa tuturan yang mengandung campur kode yang diunggah pada bulan maret, juni agustus 2022.</w:t>
      </w:r>
      <w:r>
        <w:rPr>
          <w:rFonts w:eastAsia="Times New Roman" w:cs="Times New Roman"/>
          <w:color w:val="000000"/>
          <w:szCs w:val="24"/>
        </w:rPr>
        <w:t xml:space="preserve">Teknik pengumpulan  data dilakukan dengan teknik observasi,  dokumentasi,  simak, dan transkripsi, yang dilakukan dengan cara mencari beberapa video konten. </w:t>
      </w:r>
    </w:p>
    <w:p w:rsidR="00FF0330" w:rsidRDefault="00920226">
      <w:pPr>
        <w:pStyle w:val="ListParagraph"/>
        <w:numPr>
          <w:ilvl w:val="0"/>
          <w:numId w:val="21"/>
        </w:numPr>
        <w:spacing w:line="480" w:lineRule="auto"/>
        <w:jc w:val="both"/>
        <w:rPr>
          <w:rFonts w:eastAsia="Times New Roman" w:cs="Times New Roman"/>
          <w:szCs w:val="24"/>
        </w:rPr>
      </w:pPr>
      <w:r>
        <w:rPr>
          <w:rFonts w:eastAsia="Times New Roman" w:cs="Times New Roman"/>
          <w:szCs w:val="24"/>
        </w:rPr>
        <w:t>Penelitian yang dilakukan oleh Rani Siti Wahyuni dan Siti Chadijah dalam jurnalnya yang berjudul ‘‘Analisis Penggunaan Campur Komentar Warganet Dalam media sosial faccebook’’.</w:t>
      </w:r>
      <w:r>
        <w:rPr>
          <w:rFonts w:eastAsia="Times New Roman" w:cs="Times New Roman"/>
          <w:color w:val="000000"/>
          <w:szCs w:val="24"/>
        </w:rPr>
        <w:t>Dalam penelitian ini akan dibahas bentuk bentuk campur kode apa saja yang banyak digunakan oleh warganet ketika berkomentar di media sosial facebook. Faktor apa saja yang menyebabkan warganet menggunakan campur kode dalam komentarnya serta faktor yang memengaruhi kemunculannya.Hasil penelitian ini menunjukkan bahwa dalam komentar warganet banyak ditemukan penggunaan campur kode dari bahasa Indonesia dengan bahasa Inggris,  juga campuran dari bahasa Indonesia dengan bahasa Sunda. Wujud campur kode terdiri atas campur kode yang berwujud kata dan frasa. Penyebab terjadinya campur kode itu sendiri dalam bahasa di media sosial facebook karena dipengaruhi oleh latar belakang warganet, komunikatif, tujuan tertentu/ persuasif, dan bergengsi.</w:t>
      </w:r>
    </w:p>
    <w:p w:rsidR="00FF0330" w:rsidRDefault="00FF0330">
      <w:pPr>
        <w:pStyle w:val="ListParagraph"/>
        <w:spacing w:line="480" w:lineRule="auto"/>
        <w:jc w:val="both"/>
        <w:rPr>
          <w:rFonts w:eastAsia="Times New Roman" w:cs="Times New Roman"/>
          <w:szCs w:val="24"/>
        </w:rPr>
      </w:pPr>
    </w:p>
    <w:p w:rsidR="00FF0330" w:rsidRDefault="00FF0330">
      <w:pPr>
        <w:pStyle w:val="ListParagraph"/>
        <w:spacing w:line="480" w:lineRule="auto"/>
        <w:ind w:left="856"/>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Cs w:val="24"/>
        </w:rPr>
      </w:pPr>
    </w:p>
    <w:p w:rsidR="00FF0330" w:rsidRDefault="00FF0330">
      <w:pPr>
        <w:spacing w:line="480" w:lineRule="auto"/>
        <w:jc w:val="both"/>
        <w:rPr>
          <w:rFonts w:cs="Times New Roman"/>
          <w:sz w:val="28"/>
          <w:szCs w:val="28"/>
        </w:rPr>
      </w:pPr>
    </w:p>
    <w:p w:rsidR="00FF0330" w:rsidRDefault="00920226">
      <w:pPr>
        <w:pStyle w:val="Heading2"/>
      </w:pPr>
      <w:bookmarkStart w:id="20" w:name="_Toc161272222"/>
      <w:bookmarkStart w:id="21" w:name="_Toc161991894"/>
      <w:r>
        <w:t>2.3 Kerangka berfikir</w:t>
      </w:r>
      <w:bookmarkEnd w:id="20"/>
      <w:bookmarkEnd w:id="21"/>
    </w:p>
    <w:p w:rsidR="00FF0330" w:rsidRDefault="00FF0330">
      <w:pPr>
        <w:spacing w:line="480" w:lineRule="auto"/>
      </w:pPr>
    </w:p>
    <w:p w:rsidR="00FF0330" w:rsidRDefault="00920226">
      <w:pPr>
        <w:spacing w:line="480" w:lineRule="auto"/>
        <w:ind w:left="-426"/>
        <w:jc w:val="both"/>
        <w:rPr>
          <w:rFonts w:cs="Times New Roman"/>
          <w:sz w:val="28"/>
          <w:szCs w:val="28"/>
        </w:rPr>
      </w:pPr>
      <w:r>
        <w:rPr>
          <w:rFonts w:cs="Times New Roman"/>
          <w:noProof/>
          <w:sz w:val="28"/>
          <w:szCs w:val="28"/>
        </w:rPr>
        <w:drawing>
          <wp:inline distT="0" distB="0" distL="0" distR="0">
            <wp:extent cx="5130800" cy="2973721"/>
            <wp:effectExtent l="0" t="0" r="0" b="0"/>
            <wp:docPr id="1029"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F0330" w:rsidRDefault="00FF0330">
      <w:pPr>
        <w:pStyle w:val="ListParagraph"/>
        <w:spacing w:line="480" w:lineRule="auto"/>
        <w:ind w:left="856"/>
        <w:jc w:val="both"/>
        <w:rPr>
          <w:rFonts w:cs="Times New Roman"/>
          <w:sz w:val="28"/>
          <w:szCs w:val="28"/>
        </w:rPr>
      </w:pPr>
    </w:p>
    <w:p w:rsidR="00FF0330" w:rsidRDefault="00FF0330">
      <w:pPr>
        <w:pStyle w:val="ListParagraph"/>
        <w:spacing w:line="480" w:lineRule="auto"/>
        <w:ind w:left="856"/>
        <w:jc w:val="both"/>
        <w:rPr>
          <w:rFonts w:cs="Times New Roman"/>
          <w:sz w:val="28"/>
          <w:szCs w:val="28"/>
        </w:rPr>
      </w:pPr>
    </w:p>
    <w:p w:rsidR="00FF0330" w:rsidRDefault="00FF0330">
      <w:pPr>
        <w:pStyle w:val="ListParagraph"/>
        <w:spacing w:line="480" w:lineRule="auto"/>
        <w:ind w:left="856"/>
        <w:jc w:val="both"/>
        <w:rPr>
          <w:rFonts w:cs="Times New Roman"/>
          <w:sz w:val="28"/>
          <w:szCs w:val="28"/>
        </w:rPr>
      </w:pPr>
    </w:p>
    <w:p w:rsidR="00FF0330" w:rsidRDefault="00FF0330">
      <w:pPr>
        <w:spacing w:line="480" w:lineRule="auto"/>
        <w:jc w:val="both"/>
        <w:rPr>
          <w:rFonts w:cs="Times New Roman"/>
          <w:sz w:val="28"/>
          <w:szCs w:val="28"/>
        </w:rPr>
      </w:pPr>
      <w:bookmarkStart w:id="22" w:name="_GoBack"/>
      <w:bookmarkEnd w:id="22"/>
    </w:p>
    <w:sectPr w:rsidR="00FF0330" w:rsidSect="00BF46EE">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406" w:rsidRDefault="00770406">
      <w:pPr>
        <w:spacing w:line="240" w:lineRule="auto"/>
      </w:pPr>
      <w:r>
        <w:separator/>
      </w:r>
    </w:p>
  </w:endnote>
  <w:endnote w:type="continuationSeparator" w:id="1">
    <w:p w:rsidR="00770406" w:rsidRDefault="007704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F2" w:rsidRDefault="006E11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F2" w:rsidRDefault="006E11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F2" w:rsidRDefault="006E1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406" w:rsidRDefault="00770406">
      <w:pPr>
        <w:spacing w:line="240" w:lineRule="auto"/>
      </w:pPr>
      <w:r>
        <w:separator/>
      </w:r>
    </w:p>
  </w:footnote>
  <w:footnote w:type="continuationSeparator" w:id="1">
    <w:p w:rsidR="00770406" w:rsidRDefault="0077040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F2" w:rsidRDefault="006E11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0701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F2" w:rsidRDefault="006E11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07019"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F2" w:rsidRDefault="006E11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0701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9646F58"/>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
    <w:nsid w:val="00000002"/>
    <w:multiLevelType w:val="multilevel"/>
    <w:tmpl w:val="06AEB9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hybridMultilevel"/>
    <w:tmpl w:val="8364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6064759A"/>
    <w:lvl w:ilvl="0" w:tplc="AE2C75FA">
      <w:start w:val="1"/>
      <w:numFmt w:val="decimal"/>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4">
    <w:nsid w:val="00000005"/>
    <w:multiLevelType w:val="hybridMultilevel"/>
    <w:tmpl w:val="419EA432"/>
    <w:lvl w:ilvl="0" w:tplc="004CC2DE">
      <w:start w:val="1"/>
      <w:numFmt w:val="low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0000006"/>
    <w:multiLevelType w:val="hybridMultilevel"/>
    <w:tmpl w:val="A9909BFE"/>
    <w:lvl w:ilvl="0" w:tplc="FB826A18">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multilevel"/>
    <w:tmpl w:val="85BAC522"/>
    <w:lvl w:ilvl="0">
      <w:start w:val="1"/>
      <w:numFmt w:val="decimal"/>
      <w:lvlText w:val="%1."/>
      <w:lvlJc w:val="left"/>
      <w:pPr>
        <w:ind w:left="720" w:hanging="360"/>
      </w:pPr>
      <w:rPr>
        <w:rFonts w:eastAsia="Calibri"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8"/>
    <w:multiLevelType w:val="multilevel"/>
    <w:tmpl w:val="3692F1DE"/>
    <w:lvl w:ilvl="0">
      <w:start w:val="1"/>
      <w:numFmt w:val="decimal"/>
      <w:lvlText w:val="%1."/>
      <w:lvlJc w:val="left"/>
      <w:pPr>
        <w:ind w:left="496" w:hanging="360"/>
      </w:pPr>
      <w:rPr>
        <w:rFonts w:hint="default"/>
      </w:rPr>
    </w:lvl>
    <w:lvl w:ilvl="1">
      <w:start w:val="4"/>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936" w:hanging="1800"/>
      </w:pPr>
      <w:rPr>
        <w:rFonts w:hint="default"/>
      </w:rPr>
    </w:lvl>
  </w:abstractNum>
  <w:abstractNum w:abstractNumId="8">
    <w:nsid w:val="00000009"/>
    <w:multiLevelType w:val="hybridMultilevel"/>
    <w:tmpl w:val="00D6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75C774C"/>
    <w:lvl w:ilvl="0" w:tplc="189C618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2278B434"/>
    <w:lvl w:ilvl="0" w:tplc="B77CB13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multilevel"/>
    <w:tmpl w:val="76FC28CE"/>
    <w:lvl w:ilvl="0">
      <w:start w:val="1"/>
      <w:numFmt w:val="decimal"/>
      <w:lvlText w:val="%1."/>
      <w:lvlJc w:val="left"/>
      <w:pPr>
        <w:ind w:left="1216" w:hanging="360"/>
      </w:pPr>
      <w:rPr>
        <w:rFonts w:hint="default"/>
      </w:rPr>
    </w:lvl>
    <w:lvl w:ilvl="1">
      <w:start w:val="5"/>
      <w:numFmt w:val="decimal"/>
      <w:isLgl/>
      <w:lvlText w:val="%1.%2"/>
      <w:lvlJc w:val="left"/>
      <w:pPr>
        <w:ind w:left="1216"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2">
    <w:nsid w:val="0000000D"/>
    <w:multiLevelType w:val="hybridMultilevel"/>
    <w:tmpl w:val="6048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0000000F"/>
    <w:multiLevelType w:val="hybridMultilevel"/>
    <w:tmpl w:val="A5DC7AA0"/>
    <w:lvl w:ilvl="0" w:tplc="0409000F">
      <w:start w:val="1"/>
      <w:numFmt w:val="decimal"/>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15">
    <w:nsid w:val="00000010"/>
    <w:multiLevelType w:val="hybridMultilevel"/>
    <w:tmpl w:val="6368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multilevel"/>
    <w:tmpl w:val="6B1467B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00000012"/>
    <w:multiLevelType w:val="hybridMultilevel"/>
    <w:tmpl w:val="D2C456F2"/>
    <w:lvl w:ilvl="0" w:tplc="84BCC9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multilevel"/>
    <w:tmpl w:val="870C5266"/>
    <w:lvl w:ilvl="0">
      <w:start w:val="1"/>
      <w:numFmt w:val="decimal"/>
      <w:lvlText w:val="%1."/>
      <w:lvlJc w:val="left"/>
      <w:pPr>
        <w:ind w:left="856" w:hanging="360"/>
      </w:pPr>
      <w:rPr>
        <w:rFonts w:hint="default"/>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abstractNum w:abstractNumId="19">
    <w:nsid w:val="00000014"/>
    <w:multiLevelType w:val="multilevel"/>
    <w:tmpl w:val="870C5266"/>
    <w:lvl w:ilvl="0">
      <w:start w:val="1"/>
      <w:numFmt w:val="decimal"/>
      <w:lvlText w:val="%1."/>
      <w:lvlJc w:val="left"/>
      <w:pPr>
        <w:ind w:left="856" w:hanging="360"/>
      </w:pPr>
      <w:rPr>
        <w:rFonts w:hint="default"/>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abstractNum w:abstractNumId="20">
    <w:nsid w:val="00000015"/>
    <w:multiLevelType w:val="multilevel"/>
    <w:tmpl w:val="11D0A2E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1">
    <w:nsid w:val="00000016"/>
    <w:multiLevelType w:val="multilevel"/>
    <w:tmpl w:val="8E303668"/>
    <w:lvl w:ilvl="0">
      <w:start w:val="1"/>
      <w:numFmt w:val="decimal"/>
      <w:lvlText w:val="%1."/>
      <w:lvlJc w:val="left"/>
      <w:pPr>
        <w:ind w:left="496" w:hanging="360"/>
      </w:pPr>
      <w:rPr>
        <w:rFonts w:hint="default"/>
      </w:rPr>
    </w:lvl>
    <w:lvl w:ilvl="1">
      <w:start w:val="1"/>
      <w:numFmt w:val="decimal"/>
      <w:isLgl/>
      <w:lvlText w:val="%1.%2"/>
      <w:lvlJc w:val="left"/>
      <w:pPr>
        <w:ind w:left="586" w:hanging="45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1216"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576" w:hanging="144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936" w:hanging="1800"/>
      </w:pPr>
      <w:rPr>
        <w:rFonts w:hint="default"/>
      </w:rPr>
    </w:lvl>
    <w:lvl w:ilvl="8">
      <w:start w:val="1"/>
      <w:numFmt w:val="decimal"/>
      <w:isLgl/>
      <w:lvlText w:val="%1.%2.%3.%4.%5.%6.%7.%8.%9"/>
      <w:lvlJc w:val="left"/>
      <w:pPr>
        <w:ind w:left="2296" w:hanging="2160"/>
      </w:pPr>
      <w:rPr>
        <w:rFonts w:hint="default"/>
      </w:rPr>
    </w:lvl>
  </w:abstractNum>
  <w:abstractNum w:abstractNumId="22">
    <w:nsid w:val="00000017"/>
    <w:multiLevelType w:val="hybridMultilevel"/>
    <w:tmpl w:val="F3E06ADC"/>
    <w:lvl w:ilvl="0" w:tplc="6A1AEF74">
      <w:start w:val="1"/>
      <w:numFmt w:val="lowerLetter"/>
      <w:lvlText w:val="%1."/>
      <w:lvlJc w:val="left"/>
      <w:pPr>
        <w:ind w:left="1854" w:hanging="360"/>
      </w:pPr>
      <w:rPr>
        <w:rFonts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00000018"/>
    <w:multiLevelType w:val="hybridMultilevel"/>
    <w:tmpl w:val="D2C456F2"/>
    <w:lvl w:ilvl="0" w:tplc="84BCC9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870C5266"/>
    <w:lvl w:ilvl="0" w:tplc="A72E15F4">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5">
    <w:nsid w:val="0000001A"/>
    <w:multiLevelType w:val="multilevel"/>
    <w:tmpl w:val="0500460C"/>
    <w:lvl w:ilvl="0">
      <w:start w:val="1"/>
      <w:numFmt w:val="decimal"/>
      <w:lvlText w:val="%1."/>
      <w:lvlJc w:val="left"/>
      <w:pPr>
        <w:ind w:left="856" w:hanging="360"/>
      </w:pPr>
      <w:rPr>
        <w:rFonts w:hint="default"/>
      </w:rPr>
    </w:lvl>
    <w:lvl w:ilvl="1">
      <w:start w:val="1"/>
      <w:numFmt w:val="decimal"/>
      <w:isLgl/>
      <w:lvlText w:val="%1.%2"/>
      <w:lvlJc w:val="left"/>
      <w:pPr>
        <w:ind w:left="1036" w:hanging="540"/>
      </w:pPr>
      <w:rPr>
        <w:rFonts w:hint="default"/>
      </w:rPr>
    </w:lvl>
    <w:lvl w:ilvl="2">
      <w:start w:val="8"/>
      <w:numFmt w:val="decimal"/>
      <w:isLgl/>
      <w:lvlText w:val="%1.%2.%3"/>
      <w:lvlJc w:val="left"/>
      <w:pPr>
        <w:ind w:left="1216"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1936" w:hanging="1440"/>
      </w:pPr>
      <w:rPr>
        <w:rFonts w:hint="default"/>
      </w:rPr>
    </w:lvl>
    <w:lvl w:ilvl="7">
      <w:start w:val="1"/>
      <w:numFmt w:val="decimal"/>
      <w:isLgl/>
      <w:lvlText w:val="%1.%2.%3.%4.%5.%6.%7.%8"/>
      <w:lvlJc w:val="left"/>
      <w:pPr>
        <w:ind w:left="1936" w:hanging="1440"/>
      </w:pPr>
      <w:rPr>
        <w:rFonts w:hint="default"/>
      </w:rPr>
    </w:lvl>
    <w:lvl w:ilvl="8">
      <w:start w:val="1"/>
      <w:numFmt w:val="decimal"/>
      <w:isLgl/>
      <w:lvlText w:val="%1.%2.%3.%4.%5.%6.%7.%8.%9"/>
      <w:lvlJc w:val="left"/>
      <w:pPr>
        <w:ind w:left="2296" w:hanging="1800"/>
      </w:pPr>
      <w:rPr>
        <w:rFonts w:hint="default"/>
      </w:rPr>
    </w:lvl>
  </w:abstractNum>
  <w:abstractNum w:abstractNumId="26">
    <w:nsid w:val="0000001B"/>
    <w:multiLevelType w:val="multilevel"/>
    <w:tmpl w:val="11D0A2E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7">
    <w:nsid w:val="0000001C"/>
    <w:multiLevelType w:val="hybridMultilevel"/>
    <w:tmpl w:val="42004990"/>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8">
    <w:nsid w:val="0000001D"/>
    <w:multiLevelType w:val="hybridMultilevel"/>
    <w:tmpl w:val="A7A4C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93FCC1EA"/>
    <w:lvl w:ilvl="0" w:tplc="680ADD4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0">
    <w:nsid w:val="0000001F"/>
    <w:multiLevelType w:val="multilevel"/>
    <w:tmpl w:val="0B44750E"/>
    <w:lvl w:ilvl="0">
      <w:start w:val="1"/>
      <w:numFmt w:val="decimal"/>
      <w:lvlText w:val="%1"/>
      <w:lvlJc w:val="left"/>
      <w:pPr>
        <w:ind w:left="375" w:hanging="375"/>
      </w:pPr>
      <w:rPr>
        <w:rFonts w:hint="default"/>
      </w:rPr>
    </w:lvl>
    <w:lvl w:ilvl="1">
      <w:start w:val="2"/>
      <w:numFmt w:val="decimal"/>
      <w:lvlText w:val="%1.%2"/>
      <w:lvlJc w:val="left"/>
      <w:pPr>
        <w:ind w:left="511" w:hanging="37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488" w:hanging="108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1">
    <w:nsid w:val="00000020"/>
    <w:multiLevelType w:val="multilevel"/>
    <w:tmpl w:val="26920D8C"/>
    <w:lvl w:ilvl="0">
      <w:start w:val="1"/>
      <w:numFmt w:val="decimal"/>
      <w:lvlText w:val="%1."/>
      <w:lvlJc w:val="left"/>
      <w:pPr>
        <w:ind w:left="496" w:hanging="360"/>
      </w:pPr>
      <w:rPr>
        <w:rFonts w:hint="default"/>
      </w:rPr>
    </w:lvl>
    <w:lvl w:ilvl="1">
      <w:start w:val="3"/>
      <w:numFmt w:val="decimal"/>
      <w:isLgl/>
      <w:lvlText w:val="%1.%2"/>
      <w:lvlJc w:val="left"/>
      <w:pPr>
        <w:ind w:left="511" w:hanging="375"/>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1216"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576" w:hanging="144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936" w:hanging="1800"/>
      </w:pPr>
      <w:rPr>
        <w:rFonts w:hint="default"/>
      </w:rPr>
    </w:lvl>
    <w:lvl w:ilvl="8">
      <w:start w:val="1"/>
      <w:numFmt w:val="decimal"/>
      <w:isLgl/>
      <w:lvlText w:val="%1.%2.%3.%4.%5.%6.%7.%8.%9"/>
      <w:lvlJc w:val="left"/>
      <w:pPr>
        <w:ind w:left="2296" w:hanging="2160"/>
      </w:pPr>
      <w:rPr>
        <w:rFonts w:hint="default"/>
      </w:rPr>
    </w:lvl>
  </w:abstractNum>
  <w:abstractNum w:abstractNumId="32">
    <w:nsid w:val="00000021"/>
    <w:multiLevelType w:val="hybridMultilevel"/>
    <w:tmpl w:val="9C46D8D2"/>
    <w:lvl w:ilvl="0" w:tplc="DE0E5B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00000022"/>
    <w:multiLevelType w:val="hybridMultilevel"/>
    <w:tmpl w:val="38DA7F6A"/>
    <w:lvl w:ilvl="0" w:tplc="42FC2CF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4">
    <w:nsid w:val="00000023"/>
    <w:multiLevelType w:val="multilevel"/>
    <w:tmpl w:val="723ABBA6"/>
    <w:lvl w:ilvl="0">
      <w:start w:val="1"/>
      <w:numFmt w:val="decimal"/>
      <w:lvlText w:val="%1"/>
      <w:lvlJc w:val="left"/>
      <w:pPr>
        <w:ind w:left="360" w:hanging="360"/>
      </w:pPr>
      <w:rPr>
        <w:rFonts w:hint="default"/>
      </w:rPr>
    </w:lvl>
    <w:lvl w:ilvl="1">
      <w:start w:val="6"/>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35">
    <w:nsid w:val="00000024"/>
    <w:multiLevelType w:val="hybridMultilevel"/>
    <w:tmpl w:val="0D8626DA"/>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6">
    <w:nsid w:val="00000025"/>
    <w:multiLevelType w:val="hybridMultilevel"/>
    <w:tmpl w:val="B9D81E48"/>
    <w:lvl w:ilvl="0" w:tplc="325AF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00000026"/>
    <w:multiLevelType w:val="multilevel"/>
    <w:tmpl w:val="7BB69236"/>
    <w:lvl w:ilvl="0">
      <w:start w:val="1"/>
      <w:numFmt w:val="decimal"/>
      <w:lvlText w:val="%1."/>
      <w:lvlJc w:val="left"/>
      <w:pPr>
        <w:ind w:left="496" w:hanging="360"/>
      </w:pPr>
      <w:rPr>
        <w:rFonts w:hint="default"/>
      </w:rPr>
    </w:lvl>
    <w:lvl w:ilvl="1">
      <w:start w:val="5"/>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936" w:hanging="1800"/>
      </w:pPr>
      <w:rPr>
        <w:rFonts w:hint="default"/>
      </w:rPr>
    </w:lvl>
  </w:abstractNum>
  <w:abstractNum w:abstractNumId="38">
    <w:nsid w:val="00000027"/>
    <w:multiLevelType w:val="hybridMultilevel"/>
    <w:tmpl w:val="DEBC6A96"/>
    <w:lvl w:ilvl="0" w:tplc="A71EC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F262D70"/>
    <w:multiLevelType w:val="hybridMultilevel"/>
    <w:tmpl w:val="9AC27134"/>
    <w:lvl w:ilvl="0" w:tplc="F17266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6"/>
  </w:num>
  <w:num w:numId="3">
    <w:abstractNumId w:val="14"/>
  </w:num>
  <w:num w:numId="4">
    <w:abstractNumId w:val="0"/>
  </w:num>
  <w:num w:numId="5">
    <w:abstractNumId w:val="27"/>
  </w:num>
  <w:num w:numId="6">
    <w:abstractNumId w:val="35"/>
  </w:num>
  <w:num w:numId="7">
    <w:abstractNumId w:val="7"/>
  </w:num>
  <w:num w:numId="8">
    <w:abstractNumId w:val="37"/>
  </w:num>
  <w:num w:numId="9">
    <w:abstractNumId w:val="21"/>
  </w:num>
  <w:num w:numId="10">
    <w:abstractNumId w:val="29"/>
  </w:num>
  <w:num w:numId="11">
    <w:abstractNumId w:val="24"/>
  </w:num>
  <w:num w:numId="12">
    <w:abstractNumId w:val="18"/>
  </w:num>
  <w:num w:numId="13">
    <w:abstractNumId w:val="19"/>
  </w:num>
  <w:num w:numId="14">
    <w:abstractNumId w:val="11"/>
  </w:num>
  <w:num w:numId="15">
    <w:abstractNumId w:val="3"/>
  </w:num>
  <w:num w:numId="16">
    <w:abstractNumId w:val="25"/>
  </w:num>
  <w:num w:numId="17">
    <w:abstractNumId w:val="31"/>
  </w:num>
  <w:num w:numId="18">
    <w:abstractNumId w:val="9"/>
  </w:num>
  <w:num w:numId="19">
    <w:abstractNumId w:val="33"/>
  </w:num>
  <w:num w:numId="20">
    <w:abstractNumId w:val="10"/>
  </w:num>
  <w:num w:numId="21">
    <w:abstractNumId w:val="6"/>
  </w:num>
  <w:num w:numId="22">
    <w:abstractNumId w:val="17"/>
  </w:num>
  <w:num w:numId="23">
    <w:abstractNumId w:val="23"/>
  </w:num>
  <w:num w:numId="24">
    <w:abstractNumId w:val="30"/>
  </w:num>
  <w:num w:numId="25">
    <w:abstractNumId w:val="34"/>
  </w:num>
  <w:num w:numId="26">
    <w:abstractNumId w:val="1"/>
  </w:num>
  <w:num w:numId="27">
    <w:abstractNumId w:val="2"/>
  </w:num>
  <w:num w:numId="28">
    <w:abstractNumId w:val="15"/>
  </w:num>
  <w:num w:numId="29">
    <w:abstractNumId w:val="20"/>
  </w:num>
  <w:num w:numId="30">
    <w:abstractNumId w:val="8"/>
  </w:num>
  <w:num w:numId="31">
    <w:abstractNumId w:val="16"/>
  </w:num>
  <w:num w:numId="32">
    <w:abstractNumId w:val="38"/>
  </w:num>
  <w:num w:numId="33">
    <w:abstractNumId w:val="36"/>
  </w:num>
  <w:num w:numId="34">
    <w:abstractNumId w:val="32"/>
  </w:num>
  <w:num w:numId="35">
    <w:abstractNumId w:val="5"/>
  </w:num>
  <w:num w:numId="36">
    <w:abstractNumId w:val="4"/>
  </w:num>
  <w:num w:numId="37">
    <w:abstractNumId w:val="22"/>
  </w:num>
  <w:num w:numId="38">
    <w:abstractNumId w:val="13"/>
  </w:num>
  <w:num w:numId="39">
    <w:abstractNumId w:val="28"/>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isplayBackgroundShape/>
  <w:hideSpellingErrors/>
  <w:documentProtection w:edit="forms" w:enforcement="1" w:cryptProviderType="rsaFull" w:cryptAlgorithmClass="hash" w:cryptAlgorithmType="typeAny" w:cryptAlgorithmSid="4" w:cryptSpinCount="50000" w:hash="ma00Kjd5QmFO2MrYNh9KDbjv8mI=" w:salt="2G4bYnlSITyDLBHkFW/hWw=="/>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F0330"/>
    <w:rsid w:val="003264D7"/>
    <w:rsid w:val="00464CEF"/>
    <w:rsid w:val="0048642E"/>
    <w:rsid w:val="006E11F2"/>
    <w:rsid w:val="00770406"/>
    <w:rsid w:val="008F5CF9"/>
    <w:rsid w:val="00920226"/>
    <w:rsid w:val="00B36AFB"/>
    <w:rsid w:val="00BF46EE"/>
    <w:rsid w:val="00DC2719"/>
    <w:rsid w:val="00FF0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EE"/>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BF46EE"/>
    <w:pPr>
      <w:keepNext/>
      <w:keepLines/>
      <w:spacing w:line="480" w:lineRule="auto"/>
      <w:jc w:val="center"/>
      <w:outlineLvl w:val="0"/>
    </w:pPr>
    <w:rPr>
      <w:rFonts w:eastAsia="SimSun" w:cs="Times New Roman"/>
      <w:b/>
      <w:szCs w:val="24"/>
    </w:rPr>
  </w:style>
  <w:style w:type="paragraph" w:styleId="Heading2">
    <w:name w:val="heading 2"/>
    <w:basedOn w:val="Normal"/>
    <w:next w:val="Normal"/>
    <w:link w:val="Heading2Char"/>
    <w:uiPriority w:val="9"/>
    <w:qFormat/>
    <w:rsid w:val="00BF46EE"/>
    <w:pPr>
      <w:keepNext/>
      <w:keepLines/>
      <w:spacing w:line="480" w:lineRule="auto"/>
      <w:outlineLvl w:val="1"/>
    </w:pPr>
    <w:rPr>
      <w:rFonts w:eastAsia="SimSun" w:cs="Times New Roman"/>
      <w:b/>
      <w:szCs w:val="24"/>
    </w:rPr>
  </w:style>
  <w:style w:type="paragraph" w:styleId="Heading3">
    <w:name w:val="heading 3"/>
    <w:basedOn w:val="Normal"/>
    <w:next w:val="Normal"/>
    <w:link w:val="Heading3Char"/>
    <w:uiPriority w:val="9"/>
    <w:qFormat/>
    <w:rsid w:val="00BF46EE"/>
    <w:pPr>
      <w:keepNext/>
      <w:keepLines/>
      <w:spacing w:line="480" w:lineRule="auto"/>
      <w:outlineLvl w:val="2"/>
    </w:pPr>
    <w:rPr>
      <w:rFonts w:eastAsia="SimSu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6EE"/>
    <w:pPr>
      <w:ind w:left="720"/>
      <w:contextualSpacing/>
    </w:pPr>
  </w:style>
  <w:style w:type="paragraph" w:styleId="Header">
    <w:name w:val="header"/>
    <w:basedOn w:val="Normal"/>
    <w:link w:val="HeaderChar"/>
    <w:uiPriority w:val="99"/>
    <w:rsid w:val="00BF46EE"/>
    <w:pPr>
      <w:tabs>
        <w:tab w:val="center" w:pos="4680"/>
        <w:tab w:val="right" w:pos="9360"/>
      </w:tabs>
      <w:spacing w:line="240" w:lineRule="auto"/>
    </w:pPr>
  </w:style>
  <w:style w:type="character" w:customStyle="1" w:styleId="HeaderChar">
    <w:name w:val="Header Char"/>
    <w:basedOn w:val="DefaultParagraphFont"/>
    <w:link w:val="Header"/>
    <w:uiPriority w:val="99"/>
    <w:rsid w:val="00BF46EE"/>
    <w:rPr>
      <w:rFonts w:ascii="Times New Roman" w:hAnsi="Times New Roman"/>
      <w:sz w:val="24"/>
    </w:rPr>
  </w:style>
  <w:style w:type="paragraph" w:styleId="Footer">
    <w:name w:val="footer"/>
    <w:basedOn w:val="Normal"/>
    <w:link w:val="FooterChar"/>
    <w:uiPriority w:val="99"/>
    <w:rsid w:val="00BF46EE"/>
    <w:pPr>
      <w:tabs>
        <w:tab w:val="center" w:pos="4680"/>
        <w:tab w:val="right" w:pos="9360"/>
      </w:tabs>
      <w:spacing w:line="240" w:lineRule="auto"/>
    </w:pPr>
  </w:style>
  <w:style w:type="character" w:customStyle="1" w:styleId="FooterChar">
    <w:name w:val="Footer Char"/>
    <w:basedOn w:val="DefaultParagraphFont"/>
    <w:link w:val="Footer"/>
    <w:uiPriority w:val="99"/>
    <w:rsid w:val="00BF46EE"/>
    <w:rPr>
      <w:rFonts w:ascii="Times New Roman" w:hAnsi="Times New Roman"/>
      <w:sz w:val="24"/>
    </w:rPr>
  </w:style>
  <w:style w:type="character" w:styleId="Emphasis">
    <w:name w:val="Emphasis"/>
    <w:basedOn w:val="DefaultParagraphFont"/>
    <w:uiPriority w:val="20"/>
    <w:qFormat/>
    <w:rsid w:val="00BF46EE"/>
    <w:rPr>
      <w:i/>
      <w:iCs/>
    </w:rPr>
  </w:style>
  <w:style w:type="character" w:customStyle="1" w:styleId="sw">
    <w:name w:val="sw"/>
    <w:basedOn w:val="DefaultParagraphFont"/>
    <w:rsid w:val="00BF46EE"/>
  </w:style>
  <w:style w:type="character" w:customStyle="1" w:styleId="Heading1Char">
    <w:name w:val="Heading 1 Char"/>
    <w:basedOn w:val="DefaultParagraphFont"/>
    <w:link w:val="Heading1"/>
    <w:uiPriority w:val="9"/>
    <w:rsid w:val="00BF46EE"/>
    <w:rPr>
      <w:rFonts w:ascii="Times New Roman" w:eastAsia="SimSun" w:hAnsi="Times New Roman" w:cs="Times New Roman"/>
      <w:b/>
      <w:sz w:val="24"/>
      <w:szCs w:val="24"/>
    </w:rPr>
  </w:style>
  <w:style w:type="paragraph" w:styleId="Bibliography">
    <w:name w:val="Bibliography"/>
    <w:basedOn w:val="Normal"/>
    <w:next w:val="Normal"/>
    <w:uiPriority w:val="37"/>
    <w:rsid w:val="00BF46EE"/>
  </w:style>
  <w:style w:type="character" w:customStyle="1" w:styleId="hgkelc">
    <w:name w:val="hgkelc"/>
    <w:basedOn w:val="DefaultParagraphFont"/>
    <w:rsid w:val="00BF46EE"/>
  </w:style>
  <w:style w:type="character" w:customStyle="1" w:styleId="Heading2Char">
    <w:name w:val="Heading 2 Char"/>
    <w:basedOn w:val="DefaultParagraphFont"/>
    <w:link w:val="Heading2"/>
    <w:uiPriority w:val="9"/>
    <w:rsid w:val="00BF46EE"/>
    <w:rPr>
      <w:rFonts w:ascii="Times New Roman" w:eastAsia="SimSun" w:hAnsi="Times New Roman" w:cs="Times New Roman"/>
      <w:b/>
      <w:sz w:val="24"/>
      <w:szCs w:val="24"/>
    </w:rPr>
  </w:style>
  <w:style w:type="character" w:customStyle="1" w:styleId="Heading3Char">
    <w:name w:val="Heading 3 Char"/>
    <w:basedOn w:val="DefaultParagraphFont"/>
    <w:link w:val="Heading3"/>
    <w:uiPriority w:val="9"/>
    <w:rsid w:val="00BF46EE"/>
    <w:rPr>
      <w:rFonts w:ascii="Times New Roman" w:eastAsia="SimSun" w:hAnsi="Times New Roman" w:cs="Times New Roman"/>
      <w:b/>
      <w:sz w:val="24"/>
      <w:szCs w:val="24"/>
    </w:rPr>
  </w:style>
  <w:style w:type="paragraph" w:styleId="TOCHeading">
    <w:name w:val="TOC Heading"/>
    <w:basedOn w:val="Heading1"/>
    <w:next w:val="Normal"/>
    <w:uiPriority w:val="39"/>
    <w:qFormat/>
    <w:rsid w:val="00BF46EE"/>
    <w:pPr>
      <w:outlineLvl w:val="9"/>
    </w:pPr>
  </w:style>
  <w:style w:type="paragraph" w:styleId="TOC1">
    <w:name w:val="toc 1"/>
    <w:basedOn w:val="Normal"/>
    <w:next w:val="Normal"/>
    <w:uiPriority w:val="39"/>
    <w:rsid w:val="00BF46EE"/>
    <w:pPr>
      <w:spacing w:after="100"/>
    </w:pPr>
  </w:style>
  <w:style w:type="paragraph" w:styleId="TOC2">
    <w:name w:val="toc 2"/>
    <w:basedOn w:val="Normal"/>
    <w:next w:val="Normal"/>
    <w:uiPriority w:val="39"/>
    <w:rsid w:val="00BF46EE"/>
    <w:pPr>
      <w:spacing w:after="100"/>
      <w:ind w:left="240"/>
    </w:pPr>
  </w:style>
  <w:style w:type="paragraph" w:styleId="TOC3">
    <w:name w:val="toc 3"/>
    <w:basedOn w:val="Normal"/>
    <w:next w:val="Normal"/>
    <w:uiPriority w:val="39"/>
    <w:rsid w:val="00BF46EE"/>
    <w:pPr>
      <w:spacing w:after="100"/>
      <w:ind w:left="480"/>
    </w:pPr>
  </w:style>
  <w:style w:type="character" w:styleId="Hyperlink">
    <w:name w:val="Hyperlink"/>
    <w:basedOn w:val="DefaultParagraphFont"/>
    <w:uiPriority w:val="99"/>
    <w:rsid w:val="00BF46EE"/>
    <w:rPr>
      <w:color w:val="0563C1"/>
      <w:u w:val="single"/>
    </w:rPr>
  </w:style>
  <w:style w:type="character" w:customStyle="1" w:styleId="classname6952f9">
    <w:name w:val="__classname_6952f9"/>
    <w:basedOn w:val="DefaultParagraphFont"/>
    <w:rsid w:val="00BF46EE"/>
  </w:style>
  <w:style w:type="character" w:customStyle="1" w:styleId="text-secondary-500">
    <w:name w:val="text-secondary-500"/>
    <w:basedOn w:val="DefaultParagraphFont"/>
    <w:rsid w:val="00BF46EE"/>
  </w:style>
  <w:style w:type="character" w:styleId="PageNumber">
    <w:name w:val="page number"/>
    <w:basedOn w:val="DefaultParagraphFont"/>
    <w:uiPriority w:val="99"/>
    <w:rsid w:val="00BF46EE"/>
  </w:style>
  <w:style w:type="paragraph" w:styleId="NormalWeb">
    <w:name w:val="Normal (Web)"/>
    <w:basedOn w:val="Normal"/>
    <w:uiPriority w:val="99"/>
    <w:rsid w:val="00BF46E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F46EE"/>
    <w:rPr>
      <w:b/>
      <w:bCs/>
    </w:rPr>
  </w:style>
  <w:style w:type="character" w:customStyle="1" w:styleId="words">
    <w:name w:val="words"/>
    <w:basedOn w:val="DefaultParagraphFont"/>
    <w:rsid w:val="00BF46EE"/>
  </w:style>
  <w:style w:type="paragraph" w:styleId="BalloonText">
    <w:name w:val="Balloon Text"/>
    <w:basedOn w:val="Normal"/>
    <w:link w:val="BalloonTextChar"/>
    <w:uiPriority w:val="99"/>
    <w:semiHidden/>
    <w:unhideWhenUsed/>
    <w:rsid w:val="00486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line="480" w:lineRule="auto"/>
      <w:jc w:val="center"/>
      <w:outlineLvl w:val="0"/>
    </w:pPr>
    <w:rPr>
      <w:rFonts w:eastAsia="SimSun" w:cs="Times New Roman"/>
      <w:b/>
      <w:szCs w:val="24"/>
    </w:rPr>
  </w:style>
  <w:style w:type="paragraph" w:styleId="Heading2">
    <w:name w:val="heading 2"/>
    <w:basedOn w:val="Normal"/>
    <w:next w:val="Normal"/>
    <w:link w:val="Heading2Char"/>
    <w:uiPriority w:val="9"/>
    <w:qFormat/>
    <w:pPr>
      <w:keepNext/>
      <w:keepLines/>
      <w:spacing w:line="480" w:lineRule="auto"/>
      <w:outlineLvl w:val="1"/>
    </w:pPr>
    <w:rPr>
      <w:rFonts w:eastAsia="SimSun" w:cs="Times New Roman"/>
      <w:b/>
      <w:szCs w:val="24"/>
    </w:rPr>
  </w:style>
  <w:style w:type="paragraph" w:styleId="Heading3">
    <w:name w:val="heading 3"/>
    <w:basedOn w:val="Normal"/>
    <w:next w:val="Normal"/>
    <w:link w:val="Heading3Char"/>
    <w:uiPriority w:val="9"/>
    <w:qFormat/>
    <w:pPr>
      <w:keepNext/>
      <w:keepLines/>
      <w:spacing w:line="480" w:lineRule="auto"/>
      <w:outlineLvl w:val="2"/>
    </w:pPr>
    <w:rPr>
      <w:rFonts w:eastAsia="SimSu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styleId="Emphasis">
    <w:name w:val="Emphasis"/>
    <w:basedOn w:val="DefaultParagraphFont"/>
    <w:uiPriority w:val="20"/>
    <w:qFormat/>
    <w:rPr>
      <w:i/>
      <w:iCs/>
    </w:rPr>
  </w:style>
  <w:style w:type="character" w:customStyle="1" w:styleId="sw">
    <w:name w:val="sw"/>
    <w:basedOn w:val="DefaultParagraphFont"/>
  </w:style>
  <w:style w:type="character" w:customStyle="1" w:styleId="Heading1Char">
    <w:name w:val="Heading 1 Char"/>
    <w:basedOn w:val="DefaultParagraphFont"/>
    <w:link w:val="Heading1"/>
    <w:uiPriority w:val="9"/>
    <w:rPr>
      <w:rFonts w:ascii="Times New Roman" w:eastAsia="SimSun" w:hAnsi="Times New Roman" w:cs="Times New Roman"/>
      <w:b/>
      <w:sz w:val="24"/>
      <w:szCs w:val="24"/>
    </w:rPr>
  </w:style>
  <w:style w:type="paragraph" w:styleId="Bibliography">
    <w:name w:val="Bibliography"/>
    <w:basedOn w:val="Normal"/>
    <w:next w:val="Normal"/>
    <w:uiPriority w:val="37"/>
  </w:style>
  <w:style w:type="character" w:customStyle="1" w:styleId="hgkelc">
    <w:name w:val="hgkelc"/>
    <w:basedOn w:val="DefaultParagraphFont"/>
  </w:style>
  <w:style w:type="character" w:customStyle="1" w:styleId="Heading2Char">
    <w:name w:val="Heading 2 Char"/>
    <w:basedOn w:val="DefaultParagraphFont"/>
    <w:link w:val="Heading2"/>
    <w:uiPriority w:val="9"/>
    <w:rPr>
      <w:rFonts w:ascii="Times New Roman" w:eastAsia="SimSun" w:hAnsi="Times New Roman" w:cs="Times New Roman"/>
      <w:b/>
      <w:sz w:val="24"/>
      <w:szCs w:val="24"/>
    </w:rPr>
  </w:style>
  <w:style w:type="character" w:customStyle="1" w:styleId="Heading3Char">
    <w:name w:val="Heading 3 Char"/>
    <w:basedOn w:val="DefaultParagraphFont"/>
    <w:link w:val="Heading3"/>
    <w:uiPriority w:val="9"/>
    <w:rPr>
      <w:rFonts w:ascii="Times New Roman" w:eastAsia="SimSun" w:hAnsi="Times New Roman" w:cs="Times New Roman"/>
      <w:b/>
      <w:sz w:val="24"/>
      <w:szCs w:val="24"/>
    </w:rPr>
  </w:style>
  <w:style w:type="paragraph" w:styleId="TOCHeading">
    <w:name w:val="TOC Heading"/>
    <w:basedOn w:val="Heading1"/>
    <w:next w:val="Normal"/>
    <w:uiPriority w:val="39"/>
    <w:qFormat/>
    <w:pPr>
      <w:outlineLvl w:val="9"/>
    </w:p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spacing w:after="100"/>
      <w:ind w:left="480"/>
    </w:pPr>
  </w:style>
  <w:style w:type="character" w:styleId="Hyperlink">
    <w:name w:val="Hyperlink"/>
    <w:basedOn w:val="DefaultParagraphFont"/>
    <w:uiPriority w:val="99"/>
    <w:rPr>
      <w:color w:val="0563C1"/>
      <w:u w:val="single"/>
    </w:rPr>
  </w:style>
  <w:style w:type="character" w:customStyle="1" w:styleId="classname6952f9">
    <w:name w:val="__classname_6952f9"/>
    <w:basedOn w:val="DefaultParagraphFont"/>
  </w:style>
  <w:style w:type="character" w:customStyle="1" w:styleId="text-secondary-500">
    <w:name w:val="text-secondary-500"/>
    <w:basedOn w:val="DefaultParagraphFont"/>
  </w:style>
  <w:style w:type="character" w:styleId="PageNumber">
    <w:name w:val="page number"/>
    <w:basedOn w:val="DefaultParagraphFont"/>
    <w:uiPriority w:val="99"/>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customStyle="1" w:styleId="words">
    <w:name w:val="words"/>
    <w:basedOn w:val="DefaultParagraphFont"/>
  </w:style>
  <w:style w:type="paragraph" w:styleId="BalloonText">
    <w:name w:val="Balloon Text"/>
    <w:basedOn w:val="Normal"/>
    <w:link w:val="BalloonTextChar"/>
    <w:uiPriority w:val="99"/>
    <w:semiHidden/>
    <w:unhideWhenUsed/>
    <w:rsid w:val="00486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2.xml"/><Relationship Id="rId22"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6C89C1-22D4-4033-9976-9566BC24A6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B3234D6-C8DF-4A6A-B4EB-D956BBE1CDD7}">
      <dgm:prSet phldrT="[Text]" custT="1"/>
      <dgm:spPr/>
      <dgm:t>
        <a:bodyPr/>
        <a:lstStyle/>
        <a:p>
          <a:r>
            <a:rPr lang="en-US" sz="1200">
              <a:latin typeface="Times New Roman" panose="02020603050405020304" pitchFamily="18" charset="0"/>
              <a:cs typeface="Times New Roman" panose="02020603050405020304" pitchFamily="18" charset="0"/>
            </a:rPr>
            <a:t>Penggunaan Campur Kode dalam Bahasa Indonesia Di Media Sosial Tiktok: Analisis gaya bahasa dan Dampak Penggunaannya Dalam Komunikasi Online</a:t>
          </a:r>
        </a:p>
      </dgm:t>
    </dgm:pt>
    <dgm:pt modelId="{576DECC1-EEDA-491F-906E-749387F049B6}" type="parTrans" cxnId="{BAD8D9ED-753E-492A-8C54-81EECE95334A}">
      <dgm:prSet/>
      <dgm:spPr/>
      <dgm:t>
        <a:bodyPr/>
        <a:lstStyle/>
        <a:p>
          <a:endParaRPr lang="en-US"/>
        </a:p>
      </dgm:t>
    </dgm:pt>
    <dgm:pt modelId="{0CC3B6F5-A2FC-4E20-8DFA-41084BE229AC}" type="sibTrans" cxnId="{BAD8D9ED-753E-492A-8C54-81EECE95334A}">
      <dgm:prSet/>
      <dgm:spPr/>
      <dgm:t>
        <a:bodyPr/>
        <a:lstStyle/>
        <a:p>
          <a:endParaRPr lang="en-US"/>
        </a:p>
      </dgm:t>
    </dgm:pt>
    <dgm:pt modelId="{FA08326F-3A8F-4228-886E-2CD544F617DB}" type="asst">
      <dgm:prSet phldrT="[Text]" custT="1"/>
      <dgm:spPr/>
      <dgm:t>
        <a:bodyPr/>
        <a:lstStyle/>
        <a:p>
          <a:r>
            <a:rPr lang="en-US" sz="1200">
              <a:latin typeface="Times New Roman" panose="02020603050405020304" pitchFamily="18" charset="0"/>
              <a:cs typeface="Times New Roman" panose="02020603050405020304" pitchFamily="18" charset="0"/>
            </a:rPr>
            <a:t>Dampak Penggunaan Campur Kode Dalam Komunikasi Online</a:t>
          </a:r>
        </a:p>
      </dgm:t>
    </dgm:pt>
    <dgm:pt modelId="{B1A19E95-CB63-427E-ACCF-EBF1014E2894}" type="parTrans" cxnId="{9A28E648-7EDC-4F3A-82A8-F3A0A2CEF3C8}">
      <dgm:prSet/>
      <dgm:spPr/>
      <dgm:t>
        <a:bodyPr/>
        <a:lstStyle/>
        <a:p>
          <a:endParaRPr lang="en-US"/>
        </a:p>
      </dgm:t>
    </dgm:pt>
    <dgm:pt modelId="{2569320F-22EC-464A-B4C9-68B2AD6CAA1B}" type="sibTrans" cxnId="{9A28E648-7EDC-4F3A-82A8-F3A0A2CEF3C8}">
      <dgm:prSet/>
      <dgm:spPr/>
      <dgm:t>
        <a:bodyPr/>
        <a:lstStyle/>
        <a:p>
          <a:endParaRPr lang="en-US"/>
        </a:p>
      </dgm:t>
    </dgm:pt>
    <dgm:pt modelId="{0A477B31-E40D-4E76-9C2B-DB0C3DE5EDD7}">
      <dgm:prSet phldrT="[Text]" custT="1"/>
      <dgm:spPr/>
      <dgm:t>
        <a:bodyPr/>
        <a:lstStyle/>
        <a:p>
          <a:r>
            <a:rPr lang="en-US" sz="1200">
              <a:latin typeface="Times New Roman" panose="02020603050405020304" pitchFamily="18" charset="0"/>
              <a:cs typeface="Times New Roman" panose="02020603050405020304" pitchFamily="18" charset="0"/>
            </a:rPr>
            <a:t>Kata</a:t>
          </a:r>
        </a:p>
      </dgm:t>
    </dgm:pt>
    <dgm:pt modelId="{B0194A2D-DF87-4AE2-8149-1486F5F2B266}" type="parTrans" cxnId="{389618D4-5CD8-4029-BFF1-0E48514A4CBC}">
      <dgm:prSet/>
      <dgm:spPr/>
      <dgm:t>
        <a:bodyPr/>
        <a:lstStyle/>
        <a:p>
          <a:endParaRPr lang="en-US"/>
        </a:p>
      </dgm:t>
    </dgm:pt>
    <dgm:pt modelId="{D2AB5FFE-4E46-430E-A33E-2023E9C4A3F4}" type="sibTrans" cxnId="{389618D4-5CD8-4029-BFF1-0E48514A4CBC}">
      <dgm:prSet/>
      <dgm:spPr/>
      <dgm:t>
        <a:bodyPr/>
        <a:lstStyle/>
        <a:p>
          <a:endParaRPr lang="en-US"/>
        </a:p>
      </dgm:t>
    </dgm:pt>
    <dgm:pt modelId="{319B1A3C-CED6-4FC1-81C2-7A1C62A00671}">
      <dgm:prSet phldrT="[Text]" custT="1"/>
      <dgm:spPr/>
      <dgm:t>
        <a:bodyPr/>
        <a:lstStyle/>
        <a:p>
          <a:r>
            <a:rPr lang="en-US" sz="1200">
              <a:latin typeface="Times New Roman" panose="02020603050405020304" pitchFamily="18" charset="0"/>
              <a:cs typeface="Times New Roman" panose="02020603050405020304" pitchFamily="18" charset="0"/>
            </a:rPr>
            <a:t>Frasa</a:t>
          </a:r>
        </a:p>
      </dgm:t>
    </dgm:pt>
    <dgm:pt modelId="{C656083A-E55E-49AA-A097-DA03F50C3495}" type="parTrans" cxnId="{F19A1B51-E886-4088-BC98-9586D6D7EC43}">
      <dgm:prSet/>
      <dgm:spPr/>
      <dgm:t>
        <a:bodyPr/>
        <a:lstStyle/>
        <a:p>
          <a:endParaRPr lang="en-US"/>
        </a:p>
      </dgm:t>
    </dgm:pt>
    <dgm:pt modelId="{2F3F5226-3FFE-4198-B31D-6E2760F13865}" type="sibTrans" cxnId="{F19A1B51-E886-4088-BC98-9586D6D7EC43}">
      <dgm:prSet/>
      <dgm:spPr/>
      <dgm:t>
        <a:bodyPr/>
        <a:lstStyle/>
        <a:p>
          <a:endParaRPr lang="en-US"/>
        </a:p>
      </dgm:t>
    </dgm:pt>
    <dgm:pt modelId="{4D4D92BB-4556-4235-A445-D9DD0564C53B}">
      <dgm:prSet phldrT="[Text]" custT="1"/>
      <dgm:spPr/>
      <dgm:t>
        <a:bodyPr/>
        <a:lstStyle/>
        <a:p>
          <a:r>
            <a:rPr lang="en-US" sz="1200">
              <a:latin typeface="Times New Roman" panose="02020603050405020304" pitchFamily="18" charset="0"/>
              <a:cs typeface="Times New Roman" panose="02020603050405020304" pitchFamily="18" charset="0"/>
            </a:rPr>
            <a:t>Klausa</a:t>
          </a:r>
        </a:p>
      </dgm:t>
    </dgm:pt>
    <dgm:pt modelId="{177C9CD8-3EEE-45AC-9669-CBC32DAA402B}" type="parTrans" cxnId="{F66BC4ED-180C-4090-AE51-9509AB838455}">
      <dgm:prSet/>
      <dgm:spPr/>
      <dgm:t>
        <a:bodyPr/>
        <a:lstStyle/>
        <a:p>
          <a:endParaRPr lang="en-US"/>
        </a:p>
      </dgm:t>
    </dgm:pt>
    <dgm:pt modelId="{E0B75CBA-5918-428A-AB75-7C0C2D5CDB07}" type="sibTrans" cxnId="{F66BC4ED-180C-4090-AE51-9509AB838455}">
      <dgm:prSet/>
      <dgm:spPr/>
      <dgm:t>
        <a:bodyPr/>
        <a:lstStyle/>
        <a:p>
          <a:endParaRPr lang="en-US"/>
        </a:p>
      </dgm:t>
    </dgm:pt>
    <dgm:pt modelId="{1EAB3660-AFC2-405D-AB5D-012CECB2C760}" type="pres">
      <dgm:prSet presAssocID="{836C89C1-22D4-4033-9976-9566BC24A6E3}" presName="hierChild1" presStyleCnt="0">
        <dgm:presLayoutVars>
          <dgm:orgChart val="1"/>
          <dgm:chPref val="1"/>
          <dgm:dir/>
          <dgm:animOne val="branch"/>
          <dgm:animLvl val="lvl"/>
          <dgm:resizeHandles/>
        </dgm:presLayoutVars>
      </dgm:prSet>
      <dgm:spPr/>
      <dgm:t>
        <a:bodyPr/>
        <a:lstStyle/>
        <a:p>
          <a:endParaRPr lang="en-US"/>
        </a:p>
      </dgm:t>
    </dgm:pt>
    <dgm:pt modelId="{6172DE39-1DB3-44C8-80BB-CED45752B2B0}" type="pres">
      <dgm:prSet presAssocID="{8B3234D6-C8DF-4A6A-B4EB-D956BBE1CDD7}" presName="hierRoot1" presStyleCnt="0">
        <dgm:presLayoutVars>
          <dgm:hierBranch val="init"/>
        </dgm:presLayoutVars>
      </dgm:prSet>
      <dgm:spPr/>
    </dgm:pt>
    <dgm:pt modelId="{C460DEED-7710-4C40-B748-DF684A50A66B}" type="pres">
      <dgm:prSet presAssocID="{8B3234D6-C8DF-4A6A-B4EB-D956BBE1CDD7}" presName="rootComposite1" presStyleCnt="0"/>
      <dgm:spPr/>
    </dgm:pt>
    <dgm:pt modelId="{CA9F1CF3-6EA7-457E-8A8A-4FFCBE963EA7}" type="pres">
      <dgm:prSet presAssocID="{8B3234D6-C8DF-4A6A-B4EB-D956BBE1CDD7}" presName="rootText1" presStyleLbl="node0" presStyleIdx="0" presStyleCnt="1" custScaleX="138483" custScaleY="143153" custLinFactNeighborY="3908">
        <dgm:presLayoutVars>
          <dgm:chPref val="3"/>
        </dgm:presLayoutVars>
      </dgm:prSet>
      <dgm:spPr/>
      <dgm:t>
        <a:bodyPr/>
        <a:lstStyle/>
        <a:p>
          <a:endParaRPr lang="en-US"/>
        </a:p>
      </dgm:t>
    </dgm:pt>
    <dgm:pt modelId="{DB340BF1-3A5F-451A-B346-22B3719D213F}" type="pres">
      <dgm:prSet presAssocID="{8B3234D6-C8DF-4A6A-B4EB-D956BBE1CDD7}" presName="rootConnector1" presStyleLbl="node1" presStyleIdx="0" presStyleCnt="0"/>
      <dgm:spPr/>
      <dgm:t>
        <a:bodyPr/>
        <a:lstStyle/>
        <a:p>
          <a:endParaRPr lang="en-US"/>
        </a:p>
      </dgm:t>
    </dgm:pt>
    <dgm:pt modelId="{08462450-E944-4F37-A1DA-3489D6E17F40}" type="pres">
      <dgm:prSet presAssocID="{8B3234D6-C8DF-4A6A-B4EB-D956BBE1CDD7}" presName="hierChild2" presStyleCnt="0"/>
      <dgm:spPr/>
    </dgm:pt>
    <dgm:pt modelId="{8194A63D-801C-472F-B810-5EB6AD69A342}" type="pres">
      <dgm:prSet presAssocID="{B0194A2D-DF87-4AE2-8149-1486F5F2B266}" presName="Name37" presStyleLbl="parChTrans1D2" presStyleIdx="0" presStyleCnt="4"/>
      <dgm:spPr/>
      <dgm:t>
        <a:bodyPr/>
        <a:lstStyle/>
        <a:p>
          <a:endParaRPr lang="en-US"/>
        </a:p>
      </dgm:t>
    </dgm:pt>
    <dgm:pt modelId="{84666699-7601-4E16-AC0B-8E555268CAE1}" type="pres">
      <dgm:prSet presAssocID="{0A477B31-E40D-4E76-9C2B-DB0C3DE5EDD7}" presName="hierRoot2" presStyleCnt="0">
        <dgm:presLayoutVars>
          <dgm:hierBranch val="init"/>
        </dgm:presLayoutVars>
      </dgm:prSet>
      <dgm:spPr/>
    </dgm:pt>
    <dgm:pt modelId="{30510353-1E25-499E-96FE-B4A1CCF81288}" type="pres">
      <dgm:prSet presAssocID="{0A477B31-E40D-4E76-9C2B-DB0C3DE5EDD7}" presName="rootComposite" presStyleCnt="0"/>
      <dgm:spPr/>
    </dgm:pt>
    <dgm:pt modelId="{7662583E-423C-4CFB-857A-F814BA2338DF}" type="pres">
      <dgm:prSet presAssocID="{0A477B31-E40D-4E76-9C2B-DB0C3DE5EDD7}" presName="rootText" presStyleLbl="node2" presStyleIdx="0" presStyleCnt="3" custScaleX="79709" custScaleY="44882" custLinFactNeighborY="219">
        <dgm:presLayoutVars>
          <dgm:chPref val="3"/>
        </dgm:presLayoutVars>
      </dgm:prSet>
      <dgm:spPr/>
      <dgm:t>
        <a:bodyPr/>
        <a:lstStyle/>
        <a:p>
          <a:endParaRPr lang="en-US"/>
        </a:p>
      </dgm:t>
    </dgm:pt>
    <dgm:pt modelId="{0C4AF08D-4950-4E47-9D95-C594C583BFB3}" type="pres">
      <dgm:prSet presAssocID="{0A477B31-E40D-4E76-9C2B-DB0C3DE5EDD7}" presName="rootConnector" presStyleLbl="node2" presStyleIdx="0" presStyleCnt="3"/>
      <dgm:spPr/>
      <dgm:t>
        <a:bodyPr/>
        <a:lstStyle/>
        <a:p>
          <a:endParaRPr lang="en-US"/>
        </a:p>
      </dgm:t>
    </dgm:pt>
    <dgm:pt modelId="{49A3D788-18D8-4211-B438-F4877E7018AE}" type="pres">
      <dgm:prSet presAssocID="{0A477B31-E40D-4E76-9C2B-DB0C3DE5EDD7}" presName="hierChild4" presStyleCnt="0"/>
      <dgm:spPr/>
    </dgm:pt>
    <dgm:pt modelId="{E9B0721D-4077-4C93-A498-438136DDB40F}" type="pres">
      <dgm:prSet presAssocID="{0A477B31-E40D-4E76-9C2B-DB0C3DE5EDD7}" presName="hierChild5" presStyleCnt="0"/>
      <dgm:spPr/>
    </dgm:pt>
    <dgm:pt modelId="{5010DD7B-15EA-44FD-B740-30DC148CA0F3}" type="pres">
      <dgm:prSet presAssocID="{C656083A-E55E-49AA-A097-DA03F50C3495}" presName="Name37" presStyleLbl="parChTrans1D2" presStyleIdx="1" presStyleCnt="4"/>
      <dgm:spPr/>
      <dgm:t>
        <a:bodyPr/>
        <a:lstStyle/>
        <a:p>
          <a:endParaRPr lang="en-US"/>
        </a:p>
      </dgm:t>
    </dgm:pt>
    <dgm:pt modelId="{5005EF91-2382-4BF5-B8EE-279C50E526A1}" type="pres">
      <dgm:prSet presAssocID="{319B1A3C-CED6-4FC1-81C2-7A1C62A00671}" presName="hierRoot2" presStyleCnt="0">
        <dgm:presLayoutVars>
          <dgm:hierBranch val="init"/>
        </dgm:presLayoutVars>
      </dgm:prSet>
      <dgm:spPr/>
    </dgm:pt>
    <dgm:pt modelId="{E7208DDB-2F6C-455C-ADF8-BC1D2AC5DBDA}" type="pres">
      <dgm:prSet presAssocID="{319B1A3C-CED6-4FC1-81C2-7A1C62A00671}" presName="rootComposite" presStyleCnt="0"/>
      <dgm:spPr/>
    </dgm:pt>
    <dgm:pt modelId="{EC50ABE9-0E1F-4F37-B000-059DF9DC62D9}" type="pres">
      <dgm:prSet presAssocID="{319B1A3C-CED6-4FC1-81C2-7A1C62A00671}" presName="rootText" presStyleLbl="node2" presStyleIdx="1" presStyleCnt="3" custScaleX="79978" custScaleY="46057" custLinFactNeighborY="210">
        <dgm:presLayoutVars>
          <dgm:chPref val="3"/>
        </dgm:presLayoutVars>
      </dgm:prSet>
      <dgm:spPr/>
      <dgm:t>
        <a:bodyPr/>
        <a:lstStyle/>
        <a:p>
          <a:endParaRPr lang="en-US"/>
        </a:p>
      </dgm:t>
    </dgm:pt>
    <dgm:pt modelId="{0299DFAB-7984-440E-A2DE-EB7DCC6855C1}" type="pres">
      <dgm:prSet presAssocID="{319B1A3C-CED6-4FC1-81C2-7A1C62A00671}" presName="rootConnector" presStyleLbl="node2" presStyleIdx="1" presStyleCnt="3"/>
      <dgm:spPr/>
      <dgm:t>
        <a:bodyPr/>
        <a:lstStyle/>
        <a:p>
          <a:endParaRPr lang="en-US"/>
        </a:p>
      </dgm:t>
    </dgm:pt>
    <dgm:pt modelId="{02D9159F-712A-49E5-82CE-6BEB0CA887DF}" type="pres">
      <dgm:prSet presAssocID="{319B1A3C-CED6-4FC1-81C2-7A1C62A00671}" presName="hierChild4" presStyleCnt="0"/>
      <dgm:spPr/>
    </dgm:pt>
    <dgm:pt modelId="{F11A9373-5EA4-470A-B645-97EA0E5DCA38}" type="pres">
      <dgm:prSet presAssocID="{319B1A3C-CED6-4FC1-81C2-7A1C62A00671}" presName="hierChild5" presStyleCnt="0"/>
      <dgm:spPr/>
    </dgm:pt>
    <dgm:pt modelId="{7371F238-2976-4D93-8034-7EA4E38956D3}" type="pres">
      <dgm:prSet presAssocID="{177C9CD8-3EEE-45AC-9669-CBC32DAA402B}" presName="Name37" presStyleLbl="parChTrans1D2" presStyleIdx="2" presStyleCnt="4"/>
      <dgm:spPr/>
      <dgm:t>
        <a:bodyPr/>
        <a:lstStyle/>
        <a:p>
          <a:endParaRPr lang="en-US"/>
        </a:p>
      </dgm:t>
    </dgm:pt>
    <dgm:pt modelId="{15FE4291-D9BF-4379-AE85-B3D7FDD9ABCF}" type="pres">
      <dgm:prSet presAssocID="{4D4D92BB-4556-4235-A445-D9DD0564C53B}" presName="hierRoot2" presStyleCnt="0">
        <dgm:presLayoutVars>
          <dgm:hierBranch val="init"/>
        </dgm:presLayoutVars>
      </dgm:prSet>
      <dgm:spPr/>
    </dgm:pt>
    <dgm:pt modelId="{D2CF9DFD-6079-4E86-A5B6-4E110E73C2E7}" type="pres">
      <dgm:prSet presAssocID="{4D4D92BB-4556-4235-A445-D9DD0564C53B}" presName="rootComposite" presStyleCnt="0"/>
      <dgm:spPr/>
    </dgm:pt>
    <dgm:pt modelId="{F5212BD4-FD91-44AC-9453-31D1B6EC6860}" type="pres">
      <dgm:prSet presAssocID="{4D4D92BB-4556-4235-A445-D9DD0564C53B}" presName="rootText" presStyleLbl="node2" presStyleIdx="2" presStyleCnt="3" custScaleX="74948" custScaleY="50733">
        <dgm:presLayoutVars>
          <dgm:chPref val="3"/>
        </dgm:presLayoutVars>
      </dgm:prSet>
      <dgm:spPr/>
      <dgm:t>
        <a:bodyPr/>
        <a:lstStyle/>
        <a:p>
          <a:endParaRPr lang="en-US"/>
        </a:p>
      </dgm:t>
    </dgm:pt>
    <dgm:pt modelId="{3EA991C3-24B5-4A6A-826C-EFB04D380FF0}" type="pres">
      <dgm:prSet presAssocID="{4D4D92BB-4556-4235-A445-D9DD0564C53B}" presName="rootConnector" presStyleLbl="node2" presStyleIdx="2" presStyleCnt="3"/>
      <dgm:spPr/>
      <dgm:t>
        <a:bodyPr/>
        <a:lstStyle/>
        <a:p>
          <a:endParaRPr lang="en-US"/>
        </a:p>
      </dgm:t>
    </dgm:pt>
    <dgm:pt modelId="{2174ECA4-9C95-4FF1-8F1C-460142B5D324}" type="pres">
      <dgm:prSet presAssocID="{4D4D92BB-4556-4235-A445-D9DD0564C53B}" presName="hierChild4" presStyleCnt="0"/>
      <dgm:spPr/>
    </dgm:pt>
    <dgm:pt modelId="{9F29A13C-807D-4EFB-BE5C-662A8438D3B1}" type="pres">
      <dgm:prSet presAssocID="{4D4D92BB-4556-4235-A445-D9DD0564C53B}" presName="hierChild5" presStyleCnt="0"/>
      <dgm:spPr/>
    </dgm:pt>
    <dgm:pt modelId="{A94355C8-B295-4B6A-87AB-2DEAAF50BF4F}" type="pres">
      <dgm:prSet presAssocID="{8B3234D6-C8DF-4A6A-B4EB-D956BBE1CDD7}" presName="hierChild3" presStyleCnt="0"/>
      <dgm:spPr/>
    </dgm:pt>
    <dgm:pt modelId="{20662571-583D-4D2B-94E3-964B04A4347F}" type="pres">
      <dgm:prSet presAssocID="{B1A19E95-CB63-427E-ACCF-EBF1014E2894}" presName="Name111" presStyleLbl="parChTrans1D2" presStyleIdx="3" presStyleCnt="4"/>
      <dgm:spPr/>
      <dgm:t>
        <a:bodyPr/>
        <a:lstStyle/>
        <a:p>
          <a:endParaRPr lang="en-US"/>
        </a:p>
      </dgm:t>
    </dgm:pt>
    <dgm:pt modelId="{1B0DF7AF-D45F-44AE-B319-F11793433CC4}" type="pres">
      <dgm:prSet presAssocID="{FA08326F-3A8F-4228-886E-2CD544F617DB}" presName="hierRoot3" presStyleCnt="0">
        <dgm:presLayoutVars>
          <dgm:hierBranch val="init"/>
        </dgm:presLayoutVars>
      </dgm:prSet>
      <dgm:spPr/>
    </dgm:pt>
    <dgm:pt modelId="{A7976D2A-EC7F-4130-B91A-BCB450DAEA96}" type="pres">
      <dgm:prSet presAssocID="{FA08326F-3A8F-4228-886E-2CD544F617DB}" presName="rootComposite3" presStyleCnt="0"/>
      <dgm:spPr/>
    </dgm:pt>
    <dgm:pt modelId="{307E1673-0DD9-4119-BDC7-39EA0E69E811}" type="pres">
      <dgm:prSet presAssocID="{FA08326F-3A8F-4228-886E-2CD544F617DB}" presName="rootText3" presStyleLbl="asst1" presStyleIdx="0" presStyleCnt="1">
        <dgm:presLayoutVars>
          <dgm:chPref val="3"/>
        </dgm:presLayoutVars>
      </dgm:prSet>
      <dgm:spPr/>
      <dgm:t>
        <a:bodyPr/>
        <a:lstStyle/>
        <a:p>
          <a:endParaRPr lang="en-US"/>
        </a:p>
      </dgm:t>
    </dgm:pt>
    <dgm:pt modelId="{B2C53B65-5B56-4612-A211-AB028EFBF194}" type="pres">
      <dgm:prSet presAssocID="{FA08326F-3A8F-4228-886E-2CD544F617DB}" presName="rootConnector3" presStyleLbl="asst1" presStyleIdx="0" presStyleCnt="1"/>
      <dgm:spPr/>
      <dgm:t>
        <a:bodyPr/>
        <a:lstStyle/>
        <a:p>
          <a:endParaRPr lang="en-US"/>
        </a:p>
      </dgm:t>
    </dgm:pt>
    <dgm:pt modelId="{7AC685D3-42D7-483A-8D27-BC96BCEE9D5A}" type="pres">
      <dgm:prSet presAssocID="{FA08326F-3A8F-4228-886E-2CD544F617DB}" presName="hierChild6" presStyleCnt="0"/>
      <dgm:spPr/>
    </dgm:pt>
    <dgm:pt modelId="{EB282A74-D137-4506-A31C-987D91D039A3}" type="pres">
      <dgm:prSet presAssocID="{FA08326F-3A8F-4228-886E-2CD544F617DB}" presName="hierChild7" presStyleCnt="0"/>
      <dgm:spPr/>
    </dgm:pt>
  </dgm:ptLst>
  <dgm:cxnLst>
    <dgm:cxn modelId="{9A83E6D4-0D73-4EDE-A48D-DFECA94C756F}" type="presOf" srcId="{B1A19E95-CB63-427E-ACCF-EBF1014E2894}" destId="{20662571-583D-4D2B-94E3-964B04A4347F}" srcOrd="0" destOrd="0" presId="urn:microsoft.com/office/officeart/2005/8/layout/orgChart1"/>
    <dgm:cxn modelId="{41D136C1-CBA2-4C37-8027-9D64D26D6808}" type="presOf" srcId="{319B1A3C-CED6-4FC1-81C2-7A1C62A00671}" destId="{0299DFAB-7984-440E-A2DE-EB7DCC6855C1}" srcOrd="1" destOrd="0" presId="urn:microsoft.com/office/officeart/2005/8/layout/orgChart1"/>
    <dgm:cxn modelId="{8184A8A0-0BAC-4113-A989-78983DE95201}" type="presOf" srcId="{0A477B31-E40D-4E76-9C2B-DB0C3DE5EDD7}" destId="{0C4AF08D-4950-4E47-9D95-C594C583BFB3}" srcOrd="1" destOrd="0" presId="urn:microsoft.com/office/officeart/2005/8/layout/orgChart1"/>
    <dgm:cxn modelId="{6BB77AD5-FD8B-441C-BAC4-AC442C67A29A}" type="presOf" srcId="{836C89C1-22D4-4033-9976-9566BC24A6E3}" destId="{1EAB3660-AFC2-405D-AB5D-012CECB2C760}" srcOrd="0" destOrd="0" presId="urn:microsoft.com/office/officeart/2005/8/layout/orgChart1"/>
    <dgm:cxn modelId="{D7DA5A07-12D4-4114-A825-B1860547921C}" type="presOf" srcId="{8B3234D6-C8DF-4A6A-B4EB-D956BBE1CDD7}" destId="{DB340BF1-3A5F-451A-B346-22B3719D213F}" srcOrd="1" destOrd="0" presId="urn:microsoft.com/office/officeart/2005/8/layout/orgChart1"/>
    <dgm:cxn modelId="{FCA9A062-CAAE-488D-9CB5-8DFE89975522}" type="presOf" srcId="{0A477B31-E40D-4E76-9C2B-DB0C3DE5EDD7}" destId="{7662583E-423C-4CFB-857A-F814BA2338DF}" srcOrd="0" destOrd="0" presId="urn:microsoft.com/office/officeart/2005/8/layout/orgChart1"/>
    <dgm:cxn modelId="{BAD8D9ED-753E-492A-8C54-81EECE95334A}" srcId="{836C89C1-22D4-4033-9976-9566BC24A6E3}" destId="{8B3234D6-C8DF-4A6A-B4EB-D956BBE1CDD7}" srcOrd="0" destOrd="0" parTransId="{576DECC1-EEDA-491F-906E-749387F049B6}" sibTransId="{0CC3B6F5-A2FC-4E20-8DFA-41084BE229AC}"/>
    <dgm:cxn modelId="{2610E264-5AF8-4133-BF14-09F7B0814CBA}" type="presOf" srcId="{FA08326F-3A8F-4228-886E-2CD544F617DB}" destId="{B2C53B65-5B56-4612-A211-AB028EFBF194}" srcOrd="1" destOrd="0" presId="urn:microsoft.com/office/officeart/2005/8/layout/orgChart1"/>
    <dgm:cxn modelId="{974F255F-13AB-4602-8D23-FFB36152C6D8}" type="presOf" srcId="{177C9CD8-3EEE-45AC-9669-CBC32DAA402B}" destId="{7371F238-2976-4D93-8034-7EA4E38956D3}" srcOrd="0" destOrd="0" presId="urn:microsoft.com/office/officeart/2005/8/layout/orgChart1"/>
    <dgm:cxn modelId="{199FD28D-7B30-49F3-90A2-D3B706CF24EA}" type="presOf" srcId="{B0194A2D-DF87-4AE2-8149-1486F5F2B266}" destId="{8194A63D-801C-472F-B810-5EB6AD69A342}" srcOrd="0" destOrd="0" presId="urn:microsoft.com/office/officeart/2005/8/layout/orgChart1"/>
    <dgm:cxn modelId="{69B77092-CF33-47E3-958C-79FCEF09CE35}" type="presOf" srcId="{4D4D92BB-4556-4235-A445-D9DD0564C53B}" destId="{3EA991C3-24B5-4A6A-826C-EFB04D380FF0}" srcOrd="1" destOrd="0" presId="urn:microsoft.com/office/officeart/2005/8/layout/orgChart1"/>
    <dgm:cxn modelId="{EDF67857-3FFB-4DA9-8170-8B7C52E38308}" type="presOf" srcId="{FA08326F-3A8F-4228-886E-2CD544F617DB}" destId="{307E1673-0DD9-4119-BDC7-39EA0E69E811}" srcOrd="0" destOrd="0" presId="urn:microsoft.com/office/officeart/2005/8/layout/orgChart1"/>
    <dgm:cxn modelId="{F19A1B51-E886-4088-BC98-9586D6D7EC43}" srcId="{8B3234D6-C8DF-4A6A-B4EB-D956BBE1CDD7}" destId="{319B1A3C-CED6-4FC1-81C2-7A1C62A00671}" srcOrd="2" destOrd="0" parTransId="{C656083A-E55E-49AA-A097-DA03F50C3495}" sibTransId="{2F3F5226-3FFE-4198-B31D-6E2760F13865}"/>
    <dgm:cxn modelId="{91469ED3-EAF1-4B33-A2D6-601EC8A7A61F}" type="presOf" srcId="{8B3234D6-C8DF-4A6A-B4EB-D956BBE1CDD7}" destId="{CA9F1CF3-6EA7-457E-8A8A-4FFCBE963EA7}" srcOrd="0" destOrd="0" presId="urn:microsoft.com/office/officeart/2005/8/layout/orgChart1"/>
    <dgm:cxn modelId="{9A28E648-7EDC-4F3A-82A8-F3A0A2CEF3C8}" srcId="{8B3234D6-C8DF-4A6A-B4EB-D956BBE1CDD7}" destId="{FA08326F-3A8F-4228-886E-2CD544F617DB}" srcOrd="0" destOrd="0" parTransId="{B1A19E95-CB63-427E-ACCF-EBF1014E2894}" sibTransId="{2569320F-22EC-464A-B4C9-68B2AD6CAA1B}"/>
    <dgm:cxn modelId="{5DEB2992-9897-404A-A2AF-AA34FA299366}" type="presOf" srcId="{C656083A-E55E-49AA-A097-DA03F50C3495}" destId="{5010DD7B-15EA-44FD-B740-30DC148CA0F3}" srcOrd="0" destOrd="0" presId="urn:microsoft.com/office/officeart/2005/8/layout/orgChart1"/>
    <dgm:cxn modelId="{B49CA3BA-5595-45F6-9160-540008810C32}" type="presOf" srcId="{4D4D92BB-4556-4235-A445-D9DD0564C53B}" destId="{F5212BD4-FD91-44AC-9453-31D1B6EC6860}" srcOrd="0" destOrd="0" presId="urn:microsoft.com/office/officeart/2005/8/layout/orgChart1"/>
    <dgm:cxn modelId="{F66BC4ED-180C-4090-AE51-9509AB838455}" srcId="{8B3234D6-C8DF-4A6A-B4EB-D956BBE1CDD7}" destId="{4D4D92BB-4556-4235-A445-D9DD0564C53B}" srcOrd="3" destOrd="0" parTransId="{177C9CD8-3EEE-45AC-9669-CBC32DAA402B}" sibTransId="{E0B75CBA-5918-428A-AB75-7C0C2D5CDB07}"/>
    <dgm:cxn modelId="{389618D4-5CD8-4029-BFF1-0E48514A4CBC}" srcId="{8B3234D6-C8DF-4A6A-B4EB-D956BBE1CDD7}" destId="{0A477B31-E40D-4E76-9C2B-DB0C3DE5EDD7}" srcOrd="1" destOrd="0" parTransId="{B0194A2D-DF87-4AE2-8149-1486F5F2B266}" sibTransId="{D2AB5FFE-4E46-430E-A33E-2023E9C4A3F4}"/>
    <dgm:cxn modelId="{50FC0CAE-0998-4606-B1F3-F69D5BD78D9F}" type="presOf" srcId="{319B1A3C-CED6-4FC1-81C2-7A1C62A00671}" destId="{EC50ABE9-0E1F-4F37-B000-059DF9DC62D9}" srcOrd="0" destOrd="0" presId="urn:microsoft.com/office/officeart/2005/8/layout/orgChart1"/>
    <dgm:cxn modelId="{85028348-C892-4EA9-BCEE-575B792317FE}" type="presParOf" srcId="{1EAB3660-AFC2-405D-AB5D-012CECB2C760}" destId="{6172DE39-1DB3-44C8-80BB-CED45752B2B0}" srcOrd="0" destOrd="0" presId="urn:microsoft.com/office/officeart/2005/8/layout/orgChart1"/>
    <dgm:cxn modelId="{9057C4F1-626B-47B4-BA01-2C545B8320D6}" type="presParOf" srcId="{6172DE39-1DB3-44C8-80BB-CED45752B2B0}" destId="{C460DEED-7710-4C40-B748-DF684A50A66B}" srcOrd="0" destOrd="0" presId="urn:microsoft.com/office/officeart/2005/8/layout/orgChart1"/>
    <dgm:cxn modelId="{5C04501D-B848-482A-BE8B-5F7F35EAF740}" type="presParOf" srcId="{C460DEED-7710-4C40-B748-DF684A50A66B}" destId="{CA9F1CF3-6EA7-457E-8A8A-4FFCBE963EA7}" srcOrd="0" destOrd="0" presId="urn:microsoft.com/office/officeart/2005/8/layout/orgChart1"/>
    <dgm:cxn modelId="{B978C55D-6294-464C-B7B8-483DD5A69F33}" type="presParOf" srcId="{C460DEED-7710-4C40-B748-DF684A50A66B}" destId="{DB340BF1-3A5F-451A-B346-22B3719D213F}" srcOrd="1" destOrd="0" presId="urn:microsoft.com/office/officeart/2005/8/layout/orgChart1"/>
    <dgm:cxn modelId="{1C415096-BCD3-40DF-B4D6-8AA412651EDA}" type="presParOf" srcId="{6172DE39-1DB3-44C8-80BB-CED45752B2B0}" destId="{08462450-E944-4F37-A1DA-3489D6E17F40}" srcOrd="1" destOrd="0" presId="urn:microsoft.com/office/officeart/2005/8/layout/orgChart1"/>
    <dgm:cxn modelId="{515765A5-2C05-4C58-AA03-0605A6D58CD6}" type="presParOf" srcId="{08462450-E944-4F37-A1DA-3489D6E17F40}" destId="{8194A63D-801C-472F-B810-5EB6AD69A342}" srcOrd="0" destOrd="0" presId="urn:microsoft.com/office/officeart/2005/8/layout/orgChart1"/>
    <dgm:cxn modelId="{368D0491-E11B-49FD-B98E-0BDFE14F9E98}" type="presParOf" srcId="{08462450-E944-4F37-A1DA-3489D6E17F40}" destId="{84666699-7601-4E16-AC0B-8E555268CAE1}" srcOrd="1" destOrd="0" presId="urn:microsoft.com/office/officeart/2005/8/layout/orgChart1"/>
    <dgm:cxn modelId="{4ECF9BA7-6E51-4F48-9B33-DFB13AA6BAAD}" type="presParOf" srcId="{84666699-7601-4E16-AC0B-8E555268CAE1}" destId="{30510353-1E25-499E-96FE-B4A1CCF81288}" srcOrd="0" destOrd="0" presId="urn:microsoft.com/office/officeart/2005/8/layout/orgChart1"/>
    <dgm:cxn modelId="{9CC8D958-9D14-47C8-8732-7F9BF87D80FC}" type="presParOf" srcId="{30510353-1E25-499E-96FE-B4A1CCF81288}" destId="{7662583E-423C-4CFB-857A-F814BA2338DF}" srcOrd="0" destOrd="0" presId="urn:microsoft.com/office/officeart/2005/8/layout/orgChart1"/>
    <dgm:cxn modelId="{A62A3D60-5322-4407-8995-E990E0993806}" type="presParOf" srcId="{30510353-1E25-499E-96FE-B4A1CCF81288}" destId="{0C4AF08D-4950-4E47-9D95-C594C583BFB3}" srcOrd="1" destOrd="0" presId="urn:microsoft.com/office/officeart/2005/8/layout/orgChart1"/>
    <dgm:cxn modelId="{30D2B679-C5FE-4F2E-8252-9D1710B5E103}" type="presParOf" srcId="{84666699-7601-4E16-AC0B-8E555268CAE1}" destId="{49A3D788-18D8-4211-B438-F4877E7018AE}" srcOrd="1" destOrd="0" presId="urn:microsoft.com/office/officeart/2005/8/layout/orgChart1"/>
    <dgm:cxn modelId="{2DC84BB7-1593-4C79-ABF7-1D5263B0E434}" type="presParOf" srcId="{84666699-7601-4E16-AC0B-8E555268CAE1}" destId="{E9B0721D-4077-4C93-A498-438136DDB40F}" srcOrd="2" destOrd="0" presId="urn:microsoft.com/office/officeart/2005/8/layout/orgChart1"/>
    <dgm:cxn modelId="{1C02979E-6A85-47F5-8077-0A3A4781AF3B}" type="presParOf" srcId="{08462450-E944-4F37-A1DA-3489D6E17F40}" destId="{5010DD7B-15EA-44FD-B740-30DC148CA0F3}" srcOrd="2" destOrd="0" presId="urn:microsoft.com/office/officeart/2005/8/layout/orgChart1"/>
    <dgm:cxn modelId="{9882DE93-F918-4C02-82A0-DEB447F1F987}" type="presParOf" srcId="{08462450-E944-4F37-A1DA-3489D6E17F40}" destId="{5005EF91-2382-4BF5-B8EE-279C50E526A1}" srcOrd="3" destOrd="0" presId="urn:microsoft.com/office/officeart/2005/8/layout/orgChart1"/>
    <dgm:cxn modelId="{7FD93AAA-F332-4A72-8CA4-3E8B0D082B0C}" type="presParOf" srcId="{5005EF91-2382-4BF5-B8EE-279C50E526A1}" destId="{E7208DDB-2F6C-455C-ADF8-BC1D2AC5DBDA}" srcOrd="0" destOrd="0" presId="urn:microsoft.com/office/officeart/2005/8/layout/orgChart1"/>
    <dgm:cxn modelId="{0E128417-92B1-4EBE-8E83-3660BCA28C1E}" type="presParOf" srcId="{E7208DDB-2F6C-455C-ADF8-BC1D2AC5DBDA}" destId="{EC50ABE9-0E1F-4F37-B000-059DF9DC62D9}" srcOrd="0" destOrd="0" presId="urn:microsoft.com/office/officeart/2005/8/layout/orgChart1"/>
    <dgm:cxn modelId="{0A3E0558-72A2-486D-A261-15EEA1A4EF96}" type="presParOf" srcId="{E7208DDB-2F6C-455C-ADF8-BC1D2AC5DBDA}" destId="{0299DFAB-7984-440E-A2DE-EB7DCC6855C1}" srcOrd="1" destOrd="0" presId="urn:microsoft.com/office/officeart/2005/8/layout/orgChart1"/>
    <dgm:cxn modelId="{12E140A6-7AD9-4AC6-BF3D-9F6210E4F279}" type="presParOf" srcId="{5005EF91-2382-4BF5-B8EE-279C50E526A1}" destId="{02D9159F-712A-49E5-82CE-6BEB0CA887DF}" srcOrd="1" destOrd="0" presId="urn:microsoft.com/office/officeart/2005/8/layout/orgChart1"/>
    <dgm:cxn modelId="{909F191C-A3BA-4974-A922-D7951F3A428F}" type="presParOf" srcId="{5005EF91-2382-4BF5-B8EE-279C50E526A1}" destId="{F11A9373-5EA4-470A-B645-97EA0E5DCA38}" srcOrd="2" destOrd="0" presId="urn:microsoft.com/office/officeart/2005/8/layout/orgChart1"/>
    <dgm:cxn modelId="{15501A26-235E-4300-AB0B-2C7FAFCFF6D8}" type="presParOf" srcId="{08462450-E944-4F37-A1DA-3489D6E17F40}" destId="{7371F238-2976-4D93-8034-7EA4E38956D3}" srcOrd="4" destOrd="0" presId="urn:microsoft.com/office/officeart/2005/8/layout/orgChart1"/>
    <dgm:cxn modelId="{AB7C2E71-5282-4580-B0A4-7124ADA9E057}" type="presParOf" srcId="{08462450-E944-4F37-A1DA-3489D6E17F40}" destId="{15FE4291-D9BF-4379-AE85-B3D7FDD9ABCF}" srcOrd="5" destOrd="0" presId="urn:microsoft.com/office/officeart/2005/8/layout/orgChart1"/>
    <dgm:cxn modelId="{61968E22-EA89-49EB-8CF7-6C4BFAEF219C}" type="presParOf" srcId="{15FE4291-D9BF-4379-AE85-B3D7FDD9ABCF}" destId="{D2CF9DFD-6079-4E86-A5B6-4E110E73C2E7}" srcOrd="0" destOrd="0" presId="urn:microsoft.com/office/officeart/2005/8/layout/orgChart1"/>
    <dgm:cxn modelId="{7FB3ED5A-5941-4081-AFBE-2C61A7013F48}" type="presParOf" srcId="{D2CF9DFD-6079-4E86-A5B6-4E110E73C2E7}" destId="{F5212BD4-FD91-44AC-9453-31D1B6EC6860}" srcOrd="0" destOrd="0" presId="urn:microsoft.com/office/officeart/2005/8/layout/orgChart1"/>
    <dgm:cxn modelId="{3692CD07-6B12-4417-9C59-1C4E50D6D545}" type="presParOf" srcId="{D2CF9DFD-6079-4E86-A5B6-4E110E73C2E7}" destId="{3EA991C3-24B5-4A6A-826C-EFB04D380FF0}" srcOrd="1" destOrd="0" presId="urn:microsoft.com/office/officeart/2005/8/layout/orgChart1"/>
    <dgm:cxn modelId="{3FE84E15-0E0E-4A70-8C87-DB503A96C504}" type="presParOf" srcId="{15FE4291-D9BF-4379-AE85-B3D7FDD9ABCF}" destId="{2174ECA4-9C95-4FF1-8F1C-460142B5D324}" srcOrd="1" destOrd="0" presId="urn:microsoft.com/office/officeart/2005/8/layout/orgChart1"/>
    <dgm:cxn modelId="{389BCE36-F3B0-4ED4-A72F-0BDAA1B5B965}" type="presParOf" srcId="{15FE4291-D9BF-4379-AE85-B3D7FDD9ABCF}" destId="{9F29A13C-807D-4EFB-BE5C-662A8438D3B1}" srcOrd="2" destOrd="0" presId="urn:microsoft.com/office/officeart/2005/8/layout/orgChart1"/>
    <dgm:cxn modelId="{81DE6D04-448C-47B5-A7CD-A5EB91069759}" type="presParOf" srcId="{6172DE39-1DB3-44C8-80BB-CED45752B2B0}" destId="{A94355C8-B295-4B6A-87AB-2DEAAF50BF4F}" srcOrd="2" destOrd="0" presId="urn:microsoft.com/office/officeart/2005/8/layout/orgChart1"/>
    <dgm:cxn modelId="{04A09E76-8E02-4D39-9982-7149860E3592}" type="presParOf" srcId="{A94355C8-B295-4B6A-87AB-2DEAAF50BF4F}" destId="{20662571-583D-4D2B-94E3-964B04A4347F}" srcOrd="0" destOrd="0" presId="urn:microsoft.com/office/officeart/2005/8/layout/orgChart1"/>
    <dgm:cxn modelId="{263F5228-3579-4053-A9AB-BD1CD7868AFA}" type="presParOf" srcId="{A94355C8-B295-4B6A-87AB-2DEAAF50BF4F}" destId="{1B0DF7AF-D45F-44AE-B319-F11793433CC4}" srcOrd="1" destOrd="0" presId="urn:microsoft.com/office/officeart/2005/8/layout/orgChart1"/>
    <dgm:cxn modelId="{D69973E6-E823-4B52-B7D4-D1BC728934FA}" type="presParOf" srcId="{1B0DF7AF-D45F-44AE-B319-F11793433CC4}" destId="{A7976D2A-EC7F-4130-B91A-BCB450DAEA96}" srcOrd="0" destOrd="0" presId="urn:microsoft.com/office/officeart/2005/8/layout/orgChart1"/>
    <dgm:cxn modelId="{1B125E43-0CF9-4BA9-8239-EBD9347D2471}" type="presParOf" srcId="{A7976D2A-EC7F-4130-B91A-BCB450DAEA96}" destId="{307E1673-0DD9-4119-BDC7-39EA0E69E811}" srcOrd="0" destOrd="0" presId="urn:microsoft.com/office/officeart/2005/8/layout/orgChart1"/>
    <dgm:cxn modelId="{8F673878-EFE6-44BF-9006-8D1089164401}" type="presParOf" srcId="{A7976D2A-EC7F-4130-B91A-BCB450DAEA96}" destId="{B2C53B65-5B56-4612-A211-AB028EFBF194}" srcOrd="1" destOrd="0" presId="urn:microsoft.com/office/officeart/2005/8/layout/orgChart1"/>
    <dgm:cxn modelId="{97525743-D4DC-43EA-A4D1-E67AB50262C9}" type="presParOf" srcId="{1B0DF7AF-D45F-44AE-B319-F11793433CC4}" destId="{7AC685D3-42D7-483A-8D27-BC96BCEE9D5A}" srcOrd="1" destOrd="0" presId="urn:microsoft.com/office/officeart/2005/8/layout/orgChart1"/>
    <dgm:cxn modelId="{9C4203D6-DFB5-4D4C-859C-BF80635838A9}" type="presParOf" srcId="{1B0DF7AF-D45F-44AE-B319-F11793433CC4}" destId="{EB282A74-D137-4506-A31C-987D91D039A3}"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662571-583D-4D2B-94E3-964B04A4347F}">
      <dsp:nvSpPr>
        <dsp:cNvPr id="0" name=""/>
        <dsp:cNvSpPr/>
      </dsp:nvSpPr>
      <dsp:spPr>
        <a:xfrm>
          <a:off x="2400169" y="1157327"/>
          <a:ext cx="165230" cy="693118"/>
        </a:xfrm>
        <a:custGeom>
          <a:avLst/>
          <a:gdLst/>
          <a:ahLst/>
          <a:cxnLst/>
          <a:rect l="0" t="0" r="0" b="0"/>
          <a:pathLst>
            <a:path>
              <a:moveTo>
                <a:pt x="165230" y="0"/>
              </a:moveTo>
              <a:lnTo>
                <a:pt x="165230" y="693118"/>
              </a:lnTo>
              <a:lnTo>
                <a:pt x="0" y="693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1F238-2976-4D93-8034-7EA4E38956D3}">
      <dsp:nvSpPr>
        <dsp:cNvPr id="0" name=""/>
        <dsp:cNvSpPr/>
      </dsp:nvSpPr>
      <dsp:spPr>
        <a:xfrm>
          <a:off x="2565399" y="1157327"/>
          <a:ext cx="1586898" cy="1416986"/>
        </a:xfrm>
        <a:custGeom>
          <a:avLst/>
          <a:gdLst/>
          <a:ahLst/>
          <a:cxnLst/>
          <a:rect l="0" t="0" r="0" b="0"/>
          <a:pathLst>
            <a:path>
              <a:moveTo>
                <a:pt x="0" y="0"/>
              </a:moveTo>
              <a:lnTo>
                <a:pt x="0" y="1251755"/>
              </a:lnTo>
              <a:lnTo>
                <a:pt x="1586898" y="1251755"/>
              </a:lnTo>
              <a:lnTo>
                <a:pt x="1586898" y="14169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10DD7B-15EA-44FD-B740-30DC148CA0F3}">
      <dsp:nvSpPr>
        <dsp:cNvPr id="0" name=""/>
        <dsp:cNvSpPr/>
      </dsp:nvSpPr>
      <dsp:spPr>
        <a:xfrm>
          <a:off x="2519680" y="1157327"/>
          <a:ext cx="91440" cy="1418638"/>
        </a:xfrm>
        <a:custGeom>
          <a:avLst/>
          <a:gdLst/>
          <a:ahLst/>
          <a:cxnLst/>
          <a:rect l="0" t="0" r="0" b="0"/>
          <a:pathLst>
            <a:path>
              <a:moveTo>
                <a:pt x="45720" y="0"/>
              </a:moveTo>
              <a:lnTo>
                <a:pt x="45720" y="1253407"/>
              </a:lnTo>
              <a:lnTo>
                <a:pt x="83180" y="1253407"/>
              </a:lnTo>
              <a:lnTo>
                <a:pt x="83180" y="14186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94A63D-801C-472F-B810-5EB6AD69A342}">
      <dsp:nvSpPr>
        <dsp:cNvPr id="0" name=""/>
        <dsp:cNvSpPr/>
      </dsp:nvSpPr>
      <dsp:spPr>
        <a:xfrm>
          <a:off x="1015961" y="1157327"/>
          <a:ext cx="1549438" cy="1418709"/>
        </a:xfrm>
        <a:custGeom>
          <a:avLst/>
          <a:gdLst/>
          <a:ahLst/>
          <a:cxnLst/>
          <a:rect l="0" t="0" r="0" b="0"/>
          <a:pathLst>
            <a:path>
              <a:moveTo>
                <a:pt x="1549438" y="0"/>
              </a:moveTo>
              <a:lnTo>
                <a:pt x="1549438" y="1253478"/>
              </a:lnTo>
              <a:lnTo>
                <a:pt x="0" y="1253478"/>
              </a:lnTo>
              <a:lnTo>
                <a:pt x="0" y="14187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9F1CF3-6EA7-457E-8A8A-4FFCBE963EA7}">
      <dsp:nvSpPr>
        <dsp:cNvPr id="0" name=""/>
        <dsp:cNvSpPr/>
      </dsp:nvSpPr>
      <dsp:spPr>
        <a:xfrm>
          <a:off x="1475798" y="30982"/>
          <a:ext cx="2179202" cy="11263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Penggunaan Campur Kode dalam Bahasa Indonesia Di Media Sosial Tiktok: Analisis gaya bahasa dan Dampak Penggunaannya Dalam Komunikasi Online</a:t>
          </a:r>
        </a:p>
      </dsp:txBody>
      <dsp:txXfrm>
        <a:off x="1475798" y="30982"/>
        <a:ext cx="2179202" cy="1126345"/>
      </dsp:txXfrm>
    </dsp:sp>
    <dsp:sp modelId="{7662583E-423C-4CFB-857A-F814BA2338DF}">
      <dsp:nvSpPr>
        <dsp:cNvPr id="0" name=""/>
        <dsp:cNvSpPr/>
      </dsp:nvSpPr>
      <dsp:spPr>
        <a:xfrm>
          <a:off x="388801" y="2576037"/>
          <a:ext cx="1254320" cy="353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Kata</a:t>
          </a:r>
        </a:p>
      </dsp:txBody>
      <dsp:txXfrm>
        <a:off x="388801" y="2576037"/>
        <a:ext cx="1254320" cy="353137"/>
      </dsp:txXfrm>
    </dsp:sp>
    <dsp:sp modelId="{EC50ABE9-0E1F-4F37-B000-059DF9DC62D9}">
      <dsp:nvSpPr>
        <dsp:cNvPr id="0" name=""/>
        <dsp:cNvSpPr/>
      </dsp:nvSpPr>
      <dsp:spPr>
        <a:xfrm>
          <a:off x="1973583" y="2575966"/>
          <a:ext cx="1258553" cy="362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Frasa</a:t>
          </a:r>
        </a:p>
      </dsp:txBody>
      <dsp:txXfrm>
        <a:off x="1973583" y="2575966"/>
        <a:ext cx="1258553" cy="362382"/>
      </dsp:txXfrm>
    </dsp:sp>
    <dsp:sp modelId="{F5212BD4-FD91-44AC-9453-31D1B6EC6860}">
      <dsp:nvSpPr>
        <dsp:cNvPr id="0" name=""/>
        <dsp:cNvSpPr/>
      </dsp:nvSpPr>
      <dsp:spPr>
        <a:xfrm>
          <a:off x="3562598" y="2574313"/>
          <a:ext cx="1179400" cy="3991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Klausa</a:t>
          </a:r>
        </a:p>
      </dsp:txBody>
      <dsp:txXfrm>
        <a:off x="3562598" y="2574313"/>
        <a:ext cx="1179400" cy="399173"/>
      </dsp:txXfrm>
    </dsp:sp>
    <dsp:sp modelId="{307E1673-0DD9-4119-BDC7-39EA0E69E811}">
      <dsp:nvSpPr>
        <dsp:cNvPr id="0" name=""/>
        <dsp:cNvSpPr/>
      </dsp:nvSpPr>
      <dsp:spPr>
        <a:xfrm>
          <a:off x="826544" y="1457040"/>
          <a:ext cx="1573624" cy="7868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Dampak Penggunaan Campur Kode Dalam Komunikasi Online</a:t>
          </a:r>
        </a:p>
      </dsp:txBody>
      <dsp:txXfrm>
        <a:off x="826544" y="1457040"/>
        <a:ext cx="1573624" cy="7868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Mia23</b:Tag>
    <b:SourceType>JournalArticle</b:SourceType>
    <b:Guid>{49A618B3-84D1-415C-9109-A0D19D922109}</b:Guid>
    <b:Title>Analisis penggunaan campur kode dalam konten wanderlearn pada akun tiktok eranitri</b:Title>
    <b:Year>2023</b:Year>
    <b:Author>
      <b:Author>
        <b:NameList>
          <b:Person>
            <b:Last>Fauzi</b:Last>
            <b:First>Mia</b:First>
            <b:Middle>Resti</b:Middle>
          </b:Person>
        </b:NameList>
      </b:Author>
    </b:Author>
    <b:JournalName>Jurnal Penelitian Pendidikan Bahasa dan Sastra Indonesia Vol. 8 No. 2</b:JournalName>
    <b:RefOrder>2</b:RefOrder>
  </b:Source>
  <b:Source>
    <b:Tag>Ana231</b:Tag>
    <b:SourceType>JournalArticle</b:SourceType>
    <b:Guid>{862C0888-6D8D-42B6-87C3-7771F1ADD8CF}</b:Guid>
    <b:Author>
      <b:Author>
        <b:NameList>
          <b:Person>
            <b:Last>Dahniar</b:Last>
            <b:First>Ana</b:First>
          </b:Person>
        </b:NameList>
      </b:Author>
    </b:Author>
    <b:Title>Analisis Campur Kode Pada Tiktok Podcast Kesel Aje Dan Dampaknya Terhadap Eksistensi Berbahasa Anak Milenial: Kajian Sosiolinguistik</b:Title>
    <b:JournalName>Enggang: Jurnal Pendidikan, Bahasa, Sastra, Seni, dan Budaya Vol. 3, No. 2</b:JournalName>
    <b:Year>2023</b:Year>
    <b:RefOrder>3</b:RefOrder>
  </b:Source>
  <b:Source>
    <b:Tag>Nik211</b:Tag>
    <b:SourceType>JournalArticle</b:SourceType>
    <b:Guid>{AE8DB647-2145-4B08-AADB-BF6079B01DC5}</b:Guid>
    <b:Author>
      <b:Author>
        <b:NameList>
          <b:Person>
            <b:Last>Amriyah</b:Last>
            <b:First>Nikfadatul</b:First>
          </b:Person>
        </b:NameList>
      </b:Author>
    </b:Author>
    <b:Title>Campur Kode Sudjiwo Tedjo dalam Dialog Interaktif Indonesia Lawyers Club TvOne Episode Setahun Jokowi-Maruf:Dari Pandemi Sampai Demokrasi</b:Title>
    <b:JournalName>Jurnal Pendidikan Bahasa Dan Sastra Indonesai Vol. 3 No. 1</b:JournalName>
    <b:Year>2021</b:Year>
    <b:RefOrder>4</b:RefOrder>
  </b:Source>
  <b:Source>
    <b:Tag>Fan231</b:Tag>
    <b:SourceType>JournalArticle</b:SourceType>
    <b:Guid>{24C9E6DC-E0C5-4737-9807-0E51195C88E8}</b:Guid>
    <b:Author>
      <b:Author>
        <b:NameList>
          <b:Person>
            <b:Last>Nurhayana</b:Last>
            <b:First>Fanisa</b:First>
            <b:Middle>Indah</b:Middle>
          </b:Person>
        </b:NameList>
      </b:Author>
    </b:Author>
    <b:Title>CAMPUR KODE BAHASA PADA REMAJA DALAM JEJARING SOSIAL DI INSTAGRAM</b:Title>
    <b:JournalName>Asas:Jurnal Sastra Vol. 12 No. 1</b:JournalName>
    <b:Year>2023</b:Year>
    <b:RefOrder>5</b:RefOrder>
  </b:Source>
  <b:Source>
    <b:Tag>Lal21</b:Tag>
    <b:SourceType>JournalArticle</b:SourceType>
    <b:Guid>{CBC35B92-14E1-4AB9-A839-B4CD2952C194}</b:Guid>
    <b:Author>
      <b:Author>
        <b:NameList>
          <b:Person>
            <b:Last>yaningrum</b:Last>
            <b:First>Lala</b:First>
            <b:Middle>List</b:Middle>
          </b:Person>
        </b:NameList>
      </b:Author>
    </b:Author>
    <b:Title>Campur kode dalam riview produk kecantikan oleh Riri Prams di Youtube</b:Title>
    <b:JournalName>Caraka,vol 7.no.2 </b:JournalName>
    <b:Year>2021</b:Year>
    <b:RefOrder>6</b:RefOrder>
  </b:Source>
  <b:Source>
    <b:Tag>Cha10</b:Tag>
    <b:SourceType>Book</b:SourceType>
    <b:Guid>{8E6B0B23-0B99-4A99-AA77-E1A3E21BB048}</b:Guid>
    <b:Author>
      <b:Author>
        <b:NameList>
          <b:Person>
            <b:Last>Chaer</b:Last>
            <b:First>Abdul</b:First>
          </b:Person>
        </b:NameList>
      </b:Author>
    </b:Author>
    <b:Title>Kesantunan Berbahasa</b:Title>
    <b:Year>2010</b:Year>
    <b:City>jakarta</b:City>
    <b:Publisher>PT Rineka Cipta</b:Publisher>
    <b:RefOrder>7</b:RefOrder>
  </b:Source>
  <b:Source>
    <b:Tag>Placeholder1</b:Tag>
    <b:SourceType>JournalArticle</b:SourceType>
    <b:Guid>{A2CC0A01-9FFE-431E-88FD-DC49E598B3A2}</b:Guid>
    <b:RefOrder>8</b:RefOrder>
  </b:Source>
  <b:Source>
    <b:Tag>Amr12</b:Tag>
    <b:SourceType>JournalArticle</b:SourceType>
    <b:Guid>{88CF70B4-D124-457A-B871-74A92ADF3FB3}</b:Guid>
    <b:Author>
      <b:Author>
        <b:NameList>
          <b:Person>
            <b:Last>Nasution</b:Last>
            <b:First>Amriyah</b:First>
          </b:Person>
        </b:NameList>
      </b:Author>
    </b:Author>
    <b:Title>Campur kode Sudjiwo Tedjo Dalam Dialog Interaktif Indonesia Lawyers Club Tvone Episode setahun Jokowi-Maruf:dari Pandemi Sampai Demokrasi</b:Title>
    <b:JournalName>Jurnal pendidikan bahasa dan sastara indonesia vol.3.no1</b:JournalName>
    <b:Year>2012</b:Year>
    <b:RefOrder>9</b:RefOrder>
  </b:Source>
  <b:Source>
    <b:Tag>Amr21</b:Tag>
    <b:SourceType>JournalArticle</b:SourceType>
    <b:Guid>{F4F52BCA-7DBF-4623-823A-CDE6B9F2BCDB}</b:Guid>
    <b:Author>
      <b:Author>
        <b:NameList>
          <b:Person>
            <b:Last>Amriyah</b:Last>
            <b:First>Nikfadathul</b:First>
          </b:Person>
        </b:NameList>
      </b:Author>
    </b:Author>
    <b:Title>Campur Kode Sudjiwo Tejdo dalam Dialog Interaktif Indonesia Lawyers Club Tvone Episode Setahun Jokowi Maruf: Dari Pandemi Sampai Demokrasi</b:Title>
    <b:JournalName>Jurnal Pendidikan Bahasa dan Sastra Indonesia vol.3 No1</b:JournalName>
    <b:Year>2021</b:Year>
    <b:RefOrder>10</b:RefOrder>
  </b:Source>
  <b:Source>
    <b:Tag>Fau23</b:Tag>
    <b:SourceType>JournalArticle</b:SourceType>
    <b:Guid>{8891625C-8F0B-4EDB-A4C4-CA1790A15EF6}</b:Guid>
    <b:Author>
      <b:Author>
        <b:NameList>
          <b:Person>
            <b:Last>Fauzi</b:Last>
            <b:First>Mia,Resti</b:First>
          </b:Person>
        </b:NameList>
      </b:Author>
    </b:Author>
    <b:Title>Analisis Penggunaan Campur Kode Dalam Konten Wenderlearn Pada Akun Tiktok Eranitri </b:Title>
    <b:JournalName>Jurnal Pendidikan Bahasa dan Sastra Indonesia Vol.3,No.2</b:JournalName>
    <b:Year>2023</b:Year>
    <b:RefOrder>11</b:RefOrder>
  </b:Source>
  <b:Source>
    <b:Tag>Dah23</b:Tag>
    <b:SourceType>JournalArticle</b:SourceType>
    <b:Guid>{E560A604-7DCA-4E3D-BC42-B25BCF939A00}</b:Guid>
    <b:Author>
      <b:Author>
        <b:NameList>
          <b:Person>
            <b:Last>Dahniar</b:Last>
            <b:First>Ana</b:First>
          </b:Person>
        </b:NameList>
      </b:Author>
    </b:Author>
    <b:Title>Analisis Campur Kode Pada Podcast Kesel Aje dan Dampaknya Terhadap Eksistensi Berbahasa Anak Milenial:Kajian Sosiolinguistik </b:Title>
    <b:JournalName>Enggang:Jurnal Pendidikan Bahasa dan Sastra Seni dan Budaya Vol.3.No.2</b:JournalName>
    <b:Year>2023</b:Year>
    <b:RefOrder>12</b:RefOrder>
  </b:Source>
  <b:Source>
    <b:Tag>Nur23</b:Tag>
    <b:SourceType>JournalArticle</b:SourceType>
    <b:Guid>{9B02C5A2-8630-4DD0-AB42-1BFF259E567F}</b:Guid>
    <b:Author>
      <b:Author>
        <b:NameList>
          <b:Person>
            <b:Last>Nurhayan</b:Last>
            <b:First>Fanisa</b:First>
            <b:Middle>Indah</b:Middle>
          </b:Person>
        </b:NameList>
      </b:Author>
    </b:Author>
    <b:Title>Campur Kode Bahasa Indonesia Pada Remaja Dalam Jejaring Sosial Di Instagram Asas:</b:Title>
    <b:JournalName>Jurnal Sastra Vol.8. No.1</b:JournalName>
    <b:Year>2023</b:Year>
    <b:RefOrder>13</b:RefOrder>
  </b:Source>
  <b:Source>
    <b:Tag>Abd10</b:Tag>
    <b:SourceType>Book</b:SourceType>
    <b:Guid>{4CE8922C-812E-4657-9F51-A31E53AA88CC}</b:Guid>
    <b:Title>Kesantunan Berbahasa</b:Title>
    <b:Year>2010</b:Year>
    <b:Author>
      <b:Author>
        <b:NameList>
          <b:Person>
            <b:Last>Chaer</b:Last>
            <b:First>Abdul</b:First>
          </b:Person>
        </b:NameList>
      </b:Author>
    </b:Author>
    <b:City>Jakarta</b:City>
    <b:Publisher>PT Rineka Cipta</b:Publisher>
    <b:RefOrder>14</b:RefOrder>
  </b:Source>
  <b:Source>
    <b:Tag>Luc23</b:Tag>
    <b:SourceType>JournalArticle</b:SourceType>
    <b:Guid>{7BAD77CC-AC73-4F05-BFD1-0484805F67E8}</b:Guid>
    <b:Title>Analisis Campur Kode Pada Percakapan Sehari-hari Mahasiswi Program Study Pendidikan</b:Title>
    <b:Year>2023</b:Year>
    <b:Author>
      <b:Author>
        <b:NameList>
          <b:Person>
            <b:Last>Lucky Amatur Rohmani</b:Last>
            <b:First>Army</b:First>
            <b:Middle>Al islami ali putra</b:Middle>
          </b:Person>
        </b:NameList>
      </b:Author>
    </b:Author>
    <b:JournalName>Jurnal Pendidikan Modern,Volume 08 Nomor 03</b:JournalName>
    <b:RefOrder>15</b:RefOrder>
  </b:Source>
  <b:Source>
    <b:Tag>Eva21</b:Tag>
    <b:SourceType>JournalArticle</b:SourceType>
    <b:Guid>{EBC1D88C-5578-4CD5-8F7B-7EE7EF25C26B}</b:Guid>
    <b:Author>
      <b:Author>
        <b:NameList>
          <b:Person>
            <b:Last>Eva yuliana manaf</b:Last>
            <b:First>Ikhwan</b:First>
            <b:Middle>said,Asriana abbas</b:Middle>
          </b:Person>
        </b:NameList>
      </b:Author>
    </b:Author>
    <b:Title>Alih kode dan Campur Kode Bahasa Wilio Ke Dalam Bahasa Indonesia  Di satuan Kerja Perangkat Daerah Kota Bau Bau</b:Title>
    <b:JournalName>Jurnal Ilmu Budaya,vol 9 ,No 1</b:JournalName>
    <b:Year>2021</b:Year>
    <b:RefOrder>16</b:RefOrder>
  </b:Source>
  <b:Source>
    <b:Tag>Sas23</b:Tag>
    <b:SourceType>JournalArticle</b:SourceType>
    <b:Guid>{84C9DE0A-49DA-4A2C-A6C8-78DC6C60BB40}</b:Guid>
    <b:Author>
      <b:Author>
        <b:NameList>
          <b:Person>
            <b:Last>Saskia Noviyanti</b:Last>
            <b:First>Siti</b:First>
            <b:Middle>Ansoriyah, SHAFRUDDIN tajuddin</b:Middle>
          </b:Person>
        </b:NameList>
      </b:Author>
    </b:Author>
    <b:Title>Peran gaya bahasa dalam membangun wacana pada novel '' Rasa'' Karya Tere liye: kajian Sosiolinguistik</b:Title>
    <b:JournalName>Jurnal Onama,Pendidikan Bahasa dan Sastra Indonesia, vol 9,No.  2</b:JournalName>
    <b:Year>2023</b:Year>
    <b:RefOrder>17</b:RefOrder>
  </b:Source>
  <b:Source>
    <b:Tag>Put21</b:Tag>
    <b:SourceType>JournalArticle</b:SourceType>
    <b:Guid>{2045C30B-7859-4813-AF5F-57503FC12C30}</b:Guid>
    <b:Author>
      <b:Author>
        <b:NameList>
          <b:Person>
            <b:Last>Putri lestari</b:Last>
            <b:First>Sinta</b:First>
            <b:Middle>Rosalina</b:Middle>
          </b:Person>
        </b:NameList>
      </b:Author>
    </b:Author>
    <b:Title>Alih Kode dan Campur Kode dalam Intraksi Sosial  antara Penjual dan Pembeli</b:Title>
    <b:JournalName>D'SASTRA, Jurnal pendidkan Bahasa dan Sastra Indonesia </b:JournalName>
    <b:Year>2021</b:Year>
    <b:RefOrder>18</b:RefOrder>
  </b:Source>
  <b:Source>
    <b:Tag>Des23</b:Tag>
    <b:SourceType>JournalArticle</b:SourceType>
    <b:Guid>{9CDA84A4-47A6-4405-9B68-AFFA69686504}</b:Guid>
    <b:Author>
      <b:Author>
        <b:NameList>
          <b:Person>
            <b:Last>Desi rufaidah Ernawati</b:Last>
            <b:First>dan</b:First>
            <b:Middle>Raheni suhita</b:Middle>
          </b:Person>
        </b:NameList>
      </b:Author>
    </b:Author>
    <b:Title>Fenomena Campur kode Pada Mahasasiswa Isntagram</b:Title>
    <b:JournalName>Jurnal sastra indonesia</b:JournalName>
    <b:Year>2023</b:Year>
    <b:RefOrder>1</b:RefOrder>
  </b:Source>
</b:Sources>
</file>

<file path=customXml/itemProps1.xml><?xml version="1.0" encoding="utf-8"?>
<ds:datastoreItem xmlns:ds="http://schemas.openxmlformats.org/officeDocument/2006/customXml" ds:itemID="{18C92CF2-3835-435C-9A2E-D5AC079A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2142</Words>
  <Characters>12211</Characters>
  <Application>Microsoft Office Word</Application>
  <DocSecurity>0</DocSecurity>
  <Lines>101</Lines>
  <Paragraphs>28</Paragraphs>
  <ScaleCrop>false</ScaleCrop>
  <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2024-09-06T04:51:00Z</dcterms:created>
  <dcterms:modified xsi:type="dcterms:W3CDTF">2024-12-27T08:51:00Z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189b7ba3b0264cccb85e5ad5c41b3da1</vt:lpwstr>
  </property>
</Properties>
</file>