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EA" w:rsidRPr="000D3E2A" w:rsidRDefault="00E11CEA" w:rsidP="00E11CEA">
      <w:pPr>
        <w:pStyle w:val="Heading1"/>
        <w:tabs>
          <w:tab w:val="left" w:pos="2240"/>
          <w:tab w:val="center" w:pos="3969"/>
        </w:tabs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D3E2A">
        <w:rPr>
          <w:rFonts w:ascii="Times New Roman" w:hAnsi="Times New Roman" w:cs="Times New Roman"/>
          <w:b/>
          <w:bCs/>
          <w:color w:val="auto"/>
          <w:sz w:val="24"/>
          <w:szCs w:val="24"/>
        </w:rPr>
        <w:t>KATA PENGANTAR</w:t>
      </w:r>
    </w:p>
    <w:p w:rsidR="00E11CEA" w:rsidRPr="00BB57F9" w:rsidRDefault="00E11CEA" w:rsidP="00E11CEA">
      <w:pPr>
        <w:spacing w:after="0" w:line="480" w:lineRule="auto"/>
      </w:pPr>
      <w:r w:rsidRPr="00BB57F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EF7EA82" wp14:editId="27EC4AC7">
            <wp:simplePos x="0" y="0"/>
            <wp:positionH relativeFrom="column">
              <wp:posOffset>1274082</wp:posOffset>
            </wp:positionH>
            <wp:positionV relativeFrom="paragraph">
              <wp:posOffset>-5080</wp:posOffset>
            </wp:positionV>
            <wp:extent cx="2863970" cy="310551"/>
            <wp:effectExtent l="0" t="0" r="0" b="0"/>
            <wp:wrapNone/>
            <wp:docPr id="5" name="Picture 5" descr="C:\Users\Acer\Downloads\WhatsApp Image 2023-01-31 at 15.2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3-01-31 at 15.24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70" cy="3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CEA" w:rsidRPr="00BB57F9" w:rsidRDefault="00E11CEA" w:rsidP="00E11CEA">
      <w:pPr>
        <w:spacing w:after="0" w:line="480" w:lineRule="auto"/>
        <w:jc w:val="center"/>
      </w:pPr>
      <w:r w:rsidRPr="00BB57F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3FA027" wp14:editId="33EFD5AE">
            <wp:simplePos x="0" y="0"/>
            <wp:positionH relativeFrom="column">
              <wp:posOffset>-46809</wp:posOffset>
            </wp:positionH>
            <wp:positionV relativeFrom="paragraph">
              <wp:posOffset>118019</wp:posOffset>
            </wp:positionV>
            <wp:extent cx="5036458" cy="1335315"/>
            <wp:effectExtent l="0" t="0" r="0" b="0"/>
            <wp:wrapNone/>
            <wp:docPr id="6" name="Picture 6" descr="C:\Users\Acer\Downloads\WhatsApp Image 2023-01-31 at 15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WhatsApp Image 2023-01-31 at 15.3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3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CEA" w:rsidRPr="00BB57F9" w:rsidRDefault="00E11CEA" w:rsidP="00E11CEA">
      <w:pPr>
        <w:spacing w:after="0" w:line="480" w:lineRule="auto"/>
        <w:jc w:val="center"/>
      </w:pPr>
    </w:p>
    <w:p w:rsidR="00E11CEA" w:rsidRDefault="00E11CEA" w:rsidP="00E11C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1CEA" w:rsidRDefault="00E11CEA" w:rsidP="00E11C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1CEA" w:rsidRDefault="00E11CEA" w:rsidP="00E11C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1CEA" w:rsidRPr="00BB57F9" w:rsidRDefault="00E11CEA" w:rsidP="00E11C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57F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11CEA" w:rsidRPr="00BB57F9" w:rsidRDefault="00E11CEA" w:rsidP="00E11CE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57F9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(10</w:t>
      </w:r>
      <w:proofErr w:type="gramStart"/>
      <w:r w:rsidRPr="00BB57F9">
        <w:rPr>
          <w:rFonts w:ascii="Times New Roman" w:hAnsi="Times New Roman" w:cs="Times New Roman"/>
          <w:i/>
          <w:sz w:val="24"/>
          <w:szCs w:val="24"/>
        </w:rPr>
        <w:t>) .</w:t>
      </w:r>
      <w:proofErr w:type="gram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B57F9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7F9">
        <w:rPr>
          <w:rStyle w:val="lafadz-allah"/>
          <w:rFonts w:ascii="Times New Roman" w:hAnsi="Times New Roman" w:cs="Times New Roman"/>
          <w:i/>
          <w:sz w:val="24"/>
          <w:szCs w:val="24"/>
        </w:rPr>
        <w:t>Allah</w:t>
      </w:r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7F9">
        <w:rPr>
          <w:rStyle w:val="lafadz-allah"/>
          <w:rFonts w:ascii="Times New Roman" w:hAnsi="Times New Roman" w:cs="Times New Roman"/>
          <w:i/>
          <w:sz w:val="24"/>
          <w:szCs w:val="24"/>
        </w:rPr>
        <w:t>Allah</w:t>
      </w:r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(11)” (Ash- </w:t>
      </w:r>
      <w:proofErr w:type="spellStart"/>
      <w:proofErr w:type="gramStart"/>
      <w:r w:rsidRPr="00BB57F9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B57F9">
        <w:rPr>
          <w:rFonts w:ascii="Times New Roman" w:hAnsi="Times New Roman" w:cs="Times New Roman"/>
          <w:i/>
          <w:sz w:val="24"/>
          <w:szCs w:val="24"/>
        </w:rPr>
        <w:t xml:space="preserve"> 10-11).</w:t>
      </w:r>
    </w:p>
    <w:p w:rsidR="00E11CEA" w:rsidRPr="00BB57F9" w:rsidRDefault="00E11CEA" w:rsidP="00E11CEA">
      <w:pPr>
        <w:spacing w:after="0" w:line="48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7F9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Alhamdulillah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puji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Syukur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sampaikan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Allah SWT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rahmat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karunia-Nya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Sholawat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>salam</w:t>
      </w:r>
      <w:proofErr w:type="spellEnd"/>
      <w:proofErr w:type="gram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selalu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tercurahkan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Nabi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Muhammad SAW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selalu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nantikan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syafaatnya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yaumil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berterimakasih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seluruh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membantu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pembuatan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judul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Model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Pr="00BB57F9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>”</w:t>
      </w:r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salah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syarat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harus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ditempuh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mahasiswa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memperoleh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gelar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sarjana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lastRenderedPageBreak/>
        <w:t>Matematika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Keguruan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Ilmu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spacing w:after="0" w:line="48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7F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penyusunan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menemukan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kesulitan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disebabkan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lemahnya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pengetahuan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kurangnya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pengalaman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penyusunan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bimbingan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berbagai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pihak.sehingga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selesaikan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ucapkan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terimakasih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Dr.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Firmansyah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Rektor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Dr. Abdul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Mujib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M.P.Mat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proofErr w:type="gram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Dekan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FKIP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Ramadhani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. I.,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M.Pd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Kepala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sekaligus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Pembimbing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membantu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membimbing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ide-ide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saran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terselesaikan</w:t>
      </w:r>
      <w:proofErr w:type="spellEnd"/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Desniarti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BB57F9"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I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kritik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saran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Hizmi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Wardani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II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kritik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masukan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Pr="00BB57F9" w:rsidRDefault="00E11CEA" w:rsidP="00E11C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Seluruh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ilmu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BB57F9">
        <w:rPr>
          <w:rFonts w:ascii="Times New Roman" w:hAnsi="Times New Roman" w:cs="Times New Roman"/>
          <w:iCs/>
          <w:sz w:val="24"/>
          <w:szCs w:val="24"/>
        </w:rPr>
        <w:t>.</w:t>
      </w:r>
    </w:p>
    <w:p w:rsidR="00E11CEA" w:rsidRDefault="00E11CEA" w:rsidP="00E11CEA"/>
    <w:p w:rsidR="00397F78" w:rsidRDefault="00397F78" w:rsidP="00E11CEA"/>
    <w:p w:rsidR="00397F78" w:rsidRDefault="00397F78" w:rsidP="00E11CEA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-1021080</wp:posOffset>
            </wp:positionV>
            <wp:extent cx="6945511" cy="9817100"/>
            <wp:effectExtent l="0" t="0" r="8255" b="0"/>
            <wp:wrapNone/>
            <wp:docPr id="1" name="Picture 1" descr="C:\Users\WIN7OP\Pictures\2024-09-03\2024-09-03 18-55-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8-55-11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45511" cy="981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EC1" w:rsidRPr="00E11CEA" w:rsidRDefault="006D1EC1" w:rsidP="00E11CEA">
      <w:bookmarkStart w:id="0" w:name="_GoBack"/>
      <w:bookmarkEnd w:id="0"/>
    </w:p>
    <w:sectPr w:rsidR="006D1EC1" w:rsidRPr="00E11CEA" w:rsidSect="008868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397F78"/>
    <w:rsid w:val="006D1EC1"/>
    <w:rsid w:val="0088688B"/>
    <w:rsid w:val="00E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2024-09-03T06:48:00Z</dcterms:created>
  <dcterms:modified xsi:type="dcterms:W3CDTF">2024-09-03T12:19:00Z</dcterms:modified>
</cp:coreProperties>
</file>