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B9" w:rsidRDefault="00F55EB9" w:rsidP="00F55EB9">
      <w:pPr>
        <w:jc w:val="center"/>
        <w:rPr>
          <w:b/>
          <w:sz w:val="28"/>
          <w:szCs w:val="28"/>
        </w:rPr>
      </w:pPr>
      <w:r w:rsidRPr="00917209">
        <w:rPr>
          <w:b/>
          <w:sz w:val="28"/>
          <w:szCs w:val="28"/>
        </w:rPr>
        <w:t>DAFTAR PUSTAKA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>
        <w:rPr>
          <w:sz w:val="24"/>
          <w:szCs w:val="24"/>
        </w:rPr>
        <w:fldChar w:fldCharType="begin" w:fldLock="1"/>
      </w:r>
      <w:r>
        <w:rPr>
          <w:sz w:val="24"/>
          <w:szCs w:val="24"/>
        </w:rPr>
        <w:instrText xml:space="preserve">ADDIN Mendeley Bibliography CSL_BIBLIOGRAPHY </w:instrText>
      </w:r>
      <w:r>
        <w:rPr>
          <w:sz w:val="24"/>
          <w:szCs w:val="24"/>
        </w:rPr>
        <w:fldChar w:fldCharType="separate"/>
      </w:r>
      <w:r w:rsidRPr="009A2D8E">
        <w:rPr>
          <w:noProof/>
          <w:sz w:val="24"/>
          <w:szCs w:val="24"/>
        </w:rPr>
        <w:t xml:space="preserve">Ahmad, Z. (2022). Pengembangan Modul Pembelajaran Sejarah Terintegrasi Islam pada Sekolah Menengah Atas Di kota Batam. </w:t>
      </w:r>
      <w:r w:rsidRPr="009A2D8E">
        <w:rPr>
          <w:i/>
          <w:iCs/>
          <w:noProof/>
          <w:sz w:val="24"/>
          <w:szCs w:val="24"/>
        </w:rPr>
        <w:t>An-Nur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10</w:t>
      </w:r>
      <w:r w:rsidRPr="009A2D8E">
        <w:rPr>
          <w:noProof/>
          <w:sz w:val="24"/>
          <w:szCs w:val="24"/>
        </w:rPr>
        <w:t>, 31–38.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Alvariani, N. P., &amp; Sukmawarti, S. (2022). Pengembangan Bahan Ajar Berbasis Permainan Tradisional Jawa untuk Pemahaman Konsep Bangun Datar. </w:t>
      </w:r>
      <w:r w:rsidRPr="009A2D8E">
        <w:rPr>
          <w:i/>
          <w:iCs/>
          <w:noProof/>
          <w:sz w:val="24"/>
          <w:szCs w:val="24"/>
        </w:rPr>
        <w:t>Jurnal Penelitian Pendidikan Mipa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6</w:t>
      </w:r>
      <w:r w:rsidRPr="009A2D8E">
        <w:rPr>
          <w:noProof/>
          <w:sz w:val="24"/>
          <w:szCs w:val="24"/>
        </w:rPr>
        <w:t>(2), 43–51. https://doi.org/10.32696/jp2mipa.v6i2.1133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Ansari, I., &amp; Sujarwo. (2022). Pengembangan Buku Cerita Bergambar Sebagai Media Pembelajaran Tematik Tema Hidup Bersih Dan Sehat Kelas Ii Sdit Syifaurrahmah Kecamatan Patumbak. </w:t>
      </w:r>
      <w:r w:rsidRPr="009A2D8E">
        <w:rPr>
          <w:i/>
          <w:iCs/>
          <w:noProof/>
          <w:sz w:val="24"/>
          <w:szCs w:val="24"/>
        </w:rPr>
        <w:t>Jurnal Pendidikan Dan Penelitian Pendidikan (JPPT)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4</w:t>
      </w:r>
      <w:r w:rsidRPr="009A2D8E">
        <w:rPr>
          <w:noProof/>
          <w:sz w:val="24"/>
          <w:szCs w:val="24"/>
        </w:rPr>
        <w:t>(2), 273–289.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Endang, F., Abdi, Y., Jonata, &amp; Didik, E. (2022). Pembelajaran Tematik. </w:t>
      </w:r>
      <w:r w:rsidRPr="009A2D8E">
        <w:rPr>
          <w:i/>
          <w:iCs/>
          <w:noProof/>
          <w:sz w:val="24"/>
          <w:szCs w:val="24"/>
        </w:rPr>
        <w:t>Pauddikdasmen Kemendikbud</w:t>
      </w:r>
      <w:r w:rsidRPr="009A2D8E">
        <w:rPr>
          <w:noProof/>
          <w:sz w:val="24"/>
          <w:szCs w:val="24"/>
        </w:rPr>
        <w:t>. https://books.google.co.id/books?hl=id&amp;lr=&amp;id=CjV-EAAAQBAJ&amp;oi=fnd&amp;pg=PA1&amp;dq=info:Y9XUuLoUJqMJ:scholar.google.com/&amp;ots=RHtx07JDVu&amp;sig=02FAlJWYjfla2dhxOXlHJVr7seI&amp;redir_esc=y#v=onepage&amp;q&amp;f=false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Febrianty, Y., Pitoyo, D., Masri, F. A., Anggreni, M. A., &amp; Abidin, Z. (2023). Peran Kearifan Lokal Dalam Membangun Identitas Budaya Dan Kebangsaan. </w:t>
      </w:r>
      <w:r w:rsidRPr="009A2D8E">
        <w:rPr>
          <w:i/>
          <w:iCs/>
          <w:noProof/>
          <w:sz w:val="24"/>
          <w:szCs w:val="24"/>
        </w:rPr>
        <w:t>El-Hekam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7</w:t>
      </w:r>
      <w:r w:rsidRPr="009A2D8E">
        <w:rPr>
          <w:noProof/>
          <w:sz w:val="24"/>
          <w:szCs w:val="24"/>
        </w:rPr>
        <w:t>(1), 168–181.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Hasanah, F., &amp; Nurmairina. (2023). EduGlobal: Jurnal Penelitian Pendidikan Pengembangan Bahan Ajar Buku Tematik Tema Merawat Hewan Dan Tumbuhan Berbasis Kearifan Lokal Sumatera. </w:t>
      </w:r>
      <w:r w:rsidRPr="009A2D8E">
        <w:rPr>
          <w:i/>
          <w:iCs/>
          <w:noProof/>
          <w:sz w:val="24"/>
          <w:szCs w:val="24"/>
        </w:rPr>
        <w:t>EduGlogal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02</w:t>
      </w:r>
      <w:r w:rsidRPr="009A2D8E">
        <w:rPr>
          <w:noProof/>
          <w:sz w:val="24"/>
          <w:szCs w:val="24"/>
        </w:rPr>
        <w:t>(2), 230–238.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Hasibuan, A. laut, Harahap, R., &amp; Estetis, E. N. (n.d.). </w:t>
      </w:r>
      <w:r w:rsidRPr="009A2D8E">
        <w:rPr>
          <w:i/>
          <w:iCs/>
          <w:noProof/>
          <w:sz w:val="24"/>
          <w:szCs w:val="24"/>
        </w:rPr>
        <w:t>Pengembangan Bahan Ajar Bahasa Indonesia Berbasis Dongeng Kearifan Lokal Di MTSS Robitotul Istiqomah Huristak</w:t>
      </w:r>
      <w:r w:rsidRPr="009A2D8E">
        <w:rPr>
          <w:noProof/>
          <w:sz w:val="24"/>
          <w:szCs w:val="24"/>
        </w:rPr>
        <w:t xml:space="preserve">. </w:t>
      </w:r>
      <w:r w:rsidRPr="009A2D8E">
        <w:rPr>
          <w:i/>
          <w:iCs/>
          <w:noProof/>
          <w:sz w:val="24"/>
          <w:szCs w:val="24"/>
        </w:rPr>
        <w:t>2020</w:t>
      </w:r>
      <w:r w:rsidRPr="009A2D8E">
        <w:rPr>
          <w:noProof/>
          <w:sz w:val="24"/>
          <w:szCs w:val="24"/>
        </w:rPr>
        <w:t>, 2–5.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Hidayah, N. (2021). Pembelajaran Tematik Integratif Di Sekolah Dasar. </w:t>
      </w:r>
      <w:r w:rsidRPr="009A2D8E">
        <w:rPr>
          <w:i/>
          <w:iCs/>
          <w:noProof/>
          <w:sz w:val="24"/>
          <w:szCs w:val="24"/>
        </w:rPr>
        <w:t>Terampil: Jurnal Pendidikan Dan Pembelajaran Dasar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2</w:t>
      </w:r>
      <w:r w:rsidRPr="009A2D8E">
        <w:rPr>
          <w:noProof/>
          <w:sz w:val="24"/>
          <w:szCs w:val="24"/>
        </w:rPr>
        <w:t>, 35. https://doi.org/10.24042/terampil.v2i1.1280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Kesuma,  siti khovifah, &amp; Sujarwo. (2023). </w:t>
      </w:r>
      <w:r w:rsidRPr="009A2D8E">
        <w:rPr>
          <w:i/>
          <w:iCs/>
          <w:noProof/>
          <w:sz w:val="24"/>
          <w:szCs w:val="24"/>
        </w:rPr>
        <w:t>Pengembangan Bahan Ajar Tematik Tema 6 Cita-Citaku Ddengan Pendekatan Kontekstual Di Kelas IV SD Universitas Muslim Nusantara Al-Washliyah , Medan , Indonesia Korespondensi : sitikhovifahksm@gmail.com</w:t>
      </w:r>
      <w:r w:rsidRPr="009A2D8E">
        <w:rPr>
          <w:noProof/>
          <w:sz w:val="24"/>
          <w:szCs w:val="24"/>
        </w:rPr>
        <w:t xml:space="preserve">. </w:t>
      </w:r>
      <w:r w:rsidRPr="009A2D8E">
        <w:rPr>
          <w:i/>
          <w:iCs/>
          <w:noProof/>
          <w:sz w:val="24"/>
          <w:szCs w:val="24"/>
        </w:rPr>
        <w:t>05</w:t>
      </w:r>
      <w:r w:rsidRPr="009A2D8E">
        <w:rPr>
          <w:noProof/>
          <w:sz w:val="24"/>
          <w:szCs w:val="24"/>
        </w:rPr>
        <w:t>(1), 32–47.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Khairunisah, C., &amp; Hasannah, H. (2022). Pengembangan Bahan Ajar Tematik Tema Indahnya Keragaman Di Negeriku Berbasis Kearifan Lokal Provinsi Sumatera Utara. </w:t>
      </w:r>
      <w:r w:rsidRPr="009A2D8E">
        <w:rPr>
          <w:i/>
          <w:iCs/>
          <w:noProof/>
          <w:sz w:val="24"/>
          <w:szCs w:val="24"/>
        </w:rPr>
        <w:t>EduGlobal: Jurnal Penelitian Pendidikan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01</w:t>
      </w:r>
      <w:r w:rsidRPr="009A2D8E">
        <w:rPr>
          <w:noProof/>
          <w:sz w:val="24"/>
          <w:szCs w:val="24"/>
        </w:rPr>
        <w:t>(4), 289–298. https://jurnal-lp2m.umnaw.ac.id/index.php/EduGlobal/article/view/1540%0Ahttps://jurnal-lp2m.umnaw.ac.id/index.php/EduGlobal/article/download/1540/979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Lestari, F., Egok, A. S., &amp; Febriandi, R. (2020). Pengembangan Bahan Ajar Matematika Berbasis Problem Based Learning Pada Siswa Kelas V Sd. </w:t>
      </w:r>
      <w:r w:rsidRPr="009A2D8E">
        <w:rPr>
          <w:i/>
          <w:iCs/>
          <w:noProof/>
          <w:sz w:val="24"/>
          <w:szCs w:val="24"/>
        </w:rPr>
        <w:t>Wahana Didaktika : Jurnal Ilmu Kependidikan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18</w:t>
      </w:r>
      <w:r w:rsidRPr="009A2D8E">
        <w:rPr>
          <w:noProof/>
          <w:sz w:val="24"/>
          <w:szCs w:val="24"/>
        </w:rPr>
        <w:t>(3), 255. https://doi.org/10.31851/wahanadidaktika.v18i3.4395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Magdalena, I., Prabandani, R. O., Rini, E. S., Fitriani, M. A., &amp; Putri, A. A. (2020). Analisis Pengembangan Bahan Ajar. </w:t>
      </w:r>
      <w:r w:rsidRPr="009A2D8E">
        <w:rPr>
          <w:i/>
          <w:iCs/>
          <w:noProof/>
          <w:sz w:val="24"/>
          <w:szCs w:val="24"/>
        </w:rPr>
        <w:t>Jurnal Pendidikan Dan Ilmu Sosial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2</w:t>
      </w:r>
      <w:r w:rsidRPr="009A2D8E">
        <w:rPr>
          <w:noProof/>
          <w:sz w:val="24"/>
          <w:szCs w:val="24"/>
        </w:rPr>
        <w:t>(2), 170–187. https://ejournal.stitpn.ac.id/index.php/nusantara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lastRenderedPageBreak/>
        <w:t xml:space="preserve">Maulida, &amp; Sutarini. (2023). </w:t>
      </w:r>
      <w:r w:rsidRPr="009A2D8E">
        <w:rPr>
          <w:i/>
          <w:iCs/>
          <w:noProof/>
          <w:sz w:val="24"/>
          <w:szCs w:val="24"/>
        </w:rPr>
        <w:t>Analisis Pemanfaatan Sumber Belajar Berbasis Lingkungan Pada Pembelajaran Tematik Siswa Kelas III SD Negeri 064955 Medan</w:t>
      </w:r>
      <w:r w:rsidRPr="009A2D8E">
        <w:rPr>
          <w:noProof/>
          <w:sz w:val="24"/>
          <w:szCs w:val="24"/>
        </w:rPr>
        <w:t xml:space="preserve">. </w:t>
      </w:r>
      <w:r w:rsidRPr="009A2D8E">
        <w:rPr>
          <w:i/>
          <w:iCs/>
          <w:noProof/>
          <w:sz w:val="24"/>
          <w:szCs w:val="24"/>
        </w:rPr>
        <w:t>05</w:t>
      </w:r>
      <w:r w:rsidRPr="009A2D8E">
        <w:rPr>
          <w:noProof/>
          <w:sz w:val="24"/>
          <w:szCs w:val="24"/>
        </w:rPr>
        <w:t>(1), 11–17.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Mimin, E. (2023). Pentingnya Nilai-Nilai Kearifan Lokal Suku Ngalum Ok dalam Kurikulum PAUD guna Menghasilkan Siswa Berkepribadian Unggul. </w:t>
      </w:r>
      <w:r w:rsidRPr="009A2D8E">
        <w:rPr>
          <w:i/>
          <w:iCs/>
          <w:noProof/>
          <w:sz w:val="24"/>
          <w:szCs w:val="24"/>
        </w:rPr>
        <w:t>Jurnal Obsesi : Jurnal Pendidikan Anak Usia Dini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7</w:t>
      </w:r>
      <w:r w:rsidRPr="009A2D8E">
        <w:rPr>
          <w:noProof/>
          <w:sz w:val="24"/>
          <w:szCs w:val="24"/>
        </w:rPr>
        <w:t>(4), 4500–4512. https://doi.org/10.31004/obsesi.v7i4.3984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Muklis, M. (2020). Pembelajaran Tematik Pembelajaran Tematik Mohamad Muklis STAIN Samarinda. </w:t>
      </w:r>
      <w:r w:rsidRPr="009A2D8E">
        <w:rPr>
          <w:i/>
          <w:iCs/>
          <w:noProof/>
          <w:sz w:val="24"/>
          <w:szCs w:val="24"/>
        </w:rPr>
        <w:t>Fenomena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IV</w:t>
      </w:r>
      <w:r w:rsidRPr="009A2D8E">
        <w:rPr>
          <w:noProof/>
          <w:sz w:val="24"/>
          <w:szCs w:val="24"/>
        </w:rPr>
        <w:t>(14), 65.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N.T, A. R., &amp; Landong, A. (2024). Pengembangan Bahan Ajar Berbasis Model Pembelajaran Discovery Learning Pada Tema Energi Dan Perubahannya Berbantuan Media Canva Siswa Kelas III SD NEGERI 101791 Patumbak. </w:t>
      </w:r>
      <w:r w:rsidRPr="009A2D8E">
        <w:rPr>
          <w:i/>
          <w:iCs/>
          <w:noProof/>
          <w:sz w:val="24"/>
          <w:szCs w:val="24"/>
        </w:rPr>
        <w:t>Jurnal Ilmiah Pendidikan Dasar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09</w:t>
      </w:r>
      <w:r w:rsidRPr="009A2D8E">
        <w:rPr>
          <w:noProof/>
          <w:sz w:val="24"/>
          <w:szCs w:val="24"/>
        </w:rPr>
        <w:t>, 4304–4313.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Nasution, N. U. H., &amp; Sukmawarti, S. (2022). Pengembangan Bahan Ajar Matematika SD Bernuansa Melayu. </w:t>
      </w:r>
      <w:r w:rsidRPr="009A2D8E">
        <w:rPr>
          <w:i/>
          <w:iCs/>
          <w:noProof/>
          <w:sz w:val="24"/>
          <w:szCs w:val="24"/>
        </w:rPr>
        <w:t>Jurnal Inovasi Penelitian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3</w:t>
      </w:r>
      <w:r w:rsidRPr="009A2D8E">
        <w:rPr>
          <w:noProof/>
          <w:sz w:val="24"/>
          <w:szCs w:val="24"/>
        </w:rPr>
        <w:t>(4), 5953–5962. https://stp-mataram.e-journal.id/JIP/article/view/2022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Nuraini, D., Pd, S., Jamilah, D. H., &amp; Pd, M. (2024). </w:t>
      </w:r>
      <w:r w:rsidRPr="009A2D8E">
        <w:rPr>
          <w:i/>
          <w:iCs/>
          <w:noProof/>
          <w:sz w:val="24"/>
          <w:szCs w:val="24"/>
        </w:rPr>
        <w:t>Penerapan Bahan Ajar Digital Berbasis Powerpoint Presentation Kombinasi Video Pembelajaran Mata Pelajaran Pkn Materi Jenis-Jenis Norma Untuk Peserta Didik Kelas VII Smpn Satu Atao 1 Cigalontang Kabupaten Tasikmalaya</w:t>
      </w:r>
      <w:r w:rsidRPr="009A2D8E">
        <w:rPr>
          <w:noProof/>
          <w:sz w:val="24"/>
          <w:szCs w:val="24"/>
        </w:rPr>
        <w:t xml:space="preserve">. </w:t>
      </w:r>
      <w:r w:rsidRPr="009A2D8E">
        <w:rPr>
          <w:i/>
          <w:iCs/>
          <w:noProof/>
          <w:sz w:val="24"/>
          <w:szCs w:val="24"/>
        </w:rPr>
        <w:t>X</w:t>
      </w:r>
      <w:r w:rsidRPr="009A2D8E">
        <w:rPr>
          <w:noProof/>
          <w:sz w:val="24"/>
          <w:szCs w:val="24"/>
        </w:rPr>
        <w:t>(25), 1–8.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Nurasiah, I., Marini, A., Nafiah, M., &amp; Rachmawati, N. (2022). Nilai Kearifan Lokal: Projek Paradigma Baru Program Sekolah Penggerak untuk Mewujudkan Profil Pelajar Pancasila. </w:t>
      </w:r>
      <w:r w:rsidRPr="009A2D8E">
        <w:rPr>
          <w:i/>
          <w:iCs/>
          <w:noProof/>
          <w:sz w:val="24"/>
          <w:szCs w:val="24"/>
        </w:rPr>
        <w:t>Jurnal Basicedu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6</w:t>
      </w:r>
      <w:r w:rsidRPr="009A2D8E">
        <w:rPr>
          <w:noProof/>
          <w:sz w:val="24"/>
          <w:szCs w:val="24"/>
        </w:rPr>
        <w:t>(3), 3639–3648. https://doi.org/10.31004/basicedu.v6i3.2727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Pohan, L. S. (2023). </w:t>
      </w:r>
      <w:r w:rsidRPr="009A2D8E">
        <w:rPr>
          <w:i/>
          <w:iCs/>
          <w:noProof/>
          <w:sz w:val="24"/>
          <w:szCs w:val="24"/>
        </w:rPr>
        <w:t>Pengembangan Bahan Ajar Pembelajaran Tema (Menyayangi Tumbuhan Dan Hewan) Dengan Menggunakan Metode Storytelling Untuk Meningkatkan Keterampilan Berbicara Pada Siswa Kelas Iii Sekolah Dasar 112327 Siria-Ria [Universitas Muslim Nusantara Al-Washliyah</w:t>
      </w:r>
      <w:r w:rsidRPr="009A2D8E">
        <w:rPr>
          <w:noProof/>
          <w:sz w:val="24"/>
          <w:szCs w:val="24"/>
        </w:rPr>
        <w:t xml:space="preserve"> [Universitas Muslim Nusantara Al-Washliyah]. http://repository.umnaw.ac.id/jspui/handle/123456789/3566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Putri, A., &amp; Rapita, S. B. (2022). </w:t>
      </w:r>
      <w:r w:rsidRPr="009A2D8E">
        <w:rPr>
          <w:i/>
          <w:iCs/>
          <w:noProof/>
          <w:sz w:val="24"/>
          <w:szCs w:val="24"/>
        </w:rPr>
        <w:t>Pengembangan bahan ajar tematik tema pahlawanku dengan pendekatan kontekstual di kelas IV SD</w:t>
      </w:r>
      <w:r w:rsidRPr="009A2D8E">
        <w:rPr>
          <w:noProof/>
          <w:sz w:val="24"/>
          <w:szCs w:val="24"/>
        </w:rPr>
        <w:t xml:space="preserve">. </w:t>
      </w:r>
      <w:r w:rsidRPr="009A2D8E">
        <w:rPr>
          <w:i/>
          <w:iCs/>
          <w:noProof/>
          <w:sz w:val="24"/>
          <w:szCs w:val="24"/>
        </w:rPr>
        <w:t>04</w:t>
      </w:r>
      <w:r w:rsidRPr="009A2D8E">
        <w:rPr>
          <w:noProof/>
          <w:sz w:val="24"/>
          <w:szCs w:val="24"/>
        </w:rPr>
        <w:t>(2), 232–245.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Rangkuti, C. J. S., &amp; Sukmawarti. (2022). </w:t>
      </w:r>
      <w:r w:rsidRPr="009A2D8E">
        <w:rPr>
          <w:i/>
          <w:iCs/>
          <w:noProof/>
          <w:sz w:val="24"/>
          <w:szCs w:val="24"/>
        </w:rPr>
        <w:t>Problematika Pemberian Tugas Matematika Dalam Pembelajaran Daring</w:t>
      </w:r>
      <w:r w:rsidRPr="009A2D8E">
        <w:rPr>
          <w:noProof/>
          <w:sz w:val="24"/>
          <w:szCs w:val="24"/>
        </w:rPr>
        <w:t xml:space="preserve">. </w:t>
      </w:r>
      <w:r w:rsidRPr="009A2D8E">
        <w:rPr>
          <w:i/>
          <w:iCs/>
          <w:noProof/>
          <w:sz w:val="24"/>
          <w:szCs w:val="24"/>
        </w:rPr>
        <w:t>2</w:t>
      </w:r>
      <w:r w:rsidRPr="009A2D8E">
        <w:rPr>
          <w:noProof/>
          <w:sz w:val="24"/>
          <w:szCs w:val="24"/>
        </w:rPr>
        <w:t>(2).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Rummar, M. (2022). Kearifan lokal dan penerapannya disekolah. </w:t>
      </w:r>
      <w:r w:rsidRPr="009A2D8E">
        <w:rPr>
          <w:i/>
          <w:iCs/>
          <w:noProof/>
          <w:sz w:val="24"/>
          <w:szCs w:val="24"/>
        </w:rPr>
        <w:t>Syntax Tranformation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3</w:t>
      </w:r>
      <w:r w:rsidRPr="009A2D8E">
        <w:rPr>
          <w:noProof/>
          <w:sz w:val="24"/>
          <w:szCs w:val="24"/>
        </w:rPr>
        <w:t>(12).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Satino, Hermina Manihuruk, Marina Ery Setiawati, &amp; Surahmad. (2024). Melestarikan Nilai-nilai Kearifan Lokal Sebagai Wujud Bela Negara. </w:t>
      </w:r>
      <w:r w:rsidRPr="009A2D8E">
        <w:rPr>
          <w:i/>
          <w:iCs/>
          <w:noProof/>
          <w:sz w:val="24"/>
          <w:szCs w:val="24"/>
        </w:rPr>
        <w:t>IKRA-ITH HUMANIORA : Jurnal Sosial Dan Humaniora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8</w:t>
      </w:r>
      <w:r w:rsidRPr="009A2D8E">
        <w:rPr>
          <w:noProof/>
          <w:sz w:val="24"/>
          <w:szCs w:val="24"/>
        </w:rPr>
        <w:t>(1), 248–266. https://doi.org/10.37817/ikraith-humaniora.v8i1.3512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Sembiring, J. br. (2024). Pengembangan Media Papan Daily Number Pada Pembelajaran Matematika Materi Penjumlahan Dan Pengurangan Kelas Ii Sd. </w:t>
      </w:r>
      <w:r w:rsidRPr="009A2D8E">
        <w:rPr>
          <w:i/>
          <w:iCs/>
          <w:noProof/>
          <w:sz w:val="24"/>
          <w:szCs w:val="24"/>
        </w:rPr>
        <w:t xml:space="preserve">Didaktik : Jurnal Ilmiah PGSD FKIP Universitas Mandiri 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10</w:t>
      </w:r>
      <w:r w:rsidRPr="009A2D8E">
        <w:rPr>
          <w:noProof/>
          <w:sz w:val="24"/>
          <w:szCs w:val="24"/>
        </w:rPr>
        <w:t>, 1846–1855.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Silvia, L., &amp; Bahri, S. (2022). Upaya Meningkatkan Hasil Belajar Siswa Dengan Menggunakan Media Kartu Flash Pada Pembelajaran TematikTerpadu Tema </w:t>
      </w:r>
      <w:r w:rsidRPr="009A2D8E">
        <w:rPr>
          <w:noProof/>
          <w:sz w:val="24"/>
          <w:szCs w:val="24"/>
        </w:rPr>
        <w:lastRenderedPageBreak/>
        <w:t xml:space="preserve">8 Daerah Tempat Tinggalku Di Kelas IV SD Swasta Amalia Islamic School Medan Denai. </w:t>
      </w:r>
      <w:r w:rsidRPr="009A2D8E">
        <w:rPr>
          <w:i/>
          <w:iCs/>
          <w:noProof/>
          <w:sz w:val="24"/>
          <w:szCs w:val="24"/>
        </w:rPr>
        <w:t>Jurnal Pendidikan Dan Pembelajaran Terpadu (JPPT)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4</w:t>
      </w:r>
      <w:r w:rsidRPr="009A2D8E">
        <w:rPr>
          <w:noProof/>
          <w:sz w:val="24"/>
          <w:szCs w:val="24"/>
        </w:rPr>
        <w:t>(1), 37–48.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Sipahutar, K., &amp; Hidayat. (2020). Pengembangan Bahan Ajar Tematik Berbasis Problem Based Learning Pada Tema Kayanya Negeriku Di Kelas IV SD Negeri 067090 Kecamatan Medan Kota. </w:t>
      </w:r>
      <w:r w:rsidRPr="009A2D8E">
        <w:rPr>
          <w:i/>
          <w:iCs/>
          <w:noProof/>
          <w:sz w:val="24"/>
          <w:szCs w:val="24"/>
        </w:rPr>
        <w:t>Invention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1</w:t>
      </w:r>
      <w:r w:rsidRPr="009A2D8E">
        <w:rPr>
          <w:noProof/>
          <w:sz w:val="24"/>
          <w:szCs w:val="24"/>
        </w:rPr>
        <w:t>(1), 33–43.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Siregar, N., Siregar, Y. D., &amp; Naldo, J. (2023). Dinamika Tradisi Marpangir di Kabupaten </w:t>
      </w:r>
      <w:r>
        <w:rPr>
          <w:noProof/>
          <w:sz w:val="24"/>
          <w:szCs w:val="24"/>
        </w:rPr>
        <w:t>Padang Lawas Utara</w:t>
      </w:r>
      <w:r w:rsidRPr="009A2D8E">
        <w:rPr>
          <w:noProof/>
          <w:sz w:val="24"/>
          <w:szCs w:val="24"/>
        </w:rPr>
        <w:t xml:space="preserve">, 1990-2000. </w:t>
      </w:r>
      <w:r w:rsidRPr="009A2D8E">
        <w:rPr>
          <w:i/>
          <w:iCs/>
          <w:noProof/>
          <w:sz w:val="24"/>
          <w:szCs w:val="24"/>
        </w:rPr>
        <w:t>Local History &amp; Heritage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3</w:t>
      </w:r>
      <w:r w:rsidRPr="009A2D8E">
        <w:rPr>
          <w:noProof/>
          <w:sz w:val="24"/>
          <w:szCs w:val="24"/>
        </w:rPr>
        <w:t>(2), 79–88. https://doi.org/10.57251/lhh.v3i2.1104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Siregar, Y. D., &amp; Bahri, S. (2022). Pengembangan Bahan Ajar Berbasis Kearifan Lokal Tema 7 Indahnya Keragaman Di Negeriku Di Kelas V SD. </w:t>
      </w:r>
      <w:r w:rsidRPr="009A2D8E">
        <w:rPr>
          <w:i/>
          <w:iCs/>
          <w:noProof/>
          <w:sz w:val="24"/>
          <w:szCs w:val="24"/>
        </w:rPr>
        <w:t>EduGlobal: Jurnal Penelitian Pendidikan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1</w:t>
      </w:r>
      <w:r w:rsidRPr="009A2D8E">
        <w:rPr>
          <w:noProof/>
          <w:sz w:val="24"/>
          <w:szCs w:val="24"/>
        </w:rPr>
        <w:t>(4), 408–424.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Sugiyono. (2016). </w:t>
      </w:r>
      <w:r w:rsidRPr="009A2D8E">
        <w:rPr>
          <w:i/>
          <w:iCs/>
          <w:noProof/>
          <w:sz w:val="24"/>
          <w:szCs w:val="24"/>
        </w:rPr>
        <w:t>Cara mudah menyusun Skripsi,Tesis dan Disertasi</w:t>
      </w:r>
      <w:r w:rsidRPr="009A2D8E">
        <w:rPr>
          <w:noProof/>
          <w:sz w:val="24"/>
          <w:szCs w:val="24"/>
        </w:rPr>
        <w:t xml:space="preserve"> (Apri Nurya). Alfabeta, cv. www.cvalfabeta.com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Supriyono, S., &amp; Lestari, N. (2023). Pengembangan Media Poster Berbasis Kearifan Lokal Sumatera Utara Pada Tema Indahnya Kebersamaan Kelas IV SD. </w:t>
      </w:r>
      <w:r w:rsidRPr="009A2D8E">
        <w:rPr>
          <w:i/>
          <w:iCs/>
          <w:noProof/>
          <w:sz w:val="24"/>
          <w:szCs w:val="24"/>
        </w:rPr>
        <w:t xml:space="preserve"> Innovative: Journal Of Social Science Research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3</w:t>
      </w:r>
      <w:r w:rsidRPr="009A2D8E">
        <w:rPr>
          <w:noProof/>
          <w:sz w:val="24"/>
          <w:szCs w:val="24"/>
        </w:rPr>
        <w:t>(3), 5104–5117.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  <w:szCs w:val="24"/>
        </w:rPr>
      </w:pPr>
      <w:r w:rsidRPr="009A2D8E">
        <w:rPr>
          <w:noProof/>
          <w:sz w:val="24"/>
          <w:szCs w:val="24"/>
        </w:rPr>
        <w:t xml:space="preserve">Tegeh, I. M., Jampel, I. N., &amp; Pudjawan, K. (2014). </w:t>
      </w:r>
      <w:r w:rsidRPr="009A2D8E">
        <w:rPr>
          <w:i/>
          <w:iCs/>
          <w:noProof/>
          <w:sz w:val="24"/>
          <w:szCs w:val="24"/>
        </w:rPr>
        <w:t>Model Penelitian Pengembangan</w:t>
      </w:r>
      <w:r w:rsidRPr="009A2D8E">
        <w:rPr>
          <w:noProof/>
          <w:sz w:val="24"/>
          <w:szCs w:val="24"/>
        </w:rPr>
        <w:t>. GRAHA ILMU.</w:t>
      </w:r>
    </w:p>
    <w:p w:rsidR="00F55EB9" w:rsidRPr="009A2D8E" w:rsidRDefault="00F55EB9" w:rsidP="00F55EB9">
      <w:pPr>
        <w:adjustRightInd w:val="0"/>
        <w:ind w:left="480" w:hanging="480"/>
        <w:rPr>
          <w:noProof/>
          <w:sz w:val="24"/>
        </w:rPr>
      </w:pPr>
      <w:r w:rsidRPr="009A2D8E">
        <w:rPr>
          <w:noProof/>
          <w:sz w:val="24"/>
          <w:szCs w:val="24"/>
        </w:rPr>
        <w:t xml:space="preserve">Wahyudi, A. (2022). Pentingnya Pengembangan Bahan Ajar Dalam Pembelajaran Ips. </w:t>
      </w:r>
      <w:r w:rsidRPr="009A2D8E">
        <w:rPr>
          <w:i/>
          <w:iCs/>
          <w:noProof/>
          <w:sz w:val="24"/>
          <w:szCs w:val="24"/>
        </w:rPr>
        <w:t>JESS: Jurnal Education Social Science</w:t>
      </w:r>
      <w:r w:rsidRPr="009A2D8E">
        <w:rPr>
          <w:noProof/>
          <w:sz w:val="24"/>
          <w:szCs w:val="24"/>
        </w:rPr>
        <w:t xml:space="preserve">, </w:t>
      </w:r>
      <w:r w:rsidRPr="009A2D8E">
        <w:rPr>
          <w:i/>
          <w:iCs/>
          <w:noProof/>
          <w:sz w:val="24"/>
          <w:szCs w:val="24"/>
        </w:rPr>
        <w:t>2</w:t>
      </w:r>
      <w:r w:rsidRPr="009A2D8E">
        <w:rPr>
          <w:noProof/>
          <w:sz w:val="24"/>
          <w:szCs w:val="24"/>
        </w:rPr>
        <w:t>(1), 51–61.</w:t>
      </w:r>
    </w:p>
    <w:p w:rsidR="00F55EB9" w:rsidRDefault="00F55EB9" w:rsidP="00F8676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fldChar w:fldCharType="end"/>
      </w:r>
      <w:bookmarkStart w:id="0" w:name="_GoBack"/>
      <w:bookmarkEnd w:id="0"/>
    </w:p>
    <w:p w:rsidR="00A7113C" w:rsidRPr="00C80733" w:rsidRDefault="00A7113C" w:rsidP="00C80733"/>
    <w:sectPr w:rsidR="00A7113C" w:rsidRPr="00C80733" w:rsidSect="002E671A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C7" w:rsidRDefault="005D60C7">
      <w:r>
        <w:separator/>
      </w:r>
    </w:p>
  </w:endnote>
  <w:endnote w:type="continuationSeparator" w:id="0">
    <w:p w:rsidR="005D60C7" w:rsidRDefault="005D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596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69F" w:rsidRDefault="0088369F">
        <w:pPr>
          <w:pStyle w:val="Footer"/>
          <w:jc w:val="center"/>
        </w:pPr>
        <w:r w:rsidRPr="003B5BB5">
          <w:rPr>
            <w:rFonts w:ascii="Times New Roman" w:hAnsi="Times New Roman" w:cs="Times New Roman"/>
          </w:rPr>
          <w:fldChar w:fldCharType="begin"/>
        </w:r>
        <w:r w:rsidRPr="003B5BB5">
          <w:rPr>
            <w:rFonts w:ascii="Times New Roman" w:hAnsi="Times New Roman" w:cs="Times New Roman"/>
          </w:rPr>
          <w:instrText xml:space="preserve"> PAGE   \* MERGEFORMAT </w:instrText>
        </w:r>
        <w:r w:rsidRPr="003B5BB5">
          <w:rPr>
            <w:rFonts w:ascii="Times New Roman" w:hAnsi="Times New Roman" w:cs="Times New Roman"/>
          </w:rPr>
          <w:fldChar w:fldCharType="separate"/>
        </w:r>
        <w:r w:rsidR="00F86767">
          <w:rPr>
            <w:rFonts w:ascii="Times New Roman" w:hAnsi="Times New Roman" w:cs="Times New Roman"/>
            <w:noProof/>
          </w:rPr>
          <w:t>1</w:t>
        </w:r>
        <w:r w:rsidRPr="003B5BB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8369F" w:rsidRDefault="00883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C7" w:rsidRDefault="005D60C7">
      <w:r>
        <w:separator/>
      </w:r>
    </w:p>
  </w:footnote>
  <w:footnote w:type="continuationSeparator" w:id="0">
    <w:p w:rsidR="005D60C7" w:rsidRDefault="005D6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1A"/>
    <w:rsid w:val="000D77BF"/>
    <w:rsid w:val="002E671A"/>
    <w:rsid w:val="00301792"/>
    <w:rsid w:val="00337453"/>
    <w:rsid w:val="00414C6E"/>
    <w:rsid w:val="00490EED"/>
    <w:rsid w:val="00502EE4"/>
    <w:rsid w:val="005D60C7"/>
    <w:rsid w:val="006D3250"/>
    <w:rsid w:val="006E2116"/>
    <w:rsid w:val="00833065"/>
    <w:rsid w:val="0088369F"/>
    <w:rsid w:val="00A67A16"/>
    <w:rsid w:val="00A7113C"/>
    <w:rsid w:val="00B860CB"/>
    <w:rsid w:val="00C433BE"/>
    <w:rsid w:val="00C80733"/>
    <w:rsid w:val="00CB53E0"/>
    <w:rsid w:val="00D1219E"/>
    <w:rsid w:val="00D45612"/>
    <w:rsid w:val="00D82013"/>
    <w:rsid w:val="00DA2A39"/>
    <w:rsid w:val="00F55EB9"/>
    <w:rsid w:val="00F86767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6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2E671A"/>
    <w:pPr>
      <w:ind w:left="15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065"/>
    <w:pPr>
      <w:keepNext/>
      <w:keepLines/>
      <w:widowControl/>
      <w:autoSpaceDE/>
      <w:autoSpaceDN/>
      <w:spacing w:before="200" w:line="259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71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E67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E671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49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alloonText">
    <w:name w:val="Balloon Text"/>
    <w:basedOn w:val="Normal"/>
    <w:link w:val="BalloonTextChar"/>
    <w:uiPriority w:val="99"/>
    <w:unhideWhenUsed/>
    <w:rsid w:val="0049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0EED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1"/>
    <w:qFormat/>
    <w:rsid w:val="0088369F"/>
    <w:pPr>
      <w:widowControl/>
      <w:autoSpaceDE/>
      <w:autoSpaceDN/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1"/>
    <w:qFormat/>
    <w:rsid w:val="0088369F"/>
  </w:style>
  <w:style w:type="paragraph" w:styleId="Footer">
    <w:name w:val="footer"/>
    <w:basedOn w:val="Normal"/>
    <w:link w:val="FooterChar"/>
    <w:uiPriority w:val="99"/>
    <w:unhideWhenUsed/>
    <w:qFormat/>
    <w:rsid w:val="0088369F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8369F"/>
  </w:style>
  <w:style w:type="paragraph" w:styleId="Header">
    <w:name w:val="header"/>
    <w:basedOn w:val="Normal"/>
    <w:link w:val="HeaderChar"/>
    <w:uiPriority w:val="99"/>
    <w:unhideWhenUsed/>
    <w:qFormat/>
    <w:rsid w:val="00414C6E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14C6E"/>
  </w:style>
  <w:style w:type="table" w:styleId="TableGrid">
    <w:name w:val="Table Grid"/>
    <w:basedOn w:val="TableNormal"/>
    <w:uiPriority w:val="39"/>
    <w:qFormat/>
    <w:rsid w:val="006D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325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7A16"/>
    <w:rPr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0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01">
    <w:name w:val="fontstyle01"/>
    <w:basedOn w:val="DefaultParagraphFont"/>
    <w:rsid w:val="00C433B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rsid w:val="00337453"/>
    <w:pPr>
      <w:widowControl/>
      <w:autoSpaceDE/>
      <w:autoSpaceDN/>
      <w:spacing w:line="259" w:lineRule="auto"/>
    </w:pPr>
    <w:rPr>
      <w:rFonts w:ascii="Calibri" w:eastAsia="Calibri" w:hAnsi="Calibri" w:cs="SimSun"/>
      <w:lang w:val="en-US"/>
    </w:rPr>
  </w:style>
  <w:style w:type="character" w:styleId="Emphasis">
    <w:name w:val="Emphasis"/>
    <w:basedOn w:val="DefaultParagraphFont"/>
    <w:uiPriority w:val="20"/>
    <w:qFormat/>
    <w:rsid w:val="000D77BF"/>
    <w:rPr>
      <w:i/>
      <w:iCs/>
    </w:rPr>
  </w:style>
  <w:style w:type="paragraph" w:styleId="Caption">
    <w:name w:val="caption"/>
    <w:basedOn w:val="Normal"/>
    <w:next w:val="Normal"/>
    <w:uiPriority w:val="35"/>
    <w:qFormat/>
    <w:rsid w:val="000D77BF"/>
    <w:pPr>
      <w:widowControl/>
      <w:autoSpaceDE/>
      <w:autoSpaceDN/>
      <w:spacing w:after="200"/>
    </w:pPr>
    <w:rPr>
      <w:rFonts w:ascii="Calibri" w:eastAsia="Calibri" w:hAnsi="Calibri" w:cs="SimSun"/>
      <w:i/>
      <w:iCs/>
      <w:color w:val="44546A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rsid w:val="00D82013"/>
    <w:pPr>
      <w:widowControl/>
      <w:autoSpaceDE/>
      <w:autoSpaceDN/>
    </w:pPr>
    <w:rPr>
      <w:rFonts w:ascii="Calibri" w:eastAsia="Calibri" w:hAnsi="Calibri" w:cs="SimSu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013"/>
    <w:rPr>
      <w:rFonts w:ascii="Calibri" w:eastAsia="Calibri" w:hAnsi="Calibri" w:cs="SimSu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82013"/>
    <w:rPr>
      <w:vertAlign w:val="superscript"/>
    </w:rPr>
  </w:style>
  <w:style w:type="paragraph" w:styleId="TOCHeading">
    <w:name w:val="TOC Heading"/>
    <w:basedOn w:val="Heading1"/>
    <w:next w:val="Normal"/>
    <w:uiPriority w:val="39"/>
    <w:qFormat/>
    <w:rsid w:val="00D82013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libri Light" w:eastAsia="SimSun" w:hAnsi="Calibri Light" w:cs="SimSun"/>
      <w:b w:val="0"/>
      <w:bCs w:val="0"/>
      <w:color w:val="2E74B5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rsid w:val="00D82013"/>
    <w:pPr>
      <w:widowControl/>
      <w:autoSpaceDE/>
      <w:autoSpaceDN/>
      <w:spacing w:after="160" w:line="259" w:lineRule="auto"/>
    </w:pPr>
    <w:rPr>
      <w:rFonts w:ascii="Calibri" w:eastAsia="Calibri" w:hAnsi="Calibri" w:cs="SimSun"/>
      <w:lang w:val="en-US"/>
    </w:rPr>
  </w:style>
  <w:style w:type="character" w:styleId="PlaceholderText">
    <w:name w:val="Placeholder Text"/>
    <w:basedOn w:val="DefaultParagraphFont"/>
    <w:uiPriority w:val="99"/>
    <w:rsid w:val="00D82013"/>
    <w:rPr>
      <w:color w:val="808080"/>
    </w:rPr>
  </w:style>
  <w:style w:type="character" w:customStyle="1" w:styleId="markedcontent">
    <w:name w:val="markedcontent"/>
    <w:basedOn w:val="DefaultParagraphFont"/>
    <w:rsid w:val="00D82013"/>
  </w:style>
  <w:style w:type="paragraph" w:styleId="NormalWeb">
    <w:name w:val="Normal (Web)"/>
    <w:basedOn w:val="Normal"/>
    <w:uiPriority w:val="99"/>
    <w:rsid w:val="00D8201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D82013"/>
    <w:pPr>
      <w:spacing w:before="89"/>
      <w:ind w:right="2632"/>
      <w:jc w:val="right"/>
    </w:pPr>
    <w:rPr>
      <w:b/>
      <w:bCs/>
      <w:sz w:val="28"/>
      <w:szCs w:val="28"/>
      <w:lang w:val="id-ID"/>
    </w:rPr>
  </w:style>
  <w:style w:type="character" w:customStyle="1" w:styleId="TitleChar">
    <w:name w:val="Title Char"/>
    <w:basedOn w:val="DefaultParagraphFont"/>
    <w:link w:val="Title"/>
    <w:uiPriority w:val="10"/>
    <w:qFormat/>
    <w:rsid w:val="00D82013"/>
    <w:rPr>
      <w:rFonts w:ascii="Times New Roman" w:eastAsia="Times New Roman" w:hAnsi="Times New Roman" w:cs="Times New Roman"/>
      <w:b/>
      <w:bCs/>
      <w:sz w:val="28"/>
      <w:szCs w:val="2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6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2E671A"/>
    <w:pPr>
      <w:ind w:left="15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065"/>
    <w:pPr>
      <w:keepNext/>
      <w:keepLines/>
      <w:widowControl/>
      <w:autoSpaceDE/>
      <w:autoSpaceDN/>
      <w:spacing w:before="200" w:line="259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71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E67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E671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49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alloonText">
    <w:name w:val="Balloon Text"/>
    <w:basedOn w:val="Normal"/>
    <w:link w:val="BalloonTextChar"/>
    <w:uiPriority w:val="99"/>
    <w:unhideWhenUsed/>
    <w:rsid w:val="0049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0EED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1"/>
    <w:qFormat/>
    <w:rsid w:val="0088369F"/>
    <w:pPr>
      <w:widowControl/>
      <w:autoSpaceDE/>
      <w:autoSpaceDN/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1"/>
    <w:qFormat/>
    <w:rsid w:val="0088369F"/>
  </w:style>
  <w:style w:type="paragraph" w:styleId="Footer">
    <w:name w:val="footer"/>
    <w:basedOn w:val="Normal"/>
    <w:link w:val="FooterChar"/>
    <w:uiPriority w:val="99"/>
    <w:unhideWhenUsed/>
    <w:qFormat/>
    <w:rsid w:val="0088369F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8369F"/>
  </w:style>
  <w:style w:type="paragraph" w:styleId="Header">
    <w:name w:val="header"/>
    <w:basedOn w:val="Normal"/>
    <w:link w:val="HeaderChar"/>
    <w:uiPriority w:val="99"/>
    <w:unhideWhenUsed/>
    <w:qFormat/>
    <w:rsid w:val="00414C6E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14C6E"/>
  </w:style>
  <w:style w:type="table" w:styleId="TableGrid">
    <w:name w:val="Table Grid"/>
    <w:basedOn w:val="TableNormal"/>
    <w:uiPriority w:val="39"/>
    <w:qFormat/>
    <w:rsid w:val="006D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325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7A16"/>
    <w:rPr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0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01">
    <w:name w:val="fontstyle01"/>
    <w:basedOn w:val="DefaultParagraphFont"/>
    <w:rsid w:val="00C433B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rsid w:val="00337453"/>
    <w:pPr>
      <w:widowControl/>
      <w:autoSpaceDE/>
      <w:autoSpaceDN/>
      <w:spacing w:line="259" w:lineRule="auto"/>
    </w:pPr>
    <w:rPr>
      <w:rFonts w:ascii="Calibri" w:eastAsia="Calibri" w:hAnsi="Calibri" w:cs="SimSun"/>
      <w:lang w:val="en-US"/>
    </w:rPr>
  </w:style>
  <w:style w:type="character" w:styleId="Emphasis">
    <w:name w:val="Emphasis"/>
    <w:basedOn w:val="DefaultParagraphFont"/>
    <w:uiPriority w:val="20"/>
    <w:qFormat/>
    <w:rsid w:val="000D77BF"/>
    <w:rPr>
      <w:i/>
      <w:iCs/>
    </w:rPr>
  </w:style>
  <w:style w:type="paragraph" w:styleId="Caption">
    <w:name w:val="caption"/>
    <w:basedOn w:val="Normal"/>
    <w:next w:val="Normal"/>
    <w:uiPriority w:val="35"/>
    <w:qFormat/>
    <w:rsid w:val="000D77BF"/>
    <w:pPr>
      <w:widowControl/>
      <w:autoSpaceDE/>
      <w:autoSpaceDN/>
      <w:spacing w:after="200"/>
    </w:pPr>
    <w:rPr>
      <w:rFonts w:ascii="Calibri" w:eastAsia="Calibri" w:hAnsi="Calibri" w:cs="SimSun"/>
      <w:i/>
      <w:iCs/>
      <w:color w:val="44546A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rsid w:val="00D82013"/>
    <w:pPr>
      <w:widowControl/>
      <w:autoSpaceDE/>
      <w:autoSpaceDN/>
    </w:pPr>
    <w:rPr>
      <w:rFonts w:ascii="Calibri" w:eastAsia="Calibri" w:hAnsi="Calibri" w:cs="SimSu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013"/>
    <w:rPr>
      <w:rFonts w:ascii="Calibri" w:eastAsia="Calibri" w:hAnsi="Calibri" w:cs="SimSu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82013"/>
    <w:rPr>
      <w:vertAlign w:val="superscript"/>
    </w:rPr>
  </w:style>
  <w:style w:type="paragraph" w:styleId="TOCHeading">
    <w:name w:val="TOC Heading"/>
    <w:basedOn w:val="Heading1"/>
    <w:next w:val="Normal"/>
    <w:uiPriority w:val="39"/>
    <w:qFormat/>
    <w:rsid w:val="00D82013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libri Light" w:eastAsia="SimSun" w:hAnsi="Calibri Light" w:cs="SimSun"/>
      <w:b w:val="0"/>
      <w:bCs w:val="0"/>
      <w:color w:val="2E74B5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rsid w:val="00D82013"/>
    <w:pPr>
      <w:widowControl/>
      <w:autoSpaceDE/>
      <w:autoSpaceDN/>
      <w:spacing w:after="160" w:line="259" w:lineRule="auto"/>
    </w:pPr>
    <w:rPr>
      <w:rFonts w:ascii="Calibri" w:eastAsia="Calibri" w:hAnsi="Calibri" w:cs="SimSun"/>
      <w:lang w:val="en-US"/>
    </w:rPr>
  </w:style>
  <w:style w:type="character" w:styleId="PlaceholderText">
    <w:name w:val="Placeholder Text"/>
    <w:basedOn w:val="DefaultParagraphFont"/>
    <w:uiPriority w:val="99"/>
    <w:rsid w:val="00D82013"/>
    <w:rPr>
      <w:color w:val="808080"/>
    </w:rPr>
  </w:style>
  <w:style w:type="character" w:customStyle="1" w:styleId="markedcontent">
    <w:name w:val="markedcontent"/>
    <w:basedOn w:val="DefaultParagraphFont"/>
    <w:rsid w:val="00D82013"/>
  </w:style>
  <w:style w:type="paragraph" w:styleId="NormalWeb">
    <w:name w:val="Normal (Web)"/>
    <w:basedOn w:val="Normal"/>
    <w:uiPriority w:val="99"/>
    <w:rsid w:val="00D8201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D82013"/>
    <w:pPr>
      <w:spacing w:before="89"/>
      <w:ind w:right="2632"/>
      <w:jc w:val="right"/>
    </w:pPr>
    <w:rPr>
      <w:b/>
      <w:bCs/>
      <w:sz w:val="28"/>
      <w:szCs w:val="28"/>
      <w:lang w:val="id-ID"/>
    </w:rPr>
  </w:style>
  <w:style w:type="character" w:customStyle="1" w:styleId="TitleChar">
    <w:name w:val="Title Char"/>
    <w:basedOn w:val="DefaultParagraphFont"/>
    <w:link w:val="Title"/>
    <w:uiPriority w:val="10"/>
    <w:qFormat/>
    <w:rsid w:val="00D82013"/>
    <w:rPr>
      <w:rFonts w:ascii="Times New Roman" w:eastAsia="Times New Roman" w:hAnsi="Times New Roman" w:cs="Times New Roman"/>
      <w:b/>
      <w:bCs/>
      <w:sz w:val="28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8D02-2057-4CA1-AF7F-8EC4AF4E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4</cp:revision>
  <dcterms:created xsi:type="dcterms:W3CDTF">2024-09-03T07:20:00Z</dcterms:created>
  <dcterms:modified xsi:type="dcterms:W3CDTF">2024-09-04T10:50:00Z</dcterms:modified>
</cp:coreProperties>
</file>