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27" w:rsidRPr="00623027" w:rsidRDefault="00623027" w:rsidP="00623027">
      <w:pPr>
        <w:pStyle w:val="Heading1"/>
        <w:numPr>
          <w:ilvl w:val="0"/>
          <w:numId w:val="0"/>
        </w:numPr>
        <w:spacing w:before="0" w:line="240" w:lineRule="auto"/>
        <w:jc w:val="center"/>
        <w:rPr>
          <w:b w:val="0"/>
          <w:bCs/>
          <w:szCs w:val="24"/>
        </w:rPr>
      </w:pPr>
      <w:bookmarkStart w:id="0" w:name="_Toc138460734"/>
      <w:bookmarkStart w:id="1" w:name="_Toc171636993"/>
      <w:r w:rsidRPr="00623027">
        <w:rPr>
          <w:bCs/>
          <w:szCs w:val="24"/>
        </w:rPr>
        <w:t>KATA PENGANTAR</w:t>
      </w:r>
      <w:bookmarkEnd w:id="0"/>
      <w:bookmarkEnd w:id="1"/>
    </w:p>
    <w:p w:rsidR="00623027" w:rsidRPr="00623027" w:rsidRDefault="00623027" w:rsidP="00623027">
      <w:pPr>
        <w:spacing w:line="240" w:lineRule="auto"/>
        <w:ind w:left="1276" w:hanging="1276"/>
        <w:jc w:val="center"/>
        <w:rPr>
          <w:rFonts w:ascii="Times New Roman" w:hAnsi="Times New Roman"/>
          <w:szCs w:val="24"/>
        </w:rPr>
      </w:pPr>
      <w:r w:rsidRPr="00623027">
        <w:rPr>
          <w:rFonts w:ascii="Times New Roman" w:hAnsi="Times New Roman"/>
          <w:noProof/>
          <w:lang w:val="en-US"/>
        </w:rPr>
        <w:drawing>
          <wp:inline distT="0" distB="0" distL="0" distR="0" wp14:anchorId="661A107D" wp14:editId="10F766C0">
            <wp:extent cx="4792345" cy="1498600"/>
            <wp:effectExtent l="0" t="0" r="8255" b="6350"/>
            <wp:docPr id="3" name="Picture 2" descr="Description: Description: 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27" w:rsidRPr="00623027" w:rsidRDefault="00623027" w:rsidP="0062302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23027">
        <w:rPr>
          <w:rFonts w:ascii="Times New Roman" w:hAnsi="Times New Roman"/>
          <w:sz w:val="24"/>
          <w:szCs w:val="24"/>
        </w:rPr>
        <w:t>Artinya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Hai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623027">
        <w:rPr>
          <w:rFonts w:ascii="Times New Roman" w:hAnsi="Times New Roman"/>
          <w:sz w:val="24"/>
          <w:szCs w:val="24"/>
        </w:rPr>
        <w:t>beriman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027">
        <w:rPr>
          <w:rFonts w:ascii="Times New Roman" w:hAnsi="Times New Roman"/>
          <w:sz w:val="24"/>
          <w:szCs w:val="24"/>
        </w:rPr>
        <w:t>maukah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kamu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Aku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tunjukan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suatu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perniagaan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027">
        <w:rPr>
          <w:rFonts w:ascii="Times New Roman" w:hAnsi="Times New Roman"/>
          <w:sz w:val="24"/>
          <w:szCs w:val="24"/>
        </w:rPr>
        <w:t>dapat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menyelamatkan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kamu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dari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azab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027">
        <w:rPr>
          <w:rFonts w:ascii="Times New Roman" w:hAnsi="Times New Roman"/>
          <w:sz w:val="24"/>
          <w:szCs w:val="24"/>
        </w:rPr>
        <w:t>pedih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623027">
        <w:rPr>
          <w:rFonts w:ascii="Times New Roman" w:hAnsi="Times New Roman"/>
          <w:sz w:val="24"/>
          <w:szCs w:val="24"/>
        </w:rPr>
        <w:t>(</w:t>
      </w:r>
      <w:proofErr w:type="spellStart"/>
      <w:r w:rsidRPr="00623027">
        <w:rPr>
          <w:rFonts w:ascii="Times New Roman" w:hAnsi="Times New Roman"/>
          <w:sz w:val="24"/>
          <w:szCs w:val="24"/>
        </w:rPr>
        <w:t>Yaitu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23027">
        <w:rPr>
          <w:rFonts w:ascii="Times New Roman" w:hAnsi="Times New Roman"/>
          <w:sz w:val="24"/>
          <w:szCs w:val="24"/>
        </w:rPr>
        <w:t>kamu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beriman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kepada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623027">
        <w:rPr>
          <w:rFonts w:ascii="Times New Roman" w:hAnsi="Times New Roman"/>
          <w:sz w:val="24"/>
          <w:szCs w:val="24"/>
        </w:rPr>
        <w:t>dan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Rasul-Nya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dan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berjihad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23027">
        <w:rPr>
          <w:rFonts w:ascii="Times New Roman" w:hAnsi="Times New Roman"/>
          <w:sz w:val="24"/>
          <w:szCs w:val="24"/>
        </w:rPr>
        <w:t>jalan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623027">
        <w:rPr>
          <w:rFonts w:ascii="Times New Roman" w:hAnsi="Times New Roman"/>
          <w:sz w:val="24"/>
          <w:szCs w:val="24"/>
        </w:rPr>
        <w:t>dengan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harta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dan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jiwamu</w:t>
      </w:r>
      <w:proofErr w:type="spellEnd"/>
      <w:r w:rsidRPr="00623027">
        <w:rPr>
          <w:rFonts w:ascii="Times New Roman" w:hAnsi="Times New Roman"/>
          <w:sz w:val="24"/>
          <w:szCs w:val="24"/>
        </w:rPr>
        <w:t>.</w:t>
      </w:r>
      <w:proofErr w:type="gram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3027">
        <w:rPr>
          <w:rFonts w:ascii="Times New Roman" w:hAnsi="Times New Roman"/>
          <w:sz w:val="24"/>
          <w:szCs w:val="24"/>
        </w:rPr>
        <w:t>Itulah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027">
        <w:rPr>
          <w:rFonts w:ascii="Times New Roman" w:hAnsi="Times New Roman"/>
          <w:sz w:val="24"/>
          <w:szCs w:val="24"/>
        </w:rPr>
        <w:t>lebih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baik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bagi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kamu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jika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kamu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mengetahui</w:t>
      </w:r>
      <w:proofErr w:type="spellEnd"/>
      <w:r w:rsidRPr="00623027">
        <w:rPr>
          <w:rFonts w:ascii="Times New Roman" w:hAnsi="Times New Roman"/>
          <w:sz w:val="24"/>
          <w:szCs w:val="24"/>
        </w:rPr>
        <w:t>.</w:t>
      </w:r>
      <w:proofErr w:type="gramEnd"/>
      <w:r w:rsidRPr="00623027">
        <w:rPr>
          <w:rFonts w:ascii="Times New Roman" w:hAnsi="Times New Roman"/>
          <w:sz w:val="24"/>
          <w:szCs w:val="24"/>
        </w:rPr>
        <w:t xml:space="preserve"> (Al-Qur’an Surah </w:t>
      </w:r>
      <w:proofErr w:type="gramStart"/>
      <w:r w:rsidRPr="00623027">
        <w:rPr>
          <w:rFonts w:ascii="Times New Roman" w:hAnsi="Times New Roman"/>
          <w:sz w:val="24"/>
          <w:szCs w:val="24"/>
        </w:rPr>
        <w:t>As-</w:t>
      </w:r>
      <w:proofErr w:type="spellStart"/>
      <w:proofErr w:type="gramEnd"/>
      <w:r w:rsidRPr="00623027">
        <w:rPr>
          <w:rFonts w:ascii="Times New Roman" w:hAnsi="Times New Roman"/>
          <w:sz w:val="24"/>
          <w:szCs w:val="24"/>
        </w:rPr>
        <w:t>Shaff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hAnsi="Times New Roman"/>
          <w:sz w:val="24"/>
          <w:szCs w:val="24"/>
        </w:rPr>
        <w:t>Ayat</w:t>
      </w:r>
      <w:proofErr w:type="spellEnd"/>
      <w:r w:rsidRPr="00623027">
        <w:rPr>
          <w:rFonts w:ascii="Times New Roman" w:hAnsi="Times New Roman"/>
          <w:sz w:val="24"/>
          <w:szCs w:val="24"/>
        </w:rPr>
        <w:t xml:space="preserve"> 10-11).</w:t>
      </w:r>
      <w:bookmarkStart w:id="2" w:name="_GoBack"/>
      <w:bookmarkEnd w:id="2"/>
    </w:p>
    <w:p w:rsidR="00623027" w:rsidRPr="00623027" w:rsidRDefault="00623027" w:rsidP="00623027">
      <w:pPr>
        <w:spacing w:after="0" w:line="480" w:lineRule="auto"/>
        <w:ind w:right="80" w:firstLine="588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pacing w:val="-2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pacing w:val="3"/>
          <w:sz w:val="24"/>
          <w:szCs w:val="28"/>
        </w:rPr>
        <w:t>l</w:t>
      </w:r>
      <w:r w:rsidRPr="00623027">
        <w:rPr>
          <w:rFonts w:ascii="Times New Roman" w:eastAsia="Times New Roman" w:hAnsi="Times New Roman"/>
          <w:sz w:val="24"/>
          <w:szCs w:val="28"/>
        </w:rPr>
        <w:t>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puji</w:t>
      </w:r>
      <w:proofErr w:type="spellEnd"/>
      <w:r w:rsidRPr="00623027">
        <w:rPr>
          <w:rFonts w:ascii="Times New Roman" w:eastAsia="Times New Roman" w:hAnsi="Times New Roman"/>
          <w:spacing w:val="3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2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5"/>
          <w:sz w:val="24"/>
          <w:szCs w:val="28"/>
        </w:rPr>
        <w:t>y</w:t>
      </w:r>
      <w:r w:rsidRPr="00623027">
        <w:rPr>
          <w:rFonts w:ascii="Times New Roman" w:eastAsia="Times New Roman" w:hAnsi="Times New Roman"/>
          <w:sz w:val="24"/>
          <w:szCs w:val="28"/>
        </w:rPr>
        <w:t>ukur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n</w:t>
      </w:r>
      <w:r w:rsidRPr="00623027">
        <w:rPr>
          <w:rFonts w:ascii="Times New Roman" w:eastAsia="Times New Roman" w:hAnsi="Times New Roman"/>
          <w:spacing w:val="2"/>
          <w:sz w:val="24"/>
          <w:szCs w:val="28"/>
        </w:rPr>
        <w:t>u</w:t>
      </w:r>
      <w:r w:rsidRPr="00623027">
        <w:rPr>
          <w:rFonts w:ascii="Times New Roman" w:eastAsia="Times New Roman" w:hAnsi="Times New Roman"/>
          <w:sz w:val="24"/>
          <w:szCs w:val="28"/>
        </w:rPr>
        <w:t>l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i</w:t>
      </w:r>
      <w:r w:rsidRPr="00623027">
        <w:rPr>
          <w:rFonts w:ascii="Times New Roman" w:eastAsia="Times New Roman" w:hAnsi="Times New Roman"/>
          <w:sz w:val="24"/>
          <w:szCs w:val="28"/>
        </w:rPr>
        <w:t>s</w:t>
      </w:r>
      <w:proofErr w:type="spellEnd"/>
      <w:r w:rsidRPr="00623027">
        <w:rPr>
          <w:rFonts w:ascii="Times New Roman" w:eastAsia="Times New Roman" w:hAnsi="Times New Roman"/>
          <w:spacing w:val="2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u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ca</w:t>
      </w:r>
      <w:r w:rsidRPr="00623027">
        <w:rPr>
          <w:rFonts w:ascii="Times New Roman" w:eastAsia="Times New Roman" w:hAnsi="Times New Roman"/>
          <w:sz w:val="24"/>
          <w:szCs w:val="28"/>
        </w:rPr>
        <w:t>pk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</w:t>
      </w:r>
      <w:proofErr w:type="spellEnd"/>
      <w:r w:rsidRPr="00623027">
        <w:rPr>
          <w:rFonts w:ascii="Times New Roman" w:eastAsia="Times New Roman" w:hAnsi="Times New Roman"/>
          <w:spacing w:val="2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k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sz w:val="24"/>
          <w:szCs w:val="28"/>
        </w:rPr>
        <w:t xml:space="preserve">Allah SWT </w:t>
      </w:r>
      <w:proofErr w:type="spellStart"/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tas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r</w:t>
      </w:r>
      <w:r w:rsidRPr="00623027">
        <w:rPr>
          <w:rFonts w:ascii="Times New Roman" w:eastAsia="Times New Roman" w:hAnsi="Times New Roman"/>
          <w:spacing w:val="-2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hmat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</w:t>
      </w:r>
      <w:proofErr w:type="spellEnd"/>
      <w:r w:rsidRPr="00623027">
        <w:rPr>
          <w:rFonts w:ascii="Times New Roman" w:eastAsia="Times New Roman" w:hAnsi="Times New Roman"/>
          <w:spacing w:val="3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k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runia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-</w:t>
      </w:r>
      <w:r w:rsidRPr="00623027">
        <w:rPr>
          <w:rFonts w:ascii="Times New Roman" w:eastAsia="Times New Roman" w:hAnsi="Times New Roman"/>
          <w:spacing w:val="4"/>
          <w:sz w:val="24"/>
          <w:szCs w:val="28"/>
        </w:rPr>
        <w:t>N</w:t>
      </w:r>
      <w:r w:rsidRPr="00623027">
        <w:rPr>
          <w:rFonts w:ascii="Times New Roman" w:eastAsia="Times New Roman" w:hAnsi="Times New Roman"/>
          <w:spacing w:val="-2"/>
          <w:sz w:val="24"/>
          <w:szCs w:val="28"/>
        </w:rPr>
        <w:t>y</w:t>
      </w:r>
      <w:r w:rsidRPr="00623027">
        <w:rPr>
          <w:rFonts w:ascii="Times New Roman" w:eastAsia="Times New Roman" w:hAnsi="Times New Roman"/>
          <w:sz w:val="24"/>
          <w:szCs w:val="28"/>
        </w:rPr>
        <w:t>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hi</w:t>
      </w:r>
      <w:r w:rsidRPr="00623027">
        <w:rPr>
          <w:rFonts w:ascii="Times New Roman" w:eastAsia="Times New Roman" w:hAnsi="Times New Roman"/>
          <w:spacing w:val="3"/>
          <w:sz w:val="24"/>
          <w:szCs w:val="28"/>
        </w:rPr>
        <w:t>n</w:t>
      </w:r>
      <w:r w:rsidRPr="00623027">
        <w:rPr>
          <w:rFonts w:ascii="Times New Roman" w:eastAsia="Times New Roman" w:hAnsi="Times New Roman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pacing w:val="-2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z w:val="24"/>
          <w:szCs w:val="28"/>
        </w:rPr>
        <w:t>a</w:t>
      </w:r>
      <w:proofErr w:type="spellEnd"/>
      <w:r w:rsidRPr="00623027">
        <w:rPr>
          <w:rFonts w:ascii="Times New Roman" w:eastAsia="Times New Roman" w:hAnsi="Times New Roman"/>
          <w:spacing w:val="2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nul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i</w:t>
      </w:r>
      <w:r w:rsidRPr="00623027">
        <w:rPr>
          <w:rFonts w:ascii="Times New Roman" w:eastAsia="Times New Roman" w:hAnsi="Times New Roman"/>
          <w:sz w:val="24"/>
          <w:szCs w:val="28"/>
        </w:rPr>
        <w:t>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pacing w:val="2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menyelesaikan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penelitian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menyelesaikan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penulisan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pacing w:val="2"/>
          <w:sz w:val="24"/>
          <w:szCs w:val="28"/>
        </w:rPr>
        <w:t>n</w:t>
      </w:r>
      <w:r w:rsidRPr="00623027">
        <w:rPr>
          <w:rFonts w:ascii="Times New Roman" w:eastAsia="Times New Roman" w:hAnsi="Times New Roman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judul</w:t>
      </w:r>
      <w:proofErr w:type="spellEnd"/>
      <w:r w:rsidRPr="00623027">
        <w:rPr>
          <w:rFonts w:ascii="Times New Roman" w:eastAsia="Times New Roman" w:hAnsi="Times New Roman"/>
          <w:spacing w:val="2"/>
          <w:sz w:val="24"/>
          <w:szCs w:val="28"/>
        </w:rPr>
        <w:t xml:space="preserve"> “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Uji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Aktivitas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Antioksidan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Penentuan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Nilai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i/>
          <w:sz w:val="24"/>
          <w:szCs w:val="28"/>
        </w:rPr>
        <w:t>Sun Protection Factor</w:t>
      </w:r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serta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Uji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Antibakteri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pada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Ekstrak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Aseton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Daun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Alpukat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(</w:t>
      </w:r>
      <w:proofErr w:type="spellStart"/>
      <w:r w:rsidRPr="00623027">
        <w:rPr>
          <w:rFonts w:ascii="Times New Roman" w:eastAsia="Times New Roman" w:hAnsi="Times New Roman"/>
          <w:i/>
          <w:sz w:val="24"/>
          <w:szCs w:val="28"/>
        </w:rPr>
        <w:t>Persea</w:t>
      </w:r>
      <w:proofErr w:type="spellEnd"/>
      <w:r w:rsidRPr="00623027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i/>
          <w:sz w:val="24"/>
          <w:szCs w:val="28"/>
        </w:rPr>
        <w:t>americana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Mill.)</w:t>
      </w:r>
      <w:r w:rsidRPr="00623027">
        <w:rPr>
          <w:rFonts w:ascii="Times New Roman" w:eastAsia="Times New Roman" w:hAnsi="Times New Roman"/>
          <w:i/>
          <w:spacing w:val="-2"/>
          <w:sz w:val="24"/>
          <w:szCs w:val="28"/>
        </w:rPr>
        <w:t>”</w:t>
      </w:r>
      <w:r w:rsidRPr="00623027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b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pacing w:val="-2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2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5"/>
          <w:sz w:val="24"/>
          <w:szCs w:val="28"/>
        </w:rPr>
        <w:t>y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ar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memp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r</w:t>
      </w:r>
      <w:r w:rsidRPr="00623027">
        <w:rPr>
          <w:rFonts w:ascii="Times New Roman" w:eastAsia="Times New Roman" w:hAnsi="Times New Roman"/>
          <w:sz w:val="24"/>
          <w:szCs w:val="28"/>
        </w:rPr>
        <w:t>oleh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-2"/>
          <w:sz w:val="24"/>
          <w:szCs w:val="28"/>
        </w:rPr>
        <w:t>g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l</w:t>
      </w:r>
      <w:r w:rsidRPr="00623027">
        <w:rPr>
          <w:rFonts w:ascii="Times New Roman" w:eastAsia="Times New Roman" w:hAnsi="Times New Roman"/>
          <w:spacing w:val="2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r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rj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</w:t>
      </w:r>
      <w:r w:rsidRPr="00623027">
        <w:rPr>
          <w:rFonts w:ascii="Times New Roman" w:eastAsia="Times New Roman" w:hAnsi="Times New Roman"/>
          <w:sz w:val="24"/>
          <w:szCs w:val="28"/>
        </w:rPr>
        <w:t>rm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5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da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-1"/>
          <w:sz w:val="24"/>
          <w:szCs w:val="28"/>
        </w:rPr>
        <w:t>Fa</w:t>
      </w:r>
      <w:r w:rsidRPr="00623027">
        <w:rPr>
          <w:rFonts w:ascii="Times New Roman" w:eastAsia="Times New Roman" w:hAnsi="Times New Roman"/>
          <w:sz w:val="24"/>
          <w:szCs w:val="28"/>
        </w:rPr>
        <w:t>kul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t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s</w:t>
      </w:r>
      <w:proofErr w:type="spellEnd"/>
      <w:r w:rsidRPr="00623027">
        <w:rPr>
          <w:rFonts w:ascii="Times New Roman" w:eastAsia="Times New Roman" w:hAnsi="Times New Roman"/>
          <w:spacing w:val="3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-1"/>
          <w:sz w:val="24"/>
          <w:szCs w:val="28"/>
        </w:rPr>
        <w:t>Fa</w:t>
      </w:r>
      <w:r w:rsidRPr="00623027">
        <w:rPr>
          <w:rFonts w:ascii="Times New Roman" w:eastAsia="Times New Roman" w:hAnsi="Times New Roman"/>
          <w:sz w:val="24"/>
          <w:szCs w:val="28"/>
        </w:rPr>
        <w:t>rm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si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Univ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rsitas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Muslim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sz w:val="24"/>
          <w:szCs w:val="28"/>
        </w:rPr>
        <w:t>Nus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nta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r</w:t>
      </w:r>
      <w:r w:rsidRPr="00623027">
        <w:rPr>
          <w:rFonts w:ascii="Times New Roman" w:eastAsia="Times New Roman" w:hAnsi="Times New Roman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sz w:val="24"/>
          <w:szCs w:val="28"/>
        </w:rPr>
        <w:t>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shl</w:t>
      </w:r>
      <w:r w:rsidRPr="00623027">
        <w:rPr>
          <w:rFonts w:ascii="Times New Roman" w:eastAsia="Times New Roman" w:hAnsi="Times New Roman"/>
          <w:spacing w:val="3"/>
          <w:sz w:val="24"/>
          <w:szCs w:val="28"/>
        </w:rPr>
        <w:t>i</w:t>
      </w:r>
      <w:r w:rsidRPr="00623027">
        <w:rPr>
          <w:rFonts w:ascii="Times New Roman" w:eastAsia="Times New Roman" w:hAnsi="Times New Roman"/>
          <w:spacing w:val="-5"/>
          <w:sz w:val="24"/>
          <w:szCs w:val="28"/>
        </w:rPr>
        <w:t>y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h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M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pacing w:val="2"/>
          <w:sz w:val="24"/>
          <w:szCs w:val="28"/>
        </w:rPr>
        <w:t>d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n.</w:t>
      </w:r>
    </w:p>
    <w:p w:rsidR="00623027" w:rsidRPr="00623027" w:rsidRDefault="00623027" w:rsidP="00623027">
      <w:pPr>
        <w:spacing w:after="0" w:line="48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kesempatan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mengucapkan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terimakasih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sebesar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-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besarnya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kedua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orang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tua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saya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Ayahanda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tercinta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Yadimun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tercinta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Yatilah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abang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tersayang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dr.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Heru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Febriyadi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kakak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iparku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Dinda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Hanifa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S. Ft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serta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keponakanku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Chayra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tidak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lupa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sahabat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-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sahabatku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Reky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, Tiara, </w:t>
      </w:r>
      <w:r w:rsidRPr="00623027">
        <w:rPr>
          <w:rFonts w:ascii="Times New Roman" w:eastAsia="Times New Roman" w:hAnsi="Times New Roman"/>
          <w:sz w:val="24"/>
          <w:szCs w:val="24"/>
        </w:rPr>
        <w:t xml:space="preserve">Rosa, </w:t>
      </w:r>
      <w:proofErr w:type="spellStart"/>
      <w:r w:rsidRPr="00623027">
        <w:rPr>
          <w:rFonts w:ascii="Times New Roman" w:eastAsia="Times New Roman" w:hAnsi="Times New Roman"/>
          <w:sz w:val="24"/>
          <w:szCs w:val="24"/>
        </w:rPr>
        <w:t>Rizka</w:t>
      </w:r>
      <w:proofErr w:type="spellEnd"/>
      <w:r w:rsidRPr="0062302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z w:val="24"/>
          <w:szCs w:val="24"/>
        </w:rPr>
        <w:t>Dinda</w:t>
      </w:r>
      <w:proofErr w:type="spellEnd"/>
      <w:r w:rsidRPr="0062302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230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4"/>
        </w:rPr>
        <w:t>Karisma</w:t>
      </w:r>
      <w:proofErr w:type="spellEnd"/>
      <w:r w:rsidRPr="00623027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sehingga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dapat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menyelesaikan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penulisan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4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623027" w:rsidRPr="00623027" w:rsidRDefault="00623027" w:rsidP="00623027">
      <w:pPr>
        <w:spacing w:after="0" w:line="480" w:lineRule="auto"/>
        <w:ind w:right="-1"/>
        <w:jc w:val="both"/>
        <w:rPr>
          <w:rFonts w:ascii="Times New Roman" w:eastAsia="Times New Roman" w:hAnsi="Times New Roman"/>
          <w:spacing w:val="1"/>
          <w:sz w:val="24"/>
          <w:szCs w:val="28"/>
          <w:lang w:val="en-US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lastRenderedPageBreak/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juga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menyampaikan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terimakasih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sebesar-besarnya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apt.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Nia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Novranda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Pertiwi, S.Farm.,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selaku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pembimbing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serta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penguji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saya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membimbing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memberi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banyak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masukan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saran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motivasi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dengan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penuh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kesabaran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tanggung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jawab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selama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penelitian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sehingga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selesainya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serta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lupa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ucapan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terimakasih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 apt.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Minda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Sari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Lubis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selaku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penguji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I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bapak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apt. Muhammad Amin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Nasution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, M, Farm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selaku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penguji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II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memberikan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masukan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saran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hingga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menjadi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lebih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baik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lagi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  <w:lang w:val="en-US"/>
        </w:rPr>
        <w:t>.</w:t>
      </w:r>
    </w:p>
    <w:p w:rsidR="00623027" w:rsidRPr="00623027" w:rsidRDefault="00623027" w:rsidP="00623027">
      <w:pPr>
        <w:spacing w:after="0" w:line="480" w:lineRule="auto"/>
        <w:ind w:right="-1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kesempatan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juga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mengucapkan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terimakasih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sebesar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-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besarnya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:</w:t>
      </w:r>
      <w:proofErr w:type="gramEnd"/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Bapak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Dr.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H.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Firmansyah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selaku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Rektor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Medan.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apt.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Minda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Sari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Lubis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.,</w:t>
      </w:r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.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selaku</w:t>
      </w:r>
      <w:proofErr w:type="spellEnd"/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Dekan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Fakultas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Medan.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apt.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Rafita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Yuniarti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.,</w:t>
      </w:r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M.Kes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.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selaku</w:t>
      </w:r>
      <w:proofErr w:type="spellEnd"/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Wakil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Dekan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Fakultas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Medan.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apt.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Zulmai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Rani,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.,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M.Farm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selaku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ketua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program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studi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Sarjana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Anny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Sartika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Daulay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.,</w:t>
      </w:r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M.Si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.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sebagai</w:t>
      </w:r>
      <w:proofErr w:type="spellEnd"/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Kepala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Laboratorium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Terpadu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beserta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laboran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memberikan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izin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untuk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menggunakan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fasilitas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laboratorium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lastRenderedPageBreak/>
        <w:t>Bapak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/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Ibu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staf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pengajar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Fakultas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Program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Studi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Sarjana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Universitas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Muslim Nusantara Al-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Washliyah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Medan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mendidik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membina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hingga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dapat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menyelesaikan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pendidikan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</w:p>
    <w:p w:rsidR="00623027" w:rsidRPr="00623027" w:rsidRDefault="00623027" w:rsidP="00623027">
      <w:pPr>
        <w:numPr>
          <w:ilvl w:val="0"/>
          <w:numId w:val="1"/>
        </w:numPr>
        <w:spacing w:after="0" w:line="480" w:lineRule="auto"/>
        <w:ind w:left="567" w:right="-1" w:hanging="567"/>
        <w:contextualSpacing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Teman-teman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seperjuangan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mahasiswa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Transfer 2022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memberikan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semangat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motivasi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juga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mengeluarkan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tenaga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untuk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membantu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menyelesaikan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</w:p>
    <w:p w:rsidR="00623027" w:rsidRPr="00623027" w:rsidRDefault="00623027" w:rsidP="00623027">
      <w:pPr>
        <w:spacing w:after="0" w:line="480" w:lineRule="auto"/>
        <w:ind w:right="-1" w:firstLine="567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menyadari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bahwa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banyak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kekurangan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oleh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karena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itu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dengan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segala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kerendahan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hati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menerima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kritik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saran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bersifat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membangun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demi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kesempurnaan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bahan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  <w:proofErr w:type="gramEnd"/>
    </w:p>
    <w:p w:rsidR="00623027" w:rsidRPr="00623027" w:rsidRDefault="00623027" w:rsidP="00623027">
      <w:pPr>
        <w:spacing w:after="0" w:line="480" w:lineRule="auto"/>
        <w:ind w:right="-1" w:firstLine="567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Akhirnya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ucapkan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terima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kasih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kepada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semua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pihak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telah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membantu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yang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tidak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disebutkan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satu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persatu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dalam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penulisan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  <w:proofErr w:type="gram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proofErr w:type="gram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Semoga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skripsi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ini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bermanfaat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bagi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ilmu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pengetahuan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pada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umumnya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dan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bidang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Farmasi</w:t>
      </w:r>
      <w:proofErr w:type="spellEnd"/>
      <w:r w:rsidRPr="00623027">
        <w:rPr>
          <w:rFonts w:ascii="Times New Roman" w:eastAsia="Times New Roman" w:hAnsi="Times New Roman"/>
          <w:spacing w:val="1"/>
          <w:sz w:val="24"/>
          <w:szCs w:val="28"/>
        </w:rPr>
        <w:t>.</w:t>
      </w:r>
      <w:proofErr w:type="gramEnd"/>
    </w:p>
    <w:p w:rsidR="00623027" w:rsidRPr="00623027" w:rsidRDefault="00623027" w:rsidP="00623027">
      <w:pPr>
        <w:spacing w:after="0" w:line="480" w:lineRule="auto"/>
        <w:ind w:right="-1"/>
        <w:jc w:val="right"/>
        <w:rPr>
          <w:rFonts w:ascii="Times New Roman" w:hAnsi="Times New Roman"/>
          <w:sz w:val="24"/>
          <w:szCs w:val="28"/>
        </w:rPr>
      </w:pPr>
      <w:r w:rsidRPr="00623027">
        <w:rPr>
          <w:rFonts w:ascii="Times New Roman" w:eastAsia="Times New Roman" w:hAnsi="Times New Roman"/>
          <w:sz w:val="24"/>
          <w:szCs w:val="28"/>
        </w:rPr>
        <w:t xml:space="preserve">             M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d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a</w:t>
      </w:r>
      <w:r w:rsidRPr="00623027">
        <w:rPr>
          <w:rFonts w:ascii="Times New Roman" w:eastAsia="Times New Roman" w:hAnsi="Times New Roman"/>
          <w:sz w:val="24"/>
          <w:szCs w:val="28"/>
        </w:rPr>
        <w:t>n</w:t>
      </w:r>
      <w:proofErr w:type="gramStart"/>
      <w:r w:rsidRPr="00623027">
        <w:rPr>
          <w:rFonts w:ascii="Times New Roman" w:eastAsia="Times New Roman" w:hAnsi="Times New Roman"/>
          <w:sz w:val="24"/>
          <w:szCs w:val="28"/>
        </w:rPr>
        <w:t xml:space="preserve">, 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Juli</w:t>
      </w:r>
      <w:proofErr w:type="spellEnd"/>
      <w:proofErr w:type="gram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  <w:r w:rsidRPr="00623027">
        <w:rPr>
          <w:rFonts w:ascii="Times New Roman" w:eastAsia="Times New Roman" w:hAnsi="Times New Roman"/>
          <w:sz w:val="24"/>
          <w:szCs w:val="28"/>
        </w:rPr>
        <w:t>2024</w:t>
      </w:r>
    </w:p>
    <w:p w:rsidR="00623027" w:rsidRPr="00623027" w:rsidRDefault="00623027" w:rsidP="00623027">
      <w:pPr>
        <w:spacing w:after="0" w:line="480" w:lineRule="auto"/>
        <w:ind w:left="5387" w:right="-1"/>
        <w:jc w:val="center"/>
        <w:rPr>
          <w:rFonts w:ascii="Times New Roman" w:hAnsi="Times New Roman"/>
          <w:sz w:val="24"/>
          <w:szCs w:val="28"/>
        </w:rPr>
      </w:pPr>
      <w:r w:rsidRPr="00623027">
        <w:rPr>
          <w:rFonts w:ascii="Times New Roman" w:eastAsia="Times New Roman" w:hAnsi="Times New Roman"/>
          <w:spacing w:val="1"/>
          <w:sz w:val="24"/>
          <w:szCs w:val="28"/>
        </w:rPr>
        <w:t xml:space="preserve">         </w:t>
      </w:r>
      <w:proofErr w:type="spellStart"/>
      <w:r w:rsidRPr="00623027">
        <w:rPr>
          <w:rFonts w:ascii="Times New Roman" w:eastAsia="Times New Roman" w:hAnsi="Times New Roman"/>
          <w:spacing w:val="1"/>
          <w:sz w:val="24"/>
          <w:szCs w:val="28"/>
        </w:rPr>
        <w:t>P</w:t>
      </w:r>
      <w:r w:rsidRPr="00623027">
        <w:rPr>
          <w:rFonts w:ascii="Times New Roman" w:eastAsia="Times New Roman" w:hAnsi="Times New Roman"/>
          <w:spacing w:val="-1"/>
          <w:sz w:val="24"/>
          <w:szCs w:val="28"/>
        </w:rPr>
        <w:t>e</w:t>
      </w:r>
      <w:r w:rsidRPr="00623027">
        <w:rPr>
          <w:rFonts w:ascii="Times New Roman" w:eastAsia="Times New Roman" w:hAnsi="Times New Roman"/>
          <w:sz w:val="24"/>
          <w:szCs w:val="28"/>
        </w:rPr>
        <w:t>nul</w:t>
      </w:r>
      <w:r w:rsidRPr="00623027">
        <w:rPr>
          <w:rFonts w:ascii="Times New Roman" w:eastAsia="Times New Roman" w:hAnsi="Times New Roman"/>
          <w:spacing w:val="1"/>
          <w:sz w:val="24"/>
          <w:szCs w:val="28"/>
        </w:rPr>
        <w:t>i</w:t>
      </w:r>
      <w:r w:rsidRPr="00623027">
        <w:rPr>
          <w:rFonts w:ascii="Times New Roman" w:eastAsia="Times New Roman" w:hAnsi="Times New Roman"/>
          <w:sz w:val="24"/>
          <w:szCs w:val="28"/>
        </w:rPr>
        <w:t>s</w:t>
      </w:r>
      <w:proofErr w:type="spellEnd"/>
    </w:p>
    <w:p w:rsidR="00623027" w:rsidRPr="00623027" w:rsidRDefault="00623027" w:rsidP="0062302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23027" w:rsidRPr="00623027" w:rsidRDefault="00623027" w:rsidP="0062302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E7093" w:rsidRPr="00623027" w:rsidRDefault="00623027" w:rsidP="00623027">
      <w:pPr>
        <w:spacing w:after="0" w:line="480" w:lineRule="auto"/>
        <w:ind w:left="5760" w:right="-1" w:firstLine="52"/>
        <w:jc w:val="center"/>
        <w:rPr>
          <w:rFonts w:ascii="Times New Roman" w:hAnsi="Times New Roman"/>
        </w:rPr>
      </w:pPr>
      <w:r w:rsidRPr="00623027">
        <w:rPr>
          <w:rFonts w:ascii="Times New Roman" w:eastAsia="Times New Roman" w:hAnsi="Times New Roman"/>
          <w:sz w:val="24"/>
          <w:szCs w:val="28"/>
        </w:rPr>
        <w:t xml:space="preserve">  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Hervi</w:t>
      </w:r>
      <w:proofErr w:type="spellEnd"/>
      <w:r w:rsidRPr="0062302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23027">
        <w:rPr>
          <w:rFonts w:ascii="Times New Roman" w:eastAsia="Times New Roman" w:hAnsi="Times New Roman"/>
          <w:sz w:val="24"/>
          <w:szCs w:val="28"/>
        </w:rPr>
        <w:t>Yadi</w:t>
      </w:r>
      <w:proofErr w:type="spellEnd"/>
    </w:p>
    <w:sectPr w:rsidR="000E7093" w:rsidRPr="00623027" w:rsidSect="00623027">
      <w:footerReference w:type="default" r:id="rId9"/>
      <w:footerReference w:type="first" r:id="rId10"/>
      <w:pgSz w:w="12240" w:h="15840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C4" w:rsidRDefault="00061CC4" w:rsidP="00623027">
      <w:pPr>
        <w:spacing w:after="0" w:line="240" w:lineRule="auto"/>
      </w:pPr>
      <w:r>
        <w:separator/>
      </w:r>
    </w:p>
  </w:endnote>
  <w:endnote w:type="continuationSeparator" w:id="0">
    <w:p w:rsidR="00061CC4" w:rsidRDefault="00061CC4" w:rsidP="006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Pr="00623027" w:rsidRDefault="00061CC4">
    <w:pPr>
      <w:pStyle w:val="Footer"/>
      <w:jc w:val="center"/>
      <w:rPr>
        <w:rFonts w:ascii="Times New Roman" w:hAnsi="Times New Roman"/>
        <w:sz w:val="24"/>
        <w:szCs w:val="24"/>
      </w:rPr>
    </w:pPr>
    <w:r w:rsidRPr="00623027">
      <w:rPr>
        <w:rFonts w:ascii="Times New Roman" w:hAnsi="Times New Roman"/>
        <w:sz w:val="24"/>
        <w:szCs w:val="24"/>
      </w:rPr>
      <w:fldChar w:fldCharType="begin"/>
    </w:r>
    <w:r w:rsidRPr="00623027">
      <w:rPr>
        <w:rFonts w:ascii="Times New Roman" w:hAnsi="Times New Roman"/>
        <w:sz w:val="24"/>
        <w:szCs w:val="24"/>
      </w:rPr>
      <w:instrText xml:space="preserve"> PAGE   \* MERGEFORMAT </w:instrText>
    </w:r>
    <w:r w:rsidRPr="00623027">
      <w:rPr>
        <w:rFonts w:ascii="Times New Roman" w:hAnsi="Times New Roman"/>
        <w:sz w:val="24"/>
        <w:szCs w:val="24"/>
      </w:rPr>
      <w:fldChar w:fldCharType="separate"/>
    </w:r>
    <w:r w:rsidR="00623027">
      <w:rPr>
        <w:rFonts w:ascii="Times New Roman" w:hAnsi="Times New Roman"/>
        <w:noProof/>
        <w:sz w:val="24"/>
        <w:szCs w:val="24"/>
      </w:rPr>
      <w:t>viii</w:t>
    </w:r>
    <w:r w:rsidRPr="00623027">
      <w:rPr>
        <w:rFonts w:ascii="Times New Roman" w:hAnsi="Times New Roman"/>
        <w:noProof/>
        <w:sz w:val="24"/>
        <w:szCs w:val="24"/>
      </w:rPr>
      <w:fldChar w:fldCharType="end"/>
    </w:r>
  </w:p>
  <w:p w:rsidR="009743DC" w:rsidRDefault="00061CC4">
    <w:pPr>
      <w:pStyle w:val="Footer"/>
    </w:pPr>
  </w:p>
  <w:p w:rsidR="009743DC" w:rsidRDefault="00061CC4"/>
  <w:p w:rsidR="009743DC" w:rsidRDefault="00061C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Pr="00C436BE" w:rsidRDefault="00061CC4">
    <w:pPr>
      <w:pStyle w:val="Footer"/>
      <w:jc w:val="center"/>
      <w:rPr>
        <w:rFonts w:ascii="Times New Roman" w:hAnsi="Times New Roman"/>
        <w:sz w:val="24"/>
      </w:rPr>
    </w:pPr>
    <w:r w:rsidRPr="00C436BE">
      <w:rPr>
        <w:rFonts w:ascii="Times New Roman" w:hAnsi="Times New Roman"/>
        <w:sz w:val="24"/>
      </w:rPr>
      <w:fldChar w:fldCharType="begin"/>
    </w:r>
    <w:r w:rsidRPr="00C436BE">
      <w:rPr>
        <w:rFonts w:ascii="Times New Roman" w:hAnsi="Times New Roman"/>
        <w:sz w:val="24"/>
      </w:rPr>
      <w:instrText xml:space="preserve"> PAGE   \* MERGEFORMAT </w:instrText>
    </w:r>
    <w:r w:rsidRPr="00C436BE">
      <w:rPr>
        <w:rFonts w:ascii="Times New Roman" w:hAnsi="Times New Roman"/>
        <w:sz w:val="24"/>
      </w:rPr>
      <w:fldChar w:fldCharType="separate"/>
    </w:r>
    <w:r w:rsidR="00623027">
      <w:rPr>
        <w:rFonts w:ascii="Times New Roman" w:hAnsi="Times New Roman"/>
        <w:noProof/>
        <w:sz w:val="24"/>
      </w:rPr>
      <w:t>iv</w:t>
    </w:r>
    <w:r w:rsidRPr="00C436BE">
      <w:rPr>
        <w:rFonts w:ascii="Times New Roman" w:hAnsi="Times New Roman"/>
        <w:noProof/>
        <w:sz w:val="24"/>
      </w:rPr>
      <w:fldChar w:fldCharType="end"/>
    </w:r>
  </w:p>
  <w:p w:rsidR="009743DC" w:rsidRDefault="00061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C4" w:rsidRDefault="00061CC4" w:rsidP="00623027">
      <w:pPr>
        <w:spacing w:after="0" w:line="240" w:lineRule="auto"/>
      </w:pPr>
      <w:r>
        <w:separator/>
      </w:r>
    </w:p>
  </w:footnote>
  <w:footnote w:type="continuationSeparator" w:id="0">
    <w:p w:rsidR="00061CC4" w:rsidRDefault="00061CC4" w:rsidP="0062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D69"/>
    <w:multiLevelType w:val="multilevel"/>
    <w:tmpl w:val="B508758E"/>
    <w:lvl w:ilvl="0">
      <w:start w:val="1"/>
      <w:numFmt w:val="upperRoman"/>
      <w:pStyle w:val="Heading1"/>
      <w:suff w:val="nothing"/>
      <w:lvlText w:val="BAB 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7"/>
    <w:rsid w:val="00061CC4"/>
    <w:rsid w:val="000E7093"/>
    <w:rsid w:val="00623027"/>
    <w:rsid w:val="006D02AA"/>
    <w:rsid w:val="007A403C"/>
    <w:rsid w:val="008A2A3B"/>
    <w:rsid w:val="00AF673B"/>
    <w:rsid w:val="00C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7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027"/>
    <w:pPr>
      <w:keepNext/>
      <w:keepLines/>
      <w:numPr>
        <w:numId w:val="2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27"/>
    <w:pPr>
      <w:keepNext/>
      <w:keepLines/>
      <w:numPr>
        <w:ilvl w:val="1"/>
        <w:numId w:val="2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27"/>
    <w:pPr>
      <w:keepNext/>
      <w:keepLines/>
      <w:numPr>
        <w:ilvl w:val="2"/>
        <w:numId w:val="2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027"/>
    <w:pPr>
      <w:keepNext/>
      <w:keepLines/>
      <w:numPr>
        <w:ilvl w:val="3"/>
        <w:numId w:val="2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2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2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2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2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2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27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623027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623027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23027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27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27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27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27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2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7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7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027"/>
    <w:pPr>
      <w:keepNext/>
      <w:keepLines/>
      <w:numPr>
        <w:numId w:val="2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27"/>
    <w:pPr>
      <w:keepNext/>
      <w:keepLines/>
      <w:numPr>
        <w:ilvl w:val="1"/>
        <w:numId w:val="2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27"/>
    <w:pPr>
      <w:keepNext/>
      <w:keepLines/>
      <w:numPr>
        <w:ilvl w:val="2"/>
        <w:numId w:val="2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027"/>
    <w:pPr>
      <w:keepNext/>
      <w:keepLines/>
      <w:numPr>
        <w:ilvl w:val="3"/>
        <w:numId w:val="2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2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2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2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2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2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27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623027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623027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23027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27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27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27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27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2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7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2024-07-14T16:56:00Z</dcterms:created>
  <dcterms:modified xsi:type="dcterms:W3CDTF">2024-07-14T16:57:00Z</dcterms:modified>
</cp:coreProperties>
</file>