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DD2B0" w14:textId="0710AC8C" w:rsidR="00437E7C" w:rsidRPr="00697F96" w:rsidRDefault="00437E7C" w:rsidP="00322A3C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F96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AB859F7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F96">
        <w:rPr>
          <w:rFonts w:ascii="Times New Roman" w:hAnsi="Times New Roman" w:cs="Times New Roman"/>
          <w:sz w:val="24"/>
          <w:szCs w:val="24"/>
        </w:rPr>
        <w:t xml:space="preserve">Abdul, Chaer 1994, </w:t>
      </w:r>
      <w:r w:rsidRPr="00697F96">
        <w:rPr>
          <w:rFonts w:ascii="Times New Roman" w:hAnsi="Times New Roman" w:cs="Times New Roman"/>
          <w:i/>
          <w:iCs/>
          <w:sz w:val="24"/>
          <w:szCs w:val="24"/>
        </w:rPr>
        <w:t xml:space="preserve">Linguistic </w:t>
      </w:r>
      <w:r w:rsidRPr="0066263A">
        <w:rPr>
          <w:rFonts w:ascii="Times New Roman" w:hAnsi="Times New Roman" w:cs="Times New Roman"/>
          <w:i/>
          <w:iCs/>
          <w:sz w:val="24"/>
          <w:szCs w:val="24"/>
        </w:rPr>
        <w:t>Umum</w:t>
      </w:r>
      <w:r w:rsidRPr="0066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Jakarta: Rineka Cipta.</w:t>
      </w:r>
    </w:p>
    <w:p w14:paraId="3D604321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263A">
        <w:rPr>
          <w:rFonts w:ascii="Times New Roman" w:hAnsi="Times New Roman" w:cs="Times New Roman"/>
          <w:sz w:val="24"/>
          <w:szCs w:val="24"/>
        </w:rPr>
        <w:t>Abdul, Chaer 2007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263A">
        <w:rPr>
          <w:rFonts w:ascii="Times New Roman" w:hAnsi="Times New Roman" w:cs="Times New Roman"/>
          <w:i/>
          <w:iCs/>
          <w:sz w:val="24"/>
          <w:szCs w:val="24"/>
        </w:rPr>
        <w:t>Linguistic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i/>
          <w:iCs/>
          <w:sz w:val="24"/>
          <w:szCs w:val="24"/>
        </w:rPr>
        <w:t>Umum</w:t>
      </w:r>
      <w:r w:rsidRPr="0066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Jakarta: Rineka Cipta.</w:t>
      </w:r>
    </w:p>
    <w:p w14:paraId="30FC2022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263A">
        <w:rPr>
          <w:rFonts w:ascii="Times New Roman" w:hAnsi="Times New Roman" w:cs="Times New Roman"/>
          <w:sz w:val="24"/>
          <w:szCs w:val="24"/>
        </w:rPr>
        <w:t>Abdul, Chaer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i/>
          <w:iCs/>
          <w:sz w:val="24"/>
          <w:szCs w:val="24"/>
        </w:rPr>
        <w:t>Morfologi Bahasa Indonesia,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Rineka Cipta.</w:t>
      </w:r>
    </w:p>
    <w:p w14:paraId="53697558" w14:textId="4CA8F4F8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263A">
        <w:rPr>
          <w:rFonts w:ascii="Times New Roman" w:hAnsi="Times New Roman" w:cs="Times New Roman"/>
          <w:sz w:val="24"/>
          <w:szCs w:val="24"/>
        </w:rPr>
        <w:t>Abdul, Chaer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i/>
          <w:iCs/>
          <w:sz w:val="24"/>
          <w:szCs w:val="24"/>
        </w:rPr>
        <w:t>Morfologi Bahasa Indonesia</w:t>
      </w:r>
      <w:r w:rsidRPr="0066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>Jakarta: Rineka Cipta</w:t>
      </w:r>
    </w:p>
    <w:p w14:paraId="0FC78544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263A">
        <w:rPr>
          <w:rFonts w:ascii="Times New Roman" w:hAnsi="Times New Roman" w:cs="Times New Roman"/>
          <w:sz w:val="24"/>
          <w:szCs w:val="24"/>
        </w:rPr>
        <w:t xml:space="preserve">Abdul, Chaer dan Agustina 2010.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Sosiolinguistik Perkenalan Awal.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Jakarta: Rincka Cipta</w:t>
      </w:r>
    </w:p>
    <w:p w14:paraId="74504270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Ali, Muhammad. 1982.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Penelitian dan pendidikan prosedur dan strategi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>, Angkasa. Bandung</w:t>
      </w:r>
    </w:p>
    <w:p w14:paraId="4611C07E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Alwi, Hasan, dkk. 2010.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Tata Bahasa Baku Bahasa Indonesia.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Jakarta: Balai Pustaka</w:t>
      </w:r>
    </w:p>
    <w:p w14:paraId="32127AB7" w14:textId="62347258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Aslinda, dan leni Syafyahya. 2010.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Pengatar Sosiolinguistik.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Bandung: Refika Aditama</w:t>
      </w:r>
    </w:p>
    <w:p w14:paraId="09FA8943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Depdikbud, 2008.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Marfologi Bahasa Indonesia Pusat Bahasa</w:t>
      </w:r>
      <w:r w:rsidRPr="0066263A">
        <w:rPr>
          <w:rFonts w:ascii="Times New Roman" w:hAnsi="Times New Roman" w:cs="Times New Roman"/>
          <w:sz w:val="24"/>
          <w:szCs w:val="24"/>
        </w:rPr>
        <w:t xml:space="preserve"> Jakarta: Gramedia Pusat Utara</w:t>
      </w:r>
    </w:p>
    <w:p w14:paraId="6B708D74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Faizah, Hasnah. 2010.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Linguistik Umum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>. Pekanbaru: Cendikia Insani.</w:t>
      </w:r>
    </w:p>
    <w:p w14:paraId="57EF8B3B" w14:textId="25B832BB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263A">
        <w:rPr>
          <w:rFonts w:ascii="Times New Roman" w:hAnsi="Times New Roman" w:cs="Times New Roman"/>
          <w:sz w:val="24"/>
          <w:szCs w:val="24"/>
        </w:rPr>
        <w:t>Helvida, 2011.</w:t>
      </w:r>
      <w:proofErr w:type="gramEnd"/>
      <w:r w:rsidRPr="0066263A"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"Campur kode Tuturan siswa dan guru bahasa Indonesia di SMA I Kampar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BD4C73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7CF0">
        <w:rPr>
          <w:rFonts w:ascii="Times New Roman" w:hAnsi="Times New Roman" w:cs="Times New Roman"/>
          <w:sz w:val="24"/>
          <w:szCs w:val="32"/>
        </w:rPr>
        <w:t>Ammaimur Hengtakaeh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Pr="00E472E3"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4320D">
        <w:rPr>
          <w:rFonts w:ascii="Times New Roman" w:hAnsi="Times New Roman" w:cs="Times New Roman"/>
          <w:i/>
          <w:iCs/>
          <w:sz w:val="24"/>
          <w:szCs w:val="24"/>
        </w:rPr>
        <w:t xml:space="preserve">." </w:t>
      </w:r>
      <w:r w:rsidRPr="00B4320D">
        <w:rPr>
          <w:rFonts w:ascii="Times New Roman" w:hAnsi="Times New Roman" w:cs="Times New Roman"/>
          <w:i/>
          <w:iCs/>
          <w:sz w:val="24"/>
          <w:szCs w:val="32"/>
        </w:rPr>
        <w:t>Campur Kode Tuturan Mahasiswa Patani Program Studi Pendidikan Bahasa Dan Sastra Indonesia Fakultas Keguruan Dan Ilmu Pendidikan Universitas Islam Riau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 xml:space="preserve"> "</w:t>
      </w:r>
      <w:r w:rsidRPr="0066263A">
        <w:rPr>
          <w:rFonts w:ascii="Times New Roman" w:hAnsi="Times New Roman" w:cs="Times New Roman"/>
          <w:sz w:val="24"/>
          <w:szCs w:val="24"/>
        </w:rPr>
        <w:t>. Skripsi. Pekanbaru: Universitas Isla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6263A">
        <w:rPr>
          <w:rFonts w:ascii="Times New Roman" w:hAnsi="Times New Roman" w:cs="Times New Roman"/>
          <w:sz w:val="24"/>
          <w:szCs w:val="24"/>
        </w:rPr>
        <w:t xml:space="preserve"> Riau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9C535" w14:textId="77777777" w:rsidR="00195E78" w:rsidRDefault="00195E78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32"/>
        </w:rPr>
        <w:sectPr w:rsidR="00195E78" w:rsidSect="00195E78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14:paraId="482A8E7A" w14:textId="63FFB182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1C25">
        <w:rPr>
          <w:rFonts w:ascii="Times New Roman" w:hAnsi="Times New Roman" w:cs="Times New Roman"/>
          <w:sz w:val="24"/>
          <w:szCs w:val="32"/>
        </w:rPr>
        <w:lastRenderedPageBreak/>
        <w:t>Valensia Krisna Murti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Pr="007F1C25">
        <w:rPr>
          <w:rFonts w:ascii="Times New Roman" w:hAnsi="Times New Roman" w:cs="Times New Roman"/>
          <w:sz w:val="24"/>
          <w:szCs w:val="32"/>
        </w:rPr>
        <w:t>2018</w:t>
      </w:r>
      <w:r w:rsidRPr="00B4320D">
        <w:rPr>
          <w:rFonts w:ascii="Times New Roman" w:hAnsi="Times New Roman" w:cs="Times New Roman"/>
          <w:i/>
          <w:iCs/>
          <w:sz w:val="24"/>
          <w:szCs w:val="24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27AA">
        <w:rPr>
          <w:rFonts w:ascii="Times New Roman" w:hAnsi="Times New Roman" w:cs="Times New Roman"/>
          <w:i/>
          <w:iCs/>
          <w:sz w:val="24"/>
          <w:szCs w:val="32"/>
        </w:rPr>
        <w:t>Campur Kode dan Alih Kode dalam Interaksi Perdagangan di Pasar Beringharjo Yogyakarta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 xml:space="preserve"> "</w:t>
      </w:r>
      <w:r w:rsidRPr="0066263A">
        <w:rPr>
          <w:rFonts w:ascii="Times New Roman" w:hAnsi="Times New Roman" w:cs="Times New Roman"/>
          <w:sz w:val="24"/>
          <w:szCs w:val="24"/>
        </w:rPr>
        <w:t>. 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25">
        <w:rPr>
          <w:rFonts w:ascii="Times New Roman" w:hAnsi="Times New Roman" w:cs="Times New Roman"/>
          <w:sz w:val="24"/>
          <w:szCs w:val="32"/>
        </w:rPr>
        <w:t>Universitas Sanata Dharma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8A8BA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263A">
        <w:rPr>
          <w:rFonts w:ascii="Times New Roman" w:hAnsi="Times New Roman" w:cs="Times New Roman"/>
          <w:sz w:val="24"/>
          <w:szCs w:val="24"/>
        </w:rPr>
        <w:t>Krid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263A">
        <w:rPr>
          <w:rFonts w:ascii="Times New Roman" w:hAnsi="Times New Roman" w:cs="Times New Roman"/>
          <w:sz w:val="24"/>
          <w:szCs w:val="24"/>
        </w:rPr>
        <w:t>lak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263A">
        <w:rPr>
          <w:rFonts w:ascii="Times New Roman" w:hAnsi="Times New Roman" w:cs="Times New Roman"/>
          <w:sz w:val="24"/>
          <w:szCs w:val="24"/>
        </w:rPr>
        <w:t>ana, Harimurti.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 xml:space="preserve">2011.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Kamus Lingiustik</w:t>
      </w:r>
      <w:r w:rsidRPr="0066263A">
        <w:rPr>
          <w:rFonts w:ascii="Times New Roman" w:hAnsi="Times New Roman" w:cs="Times New Roman"/>
          <w:sz w:val="24"/>
          <w:szCs w:val="24"/>
        </w:rPr>
        <w:t>.  Jakarta: PT. Gramedia Pustaka Utama</w:t>
      </w:r>
    </w:p>
    <w:p w14:paraId="185DA936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263A">
        <w:rPr>
          <w:rFonts w:ascii="Times New Roman" w:hAnsi="Times New Roman" w:cs="Times New Roman"/>
          <w:sz w:val="24"/>
          <w:szCs w:val="24"/>
        </w:rPr>
        <w:t>Nabab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66263A">
        <w:rPr>
          <w:rFonts w:ascii="Times New Roman" w:hAnsi="Times New Roman" w:cs="Times New Roman"/>
          <w:sz w:val="24"/>
          <w:szCs w:val="24"/>
        </w:rPr>
        <w:t>, P.W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63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3A">
        <w:rPr>
          <w:rFonts w:ascii="Times New Roman" w:hAnsi="Times New Roman" w:cs="Times New Roman"/>
          <w:sz w:val="24"/>
          <w:szCs w:val="24"/>
        </w:rPr>
        <w:t xml:space="preserve">1991.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Sosial linguistik suatu pengantar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>. Jakarta: PT Gramedia.</w:t>
      </w:r>
    </w:p>
    <w:p w14:paraId="5C313496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Putu Wijaya, Dewa dan Muhammad Rohmadi. </w:t>
      </w:r>
      <w:r w:rsidRPr="000B6BA1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Sosiolinguistik.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sz w:val="24"/>
          <w:szCs w:val="24"/>
        </w:rPr>
        <w:t>Yokyakarta:</w:t>
      </w:r>
      <w:r>
        <w:rPr>
          <w:rFonts w:ascii="Times New Roman" w:hAnsi="Times New Roman" w:cs="Times New Roman"/>
          <w:sz w:val="24"/>
          <w:szCs w:val="24"/>
        </w:rPr>
        <w:t xml:space="preserve"> Pustaka Pelajar Offset.</w:t>
      </w:r>
    </w:p>
    <w:p w14:paraId="66BB52A1" w14:textId="77777777" w:rsidR="00437E7C" w:rsidRPr="0072145B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02F1">
        <w:rPr>
          <w:rFonts w:ascii="Times New Roman" w:hAnsi="Times New Roman" w:cs="Times New Roman"/>
          <w:sz w:val="24"/>
          <w:szCs w:val="24"/>
        </w:rPr>
        <w:t>Sudaryanto, 1993.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5B">
        <w:rPr>
          <w:rFonts w:ascii="Times New Roman" w:hAnsi="Times New Roman" w:cs="Times New Roman"/>
          <w:i/>
          <w:iCs/>
          <w:sz w:val="24"/>
          <w:szCs w:val="24"/>
        </w:rPr>
        <w:t>Metode dan Aneka Teknik Analisis Bahasa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Pengantar Penelitian Wahana Kebudayaan Secara Linguistik. Yogyakarta.</w:t>
      </w:r>
    </w:p>
    <w:p w14:paraId="3B5DD928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6BA1">
        <w:rPr>
          <w:rFonts w:ascii="Times New Roman" w:hAnsi="Times New Roman" w:cs="Times New Roman"/>
          <w:sz w:val="24"/>
          <w:szCs w:val="24"/>
        </w:rPr>
        <w:t>Ramlan,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sz w:val="24"/>
          <w:szCs w:val="24"/>
        </w:rPr>
        <w:t>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Sintaksis.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sz w:val="24"/>
          <w:szCs w:val="24"/>
        </w:rPr>
        <w:t>Yokyakarta: CV.  Karyono.</w:t>
      </w:r>
    </w:p>
    <w:p w14:paraId="1A60B83D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B6BA1">
        <w:rPr>
          <w:rFonts w:ascii="Times New Roman" w:hAnsi="Times New Roman" w:cs="Times New Roman"/>
          <w:sz w:val="24"/>
          <w:szCs w:val="24"/>
        </w:rPr>
        <w:t>Rokhman, Fathur.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2013.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Sosiolinguistik.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Yokyakarta: Graha Ilmu.</w:t>
      </w:r>
    </w:p>
    <w:p w14:paraId="0B88B46F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Sanapiah, faisol. </w:t>
      </w:r>
      <w:r w:rsidRPr="000B6BA1">
        <w:rPr>
          <w:rFonts w:ascii="Times New Roman" w:hAnsi="Times New Roman" w:cs="Times New Roman"/>
          <w:sz w:val="24"/>
          <w:szCs w:val="24"/>
        </w:rPr>
        <w:t xml:space="preserve">1982.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Metodologi Penelitian Pendidikan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6BA1">
        <w:rPr>
          <w:rFonts w:ascii="Times New Roman" w:hAnsi="Times New Roman" w:cs="Times New Roman"/>
          <w:sz w:val="24"/>
          <w:szCs w:val="24"/>
        </w:rPr>
        <w:t xml:space="preserve"> Surabaya: Usaha Nasional</w:t>
      </w:r>
    </w:p>
    <w:p w14:paraId="167EC99D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6BA1">
        <w:rPr>
          <w:rFonts w:ascii="Times New Roman" w:hAnsi="Times New Roman" w:cs="Times New Roman"/>
          <w:sz w:val="24"/>
          <w:szCs w:val="24"/>
        </w:rPr>
        <w:t>Sugiyono.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1">
        <w:rPr>
          <w:rFonts w:ascii="Times New Roman" w:hAnsi="Times New Roman" w:cs="Times New Roman"/>
          <w:sz w:val="24"/>
          <w:szCs w:val="24"/>
        </w:rPr>
        <w:t xml:space="preserve">2010.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Metode Penelitian kuantitatif Kualitatif</w:t>
      </w:r>
      <w:r w:rsidRPr="000B6BA1">
        <w:rPr>
          <w:rFonts w:ascii="Times New Roman" w:hAnsi="Times New Roman" w:cs="Times New Roman"/>
          <w:sz w:val="24"/>
          <w:szCs w:val="24"/>
        </w:rPr>
        <w:t xml:space="preserve"> dan </w:t>
      </w:r>
      <w:r w:rsidRPr="000B6BA1">
        <w:rPr>
          <w:rFonts w:ascii="Times New Roman" w:hAnsi="Times New Roman" w:cs="Times New Roman"/>
          <w:i/>
          <w:iCs/>
          <w:sz w:val="24"/>
          <w:szCs w:val="24"/>
        </w:rPr>
        <w:t>R&amp;D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6BA1">
        <w:rPr>
          <w:rFonts w:ascii="Times New Roman" w:hAnsi="Times New Roman" w:cs="Times New Roman"/>
          <w:sz w:val="24"/>
          <w:szCs w:val="24"/>
        </w:rPr>
        <w:t xml:space="preserve"> Bandung: Alfabeta</w:t>
      </w:r>
    </w:p>
    <w:p w14:paraId="190943DC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B6BA1">
        <w:rPr>
          <w:rFonts w:ascii="Times New Roman" w:hAnsi="Times New Roman" w:cs="Times New Roman"/>
          <w:sz w:val="24"/>
          <w:szCs w:val="24"/>
        </w:rPr>
        <w:t>Sugiyono.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2015.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Metode Penelitian Pendidikan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>. Bandung: Alfabeta.</w:t>
      </w:r>
    </w:p>
    <w:p w14:paraId="137D0EC4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Sulyanti, Dwi. 2010.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Campur kode Tuturan Tokoh dalam Novel 17 Tahun Karya Leyla Imtichanah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Skripsi. Pekanbaru: Universitas Islam Riau.</w:t>
      </w:r>
    </w:p>
    <w:p w14:paraId="3FAC1F63" w14:textId="77777777" w:rsidR="00437E7C" w:rsidRPr="00246343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Sumarsono. 2007.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Sosiolinguistik.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Yokyakarta: Sabda.</w:t>
      </w:r>
    </w:p>
    <w:p w14:paraId="493CFCEB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Suwito. 1983.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Sosiolinguistik: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Teori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 dan </w:t>
      </w:r>
      <w:r w:rsidRPr="00246343">
        <w:rPr>
          <w:rFonts w:ascii="Times New Roman" w:hAnsi="Times New Roman" w:cs="Times New Roman"/>
          <w:i/>
          <w:iCs/>
          <w:sz w:val="24"/>
          <w:szCs w:val="24"/>
          <w:lang w:val="de-DE"/>
        </w:rPr>
        <w:t>Problema</w:t>
      </w:r>
      <w:r w:rsidRPr="0024634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B6BA1">
        <w:rPr>
          <w:rFonts w:ascii="Times New Roman" w:hAnsi="Times New Roman" w:cs="Times New Roman"/>
          <w:sz w:val="24"/>
          <w:szCs w:val="24"/>
        </w:rPr>
        <w:t>Surakarta: Kenary Offset.</w:t>
      </w:r>
    </w:p>
    <w:p w14:paraId="43BFA90D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32"/>
        </w:rPr>
      </w:pPr>
      <w:r w:rsidRPr="007E5A6C">
        <w:rPr>
          <w:rFonts w:ascii="Times New Roman" w:hAnsi="Times New Roman" w:cs="Times New Roman"/>
          <w:sz w:val="24"/>
          <w:szCs w:val="32"/>
        </w:rPr>
        <w:t>Arikunto,</w:t>
      </w:r>
      <w:r>
        <w:rPr>
          <w:rFonts w:ascii="Times New Roman" w:hAnsi="Times New Roman" w:cs="Times New Roman"/>
          <w:sz w:val="24"/>
          <w:szCs w:val="32"/>
        </w:rPr>
        <w:t xml:space="preserve"> S. </w:t>
      </w:r>
      <w:r w:rsidRPr="007E5A6C">
        <w:rPr>
          <w:rFonts w:ascii="Times New Roman" w:hAnsi="Times New Roman" w:cs="Times New Roman"/>
          <w:sz w:val="24"/>
          <w:szCs w:val="32"/>
        </w:rPr>
        <w:t>2010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Pr="00B4320D">
        <w:rPr>
          <w:rFonts w:ascii="Times New Roman" w:hAnsi="Times New Roman" w:cs="Times New Roman"/>
          <w:i/>
          <w:iCs/>
          <w:sz w:val="24"/>
          <w:szCs w:val="32"/>
        </w:rPr>
        <w:t>Prosedur Penelitian Suatu Pendekatan Praktik</w:t>
      </w:r>
      <w:r>
        <w:rPr>
          <w:rFonts w:ascii="Times New Roman" w:hAnsi="Times New Roman" w:cs="Times New Roman"/>
          <w:sz w:val="24"/>
          <w:szCs w:val="32"/>
        </w:rPr>
        <w:t>. Jakarta: Rineka Cipta.</w:t>
      </w:r>
    </w:p>
    <w:p w14:paraId="2AC51DDB" w14:textId="77777777" w:rsidR="00437E7C" w:rsidRDefault="00437E7C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A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Kongress PMIPTI,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A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Anggaran Dasar dan Anggaran Rumah Tangga AD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Pr="00445A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 PMIPTI</w:t>
      </w:r>
      <w:r w:rsidRPr="00445ACB">
        <w:rPr>
          <w:rFonts w:ascii="Times New Roman" w:hAnsi="Times New Roman" w:cs="Times New Roman"/>
          <w:color w:val="000000" w:themeColor="text1"/>
          <w:sz w:val="24"/>
          <w:szCs w:val="24"/>
        </w:rPr>
        <w:t>, Sekretariat PMIPTI, Medan,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</w:p>
    <w:p w14:paraId="671734FF" w14:textId="77777777" w:rsidR="00CD264B" w:rsidRPr="00246343" w:rsidRDefault="00101766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Suwito. 1983. </w:t>
      </w:r>
      <w:r w:rsidRPr="0024634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Pengantar Awal Sosiolinguistik Teori dan Problema</w:t>
      </w:r>
      <w:r w:rsidRPr="0024634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Surakarta</w:t>
      </w:r>
    </w:p>
    <w:p w14:paraId="0058FDB2" w14:textId="77777777" w:rsidR="00101766" w:rsidRPr="00246343" w:rsidRDefault="00101766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Muslich, Masnur. 2008. </w:t>
      </w:r>
      <w:r w:rsidRPr="0024634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Tata Bentuk Bahasa Indonesia Kajian Tata Bahasa Deskriptif</w:t>
      </w:r>
      <w:r w:rsidRPr="0024634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Jakarta: Bumi Aksara.</w:t>
      </w:r>
    </w:p>
    <w:p w14:paraId="71094E15" w14:textId="77777777" w:rsidR="00101766" w:rsidRDefault="00101766" w:rsidP="00322A3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Badudu, JS. 1989. </w:t>
      </w:r>
      <w:r w:rsidRPr="001017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Inilah Bahasa Indonesia Yang Benar II</w:t>
      </w:r>
      <w:r w:rsidRPr="00101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766">
        <w:rPr>
          <w:rFonts w:ascii="Times New Roman" w:hAnsi="Times New Roman" w:cs="Times New Roman"/>
          <w:color w:val="000000" w:themeColor="text1"/>
          <w:sz w:val="24"/>
          <w:szCs w:val="24"/>
        </w:rPr>
        <w:t>Jakarta: Gramedia</w:t>
      </w:r>
    </w:p>
    <w:p w14:paraId="0D057338" w14:textId="77777777" w:rsidR="009B29D7" w:rsidRPr="009B29D7" w:rsidRDefault="009B29D7" w:rsidP="00322A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9D7" w:rsidRPr="009B29D7" w:rsidSect="00195E78">
      <w:headerReference w:type="default" r:id="rId11"/>
      <w:footerReference w:type="defaul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2ECC8" w14:textId="77777777" w:rsidR="00825880" w:rsidRDefault="00825880" w:rsidP="00AC4C39">
      <w:pPr>
        <w:spacing w:after="0" w:line="240" w:lineRule="auto"/>
      </w:pPr>
      <w:r>
        <w:separator/>
      </w:r>
    </w:p>
  </w:endnote>
  <w:endnote w:type="continuationSeparator" w:id="0">
    <w:p w14:paraId="4F7072CC" w14:textId="77777777" w:rsidR="00825880" w:rsidRDefault="00825880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615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95773D4" w14:textId="77777777" w:rsidR="00F874A1" w:rsidRPr="00195E78" w:rsidRDefault="00F874A1" w:rsidP="00195E78">
        <w:pPr>
          <w:pStyle w:val="Footer"/>
          <w:jc w:val="center"/>
          <w:rPr>
            <w:rFonts w:ascii="Times New Roman" w:hAnsi="Times New Roman" w:cs="Times New Roman"/>
          </w:rPr>
        </w:pPr>
        <w:r w:rsidRPr="00195E78">
          <w:rPr>
            <w:rFonts w:ascii="Times New Roman" w:hAnsi="Times New Roman" w:cs="Times New Roman"/>
          </w:rPr>
          <w:fldChar w:fldCharType="begin"/>
        </w:r>
        <w:r w:rsidRPr="00195E78">
          <w:rPr>
            <w:rFonts w:ascii="Times New Roman" w:hAnsi="Times New Roman" w:cs="Times New Roman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</w:rPr>
          <w:fldChar w:fldCharType="separate"/>
        </w:r>
        <w:r w:rsidR="00F36338">
          <w:rPr>
            <w:rFonts w:ascii="Times New Roman" w:hAnsi="Times New Roman" w:cs="Times New Roman"/>
            <w:noProof/>
          </w:rPr>
          <w:t>1</w:t>
        </w:r>
        <w:r w:rsidRPr="00195E7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3EB6" w14:textId="77777777" w:rsidR="00825880" w:rsidRDefault="00825880" w:rsidP="00AC4C39">
      <w:pPr>
        <w:spacing w:after="0" w:line="240" w:lineRule="auto"/>
      </w:pPr>
      <w:r>
        <w:separator/>
      </w:r>
    </w:p>
  </w:footnote>
  <w:footnote w:type="continuationSeparator" w:id="0">
    <w:p w14:paraId="2C9B9E00" w14:textId="77777777" w:rsidR="00825880" w:rsidRDefault="00825880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0513E" w14:textId="17D2A179" w:rsidR="00F874A1" w:rsidRPr="00195E78" w:rsidRDefault="00F874A1">
    <w:pPr>
      <w:pStyle w:val="Header"/>
      <w:jc w:val="right"/>
      <w:rPr>
        <w:rFonts w:ascii="Times New Roman" w:hAnsi="Times New Roman" w:cs="Times New Roman"/>
        <w:sz w:val="24"/>
      </w:rPr>
    </w:pPr>
  </w:p>
  <w:p w14:paraId="5FF967DA" w14:textId="77777777" w:rsidR="00F874A1" w:rsidRDefault="00F874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F36338">
          <w:rPr>
            <w:rFonts w:ascii="Times New Roman" w:hAnsi="Times New Roman" w:cs="Times New Roman"/>
            <w:noProof/>
            <w:sz w:val="24"/>
          </w:rPr>
          <w:t>3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67D36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33C73"/>
    <w:rsid w:val="00134B87"/>
    <w:rsid w:val="00195E78"/>
    <w:rsid w:val="001F4095"/>
    <w:rsid w:val="001F760E"/>
    <w:rsid w:val="00207158"/>
    <w:rsid w:val="00220319"/>
    <w:rsid w:val="00235A61"/>
    <w:rsid w:val="00236AC3"/>
    <w:rsid w:val="0024017A"/>
    <w:rsid w:val="00241163"/>
    <w:rsid w:val="00246343"/>
    <w:rsid w:val="00274493"/>
    <w:rsid w:val="00286D6E"/>
    <w:rsid w:val="002A0114"/>
    <w:rsid w:val="002A466E"/>
    <w:rsid w:val="002B49FC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84AFE"/>
    <w:rsid w:val="00392992"/>
    <w:rsid w:val="003A77E6"/>
    <w:rsid w:val="003B2B92"/>
    <w:rsid w:val="003C67D3"/>
    <w:rsid w:val="003C686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33C84"/>
    <w:rsid w:val="0054425F"/>
    <w:rsid w:val="00556109"/>
    <w:rsid w:val="00584A0D"/>
    <w:rsid w:val="00584E69"/>
    <w:rsid w:val="005977F8"/>
    <w:rsid w:val="005A7463"/>
    <w:rsid w:val="005B3B34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26F23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5880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72F0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2333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71B3"/>
    <w:rsid w:val="00C141D1"/>
    <w:rsid w:val="00C34B3F"/>
    <w:rsid w:val="00C40A2A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7135"/>
    <w:rsid w:val="00DA0140"/>
    <w:rsid w:val="00DB2C6E"/>
    <w:rsid w:val="00DC54A8"/>
    <w:rsid w:val="00DC58B0"/>
    <w:rsid w:val="00DC5D76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27FBA"/>
    <w:rsid w:val="00F30F4A"/>
    <w:rsid w:val="00F3209B"/>
    <w:rsid w:val="00F36338"/>
    <w:rsid w:val="00F37AC4"/>
    <w:rsid w:val="00F523EE"/>
    <w:rsid w:val="00F57D70"/>
    <w:rsid w:val="00F62C20"/>
    <w:rsid w:val="00F857EE"/>
    <w:rsid w:val="00F874A1"/>
    <w:rsid w:val="00FB5EED"/>
    <w:rsid w:val="00FC4009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E053-BD9E-4781-B022-F6C60DC7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2</cp:revision>
  <cp:lastPrinted>2023-08-13T04:45:00Z</cp:lastPrinted>
  <dcterms:created xsi:type="dcterms:W3CDTF">2024-02-13T08:38:00Z</dcterms:created>
  <dcterms:modified xsi:type="dcterms:W3CDTF">2024-02-13T08:38:00Z</dcterms:modified>
</cp:coreProperties>
</file>