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55" w:rsidRPr="004C50CB" w:rsidRDefault="00FC2D55" w:rsidP="00FC2D55">
      <w:pPr>
        <w:adjustRightInd w:val="0"/>
        <w:jc w:val="center"/>
        <w:outlineLvl w:val="0"/>
        <w:rPr>
          <w:b/>
          <w:sz w:val="24"/>
          <w:szCs w:val="24"/>
        </w:rPr>
      </w:pPr>
      <w:r w:rsidRPr="004C50CB">
        <w:rPr>
          <w:b/>
          <w:sz w:val="24"/>
          <w:szCs w:val="24"/>
        </w:rPr>
        <w:t>ACKNOWLEDGMENT</w:t>
      </w:r>
    </w:p>
    <w:p w:rsidR="00FC2D55" w:rsidRPr="004C50CB" w:rsidRDefault="00FC2D55" w:rsidP="00FC2D55">
      <w:pPr>
        <w:spacing w:line="276" w:lineRule="auto"/>
      </w:pPr>
    </w:p>
    <w:p w:rsidR="00FC2D55" w:rsidRPr="004C50CB" w:rsidRDefault="00FC2D55" w:rsidP="00FC2D55">
      <w:pPr>
        <w:spacing w:line="276" w:lineRule="auto"/>
        <w:jc w:val="center"/>
        <w:rPr>
          <w:sz w:val="24"/>
          <w:szCs w:val="24"/>
          <w:rtl/>
        </w:rPr>
      </w:pPr>
      <w:r w:rsidRPr="004C50CB">
        <w:rPr>
          <w:sz w:val="24"/>
          <w:szCs w:val="24"/>
          <w:rtl/>
        </w:rPr>
        <w:t>بِسْمِ اللَّهِ الرَّحْمَنِ الرَّحِيمِ</w:t>
      </w:r>
    </w:p>
    <w:p w:rsidR="00FC2D55" w:rsidRPr="004C50CB" w:rsidRDefault="00FC2D55" w:rsidP="00FC2D55">
      <w:pPr>
        <w:adjustRightInd w:val="0"/>
        <w:spacing w:line="276" w:lineRule="auto"/>
        <w:jc w:val="right"/>
      </w:pPr>
      <w:r w:rsidRPr="004C50CB">
        <w:rPr>
          <w:sz w:val="24"/>
          <w:szCs w:val="24"/>
          <w:rtl/>
        </w:rPr>
        <w:t>يَا أَيُّهَا الَّذِينَ آمَنُوا هَلْ أَدُلُّكُمْ عَلَى تِجَارَةٍ تُنْجِيكُمْ مِنْ عَذَابٍ أَلِيمٍ  (١٠) تُؤْمِنُونَ بِاللَّهِ وَرَسُولِهِ وَتُجَاهِدُونَ فِي سَبِيلِ اللَّهِ بِأَمْوَالِكُمْ وَأَنْفُسِكُمْ ذَلِكُمْ خَيْرٌ لَكُمْ إِنْ كُنْتُمْ تَعْلَمُونَ (١١</w:t>
      </w:r>
      <w:r w:rsidRPr="004C50CB">
        <w:rPr>
          <w:rtl/>
        </w:rPr>
        <w:t>)</w:t>
      </w:r>
    </w:p>
    <w:p w:rsidR="00FC2D55" w:rsidRPr="004C50CB" w:rsidRDefault="00FC2D55" w:rsidP="00FC2D55">
      <w:pPr>
        <w:adjustRightInd w:val="0"/>
        <w:spacing w:line="276" w:lineRule="auto"/>
        <w:rPr>
          <w:sz w:val="24"/>
          <w:szCs w:val="24"/>
        </w:rPr>
      </w:pPr>
    </w:p>
    <w:p w:rsidR="00FC2D55" w:rsidRPr="004C50CB" w:rsidRDefault="00FC2D55" w:rsidP="00FC2D55">
      <w:pPr>
        <w:adjustRightInd w:val="0"/>
        <w:spacing w:line="276" w:lineRule="auto"/>
        <w:ind w:left="426" w:hanging="426"/>
        <w:rPr>
          <w:sz w:val="24"/>
          <w:szCs w:val="24"/>
        </w:rPr>
      </w:pPr>
      <w:r w:rsidRPr="004C50CB">
        <w:rPr>
          <w:sz w:val="24"/>
          <w:szCs w:val="24"/>
        </w:rPr>
        <w:t xml:space="preserve">10. O ye who believes! Shall I show you a </w:t>
      </w:r>
      <w:proofErr w:type="spellStart"/>
      <w:r w:rsidRPr="004C50CB">
        <w:rPr>
          <w:sz w:val="24"/>
          <w:szCs w:val="24"/>
        </w:rPr>
        <w:t>commere</w:t>
      </w:r>
      <w:proofErr w:type="spellEnd"/>
      <w:r w:rsidRPr="004C50CB">
        <w:rPr>
          <w:sz w:val="24"/>
          <w:szCs w:val="24"/>
        </w:rPr>
        <w:t xml:space="preserve"> that will save you from a painful doom? </w:t>
      </w:r>
    </w:p>
    <w:p w:rsidR="00FC2D55" w:rsidRPr="004C50CB" w:rsidRDefault="00FC2D55" w:rsidP="00FC2D55">
      <w:pPr>
        <w:adjustRightInd w:val="0"/>
        <w:ind w:left="426" w:hanging="426"/>
        <w:jc w:val="both"/>
        <w:rPr>
          <w:sz w:val="24"/>
          <w:szCs w:val="24"/>
        </w:rPr>
      </w:pPr>
      <w:r w:rsidRPr="004C50CB">
        <w:rPr>
          <w:sz w:val="24"/>
          <w:szCs w:val="24"/>
        </w:rPr>
        <w:t>11. Ye should believe in Allah and His messenger, and should strive for the cause of Allah with your wealth and your lives. That is better for you, if ye did, but know. The meanings</w:t>
      </w:r>
    </w:p>
    <w:p w:rsidR="00FC2D55" w:rsidRPr="004C50CB" w:rsidRDefault="00FC2D55" w:rsidP="00FC2D55">
      <w:pPr>
        <w:adjustRightInd w:val="0"/>
        <w:ind w:left="426" w:hanging="426"/>
        <w:jc w:val="both"/>
        <w:rPr>
          <w:i/>
          <w:iCs/>
          <w:sz w:val="24"/>
          <w:szCs w:val="24"/>
        </w:rPr>
      </w:pPr>
      <w:r w:rsidRPr="004C50CB">
        <w:rPr>
          <w:i/>
          <w:iCs/>
          <w:sz w:val="24"/>
          <w:szCs w:val="24"/>
        </w:rPr>
        <w:t xml:space="preserve">10. </w:t>
      </w:r>
      <w:proofErr w:type="spellStart"/>
      <w:r w:rsidRPr="004C50CB">
        <w:rPr>
          <w:i/>
          <w:iCs/>
          <w:sz w:val="24"/>
          <w:szCs w:val="24"/>
        </w:rPr>
        <w:t>Hai</w:t>
      </w:r>
      <w:proofErr w:type="spellEnd"/>
      <w:r w:rsidRPr="004C50CB">
        <w:rPr>
          <w:i/>
          <w:iCs/>
          <w:sz w:val="24"/>
          <w:szCs w:val="24"/>
        </w:rPr>
        <w:t xml:space="preserve"> orang-orang yang </w:t>
      </w:r>
      <w:proofErr w:type="spellStart"/>
      <w:r w:rsidRPr="004C50CB">
        <w:rPr>
          <w:i/>
          <w:iCs/>
          <w:sz w:val="24"/>
          <w:szCs w:val="24"/>
        </w:rPr>
        <w:t>beriman</w:t>
      </w:r>
      <w:proofErr w:type="spellEnd"/>
      <w:r w:rsidRPr="004C50CB">
        <w:rPr>
          <w:i/>
          <w:iCs/>
          <w:sz w:val="24"/>
          <w:szCs w:val="24"/>
        </w:rPr>
        <w:t xml:space="preserve"> </w:t>
      </w:r>
      <w:proofErr w:type="spellStart"/>
      <w:r w:rsidRPr="004C50CB">
        <w:rPr>
          <w:i/>
          <w:iCs/>
          <w:sz w:val="24"/>
          <w:szCs w:val="24"/>
        </w:rPr>
        <w:t>maukah</w:t>
      </w:r>
      <w:proofErr w:type="spellEnd"/>
      <w:r w:rsidRPr="004C50CB">
        <w:rPr>
          <w:i/>
          <w:iCs/>
          <w:sz w:val="24"/>
          <w:szCs w:val="24"/>
        </w:rPr>
        <w:t xml:space="preserve"> </w:t>
      </w:r>
      <w:proofErr w:type="spellStart"/>
      <w:r w:rsidRPr="004C50CB">
        <w:rPr>
          <w:i/>
          <w:iCs/>
          <w:sz w:val="24"/>
          <w:szCs w:val="24"/>
        </w:rPr>
        <w:t>kamu</w:t>
      </w:r>
      <w:proofErr w:type="spellEnd"/>
      <w:r w:rsidRPr="004C50CB">
        <w:rPr>
          <w:i/>
          <w:iCs/>
          <w:sz w:val="24"/>
          <w:szCs w:val="24"/>
        </w:rPr>
        <w:t xml:space="preserve"> </w:t>
      </w:r>
      <w:proofErr w:type="spellStart"/>
      <w:r w:rsidRPr="004C50CB">
        <w:rPr>
          <w:i/>
          <w:iCs/>
          <w:sz w:val="24"/>
          <w:szCs w:val="24"/>
        </w:rPr>
        <w:t>aku</w:t>
      </w:r>
      <w:proofErr w:type="spellEnd"/>
      <w:r w:rsidRPr="004C50CB">
        <w:rPr>
          <w:i/>
          <w:iCs/>
          <w:sz w:val="24"/>
          <w:szCs w:val="24"/>
        </w:rPr>
        <w:t xml:space="preserve"> </w:t>
      </w:r>
      <w:proofErr w:type="spellStart"/>
      <w:r w:rsidRPr="004C50CB">
        <w:rPr>
          <w:i/>
          <w:iCs/>
          <w:sz w:val="24"/>
          <w:szCs w:val="24"/>
        </w:rPr>
        <w:t>nampakkan</w:t>
      </w:r>
      <w:proofErr w:type="spellEnd"/>
      <w:r w:rsidRPr="004C50CB">
        <w:rPr>
          <w:i/>
          <w:iCs/>
          <w:sz w:val="24"/>
          <w:szCs w:val="24"/>
        </w:rPr>
        <w:t xml:space="preserve"> </w:t>
      </w:r>
      <w:proofErr w:type="spellStart"/>
      <w:r w:rsidRPr="004C50CB">
        <w:rPr>
          <w:i/>
          <w:iCs/>
          <w:sz w:val="24"/>
          <w:szCs w:val="24"/>
        </w:rPr>
        <w:t>suatu</w:t>
      </w:r>
      <w:proofErr w:type="spellEnd"/>
      <w:r w:rsidRPr="004C50CB">
        <w:rPr>
          <w:i/>
          <w:iCs/>
          <w:sz w:val="24"/>
          <w:szCs w:val="24"/>
        </w:rPr>
        <w:t xml:space="preserve"> </w:t>
      </w:r>
      <w:proofErr w:type="spellStart"/>
      <w:r w:rsidRPr="004C50CB">
        <w:rPr>
          <w:i/>
          <w:iCs/>
          <w:sz w:val="24"/>
          <w:szCs w:val="24"/>
        </w:rPr>
        <w:t>perniagaan</w:t>
      </w:r>
      <w:proofErr w:type="spellEnd"/>
      <w:r w:rsidRPr="004C50CB">
        <w:rPr>
          <w:i/>
          <w:iCs/>
          <w:sz w:val="24"/>
          <w:szCs w:val="24"/>
        </w:rPr>
        <w:t xml:space="preserve"> yang </w:t>
      </w:r>
      <w:proofErr w:type="spellStart"/>
      <w:r w:rsidRPr="004C50CB">
        <w:rPr>
          <w:i/>
          <w:iCs/>
          <w:sz w:val="24"/>
          <w:szCs w:val="24"/>
        </w:rPr>
        <w:t>dapat</w:t>
      </w:r>
      <w:proofErr w:type="spellEnd"/>
      <w:r w:rsidRPr="004C50CB">
        <w:rPr>
          <w:i/>
          <w:iCs/>
          <w:sz w:val="24"/>
          <w:szCs w:val="24"/>
        </w:rPr>
        <w:t xml:space="preserve"> </w:t>
      </w:r>
      <w:proofErr w:type="spellStart"/>
      <w:r w:rsidRPr="004C50CB">
        <w:rPr>
          <w:i/>
          <w:iCs/>
          <w:sz w:val="24"/>
          <w:szCs w:val="24"/>
        </w:rPr>
        <w:t>menyelamatkanmu</w:t>
      </w:r>
      <w:proofErr w:type="spellEnd"/>
      <w:r w:rsidRPr="004C50CB">
        <w:rPr>
          <w:i/>
          <w:iCs/>
          <w:sz w:val="24"/>
          <w:szCs w:val="24"/>
        </w:rPr>
        <w:t xml:space="preserve"> </w:t>
      </w:r>
      <w:proofErr w:type="spellStart"/>
      <w:r w:rsidRPr="004C50CB">
        <w:rPr>
          <w:i/>
          <w:iCs/>
          <w:sz w:val="24"/>
          <w:szCs w:val="24"/>
        </w:rPr>
        <w:t>dari</w:t>
      </w:r>
      <w:proofErr w:type="spellEnd"/>
      <w:r w:rsidRPr="004C50CB">
        <w:rPr>
          <w:i/>
          <w:iCs/>
          <w:sz w:val="24"/>
          <w:szCs w:val="24"/>
        </w:rPr>
        <w:t xml:space="preserve"> </w:t>
      </w:r>
      <w:proofErr w:type="spellStart"/>
      <w:r w:rsidRPr="004C50CB">
        <w:rPr>
          <w:i/>
          <w:iCs/>
          <w:sz w:val="24"/>
          <w:szCs w:val="24"/>
        </w:rPr>
        <w:t>azab</w:t>
      </w:r>
      <w:proofErr w:type="spellEnd"/>
      <w:r w:rsidRPr="004C50CB">
        <w:rPr>
          <w:i/>
          <w:iCs/>
          <w:sz w:val="24"/>
          <w:szCs w:val="24"/>
        </w:rPr>
        <w:t xml:space="preserve"> yang </w:t>
      </w:r>
      <w:proofErr w:type="spellStart"/>
      <w:r w:rsidRPr="004C50CB">
        <w:rPr>
          <w:i/>
          <w:iCs/>
          <w:sz w:val="24"/>
          <w:szCs w:val="24"/>
        </w:rPr>
        <w:t>pedih</w:t>
      </w:r>
      <w:proofErr w:type="spellEnd"/>
      <w:r w:rsidRPr="004C50CB">
        <w:rPr>
          <w:i/>
          <w:iCs/>
          <w:sz w:val="24"/>
          <w:szCs w:val="24"/>
        </w:rPr>
        <w:t>?</w:t>
      </w:r>
    </w:p>
    <w:p w:rsidR="00FC2D55" w:rsidRPr="004C50CB" w:rsidRDefault="00FC2D55" w:rsidP="00FC2D55">
      <w:pPr>
        <w:adjustRightInd w:val="0"/>
        <w:ind w:left="426" w:hanging="426"/>
        <w:jc w:val="both"/>
        <w:rPr>
          <w:i/>
          <w:iCs/>
          <w:sz w:val="24"/>
          <w:szCs w:val="24"/>
        </w:rPr>
      </w:pPr>
      <w:r w:rsidRPr="004C50CB">
        <w:rPr>
          <w:i/>
          <w:iCs/>
          <w:sz w:val="24"/>
          <w:szCs w:val="24"/>
          <w:lang w:val="fi-FI"/>
        </w:rPr>
        <w:t xml:space="preserve">11. (yaitu) kamu beriman kepada Allah dan Rasul-Nya dan berjihad di jalan Allah dengan harta dan jiwamu. </w:t>
      </w:r>
      <w:proofErr w:type="spellStart"/>
      <w:proofErr w:type="gramStart"/>
      <w:r w:rsidRPr="004C50CB">
        <w:rPr>
          <w:i/>
          <w:iCs/>
          <w:sz w:val="24"/>
          <w:szCs w:val="24"/>
        </w:rPr>
        <w:t>Inilah</w:t>
      </w:r>
      <w:proofErr w:type="spellEnd"/>
      <w:r w:rsidRPr="004C50CB">
        <w:rPr>
          <w:i/>
          <w:iCs/>
          <w:sz w:val="24"/>
          <w:szCs w:val="24"/>
        </w:rPr>
        <w:t xml:space="preserve"> yang </w:t>
      </w:r>
      <w:proofErr w:type="spellStart"/>
      <w:r w:rsidRPr="004C50CB">
        <w:rPr>
          <w:i/>
          <w:iCs/>
          <w:sz w:val="24"/>
          <w:szCs w:val="24"/>
        </w:rPr>
        <w:t>lebih</w:t>
      </w:r>
      <w:proofErr w:type="spellEnd"/>
      <w:r w:rsidRPr="004C50CB">
        <w:rPr>
          <w:i/>
          <w:iCs/>
          <w:sz w:val="24"/>
          <w:szCs w:val="24"/>
        </w:rPr>
        <w:t xml:space="preserve"> </w:t>
      </w:r>
      <w:proofErr w:type="spellStart"/>
      <w:r w:rsidRPr="004C50CB">
        <w:rPr>
          <w:i/>
          <w:iCs/>
          <w:sz w:val="24"/>
          <w:szCs w:val="24"/>
        </w:rPr>
        <w:t>baik</w:t>
      </w:r>
      <w:proofErr w:type="spellEnd"/>
      <w:r w:rsidRPr="004C50CB">
        <w:rPr>
          <w:i/>
          <w:iCs/>
          <w:sz w:val="24"/>
          <w:szCs w:val="24"/>
        </w:rPr>
        <w:t xml:space="preserve"> </w:t>
      </w:r>
      <w:proofErr w:type="spellStart"/>
      <w:r w:rsidRPr="004C50CB">
        <w:rPr>
          <w:i/>
          <w:iCs/>
          <w:sz w:val="24"/>
          <w:szCs w:val="24"/>
        </w:rPr>
        <w:t>bagimu</w:t>
      </w:r>
      <w:proofErr w:type="spellEnd"/>
      <w:r w:rsidRPr="004C50CB">
        <w:rPr>
          <w:i/>
          <w:iCs/>
          <w:sz w:val="24"/>
          <w:szCs w:val="24"/>
        </w:rPr>
        <w:t xml:space="preserve">, </w:t>
      </w:r>
      <w:proofErr w:type="spellStart"/>
      <w:r w:rsidRPr="004C50CB">
        <w:rPr>
          <w:i/>
          <w:iCs/>
          <w:sz w:val="24"/>
          <w:szCs w:val="24"/>
        </w:rPr>
        <w:t>jika</w:t>
      </w:r>
      <w:proofErr w:type="spellEnd"/>
      <w:r w:rsidRPr="004C50CB">
        <w:rPr>
          <w:i/>
          <w:iCs/>
          <w:sz w:val="24"/>
          <w:szCs w:val="24"/>
        </w:rPr>
        <w:t xml:space="preserve"> </w:t>
      </w:r>
      <w:proofErr w:type="spellStart"/>
      <w:r w:rsidRPr="004C50CB">
        <w:rPr>
          <w:i/>
          <w:iCs/>
          <w:sz w:val="24"/>
          <w:szCs w:val="24"/>
        </w:rPr>
        <w:t>kamu</w:t>
      </w:r>
      <w:proofErr w:type="spellEnd"/>
      <w:r w:rsidRPr="004C50CB">
        <w:rPr>
          <w:i/>
          <w:iCs/>
          <w:sz w:val="24"/>
          <w:szCs w:val="24"/>
        </w:rPr>
        <w:t xml:space="preserve"> </w:t>
      </w:r>
      <w:proofErr w:type="spellStart"/>
      <w:r w:rsidRPr="004C50CB">
        <w:rPr>
          <w:i/>
          <w:iCs/>
          <w:sz w:val="24"/>
          <w:szCs w:val="24"/>
        </w:rPr>
        <w:t>mengetahuinya</w:t>
      </w:r>
      <w:proofErr w:type="spellEnd"/>
      <w:r w:rsidRPr="004C50CB">
        <w:rPr>
          <w:i/>
          <w:iCs/>
          <w:sz w:val="24"/>
          <w:szCs w:val="24"/>
        </w:rPr>
        <w:t>.</w:t>
      </w:r>
      <w:proofErr w:type="gramEnd"/>
    </w:p>
    <w:p w:rsidR="00FC2D55" w:rsidRDefault="00FC2D55" w:rsidP="00FC2D55">
      <w:pPr>
        <w:adjustRightInd w:val="0"/>
        <w:ind w:firstLine="720"/>
        <w:jc w:val="both"/>
        <w:rPr>
          <w:sz w:val="24"/>
          <w:szCs w:val="24"/>
        </w:rPr>
      </w:pPr>
    </w:p>
    <w:p w:rsidR="00FC2D55" w:rsidRPr="004C50CB" w:rsidRDefault="00FC2D55" w:rsidP="00FC2D55">
      <w:pPr>
        <w:adjustRightInd w:val="0"/>
        <w:spacing w:line="360" w:lineRule="auto"/>
        <w:ind w:firstLine="720"/>
        <w:jc w:val="both"/>
        <w:rPr>
          <w:b/>
          <w:bCs/>
          <w:sz w:val="28"/>
          <w:szCs w:val="28"/>
        </w:rPr>
      </w:pPr>
      <w:r w:rsidRPr="004C50CB">
        <w:rPr>
          <w:sz w:val="24"/>
          <w:szCs w:val="24"/>
        </w:rPr>
        <w:t xml:space="preserve">Alhamdulillah, all praise to Allah SWT, the Lord of the Worlds, who has blessed the researcher with strength, health, and resolve in finishing this </w:t>
      </w:r>
      <w:r w:rsidRPr="004C50CB">
        <w:rPr>
          <w:iCs/>
          <w:sz w:val="24"/>
          <w:szCs w:val="24"/>
        </w:rPr>
        <w:t xml:space="preserve">thesis entitled </w:t>
      </w:r>
      <w:r w:rsidRPr="004C50CB">
        <w:rPr>
          <w:b/>
          <w:bCs/>
          <w:i/>
          <w:iCs/>
          <w:sz w:val="24"/>
          <w:szCs w:val="24"/>
        </w:rPr>
        <w:t>”</w:t>
      </w:r>
      <w:r w:rsidRPr="004C50CB">
        <w:rPr>
          <w:sz w:val="24"/>
          <w:szCs w:val="24"/>
        </w:rPr>
        <w:t xml:space="preserve"> </w:t>
      </w:r>
      <w:r w:rsidRPr="004C50CB">
        <w:rPr>
          <w:b/>
          <w:sz w:val="24"/>
          <w:szCs w:val="24"/>
        </w:rPr>
        <w:t>AN ANALYSIS ON THE CAUSES OF STUDENTS’ ENGLISH PRONOUNCIATION ERROR</w:t>
      </w:r>
      <w:r w:rsidRPr="004C50CB">
        <w:rPr>
          <w:b/>
          <w:bCs/>
          <w:i/>
          <w:sz w:val="24"/>
          <w:szCs w:val="24"/>
        </w:rPr>
        <w:t>”</w:t>
      </w:r>
      <w:r>
        <w:rPr>
          <w:bCs/>
          <w:sz w:val="24"/>
          <w:szCs w:val="24"/>
        </w:rPr>
        <w:t xml:space="preserve"> </w:t>
      </w:r>
      <w:r w:rsidRPr="00747EFF">
        <w:rPr>
          <w:sz w:val="24"/>
          <w:szCs w:val="24"/>
        </w:rPr>
        <w:t>as t</w:t>
      </w:r>
      <w:r w:rsidRPr="004C50CB">
        <w:rPr>
          <w:sz w:val="24"/>
          <w:szCs w:val="24"/>
        </w:rPr>
        <w:t>he final assignment in her study. Peace and salutation may always be upon the Prophet Muhammad SAW, the savior of the human kind, who has brought the light onto this world and turn edit into a better place.</w:t>
      </w:r>
    </w:p>
    <w:p w:rsidR="00FC2D55" w:rsidRDefault="00FC2D55" w:rsidP="00FC2D55">
      <w:pPr>
        <w:adjustRightInd w:val="0"/>
        <w:spacing w:line="360" w:lineRule="auto"/>
        <w:jc w:val="both"/>
        <w:rPr>
          <w:sz w:val="24"/>
          <w:szCs w:val="24"/>
        </w:rPr>
      </w:pPr>
      <w:r w:rsidRPr="004C50CB">
        <w:rPr>
          <w:sz w:val="24"/>
          <w:szCs w:val="24"/>
        </w:rPr>
        <w:tab/>
      </w:r>
      <w:proofErr w:type="gramStart"/>
      <w:r w:rsidRPr="004C50CB">
        <w:rPr>
          <w:sz w:val="24"/>
          <w:szCs w:val="24"/>
        </w:rPr>
        <w:t xml:space="preserve">This thesis a scientific paper that is presented as one of the </w:t>
      </w:r>
      <w:r w:rsidRPr="00747EFF">
        <w:rPr>
          <w:sz w:val="24"/>
          <w:szCs w:val="24"/>
        </w:rPr>
        <w:t>requirements for</w:t>
      </w:r>
      <w:r w:rsidRPr="004C50CB">
        <w:rPr>
          <w:sz w:val="24"/>
          <w:szCs w:val="24"/>
        </w:rPr>
        <w:t xml:space="preserve"> the degree “</w:t>
      </w:r>
      <w:proofErr w:type="spellStart"/>
      <w:r w:rsidRPr="004C50CB">
        <w:rPr>
          <w:sz w:val="24"/>
          <w:szCs w:val="24"/>
        </w:rPr>
        <w:t>S.Pd</w:t>
      </w:r>
      <w:proofErr w:type="spellEnd"/>
      <w:r w:rsidRPr="004C50CB">
        <w:rPr>
          <w:sz w:val="24"/>
          <w:szCs w:val="24"/>
        </w:rPr>
        <w:t>.” in English Education.</w:t>
      </w:r>
      <w:proofErr w:type="gramEnd"/>
      <w:r w:rsidRPr="004C50CB">
        <w:rPr>
          <w:sz w:val="24"/>
          <w:szCs w:val="24"/>
        </w:rPr>
        <w:t xml:space="preserve"> There are many people who have been very helpful and supportive during the writing of </w:t>
      </w:r>
      <w:r w:rsidRPr="004C50CB">
        <w:rPr>
          <w:iCs/>
          <w:sz w:val="24"/>
          <w:szCs w:val="24"/>
        </w:rPr>
        <w:t>this thesis</w:t>
      </w:r>
      <w:r w:rsidRPr="004C50CB">
        <w:rPr>
          <w:sz w:val="24"/>
          <w:szCs w:val="24"/>
        </w:rPr>
        <w:t xml:space="preserve">. At this opportunity, the researcher would like to convey her utmost gratitude to them. The first ones are her small </w:t>
      </w:r>
      <w:r w:rsidRPr="00747EFF">
        <w:rPr>
          <w:sz w:val="24"/>
          <w:szCs w:val="24"/>
        </w:rPr>
        <w:t>family;</w:t>
      </w:r>
      <w:r w:rsidRPr="004C50CB">
        <w:rPr>
          <w:sz w:val="24"/>
          <w:szCs w:val="24"/>
        </w:rPr>
        <w:t xml:space="preserve"> her dearest father </w:t>
      </w:r>
      <w:proofErr w:type="spellStart"/>
      <w:r>
        <w:rPr>
          <w:sz w:val="24"/>
          <w:szCs w:val="24"/>
        </w:rPr>
        <w:t>Amirudin</w:t>
      </w:r>
      <w:proofErr w:type="spellEnd"/>
      <w:r>
        <w:rPr>
          <w:sz w:val="24"/>
          <w:szCs w:val="24"/>
        </w:rPr>
        <w:t xml:space="preserve"> </w:t>
      </w:r>
      <w:r w:rsidRPr="004C50CB">
        <w:rPr>
          <w:sz w:val="24"/>
          <w:szCs w:val="24"/>
        </w:rPr>
        <w:t>for his incomparable love and kindness. The researcher would also like to express her gratitude and appreciation to:</w:t>
      </w:r>
    </w:p>
    <w:p w:rsidR="00FC2D55" w:rsidRPr="004C50CB" w:rsidRDefault="00FC2D55" w:rsidP="00FC2D55">
      <w:pPr>
        <w:widowControl/>
        <w:numPr>
          <w:ilvl w:val="0"/>
          <w:numId w:val="1"/>
        </w:numPr>
        <w:adjustRightInd w:val="0"/>
        <w:spacing w:line="360" w:lineRule="auto"/>
        <w:ind w:left="363"/>
        <w:jc w:val="both"/>
        <w:rPr>
          <w:sz w:val="24"/>
          <w:szCs w:val="24"/>
        </w:rPr>
      </w:pPr>
      <w:r w:rsidRPr="004C50CB">
        <w:rPr>
          <w:b/>
          <w:bCs/>
          <w:sz w:val="24"/>
          <w:szCs w:val="24"/>
        </w:rPr>
        <w:t xml:space="preserve">Dr. </w:t>
      </w:r>
      <w:proofErr w:type="spellStart"/>
      <w:r w:rsidRPr="004C50CB">
        <w:rPr>
          <w:b/>
          <w:bCs/>
          <w:sz w:val="24"/>
          <w:szCs w:val="24"/>
        </w:rPr>
        <w:t>Firmansyah</w:t>
      </w:r>
      <w:proofErr w:type="spellEnd"/>
      <w:r w:rsidRPr="004C50CB">
        <w:rPr>
          <w:b/>
          <w:bCs/>
          <w:sz w:val="24"/>
          <w:szCs w:val="24"/>
        </w:rPr>
        <w:t xml:space="preserve">, </w:t>
      </w:r>
      <w:proofErr w:type="spellStart"/>
      <w:r w:rsidRPr="004C50CB">
        <w:rPr>
          <w:b/>
          <w:bCs/>
          <w:sz w:val="24"/>
          <w:szCs w:val="24"/>
        </w:rPr>
        <w:t>M.Si</w:t>
      </w:r>
      <w:proofErr w:type="spellEnd"/>
      <w:r w:rsidRPr="004C50CB">
        <w:rPr>
          <w:b/>
          <w:bCs/>
          <w:sz w:val="24"/>
          <w:szCs w:val="24"/>
        </w:rPr>
        <w:t xml:space="preserve"> </w:t>
      </w:r>
      <w:r w:rsidRPr="004C50CB">
        <w:rPr>
          <w:sz w:val="24"/>
          <w:szCs w:val="24"/>
        </w:rPr>
        <w:t xml:space="preserve">as the rector of </w:t>
      </w:r>
      <w:proofErr w:type="spellStart"/>
      <w:r w:rsidRPr="004C50CB">
        <w:rPr>
          <w:sz w:val="24"/>
          <w:szCs w:val="24"/>
        </w:rPr>
        <w:t>Universitas</w:t>
      </w:r>
      <w:proofErr w:type="spellEnd"/>
      <w:r w:rsidRPr="004C50CB">
        <w:rPr>
          <w:sz w:val="24"/>
          <w:szCs w:val="24"/>
        </w:rPr>
        <w:t xml:space="preserve"> Muslim Nusantara Al- </w:t>
      </w:r>
      <w:proofErr w:type="spellStart"/>
      <w:r w:rsidRPr="004C50CB">
        <w:rPr>
          <w:sz w:val="24"/>
          <w:szCs w:val="24"/>
        </w:rPr>
        <w:t>Washliyah</w:t>
      </w:r>
      <w:proofErr w:type="spellEnd"/>
    </w:p>
    <w:p w:rsidR="00FC2D55" w:rsidRPr="004C50CB" w:rsidRDefault="00FC2D55" w:rsidP="00FC2D55">
      <w:pPr>
        <w:widowControl/>
        <w:numPr>
          <w:ilvl w:val="0"/>
          <w:numId w:val="1"/>
        </w:numPr>
        <w:adjustRightInd w:val="0"/>
        <w:spacing w:line="360" w:lineRule="auto"/>
        <w:ind w:left="360" w:hanging="360"/>
        <w:jc w:val="both"/>
        <w:rPr>
          <w:sz w:val="24"/>
          <w:szCs w:val="24"/>
        </w:rPr>
      </w:pPr>
      <w:r w:rsidRPr="004C50CB">
        <w:rPr>
          <w:b/>
          <w:bCs/>
          <w:sz w:val="24"/>
          <w:szCs w:val="24"/>
        </w:rPr>
        <w:t xml:space="preserve">Dr. Abdul </w:t>
      </w:r>
      <w:proofErr w:type="spellStart"/>
      <w:r>
        <w:rPr>
          <w:b/>
          <w:bCs/>
          <w:sz w:val="24"/>
          <w:szCs w:val="24"/>
        </w:rPr>
        <w:t>Mujib</w:t>
      </w:r>
      <w:proofErr w:type="spellEnd"/>
      <w:r>
        <w:rPr>
          <w:b/>
          <w:bCs/>
          <w:sz w:val="24"/>
          <w:szCs w:val="24"/>
        </w:rPr>
        <w:t>, S.P</w:t>
      </w:r>
      <w:r w:rsidRPr="004C50CB">
        <w:rPr>
          <w:b/>
          <w:bCs/>
          <w:sz w:val="24"/>
          <w:szCs w:val="24"/>
        </w:rPr>
        <w:t xml:space="preserve">D., </w:t>
      </w:r>
      <w:proofErr w:type="spellStart"/>
      <w:r w:rsidRPr="004C50CB">
        <w:rPr>
          <w:b/>
          <w:bCs/>
          <w:sz w:val="24"/>
          <w:szCs w:val="24"/>
        </w:rPr>
        <w:t>M.PMat</w:t>
      </w:r>
      <w:proofErr w:type="spellEnd"/>
      <w:r w:rsidRPr="004C50CB">
        <w:rPr>
          <w:b/>
          <w:bCs/>
          <w:sz w:val="24"/>
          <w:szCs w:val="24"/>
        </w:rPr>
        <w:t xml:space="preserve"> </w:t>
      </w:r>
      <w:r w:rsidRPr="004C50CB">
        <w:rPr>
          <w:sz w:val="24"/>
          <w:szCs w:val="24"/>
        </w:rPr>
        <w:t xml:space="preserve">as a </w:t>
      </w:r>
      <w:r w:rsidRPr="004C50CB">
        <w:rPr>
          <w:color w:val="000000"/>
          <w:sz w:val="23"/>
          <w:szCs w:val="23"/>
        </w:rPr>
        <w:t xml:space="preserve">Dean of Teacher Training and Education Department </w:t>
      </w:r>
      <w:proofErr w:type="spellStart"/>
      <w:r w:rsidRPr="004C50CB">
        <w:rPr>
          <w:color w:val="000000"/>
          <w:sz w:val="23"/>
          <w:szCs w:val="23"/>
        </w:rPr>
        <w:t>Universitas</w:t>
      </w:r>
      <w:proofErr w:type="spellEnd"/>
      <w:r w:rsidRPr="004C50CB">
        <w:rPr>
          <w:color w:val="000000"/>
          <w:sz w:val="23"/>
          <w:szCs w:val="23"/>
        </w:rPr>
        <w:t xml:space="preserve"> Muslim Nusantara Al- </w:t>
      </w:r>
      <w:proofErr w:type="spellStart"/>
      <w:r w:rsidRPr="004C50CB">
        <w:rPr>
          <w:color w:val="000000"/>
          <w:sz w:val="23"/>
          <w:szCs w:val="23"/>
        </w:rPr>
        <w:t>Washliyah</w:t>
      </w:r>
      <w:proofErr w:type="spellEnd"/>
    </w:p>
    <w:p w:rsidR="00FC2D55" w:rsidRPr="004C50CB" w:rsidRDefault="00FC2D55" w:rsidP="00FC2D55">
      <w:pPr>
        <w:widowControl/>
        <w:numPr>
          <w:ilvl w:val="0"/>
          <w:numId w:val="1"/>
        </w:numPr>
        <w:adjustRightInd w:val="0"/>
        <w:spacing w:line="360" w:lineRule="auto"/>
        <w:ind w:left="360" w:hanging="360"/>
        <w:jc w:val="both"/>
        <w:rPr>
          <w:sz w:val="24"/>
          <w:szCs w:val="24"/>
        </w:rPr>
      </w:pPr>
      <w:proofErr w:type="spellStart"/>
      <w:r w:rsidRPr="004C50CB">
        <w:rPr>
          <w:b/>
          <w:bCs/>
          <w:sz w:val="24"/>
          <w:szCs w:val="24"/>
        </w:rPr>
        <w:t>Zulfitri</w:t>
      </w:r>
      <w:proofErr w:type="spellEnd"/>
      <w:r w:rsidRPr="004C50CB">
        <w:rPr>
          <w:b/>
          <w:bCs/>
          <w:sz w:val="24"/>
          <w:szCs w:val="24"/>
        </w:rPr>
        <w:t xml:space="preserve">, S.S., M.A., M. Pd., </w:t>
      </w:r>
      <w:r w:rsidRPr="004C50CB">
        <w:rPr>
          <w:sz w:val="24"/>
          <w:szCs w:val="24"/>
        </w:rPr>
        <w:t>as the Head of English Education Department</w:t>
      </w:r>
    </w:p>
    <w:p w:rsidR="00FC2D55" w:rsidRDefault="00FC2D55">
      <w:pPr>
        <w:widowControl/>
        <w:autoSpaceDE/>
        <w:autoSpaceDN/>
        <w:spacing w:after="200" w:line="276" w:lineRule="auto"/>
      </w:pPr>
      <w:r>
        <w:br w:type="page"/>
      </w:r>
    </w:p>
    <w:p w:rsidR="00C5556C" w:rsidRPr="00FC2D55" w:rsidRDefault="00FC2D55" w:rsidP="00FC2D55">
      <w:bookmarkStart w:id="0" w:name="_GoBack"/>
      <w:r>
        <w:rPr>
          <w:noProof/>
        </w:rPr>
        <w:lastRenderedPageBreak/>
        <w:drawing>
          <wp:inline distT="0" distB="0" distL="0" distR="0">
            <wp:extent cx="5040630" cy="8212142"/>
            <wp:effectExtent l="0" t="0" r="7620" b="0"/>
            <wp:docPr id="3" name="Picture 3" descr="C:\Users\WIN7OP\Downloads\WhatsApp Image 2024-09-02 at 18.09.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OP\Downloads\WhatsApp Image 2024-09-02 at 18.09.5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0630" cy="8212142"/>
                    </a:xfrm>
                    <a:prstGeom prst="rect">
                      <a:avLst/>
                    </a:prstGeom>
                    <a:noFill/>
                    <a:ln>
                      <a:noFill/>
                    </a:ln>
                  </pic:spPr>
                </pic:pic>
              </a:graphicData>
            </a:graphic>
          </wp:inline>
        </w:drawing>
      </w:r>
      <w:bookmarkEnd w:id="0"/>
    </w:p>
    <w:sectPr w:rsidR="00C5556C" w:rsidRPr="00FC2D55" w:rsidSect="009919B6">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9B72E57C"/>
    <w:lvl w:ilvl="0" w:tplc="004A5E46">
      <w:start w:val="1"/>
      <w:numFmt w:val="decimal"/>
      <w:lvlText w:val="%1"/>
      <w:lvlJc w:val="left"/>
      <w:pPr>
        <w:ind w:left="1171" w:hanging="363"/>
      </w:pPr>
      <w:rPr>
        <w:rFonts w:hint="default"/>
        <w:lang w:val="en-US" w:eastAsia="en-US" w:bidi="ar-SA"/>
      </w:rPr>
    </w:lvl>
    <w:lvl w:ilvl="1" w:tplc="9CB09C80">
      <w:start w:val="1"/>
      <w:numFmt w:val="none"/>
      <w:lvlText w:val=""/>
      <w:lvlJc w:val="left"/>
      <w:pPr>
        <w:tabs>
          <w:tab w:val="left" w:pos="360"/>
        </w:tabs>
      </w:pPr>
    </w:lvl>
    <w:lvl w:ilvl="2" w:tplc="824C3404">
      <w:start w:val="1"/>
      <w:numFmt w:val="none"/>
      <w:lvlText w:val=""/>
      <w:lvlJc w:val="left"/>
      <w:pPr>
        <w:tabs>
          <w:tab w:val="left" w:pos="360"/>
        </w:tabs>
      </w:pPr>
    </w:lvl>
    <w:lvl w:ilvl="3" w:tplc="0CAA334A">
      <w:start w:val="1"/>
      <w:numFmt w:val="bullet"/>
      <w:lvlText w:val="•"/>
      <w:lvlJc w:val="left"/>
      <w:pPr>
        <w:ind w:left="3176" w:hanging="600"/>
      </w:pPr>
      <w:rPr>
        <w:rFonts w:hint="default"/>
        <w:lang w:val="en-US" w:eastAsia="en-US" w:bidi="ar-SA"/>
      </w:rPr>
    </w:lvl>
    <w:lvl w:ilvl="4" w:tplc="18E462E8">
      <w:start w:val="1"/>
      <w:numFmt w:val="bullet"/>
      <w:lvlText w:val="•"/>
      <w:lvlJc w:val="left"/>
      <w:pPr>
        <w:ind w:left="3955" w:hanging="600"/>
      </w:pPr>
      <w:rPr>
        <w:rFonts w:hint="default"/>
        <w:lang w:val="en-US" w:eastAsia="en-US" w:bidi="ar-SA"/>
      </w:rPr>
    </w:lvl>
    <w:lvl w:ilvl="5" w:tplc="F7B804B8">
      <w:start w:val="1"/>
      <w:numFmt w:val="bullet"/>
      <w:lvlText w:val="•"/>
      <w:lvlJc w:val="left"/>
      <w:pPr>
        <w:ind w:left="4733" w:hanging="600"/>
      </w:pPr>
      <w:rPr>
        <w:rFonts w:hint="default"/>
        <w:lang w:val="en-US" w:eastAsia="en-US" w:bidi="ar-SA"/>
      </w:rPr>
    </w:lvl>
    <w:lvl w:ilvl="6" w:tplc="4198BB22">
      <w:start w:val="1"/>
      <w:numFmt w:val="bullet"/>
      <w:lvlText w:val="•"/>
      <w:lvlJc w:val="left"/>
      <w:pPr>
        <w:ind w:left="5512" w:hanging="600"/>
      </w:pPr>
      <w:rPr>
        <w:rFonts w:hint="default"/>
        <w:lang w:val="en-US" w:eastAsia="en-US" w:bidi="ar-SA"/>
      </w:rPr>
    </w:lvl>
    <w:lvl w:ilvl="7" w:tplc="8312AC3A">
      <w:start w:val="1"/>
      <w:numFmt w:val="bullet"/>
      <w:lvlText w:val="•"/>
      <w:lvlJc w:val="left"/>
      <w:pPr>
        <w:ind w:left="6290" w:hanging="600"/>
      </w:pPr>
      <w:rPr>
        <w:rFonts w:hint="default"/>
        <w:lang w:val="en-US" w:eastAsia="en-US" w:bidi="ar-SA"/>
      </w:rPr>
    </w:lvl>
    <w:lvl w:ilvl="8" w:tplc="E1062806">
      <w:start w:val="1"/>
      <w:numFmt w:val="bullet"/>
      <w:lvlText w:val="•"/>
      <w:lvlJc w:val="left"/>
      <w:pPr>
        <w:ind w:left="7069" w:hanging="60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B6"/>
    <w:rsid w:val="00254472"/>
    <w:rsid w:val="009919B6"/>
    <w:rsid w:val="00BB5561"/>
    <w:rsid w:val="00C5556C"/>
    <w:rsid w:val="00D23EAA"/>
    <w:rsid w:val="00DB7D0F"/>
    <w:rsid w:val="00FB012E"/>
    <w:rsid w:val="00FC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9B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919B6"/>
    <w:pPr>
      <w:spacing w:before="7"/>
      <w:ind w:left="871"/>
      <w:outlineLvl w:val="0"/>
    </w:pPr>
    <w:rPr>
      <w:rFonts w:ascii="Calibri" w:eastAsia="Calibri" w:hAnsi="Calibri" w:cs="SimSun"/>
      <w:b/>
      <w:bCs/>
      <w:sz w:val="28"/>
      <w:szCs w:val="28"/>
    </w:rPr>
  </w:style>
  <w:style w:type="paragraph" w:styleId="Heading2">
    <w:name w:val="heading 2"/>
    <w:basedOn w:val="Normal"/>
    <w:link w:val="Heading2Char"/>
    <w:uiPriority w:val="1"/>
    <w:qFormat/>
    <w:rsid w:val="009919B6"/>
    <w:pPr>
      <w:spacing w:before="90"/>
      <w:ind w:left="2120" w:hanging="361"/>
      <w:jc w:val="both"/>
      <w:outlineLvl w:val="1"/>
    </w:pPr>
    <w:rPr>
      <w:rFonts w:ascii="Calibri" w:eastAsia="Calibri" w:hAnsi="Calibri" w:cs="SimSu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19B6"/>
    <w:rPr>
      <w:rFonts w:ascii="Calibri" w:eastAsia="Calibri" w:hAnsi="Calibri" w:cs="SimSun"/>
      <w:b/>
      <w:bCs/>
      <w:sz w:val="28"/>
      <w:szCs w:val="28"/>
    </w:rPr>
  </w:style>
  <w:style w:type="character" w:customStyle="1" w:styleId="Heading2Char">
    <w:name w:val="Heading 2 Char"/>
    <w:basedOn w:val="DefaultParagraphFont"/>
    <w:link w:val="Heading2"/>
    <w:uiPriority w:val="1"/>
    <w:rsid w:val="009919B6"/>
    <w:rPr>
      <w:rFonts w:ascii="Calibri" w:eastAsia="Calibri" w:hAnsi="Calibri" w:cs="SimSun"/>
      <w:b/>
      <w:bCs/>
      <w:sz w:val="24"/>
      <w:szCs w:val="24"/>
      <w:u w:val="single" w:color="000000"/>
    </w:rPr>
  </w:style>
  <w:style w:type="paragraph" w:styleId="BodyText">
    <w:name w:val="Body Text"/>
    <w:basedOn w:val="Normal"/>
    <w:link w:val="BodyTextChar"/>
    <w:uiPriority w:val="1"/>
    <w:qFormat/>
    <w:rsid w:val="009919B6"/>
    <w:rPr>
      <w:rFonts w:ascii="Calibri" w:eastAsia="Calibri" w:hAnsi="Calibri" w:cs="SimSun"/>
      <w:sz w:val="24"/>
      <w:szCs w:val="24"/>
    </w:rPr>
  </w:style>
  <w:style w:type="character" w:customStyle="1" w:styleId="BodyTextChar">
    <w:name w:val="Body Text Char"/>
    <w:basedOn w:val="DefaultParagraphFont"/>
    <w:link w:val="BodyText"/>
    <w:uiPriority w:val="1"/>
    <w:rsid w:val="009919B6"/>
    <w:rPr>
      <w:rFonts w:ascii="Calibri" w:eastAsia="Calibri" w:hAnsi="Calibri" w:cs="SimSun"/>
      <w:sz w:val="24"/>
      <w:szCs w:val="24"/>
    </w:rPr>
  </w:style>
  <w:style w:type="paragraph" w:styleId="BalloonText">
    <w:name w:val="Balloon Text"/>
    <w:basedOn w:val="Normal"/>
    <w:link w:val="BalloonTextChar"/>
    <w:uiPriority w:val="99"/>
    <w:semiHidden/>
    <w:unhideWhenUsed/>
    <w:rsid w:val="00254472"/>
    <w:rPr>
      <w:rFonts w:ascii="Tahoma" w:hAnsi="Tahoma" w:cs="Tahoma"/>
      <w:sz w:val="16"/>
      <w:szCs w:val="16"/>
    </w:rPr>
  </w:style>
  <w:style w:type="character" w:customStyle="1" w:styleId="BalloonTextChar">
    <w:name w:val="Balloon Text Char"/>
    <w:basedOn w:val="DefaultParagraphFont"/>
    <w:link w:val="BalloonText"/>
    <w:uiPriority w:val="99"/>
    <w:semiHidden/>
    <w:rsid w:val="002544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9B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919B6"/>
    <w:pPr>
      <w:spacing w:before="7"/>
      <w:ind w:left="871"/>
      <w:outlineLvl w:val="0"/>
    </w:pPr>
    <w:rPr>
      <w:rFonts w:ascii="Calibri" w:eastAsia="Calibri" w:hAnsi="Calibri" w:cs="SimSun"/>
      <w:b/>
      <w:bCs/>
      <w:sz w:val="28"/>
      <w:szCs w:val="28"/>
    </w:rPr>
  </w:style>
  <w:style w:type="paragraph" w:styleId="Heading2">
    <w:name w:val="heading 2"/>
    <w:basedOn w:val="Normal"/>
    <w:link w:val="Heading2Char"/>
    <w:uiPriority w:val="1"/>
    <w:qFormat/>
    <w:rsid w:val="009919B6"/>
    <w:pPr>
      <w:spacing w:before="90"/>
      <w:ind w:left="2120" w:hanging="361"/>
      <w:jc w:val="both"/>
      <w:outlineLvl w:val="1"/>
    </w:pPr>
    <w:rPr>
      <w:rFonts w:ascii="Calibri" w:eastAsia="Calibri" w:hAnsi="Calibri" w:cs="SimSu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19B6"/>
    <w:rPr>
      <w:rFonts w:ascii="Calibri" w:eastAsia="Calibri" w:hAnsi="Calibri" w:cs="SimSun"/>
      <w:b/>
      <w:bCs/>
      <w:sz w:val="28"/>
      <w:szCs w:val="28"/>
    </w:rPr>
  </w:style>
  <w:style w:type="character" w:customStyle="1" w:styleId="Heading2Char">
    <w:name w:val="Heading 2 Char"/>
    <w:basedOn w:val="DefaultParagraphFont"/>
    <w:link w:val="Heading2"/>
    <w:uiPriority w:val="1"/>
    <w:rsid w:val="009919B6"/>
    <w:rPr>
      <w:rFonts w:ascii="Calibri" w:eastAsia="Calibri" w:hAnsi="Calibri" w:cs="SimSun"/>
      <w:b/>
      <w:bCs/>
      <w:sz w:val="24"/>
      <w:szCs w:val="24"/>
      <w:u w:val="single" w:color="000000"/>
    </w:rPr>
  </w:style>
  <w:style w:type="paragraph" w:styleId="BodyText">
    <w:name w:val="Body Text"/>
    <w:basedOn w:val="Normal"/>
    <w:link w:val="BodyTextChar"/>
    <w:uiPriority w:val="1"/>
    <w:qFormat/>
    <w:rsid w:val="009919B6"/>
    <w:rPr>
      <w:rFonts w:ascii="Calibri" w:eastAsia="Calibri" w:hAnsi="Calibri" w:cs="SimSun"/>
      <w:sz w:val="24"/>
      <w:szCs w:val="24"/>
    </w:rPr>
  </w:style>
  <w:style w:type="character" w:customStyle="1" w:styleId="BodyTextChar">
    <w:name w:val="Body Text Char"/>
    <w:basedOn w:val="DefaultParagraphFont"/>
    <w:link w:val="BodyText"/>
    <w:uiPriority w:val="1"/>
    <w:rsid w:val="009919B6"/>
    <w:rPr>
      <w:rFonts w:ascii="Calibri" w:eastAsia="Calibri" w:hAnsi="Calibri" w:cs="SimSun"/>
      <w:sz w:val="24"/>
      <w:szCs w:val="24"/>
    </w:rPr>
  </w:style>
  <w:style w:type="paragraph" w:styleId="BalloonText">
    <w:name w:val="Balloon Text"/>
    <w:basedOn w:val="Normal"/>
    <w:link w:val="BalloonTextChar"/>
    <w:uiPriority w:val="99"/>
    <w:semiHidden/>
    <w:unhideWhenUsed/>
    <w:rsid w:val="00254472"/>
    <w:rPr>
      <w:rFonts w:ascii="Tahoma" w:hAnsi="Tahoma" w:cs="Tahoma"/>
      <w:sz w:val="16"/>
      <w:szCs w:val="16"/>
    </w:rPr>
  </w:style>
  <w:style w:type="character" w:customStyle="1" w:styleId="BalloonTextChar">
    <w:name w:val="Balloon Text Char"/>
    <w:basedOn w:val="DefaultParagraphFont"/>
    <w:link w:val="BalloonText"/>
    <w:uiPriority w:val="99"/>
    <w:semiHidden/>
    <w:rsid w:val="002544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2024-09-02T11:11:00Z</dcterms:created>
  <dcterms:modified xsi:type="dcterms:W3CDTF">2024-09-02T11:11:00Z</dcterms:modified>
</cp:coreProperties>
</file>