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AC" w:rsidRPr="004C50CB" w:rsidRDefault="00A479AC" w:rsidP="00A479AC">
      <w:pPr>
        <w:pStyle w:val="Heading1"/>
        <w:spacing w:before="0"/>
        <w:ind w:left="0"/>
        <w:jc w:val="center"/>
        <w:rPr>
          <w:rFonts w:ascii="Times New Roman" w:hAnsi="Times New Roman" w:cs="Times New Roman"/>
          <w:sz w:val="24"/>
          <w:szCs w:val="24"/>
        </w:rPr>
      </w:pPr>
      <w:bookmarkStart w:id="0" w:name="_GoBack"/>
      <w:bookmarkEnd w:id="0"/>
      <w:r w:rsidRPr="004C50CB">
        <w:rPr>
          <w:rFonts w:ascii="Times New Roman" w:hAnsi="Times New Roman" w:cs="Times New Roman"/>
          <w:sz w:val="24"/>
          <w:szCs w:val="24"/>
        </w:rPr>
        <w:t>ABSTRACT</w:t>
      </w:r>
    </w:p>
    <w:p w:rsidR="00A479AC" w:rsidRPr="004C50CB" w:rsidRDefault="00A479AC" w:rsidP="00A479AC">
      <w:pPr>
        <w:pStyle w:val="Heading1"/>
        <w:spacing w:before="0"/>
        <w:ind w:left="3437" w:right="2968" w:firstLine="1"/>
        <w:jc w:val="center"/>
        <w:rPr>
          <w:rFonts w:ascii="Times New Roman" w:hAnsi="Times New Roman" w:cs="Times New Roman"/>
          <w:sz w:val="24"/>
          <w:szCs w:val="24"/>
        </w:rPr>
      </w:pPr>
    </w:p>
    <w:p w:rsidR="00A479AC" w:rsidRDefault="00A479AC" w:rsidP="00A479AC">
      <w:pPr>
        <w:pStyle w:val="BodyText"/>
        <w:ind w:right="122" w:firstLine="720"/>
        <w:jc w:val="both"/>
        <w:rPr>
          <w:rFonts w:ascii="Times New Roman" w:hAnsi="Times New Roman" w:cs="Times New Roman"/>
          <w:bCs/>
        </w:rPr>
      </w:pPr>
    </w:p>
    <w:p w:rsidR="00A479AC" w:rsidRPr="004C50CB" w:rsidRDefault="00A479AC" w:rsidP="00A479AC">
      <w:pPr>
        <w:pStyle w:val="BodyText"/>
        <w:ind w:right="122" w:firstLine="720"/>
        <w:jc w:val="both"/>
        <w:rPr>
          <w:rFonts w:ascii="Times New Roman" w:hAnsi="Times New Roman" w:cs="Times New Roman"/>
          <w:bCs/>
        </w:rPr>
      </w:pPr>
      <w:r w:rsidRPr="004C50CB">
        <w:rPr>
          <w:rFonts w:ascii="Times New Roman" w:hAnsi="Times New Roman" w:cs="Times New Roman"/>
          <w:bCs/>
        </w:rPr>
        <w:t>Speaking requires mastering the vocabulary and pronunciation of the language well. It is significantly influencing the developing of self-confidence and fluency in English. Qualitative descriptive research design was used in this study. The subject of this research is students of English department who has problem in speaking. The data showed that students’ low confidence was caused by the problem of pronunciation. The biggest factor of students’ error in pronunciation is lack of practice and low motivation. The students had challenge about finding friends who can directly speak English. Another aspect also touches about the surrounding environment uses regional languages ​​and speaks Indonesian who prevent them to practice English</w:t>
      </w:r>
    </w:p>
    <w:p w:rsidR="00A479AC" w:rsidRPr="004C50CB" w:rsidRDefault="00A479AC" w:rsidP="00A479AC">
      <w:pPr>
        <w:pStyle w:val="BodyText"/>
        <w:ind w:right="122" w:firstLine="720"/>
        <w:jc w:val="both"/>
        <w:rPr>
          <w:rFonts w:ascii="Times New Roman" w:hAnsi="Times New Roman" w:cs="Times New Roman"/>
          <w:bCs/>
        </w:rPr>
      </w:pPr>
    </w:p>
    <w:p w:rsidR="00A479AC" w:rsidRPr="000A3CA2" w:rsidRDefault="00A479AC" w:rsidP="00A479AC">
      <w:pPr>
        <w:pStyle w:val="BodyText"/>
        <w:ind w:right="122"/>
        <w:jc w:val="both"/>
        <w:rPr>
          <w:rFonts w:ascii="Times New Roman" w:hAnsi="Times New Roman" w:cs="Times New Roman"/>
          <w:b/>
          <w:i/>
          <w:iCs/>
        </w:rPr>
      </w:pPr>
      <w:proofErr w:type="gramStart"/>
      <w:r w:rsidRPr="000A3CA2">
        <w:rPr>
          <w:rFonts w:ascii="Times New Roman" w:hAnsi="Times New Roman" w:cs="Times New Roman"/>
          <w:b/>
          <w:i/>
          <w:iCs/>
        </w:rPr>
        <w:t>Keyword :</w:t>
      </w:r>
      <w:proofErr w:type="gramEnd"/>
      <w:r w:rsidRPr="000A3CA2">
        <w:rPr>
          <w:rFonts w:ascii="Times New Roman" w:hAnsi="Times New Roman" w:cs="Times New Roman"/>
          <w:b/>
          <w:i/>
          <w:iCs/>
        </w:rPr>
        <w:tab/>
      </w:r>
      <w:r w:rsidRPr="000A3CA2">
        <w:rPr>
          <w:rFonts w:ascii="Times New Roman" w:hAnsi="Times New Roman" w:cs="Times New Roman"/>
          <w:bCs/>
          <w:i/>
          <w:iCs/>
        </w:rPr>
        <w:t>Analysis, Pronunciation, Students</w:t>
      </w:r>
    </w:p>
    <w:p w:rsidR="00A479AC" w:rsidRDefault="00A479AC">
      <w:pPr>
        <w:widowControl/>
        <w:autoSpaceDE/>
        <w:autoSpaceDN/>
        <w:spacing w:after="200" w:line="276" w:lineRule="auto"/>
      </w:pPr>
      <w:r>
        <w:br w:type="page"/>
      </w:r>
    </w:p>
    <w:p w:rsidR="00C5556C" w:rsidRPr="00A479AC" w:rsidRDefault="00A479AC" w:rsidP="00A479AC">
      <w:r>
        <w:rPr>
          <w:noProof/>
        </w:rPr>
        <w:lastRenderedPageBreak/>
        <w:drawing>
          <wp:inline distT="0" distB="0" distL="0" distR="0">
            <wp:extent cx="5040630" cy="8445949"/>
            <wp:effectExtent l="0" t="0" r="7620" b="0"/>
            <wp:docPr id="4" name="Picture 4" descr="C:\Users\WIN7OP\Downloads\WhatsApp Image 2024-09-02 at 18.1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7OP\Downloads\WhatsApp Image 2024-09-02 at 18.10.0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630" cy="8445949"/>
                    </a:xfrm>
                    <a:prstGeom prst="rect">
                      <a:avLst/>
                    </a:prstGeom>
                    <a:noFill/>
                    <a:ln>
                      <a:noFill/>
                    </a:ln>
                  </pic:spPr>
                </pic:pic>
              </a:graphicData>
            </a:graphic>
          </wp:inline>
        </w:drawing>
      </w:r>
    </w:p>
    <w:sectPr w:rsidR="00C5556C" w:rsidRPr="00A479AC" w:rsidSect="009919B6">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F710D16C"/>
    <w:lvl w:ilvl="0" w:tplc="CC821C84">
      <w:start w:val="3"/>
      <w:numFmt w:val="decimal"/>
      <w:lvlText w:val="%1"/>
      <w:lvlJc w:val="left"/>
      <w:pPr>
        <w:ind w:left="1169" w:hanging="360"/>
      </w:pPr>
      <w:rPr>
        <w:rFonts w:hint="default"/>
        <w:lang w:val="en-US" w:eastAsia="en-US" w:bidi="ar-SA"/>
      </w:rPr>
    </w:lvl>
    <w:lvl w:ilvl="1" w:tplc="61080AB4">
      <w:start w:val="1"/>
      <w:numFmt w:val="none"/>
      <w:lvlText w:val=""/>
      <w:lvlJc w:val="left"/>
      <w:pPr>
        <w:tabs>
          <w:tab w:val="left" w:pos="360"/>
        </w:tabs>
      </w:pPr>
    </w:lvl>
    <w:lvl w:ilvl="2" w:tplc="E618B6A0">
      <w:start w:val="1"/>
      <w:numFmt w:val="none"/>
      <w:lvlText w:val=""/>
      <w:lvlJc w:val="left"/>
      <w:pPr>
        <w:tabs>
          <w:tab w:val="left" w:pos="360"/>
        </w:tabs>
      </w:pPr>
    </w:lvl>
    <w:lvl w:ilvl="3" w:tplc="CC42AFD4">
      <w:start w:val="1"/>
      <w:numFmt w:val="bullet"/>
      <w:lvlText w:val="•"/>
      <w:lvlJc w:val="left"/>
      <w:pPr>
        <w:ind w:left="3130" w:hanging="540"/>
      </w:pPr>
      <w:rPr>
        <w:rFonts w:hint="default"/>
        <w:lang w:val="en-US" w:eastAsia="en-US" w:bidi="ar-SA"/>
      </w:rPr>
    </w:lvl>
    <w:lvl w:ilvl="4" w:tplc="E3D876D8">
      <w:start w:val="1"/>
      <w:numFmt w:val="bullet"/>
      <w:lvlText w:val="•"/>
      <w:lvlJc w:val="left"/>
      <w:pPr>
        <w:ind w:left="3915" w:hanging="540"/>
      </w:pPr>
      <w:rPr>
        <w:rFonts w:hint="default"/>
        <w:lang w:val="en-US" w:eastAsia="en-US" w:bidi="ar-SA"/>
      </w:rPr>
    </w:lvl>
    <w:lvl w:ilvl="5" w:tplc="A0D47F44">
      <w:start w:val="1"/>
      <w:numFmt w:val="bullet"/>
      <w:lvlText w:val="•"/>
      <w:lvlJc w:val="left"/>
      <w:pPr>
        <w:ind w:left="4700" w:hanging="540"/>
      </w:pPr>
      <w:rPr>
        <w:rFonts w:hint="default"/>
        <w:lang w:val="en-US" w:eastAsia="en-US" w:bidi="ar-SA"/>
      </w:rPr>
    </w:lvl>
    <w:lvl w:ilvl="6" w:tplc="E90E4598">
      <w:start w:val="1"/>
      <w:numFmt w:val="bullet"/>
      <w:lvlText w:val="•"/>
      <w:lvlJc w:val="left"/>
      <w:pPr>
        <w:ind w:left="5485" w:hanging="540"/>
      </w:pPr>
      <w:rPr>
        <w:rFonts w:hint="default"/>
        <w:lang w:val="en-US" w:eastAsia="en-US" w:bidi="ar-SA"/>
      </w:rPr>
    </w:lvl>
    <w:lvl w:ilvl="7" w:tplc="43C40C18">
      <w:start w:val="1"/>
      <w:numFmt w:val="bullet"/>
      <w:lvlText w:val="•"/>
      <w:lvlJc w:val="left"/>
      <w:pPr>
        <w:ind w:left="6270" w:hanging="540"/>
      </w:pPr>
      <w:rPr>
        <w:rFonts w:hint="default"/>
        <w:lang w:val="en-US" w:eastAsia="en-US" w:bidi="ar-SA"/>
      </w:rPr>
    </w:lvl>
    <w:lvl w:ilvl="8" w:tplc="46BAACB8">
      <w:start w:val="1"/>
      <w:numFmt w:val="bullet"/>
      <w:lvlText w:val="•"/>
      <w:lvlJc w:val="left"/>
      <w:pPr>
        <w:ind w:left="7056" w:hanging="540"/>
      </w:pPr>
      <w:rPr>
        <w:rFonts w:hint="default"/>
        <w:lang w:val="en-US" w:eastAsia="en-US" w:bidi="ar-SA"/>
      </w:rPr>
    </w:lvl>
  </w:abstractNum>
  <w:abstractNum w:abstractNumId="1">
    <w:nsid w:val="00000005"/>
    <w:multiLevelType w:val="hybridMultilevel"/>
    <w:tmpl w:val="67BAE016"/>
    <w:lvl w:ilvl="0" w:tplc="6FFC8D18">
      <w:start w:val="3"/>
      <w:numFmt w:val="decimal"/>
      <w:lvlText w:val="%1"/>
      <w:lvlJc w:val="left"/>
      <w:pPr>
        <w:ind w:left="1229" w:hanging="420"/>
      </w:pPr>
      <w:rPr>
        <w:rFonts w:hint="default"/>
        <w:lang w:val="en-US" w:eastAsia="en-US" w:bidi="ar-SA"/>
      </w:rPr>
    </w:lvl>
    <w:lvl w:ilvl="1" w:tplc="689CBAD6">
      <w:start w:val="1"/>
      <w:numFmt w:val="none"/>
      <w:lvlText w:val=""/>
      <w:lvlJc w:val="left"/>
      <w:pPr>
        <w:tabs>
          <w:tab w:val="left" w:pos="360"/>
        </w:tabs>
      </w:pPr>
    </w:lvl>
    <w:lvl w:ilvl="2" w:tplc="3E687614">
      <w:start w:val="1"/>
      <w:numFmt w:val="none"/>
      <w:lvlText w:val=""/>
      <w:lvlJc w:val="left"/>
      <w:pPr>
        <w:tabs>
          <w:tab w:val="left" w:pos="360"/>
        </w:tabs>
      </w:pPr>
    </w:lvl>
    <w:lvl w:ilvl="3" w:tplc="462450DC">
      <w:start w:val="1"/>
      <w:numFmt w:val="bullet"/>
      <w:lvlText w:val="•"/>
      <w:lvlJc w:val="left"/>
      <w:pPr>
        <w:ind w:left="3130" w:hanging="540"/>
      </w:pPr>
      <w:rPr>
        <w:rFonts w:hint="default"/>
        <w:lang w:val="en-US" w:eastAsia="en-US" w:bidi="ar-SA"/>
      </w:rPr>
    </w:lvl>
    <w:lvl w:ilvl="4" w:tplc="5B5077A0">
      <w:start w:val="1"/>
      <w:numFmt w:val="bullet"/>
      <w:lvlText w:val="•"/>
      <w:lvlJc w:val="left"/>
      <w:pPr>
        <w:ind w:left="3915" w:hanging="540"/>
      </w:pPr>
      <w:rPr>
        <w:rFonts w:hint="default"/>
        <w:lang w:val="en-US" w:eastAsia="en-US" w:bidi="ar-SA"/>
      </w:rPr>
    </w:lvl>
    <w:lvl w:ilvl="5" w:tplc="BA2494DE">
      <w:start w:val="1"/>
      <w:numFmt w:val="bullet"/>
      <w:lvlText w:val="•"/>
      <w:lvlJc w:val="left"/>
      <w:pPr>
        <w:ind w:left="4700" w:hanging="540"/>
      </w:pPr>
      <w:rPr>
        <w:rFonts w:hint="default"/>
        <w:lang w:val="en-US" w:eastAsia="en-US" w:bidi="ar-SA"/>
      </w:rPr>
    </w:lvl>
    <w:lvl w:ilvl="6" w:tplc="952C62D6">
      <w:start w:val="1"/>
      <w:numFmt w:val="bullet"/>
      <w:lvlText w:val="•"/>
      <w:lvlJc w:val="left"/>
      <w:pPr>
        <w:ind w:left="5485" w:hanging="540"/>
      </w:pPr>
      <w:rPr>
        <w:rFonts w:hint="default"/>
        <w:lang w:val="en-US" w:eastAsia="en-US" w:bidi="ar-SA"/>
      </w:rPr>
    </w:lvl>
    <w:lvl w:ilvl="7" w:tplc="28B637C6">
      <w:start w:val="1"/>
      <w:numFmt w:val="bullet"/>
      <w:lvlText w:val="•"/>
      <w:lvlJc w:val="left"/>
      <w:pPr>
        <w:ind w:left="6270" w:hanging="540"/>
      </w:pPr>
      <w:rPr>
        <w:rFonts w:hint="default"/>
        <w:lang w:val="en-US" w:eastAsia="en-US" w:bidi="ar-SA"/>
      </w:rPr>
    </w:lvl>
    <w:lvl w:ilvl="8" w:tplc="091CD5CA">
      <w:start w:val="1"/>
      <w:numFmt w:val="bullet"/>
      <w:lvlText w:val="•"/>
      <w:lvlJc w:val="left"/>
      <w:pPr>
        <w:ind w:left="7056" w:hanging="540"/>
      </w:pPr>
      <w:rPr>
        <w:rFonts w:hint="default"/>
        <w:lang w:val="en-US" w:eastAsia="en-US" w:bidi="ar-SA"/>
      </w:rPr>
    </w:lvl>
  </w:abstractNum>
  <w:abstractNum w:abstractNumId="2">
    <w:nsid w:val="00000007"/>
    <w:multiLevelType w:val="hybridMultilevel"/>
    <w:tmpl w:val="9B72E57C"/>
    <w:lvl w:ilvl="0" w:tplc="004A5E46">
      <w:start w:val="1"/>
      <w:numFmt w:val="decimal"/>
      <w:lvlText w:val="%1"/>
      <w:lvlJc w:val="left"/>
      <w:pPr>
        <w:ind w:left="1171" w:hanging="363"/>
      </w:pPr>
      <w:rPr>
        <w:rFonts w:hint="default"/>
        <w:lang w:val="en-US" w:eastAsia="en-US" w:bidi="ar-SA"/>
      </w:rPr>
    </w:lvl>
    <w:lvl w:ilvl="1" w:tplc="9CB09C80">
      <w:start w:val="1"/>
      <w:numFmt w:val="none"/>
      <w:lvlText w:val=""/>
      <w:lvlJc w:val="left"/>
      <w:pPr>
        <w:tabs>
          <w:tab w:val="left" w:pos="360"/>
        </w:tabs>
      </w:pPr>
    </w:lvl>
    <w:lvl w:ilvl="2" w:tplc="824C3404">
      <w:start w:val="1"/>
      <w:numFmt w:val="none"/>
      <w:lvlText w:val=""/>
      <w:lvlJc w:val="left"/>
      <w:pPr>
        <w:tabs>
          <w:tab w:val="left" w:pos="360"/>
        </w:tabs>
      </w:pPr>
    </w:lvl>
    <w:lvl w:ilvl="3" w:tplc="0CAA334A">
      <w:start w:val="1"/>
      <w:numFmt w:val="bullet"/>
      <w:lvlText w:val="•"/>
      <w:lvlJc w:val="left"/>
      <w:pPr>
        <w:ind w:left="3176" w:hanging="600"/>
      </w:pPr>
      <w:rPr>
        <w:rFonts w:hint="default"/>
        <w:lang w:val="en-US" w:eastAsia="en-US" w:bidi="ar-SA"/>
      </w:rPr>
    </w:lvl>
    <w:lvl w:ilvl="4" w:tplc="18E462E8">
      <w:start w:val="1"/>
      <w:numFmt w:val="bullet"/>
      <w:lvlText w:val="•"/>
      <w:lvlJc w:val="left"/>
      <w:pPr>
        <w:ind w:left="3955" w:hanging="600"/>
      </w:pPr>
      <w:rPr>
        <w:rFonts w:hint="default"/>
        <w:lang w:val="en-US" w:eastAsia="en-US" w:bidi="ar-SA"/>
      </w:rPr>
    </w:lvl>
    <w:lvl w:ilvl="5" w:tplc="F7B804B8">
      <w:start w:val="1"/>
      <w:numFmt w:val="bullet"/>
      <w:lvlText w:val="•"/>
      <w:lvlJc w:val="left"/>
      <w:pPr>
        <w:ind w:left="4733" w:hanging="600"/>
      </w:pPr>
      <w:rPr>
        <w:rFonts w:hint="default"/>
        <w:lang w:val="en-US" w:eastAsia="en-US" w:bidi="ar-SA"/>
      </w:rPr>
    </w:lvl>
    <w:lvl w:ilvl="6" w:tplc="4198BB22">
      <w:start w:val="1"/>
      <w:numFmt w:val="bullet"/>
      <w:lvlText w:val="•"/>
      <w:lvlJc w:val="left"/>
      <w:pPr>
        <w:ind w:left="5512" w:hanging="600"/>
      </w:pPr>
      <w:rPr>
        <w:rFonts w:hint="default"/>
        <w:lang w:val="en-US" w:eastAsia="en-US" w:bidi="ar-SA"/>
      </w:rPr>
    </w:lvl>
    <w:lvl w:ilvl="7" w:tplc="8312AC3A">
      <w:start w:val="1"/>
      <w:numFmt w:val="bullet"/>
      <w:lvlText w:val="•"/>
      <w:lvlJc w:val="left"/>
      <w:pPr>
        <w:ind w:left="6290" w:hanging="600"/>
      </w:pPr>
      <w:rPr>
        <w:rFonts w:hint="default"/>
        <w:lang w:val="en-US" w:eastAsia="en-US" w:bidi="ar-SA"/>
      </w:rPr>
    </w:lvl>
    <w:lvl w:ilvl="8" w:tplc="E1062806">
      <w:start w:val="1"/>
      <w:numFmt w:val="bullet"/>
      <w:lvlText w:val="•"/>
      <w:lvlJc w:val="left"/>
      <w:pPr>
        <w:ind w:left="7069" w:hanging="600"/>
      </w:pPr>
      <w:rPr>
        <w:rFonts w:hint="default"/>
        <w:lang w:val="en-US" w:eastAsia="en-US" w:bidi="ar-SA"/>
      </w:rPr>
    </w:lvl>
  </w:abstractNum>
  <w:abstractNum w:abstractNumId="3">
    <w:nsid w:val="00000010"/>
    <w:multiLevelType w:val="hybridMultilevel"/>
    <w:tmpl w:val="E9EED178"/>
    <w:lvl w:ilvl="0" w:tplc="8AA2DB7E">
      <w:start w:val="1"/>
      <w:numFmt w:val="decimal"/>
      <w:lvlText w:val="%1"/>
      <w:lvlJc w:val="left"/>
      <w:pPr>
        <w:ind w:left="1169" w:hanging="360"/>
      </w:pPr>
      <w:rPr>
        <w:rFonts w:hint="default"/>
        <w:lang w:val="en-US" w:eastAsia="en-US" w:bidi="ar-SA"/>
      </w:rPr>
    </w:lvl>
    <w:lvl w:ilvl="1" w:tplc="12408434">
      <w:start w:val="1"/>
      <w:numFmt w:val="none"/>
      <w:lvlText w:val=""/>
      <w:lvlJc w:val="left"/>
      <w:pPr>
        <w:tabs>
          <w:tab w:val="left" w:pos="360"/>
        </w:tabs>
      </w:pPr>
    </w:lvl>
    <w:lvl w:ilvl="2" w:tplc="30688F48">
      <w:start w:val="1"/>
      <w:numFmt w:val="bullet"/>
      <w:lvlText w:val="•"/>
      <w:lvlJc w:val="left"/>
      <w:pPr>
        <w:ind w:left="2653" w:hanging="360"/>
      </w:pPr>
      <w:rPr>
        <w:rFonts w:hint="default"/>
        <w:lang w:val="en-US" w:eastAsia="en-US" w:bidi="ar-SA"/>
      </w:rPr>
    </w:lvl>
    <w:lvl w:ilvl="3" w:tplc="39A25A96">
      <w:start w:val="1"/>
      <w:numFmt w:val="bullet"/>
      <w:lvlText w:val="•"/>
      <w:lvlJc w:val="left"/>
      <w:pPr>
        <w:ind w:left="3399" w:hanging="360"/>
      </w:pPr>
      <w:rPr>
        <w:rFonts w:hint="default"/>
        <w:lang w:val="en-US" w:eastAsia="en-US" w:bidi="ar-SA"/>
      </w:rPr>
    </w:lvl>
    <w:lvl w:ilvl="4" w:tplc="B3C059F6">
      <w:start w:val="1"/>
      <w:numFmt w:val="bullet"/>
      <w:lvlText w:val="•"/>
      <w:lvlJc w:val="left"/>
      <w:pPr>
        <w:ind w:left="4146" w:hanging="360"/>
      </w:pPr>
      <w:rPr>
        <w:rFonts w:hint="default"/>
        <w:lang w:val="en-US" w:eastAsia="en-US" w:bidi="ar-SA"/>
      </w:rPr>
    </w:lvl>
    <w:lvl w:ilvl="5" w:tplc="ACA83D94">
      <w:start w:val="1"/>
      <w:numFmt w:val="bullet"/>
      <w:lvlText w:val="•"/>
      <w:lvlJc w:val="left"/>
      <w:pPr>
        <w:ind w:left="4893" w:hanging="360"/>
      </w:pPr>
      <w:rPr>
        <w:rFonts w:hint="default"/>
        <w:lang w:val="en-US" w:eastAsia="en-US" w:bidi="ar-SA"/>
      </w:rPr>
    </w:lvl>
    <w:lvl w:ilvl="6" w:tplc="BCE43146">
      <w:start w:val="1"/>
      <w:numFmt w:val="bullet"/>
      <w:lvlText w:val="•"/>
      <w:lvlJc w:val="left"/>
      <w:pPr>
        <w:ind w:left="5639" w:hanging="360"/>
      </w:pPr>
      <w:rPr>
        <w:rFonts w:hint="default"/>
        <w:lang w:val="en-US" w:eastAsia="en-US" w:bidi="ar-SA"/>
      </w:rPr>
    </w:lvl>
    <w:lvl w:ilvl="7" w:tplc="98E2A898">
      <w:start w:val="1"/>
      <w:numFmt w:val="bullet"/>
      <w:lvlText w:val="•"/>
      <w:lvlJc w:val="left"/>
      <w:pPr>
        <w:ind w:left="6386" w:hanging="360"/>
      </w:pPr>
      <w:rPr>
        <w:rFonts w:hint="default"/>
        <w:lang w:val="en-US" w:eastAsia="en-US" w:bidi="ar-SA"/>
      </w:rPr>
    </w:lvl>
    <w:lvl w:ilvl="8" w:tplc="3D7AF284">
      <w:start w:val="1"/>
      <w:numFmt w:val="bullet"/>
      <w:lvlText w:val="•"/>
      <w:lvlJc w:val="left"/>
      <w:pPr>
        <w:ind w:left="7133" w:hanging="360"/>
      </w:pPr>
      <w:rPr>
        <w:rFonts w:hint="default"/>
        <w:lang w:val="en-US" w:eastAsia="en-US" w:bidi="ar-SA"/>
      </w:rPr>
    </w:lvl>
  </w:abstractNum>
  <w:abstractNum w:abstractNumId="4">
    <w:nsid w:val="35361E9C"/>
    <w:multiLevelType w:val="multilevel"/>
    <w:tmpl w:val="FAC4F748"/>
    <w:lvl w:ilvl="0">
      <w:start w:val="4"/>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B6"/>
    <w:rsid w:val="00254472"/>
    <w:rsid w:val="003249B6"/>
    <w:rsid w:val="009919B6"/>
    <w:rsid w:val="00A479AC"/>
    <w:rsid w:val="00BB5561"/>
    <w:rsid w:val="00C5556C"/>
    <w:rsid w:val="00D23EAA"/>
    <w:rsid w:val="00DB7D0F"/>
    <w:rsid w:val="00FB012E"/>
    <w:rsid w:val="00FC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semiHidden/>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semiHidden/>
    <w:rsid w:val="00254472"/>
    <w:rPr>
      <w:rFonts w:ascii="Tahoma" w:eastAsia="Times New Roman" w:hAnsi="Tahoma" w:cs="Tahoma"/>
      <w:sz w:val="16"/>
      <w:szCs w:val="16"/>
    </w:rPr>
  </w:style>
  <w:style w:type="paragraph" w:styleId="TOC1">
    <w:name w:val="toc 1"/>
    <w:basedOn w:val="Normal"/>
    <w:uiPriority w:val="1"/>
    <w:qFormat/>
    <w:rsid w:val="003249B6"/>
    <w:pPr>
      <w:spacing w:before="242"/>
      <w:ind w:left="588"/>
    </w:pPr>
    <w:rPr>
      <w:rFonts w:ascii="Calibri" w:eastAsia="Calibri" w:hAnsi="Calibri" w:cs="SimSun"/>
      <w:b/>
      <w:bCs/>
      <w:sz w:val="24"/>
      <w:szCs w:val="24"/>
    </w:rPr>
  </w:style>
  <w:style w:type="paragraph" w:styleId="TOC2">
    <w:name w:val="toc 2"/>
    <w:basedOn w:val="Normal"/>
    <w:uiPriority w:val="1"/>
    <w:qFormat/>
    <w:rsid w:val="003249B6"/>
    <w:pPr>
      <w:spacing w:before="238"/>
      <w:ind w:left="1169" w:hanging="361"/>
    </w:pPr>
    <w:rPr>
      <w:rFonts w:ascii="Calibri" w:eastAsia="Calibri" w:hAnsi="Calibri" w:cs="SimSun"/>
      <w:sz w:val="24"/>
      <w:szCs w:val="24"/>
    </w:rPr>
  </w:style>
  <w:style w:type="paragraph" w:styleId="TOC3">
    <w:name w:val="toc 3"/>
    <w:basedOn w:val="Normal"/>
    <w:uiPriority w:val="1"/>
    <w:qFormat/>
    <w:rsid w:val="003249B6"/>
    <w:pPr>
      <w:spacing w:before="238"/>
      <w:ind w:left="1567" w:hanging="541"/>
    </w:pPr>
    <w:rPr>
      <w:rFonts w:ascii="Calibri" w:eastAsia="Calibri" w:hAnsi="Calibri" w:cs="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B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919B6"/>
    <w:pPr>
      <w:spacing w:before="7"/>
      <w:ind w:left="871"/>
      <w:outlineLvl w:val="0"/>
    </w:pPr>
    <w:rPr>
      <w:rFonts w:ascii="Calibri" w:eastAsia="Calibri" w:hAnsi="Calibri" w:cs="SimSun"/>
      <w:b/>
      <w:bCs/>
      <w:sz w:val="28"/>
      <w:szCs w:val="28"/>
    </w:rPr>
  </w:style>
  <w:style w:type="paragraph" w:styleId="Heading2">
    <w:name w:val="heading 2"/>
    <w:basedOn w:val="Normal"/>
    <w:link w:val="Heading2Char"/>
    <w:uiPriority w:val="1"/>
    <w:qFormat/>
    <w:rsid w:val="009919B6"/>
    <w:pPr>
      <w:spacing w:before="90"/>
      <w:ind w:left="2120" w:hanging="361"/>
      <w:jc w:val="both"/>
      <w:outlineLvl w:val="1"/>
    </w:pPr>
    <w:rPr>
      <w:rFonts w:ascii="Calibri" w:eastAsia="Calibri" w:hAnsi="Calibri" w:cs="SimSu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919B6"/>
    <w:rPr>
      <w:rFonts w:ascii="Calibri" w:eastAsia="Calibri" w:hAnsi="Calibri" w:cs="SimSun"/>
      <w:b/>
      <w:bCs/>
      <w:sz w:val="28"/>
      <w:szCs w:val="28"/>
    </w:rPr>
  </w:style>
  <w:style w:type="character" w:customStyle="1" w:styleId="Heading2Char">
    <w:name w:val="Heading 2 Char"/>
    <w:basedOn w:val="DefaultParagraphFont"/>
    <w:link w:val="Heading2"/>
    <w:uiPriority w:val="1"/>
    <w:rsid w:val="009919B6"/>
    <w:rPr>
      <w:rFonts w:ascii="Calibri" w:eastAsia="Calibri" w:hAnsi="Calibri" w:cs="SimSun"/>
      <w:b/>
      <w:bCs/>
      <w:sz w:val="24"/>
      <w:szCs w:val="24"/>
      <w:u w:val="single" w:color="000000"/>
    </w:rPr>
  </w:style>
  <w:style w:type="paragraph" w:styleId="BodyText">
    <w:name w:val="Body Text"/>
    <w:basedOn w:val="Normal"/>
    <w:link w:val="BodyTextChar"/>
    <w:uiPriority w:val="1"/>
    <w:qFormat/>
    <w:rsid w:val="009919B6"/>
    <w:rPr>
      <w:rFonts w:ascii="Calibri" w:eastAsia="Calibri" w:hAnsi="Calibri" w:cs="SimSun"/>
      <w:sz w:val="24"/>
      <w:szCs w:val="24"/>
    </w:rPr>
  </w:style>
  <w:style w:type="character" w:customStyle="1" w:styleId="BodyTextChar">
    <w:name w:val="Body Text Char"/>
    <w:basedOn w:val="DefaultParagraphFont"/>
    <w:link w:val="BodyText"/>
    <w:uiPriority w:val="1"/>
    <w:rsid w:val="009919B6"/>
    <w:rPr>
      <w:rFonts w:ascii="Calibri" w:eastAsia="Calibri" w:hAnsi="Calibri" w:cs="SimSun"/>
      <w:sz w:val="24"/>
      <w:szCs w:val="24"/>
    </w:rPr>
  </w:style>
  <w:style w:type="paragraph" w:styleId="BalloonText">
    <w:name w:val="Balloon Text"/>
    <w:basedOn w:val="Normal"/>
    <w:link w:val="BalloonTextChar"/>
    <w:uiPriority w:val="99"/>
    <w:semiHidden/>
    <w:unhideWhenUsed/>
    <w:rsid w:val="00254472"/>
    <w:rPr>
      <w:rFonts w:ascii="Tahoma" w:hAnsi="Tahoma" w:cs="Tahoma"/>
      <w:sz w:val="16"/>
      <w:szCs w:val="16"/>
    </w:rPr>
  </w:style>
  <w:style w:type="character" w:customStyle="1" w:styleId="BalloonTextChar">
    <w:name w:val="Balloon Text Char"/>
    <w:basedOn w:val="DefaultParagraphFont"/>
    <w:link w:val="BalloonText"/>
    <w:uiPriority w:val="99"/>
    <w:semiHidden/>
    <w:rsid w:val="00254472"/>
    <w:rPr>
      <w:rFonts w:ascii="Tahoma" w:eastAsia="Times New Roman" w:hAnsi="Tahoma" w:cs="Tahoma"/>
      <w:sz w:val="16"/>
      <w:szCs w:val="16"/>
    </w:rPr>
  </w:style>
  <w:style w:type="paragraph" w:styleId="TOC1">
    <w:name w:val="toc 1"/>
    <w:basedOn w:val="Normal"/>
    <w:uiPriority w:val="1"/>
    <w:qFormat/>
    <w:rsid w:val="003249B6"/>
    <w:pPr>
      <w:spacing w:before="242"/>
      <w:ind w:left="588"/>
    </w:pPr>
    <w:rPr>
      <w:rFonts w:ascii="Calibri" w:eastAsia="Calibri" w:hAnsi="Calibri" w:cs="SimSun"/>
      <w:b/>
      <w:bCs/>
      <w:sz w:val="24"/>
      <w:szCs w:val="24"/>
    </w:rPr>
  </w:style>
  <w:style w:type="paragraph" w:styleId="TOC2">
    <w:name w:val="toc 2"/>
    <w:basedOn w:val="Normal"/>
    <w:uiPriority w:val="1"/>
    <w:qFormat/>
    <w:rsid w:val="003249B6"/>
    <w:pPr>
      <w:spacing w:before="238"/>
      <w:ind w:left="1169" w:hanging="361"/>
    </w:pPr>
    <w:rPr>
      <w:rFonts w:ascii="Calibri" w:eastAsia="Calibri" w:hAnsi="Calibri" w:cs="SimSun"/>
      <w:sz w:val="24"/>
      <w:szCs w:val="24"/>
    </w:rPr>
  </w:style>
  <w:style w:type="paragraph" w:styleId="TOC3">
    <w:name w:val="toc 3"/>
    <w:basedOn w:val="Normal"/>
    <w:uiPriority w:val="1"/>
    <w:qFormat/>
    <w:rsid w:val="003249B6"/>
    <w:pPr>
      <w:spacing w:before="238"/>
      <w:ind w:left="1567" w:hanging="541"/>
    </w:pPr>
    <w:rPr>
      <w:rFonts w:ascii="Calibri" w:eastAsia="Calibri" w:hAnsi="Calibri"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2</cp:revision>
  <dcterms:created xsi:type="dcterms:W3CDTF">2024-09-02T11:12:00Z</dcterms:created>
  <dcterms:modified xsi:type="dcterms:W3CDTF">2024-09-02T11:12:00Z</dcterms:modified>
</cp:coreProperties>
</file>