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Cahyaningtyas, Utari. 2021. </w:t>
      </w:r>
      <w:r>
        <w:rPr>
          <w:rFonts w:ascii="Times New Roman" w:hAnsi="Times New Roman"/>
          <w:i/>
          <w:sz w:val="24"/>
          <w:szCs w:val="24"/>
        </w:rPr>
        <w:t>Hubungan Antara Kemampuan Membaca Dengan Kemampuan Menulis Pada Mata Pelajaran Bahasa Indonesia Siswa Kelas II MI Miftahul Afkar Bumiayu</w:t>
      </w:r>
      <w:r>
        <w:rPr>
          <w:rFonts w:ascii="Times New Roman" w:hAnsi="Times New Roman"/>
          <w:sz w:val="24"/>
          <w:szCs w:val="24"/>
          <w:lang w:val="id-ID"/>
        </w:rPr>
        <w:t xml:space="preserve">. Universitas Islam Negeri Walisongo. Semarang. 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hyperlink r:id="rId5" w:history="1">
        <w:r>
          <w:rPr>
            <w:rStyle w:val="Hyperlink"/>
            <w:sz w:val="24"/>
            <w:szCs w:val="24"/>
            <w:lang w:val="id-ID"/>
          </w:rPr>
          <w:t>https://eprints.walisongo.ac.id/id/eprint/14460/1/1703096050_UTARICAHYANINGTYAS_FULLSKRIPSI%20-%20utari%20cahyaningtyas.pdf</w:t>
        </w:r>
      </w:hyperlink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Nazurti. 2019. </w:t>
      </w:r>
      <w:r>
        <w:rPr>
          <w:rFonts w:ascii="Times New Roman" w:hAnsi="Times New Roman"/>
          <w:i/>
          <w:sz w:val="24"/>
          <w:szCs w:val="24"/>
        </w:rPr>
        <w:t>Studi Kasus Pembelajaran Apresiasi Prosa Di Kelas V SD Negeri 15/Iv Jelutung Kota Jambi</w:t>
      </w:r>
      <w:r>
        <w:rPr>
          <w:rFonts w:ascii="Times New Roman" w:hAnsi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Jurnal Pendidikan E-ISSN 2527-6905 Tematik Dikdas Vol 2 (1) 2019 Universitas Jambi.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Nugroho, Suprapto Mukti.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Peningkatan Minat Baca dan Literasi Sains Menggunakan “Bacem Tempe” Di SMP Negeri 6 Temanggung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Proceeding of Biology Education, (2019), 3(1), 150-160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Sriyanto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</w:rPr>
        <w:t>Slamet</w:t>
      </w:r>
      <w:r>
        <w:rPr>
          <w:rFonts w:ascii="Times New Roman" w:hAnsi="Times New Roman"/>
          <w:sz w:val="24"/>
          <w:szCs w:val="24"/>
          <w:lang w:val="id-ID"/>
        </w:rPr>
        <w:t xml:space="preserve">. 2018. </w:t>
      </w:r>
      <w:r>
        <w:rPr>
          <w:rFonts w:ascii="Times New Roman" w:hAnsi="Times New Roman"/>
          <w:i/>
          <w:sz w:val="24"/>
          <w:szCs w:val="24"/>
        </w:rPr>
        <w:t>Peningkatan Keterampilan Menulis Cerita Pendek Dengan Model Discovery Learning Melalui Media Dokumentasi Foto Kegiatan Santri Pada Siswa Kelas X.2 MA Psa Nurul Amal Bandungan</w:t>
      </w:r>
      <w:r>
        <w:rPr>
          <w:rFonts w:ascii="Times New Roman" w:hAnsi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Fakultas Bahasa Dan Seni Universitas Negeri Semarang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Yuliarti, Nurheti.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i/>
          <w:sz w:val="24"/>
          <w:szCs w:val="24"/>
        </w:rPr>
        <w:t>Menjadi Penulis Prafesional Kiat Jitu Menembus Media Massa dan Penerbitan</w:t>
      </w:r>
      <w:r>
        <w:rPr>
          <w:rFonts w:ascii="Times New Roman" w:hAnsi="Times New Roman"/>
          <w:sz w:val="24"/>
          <w:szCs w:val="24"/>
        </w:rPr>
        <w:t>. Yogyakarta: Media pressindo.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Haryati, Ayu Dwi. 2019. </w:t>
      </w:r>
      <w:r>
        <w:rPr>
          <w:rFonts w:ascii="Times New Roman" w:hAnsi="Times New Roman"/>
          <w:i/>
          <w:sz w:val="24"/>
          <w:szCs w:val="24"/>
          <w:lang w:val="id-ID"/>
        </w:rPr>
        <w:t>Kesiapsiagaan Smp Islam Al Madina Sebagai Sekolah Siaga Bencana</w:t>
      </w:r>
      <w:r>
        <w:rPr>
          <w:rFonts w:ascii="Times New Roman" w:hAnsi="Times New Roman"/>
          <w:sz w:val="24"/>
          <w:szCs w:val="24"/>
          <w:lang w:val="id-ID"/>
        </w:rPr>
        <w:t>. Fakultas Ilmu Keolahragaan Universitas Negeri Semarang.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Fiktoyan, Haris; Suka Arsa; Adiarta. 2018.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Penerapan Model Project Based Learning Untuk Meningkatkan Hasil Belajar Dasar Dan Pengukuran Listrik Siswa Kelas X-TIPTL 3, SMKN 3 Singaraja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Jurnal Pendidikan Teknik Elektro Undiksha Vol.7 No.3, Desember 2018 ISSN 2599-1531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Wena, Made. 201</w:t>
      </w:r>
      <w:r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Strategi Pembelaiaran Inovatif  Kontemporer</w:t>
      </w:r>
      <w:r>
        <w:rPr>
          <w:rFonts w:ascii="Times New Roman" w:hAnsi="Times New Roman"/>
          <w:sz w:val="24"/>
          <w:szCs w:val="24"/>
        </w:rPr>
        <w:t>. Jakarta: Aksara. Bumi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Komalasari, Kokom. 20</w:t>
      </w:r>
      <w:r>
        <w:rPr>
          <w:rFonts w:ascii="Times New Roman" w:hAnsi="Times New Roman"/>
          <w:sz w:val="24"/>
          <w:szCs w:val="24"/>
          <w:lang w:val="id-ID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Pembelajaran Kontekstual Konsep dan Aptikasi</w:t>
      </w:r>
      <w:r>
        <w:rPr>
          <w:rFonts w:ascii="Times New Roman" w:hAnsi="Times New Roman"/>
          <w:sz w:val="24"/>
          <w:szCs w:val="24"/>
        </w:rPr>
        <w:t>. Bandung: Refika Aditama.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Rusman. 201</w:t>
      </w:r>
      <w:r>
        <w:rPr>
          <w:rFonts w:ascii="Times New Roman" w:hAnsi="Times New Roman"/>
          <w:sz w:val="24"/>
          <w:szCs w:val="24"/>
          <w:lang w:val="id-ID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Model-Model Pembelajaran Mengembangkan Profesional Guru</w:t>
      </w:r>
      <w:r>
        <w:rPr>
          <w:rFonts w:ascii="Times New Roman" w:hAnsi="Times New Roman"/>
          <w:sz w:val="24"/>
          <w:szCs w:val="24"/>
        </w:rPr>
        <w:t>. Jakarta : Rajagrafindo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Syarifudin, Furqon. 2020. </w:t>
      </w:r>
      <w:r>
        <w:rPr>
          <w:rFonts w:ascii="Times New Roman" w:hAnsi="Times New Roman"/>
          <w:i/>
          <w:sz w:val="24"/>
          <w:szCs w:val="24"/>
        </w:rPr>
        <w:t>Pengaruh Minat Baca Dan Membaca Pemahaman Terhadap Kemampuan Menulis Cerita Pendek Pada Siswa Kelas VII SMPN 2 Margaasih Kabupaten Bandung</w:t>
      </w:r>
      <w:r>
        <w:rPr>
          <w:rFonts w:ascii="Times New Roman" w:hAnsi="Times New Roman"/>
          <w:sz w:val="24"/>
          <w:szCs w:val="24"/>
          <w:lang w:val="id-ID"/>
        </w:rPr>
        <w:t xml:space="preserve">. Jurnal </w:t>
      </w:r>
      <w:r>
        <w:rPr>
          <w:rFonts w:ascii="Times New Roman" w:hAnsi="Times New Roman"/>
          <w:sz w:val="24"/>
          <w:szCs w:val="24"/>
        </w:rPr>
        <w:t>Vol. III, No. 2, September 2020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Sari,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Trileviana</w:t>
      </w:r>
      <w:r>
        <w:rPr>
          <w:rFonts w:ascii="Times New Roman" w:hAnsi="Times New Roman"/>
          <w:sz w:val="24"/>
          <w:szCs w:val="24"/>
          <w:lang w:val="id-ID"/>
        </w:rPr>
        <w:t>;</w:t>
      </w:r>
      <w:r>
        <w:rPr>
          <w:rFonts w:ascii="Times New Roman" w:hAnsi="Times New Roman"/>
          <w:sz w:val="24"/>
          <w:szCs w:val="24"/>
        </w:rPr>
        <w:t xml:space="preserve"> Christianto Syam</w:t>
      </w:r>
      <w:r>
        <w:rPr>
          <w:rFonts w:ascii="Times New Roman" w:hAnsi="Times New Roman"/>
          <w:sz w:val="24"/>
          <w:szCs w:val="24"/>
          <w:lang w:val="id-ID"/>
        </w:rPr>
        <w:t>;</w:t>
      </w:r>
      <w:r>
        <w:rPr>
          <w:rFonts w:ascii="Times New Roman" w:hAnsi="Times New Roman"/>
          <w:sz w:val="24"/>
          <w:szCs w:val="24"/>
        </w:rPr>
        <w:t xml:space="preserve"> Syambasril</w:t>
      </w:r>
      <w:r>
        <w:rPr>
          <w:rFonts w:ascii="Times New Roman" w:hAnsi="Times New Roman"/>
          <w:sz w:val="24"/>
          <w:szCs w:val="24"/>
          <w:lang w:val="id-ID"/>
        </w:rPr>
        <w:t xml:space="preserve">. 2019. </w:t>
      </w:r>
      <w:r>
        <w:rPr>
          <w:rFonts w:ascii="Times New Roman" w:hAnsi="Times New Roman"/>
          <w:i/>
          <w:sz w:val="24"/>
          <w:szCs w:val="24"/>
        </w:rPr>
        <w:t>Upaya Meningkatkan Kemampuan Menulis Teks Berita Pada Siswa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SMP Negeri 5 Seluas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Program Studi Pendidikan Bahasa dan Sastra Indonesia FKIP Untan Pontianak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lastRenderedPageBreak/>
        <w:t>Nayono,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Satoto Endar</w:t>
      </w:r>
      <w:r>
        <w:rPr>
          <w:rFonts w:ascii="Times New Roman" w:hAnsi="Times New Roman"/>
          <w:sz w:val="24"/>
          <w:szCs w:val="24"/>
          <w:lang w:val="id-ID"/>
        </w:rPr>
        <w:t xml:space="preserve"> dan</w:t>
      </w:r>
      <w:r>
        <w:rPr>
          <w:rFonts w:ascii="Times New Roman" w:hAnsi="Times New Roman"/>
          <w:sz w:val="24"/>
          <w:szCs w:val="24"/>
        </w:rPr>
        <w:t xml:space="preserve"> Nuryadin</w:t>
      </w:r>
      <w:r>
        <w:rPr>
          <w:rFonts w:ascii="Times New Roman" w:hAnsi="Times New Roman"/>
          <w:sz w:val="24"/>
          <w:szCs w:val="24"/>
          <w:lang w:val="id-ID"/>
        </w:rPr>
        <w:t xml:space="preserve">. 2018. </w:t>
      </w:r>
      <w:r>
        <w:rPr>
          <w:rFonts w:ascii="Times New Roman" w:hAnsi="Times New Roman"/>
          <w:i/>
          <w:sz w:val="24"/>
          <w:szCs w:val="24"/>
        </w:rPr>
        <w:t>Pengembangan Model Pembelajaran Project Based Learning Pada Mata Kuliah Computer Aided Design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Jurnal Pendidikan Teknologi dan Kejuruan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Ngalimun. 201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Strategi dan Strategi pembelajaran</w:t>
      </w:r>
      <w:r>
        <w:rPr>
          <w:rFonts w:ascii="Times New Roman" w:hAnsi="Times New Roman"/>
          <w:sz w:val="24"/>
          <w:szCs w:val="24"/>
        </w:rPr>
        <w:t>. Yogyakarta: Aswaja Pressindo.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Sarinem dan Ika Septi Hidayati. 2019. </w:t>
      </w:r>
      <w:r>
        <w:rPr>
          <w:rFonts w:ascii="Times New Roman" w:hAnsi="Times New Roman"/>
          <w:i/>
          <w:sz w:val="24"/>
          <w:szCs w:val="24"/>
        </w:rPr>
        <w:t>Upaya Meningkatkan Minat Belajar Matematika Dengan Model Pembelajaran Kooperatif Tipe Team Assisted Individualization</w:t>
      </w:r>
      <w:r>
        <w:rPr>
          <w:rFonts w:ascii="Times New Roman" w:hAnsi="Times New Roman"/>
          <w:sz w:val="24"/>
          <w:szCs w:val="24"/>
        </w:rPr>
        <w:t xml:space="preserve"> (TAI)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Jurnal Intersections Volume 4, No. 2, Agustus 2019 P-ISSN: 2685-7952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Dehi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</w:rPr>
        <w:t>Adam</w:t>
      </w:r>
      <w:r>
        <w:rPr>
          <w:rFonts w:ascii="Times New Roman" w:hAnsi="Times New Roman"/>
          <w:sz w:val="24"/>
          <w:szCs w:val="24"/>
          <w:lang w:val="id-ID"/>
        </w:rPr>
        <w:t xml:space="preserve">. 2023. </w:t>
      </w:r>
      <w:r>
        <w:rPr>
          <w:rFonts w:ascii="Times New Roman" w:hAnsi="Times New Roman"/>
          <w:i/>
          <w:sz w:val="24"/>
          <w:szCs w:val="24"/>
        </w:rPr>
        <w:t>Meningkatkan Minat dan Motivasi Belajar Siswa Pada Mata Pelajara Bahasa Indonesia Melalui Metode Quantum Di Kelas VIII SMP Negeri 2 Limboto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DIKMAS: Jurnal Pendidikan Masyarakat dan Pengabdian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Tarigan, H. G. (2018). Berbicara Sebagai Suatu Keterampilan Berbahasa. Bandung: Angkasa.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Rahim, Faridah. 20</w:t>
      </w:r>
      <w:r>
        <w:rPr>
          <w:rFonts w:ascii="Times New Roman" w:hAnsi="Times New Roman"/>
          <w:sz w:val="24"/>
          <w:szCs w:val="24"/>
          <w:lang w:val="id-ID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Pengajaran Membaca di Sekolah Dasar. </w:t>
      </w:r>
      <w:r>
        <w:rPr>
          <w:rFonts w:ascii="Times New Roman" w:hAnsi="Times New Roman"/>
          <w:sz w:val="24"/>
          <w:szCs w:val="24"/>
        </w:rPr>
        <w:t>Jakarta: Bumi Aksara.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Sardiman. 2017. Interaksi Dan Motivasi Belajar Mengajar. Jakarta: Raja. Grafindo Persada.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Effendi, Sofian, dkk. 2016. Metode Penelitian Survai, Jakarta : LP3ES.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Ruslan dan Sri Hayu Wibayanti. 2019.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Pentingnya Meningkatkan Minat Baca Siswa. </w:t>
      </w:r>
      <w:r>
        <w:rPr>
          <w:rFonts w:ascii="Times New Roman" w:hAnsi="Times New Roman"/>
          <w:sz w:val="24"/>
          <w:szCs w:val="24"/>
          <w:lang w:val="id-ID"/>
        </w:rPr>
        <w:t>Prosiding Seminar Nasional Pendidikan Program Pascasarjana Universitas PGRI Palembang 12 Januari 2019.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Febrina, Liga; Ermanto; Irfani Basri. 2018. </w:t>
      </w:r>
      <w:r>
        <w:rPr>
          <w:rFonts w:ascii="Times New Roman" w:hAnsi="Times New Roman"/>
          <w:i/>
          <w:sz w:val="24"/>
          <w:szCs w:val="24"/>
        </w:rPr>
        <w:t>Kontribusi Minat Baca Cerpen Dan Penguasaan Kosakata Terhadap Keterampilan Menulis Cerpen Siswa Kelas X MAN 1 Padang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Program Studi Pendidikan Bahasa dan Sastra Indonesia Universitas Negeri Padang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Sumardjo, Jakob dan Saini K.M. </w:t>
      </w:r>
      <w:r>
        <w:rPr>
          <w:rFonts w:ascii="Times New Roman" w:hAnsi="Times New Roman"/>
          <w:sz w:val="24"/>
          <w:szCs w:val="24"/>
          <w:lang w:val="id-ID"/>
        </w:rPr>
        <w:t>2019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Apresiasi Kesustraan</w:t>
      </w:r>
      <w:r>
        <w:rPr>
          <w:rFonts w:ascii="Times New Roman" w:hAnsi="Times New Roman"/>
          <w:sz w:val="24"/>
          <w:szCs w:val="24"/>
        </w:rPr>
        <w:t>. Jakarta: Gramedia.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Oktavianti, Luh putri.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/>
          <w:sz w:val="24"/>
          <w:szCs w:val="24"/>
        </w:rPr>
        <w:t>Penerapan, Pembelajaran Strategi Moody dengan Memanfaatkan Hikayat Bayan Budiman unik Meningkatkan Kimampuan Menulis cerita pendek siswa Keras XI Bahasa SMA Negeri 2 Singaraja. Skripsi (tidak diterbitkan)</w:t>
      </w:r>
      <w:r>
        <w:rPr>
          <w:rFonts w:ascii="Times New Roman" w:hAnsi="Times New Roman"/>
          <w:sz w:val="24"/>
          <w:szCs w:val="24"/>
        </w:rPr>
        <w:t>. Singaraja: Undiksha.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Kosasih, E. 201</w:t>
      </w:r>
      <w:r>
        <w:rPr>
          <w:rFonts w:ascii="Times New Roman" w:hAnsi="Times New Roman"/>
          <w:sz w:val="24"/>
          <w:szCs w:val="24"/>
          <w:lang w:val="id-ID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Dasar-Dasar Keterampilan Bersastra</w:t>
      </w:r>
      <w:r>
        <w:rPr>
          <w:rFonts w:ascii="Times New Roman" w:hAnsi="Times New Roman"/>
          <w:sz w:val="24"/>
          <w:szCs w:val="24"/>
        </w:rPr>
        <w:t>. Bandung: Yrama Widya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Siswanto, Wahyudi.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. Pengantar Teori Sastra</w:t>
      </w:r>
      <w:r>
        <w:rPr>
          <w:rFonts w:ascii="Times New Roman" w:hAnsi="Times New Roman"/>
          <w:sz w:val="24"/>
          <w:szCs w:val="24"/>
        </w:rPr>
        <w:t>.Jakarta: Grasindo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Mursini. 201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Apresiasi dan Pembelajaran Sastra Anak-anak</w:t>
      </w:r>
      <w:r>
        <w:rPr>
          <w:rFonts w:ascii="Times New Roman" w:hAnsi="Times New Roman"/>
          <w:sz w:val="24"/>
          <w:szCs w:val="24"/>
        </w:rPr>
        <w:t>. Bandung: cipta Pustaka.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Semi, Atar. </w:t>
      </w:r>
      <w:r>
        <w:rPr>
          <w:rFonts w:ascii="Times New Roman" w:hAnsi="Times New Roman"/>
          <w:sz w:val="24"/>
          <w:szCs w:val="24"/>
          <w:lang w:val="id-ID"/>
        </w:rPr>
        <w:t>2019</w:t>
      </w:r>
      <w:r>
        <w:rPr>
          <w:rFonts w:ascii="Times New Roman" w:hAnsi="Times New Roman"/>
          <w:sz w:val="24"/>
          <w:szCs w:val="24"/>
        </w:rPr>
        <w:t>. Anatomi Sastra. Padang: FBSS UNP.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Sanjaya,Wina. 201</w:t>
      </w:r>
      <w:r>
        <w:rPr>
          <w:rFonts w:ascii="Times New Roman" w:hAnsi="Times New Roman"/>
          <w:sz w:val="24"/>
          <w:szCs w:val="24"/>
          <w:lang w:val="id-ID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Penelitian Pendidikan Jenis, Metode dan prosedur</w:t>
      </w:r>
      <w:r>
        <w:rPr>
          <w:rFonts w:ascii="Times New Roman" w:hAnsi="Times New Roman"/>
          <w:sz w:val="24"/>
          <w:szCs w:val="24"/>
        </w:rPr>
        <w:t>. Jakarta: Kencana.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Nasution. 20</w:t>
      </w:r>
      <w:r>
        <w:rPr>
          <w:rFonts w:ascii="Times New Roman" w:hAnsi="Times New Roman"/>
          <w:sz w:val="24"/>
          <w:szCs w:val="24"/>
          <w:lang w:val="id-ID"/>
        </w:rPr>
        <w:t>18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Metode Research, Penelitian Ilmiah.</w:t>
      </w:r>
      <w:r>
        <w:rPr>
          <w:rFonts w:ascii="Times New Roman" w:hAnsi="Times New Roman"/>
          <w:sz w:val="24"/>
          <w:szCs w:val="24"/>
        </w:rPr>
        <w:t xml:space="preserve"> Jakarta : Bumi Aksara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Sukardi.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i/>
          <w:sz w:val="24"/>
          <w:szCs w:val="24"/>
        </w:rPr>
        <w:t>Metodologi Penelitian Pendidikan</w:t>
      </w:r>
      <w:r>
        <w:rPr>
          <w:rFonts w:ascii="Times New Roman" w:hAnsi="Times New Roman"/>
          <w:sz w:val="24"/>
          <w:szCs w:val="24"/>
        </w:rPr>
        <w:t>. Jakarta: Bumi Aksara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Arikunto, Suharsimin.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i/>
          <w:sz w:val="24"/>
          <w:szCs w:val="24"/>
        </w:rPr>
        <w:t>Prosedur Penelitian Suatu Pendekatan Praktik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J</w:t>
      </w:r>
      <w:r>
        <w:rPr>
          <w:rFonts w:ascii="Times New Roman" w:hAnsi="Times New Roman"/>
          <w:sz w:val="24"/>
          <w:szCs w:val="24"/>
        </w:rPr>
        <w:t>akarta Rineka Cipta.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Nurgiyantoro, Burhan.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/>
          <w:sz w:val="24"/>
          <w:szCs w:val="24"/>
        </w:rPr>
        <w:t>Penilaian dalam Pengajaran Bahasa dan Sastra</w:t>
      </w:r>
      <w:r>
        <w:rPr>
          <w:rFonts w:ascii="Times New Roman" w:hAnsi="Times New Roman"/>
          <w:sz w:val="24"/>
          <w:szCs w:val="24"/>
        </w:rPr>
        <w:t>. Yogyakarta: BFFE-Yogyakarta.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Suryabrata.</w:t>
      </w:r>
      <w:r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Sumadi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id-ID"/>
        </w:rPr>
        <w:t>17</w:t>
      </w:r>
      <w:r>
        <w:rPr>
          <w:rFonts w:ascii="Times New Roman" w:hAnsi="Times New Roman"/>
          <w:sz w:val="24"/>
          <w:szCs w:val="24"/>
        </w:rPr>
        <w:t>. Psikologi Pendidikan. Jakarta: Raja Grasindo Persada.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Sugiyono.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/>
          <w:sz w:val="24"/>
          <w:szCs w:val="24"/>
        </w:rPr>
        <w:t>Metode Penelitian Pendidikan</w:t>
      </w:r>
      <w:r>
        <w:rPr>
          <w:rFonts w:ascii="Times New Roman" w:hAnsi="Times New Roman"/>
          <w:sz w:val="24"/>
          <w:szCs w:val="24"/>
        </w:rPr>
        <w:t>. Bandung : Alfabeta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Arikunto, Suharsimin. 20</w:t>
      </w: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i/>
          <w:sz w:val="24"/>
          <w:szCs w:val="24"/>
        </w:rPr>
        <w:t>Prosedur Penelitian Suatu Pendekatan Praktik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J</w:t>
      </w:r>
      <w:r>
        <w:rPr>
          <w:rFonts w:ascii="Times New Roman" w:hAnsi="Times New Roman"/>
          <w:sz w:val="24"/>
          <w:szCs w:val="24"/>
        </w:rPr>
        <w:t>akarta Rineka Cipta.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Tomoliyus dan Sukoco</w:t>
      </w:r>
      <w:r>
        <w:rPr>
          <w:rFonts w:ascii="Times New Roman" w:hAnsi="Times New Roman"/>
          <w:sz w:val="24"/>
          <w:szCs w:val="24"/>
          <w:lang w:val="id-ID"/>
        </w:rPr>
        <w:t xml:space="preserve">. 2016. </w:t>
      </w:r>
      <w:r>
        <w:rPr>
          <w:rFonts w:ascii="Times New Roman" w:hAnsi="Times New Roman"/>
          <w:i/>
          <w:sz w:val="24"/>
          <w:szCs w:val="24"/>
        </w:rPr>
        <w:t>Pengembangan Model Penilaian Berbasis Kinerja Hasil Belajar Penjasorkes Materi Permainan Net Bagi Siswa Sekolah Dasar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>Universitas Negeri Yogyakarta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2F4A" w:rsidRDefault="008B2F4A" w:rsidP="008B2F4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Retnawati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</w:rPr>
        <w:t>Heri</w:t>
      </w:r>
      <w:r>
        <w:rPr>
          <w:rFonts w:ascii="Times New Roman" w:hAnsi="Times New Roman"/>
          <w:sz w:val="24"/>
          <w:szCs w:val="24"/>
          <w:lang w:val="id-ID"/>
        </w:rPr>
        <w:t xml:space="preserve">. 2019. </w:t>
      </w:r>
      <w:r>
        <w:rPr>
          <w:rFonts w:ascii="Times New Roman" w:hAnsi="Times New Roman"/>
          <w:i/>
          <w:sz w:val="24"/>
          <w:szCs w:val="24"/>
        </w:rPr>
        <w:t>Membuktikan Validitas Instrumen Penelitian</w:t>
      </w:r>
      <w:r>
        <w:rPr>
          <w:rFonts w:ascii="Times New Roman" w:hAnsi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 FMIPA Pend. Matematika UNY</w:t>
      </w:r>
      <w:r>
        <w:rPr>
          <w:rFonts w:ascii="Times New Roman" w:hAnsi="Times New Roman"/>
          <w:sz w:val="24"/>
          <w:szCs w:val="24"/>
          <w:lang w:val="id-ID"/>
        </w:rPr>
        <w:t>. Yogyakarta.</w:t>
      </w:r>
    </w:p>
    <w:p w:rsidR="00EF76BB" w:rsidRDefault="008B2F4A">
      <w:bookmarkStart w:id="0" w:name="_GoBack"/>
      <w:bookmarkEnd w:id="0"/>
    </w:p>
    <w:sectPr w:rsidR="00EF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4A"/>
    <w:rsid w:val="008B2F4A"/>
    <w:rsid w:val="00D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F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ints.walisongo.ac.id/id/eprint/14460/1/1703096050_UTARICAHYANINGTYAS_FULLSKRIPSI%20-%20utari%20cahyaningty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2024-09-09T08:14:00Z</dcterms:created>
  <dcterms:modified xsi:type="dcterms:W3CDTF">2024-09-09T08:14:00Z</dcterms:modified>
</cp:coreProperties>
</file>