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D7360" w14:textId="77777777" w:rsidR="00216FDB" w:rsidRDefault="00216FDB" w:rsidP="00216FDB">
      <w:pPr>
        <w:spacing w:after="0" w:line="240" w:lineRule="auto"/>
        <w:rPr>
          <w:rFonts w:ascii="Times New Roman" w:hAnsi="Times New Roman"/>
          <w:b/>
          <w:sz w:val="24"/>
          <w:szCs w:val="24"/>
        </w:rPr>
      </w:pPr>
      <w:r>
        <w:rPr>
          <w:rFonts w:ascii="Times New Roman" w:hAnsi="Times New Roman"/>
          <w:b/>
          <w:sz w:val="24"/>
          <w:szCs w:val="24"/>
        </w:rPr>
        <w:t xml:space="preserve">                   ABSTRAK</w:t>
      </w:r>
    </w:p>
    <w:p w14:paraId="04F001C5" w14:textId="77777777" w:rsidR="00216FDB" w:rsidRDefault="00216FDB" w:rsidP="00216FDB">
      <w:pPr>
        <w:pStyle w:val="BodyText"/>
        <w:tabs>
          <w:tab w:val="left" w:pos="7830"/>
          <w:tab w:val="left" w:pos="7920"/>
        </w:tabs>
        <w:ind w:right="14"/>
        <w:jc w:val="both"/>
        <w:rPr>
          <w:rFonts w:ascii="Times New Roman" w:hAnsi="Times New Roman"/>
          <w:sz w:val="24"/>
          <w:szCs w:val="24"/>
        </w:rPr>
      </w:pPr>
    </w:p>
    <w:p w14:paraId="06809885" w14:textId="77777777" w:rsidR="00216FDB" w:rsidRDefault="00216FDB" w:rsidP="00216FDB">
      <w:pPr>
        <w:spacing w:after="0" w:line="240" w:lineRule="auto"/>
        <w:ind w:firstLine="720"/>
        <w:jc w:val="both"/>
        <w:rPr>
          <w:rFonts w:ascii="Times New Roman" w:hAnsi="Times New Roman"/>
          <w:sz w:val="24"/>
          <w:szCs w:val="24"/>
        </w:rPr>
      </w:pPr>
      <w:bookmarkStart w:id="0" w:name="_Hlk167048788"/>
      <w:r>
        <w:rPr>
          <w:rFonts w:ascii="Times New Roman" w:hAnsi="Times New Roman"/>
          <w:sz w:val="24"/>
          <w:szCs w:val="24"/>
        </w:rPr>
        <w:t>Besar kecilnya</w:t>
      </w:r>
      <w:r w:rsidRPr="00B70EC6">
        <w:rPr>
          <w:rFonts w:ascii="Times New Roman" w:hAnsi="Times New Roman"/>
          <w:sz w:val="24"/>
          <w:szCs w:val="24"/>
        </w:rPr>
        <w:t xml:space="preserve"> kompensasi</w:t>
      </w:r>
      <w:r>
        <w:rPr>
          <w:rFonts w:ascii="Times New Roman" w:hAnsi="Times New Roman"/>
          <w:sz w:val="24"/>
          <w:szCs w:val="24"/>
        </w:rPr>
        <w:t xml:space="preserve"> sangat mempengaruhi</w:t>
      </w:r>
      <w:r w:rsidRPr="00B70EC6">
        <w:rPr>
          <w:rFonts w:ascii="Times New Roman" w:hAnsi="Times New Roman"/>
          <w:sz w:val="24"/>
          <w:szCs w:val="24"/>
        </w:rPr>
        <w:t xml:space="preserve"> kepuasan kerja karyawan</w:t>
      </w:r>
      <w:r>
        <w:rPr>
          <w:rFonts w:ascii="Times New Roman" w:hAnsi="Times New Roman"/>
          <w:sz w:val="24"/>
          <w:szCs w:val="24"/>
        </w:rPr>
        <w:t xml:space="preserve"> panen</w:t>
      </w:r>
      <w:r w:rsidRPr="00B70EC6">
        <w:rPr>
          <w:rFonts w:ascii="Times New Roman" w:hAnsi="Times New Roman"/>
          <w:sz w:val="24"/>
          <w:szCs w:val="24"/>
        </w:rPr>
        <w:t xml:space="preserve">. Ada beberapa faktor yang dapat mendorong kepuasan kerja karyawan </w:t>
      </w:r>
      <w:r>
        <w:rPr>
          <w:rFonts w:ascii="Times New Roman" w:hAnsi="Times New Roman"/>
          <w:sz w:val="24"/>
          <w:szCs w:val="24"/>
        </w:rPr>
        <w:t xml:space="preserve">panen </w:t>
      </w:r>
      <w:r w:rsidRPr="00B70EC6">
        <w:rPr>
          <w:rFonts w:ascii="Times New Roman" w:hAnsi="Times New Roman"/>
          <w:sz w:val="24"/>
          <w:szCs w:val="24"/>
        </w:rPr>
        <w:t xml:space="preserve">antara lain besar kecilnya gaji, </w:t>
      </w:r>
      <w:r>
        <w:rPr>
          <w:rFonts w:ascii="Times New Roman" w:hAnsi="Times New Roman"/>
          <w:sz w:val="24"/>
          <w:szCs w:val="24"/>
        </w:rPr>
        <w:t xml:space="preserve">premi dan termasuk dalam kompensasi Finansial (kompensasi langsung) dan ada juga pemberian kompensasi non finansial (kompensasi tidak langsung) seperti perumahan, pakaian dan alat kerja, kesehatan dan keselamatan kerja, cuti dan pemberian beras. </w:t>
      </w:r>
      <w:r w:rsidRPr="009B523A">
        <w:rPr>
          <w:rFonts w:ascii="Times New Roman" w:hAnsi="Times New Roman"/>
          <w:sz w:val="24"/>
          <w:szCs w:val="24"/>
        </w:rPr>
        <w:t>Fokus penelitian ini adalah</w:t>
      </w:r>
      <w:r>
        <w:rPr>
          <w:rFonts w:ascii="Times New Roman" w:hAnsi="Times New Roman"/>
          <w:sz w:val="24"/>
          <w:szCs w:val="24"/>
        </w:rPr>
        <w:t xml:space="preserve"> bagaimana pemberian kompensasi, </w:t>
      </w:r>
      <w:r w:rsidRPr="00044C6A">
        <w:rPr>
          <w:rFonts w:ascii="Times New Roman" w:hAnsi="Times New Roman"/>
          <w:sz w:val="24"/>
          <w:szCs w:val="24"/>
        </w:rPr>
        <w:t>jaminan yang diterima</w:t>
      </w:r>
      <w:r>
        <w:rPr>
          <w:rFonts w:ascii="Times New Roman" w:hAnsi="Times New Roman"/>
          <w:sz w:val="24"/>
          <w:szCs w:val="24"/>
        </w:rPr>
        <w:t xml:space="preserve">, </w:t>
      </w:r>
      <w:r w:rsidRPr="00044C6A">
        <w:rPr>
          <w:rFonts w:ascii="Times New Roman" w:hAnsi="Times New Roman"/>
          <w:sz w:val="24"/>
          <w:szCs w:val="24"/>
        </w:rPr>
        <w:t>tingkat kepuasan</w:t>
      </w:r>
      <w:r>
        <w:rPr>
          <w:rFonts w:ascii="Times New Roman" w:hAnsi="Times New Roman"/>
          <w:sz w:val="24"/>
          <w:szCs w:val="24"/>
        </w:rPr>
        <w:t xml:space="preserve"> karyawan  panen di </w:t>
      </w:r>
      <w:r w:rsidRPr="00606970">
        <w:rPr>
          <w:rFonts w:ascii="Times New Roman" w:hAnsi="Times New Roman"/>
          <w:bCs/>
          <w:sz w:val="24"/>
          <w:szCs w:val="24"/>
        </w:rPr>
        <w:t xml:space="preserve">PT.PP London </w:t>
      </w:r>
      <w:r>
        <w:rPr>
          <w:rFonts w:ascii="Times New Roman" w:hAnsi="Times New Roman"/>
          <w:bCs/>
          <w:sz w:val="24"/>
          <w:szCs w:val="24"/>
        </w:rPr>
        <w:t>Sumatra Indonesia</w:t>
      </w:r>
      <w:r w:rsidRPr="00606970">
        <w:rPr>
          <w:rFonts w:ascii="Times New Roman" w:hAnsi="Times New Roman"/>
          <w:bCs/>
          <w:sz w:val="24"/>
          <w:szCs w:val="24"/>
        </w:rPr>
        <w:t xml:space="preserve"> Tbk Devisi </w:t>
      </w:r>
      <w:r>
        <w:rPr>
          <w:rFonts w:ascii="Times New Roman" w:hAnsi="Times New Roman"/>
          <w:bCs/>
          <w:sz w:val="24"/>
          <w:szCs w:val="24"/>
        </w:rPr>
        <w:t>I</w:t>
      </w:r>
      <w:r w:rsidRPr="00606970">
        <w:rPr>
          <w:rFonts w:ascii="Times New Roman" w:hAnsi="Times New Roman"/>
          <w:bCs/>
          <w:sz w:val="24"/>
          <w:szCs w:val="24"/>
        </w:rPr>
        <w:t xml:space="preserve"> Desa Batu Lokong Kecamatan Galang Kabupaten Deli Serdang</w:t>
      </w:r>
      <w:r>
        <w:rPr>
          <w:rFonts w:ascii="Times New Roman" w:hAnsi="Times New Roman"/>
          <w:sz w:val="24"/>
          <w:szCs w:val="24"/>
        </w:rPr>
        <w:t>.</w:t>
      </w:r>
      <w:r w:rsidRPr="009B523A">
        <w:rPr>
          <w:rFonts w:ascii="Times New Roman" w:hAnsi="Times New Roman"/>
          <w:sz w:val="24"/>
          <w:szCs w:val="24"/>
        </w:rPr>
        <w:t xml:space="preserve">Untuk menguji hipotesis  yaitu </w:t>
      </w:r>
      <w:r>
        <w:rPr>
          <w:rFonts w:ascii="Times New Roman" w:hAnsi="Times New Roman"/>
          <w:sz w:val="24"/>
          <w:szCs w:val="24"/>
        </w:rPr>
        <w:t xml:space="preserve">terdapat sistem pemberian kompensasi, jaminan yang diterima dan kepuasan  kepada </w:t>
      </w:r>
      <w:r w:rsidRPr="00044C6A">
        <w:rPr>
          <w:rFonts w:ascii="Times New Roman" w:hAnsi="Times New Roman"/>
          <w:sz w:val="24"/>
          <w:szCs w:val="24"/>
        </w:rPr>
        <w:t xml:space="preserve">karyawan  </w:t>
      </w:r>
      <w:r>
        <w:rPr>
          <w:rFonts w:ascii="Times New Roman" w:hAnsi="Times New Roman"/>
          <w:sz w:val="24"/>
          <w:szCs w:val="24"/>
        </w:rPr>
        <w:t xml:space="preserve">panen di </w:t>
      </w:r>
      <w:r w:rsidRPr="00F07793">
        <w:rPr>
          <w:rFonts w:ascii="Times New Roman" w:hAnsi="Times New Roman"/>
          <w:bCs/>
          <w:sz w:val="24"/>
          <w:szCs w:val="24"/>
        </w:rPr>
        <w:t xml:space="preserve">PT.PP London </w:t>
      </w:r>
      <w:r>
        <w:rPr>
          <w:rFonts w:ascii="Times New Roman" w:hAnsi="Times New Roman"/>
          <w:bCs/>
          <w:sz w:val="24"/>
          <w:szCs w:val="24"/>
        </w:rPr>
        <w:t>Sumatra Indonesia</w:t>
      </w:r>
      <w:r w:rsidRPr="00F07793">
        <w:rPr>
          <w:rFonts w:ascii="Times New Roman" w:hAnsi="Times New Roman"/>
          <w:bCs/>
          <w:sz w:val="24"/>
          <w:szCs w:val="24"/>
        </w:rPr>
        <w:t xml:space="preserve"> Tbk Devisi </w:t>
      </w:r>
      <w:r>
        <w:rPr>
          <w:rFonts w:ascii="Times New Roman" w:hAnsi="Times New Roman"/>
          <w:bCs/>
          <w:sz w:val="24"/>
          <w:szCs w:val="24"/>
        </w:rPr>
        <w:t>I</w:t>
      </w:r>
      <w:r w:rsidRPr="00F07793">
        <w:rPr>
          <w:rFonts w:ascii="Times New Roman" w:hAnsi="Times New Roman"/>
          <w:bCs/>
          <w:sz w:val="24"/>
          <w:szCs w:val="24"/>
        </w:rPr>
        <w:t xml:space="preserve"> Desa Batu Lokong Kecamatan Galang Kabupaten Deli Serdang</w:t>
      </w:r>
      <w:r>
        <w:rPr>
          <w:rFonts w:ascii="Times New Roman" w:hAnsi="Times New Roman"/>
          <w:sz w:val="24"/>
          <w:szCs w:val="24"/>
        </w:rPr>
        <w:t xml:space="preserve">. </w:t>
      </w:r>
      <w:r w:rsidRPr="006F5463">
        <w:rPr>
          <w:rFonts w:ascii="Times New Roman" w:hAnsi="Times New Roman"/>
          <w:sz w:val="24"/>
          <w:szCs w:val="24"/>
        </w:rPr>
        <w:t>Berdasarkan</w:t>
      </w:r>
      <w:r>
        <w:t xml:space="preserve"> </w:t>
      </w:r>
      <w:r w:rsidRPr="009B523A">
        <w:rPr>
          <w:rFonts w:ascii="Times New Roman" w:hAnsi="Times New Roman"/>
          <w:sz w:val="24"/>
          <w:szCs w:val="24"/>
          <w:lang w:bidi="hi-IN"/>
        </w:rPr>
        <w:t xml:space="preserve"> analisis yang dilakukan bahwa </w:t>
      </w:r>
      <w:r>
        <w:rPr>
          <w:rFonts w:ascii="Times New Roman" w:hAnsi="Times New Roman"/>
          <w:sz w:val="24"/>
          <w:szCs w:val="24"/>
        </w:rPr>
        <w:t xml:space="preserve">sistem pengupahan karyawan perkebunan di PT. PP London Sumatra Indonesia Tbk   Devisi 1 Desa Batu Lokong Kecamatan Galang Kabupaten Deli Serdang telah sesuai dengan keinginan karyawan yaitu pemberian gaji pokok </w:t>
      </w:r>
      <w:r w:rsidRPr="006E6B5B">
        <w:rPr>
          <w:rFonts w:ascii="Times New Roman" w:hAnsi="Times New Roman"/>
          <w:sz w:val="24"/>
          <w:szCs w:val="24"/>
        </w:rPr>
        <w:t xml:space="preserve">telah sesuai dengan Surat Edaran Penetapan UMP dan UMK se Sumut dengan nomor : 500.15.14.1/15696 tahun 2023 sebesar Rp. </w:t>
      </w:r>
      <w:r w:rsidRPr="006E6B5B">
        <w:rPr>
          <w:rFonts w:ascii="Times New Roman" w:hAnsi="Times New Roman"/>
          <w:color w:val="000000"/>
          <w:sz w:val="24"/>
          <w:szCs w:val="24"/>
          <w:shd w:val="clear" w:color="auto" w:fill="FFFFFF"/>
        </w:rPr>
        <w:t xml:space="preserve">2.809.915 dan tahun 2024 UMK Deli Serdang </w:t>
      </w:r>
      <w:r>
        <w:rPr>
          <w:rFonts w:ascii="Times New Roman" w:hAnsi="Times New Roman"/>
          <w:color w:val="000000"/>
          <w:sz w:val="24"/>
          <w:szCs w:val="24"/>
          <w:shd w:val="clear" w:color="auto" w:fill="FFFFFF"/>
        </w:rPr>
        <w:t>sebesar Rp. 3.505.076 disesuaikan dengan masa kerja. Pemberian gaji pokok belum termasuk pemberian kompensasi tunjangan, premi dan jaminan lainnya.</w:t>
      </w:r>
      <w:r>
        <w:rPr>
          <w:rFonts w:ascii="Times New Roman" w:hAnsi="Times New Roman"/>
          <w:sz w:val="24"/>
          <w:szCs w:val="24"/>
        </w:rPr>
        <w:t xml:space="preserve"> Jaminan yang diterima karyawan perkebunan di PT. PP London Sumatra Indonesia Tbk Devisi 1 Desa Batu Lokong Kecamatan Galang Kabupaten Deli Serdang sudah terpenuhi oleh pihak perusahaan kepada karyawan Perkebunan. Tingkat kepuasan karyawan terhadap sistem pengupahan di PT. PP London Sumatra Indonesia Tbk   Devisi 1 Desa Batu Lokong Kecamatan Galang Kabupaten Deli Serdang adalah puas dengan skor 32,73.</w:t>
      </w:r>
    </w:p>
    <w:p w14:paraId="0E67D167" w14:textId="77777777" w:rsidR="00216FDB" w:rsidRDefault="00216FDB" w:rsidP="00216FDB">
      <w:pPr>
        <w:spacing w:after="0" w:line="240" w:lineRule="auto"/>
        <w:jc w:val="both"/>
        <w:rPr>
          <w:rFonts w:ascii="Times New Roman" w:hAnsi="Times New Roman"/>
          <w:b/>
          <w:sz w:val="24"/>
          <w:szCs w:val="24"/>
        </w:rPr>
      </w:pPr>
    </w:p>
    <w:p w14:paraId="3FD920E7" w14:textId="77777777" w:rsidR="00216FDB" w:rsidRPr="009B523A" w:rsidRDefault="00216FDB" w:rsidP="00216FDB">
      <w:pPr>
        <w:pStyle w:val="BodyText"/>
        <w:tabs>
          <w:tab w:val="left" w:pos="7830"/>
          <w:tab w:val="left" w:pos="7920"/>
        </w:tabs>
        <w:spacing w:after="0"/>
        <w:ind w:right="14" w:firstLine="720"/>
        <w:jc w:val="both"/>
        <w:rPr>
          <w:rFonts w:ascii="Times New Roman" w:eastAsia="Times New Roman" w:hAnsi="Times New Roman"/>
          <w:sz w:val="24"/>
          <w:szCs w:val="24"/>
        </w:rPr>
      </w:pPr>
    </w:p>
    <w:p w14:paraId="07D01883" w14:textId="77777777" w:rsidR="00216FDB" w:rsidRDefault="00216FDB" w:rsidP="00216FDB">
      <w:pPr>
        <w:jc w:val="both"/>
        <w:rPr>
          <w:rFonts w:ascii="Times New Roman" w:hAnsi="Times New Roman"/>
          <w:sz w:val="24"/>
          <w:szCs w:val="24"/>
        </w:rPr>
      </w:pPr>
      <w:r w:rsidRPr="009B523A">
        <w:rPr>
          <w:rFonts w:ascii="Times New Roman" w:hAnsi="Times New Roman"/>
          <w:sz w:val="24"/>
          <w:szCs w:val="24"/>
        </w:rPr>
        <w:t>Kata Kunci</w:t>
      </w:r>
      <w:r>
        <w:rPr>
          <w:rFonts w:ascii="Times New Roman" w:hAnsi="Times New Roman"/>
          <w:sz w:val="24"/>
          <w:szCs w:val="24"/>
        </w:rPr>
        <w:t xml:space="preserve"> : Pengaruh, Kompensasi, Karyawan Panen, Kepuasan Kerja</w:t>
      </w:r>
    </w:p>
    <w:p w14:paraId="5548FDDB" w14:textId="77777777" w:rsidR="00216FDB" w:rsidRDefault="00216FDB" w:rsidP="00216FDB">
      <w:pPr>
        <w:pStyle w:val="BodyText"/>
        <w:tabs>
          <w:tab w:val="left" w:pos="7830"/>
          <w:tab w:val="left" w:pos="7920"/>
        </w:tabs>
        <w:ind w:right="14" w:firstLine="720"/>
        <w:jc w:val="both"/>
        <w:rPr>
          <w:rFonts w:ascii="Times New Roman" w:hAnsi="Times New Roman"/>
          <w:sz w:val="24"/>
          <w:szCs w:val="24"/>
        </w:rPr>
      </w:pPr>
    </w:p>
    <w:p w14:paraId="6C3F9119" w14:textId="77777777" w:rsidR="00216FDB" w:rsidRDefault="00216FDB" w:rsidP="00216FDB">
      <w:pPr>
        <w:pStyle w:val="BodyText"/>
        <w:tabs>
          <w:tab w:val="left" w:pos="7830"/>
          <w:tab w:val="left" w:pos="7920"/>
        </w:tabs>
        <w:ind w:right="14" w:firstLine="720"/>
        <w:jc w:val="both"/>
        <w:rPr>
          <w:rFonts w:ascii="Times New Roman" w:hAnsi="Times New Roman"/>
          <w:sz w:val="24"/>
          <w:szCs w:val="24"/>
        </w:rPr>
      </w:pPr>
    </w:p>
    <w:p w14:paraId="5DAE646A" w14:textId="77777777" w:rsidR="00216FDB" w:rsidRDefault="00216FDB" w:rsidP="00216FDB">
      <w:pPr>
        <w:pStyle w:val="BodyText"/>
        <w:tabs>
          <w:tab w:val="left" w:pos="7830"/>
          <w:tab w:val="left" w:pos="7920"/>
        </w:tabs>
        <w:ind w:right="14" w:firstLine="720"/>
        <w:jc w:val="both"/>
        <w:rPr>
          <w:rFonts w:ascii="Times New Roman" w:hAnsi="Times New Roman"/>
          <w:sz w:val="24"/>
          <w:szCs w:val="24"/>
        </w:rPr>
      </w:pPr>
    </w:p>
    <w:bookmarkEnd w:id="0"/>
    <w:p w14:paraId="064F2BED" w14:textId="77777777" w:rsidR="00216FDB" w:rsidRDefault="00216FDB" w:rsidP="00216FDB">
      <w:pPr>
        <w:spacing w:after="0" w:line="240" w:lineRule="auto"/>
        <w:ind w:left="2160" w:firstLine="720"/>
        <w:rPr>
          <w:rFonts w:ascii="Times New Roman" w:hAnsi="Times New Roman"/>
          <w:b/>
          <w:sz w:val="24"/>
          <w:szCs w:val="24"/>
        </w:rPr>
      </w:pPr>
    </w:p>
    <w:p w14:paraId="2654C86A" w14:textId="77777777" w:rsidR="00216FDB" w:rsidRDefault="00216FDB" w:rsidP="00216FDB">
      <w:pPr>
        <w:spacing w:after="0" w:line="240" w:lineRule="auto"/>
        <w:ind w:left="2160" w:firstLine="720"/>
        <w:rPr>
          <w:rFonts w:ascii="Times New Roman" w:hAnsi="Times New Roman"/>
          <w:b/>
          <w:sz w:val="24"/>
          <w:szCs w:val="24"/>
        </w:rPr>
      </w:pPr>
    </w:p>
    <w:p w14:paraId="1D994F85" w14:textId="77777777" w:rsidR="00216FDB" w:rsidRDefault="00216FDB" w:rsidP="00216FDB">
      <w:pPr>
        <w:spacing w:after="0" w:line="240" w:lineRule="auto"/>
        <w:ind w:left="2160" w:firstLine="720"/>
        <w:rPr>
          <w:rFonts w:ascii="Times New Roman" w:hAnsi="Times New Roman"/>
          <w:b/>
          <w:sz w:val="24"/>
          <w:szCs w:val="24"/>
        </w:rPr>
      </w:pPr>
    </w:p>
    <w:p w14:paraId="1D8C5FF5" w14:textId="77777777" w:rsidR="00216FDB" w:rsidRDefault="00216FDB" w:rsidP="00216FDB">
      <w:pPr>
        <w:spacing w:after="0" w:line="240" w:lineRule="auto"/>
        <w:ind w:left="2160" w:firstLine="720"/>
        <w:rPr>
          <w:rFonts w:ascii="Times New Roman" w:hAnsi="Times New Roman"/>
          <w:b/>
          <w:sz w:val="24"/>
          <w:szCs w:val="24"/>
        </w:rPr>
      </w:pPr>
    </w:p>
    <w:p w14:paraId="2D4A0E26" w14:textId="77777777" w:rsidR="00216FDB" w:rsidRDefault="00216FDB" w:rsidP="00216FDB">
      <w:pPr>
        <w:spacing w:after="0" w:line="240" w:lineRule="auto"/>
        <w:ind w:left="2160" w:firstLine="720"/>
        <w:rPr>
          <w:rFonts w:ascii="Times New Roman" w:hAnsi="Times New Roman"/>
          <w:b/>
          <w:sz w:val="24"/>
          <w:szCs w:val="24"/>
        </w:rPr>
      </w:pPr>
    </w:p>
    <w:p w14:paraId="0D0DA0F9" w14:textId="77777777" w:rsidR="00216FDB" w:rsidRDefault="00216FDB" w:rsidP="00216FDB">
      <w:pPr>
        <w:spacing w:after="0" w:line="240" w:lineRule="auto"/>
        <w:ind w:left="2160" w:firstLine="720"/>
        <w:rPr>
          <w:rFonts w:ascii="Times New Roman" w:hAnsi="Times New Roman"/>
          <w:b/>
          <w:sz w:val="24"/>
          <w:szCs w:val="24"/>
        </w:rPr>
      </w:pPr>
    </w:p>
    <w:p w14:paraId="5EE529C7" w14:textId="77777777" w:rsidR="00216FDB" w:rsidRDefault="00216FDB" w:rsidP="00216FDB">
      <w:pPr>
        <w:spacing w:after="0" w:line="240" w:lineRule="auto"/>
        <w:rPr>
          <w:rFonts w:ascii="Times New Roman" w:hAnsi="Times New Roman"/>
          <w:b/>
          <w:sz w:val="24"/>
          <w:szCs w:val="24"/>
        </w:rPr>
      </w:pPr>
    </w:p>
    <w:p w14:paraId="18808F69" w14:textId="77777777" w:rsidR="00216FDB" w:rsidRDefault="00216FDB" w:rsidP="00216FDB">
      <w:pPr>
        <w:spacing w:after="0" w:line="240" w:lineRule="auto"/>
        <w:ind w:left="2160" w:firstLine="720"/>
        <w:rPr>
          <w:rFonts w:ascii="Times New Roman" w:hAnsi="Times New Roman"/>
          <w:b/>
          <w:sz w:val="24"/>
          <w:szCs w:val="24"/>
        </w:rPr>
      </w:pPr>
      <w:r>
        <w:rPr>
          <w:rFonts w:ascii="Times New Roman" w:hAnsi="Times New Roman"/>
          <w:b/>
          <w:sz w:val="24"/>
          <w:szCs w:val="24"/>
        </w:rPr>
        <w:t xml:space="preserve">  </w:t>
      </w:r>
    </w:p>
    <w:p w14:paraId="170A7A00" w14:textId="77777777" w:rsidR="00B20D6D" w:rsidRDefault="00B20D6D"/>
    <w:p w14:paraId="07F71716" w14:textId="77777777" w:rsidR="007E6EDD" w:rsidRDefault="007E6EDD"/>
    <w:p w14:paraId="2D3D6C9A" w14:textId="77777777" w:rsidR="007E6EDD" w:rsidRDefault="007E6EDD"/>
    <w:p w14:paraId="287C1FF8" w14:textId="77777777" w:rsidR="007E6EDD" w:rsidRDefault="007E6EDD"/>
    <w:p w14:paraId="76199103" w14:textId="12EB9CAE" w:rsidR="007E6EDD" w:rsidRDefault="007E6EDD">
      <w:bookmarkStart w:id="1" w:name="_GoBack"/>
      <w:bookmarkEnd w:id="1"/>
      <w:r w:rsidRPr="000F44D8">
        <w:rPr>
          <w:noProof/>
          <w:lang w:eastAsia="id-ID"/>
        </w:rPr>
        <w:lastRenderedPageBreak/>
        <w:drawing>
          <wp:inline distT="0" distB="0" distL="0" distR="0" wp14:anchorId="23BA17A2" wp14:editId="57BD4421">
            <wp:extent cx="5734050" cy="7010400"/>
            <wp:effectExtent l="0" t="0" r="0" b="0"/>
            <wp:docPr id="1" name="Picture 1" descr="Description: C:\Users\User\Desktop\539afe49-366c-4baf-9894-1884ed2c2b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539afe49-366c-4baf-9894-1884ed2c2bd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4050" cy="7010400"/>
                    </a:xfrm>
                    <a:prstGeom prst="rect">
                      <a:avLst/>
                    </a:prstGeom>
                    <a:noFill/>
                    <a:ln>
                      <a:noFill/>
                    </a:ln>
                  </pic:spPr>
                </pic:pic>
              </a:graphicData>
            </a:graphic>
          </wp:inline>
        </w:drawing>
      </w:r>
    </w:p>
    <w:sectPr w:rsidR="007E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DD"/>
    <w:rsid w:val="00001773"/>
    <w:rsid w:val="00001FD4"/>
    <w:rsid w:val="0000665C"/>
    <w:rsid w:val="0001291C"/>
    <w:rsid w:val="00016382"/>
    <w:rsid w:val="00046DF4"/>
    <w:rsid w:val="00056B24"/>
    <w:rsid w:val="00057F9F"/>
    <w:rsid w:val="00065D4B"/>
    <w:rsid w:val="0007353C"/>
    <w:rsid w:val="000965A9"/>
    <w:rsid w:val="000A1755"/>
    <w:rsid w:val="000A4A7B"/>
    <w:rsid w:val="000B2736"/>
    <w:rsid w:val="000B2B6D"/>
    <w:rsid w:val="000C0924"/>
    <w:rsid w:val="000C1489"/>
    <w:rsid w:val="000C209D"/>
    <w:rsid w:val="000D128B"/>
    <w:rsid w:val="000D2B2B"/>
    <w:rsid w:val="000D3707"/>
    <w:rsid w:val="000D5B99"/>
    <w:rsid w:val="000D7CCB"/>
    <w:rsid w:val="000F0FE1"/>
    <w:rsid w:val="00106E96"/>
    <w:rsid w:val="001107C3"/>
    <w:rsid w:val="00116190"/>
    <w:rsid w:val="00116B35"/>
    <w:rsid w:val="00122298"/>
    <w:rsid w:val="00125760"/>
    <w:rsid w:val="00127DBA"/>
    <w:rsid w:val="0013589F"/>
    <w:rsid w:val="001420C4"/>
    <w:rsid w:val="0015445C"/>
    <w:rsid w:val="0016490E"/>
    <w:rsid w:val="001663D6"/>
    <w:rsid w:val="001842A7"/>
    <w:rsid w:val="00191F55"/>
    <w:rsid w:val="00193254"/>
    <w:rsid w:val="001967EB"/>
    <w:rsid w:val="001B5334"/>
    <w:rsid w:val="001B56C3"/>
    <w:rsid w:val="001C3609"/>
    <w:rsid w:val="001C67F2"/>
    <w:rsid w:val="001D3AB4"/>
    <w:rsid w:val="001F5B60"/>
    <w:rsid w:val="001F6830"/>
    <w:rsid w:val="00216FDB"/>
    <w:rsid w:val="00234649"/>
    <w:rsid w:val="002375C7"/>
    <w:rsid w:val="00244297"/>
    <w:rsid w:val="00244B9B"/>
    <w:rsid w:val="00245CDB"/>
    <w:rsid w:val="0024708C"/>
    <w:rsid w:val="0026172B"/>
    <w:rsid w:val="00263149"/>
    <w:rsid w:val="0026653E"/>
    <w:rsid w:val="00267617"/>
    <w:rsid w:val="00273C7F"/>
    <w:rsid w:val="0027599B"/>
    <w:rsid w:val="002814E5"/>
    <w:rsid w:val="002A6828"/>
    <w:rsid w:val="002B37BE"/>
    <w:rsid w:val="002B65B9"/>
    <w:rsid w:val="002C0606"/>
    <w:rsid w:val="002C3A93"/>
    <w:rsid w:val="002D1511"/>
    <w:rsid w:val="002D5DF7"/>
    <w:rsid w:val="002E0AD9"/>
    <w:rsid w:val="002E442F"/>
    <w:rsid w:val="002E6CCA"/>
    <w:rsid w:val="002F1A22"/>
    <w:rsid w:val="003002A0"/>
    <w:rsid w:val="00303486"/>
    <w:rsid w:val="00316FF5"/>
    <w:rsid w:val="00333A3F"/>
    <w:rsid w:val="0034289F"/>
    <w:rsid w:val="00352AF6"/>
    <w:rsid w:val="00371591"/>
    <w:rsid w:val="00372903"/>
    <w:rsid w:val="003759F6"/>
    <w:rsid w:val="00376414"/>
    <w:rsid w:val="003A29EB"/>
    <w:rsid w:val="003A2E5D"/>
    <w:rsid w:val="003A4789"/>
    <w:rsid w:val="003B56D8"/>
    <w:rsid w:val="003B6467"/>
    <w:rsid w:val="003C765D"/>
    <w:rsid w:val="003C7D2C"/>
    <w:rsid w:val="003E23A0"/>
    <w:rsid w:val="0040187A"/>
    <w:rsid w:val="00403E22"/>
    <w:rsid w:val="004112D0"/>
    <w:rsid w:val="00417CA6"/>
    <w:rsid w:val="004209F1"/>
    <w:rsid w:val="00423979"/>
    <w:rsid w:val="00443472"/>
    <w:rsid w:val="00454918"/>
    <w:rsid w:val="00481751"/>
    <w:rsid w:val="00490F46"/>
    <w:rsid w:val="00491000"/>
    <w:rsid w:val="004A6363"/>
    <w:rsid w:val="004A797C"/>
    <w:rsid w:val="004A7C16"/>
    <w:rsid w:val="004B379D"/>
    <w:rsid w:val="004B476B"/>
    <w:rsid w:val="004D462B"/>
    <w:rsid w:val="004E7F2C"/>
    <w:rsid w:val="004F5AEE"/>
    <w:rsid w:val="005019C7"/>
    <w:rsid w:val="00503D0B"/>
    <w:rsid w:val="00504D41"/>
    <w:rsid w:val="00511DE3"/>
    <w:rsid w:val="00512582"/>
    <w:rsid w:val="0052070B"/>
    <w:rsid w:val="005279DA"/>
    <w:rsid w:val="00535672"/>
    <w:rsid w:val="00572B9F"/>
    <w:rsid w:val="005833CA"/>
    <w:rsid w:val="00586F10"/>
    <w:rsid w:val="005A67A3"/>
    <w:rsid w:val="005F0518"/>
    <w:rsid w:val="005F2A1E"/>
    <w:rsid w:val="005F36D1"/>
    <w:rsid w:val="00601246"/>
    <w:rsid w:val="00603473"/>
    <w:rsid w:val="00604683"/>
    <w:rsid w:val="00605E45"/>
    <w:rsid w:val="00621183"/>
    <w:rsid w:val="0062173C"/>
    <w:rsid w:val="00622228"/>
    <w:rsid w:val="00622318"/>
    <w:rsid w:val="00641AA1"/>
    <w:rsid w:val="0064390B"/>
    <w:rsid w:val="0064681F"/>
    <w:rsid w:val="0065034B"/>
    <w:rsid w:val="00650B69"/>
    <w:rsid w:val="006523E3"/>
    <w:rsid w:val="00653856"/>
    <w:rsid w:val="006814C8"/>
    <w:rsid w:val="00693843"/>
    <w:rsid w:val="006B2412"/>
    <w:rsid w:val="006C0617"/>
    <w:rsid w:val="006C25FD"/>
    <w:rsid w:val="006C53D4"/>
    <w:rsid w:val="006D1353"/>
    <w:rsid w:val="006D428E"/>
    <w:rsid w:val="006D79D7"/>
    <w:rsid w:val="006E01C2"/>
    <w:rsid w:val="006E65C7"/>
    <w:rsid w:val="006F638F"/>
    <w:rsid w:val="00725C53"/>
    <w:rsid w:val="007265E7"/>
    <w:rsid w:val="00734875"/>
    <w:rsid w:val="007464FD"/>
    <w:rsid w:val="0075474B"/>
    <w:rsid w:val="0075628C"/>
    <w:rsid w:val="007855F2"/>
    <w:rsid w:val="00786250"/>
    <w:rsid w:val="00790CC3"/>
    <w:rsid w:val="00791395"/>
    <w:rsid w:val="007926B7"/>
    <w:rsid w:val="00793C75"/>
    <w:rsid w:val="00794CBB"/>
    <w:rsid w:val="007979FF"/>
    <w:rsid w:val="007A4B18"/>
    <w:rsid w:val="007A5559"/>
    <w:rsid w:val="007B6A14"/>
    <w:rsid w:val="007C7C1F"/>
    <w:rsid w:val="007D1EEF"/>
    <w:rsid w:val="007E184D"/>
    <w:rsid w:val="007E6EDD"/>
    <w:rsid w:val="007F4AB2"/>
    <w:rsid w:val="00801454"/>
    <w:rsid w:val="00804F87"/>
    <w:rsid w:val="0080549A"/>
    <w:rsid w:val="00815349"/>
    <w:rsid w:val="00817222"/>
    <w:rsid w:val="00817A08"/>
    <w:rsid w:val="00821C17"/>
    <w:rsid w:val="00821F67"/>
    <w:rsid w:val="00831CBA"/>
    <w:rsid w:val="00836E14"/>
    <w:rsid w:val="00841302"/>
    <w:rsid w:val="008564C9"/>
    <w:rsid w:val="008676F2"/>
    <w:rsid w:val="00871A3F"/>
    <w:rsid w:val="0087465B"/>
    <w:rsid w:val="008951FA"/>
    <w:rsid w:val="008B78BA"/>
    <w:rsid w:val="008E197F"/>
    <w:rsid w:val="008E604D"/>
    <w:rsid w:val="008E7AC4"/>
    <w:rsid w:val="008F2356"/>
    <w:rsid w:val="008F2616"/>
    <w:rsid w:val="00903592"/>
    <w:rsid w:val="00906BCB"/>
    <w:rsid w:val="0090764F"/>
    <w:rsid w:val="009105F6"/>
    <w:rsid w:val="009213D1"/>
    <w:rsid w:val="0092352E"/>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D0DB2"/>
    <w:rsid w:val="009D47F6"/>
    <w:rsid w:val="009E781C"/>
    <w:rsid w:val="009F64D1"/>
    <w:rsid w:val="00A27F46"/>
    <w:rsid w:val="00A31193"/>
    <w:rsid w:val="00A34E1F"/>
    <w:rsid w:val="00A374CD"/>
    <w:rsid w:val="00A424A5"/>
    <w:rsid w:val="00A452A6"/>
    <w:rsid w:val="00A61E69"/>
    <w:rsid w:val="00A67FD6"/>
    <w:rsid w:val="00A70438"/>
    <w:rsid w:val="00A72405"/>
    <w:rsid w:val="00A775E9"/>
    <w:rsid w:val="00A9395F"/>
    <w:rsid w:val="00AA3286"/>
    <w:rsid w:val="00AA64D7"/>
    <w:rsid w:val="00AC2317"/>
    <w:rsid w:val="00AC52BE"/>
    <w:rsid w:val="00AD2CDF"/>
    <w:rsid w:val="00AE1998"/>
    <w:rsid w:val="00B048A7"/>
    <w:rsid w:val="00B063D7"/>
    <w:rsid w:val="00B10A9E"/>
    <w:rsid w:val="00B11B79"/>
    <w:rsid w:val="00B168BC"/>
    <w:rsid w:val="00B20D6D"/>
    <w:rsid w:val="00B2316D"/>
    <w:rsid w:val="00B243B8"/>
    <w:rsid w:val="00B2493B"/>
    <w:rsid w:val="00B26221"/>
    <w:rsid w:val="00B33AAA"/>
    <w:rsid w:val="00B34AEE"/>
    <w:rsid w:val="00B35875"/>
    <w:rsid w:val="00B373DF"/>
    <w:rsid w:val="00B3740B"/>
    <w:rsid w:val="00B427C7"/>
    <w:rsid w:val="00B445AC"/>
    <w:rsid w:val="00B47357"/>
    <w:rsid w:val="00B50AFC"/>
    <w:rsid w:val="00B5771D"/>
    <w:rsid w:val="00B71FF5"/>
    <w:rsid w:val="00B7599A"/>
    <w:rsid w:val="00B813A6"/>
    <w:rsid w:val="00B86EFD"/>
    <w:rsid w:val="00BB7578"/>
    <w:rsid w:val="00BC03F0"/>
    <w:rsid w:val="00BC609D"/>
    <w:rsid w:val="00BD0B34"/>
    <w:rsid w:val="00BD391F"/>
    <w:rsid w:val="00BD58EB"/>
    <w:rsid w:val="00BD69B4"/>
    <w:rsid w:val="00BE33A3"/>
    <w:rsid w:val="00BF1453"/>
    <w:rsid w:val="00BF62E3"/>
    <w:rsid w:val="00C12DEF"/>
    <w:rsid w:val="00C15B4A"/>
    <w:rsid w:val="00C17C38"/>
    <w:rsid w:val="00C27ECE"/>
    <w:rsid w:val="00C343AC"/>
    <w:rsid w:val="00C36CC9"/>
    <w:rsid w:val="00C47B3D"/>
    <w:rsid w:val="00C51011"/>
    <w:rsid w:val="00C62DCA"/>
    <w:rsid w:val="00C64B77"/>
    <w:rsid w:val="00C740F4"/>
    <w:rsid w:val="00C7469D"/>
    <w:rsid w:val="00C80187"/>
    <w:rsid w:val="00C87F84"/>
    <w:rsid w:val="00CA4876"/>
    <w:rsid w:val="00CB4EC9"/>
    <w:rsid w:val="00CC4019"/>
    <w:rsid w:val="00CC7FE4"/>
    <w:rsid w:val="00CE58B1"/>
    <w:rsid w:val="00D00876"/>
    <w:rsid w:val="00D00E69"/>
    <w:rsid w:val="00D06D09"/>
    <w:rsid w:val="00D1351D"/>
    <w:rsid w:val="00D17461"/>
    <w:rsid w:val="00D27DE9"/>
    <w:rsid w:val="00D33E06"/>
    <w:rsid w:val="00D475FB"/>
    <w:rsid w:val="00D507B8"/>
    <w:rsid w:val="00D51921"/>
    <w:rsid w:val="00D54047"/>
    <w:rsid w:val="00D5575A"/>
    <w:rsid w:val="00D64251"/>
    <w:rsid w:val="00D648D1"/>
    <w:rsid w:val="00D66A7B"/>
    <w:rsid w:val="00D720CF"/>
    <w:rsid w:val="00D83878"/>
    <w:rsid w:val="00D84C64"/>
    <w:rsid w:val="00D866A5"/>
    <w:rsid w:val="00D950F7"/>
    <w:rsid w:val="00DA60C0"/>
    <w:rsid w:val="00DB0C4F"/>
    <w:rsid w:val="00DD3B23"/>
    <w:rsid w:val="00DF35E0"/>
    <w:rsid w:val="00DF3C95"/>
    <w:rsid w:val="00DF4BA2"/>
    <w:rsid w:val="00DF5B51"/>
    <w:rsid w:val="00E03372"/>
    <w:rsid w:val="00E0767D"/>
    <w:rsid w:val="00E15AD6"/>
    <w:rsid w:val="00E3218B"/>
    <w:rsid w:val="00E65FD1"/>
    <w:rsid w:val="00E959C1"/>
    <w:rsid w:val="00EC080E"/>
    <w:rsid w:val="00EC1BB5"/>
    <w:rsid w:val="00EC2874"/>
    <w:rsid w:val="00EC426A"/>
    <w:rsid w:val="00EE4D15"/>
    <w:rsid w:val="00EF523F"/>
    <w:rsid w:val="00EF63EC"/>
    <w:rsid w:val="00F02544"/>
    <w:rsid w:val="00F0546E"/>
    <w:rsid w:val="00F06400"/>
    <w:rsid w:val="00F10EE6"/>
    <w:rsid w:val="00F13EDA"/>
    <w:rsid w:val="00F144AA"/>
    <w:rsid w:val="00F1620E"/>
    <w:rsid w:val="00F20FE5"/>
    <w:rsid w:val="00F21912"/>
    <w:rsid w:val="00F22850"/>
    <w:rsid w:val="00F34114"/>
    <w:rsid w:val="00F36481"/>
    <w:rsid w:val="00F411B8"/>
    <w:rsid w:val="00F44BAD"/>
    <w:rsid w:val="00F470A3"/>
    <w:rsid w:val="00F579D3"/>
    <w:rsid w:val="00F7706D"/>
    <w:rsid w:val="00FB0EFB"/>
    <w:rsid w:val="00FB5F1C"/>
    <w:rsid w:val="00FD07C2"/>
    <w:rsid w:val="00FD1C62"/>
    <w:rsid w:val="00FE2E65"/>
    <w:rsid w:val="00FE2F26"/>
    <w:rsid w:val="00FE5E54"/>
    <w:rsid w:val="00FF6A3E"/>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8288"/>
  <w15:chartTrackingRefBased/>
  <w15:docId w15:val="{9777CE51-D7B0-4BB6-9451-DB71B53A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D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16FDB"/>
    <w:pPr>
      <w:spacing w:after="120"/>
    </w:pPr>
  </w:style>
  <w:style w:type="character" w:customStyle="1" w:styleId="BodyTextChar">
    <w:name w:val="Body Text Char"/>
    <w:link w:val="BodyText"/>
    <w:uiPriority w:val="1"/>
    <w:rsid w:val="00216FD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N-LAB11\Documents\File%20skripsi%20Anak%20UMN\Mhd.%20Nazli%20Al%20Haffiz\ABSTR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ABSTRAK</Template>
  <TotalTime>2</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UMN-LAB11</dc:creator>
  <cp:keywords/>
  <cp:lastModifiedBy>UMN-LAB11</cp:lastModifiedBy>
  <cp:revision>1</cp:revision>
  <dcterms:created xsi:type="dcterms:W3CDTF">2024-09-19T07:31:00Z</dcterms:created>
  <dcterms:modified xsi:type="dcterms:W3CDTF">2024-09-19T07:33:00Z</dcterms:modified>
</cp:coreProperties>
</file>