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99" w:rsidRPr="00510F3B" w:rsidRDefault="00EF4999" w:rsidP="00EF4999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175858930"/>
      <w:r>
        <w:rPr>
          <w:rFonts w:ascii="Times New Roman" w:hAnsi="Times New Roman" w:cs="Times New Roman"/>
          <w:color w:val="000000" w:themeColor="text1"/>
        </w:rPr>
        <w:t>DAFTAR PUSTAKA</w:t>
      </w:r>
      <w:bookmarkEnd w:id="0"/>
    </w:p>
    <w:p w:rsidR="00EF4999" w:rsidRPr="000F3D45" w:rsidRDefault="00EF4999" w:rsidP="00EF4999">
      <w:pPr>
        <w:tabs>
          <w:tab w:val="left" w:pos="3382"/>
        </w:tabs>
        <w:spacing w:after="100" w:afterAutospacing="1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b/>
          <w:sz w:val="24"/>
          <w:szCs w:val="28"/>
        </w:rPr>
        <w:fldChar w:fldCharType="begin" w:fldLock="1"/>
      </w:r>
      <w:r w:rsidRPr="00A10535">
        <w:rPr>
          <w:rFonts w:ascii="Times New Roman" w:hAnsi="Times New Roman" w:cs="Times New Roman"/>
          <w:b/>
          <w:sz w:val="24"/>
          <w:szCs w:val="28"/>
        </w:rPr>
        <w:instrText xml:space="preserve">ADDIN Mendeley Bibliography CSL_BIBLIOGRAPHY </w:instrText>
      </w:r>
      <w:r w:rsidRPr="00A10535">
        <w:rPr>
          <w:rFonts w:ascii="Times New Roman" w:hAnsi="Times New Roman" w:cs="Times New Roman"/>
          <w:b/>
          <w:sz w:val="24"/>
          <w:szCs w:val="28"/>
        </w:rPr>
        <w:fldChar w:fldCharType="separate"/>
      </w: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Abdul Kohar Septyadi, M., Salamah, M. &amp; Nujiyatillah, S., 2022. Literature Review Keputusan Pembelian Dan Minat Beli Konsumen Pada Smartphone: Harga Dan Promosi.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Pendidikan Dan Ilmu Sosial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3(1), pp.301–313.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Ali Hasan, 2020. Pengaruh Harga, Promosi Dan Tempat Terhadap Keputusan Pembelian Sepatu Merk Prettyfit Pada Pt.Christoper Adidaya Rekananda.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12(2004), pp.6–25.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Apriani, S. &amp; Bahrun, K., 2021. Pengaruh Citra Merek, Kualitas Produk Terhadap Keputusan Pembelian Kosmetik Maskara Maybelline.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Modal Insani Dan Bisnis (Jmmib)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pp.14–25.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Artameviah, R., 2022. Bab ii kajian pustaka bab ii kajian pustaka 2.1.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Bab Ii Kajian Pustaka 2.1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12(2004), pp.6–25. Available at: http://repository.stei.ac.id/8461/3/BAB II.pdf.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Aryatinigrum &amp; Insyirah, 2020. Bab ii kajianpustaka 2.1.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Doctoral dissertation, Sekolah Tinggi Ilmu Ekonomi Indonesia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pp.9–32.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Astuti, R., Ardila, I. &amp; Lubis, R.R., 2021. Pengaruh Promosi Dan Kualitas Produk Terhadap Keputusan Pembelian Sepatu Merek Converse The Effect of Promotion and Product Quality on the Purchase Decision of Converse Brand Shoes.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Akmami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2(2), pp.204–219.</w:t>
      </w:r>
    </w:p>
    <w:p w:rsidR="00EF4999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Cahyaningtyas, C.A. &amp; Budiarti, A., 2022. Pengaruh Kualitas Produk Dan Harga Dimediasi Citra Merek Terhadap Keputusan Pembelian Masker Camille Di Shopee.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Jurnal Ilmiah dan Riset Manajemen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11 nomor 7(1), pp.1–14.</w:t>
      </w:r>
    </w:p>
    <w:p w:rsidR="00EF4999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Darmansah, A. &amp; Yosepha, S.Y., 2020. Pengaruh citra merek dan persepsi harga terhadap keputusan pembelian online pada aplikasi shopee di wilayah Jakarta Timur. </w:t>
      </w:r>
      <w:r w:rsidRPr="00CB2FB2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Manajemen Unsurya</w:t>
      </w:r>
      <w:r>
        <w:rPr>
          <w:rFonts w:ascii="Times New Roman" w:hAnsi="Times New Roman" w:cs="Times New Roman"/>
          <w:noProof/>
          <w:sz w:val="24"/>
          <w:szCs w:val="24"/>
        </w:rPr>
        <w:t>, 1 (1), pp. 15-30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>Efendi, N. &amp; Lubis, T.W.H., 2022. Analisis pengaruh citra merek, promosi, kualitas pelayanan terhadap kepuasan konsumen ritel 1,2. , 12(April), pp.21–36.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Ernawati, R., 2021. Analisis Pengaruh Promosi, Harga, dan Citra Merek terhadap Keputusan Pembelian pada Situs E-commerce Zalora di Jakarta.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Business Management Analysis Journal (BMAJ)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4(2), pp.80–98.</w:t>
      </w:r>
    </w:p>
    <w:p w:rsidR="00EF4999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  <w:sectPr w:rsidR="00EF4999" w:rsidSect="006B44EF">
          <w:headerReference w:type="default" r:id="rId5"/>
          <w:footerReference w:type="default" r:id="rId6"/>
          <w:headerReference w:type="first" r:id="rId7"/>
          <w:footerReference w:type="first" r:id="rId8"/>
          <w:pgSz w:w="11907" w:h="16839" w:code="9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Faradila, S.M., Kusnadi, E. &amp; Soeliha, S., 2022. Pengaruh Keragaman Produk, Kualitas Layanan Terhadap Keputusan Pembelian Konsumen Shopee Pada Mahasiswa Fakultas Ekonomi Universitas Abdurachman Saleh Situbondo Dengan Minat Beli Produk Fashion Muslim Sebagai Variabel Intervening.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Jurnal Mahasiswa Entrepreneurship (JME)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1(2), p.256.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>Ghozali, I., 2018. APLIKASI ANALISIS MULTIVARIATE Dengan Program IBM SPSS 25 Edisi 9. , p.67.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Hidayah, N., 2022. Pengaruh Citra Merek, Kualitas Produk, Dan Harga Terhadap Keputusan Pembelian Chatime Pada Mahasiswa Universitas Gunadarma.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Jurnal Ilmiah Ekonomi Bisnis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27(3), pp.433–443.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Ismiatun, D., Budiatmo, A. &amp; Prihatini, A.E., 2022. Pengaruh Harga, Promosi, dan Kualitas Produk terhadap Keputusan Pembelian (Studi pada Konsumen Hangiri Banyumanik Semarang).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Jurnal Ilmu Administrasi Bisnis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11(4), pp.764–773.</w:t>
      </w:r>
    </w:p>
    <w:p w:rsidR="00EF4999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Khoirunnisa, S., Syarief, N. &amp; Supriadi, Y.N., 2022. Pengaruh Kualitas Produk, Citra Merek, Dan Harga Terhadap Keputusan Pembelian Sunscreen Nivea.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Bussman Journal : Indonesian Journal of Business and Management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2(1), pp.240–259.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Larika, W. &amp; Ekowati, S., 2020. Pengaruh citra merek, harga dan promosi terhadap keputusan pembelian handphone oppo. </w:t>
      </w:r>
      <w:r w:rsidRPr="00CB2FB2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Modan Insani dan Bisnis</w:t>
      </w:r>
      <w:r>
        <w:rPr>
          <w:rFonts w:ascii="Times New Roman" w:hAnsi="Times New Roman" w:cs="Times New Roman"/>
          <w:noProof/>
          <w:sz w:val="24"/>
          <w:szCs w:val="24"/>
        </w:rPr>
        <w:t>, 1(1), pp. 128-136.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Magdalena, M., Satria, A. &amp; Diva, P., 2023. Pengaruh Citra Merek, Desain Produk Dan Harga Terhadap Keputusan Pembelian Rokok Esse Di Bukit Tinggi.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Jurnal Valuasi: Jurnal Ilmiah Ilmu Manajemen dan Keiwrausahaan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3, pp.338–357.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Manope, C.W., 2019. Pengaruh Kualitas Dan Harga Pasar Terhadap Keputusan Pembelian Biji Pala Pada Pedagang Pengumpul Di Pulau Siau.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Jurnal EMBA : Jurnal Riset Ekonomi, Manajemen, Bisnis dan Akuntansi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7(4), pp.4514–4523. Available at: https://ejournal.unsrat.ac.id/v3/index.php/emba/article/view/25244.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Mulyani, S.R., 2021.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Nandaika, M.E. &amp; Respati, N.N.R., 2021. PERAN BRAND IMAGE DALAM MEMEDIASI PENGARUH GREEN MARKETING TERHADAP KEPUTUSAN PEMBELIAN (Studi pada produk fashion merek Uniqlo di Denpasar).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E-Jurnal Manajemen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10(6), pp.539–559.</w:t>
      </w:r>
    </w:p>
    <w:p w:rsidR="00EF4999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  <w:sectPr w:rsidR="00EF4999" w:rsidSect="006B44EF">
          <w:headerReference w:type="first" r:id="rId9"/>
          <w:footerReference w:type="first" r:id="rId10"/>
          <w:pgSz w:w="11907" w:h="16839" w:code="9"/>
          <w:pgMar w:top="2268" w:right="1701" w:bottom="1701" w:left="2268" w:header="709" w:footer="709" w:gutter="0"/>
          <w:cols w:space="708"/>
          <w:titlePg/>
          <w:docGrid w:linePitch="360"/>
        </w:sect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Nisa, K., 2022. Pengaruh Persepsi Harga, Citra Merek dan Word Of Mouth 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terhadap Keputusan Pembelian (Studi Produk Kopi Janji Jiwa Tanjung Duren Jakarta).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 Terapan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4(1), pp.13–37.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Nisa Apriyani, I.S.D., 2022. Pengaruh Layanan Informasi Dengan TeknikFocus Group Discussion Terhadap Motivasi Belajarsiswa Kelas X Di SMK Negeri 3 Medan Tahun Pembelajaran 2021/2022.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Journal Educational Research and sosial Studies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3(3), pp.1–10.</w:t>
      </w:r>
    </w:p>
    <w:p w:rsidR="00EF4999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Nurmono, N., 2022. Pengaruh Harga dan Citra Merek terhadap Keputusan Pembelian Burger King di Botani Square Bogor.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Jurnal Arastirma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2(2), p.214.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Puspita, Y.D &amp; Rahmawan, G., 2021. Pengaruh harga, kualitas produk dan citra merek terhadap keputusan pembelian produk garnier. J</w:t>
      </w:r>
      <w:r w:rsidRPr="000F4E1C">
        <w:rPr>
          <w:rFonts w:ascii="Times New Roman" w:hAnsi="Times New Roman" w:cs="Times New Roman"/>
          <w:i/>
          <w:iCs/>
          <w:noProof/>
          <w:sz w:val="24"/>
          <w:szCs w:val="24"/>
        </w:rPr>
        <w:t>urnal Sinar Manajemen</w:t>
      </w:r>
      <w:r>
        <w:rPr>
          <w:rFonts w:ascii="Times New Roman" w:hAnsi="Times New Roman" w:cs="Times New Roman"/>
          <w:noProof/>
          <w:sz w:val="24"/>
          <w:szCs w:val="24"/>
        </w:rPr>
        <w:t>, 8 (2), pp. 98-104.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Putri Melinda, P., 2020. Pengaruh Harga, Iklan, Lifestyle dan Lokasi Terhadap Keputusan Pembelian Di Ceriamart.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Sekolah Tinggi Ilmu Ekonomi Indonesia (STEI) Jakarta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pp.16–17.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Restiani Widjaja, Y. &amp; Wildan, 2023. Pengaruh Inovasi Produk, Promosi, Dan Kualitas Pelayanan Terhadap Keputusan Pembelian Sepeda Motor.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Jurnal Sains Manajemen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5(1), pp.1–13.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Rihayana, I.G. et al., 2022. the Influence of Brand Image, and Product Quality on Purchase Decision.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Business Management and Economic Review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4(6), pp.342–350.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>Riyanto, S. &amp; Hatmawan, A.A., 2020. Metode Riset Penelitian Kuantitatif Penelitian di Bidang Manajemen, Teknik Pendidikan dan Eksperimen. , p.373.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>Rumpoko, H. &amp; Larasati, K.P., 2020. Hubungan Brand Equity Terhadap Keputusan Membeli Produk Pada Mahasiswa Universitas Yos Soedarso (Uniyos). , 2(1), pp.48–54.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Sari, M. S., &amp; Zefri, M., 2019. Pengaruh Akuntabilitas, Pengetahuan, dan Pengalaman Pegawai Negeri Sipil Beserta Kelompok Masyarakat (Pokmas) Terhadap Kualitas Pengelolaan Dana Kelurahan Di Lingkungan Kecamatan Langkapura.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Jurnal Ekonomi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21(3), pp.308–315. Available at: https://ejournal.borobudur.ac.id/index.php/1/article/view/608/583.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Sinambela, 2014.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KUANTITATAIF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Sudaryanto et al., 2021. Impact of culture, brand image and price on buying decisions: Evidence from East Java, Indonesia.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Innovative Marketing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17(1), pp.130–142.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Sugiyono, 2019.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R&amp;D</w:t>
      </w: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 Sutopo, ed.,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Sugiyono, 2020. METODE PENELITIAN KUANTITATIF, KUALITATIF, DAN R&amp;D. , </w:t>
      </w:r>
      <w:r w:rsidRPr="00A10535">
        <w:rPr>
          <w:rFonts w:ascii="Times New Roman" w:hAnsi="Times New Roman" w:cs="Times New Roman"/>
          <w:noProof/>
          <w:sz w:val="24"/>
          <w:szCs w:val="24"/>
        </w:rPr>
        <w:lastRenderedPageBreak/>
        <w:t>p.444.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Sukardi, H.A., Putri, A.A. &amp; Ubaidillah, A.Z., 2022. Pengaruh Citra Merek Dan Harga Terhadap Keputusan Pembelian Keju Wincheez Pada PT. Bangun Rasaguna Lestari.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Ekono Insentif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16(1), pp.9–20.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>Suparyanto &amp; Rosad, 2020. Pengaruh Keputusan Pembelian,Belanja Online Dan Kemudahan Menggunkan Aplikasi. , 5(3), pp.248–253.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Tanady, E.S. &amp; Fuad, M., 2020. Analisis Pengaruh Citra Merek Dan Kualitas Layanan Terhadap Keputusan Pembelian Tokopedia Di Jakarta.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9(2), pp.113–123.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Tondang, G.A. &amp; Silalahi, P.R., 2022. Pengaruh Brand Awareness Dan Brand Image Terhadap Keputusan Pembelian Smarthphone Android.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PESHUM : Jurnal Pendidikan, Sosial dan Humaniora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20(1), pp.105–123.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Venessa, I. &amp; Arifin, Z., 2017. Pengaruh Citra Merek (Brand Image) dan Harga Terhadap Keputusan Pembelian Konsumen( Survei pada Mahasiswa Program Studi Administrasi Bisnis Fakultas Ilmu Administrasi Universitas Brawijaya Malang Tahun Angkatan 2013 / 2014 dan 2014 / 2015 Pengguna Kartu P.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Bisnis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51(1), pp.44–48.</w:t>
      </w:r>
    </w:p>
    <w:p w:rsidR="00EF4999" w:rsidRPr="00A10535" w:rsidRDefault="00EF4999" w:rsidP="00EF4999">
      <w:pPr>
        <w:widowControl w:val="0"/>
        <w:autoSpaceDE w:val="0"/>
        <w:autoSpaceDN w:val="0"/>
        <w:adjustRightInd w:val="0"/>
        <w:spacing w:after="100" w:afterAutospacing="1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</w:rPr>
      </w:pPr>
      <w:r w:rsidRPr="00A10535">
        <w:rPr>
          <w:rFonts w:ascii="Times New Roman" w:hAnsi="Times New Roman" w:cs="Times New Roman"/>
          <w:noProof/>
          <w:sz w:val="24"/>
          <w:szCs w:val="24"/>
        </w:rPr>
        <w:t xml:space="preserve">Winasis, C.L.R., Widianti, H.S. &amp; Hadibrata, B., 2022. Determinasi Keputusan Pembelian: Harga, Promosi Dan Kualitas Produk (Literature Review Manajemen Pemasaran). </w:t>
      </w:r>
      <w:r w:rsidRPr="00A10535">
        <w:rPr>
          <w:rFonts w:ascii="Times New Roman" w:hAnsi="Times New Roman" w:cs="Times New Roman"/>
          <w:i/>
          <w:iCs/>
          <w:noProof/>
          <w:sz w:val="24"/>
          <w:szCs w:val="24"/>
        </w:rPr>
        <w:t>Jurnal Ilmu Manajemen Terapan</w:t>
      </w:r>
      <w:r w:rsidRPr="00A10535">
        <w:rPr>
          <w:rFonts w:ascii="Times New Roman" w:hAnsi="Times New Roman" w:cs="Times New Roman"/>
          <w:noProof/>
          <w:sz w:val="24"/>
          <w:szCs w:val="24"/>
        </w:rPr>
        <w:t>, 3(4), pp.452–462. Available at: https://doi.org/10.31933/jemsi.v3i4.</w:t>
      </w:r>
    </w:p>
    <w:p w:rsidR="00EF4999" w:rsidRPr="00B41485" w:rsidRDefault="00EF4999" w:rsidP="00EF4999">
      <w:pPr>
        <w:tabs>
          <w:tab w:val="left" w:pos="3382"/>
        </w:tabs>
        <w:spacing w:after="100" w:afterAutospacing="1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535">
        <w:rPr>
          <w:rFonts w:ascii="Times New Roman" w:hAnsi="Times New Roman" w:cs="Times New Roman"/>
          <w:b/>
          <w:sz w:val="24"/>
          <w:szCs w:val="28"/>
        </w:rPr>
        <w:fldChar w:fldCharType="end"/>
      </w:r>
    </w:p>
    <w:p w:rsidR="00811B9D" w:rsidRDefault="00811B9D">
      <w:bookmarkStart w:id="1" w:name="_GoBack"/>
      <w:bookmarkEnd w:id="1"/>
    </w:p>
    <w:sectPr w:rsidR="00811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505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516CC2" w:rsidRPr="007279A6" w:rsidRDefault="00EF499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7279A6">
          <w:rPr>
            <w:rFonts w:ascii="Times New Roman" w:hAnsi="Times New Roman" w:cs="Times New Roman"/>
            <w:sz w:val="24"/>
          </w:rPr>
          <w:fldChar w:fldCharType="begin"/>
        </w:r>
        <w:r w:rsidRPr="007279A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279A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Pr="007279A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16CC2" w:rsidRDefault="00EF49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3969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516CC2" w:rsidRPr="006359FE" w:rsidRDefault="00EF4999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6359FE">
          <w:rPr>
            <w:rFonts w:ascii="Times New Roman" w:hAnsi="Times New Roman" w:cs="Times New Roman"/>
            <w:sz w:val="24"/>
          </w:rPr>
          <w:fldChar w:fldCharType="begin"/>
        </w:r>
        <w:r w:rsidRPr="006359F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359F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6359F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16CC2" w:rsidRDefault="00EF49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C2" w:rsidRPr="006359FE" w:rsidRDefault="00EF4999">
    <w:pPr>
      <w:pStyle w:val="Footer"/>
      <w:jc w:val="center"/>
      <w:rPr>
        <w:rFonts w:ascii="Times New Roman" w:hAnsi="Times New Roman" w:cs="Times New Roman"/>
        <w:sz w:val="24"/>
      </w:rPr>
    </w:pPr>
  </w:p>
  <w:p w:rsidR="00516CC2" w:rsidRDefault="00EF499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C2" w:rsidRPr="007279A6" w:rsidRDefault="00EF4999" w:rsidP="007279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C2" w:rsidRPr="006B44EF" w:rsidRDefault="00EF4999">
    <w:pPr>
      <w:pStyle w:val="Header"/>
      <w:jc w:val="right"/>
      <w:rPr>
        <w:rFonts w:ascii="Times New Roman" w:hAnsi="Times New Roman" w:cs="Times New Roman"/>
        <w:sz w:val="24"/>
      </w:rPr>
    </w:pPr>
  </w:p>
  <w:p w:rsidR="00516CC2" w:rsidRDefault="00EF49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676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516CC2" w:rsidRPr="007279A6" w:rsidRDefault="00EF4999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7279A6">
          <w:rPr>
            <w:rFonts w:ascii="Times New Roman" w:hAnsi="Times New Roman" w:cs="Times New Roman"/>
            <w:sz w:val="24"/>
          </w:rPr>
          <w:fldChar w:fldCharType="begin"/>
        </w:r>
        <w:r w:rsidRPr="007279A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279A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7279A6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16CC2" w:rsidRDefault="00EF4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99"/>
    <w:rsid w:val="00811B9D"/>
    <w:rsid w:val="00E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9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EF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999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EF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999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9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EF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999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EF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999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2024-09-30T02:54:00Z</dcterms:created>
  <dcterms:modified xsi:type="dcterms:W3CDTF">2024-09-30T02:55:00Z</dcterms:modified>
</cp:coreProperties>
</file>