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43" w:rsidRPr="00EF3C6C" w:rsidRDefault="00B15A43" w:rsidP="00B15A43">
      <w:pPr>
        <w:pStyle w:val="Heading1"/>
        <w:spacing w:before="0" w:line="480" w:lineRule="auto"/>
        <w:jc w:val="center"/>
        <w:rPr>
          <w:rFonts w:ascii="Times New Roman" w:hAnsi="Times New Roman" w:cs="Times New Roman"/>
          <w:b/>
          <w:bCs/>
          <w:color w:val="auto"/>
          <w:sz w:val="28"/>
          <w:szCs w:val="28"/>
        </w:rPr>
      </w:pPr>
      <w:bookmarkStart w:id="0" w:name="_Toc162007923"/>
      <w:bookmarkStart w:id="1" w:name="_Toc178177683"/>
      <w:r w:rsidRPr="00EF3C6C">
        <w:rPr>
          <w:rFonts w:ascii="Times New Roman" w:hAnsi="Times New Roman" w:cs="Times New Roman"/>
          <w:b/>
          <w:bCs/>
          <w:color w:val="auto"/>
          <w:sz w:val="28"/>
          <w:szCs w:val="28"/>
        </w:rPr>
        <w:t>BAB II</w:t>
      </w:r>
      <w:bookmarkEnd w:id="0"/>
      <w:bookmarkEnd w:id="1"/>
    </w:p>
    <w:p w:rsidR="00B15A43" w:rsidRPr="00EF3C6C" w:rsidRDefault="00B15A43" w:rsidP="00B15A43">
      <w:pPr>
        <w:spacing w:after="0" w:line="480" w:lineRule="auto"/>
        <w:jc w:val="center"/>
        <w:rPr>
          <w:rFonts w:ascii="Times New Roman" w:hAnsi="Times New Roman" w:cs="Times New Roman"/>
          <w:b/>
          <w:bCs/>
          <w:sz w:val="28"/>
          <w:szCs w:val="28"/>
          <w:lang w:val="id-ID"/>
        </w:rPr>
      </w:pPr>
      <w:r w:rsidRPr="00EF3C6C">
        <w:rPr>
          <w:rFonts w:ascii="Times New Roman" w:hAnsi="Times New Roman" w:cs="Times New Roman"/>
          <w:b/>
          <w:bCs/>
          <w:sz w:val="28"/>
          <w:szCs w:val="28"/>
          <w:lang w:val="id-ID"/>
        </w:rPr>
        <w:t>TINJAUAN PUSTAKA</w:t>
      </w:r>
    </w:p>
    <w:p w:rsidR="00B15A43" w:rsidRPr="00EF3C6C" w:rsidRDefault="00B15A43" w:rsidP="00B15A43">
      <w:pPr>
        <w:spacing w:after="0" w:line="480" w:lineRule="auto"/>
        <w:jc w:val="both"/>
        <w:rPr>
          <w:rFonts w:ascii="Times New Roman" w:hAnsi="Times New Roman" w:cs="Times New Roman"/>
          <w:b/>
          <w:bCs/>
          <w:sz w:val="24"/>
          <w:szCs w:val="24"/>
          <w:lang w:val="id-ID"/>
        </w:rPr>
      </w:pPr>
      <w:bookmarkStart w:id="2" w:name="_GoBack"/>
      <w:bookmarkEnd w:id="2"/>
    </w:p>
    <w:p w:rsidR="00B15A43" w:rsidRPr="00EF3C6C" w:rsidRDefault="00B15A43" w:rsidP="00B15A43">
      <w:pPr>
        <w:pStyle w:val="Heading2"/>
        <w:numPr>
          <w:ilvl w:val="1"/>
          <w:numId w:val="22"/>
        </w:numPr>
        <w:tabs>
          <w:tab w:val="left" w:pos="284"/>
        </w:tabs>
        <w:spacing w:before="0" w:line="480" w:lineRule="auto"/>
        <w:ind w:left="0" w:firstLine="0"/>
        <w:jc w:val="both"/>
        <w:rPr>
          <w:rFonts w:ascii="Times New Roman" w:hAnsi="Times New Roman" w:cs="Times New Roman"/>
          <w:b w:val="0"/>
          <w:bCs w:val="0"/>
          <w:color w:val="auto"/>
          <w:sz w:val="24"/>
          <w:szCs w:val="24"/>
          <w:lang w:val="id-ID"/>
        </w:rPr>
      </w:pPr>
      <w:bookmarkStart w:id="3" w:name="_Toc162007924"/>
      <w:bookmarkStart w:id="4" w:name="_Toc178177684"/>
      <w:r w:rsidRPr="00EF3C6C">
        <w:rPr>
          <w:rFonts w:ascii="Times New Roman" w:hAnsi="Times New Roman" w:cs="Times New Roman"/>
          <w:color w:val="auto"/>
          <w:sz w:val="24"/>
          <w:szCs w:val="24"/>
          <w:lang w:val="id-ID"/>
        </w:rPr>
        <w:t>Kajian Teori</w:t>
      </w:r>
      <w:bookmarkEnd w:id="3"/>
      <w:bookmarkEnd w:id="4"/>
    </w:p>
    <w:p w:rsidR="00B15A43" w:rsidRPr="00EF3C6C" w:rsidRDefault="00B15A43" w:rsidP="00B15A43">
      <w:pPr>
        <w:pStyle w:val="Heading3"/>
        <w:spacing w:before="0" w:line="480" w:lineRule="auto"/>
        <w:jc w:val="both"/>
        <w:rPr>
          <w:rFonts w:ascii="Times New Roman" w:hAnsi="Times New Roman" w:cs="Times New Roman"/>
          <w:color w:val="auto"/>
          <w:sz w:val="24"/>
          <w:szCs w:val="24"/>
          <w:lang w:val="id-ID"/>
        </w:rPr>
      </w:pPr>
      <w:bookmarkStart w:id="5" w:name="_Toc162007925"/>
      <w:bookmarkStart w:id="6" w:name="_Toc178177685"/>
      <w:r w:rsidRPr="00EF3C6C">
        <w:rPr>
          <w:rFonts w:ascii="Times New Roman" w:hAnsi="Times New Roman" w:cs="Times New Roman"/>
          <w:color w:val="auto"/>
          <w:sz w:val="24"/>
          <w:szCs w:val="24"/>
        </w:rPr>
        <w:t xml:space="preserve">2.1.1 </w:t>
      </w:r>
      <w:bookmarkStart w:id="7" w:name="_Hlk170293246"/>
      <w:r w:rsidRPr="00EF3C6C">
        <w:rPr>
          <w:rFonts w:ascii="Times New Roman" w:hAnsi="Times New Roman" w:cs="Times New Roman"/>
          <w:color w:val="auto"/>
          <w:sz w:val="24"/>
          <w:szCs w:val="24"/>
          <w:lang w:val="id-ID"/>
        </w:rPr>
        <w:t>Media Pembelajaran</w:t>
      </w:r>
      <w:bookmarkEnd w:id="5"/>
      <w:bookmarkEnd w:id="6"/>
      <w:bookmarkEnd w:id="7"/>
    </w:p>
    <w:p w:rsidR="00B15A43" w:rsidRPr="00EF3C6C" w:rsidRDefault="00B15A43" w:rsidP="00B15A43">
      <w:pPr>
        <w:tabs>
          <w:tab w:val="left" w:pos="284"/>
        </w:tabs>
        <w:spacing w:after="0" w:line="480" w:lineRule="auto"/>
        <w:jc w:val="both"/>
        <w:rPr>
          <w:rFonts w:ascii="Times New Roman" w:hAnsi="Times New Roman" w:cs="Times New Roman"/>
          <w:sz w:val="24"/>
          <w:szCs w:val="24"/>
        </w:rPr>
      </w:pPr>
      <w:bookmarkStart w:id="8" w:name="_Hlk170293276"/>
      <w:r w:rsidRPr="00EF3C6C">
        <w:rPr>
          <w:rFonts w:ascii="Times New Roman" w:hAnsi="Times New Roman" w:cs="Times New Roman"/>
          <w:sz w:val="24"/>
          <w:szCs w:val="24"/>
          <w:lang w:val="id-ID"/>
        </w:rPr>
        <w:tab/>
        <w:t xml:space="preserve">Media pembelajaran dibutuhkan untuk membantu guru dalam menyampaikan informasi kepada peserta didik pada saat pembelajaran berlangsung.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{"citationItems":[{"id":"ITEM-1","itemData":{"DOI":"10.35446/diklatreview.v3i1.349","ISSN":"2580-4111","abstract":"Pemakaian media pembelajaran dalam proses belajar mengajar dapat membangkitkan minat dan keinginan yang baru, membangkitkan motivasi dan rangsangan kegiatan belajar, dan bahkan membawa pengaruh-pengaruh psikologis terhadap peserta. Tulisan ini memaparkan tentang media pembelajaran sabagai salah satu komponen pembelajaran yang dapat menentukan keberhasilan sebuah pembelajaran. Adapun permasalahan yang dibahas dalam tulisan ini meliputi cara memilih, kriteria pemilihan, prinsip-prinsip, serta manfaat media pembelajaran","author":[{"dropping-particle":"","family":"Junaidi","given":"Junaidi","non-dropping-particle":"","parse-names":false,"suffix":""}],"container-title":"Diklat Review : Jurnal manajemen pendidikan dan pelatihan","id":"ITEM-1","issue":"1","issued":{"date-parts":[["2019"]]},"page":"45-56","title":"Peran Media Pembelajaran Dalam Proses Belajar Mengajar","type":"article-journal","volume":"3"},"uris":["http://www.mendeley.com/documents/?uuid=dc60d97e-b4ca-4bcf-a2eb-07f5ace85190"]}],"mendeley":{"formattedCitation":"(Junaidi 2019)","plainTextFormattedCitation":"(Junaidi 2019)","previouslyFormattedCitation":"(Junaidi, 2019)"},"properties":{"noteIndex":0},"schema":"https://github.com/citation-style-language/schema/raw/master/csl-citation.json"}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(Junaidi 2019)</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media pembelajaran adalah segala sesuatu yang digunakan orang untuk menyampaikan pesan pembelajaran.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{"citationItems":[{"id":"ITEM-1","itemData":{"ISBN":"9786239662387","abstract":"Seiring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an","given":"Muhammad","non-dropping-particle":"","parse-names":false,"suffix":""},{"dropping-particle":"","family":"Milawati","given":"","non-dropping-particle":"","parse-names":false,"suffix":""},{"dropping-particle":"","family":"Darodjat","given":"","non-dropping-particle":"","parse-names":false,"suffix":""},{"dropping-particle":"","family":"Khairani","given":"HarahapTuti","non-dropping-particle":"","parse-names":false,"suffix":""},{"dropping-particle":"","family":"Tahrim","given":"Tasdin","non-dropping-particle":"","parse-names":false,"suffix":""}],"container-title":"Tahta Media Group","id":"ITEM-1","issued":{"date-parts":[["2021"]]},"number-of-pages":"29-31","title":"Media Pembelajaran","type":"book"},"uris":["http://www.mendeley.com/documents/?uuid=bd654aa5-d1df-4b70-a36b-e8550bb9f269"]}],"mendeley":{"formattedCitation":"(Hasan et al. 2021)","plainTextFormattedCitation":"(Hasan et al. 2021)","previouslyFormattedCitation":"(Hasan et al., 2021)"},"properties":{"noteIndex":0},"schema":"https://github.com/citation-style-language/schema/raw/master/csl-citation.json"}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(Hasan et al. 2021)</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media pembelajaran merupakan segala sesuatu yang digunakan untuk membantu menyampaikan hal-hal yang berkaitan dengan proses belajar-mengajar. Sehingga dari beberapa asumsi yang ada bahwa media pembelajaran adalah alat bantu guru di dalam kelas kepada peserta didik dalam menyampaikan materi pada saat pembelajaran berlangsung.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bookmarkStart w:id="9" w:name="_Hlk170293345"/>
      <w:bookmarkEnd w:id="8"/>
      <w:r w:rsidRPr="00EF3C6C">
        <w:rPr>
          <w:rFonts w:ascii="Times New Roman" w:hAnsi="Times New Roman" w:cs="Times New Roman"/>
          <w:sz w:val="24"/>
          <w:szCs w:val="24"/>
          <w:lang w:val="id-ID"/>
        </w:rPr>
        <w:tab/>
        <w:t>Berdasarkan pengertian di atas peneliti menerapkan media pembelajaran untuk mengukur keberhasilan dalam kecapaian tujuan pembelajaran dan kelayakan produk dengan upaya mengimplementasikan kurikulum merdeka yang berlaku pada saat ini yaitu kurikulum merdeka.</w:t>
      </w:r>
      <w:r w:rsidRPr="00EF3C6C">
        <w:rPr>
          <w:rFonts w:ascii="Times New Roman" w:hAnsi="Times New Roman" w:cs="Times New Roman"/>
          <w:sz w:val="24"/>
          <w:szCs w:val="24"/>
        </w:rPr>
        <w:t xml:space="preserve"> </w:t>
      </w:r>
      <w:r w:rsidRPr="00EF3C6C">
        <w:rPr>
          <w:rFonts w:ascii="Times New Roman" w:hAnsi="Times New Roman" w:cs="Times New Roman"/>
          <w:sz w:val="24"/>
          <w:szCs w:val="24"/>
          <w:lang w:val="id-ID"/>
        </w:rPr>
        <w:t xml:space="preserve">Setelah kita mengetahui pengertian media pembelajaran, kita juga dapat mengetahui manfaat dari sebuah media pembelajaran. Menurut Suwarna, dkk dalam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{"citationItems":[{"id":"ITEM-1","itemData":{"ISSN":"2963-9697","abstract":"In this day and age, the use of media is very helpful for educators in a certain learning or training, namely as a tool to facilitate the implementation of teaching and learning, which is expected to run effectively to achieve predetermined learning goals. Meanwhile, the purpose of its use is to make it easier for educators to convey information on learning materials that will be conveyed so that they are easy to understand and understand making it interesting to use media for students to be happier in the learning process. So media is an instrument or tool to deliver learning material so that students are able to understand what is conveyed using media tools such as markers, package books or reading, whiteboards, including teachers and the environment is also a medium for implementing information delivery. In learning media, there are media used by teachers, namely visual (media with delivery using something that can be seen by the sense of sight), audiovisual (media with elements of conveying information using sound also contains an element of image, such as video), audio (information delivery using voice messages or closely related to the sense of hearing). Along with the advancement of media technology, it has a variety of tools that make it easier for teachers to learn using current technology media such as: cellphones, computers, laptops, and other applications that are used to obtain other sources of information.","author":[{"dropping-particle":"","family":"Fadilah","given":"Aisyah","non-dropping-particle":"","parse-names":false,"suffix":""},{"dropping-particle":"","family":"Nurzakiyah","given":"Kiki Rizki","non-dropping-particle":"","parse-names":false,"suffix":""},{"dropping-particle":"","family":"Kanya","given":"Nasywa Atha","non-dropping-particle":"","parse-names":false,"suffix":""},{"dropping-particle":"","family":"Hidayat","given":"Sulis Putri","non-dropping-particle":"","parse-names":false,"suffix":""},{"dropping-particle":"","family":"Setiawan","given":"Usep","non-dropping-particle":"","parse-names":false,"suffix":""}],"container-title":"Journal of Student Research (JSR)","id":"ITEM-1","issue":"2","issued":{"date-parts":[["2023"]]},"page":"1-17","title":"Pengertian Media, Tujuan, Fungsi, Manfaat dan Urgensi Media Pembelajaran","type":"article-journal","volume":"1"},"uris":["http://www.mendeley.com/documents/?uuid=a2b95559-0040-438d-b0e6-ca3b5c5a01b1"]}],"mendeley":{"formattedCitation":"(Fadilah, Nurzakiyah, et al. 2023)","plainTextFormattedCitation":"(Fadilah, Nurzakiyah, et al. 2023)","previouslyFormattedCitation":"(Fadilah, Nurzakiyah, et al.,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(Fadilah, Nurzakiyah, et al.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ada beberapa manfaat media pembelajaran, yaitu;</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Penyampaian materi pembelajaran dapat diseragamkan.</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Proses pembelajaran lebih menarik</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sectPr w:rsidR="00B15A43" w:rsidRPr="00EF3C6C" w:rsidSect="00B023B3">
          <w:headerReference w:type="default" r:id="rId9"/>
          <w:footerReference w:type="default" r:id="rId10"/>
          <w:pgSz w:w="11907" w:h="16840" w:code="9"/>
          <w:pgMar w:top="2268" w:right="1701" w:bottom="1701" w:left="2268" w:header="709" w:footer="709" w:gutter="0"/>
          <w:pgNumType w:start="12"/>
          <w:cols w:space="720"/>
          <w:docGrid w:linePitch="360"/>
        </w:sectPr>
      </w:pP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Proses pembelajaran menjadi lebih interaktif</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Jumlah belajar mengajar dapat dikurangi</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Kualitas siswa dapat ditingkatkan</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Proses pembelajaran dapat terjadi di mana dan kapan saja</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Sikap positif siswa terhadap proses belajar dapat ditingkatkan. </w:t>
      </w:r>
    </w:p>
    <w:p w:rsidR="00B15A43" w:rsidRPr="00EF3C6C" w:rsidRDefault="00B15A43" w:rsidP="00B15A43">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Peran guru dapat berubah ke arah yang lebih positif dan produktif.</w:t>
      </w:r>
      <w:bookmarkEnd w:id="9"/>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Sehingga manfaat media pembelajaran di antaranya:</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Media pembelajaran dapat memperluas pengetahuan peserta didik</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Menggunakan media pembelajaran akan memperoleh pengalaman yang beragam pada kegiatan pembelajaran</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Media pembelajaran akan lebih menarik perhatian siswa sehingga dapat menumbuhkan motivasi belajar.</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Metode dalam mengajar akan lebih bervariatif.</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Media pembelajaran untuk memperjelas dan mempermudah proses pembelajaran.</w:t>
      </w:r>
    </w:p>
    <w:p w:rsidR="00B15A43" w:rsidRPr="00EF3C6C" w:rsidRDefault="00B15A43" w:rsidP="00B15A43">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Media pembelajaran dapat digunakan kapan saja saat diinginkan atau diperlukan jika digunakan untuk pembelajaran secara individual disesuaikan dengan materi pembelajaran.</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{"citationItems":[{"id":"ITEM-1","itemData":{"ISBN":"9789791856119","abstract":"… proses pembelajaran terlaksana dengan baik dan mencapai tujuan pembelajaran yang … komponen penting pada proses pembelajaran adalah alat (media) pembelajaran. Seiiring …","author":[{"dropping-particle":"","family":"Rohani","given":"","non-dropping-particle":"","parse-names":false,"suffix":""}],"container-title":"Repository.Uinsu","id":"ITEM-1","issued":{"date-parts":[["2020"]]},"page":"234","title":"Media Pembelajaran","type":"article-journal"},"uris":["http://www.mendeley.com/documents/?uuid=ba2cac1d-6dfb-4f85-af09-6389b1dd2f57"]}],"mendeley":{"formattedCitation":"(Rohani 2020)","plainTextFormattedCitation":"(Rohani 2020)","previouslyFormattedCitation":"(Rohani, 2020)"},"properties":{"noteIndex":0},"schema":"https://github.com/citation-style-language/schema/raw/master/csl-citation.json"}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(Rohani 2020)</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manfaat guru dalam proses belajar mengajar yang harus diperhatikan adalah :</w:t>
      </w:r>
    </w:p>
    <w:p w:rsidR="00B15A43" w:rsidRPr="00EF3C6C" w:rsidRDefault="00B15A43" w:rsidP="00B15A43">
      <w:pPr>
        <w:pStyle w:val="ListParagraph"/>
        <w:numPr>
          <w:ilvl w:val="0"/>
          <w:numId w:val="1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Dapat membantu kemudahan belajar bagi siswa dan kemudahan mengajar bagi guru.</w:t>
      </w:r>
    </w:p>
    <w:p w:rsidR="00B15A43" w:rsidRPr="00EF3C6C" w:rsidRDefault="00B15A43" w:rsidP="00B15A43">
      <w:pPr>
        <w:pStyle w:val="ListParagraph"/>
        <w:numPr>
          <w:ilvl w:val="0"/>
          <w:numId w:val="1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Melalui alat bantu pengajaran yang abstrak dapat diwujudkan dalam bentuk konkret.</w:t>
      </w:r>
    </w:p>
    <w:p w:rsidR="00B15A43" w:rsidRPr="00EF3C6C" w:rsidRDefault="00B15A43" w:rsidP="00B15A43">
      <w:pPr>
        <w:pStyle w:val="ListParagraph"/>
        <w:numPr>
          <w:ilvl w:val="0"/>
          <w:numId w:val="1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Kegiatan belajar mengajar tidak membosankan dan tidak monoton salah satu faktor penyebab rendahnya daya serap dan tingkat pemahaman siswa dalam menerima pelajaran, khususnya pada materi pelajaran yang memiliki tingkat kesukaran yang tinggi yang sukar untuk diproses oleh siswa, oleh karena kurangnya pengetahuan guru tentang variasi dalam mengajar hanya menggunakan satu jenis metode saja seperti metode ceramah di mana siswa hanya menjadi pendengar saja.</w:t>
      </w:r>
    </w:p>
    <w:p w:rsidR="00B15A43" w:rsidRPr="00EF3C6C" w:rsidRDefault="00B15A43" w:rsidP="00B15A43">
      <w:pPr>
        <w:pStyle w:val="ListParagraph"/>
        <w:numPr>
          <w:ilvl w:val="0"/>
          <w:numId w:val="1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Segala alat indra menafsirkan dan turut berdialog sehingga salah satu dari indra dapat diimbangi oleh penguatan indra lain.</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Setelah kita mengetahui manfaat media pembelajaran, maka dari itu terdapat juga fungsi media pembelajaran bagi pengajar dan siswa. Menurut Sanaky 2009 : 5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{"citationItems":[{"id":"ITEM-1","itemData":{"ISBN":"9789791856119","abstract":"… proses pembelajaran terlaksana dengan baik dan mencapai tujuan pembelajaran yang … komponen penting pada proses pembelajaran adalah alat (media) pembelajaran. Seiiring …","author":[{"dropping-particle":"","family":"Rohani","given":"","non-dropping-particle":"","parse-names":false,"suffix":""}],"container-title":"Repository.Uinsu","id":"ITEM-1","issued":{"date-parts":[["2020"]]},"page":"234","title":"Media Pembelajaran","type":"article-journal"},"uris":["http://www.mendeley.com/documents/?uuid=ba2cac1d-6dfb-4f85-af09-6389b1dd2f57"]}],"mendeley":{"formattedCitation":"(Rohani 2020)","plainTextFormattedCitation":"(Rohani 2020)","previouslyFormattedCitation":"(Rohani, 2020)"},"properties":{"noteIndex":0},"schema":"https://github.com/citation-style-language/schema/raw/master/csl-citation.json"}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(Rohani 2020)</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terdapat fungsi media bagi pengajar dan bagi siswa, yaitu:</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Fungsi Bagi pengajar:</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Memberikan pedoman, arah untuk mencapai tujuan.</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Menjelaskan struktur dan urutan pengajaran secara baik.</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Memberikan kerangka sistematis mengajar secara baik.</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Memudahkan kendali pengajar terhadap materi pelajaran.</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Membantu kecermatan, ketelitian dalam penyajian materi pelajaran.</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Membangkitkan rasa percaya diri seorang meningkatkan. </w:t>
      </w:r>
    </w:p>
    <w:p w:rsidR="00B15A43" w:rsidRPr="00EF3C6C" w:rsidRDefault="00B15A43" w:rsidP="00B15A43">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Meningkatkan kualitas pelajaran. </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Fungsi media pembelajaran bagi siswa adalah untuk:</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Meningkatkan motivasi belajar pembelajar,</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Memberikan dan meningkatkan variasi belajar pembelajar</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Memberikan struktur materi pelajaran dan memudahkan pembelajar untuk belajar</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Memberikan inti informasi, pokok-pokok secara sistematis sehingga memudahkan pembelajar untuk belajar.</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Merangsang pembelajar untuk berfokus dan menganalisis.</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Menciptakan kondisi belajar dan situasi belajar tanpa tekanan.</w:t>
      </w:r>
    </w:p>
    <w:p w:rsidR="00B15A43" w:rsidRPr="00EF3C6C" w:rsidRDefault="00B15A43" w:rsidP="00B15A43">
      <w:pPr>
        <w:pStyle w:val="ListParagraph"/>
        <w:numPr>
          <w:ilvl w:val="0"/>
          <w:numId w:val="16"/>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Pembelajar dapat memahami materi pelajaran dengan sistematis yang disajikan lewat media pembelajaran.</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bookmarkStart w:id="10" w:name="_Hlk170293393"/>
      <w:r w:rsidRPr="00EF3C6C">
        <w:rPr>
          <w:rFonts w:ascii="Times New Roman" w:hAnsi="Times New Roman" w:cs="Times New Roman"/>
          <w:sz w:val="24"/>
          <w:szCs w:val="24"/>
          <w:lang w:val="id-ID"/>
        </w:rPr>
        <w:tab/>
        <w:t xml:space="preserve">Dari pendapat di atas, maka dapat disimpulkan bahwa media pembelajaran berfungsi untuk tujuan instruksi kelancaran pembelajaran yang terdapat sebuah informasi dalam media sehingga melibatkan siswa dalam segala aktivitas yang terjadi pada saat proses kegiatan belajar mengajar di dalam kelas berlangsung. Materi yang dirancang secara sistematis dan menyesuaikan dengan prinsip-prinsip belajar. </w:t>
      </w:r>
      <w:bookmarkEnd w:id="10"/>
      <w:r w:rsidRPr="00EF3C6C">
        <w:rPr>
          <w:rFonts w:ascii="Times New Roman" w:hAnsi="Times New Roman" w:cs="Times New Roman"/>
          <w:sz w:val="24"/>
          <w:szCs w:val="24"/>
          <w:lang w:val="id-ID"/>
        </w:rPr>
        <w:t xml:space="preserve">Selain itu media pembelajaran harus dapat memberikan pengalaman yang menyenangkan dan dapat memenuhi kebutuhan peserta didik secara perorangan. </w:t>
      </w:r>
    </w:p>
    <w:p w:rsidR="00B15A43" w:rsidRPr="00EF3C6C" w:rsidRDefault="00B15A43" w:rsidP="00B15A43">
      <w:pPr>
        <w:pStyle w:val="Heading3"/>
        <w:keepLines w:val="0"/>
        <w:numPr>
          <w:ilvl w:val="2"/>
          <w:numId w:val="21"/>
        </w:numPr>
        <w:tabs>
          <w:tab w:val="left" w:pos="284"/>
        </w:tabs>
        <w:spacing w:before="0" w:line="480" w:lineRule="auto"/>
        <w:ind w:left="0" w:firstLine="0"/>
        <w:jc w:val="both"/>
        <w:rPr>
          <w:rFonts w:ascii="Times New Roman" w:hAnsi="Times New Roman" w:cs="Times New Roman"/>
          <w:color w:val="auto"/>
          <w:sz w:val="24"/>
          <w:szCs w:val="24"/>
          <w:lang w:val="id-ID"/>
        </w:rPr>
      </w:pPr>
      <w:bookmarkStart w:id="11" w:name="_Toc162007926"/>
      <w:bookmarkStart w:id="12" w:name="_Toc178177686"/>
      <w:bookmarkStart w:id="13" w:name="_Hlk170293441"/>
      <w:r w:rsidRPr="00EF3C6C">
        <w:rPr>
          <w:rFonts w:ascii="Times New Roman" w:hAnsi="Times New Roman" w:cs="Times New Roman"/>
          <w:color w:val="auto"/>
          <w:sz w:val="24"/>
          <w:szCs w:val="24"/>
          <w:lang w:val="id-ID"/>
        </w:rPr>
        <w:t>Media FAS</w:t>
      </w:r>
      <w:bookmarkEnd w:id="11"/>
      <w:bookmarkEnd w:id="12"/>
      <w:r w:rsidRPr="00EF3C6C">
        <w:rPr>
          <w:rFonts w:ascii="Times New Roman" w:hAnsi="Times New Roman" w:cs="Times New Roman"/>
          <w:color w:val="auto"/>
          <w:sz w:val="24"/>
          <w:szCs w:val="24"/>
          <w:lang w:val="id-ID"/>
        </w:rPr>
        <w:t xml:space="preserve"> </w:t>
      </w:r>
    </w:p>
    <w:bookmarkEnd w:id="13"/>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rPr>
        <w:t xml:space="preserve">2.1.2.1 </w:t>
      </w:r>
      <w:r w:rsidRPr="00EF3C6C">
        <w:rPr>
          <w:rFonts w:ascii="Times New Roman" w:hAnsi="Times New Roman" w:cs="Times New Roman"/>
          <w:i w:val="0"/>
          <w:iCs w:val="0"/>
          <w:color w:val="auto"/>
          <w:sz w:val="24"/>
          <w:szCs w:val="24"/>
          <w:lang w:val="id-ID"/>
        </w:rPr>
        <w:t>Pengertian Media FAS</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Media penting digunakan dalam menyampaikan pada saat proses belajar berlangsung. Penggunaan media begitu penting dalam menunjang dan mengkoordinasi kegiatan belajar-mengajar sehingga tercapai tujuan pembelajaran. </w:t>
      </w:r>
      <w:r w:rsidRPr="00EF3C6C">
        <w:rPr>
          <w:rFonts w:ascii="Times New Roman" w:hAnsi="Times New Roman" w:cs="Times New Roman"/>
          <w:sz w:val="24"/>
          <w:szCs w:val="24"/>
          <w:lang w:val="id-ID"/>
        </w:rPr>
        <w:lastRenderedPageBreak/>
        <w:t xml:space="preserve">Media digunakan dalam proses pembelajaran. </w:t>
      </w:r>
      <w:bookmarkStart w:id="14" w:name="_Hlk170293503"/>
      <w:r w:rsidRPr="00EF3C6C">
        <w:rPr>
          <w:rFonts w:ascii="Times New Roman" w:hAnsi="Times New Roman" w:cs="Times New Roman"/>
          <w:sz w:val="24"/>
          <w:szCs w:val="24"/>
          <w:lang w:val="id-ID"/>
        </w:rPr>
        <w:t>Dengan adanya media diharapkan peserta didik dapat meningkatkan kreativitas dan inovasi kepada peserta didik. Selain itu siswa juga dapat lebih aktif pada saat proses pembelajaran berlangsung di dalam kelas.</w:t>
      </w:r>
    </w:p>
    <w:bookmarkEnd w:id="14"/>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Menurut Sanjaya 2008: 204 dalam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{"citationItems":[{"id":"ITEM-1","itemData":{"DOI":"10.25134/equi.v19i01.3963","ISSN":"0216-5287","abstract":"Abstract Learning media is a place to convey information and messages in learning. The function of learning media is so that students can easily understand the information and messages conveyed so that they can achieve learning goals perfectly. In this era of all technology and information, the development of media has also progressed very rapidly. The use of technology and information as learning media is a requirement so that learning is more interesting and not only fixed on the teacher. In its use, technology and information media are indeed difficult to operate and require special expertise to run them. But it cannot be denied that this technology and information-based learning media cannot be avoided or abandoned. This type of learning media makes it very easy for teachers to teach, because the teacher no longer re-explains the material that has been discussed. And the coverage in this technology-based media is very broad so it is very easy for students to reach. This technology and information-based media can be in the form of cellphones, laptops, the internet, and etc. Keywords: Media; Learning; Technology  AbstrakMedia pembelajaran merupakan suatu wadah untuk menyampaikan informasi dan pesan dalam pembelajaran. Fungsi dari media pembelajaran adalah agar peserta didik dengan mudah dapat memahami informasi dan pesan yang disampaikan sehingga dapat mencapai tujuan pembelajaran dengan sempurna. Di era yang serba teknologi dan informasi ini, perkembangan media juga mengalami kemajuan yang sangat pesat. Penggunaan teknologi dan informasi sebagai media pembelajaran merupakan sebuah tuntutan agar pembelajaran semakin menarik dan tidak hanya terpaku kepada guru. Dalam penggunaannya, media teknologi dan informasi memang sulit di operasikan dan membutuhkan keahlian khusus untuk menjalanknnya. Akan tetapi tidak bisa di pungkiri bahwa media pembelajaran berbasis teknologi dan informasi ini tidak bisa dihindari atau ditinggalkan. Media pembelajaran dengan jenis ini sangat memudahkan guru dalam kegiatan belajar mengajar, karena guru dapat tidak lagi menjelaskan ulang materi telah dibahas. Dan cakupan dalam media berbasis teknologi ini sangat luas sehingga sangat mudah untuk dijangkau peserta didik. Media berbasis teknologi dan informasi ini dapat berupa hp, laptop, internet, dan sebagainya. Kata Kunci : Media; Pembelajaran; Teknologi ","author":[{"dropping-particle":"","family":"Zahwa","given":"Feriska Achlikul","non-dropping-particle":"","parse-names":false,"suffix":""},{"dropping-particle":"","family":"Syafi’i","given":"Imam","non-dropping-particle":"","parse-names":false,"suffix":""}],"container-title":"Equilibrium: Jurnal Penelitian Pendidikan dan Ekonomi","id":"ITEM-1","issue":"01","issued":{"date-parts":[["2022"]]},"page":"61-78","title":"Pemilihan Pengembangan Media Pembelajaran Berbasis Teknologi Informasi","type":"article-journal","volume":"19"},"uris":["http://www.mendeley.com/documents/?uuid=32335cab-3162-45c7-aa29-feeda567ce6d"]}],"mendeley":{"formattedCitation":"(Zahwa and Syafi’i 2022)","plainTextFormattedCitation":"(Zahwa and Syafi’i 2022)","previouslyFormattedCitation":"(Zahwa &amp; Syafi’i, 2022)"},"properties":{"noteIndex":0},"schema":"https://github.com/citation-style-language/schema/raw/master/csl-citation.json"}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(Zahwa and Syafi’i 2022)</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Kata media berasal dari bahasa latin yang merupakan jamak dari kata medium yang memiliki arti sebagai suatu perantara atau pengantar.  Media diartikan sebagai perantara dalam menyampaikan sebuah informasi. Media merupakan pengantar pesan dari pengirim ke penerima, sehingga media disebut sebagai sarana penyampaian informasi belajar yang dilakukan guru kepada peserta didik. Media mempunyai makna sebagai pengantar sebuah informasi pada saat pembelajaran berlangsung hingga pembelajaran lebih cepat diterima oleh peserta didik.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{"citationItems":[{"id":"ITEM-1","itemData":{"ISBN":"9786239662387","abstract":"Seiring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an","given":"Muhammad","non-dropping-particle":"","parse-names":false,"suffix":""},{"dropping-particle":"","family":"Milawati","given":"","non-dropping-particle":"","parse-names":false,"suffix":""},{"dropping-particle":"","family":"Darodjat","given":"","non-dropping-particle":"","parse-names":false,"suffix":""},{"dropping-particle":"","family":"Khairani","given":"HarahapTuti","non-dropping-particle":"","parse-names":false,"suffix":""},{"dropping-particle":"","family":"Tahrim","given":"Tasdin","non-dropping-particle":"","parse-names":false,"suffix":""}],"container-title":"Tahta Media Group","id":"ITEM-1","issued":{"date-parts":[["2021"]]},"number-of-pages":"29-31","title":"Media Pembelajaran","type":"book"},"uris":["http://www.mendeley.com/documents/?uuid=bd654aa5-d1df-4b70-a36b-e8550bb9f269"]}],"mendeley":{"formattedCitation":"(Hasan et al. 2021)","plainTextFormattedCitation":"(Hasan et al. 2021)","previouslyFormattedCitation":"(Hasan et al., 2021)"},"properties":{"noteIndex":0},"schema":"https://github.com/citation-style-language/schema/raw/master/csl-citation.json"}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(Hasan et al. 2021)</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media adalah sarana untuk mentransfer atau menyampaikan pesan. Oleh sebab itu media adalah semua perangkat yang tersedia untuk membantu menyampaikan pesan dari sumber informasi kepada penerima informasi pada saat pembelajaran berlangsung.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Terakhir Menurut AECT (</w:t>
      </w:r>
      <w:r w:rsidRPr="00EF3C6C">
        <w:rPr>
          <w:rFonts w:ascii="Times New Roman" w:hAnsi="Times New Roman" w:cs="Times New Roman"/>
          <w:i/>
          <w:iCs/>
          <w:sz w:val="24"/>
          <w:szCs w:val="24"/>
          <w:lang w:val="id-ID"/>
        </w:rPr>
        <w:t>Association For Education And Communication Technologi</w:t>
      </w:r>
      <w:r w:rsidRPr="00EF3C6C">
        <w:rPr>
          <w:rFonts w:ascii="Times New Roman" w:hAnsi="Times New Roman" w:cs="Times New Roman"/>
          <w:sz w:val="24"/>
          <w:szCs w:val="24"/>
          <w:lang w:val="id-ID"/>
        </w:rPr>
        <w:t xml:space="preserve">) dalam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{"citationItems":[{"id":"ITEM-1","itemData":{"DOI":"10.25134/equi.v19i01.3963","ISSN":"0216-5287","abstract":"Abstract Learning media is a place to convey information and messages in learning. The function of learning media is so that students can easily understand the information and messages conveyed so that they can achieve learning goals perfectly. In this era of all technology and information, the development of media has also progressed very rapidly. The use of technology and information as learning media is a requirement so that learning is more interesting and not only fixed on the teacher. In its use, technology and information media are indeed difficult to operate and require special expertise to run them. But it cannot be denied that this technology and information-based learning media cannot be avoided or abandoned. This type of learning media makes it very easy for teachers to teach, because the teacher no longer re-explains the material that has been discussed. And the coverage in this technology-based media is very broad so it is very easy for students to reach. This technology and information-based media can be in the form of cellphones, laptops, the internet, and etc. Keywords: Media; Learning; Technology  AbstrakMedia pembelajaran merupakan suatu wadah untuk menyampaikan informasi dan pesan dalam pembelajaran. Fungsi dari media pembelajaran adalah agar peserta didik dengan mudah dapat memahami informasi dan pesan yang disampaikan sehingga dapat mencapai tujuan pembelajaran dengan sempurna. Di era yang serba teknologi dan informasi ini, perkembangan media juga mengalami kemajuan yang sangat pesat. Penggunaan teknologi dan informasi sebagai media pembelajaran merupakan sebuah tuntutan agar pembelajaran semakin menarik dan tidak hanya terpaku kepada guru. Dalam penggunaannya, media teknologi dan informasi memang sulit di operasikan dan membutuhkan keahlian khusus untuk menjalanknnya. Akan tetapi tidak bisa di pungkiri bahwa media pembelajaran berbasis teknologi dan informasi ini tidak bisa dihindari atau ditinggalkan. Media pembelajaran dengan jenis ini sangat memudahkan guru dalam kegiatan belajar mengajar, karena guru dapat tidak lagi menjelaskan ulang materi telah dibahas. Dan cakupan dalam media berbasis teknologi ini sangat luas sehingga sangat mudah untuk dijangkau peserta didik. Media berbasis teknologi dan informasi ini dapat berupa hp, laptop, internet, dan sebagainya. Kata Kunci : Media; Pembelajaran; Teknologi ","author":[{"dropping-particle":"","family":"Zahwa","given":"Feriska Achlikul","non-dropping-particle":"","parse-names":false,"suffix":""},{"dropping-particle":"","family":"Syafi’i","given":"Imam","non-dropping-particle":"","parse-names":false,"suffix":""}],"container-title":"Equilibrium: Jurnal Penelitian Pendidikan dan Ekonomi","id":"ITEM-1","issue":"01","issued":{"date-parts":[["2022"]]},"page":"61-78","title":"Pemilihan Pengembangan Media Pembelajaran Berbasis Teknologi Informasi","type":"article-journal","volume":"19"},"uris":["http://www.mendeley.com/documents/?uuid=32335cab-3162-45c7-aa29-feeda567ce6d"]}],"mendeley":{"formattedCitation":"(Zahwa and Syafi’i 2022)","plainTextFormattedCitation":"(Zahwa and Syafi’i 2022)","previouslyFormattedCitation":"(Zahwa &amp; Syafi’i, 2022)"},"properties":{"noteIndex":0},"schema":"https://github.com/citation-style-language/schema/raw/master/csl-citation.json"}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(Zahwa and Syafi’i 2022)</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mengartikan media merupakan suatu bentuk atau alat yang digunakan dalam membantu proses pembelajaran sebagai sarana dalam menyampaikan pesan atau informasi. Dengan adanya media dapat menarik perhatian peserta didik pada saat pembelajaran berlangsung. Media ialah alat yang digunakan untuk membantu guru menyampaikan pelajaran.</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ab/>
        <w:t xml:space="preserve">Dari berbagai pendapat di atas mengenai media, dapat dideskripsikan bahwa pada dasarnya semua pendapat tersebut memosisikan bahwa media sebagai sebuah sarana atau pengantar pesan atau informasi dalam sebuah kegiatan belajar mengajar di dalam kelas. Media  juga dapat disimpulkan bahwa media merupakan perangkat pembelajaran menggunakan bentuk-bentuk komunikasi baik dalam bentuk visual, audio maupun bentuk audiovisual.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Bentuk visual merupakan bentuk yang dapat terlihat secara nyata seperti dalam bentuk cetak, gambar elektronik dan lain-lain. Sedangkan bentuk audio merupakan suara yang dapat didengar seperti radio, </w:t>
      </w:r>
      <w:r w:rsidRPr="00EF3C6C">
        <w:rPr>
          <w:rFonts w:ascii="Times New Roman" w:hAnsi="Times New Roman" w:cs="Times New Roman"/>
          <w:i/>
          <w:iCs/>
          <w:sz w:val="24"/>
          <w:szCs w:val="24"/>
          <w:lang w:val="id-ID"/>
        </w:rPr>
        <w:t>story telling</w:t>
      </w:r>
      <w:r w:rsidRPr="00EF3C6C">
        <w:rPr>
          <w:rFonts w:ascii="Times New Roman" w:hAnsi="Times New Roman" w:cs="Times New Roman"/>
          <w:sz w:val="24"/>
          <w:szCs w:val="24"/>
          <w:lang w:val="id-ID"/>
        </w:rPr>
        <w:t xml:space="preserve">, lagu, dan </w:t>
      </w:r>
      <w:r w:rsidRPr="00EF3C6C">
        <w:rPr>
          <w:rFonts w:ascii="Times New Roman" w:hAnsi="Times New Roman" w:cs="Times New Roman"/>
          <w:i/>
          <w:iCs/>
          <w:sz w:val="24"/>
          <w:szCs w:val="24"/>
          <w:lang w:val="id-ID"/>
        </w:rPr>
        <w:t>podcast</w:t>
      </w:r>
      <w:r w:rsidRPr="00EF3C6C">
        <w:rPr>
          <w:rFonts w:ascii="Times New Roman" w:hAnsi="Times New Roman" w:cs="Times New Roman"/>
          <w:sz w:val="24"/>
          <w:szCs w:val="24"/>
          <w:lang w:val="id-ID"/>
        </w:rPr>
        <w:t xml:space="preserve">. Selanjutnya audiovisual merupakan gabungan antara audio dan visual. Bentuk audiovisual merupakan bentuk suara yang didengar dan terlihat secara nyata seperti video animasi, televisi, film. Sehingga diharapkan media sebagai alat bantu guru dalam menyampaikan pengetahuan kepada peserta didik pada saat pelaksanaan proses belajar mengajar berlangsung. Seperti yang kita temukan bahwa media dilaksanakan untuk mencapai tujuan pembelajaran, dapat menstimulus motorik pada anak, dan menumbuhkan keaktifan pada saat pembelajaran berlangsung. </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r>
      <w:bookmarkStart w:id="15" w:name="_Hlk170293557"/>
      <w:r w:rsidRPr="00EF3C6C">
        <w:rPr>
          <w:rFonts w:ascii="Times New Roman" w:hAnsi="Times New Roman" w:cs="Times New Roman"/>
          <w:color w:val="auto"/>
          <w:lang w:val="id-ID"/>
        </w:rPr>
        <w:t xml:space="preserve">FAS merupakan singkatan dari filtrasi air sederhana. kata filtrasi sendiri memiliki arti kata penyaring. Menurut putra et al, 2014 dalam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Kata","author":[{"dropping-particle":"","family":"Mathematics","given":"Applied","non-dropping-particle":"","parse-names":false,"suffix":""}],"id":"ITEM-1","issued":{"date-parts":[["2016"]]},"page":"1-23","title":"Analisi Air Bersih","type":"article-journal"},"uris":["http://www.mendeley.com/documents/?uuid=40b26dfd-8607-4f52-8104-b16511bad403"]}],"mendeley":{"formattedCitation":"(Mathematics 2016)","plainTextFormattedCitation":"(Mathematics 2016)","previouslyFormattedCitation":"(Mathematics, 2016)"},"properties":{"noteIndex":0},"schema":"https://github.com/citation-style-language/schema/raw/master/csl-citation.json"}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(Mathematics 2016)</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filtrasi didefinisikan sebagai proses pengelolaan air secara fisik untuk menghilangkan partikel padat dalam air dengan melewatkan air tersebut melalui material berpori dengan diameter butiran dan ketebalan tertentu. 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{"citationItems":[{"id":"ITEM-1","itemData":{"ISSN":"2716-0157","abstract":"Penelitian ini merupakan penelitian dengan metode R&amp;D (Research and Development). Penelitian yang dilakukan terdiri dari beberapa tahapan, yaitu potensi dan masalah, pengumpulan data, desain produk, validasi desain, revisi\ndesain, dan uji coba awal. Tahap validasi disini dilakukan oleh para ahli yang diantaranya yaitu ahli media, ahli materi dan ahli bahasa. Sasaran uji coba Media ini adalah siswa kelas IV SDIT Al Hikmah Cimanggis Depok dan tahap uji coba dilakukan secara terbatas dengan sampel 25 siswa. Teknik pengumpulan data pada penelitian ini yaitu menggunakan teknik wawancara, angket, dan dokumentasi. Hasil dari penelitian ini yaitu media yang dikembangkan dikatakan layak dengan hasil validasi ahli materi yaitu rata-rata keseluruhan 4,33 dan persentase 88% dengan kategori kriteria sangat layak , validasi ahli media yaitu\nrata-rata keseluruhan 3,88 dan persentase 76% dengan kategori kriteria layak, validasi ahli bahasa yaitu rata-rata keseluruhan 4,0 dan persentase 80% dengan kategori kriteria layak, uji coba produk secara terbatas yaitu dengan rata-rata\nkeseluruhan 4,25 dan persentase 85% dengan kategori kriteria sangat layak. Kesimpulan dari penelitian ini adalah: Media pembelajaran filter air sederhana proses pengolahan air bersih untuk meningkatkan Hasil Belajar Siswa dikatakan layak pada mata pelajaran IPA kelas IV SDIT Al Hikmah Cimanggis Depok.","author":[{"dropping-particle":"","family":"Hoerunnisa","given":"","non-dropping-particle":"","parse-names":false,"suffix":""},{"dropping-particle":"","family":"Syaikhu","given":"Ahmad","non-dropping-particle":"","parse-names":false,"suffix":""},{"dropping-particle":"","family":"Nugraheny Cahyani","given":"Devita","non-dropping-particle":"","parse-names":false,"suffix":""}],"container-title":"Jurnal Semnara","id":"ITEM-1","issue":"1","issued":{"date-parts":[["2021"]]},"page":"650-661","title":"Pengembangan Media Filter Air Sederhana Proses Pengolahan Air Bersih Mata Pelajaran IPA","type":"article-journal","volume":"2"},"uris":["http://www.mendeley.com/documents/?uuid=c42b8dde-86bd-418b-ba75-e5ccb6d4684d"]}],"mendeley":{"formattedCitation":"(Hoerunnisa, Syaikhu, and Nugraheny Cahyani 2021)","plainTextFormattedCitation":"(Hoerunnisa, Syaikhu, and Nugraheny Cahyani 2021)","previouslyFormattedCitation":"(Hoerunnisa et al., 2021)"},"properties":{"noteIndex":0},"schema":"https://github.com/citation-style-language/schema/raw/master/csl-citation.json"}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(Hoerunnisa, Syaikhu, and Nugraheny Cahyani 2021)</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filter air adalah suatu alat </w:t>
      </w:r>
      <w:r w:rsidRPr="00EF3C6C">
        <w:rPr>
          <w:rFonts w:ascii="Times New Roman" w:hAnsi="Times New Roman" w:cs="Times New Roman"/>
          <w:color w:val="auto"/>
          <w:lang w:val="id-ID"/>
        </w:rPr>
        <w:lastRenderedPageBreak/>
        <w:t xml:space="preserve">yang berfungsi untuk menyaring air dan menghilangkan kontaminan di dalam air dengan menggunakan penghalang atau media. Air memiliki peran penting dalam kehidupan sehari-hari. Salah satunya air untuk minum sehingga kita dapat terhindar dari dehidrasi maka dari itu penting sekali bagi kita untuk minum air yang bersih dan jernih. Untuk itu FAS sebagai salah satu upaya untuk menghasilkan air bersih. FAS merupakan proses penyaringan air yang sudah tercemar sehingga diupayakan untuk dapat menghilangkan partikel-partikel yang berada di dalam air. </w:t>
      </w:r>
    </w:p>
    <w:p w:rsidR="00B15A43" w:rsidRPr="00EF3C6C" w:rsidRDefault="00B15A43" w:rsidP="00B15A43">
      <w:pPr>
        <w:pStyle w:val="Default"/>
        <w:tabs>
          <w:tab w:val="left" w:pos="284"/>
        </w:tabs>
        <w:spacing w:line="480" w:lineRule="auto"/>
        <w:jc w:val="both"/>
        <w:rPr>
          <w:rFonts w:ascii="Times New Roman" w:hAnsi="Times New Roman" w:cs="Times New Roman"/>
          <w:color w:val="auto"/>
        </w:rPr>
      </w:pPr>
      <w:r w:rsidRPr="00EF3C6C">
        <w:rPr>
          <w:rFonts w:ascii="Times New Roman" w:hAnsi="Times New Roman" w:cs="Times New Roman"/>
          <w:color w:val="auto"/>
          <w:lang w:val="id-ID"/>
        </w:rPr>
        <w:tab/>
        <w:t xml:space="preserve">Media FAS memiliki peranan penting dalam upaya menghasilkan air jernih. Media FAS juga dapat memberikan manfaat kepada peserta didik yaitu cara agar memperoleh air yang tercemar menjadi air bersih. Dari beberapa pendapat mengenai media dan FAS sehingga dapat disimpulkan bahwa media FAS adalah perangkat pembelajaran secara visual berupa penyaringan air untuk dapat menghalang partikel padat di dalam air yang sudah terkontaminasi. </w:t>
      </w:r>
    </w:p>
    <w:bookmarkEnd w:id="15"/>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 xml:space="preserve">Berdasarkan dari pengertian media FAS perlu diketahui bahwa media mempunyai kegunaan. 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{"citationItems":[{"id":"ITEM-1","itemData":{"ISBN":"9786239662387","abstract":"Seiring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an","given":"Muhammad","non-dropping-particle":"","parse-names":false,"suffix":""},{"dropping-particle":"","family":"Milawati","given":"","non-dropping-particle":"","parse-names":false,"suffix":""},{"dropping-particle":"","family":"Darodjat","given":"","non-dropping-particle":"","parse-names":false,"suffix":""},{"dropping-particle":"","family":"Khairani","given":"HarahapTuti","non-dropping-particle":"","parse-names":false,"suffix":""},{"dropping-particle":"","family":"Tahrim","given":"Tasdin","non-dropping-particle":"","parse-names":false,"suffix":""}],"container-title":"Tahta Media Group","id":"ITEM-1","issued":{"date-parts":[["2021"]]},"number-of-pages":"29-31","title":"Media Pembelajaran","type":"book"},"uris":["http://www.mendeley.com/documents/?uuid=bd654aa5-d1df-4b70-a36b-e8550bb9f269"]}],"mendeley":{"formattedCitation":"(Hasan et al. 2021)","plainTextFormattedCitation":"(Hasan et al. 2021)","previouslyFormattedCitation":"(Hasan et al., 2021)"},"properties":{"noteIndex":0},"schema":"https://github.com/citation-style-language/schema/raw/master/csl-citation.json"}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(Hasan et al. 2021)</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kegunaan media yaitu sebagai berikut:</w:t>
      </w:r>
    </w:p>
    <w:p w:rsidR="00B15A43" w:rsidRPr="00EF3C6C" w:rsidRDefault="00B15A43" w:rsidP="00B15A43">
      <w:pPr>
        <w:pStyle w:val="Default"/>
        <w:numPr>
          <w:ilvl w:val="0"/>
          <w:numId w:val="17"/>
        </w:numPr>
        <w:tabs>
          <w:tab w:val="left" w:pos="284"/>
        </w:tabs>
        <w:spacing w:line="480" w:lineRule="auto"/>
        <w:ind w:left="0" w:firstLine="0"/>
        <w:jc w:val="both"/>
        <w:rPr>
          <w:rFonts w:ascii="Times New Roman" w:hAnsi="Times New Roman" w:cs="Times New Roman"/>
          <w:color w:val="auto"/>
          <w:lang w:val="id-ID"/>
        </w:rPr>
      </w:pPr>
      <w:r w:rsidRPr="00EF3C6C">
        <w:rPr>
          <w:rFonts w:ascii="Times New Roman" w:hAnsi="Times New Roman" w:cs="Times New Roman"/>
          <w:color w:val="auto"/>
          <w:lang w:val="id-ID"/>
        </w:rPr>
        <w:t>Memperjelas pesan agar tidak terlalu verbalitas.</w:t>
      </w:r>
    </w:p>
    <w:p w:rsidR="00B15A43" w:rsidRPr="00EF3C6C" w:rsidRDefault="00B15A43" w:rsidP="00B15A43">
      <w:pPr>
        <w:pStyle w:val="Default"/>
        <w:numPr>
          <w:ilvl w:val="0"/>
          <w:numId w:val="17"/>
        </w:numPr>
        <w:tabs>
          <w:tab w:val="left" w:pos="284"/>
        </w:tabs>
        <w:spacing w:line="480" w:lineRule="auto"/>
        <w:ind w:left="0" w:firstLine="0"/>
        <w:jc w:val="both"/>
        <w:rPr>
          <w:rFonts w:ascii="Times New Roman" w:hAnsi="Times New Roman" w:cs="Times New Roman"/>
          <w:color w:val="auto"/>
          <w:lang w:val="id-ID"/>
        </w:rPr>
      </w:pPr>
      <w:r w:rsidRPr="00EF3C6C">
        <w:rPr>
          <w:rFonts w:ascii="Times New Roman" w:hAnsi="Times New Roman" w:cs="Times New Roman"/>
          <w:color w:val="auto"/>
          <w:lang w:val="id-ID"/>
        </w:rPr>
        <w:t>Mengatasi keterbatasan ruang, waktu, daya ingat.</w:t>
      </w:r>
    </w:p>
    <w:p w:rsidR="00B15A43" w:rsidRPr="00EF3C6C" w:rsidRDefault="00B15A43" w:rsidP="00B15A43">
      <w:pPr>
        <w:pStyle w:val="Default"/>
        <w:numPr>
          <w:ilvl w:val="0"/>
          <w:numId w:val="17"/>
        </w:numPr>
        <w:tabs>
          <w:tab w:val="left" w:pos="284"/>
        </w:tabs>
        <w:spacing w:line="480" w:lineRule="auto"/>
        <w:ind w:left="0" w:firstLine="0"/>
        <w:jc w:val="both"/>
        <w:rPr>
          <w:rFonts w:ascii="Times New Roman" w:hAnsi="Times New Roman" w:cs="Times New Roman"/>
          <w:color w:val="auto"/>
          <w:lang w:val="id-ID"/>
        </w:rPr>
      </w:pPr>
      <w:r w:rsidRPr="00EF3C6C">
        <w:rPr>
          <w:rFonts w:ascii="Times New Roman" w:hAnsi="Times New Roman" w:cs="Times New Roman"/>
          <w:color w:val="auto"/>
          <w:lang w:val="id-ID"/>
        </w:rPr>
        <w:t>Menimbulkan semangat belajar peserta didik yaitu interaksi lebih langsung antara murid dan sumber belajar.</w:t>
      </w:r>
    </w:p>
    <w:p w:rsidR="00B15A43" w:rsidRPr="00EF3C6C" w:rsidRDefault="00B15A43" w:rsidP="00B15A43">
      <w:pPr>
        <w:pStyle w:val="Default"/>
        <w:numPr>
          <w:ilvl w:val="0"/>
          <w:numId w:val="17"/>
        </w:numPr>
        <w:tabs>
          <w:tab w:val="left" w:pos="284"/>
        </w:tabs>
        <w:spacing w:line="480" w:lineRule="auto"/>
        <w:ind w:left="0" w:firstLine="0"/>
        <w:jc w:val="both"/>
        <w:rPr>
          <w:rFonts w:ascii="Times New Roman" w:hAnsi="Times New Roman" w:cs="Times New Roman"/>
          <w:color w:val="auto"/>
          <w:lang w:val="id-ID"/>
        </w:rPr>
      </w:pPr>
      <w:r w:rsidRPr="00EF3C6C">
        <w:rPr>
          <w:rFonts w:ascii="Times New Roman" w:hAnsi="Times New Roman" w:cs="Times New Roman"/>
          <w:color w:val="auto"/>
          <w:lang w:val="id-ID"/>
        </w:rPr>
        <w:t xml:space="preserve">Memungkinkan peserta didik belajar mandiri sesuai dengan bakat dan kemampuan visual, auditori. </w:t>
      </w:r>
    </w:p>
    <w:p w:rsidR="00B15A43" w:rsidRPr="00EF3C6C" w:rsidRDefault="00B15A43" w:rsidP="00B15A43">
      <w:pPr>
        <w:pStyle w:val="Default"/>
        <w:numPr>
          <w:ilvl w:val="0"/>
          <w:numId w:val="17"/>
        </w:numPr>
        <w:tabs>
          <w:tab w:val="left" w:pos="284"/>
        </w:tabs>
        <w:spacing w:line="480" w:lineRule="auto"/>
        <w:ind w:left="0" w:firstLine="0"/>
        <w:jc w:val="both"/>
        <w:rPr>
          <w:rFonts w:ascii="Times New Roman" w:hAnsi="Times New Roman" w:cs="Times New Roman"/>
          <w:color w:val="auto"/>
          <w:lang w:val="id-ID"/>
        </w:rPr>
      </w:pPr>
      <w:r w:rsidRPr="00EF3C6C">
        <w:rPr>
          <w:rFonts w:ascii="Times New Roman" w:hAnsi="Times New Roman" w:cs="Times New Roman"/>
          <w:color w:val="auto"/>
          <w:lang w:val="id-ID"/>
        </w:rPr>
        <w:lastRenderedPageBreak/>
        <w:t xml:space="preserve">Memberikan perhatian yang sama agar dapat persepsi yang sama. </w:t>
      </w:r>
    </w:p>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rPr>
        <w:t xml:space="preserve">2.1.2.2 </w:t>
      </w:r>
      <w:r w:rsidRPr="00EF3C6C">
        <w:rPr>
          <w:rFonts w:ascii="Times New Roman" w:hAnsi="Times New Roman" w:cs="Times New Roman"/>
          <w:i w:val="0"/>
          <w:iCs w:val="0"/>
          <w:color w:val="auto"/>
          <w:sz w:val="24"/>
          <w:szCs w:val="24"/>
          <w:lang w:val="id-ID"/>
        </w:rPr>
        <w:t>Jenis-jenis Media FAS</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bookmarkStart w:id="16" w:name="_Hlk170293660"/>
      <w:r w:rsidRPr="00EF3C6C">
        <w:rPr>
          <w:rFonts w:ascii="Times New Roman" w:hAnsi="Times New Roman" w:cs="Times New Roman"/>
          <w:sz w:val="24"/>
          <w:szCs w:val="24"/>
          <w:lang w:val="id-ID"/>
        </w:rPr>
        <w:tab/>
        <w:t>Ada beberapa jenis-jenis yang terdapat di dalam media FAS. Di antaranya ada kerikil, limbah kulit pisang, dan pasir. Berikut jenis-jenis alat yang digunakan pada media FAS beserta penjelasannya, yaitu:</w:t>
      </w:r>
    </w:p>
    <w:p w:rsidR="00B15A43" w:rsidRPr="00EF3C6C" w:rsidRDefault="00B15A43" w:rsidP="00B15A43">
      <w:pPr>
        <w:pStyle w:val="Default"/>
        <w:numPr>
          <w:ilvl w:val="0"/>
          <w:numId w:val="8"/>
        </w:numPr>
        <w:tabs>
          <w:tab w:val="left" w:pos="284"/>
        </w:tabs>
        <w:spacing w:line="480" w:lineRule="auto"/>
        <w:ind w:left="0" w:firstLine="0"/>
        <w:jc w:val="both"/>
        <w:rPr>
          <w:rFonts w:ascii="Times New Roman" w:hAnsi="Times New Roman" w:cs="Times New Roman"/>
          <w:color w:val="auto"/>
          <w:lang w:val="id-ID"/>
        </w:rPr>
      </w:pPr>
      <w:bookmarkStart w:id="17" w:name="_Hlk170293695"/>
      <w:bookmarkEnd w:id="16"/>
      <w:r w:rsidRPr="00EF3C6C">
        <w:rPr>
          <w:rFonts w:ascii="Times New Roman" w:hAnsi="Times New Roman" w:cs="Times New Roman"/>
          <w:color w:val="auto"/>
          <w:lang w:val="id-ID"/>
        </w:rPr>
        <w:t>Kerikil</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 xml:space="preserve">Kerikil memiliki peran dalam media FAS. Kerikil dijadikan sebagai sebuah alat untuk dapat menyaring air yang terkontaminasi. Kerikil dalam media FAS dapat diletakkan pada bagian paling atas. Kerikil diperoleh dari alam dengan proses pembuatan kerikil yang cukup panjang. </w:t>
      </w:r>
      <w:bookmarkEnd w:id="17"/>
      <w:r w:rsidRPr="00EF3C6C">
        <w:rPr>
          <w:rFonts w:ascii="Times New Roman" w:hAnsi="Times New Roman" w:cs="Times New Roman"/>
          <w:color w:val="auto"/>
          <w:lang w:val="id-ID"/>
        </w:rPr>
        <w:t xml:space="preserve">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{"citationItems":[{"id":"ITEM-1","itemData":{"DOI":"10.33364/konstruksi/v.19-1.896","ISSN":"1412-3630","abstract":"Sungai menghasilkan agregat dengan karakteristik yang berbeda, khususnya Kabupaten Garut dilalui oleh Sungai Cimanuk. Sungai Cimanuk mempunyai pola aliran yang berbeda-beda, sehingga kualitas agregat yang dihasilkan juga berbeda- beda. Setiap pola aliran menghasilkan material kerikil sungai yang bisa digunakan untuk campuran agregat kasar pada campuran pembuatan beton. Penggunaan struktur beton menyebabkan tingginya permintaan material, dibutuhkan inovasi guna mencari pengganti agregat. Agregat alami menjadi pilihan untuk bahan campuran beton, salah satunya agregat alami adalah kerikil alami yang berasal dari sungai. Penulis meneliti pengaruh dari penggunaan kerikil alami sebagai agregat bu pada campuran beton yang dikombinasikan dengan agregat (Spilt Ex. Garut). Proses dalam penelitian ini di Uji Laboratorium STT Garut. Agregat kerikil alami hasil produksi langsung dari Sungai Cimanuk. Penggunaan kerikil alami pada campuran beton yang divariasikan menjadi 5, 10%, dan 15% digunakan rancangan mix design SNI 7833-2012. Berdasarkan nilai kuat tekan yang dianalisis menggunakan trendline dan pembatasan ± 5% untuk mendapat hasil nilai relevan menujukan adanya peningkatan pada campuran variasi 5% sebesar 1,81%, 0,87% pada variasi 10%, 8,72% dan 3,01 pada variasi 15%.","author":[{"dropping-particle":"","family":"Arian","given":"Sena","non-dropping-particle":"","parse-names":false,"suffix":""},{"dropping-particle":"","family":"Roestaman","given":"Roestaman","non-dropping-particle":"","parse-names":false,"suffix":""},{"dropping-particle":"","family":"Permana","given":"Sulwan","non-dropping-particle":"","parse-names":false,"suffix":""}],"container-title":"Jurnal Konstruksi","id":"ITEM-1","issue":"1","issued":{"date-parts":[["2021"]]},"page":"52-59","title":"Pengaruh Penggunaan Agregat Kasar Kerikil Alami Terhadap Mutu Beton","type":"article-journal","volume":"19"},"uris":["http://www.mendeley.com/documents/?uuid=11d180bd-8853-4aca-9d05-987582b17d36"]}],"mendeley":{"formattedCitation":"(Arian, Roestaman, and Permana 2021)","plainTextFormattedCitation":"(Arian, Roestaman, and Permana 2021)","previouslyFormattedCitation":"(Arian et al., 2021)"},"properties":{"noteIndex":0},"schema":"https://github.com/citation-style-language/schema/raw/master/csl-citation.json"}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(Arian, Roestaman, and Permana 2021)</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kerikil alami diperoleh melalui proses alami, yaitu melalui pengikisan tepian sungai dan dasar sungai dengan mengalirkan air sungai. </w:t>
      </w:r>
      <w:bookmarkStart w:id="18" w:name="_Hlk170294080"/>
      <w:r w:rsidRPr="00EF3C6C">
        <w:rPr>
          <w:rFonts w:ascii="Times New Roman" w:hAnsi="Times New Roman" w:cs="Times New Roman"/>
          <w:color w:val="auto"/>
          <w:lang w:val="id-ID"/>
        </w:rPr>
        <w:t xml:space="preserve">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{"citationItems":[{"id":"ITEM-1","itemData":{"DOI":"10.22373/ljee.v3i1.1925","ISSN":"2746-2498","abstract":"The increase in vehicle washing services has a major impact on the environment, human health and ecosystems in water bodies. One method of treating vehicle washing liquid waste using a filtration system has been proven to be effective and capable of breaking down pollutants contained in wastewater. However, filtration using activated carbon, silica sand, zeolite and gravel media with different variations and doses of media thickness to reduce levels in the parameters pH, TSS, COD and Phosphate has not been studied. This study was conducted to determine the effect of variations and doses of filter media and their effectiveness in reducing the levels of TSS, COD, pH and Phosphate in vehicle washing waste, with variations in the thickness of activated carbon media 10, 20, 25 cm and silica sand, zeolite, gravel 15 , 20 cm. The results showed that activated carbon, silica sand, zeolite and gravel media were able to reduce TSS, COD, pH and phosphate levels. The decrease in levels is highest in the 6th variation. The percentage of TSS is 97.13%, COD is 93.93%, Phosphate is 74% and a decrease in pH 7. From the data presented, it can be seen that all variations are able to reduce levels of pollutant parameters. in vehicle washing waste.","author":[{"dropping-particle":"","family":"Selfia","given":"Meri","non-dropping-particle":"","parse-names":false,"suffix":""},{"dropping-particle":"","family":"Aida","given":"Nur","non-dropping-particle":"","parse-names":false,"suffix":""},{"dropping-particle":"","family":"Rahman","given":"Arief","non-dropping-particle":"","parse-names":false,"suffix":""}],"container-title":"Lingkar : Journal of Environmental Engineering","id":"ITEM-1","issue":"1","issued":{"date-parts":[["2022"]]},"page":"17-31","title":"Pengolahan Limbah Cair Pencucian Kendaraan Dengan Sistem Filtrasi Menggunakan Filter Multimedia","type":"article-journal","volume":"3"},"uris":["http://www.mendeley.com/documents/?uuid=157a4c9a-eab8-4a7d-a36a-9f95c863f135"]}],"mendeley":{"formattedCitation":"(Selfia, Aida, and Rahman 2022)","plainTextFormattedCitation":"(Selfia, Aida, and Rahman 2022)","previouslyFormattedCitation":"(Selfia et al., 2022)"},"properties":{"noteIndex":0},"schema":"https://github.com/citation-style-language/schema/raw/master/csl-citation.json"}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(Selfia, Aida, and Rahman 2022)</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kerikil merupakan batuan kecil yang berasal dari sebuah batu yang berukuran besar, tetapi hancur karena reaksi alam atau yang biasa disebut pelapukan yang terjadi karena perubahan suhu alam yang mendadak atau lumutan. </w:t>
      </w:r>
    </w:p>
    <w:p w:rsidR="00B15A43" w:rsidRPr="00EF3C6C" w:rsidRDefault="00B15A43" w:rsidP="00B15A43">
      <w:pPr>
        <w:pStyle w:val="Default"/>
        <w:tabs>
          <w:tab w:val="left" w:pos="284"/>
        </w:tabs>
        <w:spacing w:line="480" w:lineRule="auto"/>
        <w:jc w:val="both"/>
        <w:rPr>
          <w:rFonts w:ascii="Times New Roman" w:hAnsi="Times New Roman" w:cs="Times New Roman"/>
          <w:color w:val="auto"/>
        </w:rPr>
      </w:pPr>
      <w:r w:rsidRPr="00EF3C6C">
        <w:rPr>
          <w:rFonts w:ascii="Times New Roman" w:hAnsi="Times New Roman" w:cs="Times New Roman"/>
          <w:color w:val="auto"/>
          <w:lang w:val="id-ID"/>
        </w:rPr>
        <w:tab/>
        <w:t>Menurut beberapa pendapat di atas dapat disimpulkan bahwa kerikil adalah berbatuan kecil yang berasal dari alam diproses dengan waktu yang cukup panjang. Kerikil dalam media FAS ada lah salah satu alat yang berbentuk batuan-batuan kecil yang memiliki fungsi untuk dapat menyaring air yang sudah terkontaminasi. Oleh karena itu batu kerikil berperan untuk dapat menyaring air dalam proses earasi oksigen. Proses earasi tersebut berperan dalam membawa air kedalam dan memberikan gelembung-gelembung untuk naik melalui air.</w:t>
      </w:r>
    </w:p>
    <w:p w:rsidR="00B15A43" w:rsidRPr="00EF3C6C" w:rsidRDefault="00B15A43" w:rsidP="00B15A43">
      <w:pPr>
        <w:pStyle w:val="Default"/>
        <w:numPr>
          <w:ilvl w:val="0"/>
          <w:numId w:val="8"/>
        </w:numPr>
        <w:tabs>
          <w:tab w:val="left" w:pos="284"/>
        </w:tabs>
        <w:spacing w:line="480" w:lineRule="auto"/>
        <w:ind w:left="0" w:firstLine="0"/>
        <w:jc w:val="both"/>
        <w:rPr>
          <w:rFonts w:ascii="Times New Roman" w:hAnsi="Times New Roman" w:cs="Times New Roman"/>
          <w:color w:val="auto"/>
          <w:lang w:val="id-ID"/>
        </w:rPr>
      </w:pPr>
      <w:bookmarkStart w:id="19" w:name="_Hlk170294212"/>
      <w:bookmarkEnd w:id="18"/>
      <w:r w:rsidRPr="00EF3C6C">
        <w:rPr>
          <w:rFonts w:ascii="Times New Roman" w:hAnsi="Times New Roman" w:cs="Times New Roman"/>
          <w:color w:val="auto"/>
          <w:lang w:val="id-ID"/>
        </w:rPr>
        <w:lastRenderedPageBreak/>
        <w:t>Limbah Kulit Pisang</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 xml:space="preserve">Limbah kulit pisang dapat digunakan dalam media FAS. 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{"citationItems":[{"id":"ITEM-1","itemData":{"abstract":"Pektin merupakan polimer dari asam D-galakturonat yang dihubungkan oleh ikatan β-14 glikosidik. Penelitian ini dilakukan dengan metode Sokletasi menggunakan pelarut asam kemudian ditambahkan Ethanol dan Aseton untuk mengendapkan Pektin yang merupakan variabel bebas, setelah itu dilakukan pengeringan. Variabel tetap yang digunakan adalah berat kulit buah pisang per selongsong 30 gram, kadar air awal bahan 10% dan pelarut Asam Klorida (HCL). Karakterisasi dengan menggunakan Fourier Transform Infrared (FTIR).","author":[{"dropping-particle":"","family":"Widodo","given":"Hernowo","non-dropping-particle":"","parse-names":false,"suffix":""},{"dropping-particle":"","family":"Kustiyah","given":"Elvi","non-dropping-particle":"","parse-names":false,"suffix":""},{"dropping-particle":"","family":"Sari","given":"Niki Wijaya","non-dropping-particle":"","parse-names":false,"suffix":""},{"dropping-particle":"","family":"Andhy","given":"","non-dropping-particle":"","parse-names":false,"suffix":""},{"dropping-particle":"","family":"Prastia","given":"Mohamad","non-dropping-particle":"","parse-names":false,"suffix":""}],"container-title":"Jurnal Siliwangi","id":"ITEM-1","issue":"1","issued":{"date-parts":[["2019"]]},"page":"28-31","title":"Kulit Pisang dengan ProseEktraksi Pektin das Sokletasi","type":"article-journal","volume":"5"},"uris":["http://www.mendeley.com/documents/?uuid=64fb296c-a34d-4bc5-860f-2ababa43eaf1"]}],"mendeley":{"formattedCitation":"(Widodo et al. 2019)","plainTextFormattedCitation":"(Widodo et al. 2019)","previouslyFormattedCitation":"(Widodo et al., 2019)"},"properties":{"noteIndex":0},"schema":"https://github.com/citation-style-language/schema/raw/master/csl-citation.json"}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(Widodo et al. 2019)</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limbah merupakan sesuatu yang tidak layak pakai atau komsumsi kembali. limbah dikategorikan pada proses daur ulang barang-barang yang tidak dimakan atau tidak layak digunakan kembali misalnya kulit pisang. </w:t>
      </w:r>
      <w:bookmarkEnd w:id="19"/>
      <w:r w:rsidRPr="00EF3C6C">
        <w:rPr>
          <w:rFonts w:ascii="Times New Roman" w:hAnsi="Times New Roman" w:cs="Times New Roman"/>
          <w:color w:val="auto"/>
          <w:lang w:val="id-ID"/>
        </w:rPr>
        <w:t xml:space="preserve">Jika sampah kulit pisang tidak diolah maka dapat menimbulkan sebuah penyakit atau bahkan bencana alam dikarenakan penumpukan sampah. Oleh sebab itu banyak penelitian mengolah limbah agar bisa digunakan kembali. kulit pisang dapat diolah kembali dengan berbagai macam misalnya kulit pisang dapat diolah menjadi kripik, produk kecantikan, pupuk dan lain-lain. Sehingga limbah kulit pisang adalah proses daur ulang kulit pisang untuk dapat dijadikan sebuah barang yang  digunakan kembali atau dapat di komsumsi. </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Salah satu pengolahan limbah kulit pisang berupa serbuk. Serbuk yang dihasilkan dari limbah kulit pisang dijadikan sebagai penganti arang pada media FAS. Biasanya arang dijadikan sebagai alat dalam media filtrasi. Namun arang tersebut diganti menjadi serbuk dari limbah kulit pisang. limbah kulit pisang berperan aktif dalam proses penjernihan air. Maka dari itu limbah kulit pisang berfungsi untuk membantu menyerap endapan yang berada pada air dan menghilangkan unsur logam yang ada pada air sehingga menghilangkan bau pada air yang keruh.</w:t>
      </w:r>
    </w:p>
    <w:p w:rsidR="00B15A43" w:rsidRPr="00EF3C6C" w:rsidRDefault="00B15A43" w:rsidP="00B15A43">
      <w:pPr>
        <w:pStyle w:val="Default"/>
        <w:numPr>
          <w:ilvl w:val="0"/>
          <w:numId w:val="8"/>
        </w:numPr>
        <w:tabs>
          <w:tab w:val="left" w:pos="284"/>
        </w:tabs>
        <w:spacing w:line="480" w:lineRule="auto"/>
        <w:ind w:left="0" w:firstLine="0"/>
        <w:jc w:val="both"/>
        <w:rPr>
          <w:rFonts w:ascii="Times New Roman" w:hAnsi="Times New Roman" w:cs="Times New Roman"/>
          <w:color w:val="auto"/>
          <w:lang w:val="id-ID"/>
        </w:rPr>
      </w:pPr>
      <w:bookmarkStart w:id="20" w:name="_Hlk170294394"/>
      <w:r w:rsidRPr="00EF3C6C">
        <w:rPr>
          <w:rFonts w:ascii="Times New Roman" w:hAnsi="Times New Roman" w:cs="Times New Roman"/>
          <w:color w:val="auto"/>
          <w:lang w:val="id-ID"/>
        </w:rPr>
        <w:t>Pasir</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 xml:space="preserve">Pasir sebagai alat yang diperlukan dalam media FAS. 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author":[{"dropping-particle":"","family":"Kategori","given":"Masyarakat","non-dropping-particle":"","parse-names":false,"suffix":""},{"dropping-particle":"","family":"Sehat","given":"Orang","non-dropping-particle":"","parse-names":false,"suffix":""},{"dropping-particle":"","family":"Desa","given":"D I","non-dropping-particle":"","parse-names":false,"suffix":""}],"id":"ITEM-1","issue":"3","issued":{"date-parts":[["2021"]]},"page":"213-218","title":"3 1,2,3","type":"article-journal","volume":"4"},"uris":["http://www.mendeley.com/documents/?uuid=546ef27a-8eef-4f39-8be4-61b8e17a97b2"]}],"mendeley":{"formattedCitation":"(Kategori, Sehat, and Desa 2021)","plainTextFormattedCitation":"(Kategori, Sehat, and Desa 2021)","previouslyFormattedCitation":"(Kategori et al., 2021)"},"properties":{"noteIndex":0},"schema":"https://github.com/citation-style-language/schema/raw/master/csl-citation.json"}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(Kategori, Sehat, and Desa 2021)</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pasir merupakan salah satu hasil bumi yang dijual dengan </w:t>
      </w:r>
      <w:r w:rsidRPr="00EF3C6C">
        <w:rPr>
          <w:rFonts w:ascii="Times New Roman" w:hAnsi="Times New Roman" w:cs="Times New Roman"/>
          <w:color w:val="auto"/>
          <w:lang w:val="id-ID"/>
        </w:rPr>
        <w:lastRenderedPageBreak/>
        <w:t>cara menggali dari aliran sungai ataupun tepi pesisir pantai yang nantinya dijual untuk menjadi bahan bangunan. Pasir adalah hasil alam yang dapat kita temukan di pesisir pantai atau sungai yang disesuaikan dengan fungsi tertentu. Salah satu fungsi pasir terdapat di media FAS. Pasir yang ada di media FAS adalah hasil yang dari bumi yang dijadikan sebagai alat untuk dapat menyaring air yang keruh. Dimana pasir berperan dalam menyaring endapan-endapan partikel kecil yang ada pada air.</w:t>
      </w:r>
    </w:p>
    <w:p w:rsidR="00B15A43" w:rsidRPr="00EF3C6C" w:rsidRDefault="00B15A43" w:rsidP="00B15A43">
      <w:pPr>
        <w:pStyle w:val="Default"/>
        <w:numPr>
          <w:ilvl w:val="0"/>
          <w:numId w:val="8"/>
        </w:numPr>
        <w:tabs>
          <w:tab w:val="left" w:pos="426"/>
        </w:tabs>
        <w:spacing w:line="480" w:lineRule="auto"/>
        <w:ind w:left="426" w:hanging="426"/>
        <w:jc w:val="both"/>
        <w:rPr>
          <w:rFonts w:ascii="Times New Roman" w:hAnsi="Times New Roman" w:cs="Times New Roman"/>
          <w:color w:val="auto"/>
          <w:lang w:val="id-ID"/>
        </w:rPr>
      </w:pPr>
      <w:r w:rsidRPr="00EF3C6C">
        <w:rPr>
          <w:rFonts w:ascii="Times New Roman" w:hAnsi="Times New Roman" w:cs="Times New Roman"/>
          <w:color w:val="auto"/>
          <w:lang w:val="id-ID"/>
        </w:rPr>
        <w:t>Kapas dan Spons</w:t>
      </w:r>
    </w:p>
    <w:p w:rsidR="00B15A43" w:rsidRPr="00EF3C6C" w:rsidRDefault="00B15A43" w:rsidP="00B15A43">
      <w:pPr>
        <w:pStyle w:val="Default"/>
        <w:spacing w:line="480" w:lineRule="auto"/>
        <w:ind w:firstLine="426"/>
        <w:jc w:val="both"/>
        <w:rPr>
          <w:rFonts w:ascii="Times New Roman" w:hAnsi="Times New Roman" w:cs="Times New Roman"/>
          <w:color w:val="auto"/>
          <w:lang w:val="id-ID"/>
        </w:rPr>
      </w:pPr>
      <w:r w:rsidRPr="00EF3C6C">
        <w:rPr>
          <w:rFonts w:ascii="Times New Roman" w:hAnsi="Times New Roman" w:cs="Times New Roman"/>
          <w:color w:val="auto"/>
          <w:lang w:val="id-ID"/>
        </w:rPr>
        <w:t>Kapas dan spons sebagai alat yang berada di bawah untuk menyaring partikel kecil yang keruh. Spons biasanya digunakan untuk mencuci piring. Dan kapas digunakan untuk membersihkan wajah. Akan tetapi kapas dan spons pada media FAS merupakan tahap akhir pada proses penyaringan. Kapas dan spons dapat menyaring air yang tercemar. Oleh sebab itu spons dapat dijadikan sebagai media FAS dan menjadi tahap akhir untuk memperoleh air bersih. Selain spons untuk media FAS bisa juga diganti dengan kapas. Spons atau kapas sebagai alat untuk dapat menyaring air yang terkontaminasi hingga menghasilkan air yang bersih untuk dapat dipakai.</w:t>
      </w:r>
    </w:p>
    <w:p w:rsidR="00B15A43" w:rsidRPr="00EF3C6C" w:rsidRDefault="00B15A43" w:rsidP="00B15A43">
      <w:pPr>
        <w:pStyle w:val="Default"/>
        <w:tabs>
          <w:tab w:val="left" w:pos="426"/>
        </w:tabs>
        <w:spacing w:line="480" w:lineRule="auto"/>
        <w:jc w:val="both"/>
        <w:rPr>
          <w:rFonts w:ascii="Times New Roman" w:hAnsi="Times New Roman" w:cs="Times New Roman"/>
          <w:color w:val="auto"/>
          <w:lang w:val="id-ID"/>
        </w:rPr>
      </w:pPr>
    </w:p>
    <w:bookmarkEnd w:id="20"/>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rPr>
        <w:t xml:space="preserve">2.1.2.3 </w:t>
      </w:r>
      <w:r w:rsidRPr="00EF3C6C">
        <w:rPr>
          <w:rFonts w:ascii="Times New Roman" w:hAnsi="Times New Roman" w:cs="Times New Roman"/>
          <w:i w:val="0"/>
          <w:iCs w:val="0"/>
          <w:color w:val="auto"/>
          <w:sz w:val="24"/>
          <w:szCs w:val="24"/>
          <w:lang w:val="id-ID"/>
        </w:rPr>
        <w:t>Tujuan Media FAS</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Media diterapkan pada saat proses pembelajaran berlangsung sehingga media disebut sebagai media pembelajaran.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{"citationItems":[{"id":"ITEM-1","itemData":{"DOI":"10.21009/1.03108","ISSN":"2461-0933","abstract":"Abstract\r Physics topic about pressure sometime feels abstract for students. For solution about abtract problem the students, needed media learning can explain physics topic is with mobile learning with android. Almost all the students have smartphone, it would be nice if the smartphone is used for learning. Android apps in this study shows competence, materials, example problems, learning videos and interactive evaluation questions. The method used is the Research and Development (R&amp;D) with its development process using a model ADDIE (Analysis, Design, Development, Implementation and Evaluation). ADDIE model development research is done only until the Development stage, because of this study was limited to develop and produce a valid instructional media applications to be implemented based on an assessment validator. Data collection instruments consist of expert validation sheet material and sheet media expert validation given to 6 (six) people validator that three media experts and three experts material. This study shows that the validation results are to be obtained percentage scoring average of 85.25% with a valid category. Based on the results of a study and discussion can be concluded that the application of instructional media android-based mobile learning are valid for use in learning of physics.\r Key words: physics learning media, android, mobile learning.\r Abstrak\r Materi fisika mengenai tekanan sering terkesan abstrak bagi siswa. Untuk mengatasi masalah keabstrakan siswa, maka diperlukan media pembelajaran yang dapat menjelaskan konsep fisika yaitu dengan media pembelajaran mobile learning berbasis android. Hampir semua siswa kini memiliki smartphone, sehingga lebih baik jika smartphone digunakan sebagai media belajar. Aplikasi android dalam penelitian ini berisi kompetensi, materi, contoh soal, video pembelajaran dan soal evaluasi interaktif. Metode penelitian yang digunakan adalah metode Research and Development (RnD) dengan proses pengembanganya menggunakan model ADDIE (Analysis, Design, Development, Implementation dan Evaluation). Penelitian pengembangan model ADDIE yang dilakukan hanya sampai tahap Development (pengembangan), karena tujuan penelitian ini hanya sebatas mengembangkan dan menghasilkan suatu aplikasi media pembelajaran yang valid untuk diimplementasikan berdasarkan penilaian validator. Instrumen pengumpulan data terdiri dari lembar validasi ahli materi dan lembar validasi ahli media yang diberikan kepada 6 (enam) orang vali…","author":[{"dropping-particle":"","family":"Astuti","given":"Irnin Agustina Dwi","non-dropping-particle":"","parse-names":false,"suffix":""},{"dropping-particle":"","family":"Sumarni","given":"Ria Asep","non-dropping-particle":"","parse-names":false,"suffix":""},{"dropping-particle":"","family":"Saraswati","given":"Dandan Luhur","non-dropping-particle":"","parse-names":false,"suffix":""}],"container-title":"Jurnal Penelitian &amp; Pengembangan Pendidikan Fisika","id":"ITEM-1","issue":"1","issued":{"date-parts":[["2017"]]},"page":"57","title":"Pengembangan Media Pembelajaran Fisika Mobile Learning berbasis Android","type":"article-journal","volume":"3"},"uris":["http://www.mendeley.com/documents/?uuid=c2a8d932-f100-410b-9d49-5a7007658a47"]}],"mendeley":{"formattedCitation":"(Astuti, Sumarni, and Saraswati 2017)","plainTextFormattedCitation":"(Astuti, Sumarni, and Saraswati 2017)","previouslyFormattedCitation":"(Astuti et al., 2017)"},"properties":{"noteIndex":0},"schema":"https://github.com/citation-style-language/schema/raw/master/csl-citation.json"}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(Astuti, Sumarni, and Saraswati 2017)</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tujuan media pembelajaran sebagai alat bantu pembelajaran untuk mempermudah proses pembelajaran di kelas, meningkatkan efisiensi proses </w:t>
      </w:r>
      <w:r w:rsidRPr="00EF3C6C">
        <w:rPr>
          <w:rFonts w:ascii="Times New Roman" w:hAnsi="Times New Roman" w:cs="Times New Roman"/>
          <w:sz w:val="24"/>
          <w:szCs w:val="24"/>
          <w:lang w:val="id-ID"/>
        </w:rPr>
        <w:lastRenderedPageBreak/>
        <w:t xml:space="preserve">pembelajaran, membantu konsentrasi siswa dalam proses pembelajaran.  Sehingga media dikatakan sebagai alat bantu pembelajaran dikelas.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Menurut sujana (2006) dalam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{"citationItems":[{"id":"ITEM-1","itemData":{"ISBN":"9781425803780","author":[{"dropping-particle":"","family":"Sya'bani","given":"A. N","non-dropping-particle":"","parse-names":false,"suffix":""}],"id":"ITEM-1","issue":"2002","issued":{"date-parts":[["2022"]]},"page":"12-26","title":"DAUN JATI DAN PASIR SEBAGAI FILTER UNTUK PENURUNAN KADAR BESI (Fe) AIR SUMUR GALI","type":"article-journal"},"uris":["http://www.mendeley.com/documents/?uuid=6229291e-4b6b-4a20-9ba4-06bb8647b92a"]}],"mendeley":{"formattedCitation":"(Sya’bani 2022)","plainTextFormattedCitation":"(Sya’bani 2022)","previouslyFormattedCitation":"(Sya’bani, 2022)"},"properties":{"noteIndex":0},"schema":"https://github.com/citation-style-language/schema/raw/master/csl-citation.json"}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(Sya’bani 2022)</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Tujuan filtrasi di antaranya:</w:t>
      </w:r>
    </w:p>
    <w:p w:rsidR="00B15A43" w:rsidRPr="00EF3C6C" w:rsidRDefault="00B15A43" w:rsidP="00B15A43">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Memanfaatkan air kotor atau limbah untuk bisa digunakan kembali.</w:t>
      </w:r>
    </w:p>
    <w:p w:rsidR="00B15A43" w:rsidRPr="00EF3C6C" w:rsidRDefault="00B15A43" w:rsidP="00B15A43">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Mengurangi risiko meluapnya air kotor atau limbah.</w:t>
      </w:r>
    </w:p>
    <w:p w:rsidR="00B15A43" w:rsidRPr="00EF3C6C" w:rsidRDefault="00B15A43" w:rsidP="00B15A43">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Mengurangi keterbatasan air bersih dengan membuat filtrasi air.</w:t>
      </w:r>
    </w:p>
    <w:p w:rsidR="00B15A43" w:rsidRPr="00EF3C6C" w:rsidRDefault="00B15A43" w:rsidP="00B15A43">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Mengurangi penyakit yang diakibatkan air kotor.</w:t>
      </w:r>
    </w:p>
    <w:p w:rsidR="00B15A43" w:rsidRPr="00EF3C6C" w:rsidRDefault="00B15A43" w:rsidP="00B15A43">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Membantu pemerintah untuk menggalakkan program alternatif perolehan air bersih secara alami dan ramah lingkungan.</w:t>
      </w:r>
    </w:p>
    <w:p w:rsidR="00B15A43" w:rsidRPr="00EF3C6C" w:rsidRDefault="00B15A43" w:rsidP="00B15A43">
      <w:pPr>
        <w:pStyle w:val="Default"/>
        <w:tabs>
          <w:tab w:val="left" w:pos="284"/>
        </w:tabs>
        <w:spacing w:line="480" w:lineRule="auto"/>
        <w:jc w:val="both"/>
        <w:rPr>
          <w:rFonts w:ascii="Times New Roman" w:hAnsi="Times New Roman" w:cs="Times New Roman"/>
          <w:color w:val="auto"/>
          <w:lang w:val="id-ID"/>
        </w:rPr>
      </w:pPr>
      <w:r w:rsidRPr="00EF3C6C">
        <w:rPr>
          <w:rFonts w:ascii="Times New Roman" w:hAnsi="Times New Roman" w:cs="Times New Roman"/>
          <w:color w:val="auto"/>
          <w:lang w:val="id-ID"/>
        </w:rPr>
        <w:tab/>
        <w:t xml:space="preserve">Menurut </w:t>
      </w:r>
      <w:r w:rsidRPr="00EF3C6C">
        <w:rPr>
          <w:rFonts w:ascii="Times New Roman" w:hAnsi="Times New Roman" w:cs="Times New Roman"/>
          <w:color w:val="auto"/>
          <w:lang w:val="id-ID"/>
        </w:rPr>
        <w:fldChar w:fldCharType="begin" w:fldLock="1"/>
      </w:r>
      <w:r w:rsidRPr="00EF3C6C">
        <w:rPr>
          <w:rFonts w:ascii="Times New Roman" w:hAnsi="Times New Roman" w:cs="Times New Roman"/>
          <w:color w:val="auto"/>
          <w:lang w:val="id-ID"/>
        </w:rPr>
        <w:instrText>ADDIN CSL_CITATION {"citationItems":[{"id":"ITEM-1","itemData":{"abstract":"… untuk praktik Filtrasi Air … filtrasi air,langkahlangkah filtrasi air dan juga bahan bahan yang digunakan. Dan kami juga menyiapkan untuk rewards bagi yang berhasil memfilter air keruh …","author":[{"dropping-particle":"","family":"Anggita Ristia Sari, Rahmat Efendi, Dhea Ayu Puspita Dewi","given":"Bayu Priambodo","non-dropping-particle":"","parse-names":false,"suffix":""}],"container-title":"Pengabdian kepada Masyarakat Nusantara (JPkMN)","id":"ITEM-1","issue":"3","issued":{"date-parts":[["2023"]]},"page":"1801-1806","title":"Sosialisasi Filtrasi Air Sederhana Sebagai Upaya Meningkatkan Sadar Sanitasi di SDN Lemahkembar","type":"article-journal","volume":"4"},"uris":["http://www.mendeley.com/documents/?uuid=ab60c571-e058-4683-91e2-a106946ad78b"]}],"mendeley":{"formattedCitation":"(Anggita Ristia Sari, Rahmat Efendi, Dhea Ayu Puspita Dewi 2023)","plainTextFormattedCitation":"(Anggita Ristia Sari, Rahmat Efendi, Dhea Ayu Puspita Dewi 2023)","previouslyFormattedCitation":"(Anggita Ristia Sari, Rahmat Efendi, Dhea Ayu Puspita Dewi, 2023)"},"properties":{"noteIndex":0},"schema":"https://github.com/citation-style-language/schema/raw/master/csl-citation.json"}</w:instrText>
      </w:r>
      <w:r w:rsidRPr="00EF3C6C">
        <w:rPr>
          <w:rFonts w:ascii="Times New Roman" w:hAnsi="Times New Roman" w:cs="Times New Roman"/>
          <w:color w:val="auto"/>
          <w:lang w:val="id-ID"/>
        </w:rPr>
        <w:fldChar w:fldCharType="separate"/>
      </w:r>
      <w:r w:rsidRPr="00EF3C6C">
        <w:rPr>
          <w:rFonts w:ascii="Times New Roman" w:hAnsi="Times New Roman" w:cs="Times New Roman"/>
          <w:noProof/>
          <w:color w:val="auto"/>
          <w:lang w:val="id-ID"/>
        </w:rPr>
        <w:t>(Anggita Ristia Sari, Rahmat Efendi, Dhea Ayu Puspita Dewi 2023)</w:t>
      </w:r>
      <w:r w:rsidRPr="00EF3C6C">
        <w:rPr>
          <w:rFonts w:ascii="Times New Roman" w:hAnsi="Times New Roman" w:cs="Times New Roman"/>
          <w:color w:val="auto"/>
          <w:lang w:val="id-ID"/>
        </w:rPr>
        <w:fldChar w:fldCharType="end"/>
      </w:r>
      <w:r w:rsidRPr="00EF3C6C">
        <w:rPr>
          <w:rFonts w:ascii="Times New Roman" w:hAnsi="Times New Roman" w:cs="Times New Roman"/>
          <w:color w:val="auto"/>
          <w:lang w:val="id-ID"/>
        </w:rPr>
        <w:t xml:space="preserve"> tujuan filtrasi air untuk membebaskan atau mengurangi kadar kontaminan di dalamnya sehingga dapat digunakan untuk keperluan, termasuk mandi dan mencuci. Dari beberapa sumber mengenai tujuan media dan FAS, dapat disimpulkan bahwa tujuan dari media FAS adalah alat bantu untuk dapat menyaring air keruh yang dilaksanakan pada saat proses pembelajaran yang berlangsung di dalam kelas.</w:t>
      </w:r>
    </w:p>
    <w:p w:rsidR="00B15A43" w:rsidRPr="00EF3C6C" w:rsidRDefault="00B15A43" w:rsidP="00B15A43">
      <w:pPr>
        <w:pStyle w:val="Heading3"/>
        <w:tabs>
          <w:tab w:val="left" w:pos="284"/>
        </w:tabs>
        <w:spacing w:before="0" w:line="480" w:lineRule="auto"/>
        <w:jc w:val="both"/>
        <w:rPr>
          <w:rFonts w:ascii="Times New Roman" w:hAnsi="Times New Roman" w:cs="Times New Roman"/>
          <w:color w:val="auto"/>
          <w:sz w:val="24"/>
          <w:szCs w:val="24"/>
          <w:lang w:val="id-ID"/>
        </w:rPr>
      </w:pPr>
      <w:bookmarkStart w:id="21" w:name="_Toc162007927"/>
      <w:bookmarkStart w:id="22" w:name="_Toc178177687"/>
      <w:r w:rsidRPr="00EF3C6C">
        <w:rPr>
          <w:rFonts w:ascii="Times New Roman" w:hAnsi="Times New Roman" w:cs="Times New Roman"/>
          <w:color w:val="auto"/>
          <w:sz w:val="24"/>
          <w:szCs w:val="24"/>
        </w:rPr>
        <w:t xml:space="preserve">2.1.3 </w:t>
      </w:r>
      <w:r w:rsidRPr="00EF3C6C">
        <w:rPr>
          <w:rFonts w:ascii="Times New Roman" w:hAnsi="Times New Roman" w:cs="Times New Roman"/>
          <w:color w:val="auto"/>
          <w:sz w:val="24"/>
          <w:szCs w:val="24"/>
          <w:lang w:val="id-ID"/>
        </w:rPr>
        <w:t>Penelitian Dan Pengembangan</w:t>
      </w:r>
      <w:bookmarkEnd w:id="21"/>
      <w:bookmarkEnd w:id="22"/>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Penelitian dan pengembangan merujuk pada peneliti untuk memahami kebutuhan kemudian dikaji lebih dalam. Kajian yang diteliti oleh peneliti biasanya disesuaikan dengan fakta dan permasalahan yang terjadi secara nyata baik di lingkungan masyarakat atau permasalahan yang terjadi disekolah. Penelitian dan pengembangan ditujukan untuk mengembangkan atau menciptakan sebuah produk. penelitian dan pengembangan atau </w:t>
      </w:r>
      <w:r w:rsidRPr="00EF3C6C">
        <w:rPr>
          <w:rFonts w:ascii="Times New Roman" w:hAnsi="Times New Roman" w:cs="Times New Roman"/>
          <w:i/>
          <w:iCs/>
          <w:sz w:val="24"/>
          <w:szCs w:val="24"/>
          <w:lang w:val="id-ID"/>
        </w:rPr>
        <w:t>research and development</w:t>
      </w:r>
      <w:r w:rsidRPr="00EF3C6C">
        <w:rPr>
          <w:rFonts w:ascii="Times New Roman" w:hAnsi="Times New Roman" w:cs="Times New Roman"/>
          <w:sz w:val="24"/>
          <w:szCs w:val="24"/>
          <w:lang w:val="id-ID"/>
        </w:rPr>
        <w:t xml:space="preserve"> (R&amp;D)  </w:t>
      </w:r>
      <w:r w:rsidRPr="00EF3C6C">
        <w:rPr>
          <w:rFonts w:ascii="Times New Roman" w:hAnsi="Times New Roman" w:cs="Times New Roman"/>
          <w:sz w:val="24"/>
          <w:szCs w:val="24"/>
          <w:lang w:val="id-ID"/>
        </w:rPr>
        <w:lastRenderedPageBreak/>
        <w:t xml:space="preserve">atau disebut “pengembangan” adalah sebuah strategi atau metode penelitian digunakan untuk mengembangkan sebuah produk sehingga  ampuh untuk memperbaiki praktik pembelajaran.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{"citationItems":[{"id":"ITEM-1","itemData":{"ISSN":"2580-1147","abstract":"Abstrak Guru sekolah dasar harus memahami konten materi dan cara mengajarkannya kepada siswa atau dikenal dengan Pedagogical Content Knowledge (PCK), dan buku guru sebagai panduan guru haruslah sesuai dengan kaidah-kaidah PCK tersbut. Penelitian ini merupakan penelitian deskriptif yang bertujuan untuk memperoleh informasi mengenai ruang lingkup Pedagogical Content Knowledge pada buku guru IPAS kelas IV kurikulum merdeka. Subjek dalam penelitian ini adalah BAB dengan muatan IPA. Intrumen evaluasi buku berisi aspek-aspek konten Pedagogical Content Knowledge dalam buku guru. Pengisisan instrument evaluasi buku guru dilakukan dengan memberikan nilai 0 sampai 3 pada setiap aspek penilaian Data yang telah diperoleh dianalisis dengan menghitung persentase nilai Pedagogical Content Knowledge. Berdasarkan hasil analisis Pedagogical Content Knowledge (PCK) pada muatan IPA buku guru IPAS berada pada persentase 84% dengan katagori sangat tercapai. Namun demikian buku ini sebaiknya tidak bisa dijadikan satu-satunya pegangan, guru perlu memiliki buku pendamping lain sebagai penunjang dan pelengkap, terutama pada aspek pengetahuan inti dan kerangka metakognisi. Kata Kunci: buku guru, pedagogical content knowledge, IPAS. Abstract Elementary school teachers must understand the content of the material and how to teach it to students or known as Pedagogical Content Knowledge (PCK), and the teacher's book as a teacher's guide must be in accordance with the Pedagogical Content Knowledge rules. This research is a descriptive study that aims to obtain information about the scope of PCK in the IPAS class IV teacher's independent curriculum. The subjects in this study were defecation with science content. The book evaluation instrument contains aspects of Pedagogical Content Knowledge content in the teacher's book. The teacher's book evaluation instrument was filled in by giving a score of 0 to 3 for each aspect of the assessment. The data that had been obtained was analyzed by calculating the percentage of PCK scores. Based on the results of the Pedagogical Content Knowledge (PCK) analysis on the science content of the science books, the science teacher books were at a percentage of 84% with the category of being highly achieved. However, this book should not be used as the only guide, teachers need to have other companion books as support and complement, especially on aspects of core knowledge and metacognition framework.","author":[{"dropping-particle":"","family":"Agustina","given":"Nurul Saadah","non-dropping-particle":"","parse-names":false,"suffix":""},{"dropping-particle":"","family":"Robandi","given":"Babang","non-dropping-particle":"","parse-names":false,"suffix":""},{"dropping-particle":"","family":"Rosmiati","given":"Ika","non-dropping-particle":"","parse-names":false,"suffix":""},{"dropping-particle":"","family":"Maulana","given":"Yusup","non-dropping-particle":"","parse-names":false,"suffix":""}],"container-title":"Jurnal Basicedu","id":"ITEM-1","issue":"5","issued":{"date-parts":[["2022"]]},"page":"9180-9187","title":"Analisis Pedagogical Content Knowledge terhadap Buku Guru IPAS pada Muatan IPA Sekolah Dasar Kurikulum Merdeka","type":"article-journal","volume":"6"},"uris":["http://www.mendeley.com/documents/?uuid=e9c59936-0322-4b9b-9cba-15a860be68cb"]}],"mendeley":{"formattedCitation":"(Agustina et al. 2022)","plainTextFormattedCitation":"(Agustina et al. 2022)","previouslyFormattedCitation":"(Agustina et al., 2022)"},"properties":{"noteIndex":0},"schema":"https://github.com/citation-style-language/schema/raw/master/csl-citation.json"}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(Agustina et al. 2022)</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metode penelitian dan pengembangan (</w:t>
      </w:r>
      <w:r w:rsidRPr="00EF3C6C">
        <w:rPr>
          <w:rFonts w:ascii="Times New Roman" w:hAnsi="Times New Roman" w:cs="Times New Roman"/>
          <w:i/>
          <w:iCs/>
          <w:sz w:val="24"/>
          <w:szCs w:val="24"/>
          <w:lang w:val="id-ID"/>
        </w:rPr>
        <w:t>research and development</w:t>
      </w:r>
      <w:r w:rsidRPr="00EF3C6C">
        <w:rPr>
          <w:rFonts w:ascii="Times New Roman" w:hAnsi="Times New Roman" w:cs="Times New Roman"/>
          <w:sz w:val="24"/>
          <w:szCs w:val="24"/>
          <w:lang w:val="id-ID"/>
        </w:rPr>
        <w:t xml:space="preserve"> (R&amp;D)) adalah metode penelitian yang digunakan untuk menghasilkan rancangan produk baru, menguji keefektifan produk yang telah ada serta mengembangkan dan menciptakan produk baru.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{"citationItems":[{"id":"ITEM-1","itemData":{"abstract":"Fokus artikel ini adalah pada penelitian dan pengembangan, suatu bentuk penelitian pendidikan yang inovatif, produktif dan signifikan, yang bertujuan untuk mendeskripsikan penelitian R&amp;D dalam pendidikan. Fokus penelitian ini adalah konsep penelitian R&amp;D di bidang pendidikan yang terbagi menjadi lima bidang utama, yaitu (1) Tujuan penelitian R&amp;D di bidang pendidikan, (1) Tujuan penelitian R&amp;D di bidang pendidikan, (2) Karakteristik penelitian R&amp;D di bidang pendidikan. . dalam pendidikan, (3) karakteristik penelitian litbang dalam pendidikan, (4) tahapan penelitian litbang dalam pendidikan dan (5) kelebihan dan kekurangan penelitian litbang dalam pendidikan. Penelitian ini menggunakan metode pencarian literatur kualitatif. Kesimpulan dari penelitian ini adalah penelitian R&amp;D lebih kompleks dan memakan banyak waktu. Oleh karena itu, mahasiswa yang terlibat dalam penelitian dan pengembangan harus sabar dan konsisten dalam setiap tahapan penelitian dan pengembangan satu per satu untuk menghasilkan produk yang valid","author":[{"dropping-particle":"","family":"Okpatrioka","given":"","non-dropping-particle":"","parse-names":false,"suffix":""}],"container-title":"Jurnal Pendidikan, Bahasa dan Budaya","id":"ITEM-1","issue":"1","issued":{"date-parts":[["2023"]]},"page":"86-100","title":"Research And Development (R &amp; D) Penelitian yang Inovatif dalam Pendidikan","type":"article-journal","volume":"1"},"uris":["http://www.mendeley.com/documents/?uuid=a470356c-b979-473e-957e-f1ad165eabbc"]}],"mendeley":{"formattedCitation":"(Okpatrioka 2023)","plainTextFormattedCitation":"(Okpatrioka 2023)","previouslyFormattedCitation":"(Okpatrioka,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(Okpatrioka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penelitian pengembangan adalah metode dan langkah untuk menghasilkan produk baru atau mengembangkan serta menyempurnakan produk yang telah ada untuk menguji keefektifan produk tersebut sehingga produk tersebut dapat dipertanggungjawabkan.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{"citationItems":[{"id":"ITEM-1","itemData":{"author":[{"dropping-particle":"","family":"Rizqy","given":"Zainuri Muhammad","non-dropping-particle":"","parse-names":false,"suffix":""},{"dropping-particle":"","family":"Zahiruddin","given":"Muhammad Naufal","non-dropping-particle":"","parse-names":false,"suffix":""},{"dropping-particle":"","family":"Pd","given":"Erika Iskandar S","non-dropping-particle":"","parse-names":false,"suffix":""},{"dropping-particle":"","family":"Si","given":"Aida Nursidah S","non-dropping-particle":"","parse-names":false,"suffix":""}],"id":"ITEM-1","issued":{"date-parts":[["2021"]]},"page":"44-57","title":"EKSTRAKSI : Jurnal Matematika, Sains Dan Lingkungan","type":"article-journal"},"uris":["http://www.mendeley.com/documents/?uuid=6af2b4cf-8134-40fb-8f00-a90d132fbfca"]}],"mendeley":{"formattedCitation":"(Rizqy et al. 2021)","plainTextFormattedCitation":"(Rizqy et al. 2021)","previouslyFormattedCitation":"(Rizqy et al., 2021)"},"properties":{"noteIndex":0},"schema":"https://github.com/citation-style-language/schema/raw/master/csl-citation.json"}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(Rizqy et al. 2021)</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w:t>
      </w:r>
      <w:r w:rsidRPr="00EF3C6C">
        <w:rPr>
          <w:rFonts w:ascii="Times New Roman" w:hAnsi="Times New Roman" w:cs="Times New Roman"/>
          <w:i/>
          <w:iCs/>
          <w:sz w:val="24"/>
          <w:szCs w:val="24"/>
          <w:lang w:val="id-ID"/>
        </w:rPr>
        <w:t>Edicational Research And Development</w:t>
      </w:r>
      <w:r w:rsidRPr="00EF3C6C">
        <w:rPr>
          <w:rFonts w:ascii="Times New Roman" w:hAnsi="Times New Roman" w:cs="Times New Roman"/>
          <w:sz w:val="24"/>
          <w:szCs w:val="24"/>
          <w:lang w:val="id-ID"/>
        </w:rPr>
        <w:t xml:space="preserve"> (R&amp;D) atau penelitian dan pengembangan adalah proses yang digunakan untuk mengembangkan dan memvalidasi produk pendidikan.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Dari pendapat di atas, dapat dijelaskan bahwa pada dasarnya semua pendapat memosisikan bahwa penelitian dan pengembangan diperuntukkan untuk dapat meneliti sebuah kasus atau permasalahan yang sering terjadi sehingga diperlukan hasil perancangan dan memperoleh produk atau mengembangkan produk yang telah ada hingga dapat mengatasi sebuah permasalahan. Penelitian pengembangan mengupayakan keberhasilan dalam menciptakan produk atau mengembangkan sebuah produk sesuai dengan kebutuhan yang terjadi. Salah satu bentuk penelitian bisa dilakukan di sekolah sehingga peneliti dapat mengembangkan sebuah produk berupa media, bahan ajar, model, instrumen dan lain-lain. Oleh sebab itu dapat disimpulkan bahwa penelitian dan pengembangan adalah  metode penelitian yang </w:t>
      </w:r>
      <w:r w:rsidRPr="00EF3C6C">
        <w:rPr>
          <w:rFonts w:ascii="Times New Roman" w:hAnsi="Times New Roman" w:cs="Times New Roman"/>
          <w:sz w:val="24"/>
          <w:szCs w:val="24"/>
          <w:lang w:val="id-ID"/>
        </w:rPr>
        <w:lastRenderedPageBreak/>
        <w:t xml:space="preserve">merancang, mengembangkan atau membuat produk untuk dapat menguji keefektifan sebuah produk. Setelah mengetahui pengertian dari penelitian dan pengembangan maka untuk melakukan penelitian tersebut diperlukan model-model pengembangan. Menurut </w:t>
      </w:r>
      <w:r w:rsidRPr="00EF3C6C">
        <w:rPr>
          <w:rFonts w:ascii="Times New Roman" w:hAnsi="Times New Roman" w:cs="Times New Roman"/>
          <w:sz w:val="24"/>
          <w:szCs w:val="24"/>
          <w:lang w:val="id-ID"/>
        </w:rPr>
        <w:fldChar w:fldCharType="begin"/>
      </w:r>
      <w:r w:rsidRPr="00EF3C6C">
        <w:rPr>
          <w:rFonts w:ascii="Times New Roman" w:hAnsi="Times New Roman" w:cs="Times New Roman"/>
          <w:sz w:val="24"/>
          <w:szCs w:val="24"/>
          <w:lang w:val="id-ID"/>
        </w:rPr>
        <w:instrText xml:space="preserve">CITATION teg14 \l 1057 </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(Tegeh, Jampel, &amp; Pudjawan, 2014)</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ada beberapa model-model pengembangan seperti model Hannafin &amp; Peck, model Borg &amp; Gall, model DDDE, model Bergman &amp; Moore, model Dick &amp; Carey, model ADDIE, dan model Isman. Model-model penelitian dan pengembangan tersebut memiliki karakteristik sehingga peneliti dapat memilih model yang ingin diterapkan sehingga dapat menghasilkan atau mengembangkan produk.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Penelitian dan pengembangan mempunyai kelebihan dan kekurangan. Dengan adanya kelebihan dan kekurangan dari penelitian dan pengembangan kita dapat melihat keakuratan dari penelitian dan pengembangan tersebut.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uthor":[{"dropping-particle":"","family":"Of","given":"Journal","non-dropping-particle":"","parse-names":false,"suffix":""},{"dropping-particle":"","family":"Business","given":"Islamic","non-dropping-particle":"","parse-names":false,"suffix":""},{"dropping-particle":"","family":"Studies","given":"Management","non-dropping-particle":"","parse-names":false,"suffix":""}],"id":"ITEM-1","issue":"2","issued":{"date-parts":[["2023"]]},"page":"55-65","title":"ANALISIS METODE PENGEMBANGAN SISTEM INFORMASI MANAJEMEN : A SYSTEMATIC LITERATUR","type":"article-journal","volume":"4"},"uris":["http://www.mendeley.com/documents/?uuid=3aace41d-b5b1-4985-a420-c2b478e6b217"]}],"mendeley":{"formattedCitation":"(Of, Business, and Studies 2023)","plainTextFormattedCitation":"(Of, Business, and Studies 2023)","previouslyFormattedCitation":"(Of et al.,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(Of, Business, and Studies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metode penelitian dan pengembangan memiliki kelebihan dan kekurangan, kelebihan metode penelitian dan pengembangan jika digunakan untuk mengembangkan sistem informasi maka membutuhkan waktu yang cukup efisien dikarenakan melihat tahapan dalam metode ini yang cukup sedikit untuk dilalui. Kelemahan pada Metode penelitian dan pengembangan  memerlukan waktu yang efisien akan tetapi jika terlalu cepat maka kualitas yang dihasilkan ditakutkan tidak sesuai. </w:t>
      </w:r>
    </w:p>
    <w:p w:rsidR="00B15A43" w:rsidRPr="00EF3C6C" w:rsidRDefault="00B15A43" w:rsidP="00B15A43">
      <w:pPr>
        <w:pStyle w:val="Heading3"/>
        <w:tabs>
          <w:tab w:val="left" w:pos="284"/>
        </w:tabs>
        <w:spacing w:before="0" w:line="480" w:lineRule="auto"/>
        <w:jc w:val="both"/>
        <w:rPr>
          <w:rFonts w:ascii="Times New Roman" w:hAnsi="Times New Roman" w:cs="Times New Roman"/>
          <w:color w:val="auto"/>
          <w:sz w:val="24"/>
          <w:szCs w:val="24"/>
          <w:lang w:val="id-ID"/>
        </w:rPr>
      </w:pPr>
      <w:bookmarkStart w:id="23" w:name="_Toc162007928"/>
      <w:bookmarkStart w:id="24" w:name="_Toc178177688"/>
      <w:r w:rsidRPr="00EF3C6C">
        <w:rPr>
          <w:rFonts w:ascii="Times New Roman" w:hAnsi="Times New Roman" w:cs="Times New Roman"/>
          <w:color w:val="auto"/>
          <w:sz w:val="24"/>
          <w:szCs w:val="24"/>
        </w:rPr>
        <w:t xml:space="preserve">2.1.4 </w:t>
      </w:r>
      <w:r w:rsidRPr="00EF3C6C">
        <w:rPr>
          <w:rFonts w:ascii="Times New Roman" w:hAnsi="Times New Roman" w:cs="Times New Roman"/>
          <w:color w:val="auto"/>
          <w:sz w:val="24"/>
          <w:szCs w:val="24"/>
          <w:lang w:val="id-ID"/>
        </w:rPr>
        <w:t>Penelitian Pengembangan Model ADDIE</w:t>
      </w:r>
      <w:bookmarkEnd w:id="23"/>
      <w:bookmarkEnd w:id="24"/>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r>
      <w:bookmarkStart w:id="25" w:name="_Hlk170294298"/>
      <w:r w:rsidRPr="00EF3C6C">
        <w:rPr>
          <w:rFonts w:ascii="Times New Roman" w:hAnsi="Times New Roman" w:cs="Times New Roman"/>
          <w:sz w:val="24"/>
          <w:szCs w:val="24"/>
          <w:lang w:val="id-ID"/>
        </w:rPr>
        <w:t xml:space="preserve">Penelitian pengembangan pada model ADDIE melibatkan 5 tahapan atau fase sesuai dengan singkatan pengembangan model ADDIE. Menurut ADDIE merupakan desain interaksional berpusat pada pembelajaran individu, memiliki </w:t>
      </w:r>
      <w:r w:rsidRPr="00EF3C6C">
        <w:rPr>
          <w:rFonts w:ascii="Times New Roman" w:hAnsi="Times New Roman" w:cs="Times New Roman"/>
          <w:sz w:val="24"/>
          <w:szCs w:val="24"/>
          <w:lang w:val="id-ID"/>
        </w:rPr>
        <w:lastRenderedPageBreak/>
        <w:t xml:space="preserve">fase langsung dan jangka panjang, sistematis dan menggunakan pendekatan sistem tentang pengetahuan dan pembelajaran manusia. Ada lima langkah pengembangan model ADDIE di antaranya </w:t>
      </w:r>
      <w:r w:rsidRPr="00EF3C6C">
        <w:rPr>
          <w:rFonts w:ascii="Times New Roman" w:hAnsi="Times New Roman" w:cs="Times New Roman"/>
          <w:i/>
          <w:iCs/>
          <w:sz w:val="24"/>
          <w:szCs w:val="24"/>
          <w:lang w:val="id-ID"/>
        </w:rPr>
        <w:t>analysis</w:t>
      </w:r>
      <w:r w:rsidRPr="00EF3C6C">
        <w:rPr>
          <w:rFonts w:ascii="Times New Roman" w:hAnsi="Times New Roman" w:cs="Times New Roman"/>
          <w:sz w:val="24"/>
          <w:szCs w:val="24"/>
          <w:lang w:val="id-ID"/>
        </w:rPr>
        <w:t xml:space="preserve"> (analisis), </w:t>
      </w:r>
      <w:r w:rsidRPr="00EF3C6C">
        <w:rPr>
          <w:rFonts w:ascii="Times New Roman" w:hAnsi="Times New Roman" w:cs="Times New Roman"/>
          <w:i/>
          <w:iCs/>
          <w:sz w:val="24"/>
          <w:szCs w:val="24"/>
          <w:lang w:val="id-ID"/>
        </w:rPr>
        <w:t>design</w:t>
      </w:r>
      <w:r w:rsidRPr="00EF3C6C">
        <w:rPr>
          <w:rFonts w:ascii="Times New Roman" w:hAnsi="Times New Roman" w:cs="Times New Roman"/>
          <w:sz w:val="24"/>
          <w:szCs w:val="24"/>
          <w:lang w:val="id-ID"/>
        </w:rPr>
        <w:t xml:space="preserve"> (desain), </w:t>
      </w:r>
      <w:r w:rsidRPr="00EF3C6C">
        <w:rPr>
          <w:rFonts w:ascii="Times New Roman" w:hAnsi="Times New Roman" w:cs="Times New Roman"/>
          <w:i/>
          <w:iCs/>
          <w:sz w:val="24"/>
          <w:szCs w:val="24"/>
          <w:lang w:val="id-ID"/>
        </w:rPr>
        <w:t xml:space="preserve">development </w:t>
      </w:r>
      <w:r w:rsidRPr="00EF3C6C">
        <w:rPr>
          <w:rFonts w:ascii="Times New Roman" w:hAnsi="Times New Roman" w:cs="Times New Roman"/>
          <w:sz w:val="24"/>
          <w:szCs w:val="24"/>
          <w:lang w:val="id-ID"/>
        </w:rPr>
        <w:t xml:space="preserve">(pengembangan), </w:t>
      </w:r>
      <w:r w:rsidRPr="00EF3C6C">
        <w:rPr>
          <w:rFonts w:ascii="Times New Roman" w:hAnsi="Times New Roman" w:cs="Times New Roman"/>
          <w:i/>
          <w:iCs/>
          <w:sz w:val="24"/>
          <w:szCs w:val="24"/>
          <w:lang w:val="id-ID"/>
        </w:rPr>
        <w:t>Implementation</w:t>
      </w:r>
      <w:r w:rsidRPr="00EF3C6C">
        <w:rPr>
          <w:rFonts w:ascii="Times New Roman" w:hAnsi="Times New Roman" w:cs="Times New Roman"/>
          <w:sz w:val="24"/>
          <w:szCs w:val="24"/>
          <w:lang w:val="id-ID"/>
        </w:rPr>
        <w:t xml:space="preserve"> (implementasi), dan</w:t>
      </w:r>
      <w:r w:rsidRPr="00EF3C6C">
        <w:rPr>
          <w:rFonts w:ascii="Times New Roman" w:hAnsi="Times New Roman" w:cs="Times New Roman"/>
          <w:i/>
          <w:iCs/>
          <w:sz w:val="24"/>
          <w:szCs w:val="24"/>
          <w:lang w:val="id-ID"/>
        </w:rPr>
        <w:t xml:space="preserve"> evaluation</w:t>
      </w:r>
      <w:r w:rsidRPr="00EF3C6C">
        <w:rPr>
          <w:rFonts w:ascii="Times New Roman" w:hAnsi="Times New Roman" w:cs="Times New Roman"/>
          <w:sz w:val="24"/>
          <w:szCs w:val="24"/>
          <w:lang w:val="id-ID"/>
        </w:rPr>
        <w:t xml:space="preserve"> (evaluasi)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{"citationItems":[{"id":"ITEM-1","itemData":{"DOI":"10.24853/instruksional.2.1.64-69","abstract":"The writing of this article is motivated by the existence of a narrow view of human intelligence, the reality is that smart children are children whose mathematical value or language is high while children who have good character, have a high awareness of the surrounding environment are considered not intelligent and at finally, intelligent human resources emerged, but they lacked the nature of care, so the writer was moved to examine whether the nature of caring could be developed through teaching and learning activities in this case through the central approach using the ADDIE model. The method used is by using the Research and Development (R &amp; D) method with a qualitative approach and the ADDIE model. The results of the study show that the nature of caring can be developed through learning strategies outlined through learning implementation plans (RPP). This is evidenced by the authors making observations, interviews and field notes and merging learning activities at SDIT Permata Madani by recording each incident, which in the end through design development of the nature of student care can increase awareness of the environment, teachers, peers, things and school in general.","author":[{"dropping-particle":"","family":"Fauzi","given":"Ahmad","non-dropping-particle":"","parse-names":false,"suffix":""},{"dropping-particle":"","family":"Winata","given":"Widia","non-dropping-particle":"","parse-names":false,"suffix":""},{"dropping-particle":"","family":"Ansharullah","given":"Ansharullah","non-dropping-particle":"","parse-names":false,"suffix":""}],"container-title":"Instruksional","id":"ITEM-1","issue":"1","issued":{"date-parts":[["2020"]]},"page":"64","title":"Pengembangan Karakter Kepedulian Melalui Kurikulum “Sentra” Dengan Menggunakan Model Addie","type":"article-journal","volume":"2"},"uris":["http://www.mendeley.com/documents/?uuid=7565afca-8c96-4ebd-b36f-10887adf147d"]}],"mendeley":{"formattedCitation":"(Ahmad Fauzi, Winata, and Ansharullah 2020)","plainTextFormattedCitation":"(Ahmad Fauzi, Winata, and Ansharullah 2020)","previouslyFormattedCitation":"(Fauzi et al., 2020)"},"properties":{"noteIndex":0},"schema":"https://github.com/citation-style-language/schema/raw/master/csl-citation.json"}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(Ahmad Fauzi, Winata, and Ansharullah 2020)</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Dalam langkah-langkah mengembangkan produk, model penelitian pengembangan ADDIE lebih lengkap dan akurat. </w:t>
      </w:r>
      <w:r w:rsidRPr="00EF3C6C">
        <w:rPr>
          <w:rFonts w:ascii="Times New Roman" w:hAnsi="Times New Roman" w:cs="Times New Roman"/>
          <w:i/>
          <w:iCs/>
          <w:sz w:val="24"/>
          <w:szCs w:val="24"/>
          <w:lang w:val="id-ID"/>
        </w:rPr>
        <w:t>Gambar langkah-langkah model tahapan ADDIE:</w:t>
      </w:r>
    </w:p>
    <w:bookmarkEnd w:id="25"/>
    <w:p w:rsidR="00B15A43" w:rsidRPr="00EF3C6C" w:rsidRDefault="00B15A43" w:rsidP="00B15A43">
      <w:pPr>
        <w:pStyle w:val="Caption"/>
        <w:tabs>
          <w:tab w:val="left" w:pos="284"/>
        </w:tabs>
        <w:spacing w:after="0" w:line="480" w:lineRule="auto"/>
        <w:jc w:val="center"/>
        <w:rPr>
          <w:rFonts w:ascii="Times New Roman" w:hAnsi="Times New Roman" w:cs="Times New Roman"/>
          <w:b/>
          <w:i w:val="0"/>
          <w:color w:val="auto"/>
          <w:sz w:val="24"/>
          <w:szCs w:val="24"/>
        </w:rPr>
      </w:pPr>
      <w:r w:rsidRPr="00EF3C6C">
        <w:rPr>
          <w:rFonts w:ascii="Times New Roman" w:hAnsi="Times New Roman" w:cs="Times New Roman"/>
          <w:b/>
          <w:i w:val="0"/>
          <w:color w:val="auto"/>
          <w:sz w:val="24"/>
          <w:szCs w:val="24"/>
        </w:rPr>
        <w:t>Gambar 2.1</w:t>
      </w:r>
    </w:p>
    <w:p w:rsidR="00B15A43" w:rsidRPr="00EF3C6C" w:rsidRDefault="00B15A43" w:rsidP="00B15A43">
      <w:pPr>
        <w:pStyle w:val="Caption"/>
        <w:tabs>
          <w:tab w:val="left" w:pos="284"/>
        </w:tabs>
        <w:spacing w:after="0" w:line="480" w:lineRule="auto"/>
        <w:jc w:val="center"/>
        <w:rPr>
          <w:rFonts w:ascii="Times New Roman" w:hAnsi="Times New Roman" w:cs="Times New Roman"/>
          <w:color w:val="auto"/>
          <w:sz w:val="24"/>
          <w:szCs w:val="24"/>
        </w:rPr>
      </w:pPr>
      <w:r w:rsidRPr="00EF3C6C">
        <w:rPr>
          <w:rFonts w:ascii="Times New Roman" w:hAnsi="Times New Roman" w:cs="Times New Roman"/>
          <w:noProof/>
          <w:color w:val="auto"/>
          <w:sz w:val="24"/>
          <w:szCs w:val="24"/>
          <w:lang w:bidi="ar-SA"/>
          <w14:ligatures w14:val="standardContextual"/>
        </w:rPr>
        <mc:AlternateContent>
          <mc:Choice Requires="wpg">
            <w:drawing>
              <wp:anchor distT="0" distB="0" distL="0" distR="0" simplePos="0" relativeHeight="251660288" behindDoc="0" locked="0" layoutInCell="1" allowOverlap="1" wp14:anchorId="29A8D9FE" wp14:editId="4DBFBA8B">
                <wp:simplePos x="0" y="0"/>
                <wp:positionH relativeFrom="column">
                  <wp:posOffset>293370</wp:posOffset>
                </wp:positionH>
                <wp:positionV relativeFrom="paragraph">
                  <wp:posOffset>299085</wp:posOffset>
                </wp:positionV>
                <wp:extent cx="4457700" cy="1788934"/>
                <wp:effectExtent l="76200" t="57150" r="76200" b="97155"/>
                <wp:wrapNone/>
                <wp:docPr id="102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788934"/>
                          <a:chOff x="-892307" y="-169855"/>
                          <a:chExt cx="4888053" cy="2534087"/>
                        </a:xfrm>
                      </wpg:grpSpPr>
                      <wps:wsp>
                        <wps:cNvPr id="1088821427" name="Persegi Panjang 1088821427"/>
                        <wps:cNvSpPr/>
                        <wps:spPr>
                          <a:xfrm>
                            <a:off x="755554" y="-169855"/>
                            <a:ext cx="1443728" cy="476735"/>
                          </a:xfrm>
                          <a:prstGeom prst="rect">
                            <a:avLst/>
                          </a:prstGeom>
                          <a:ln>
                            <a:headEnd type="none" w="med" len="med"/>
                            <a:tailEnd type="none" w="med" len="med"/>
                          </a:ln>
                        </wps:spPr>
                        <wps:style>
                          <a:lnRef idx="3">
                            <a:schemeClr val="lt1"/>
                          </a:lnRef>
                          <a:fillRef idx="1">
                            <a:schemeClr val="accent2"/>
                          </a:fillRef>
                          <a:effectRef idx="1">
                            <a:schemeClr val="accent2"/>
                          </a:effectRef>
                          <a:fontRef idx="minor">
                            <a:schemeClr val="lt1"/>
                          </a:fontRef>
                        </wps:style>
                        <wps:txbx>
                          <w:txbxContent>
                            <w:p w:rsidR="00B15A43" w:rsidRPr="002E0C4A" w:rsidRDefault="00B15A43" w:rsidP="00B15A43">
                              <w:pPr>
                                <w:spacing w:after="0"/>
                                <w:jc w:val="center"/>
                                <w:rPr>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Analysis</w:t>
                              </w:r>
                              <w:r w:rsidRPr="002E0C4A">
                                <w:rPr>
                                  <w:lang w:val="id-ID"/>
                                  <w14:textOutline w14:w="9525" w14:cap="rnd" w14:cmpd="sng" w14:algn="ctr">
                                    <w14:solidFill>
                                      <w14:schemeClr w14:val="bg1"/>
                                    </w14:solidFill>
                                    <w14:prstDash w14:val="solid"/>
                                    <w14:bevel/>
                                  </w14:textOutline>
                                </w:rPr>
                                <w:t xml:space="preserve"> (Analisis)</w:t>
                              </w:r>
                            </w:p>
                          </w:txbxContent>
                        </wps:txbx>
                        <wps:bodyPr vert="horz" wrap="square" lIns="91440" tIns="45720" rIns="91440" bIns="45720" anchor="ctr">
                          <a:prstTxWarp prst="textNoShape">
                            <a:avLst/>
                          </a:prstTxWarp>
                          <a:noAutofit/>
                        </wps:bodyPr>
                      </wps:wsp>
                      <wps:wsp>
                        <wps:cNvPr id="1445776628" name="Persegi Panjang 1445776628"/>
                        <wps:cNvSpPr/>
                        <wps:spPr>
                          <a:xfrm>
                            <a:off x="-892307" y="700382"/>
                            <a:ext cx="1079271" cy="721878"/>
                          </a:xfrm>
                          <a:prstGeom prst="rect">
                            <a:avLst/>
                          </a:prstGeom>
                          <a:ln>
                            <a:headEnd type="none" w="med" len="med"/>
                            <a:tailEnd type="none" w="med" len="med"/>
                          </a:ln>
                        </wps:spPr>
                        <wps:style>
                          <a:lnRef idx="3">
                            <a:schemeClr val="lt1"/>
                          </a:lnRef>
                          <a:fillRef idx="1">
                            <a:schemeClr val="accent2"/>
                          </a:fillRef>
                          <a:effectRef idx="1">
                            <a:schemeClr val="accent2"/>
                          </a:effectRef>
                          <a:fontRef idx="minor">
                            <a:schemeClr val="lt1"/>
                          </a:fontRef>
                        </wps:style>
                        <wps:txbx>
                          <w:txbxContent>
                            <w:p w:rsidR="00B15A43" w:rsidRPr="002E0C4A" w:rsidRDefault="00B15A43" w:rsidP="00B15A43">
                              <w:pPr>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Design </w:t>
                              </w:r>
                              <w:r w:rsidRPr="002E0C4A">
                                <w:rPr>
                                  <w:lang w:val="id-ID"/>
                                  <w14:textOutline w14:w="9525" w14:cap="rnd" w14:cmpd="sng" w14:algn="ctr">
                                    <w14:solidFill>
                                      <w14:schemeClr w14:val="bg1"/>
                                    </w14:solidFill>
                                    <w14:prstDash w14:val="solid"/>
                                    <w14:bevel/>
                                  </w14:textOutline>
                                </w:rPr>
                                <w:t>(Desain)</w:t>
                              </w:r>
                            </w:p>
                          </w:txbxContent>
                        </wps:txbx>
                        <wps:bodyPr vert="horz" wrap="square" lIns="91440" tIns="45720" rIns="91440" bIns="45720" anchor="ctr">
                          <a:prstTxWarp prst="textNoShape">
                            <a:avLst/>
                          </a:prstTxWarp>
                          <a:noAutofit/>
                        </wps:bodyPr>
                      </wps:wsp>
                      <wps:wsp>
                        <wps:cNvPr id="1880695308" name="Persegi Panjang 1880695308"/>
                        <wps:cNvSpPr/>
                        <wps:spPr>
                          <a:xfrm>
                            <a:off x="2618455" y="728133"/>
                            <a:ext cx="1377291" cy="775088"/>
                          </a:xfrm>
                          <a:prstGeom prst="rect">
                            <a:avLst/>
                          </a:prstGeom>
                          <a:ln>
                            <a:headEnd type="none" w="med" len="med"/>
                            <a:tailEnd type="none" w="med" len="med"/>
                          </a:ln>
                        </wps:spPr>
                        <wps:style>
                          <a:lnRef idx="3">
                            <a:schemeClr val="lt1"/>
                          </a:lnRef>
                          <a:fillRef idx="1">
                            <a:schemeClr val="accent2"/>
                          </a:fillRef>
                          <a:effectRef idx="1">
                            <a:schemeClr val="accent2"/>
                          </a:effectRef>
                          <a:fontRef idx="minor">
                            <a:schemeClr val="lt1"/>
                          </a:fontRef>
                        </wps:style>
                        <wps:txbx>
                          <w:txbxContent>
                            <w:p w:rsidR="00B15A43" w:rsidRPr="002E0C4A" w:rsidRDefault="00B15A43" w:rsidP="00B15A43">
                              <w:pPr>
                                <w:spacing w:after="0"/>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Development </w:t>
                              </w:r>
                            </w:p>
                            <w:p w:rsidR="00B15A43" w:rsidRPr="002E0C4A" w:rsidRDefault="00B15A43" w:rsidP="00B15A43">
                              <w:pPr>
                                <w:spacing w:after="0"/>
                                <w:jc w:val="center"/>
                                <w:rPr>
                                  <w:lang w:val="id-ID"/>
                                  <w14:textOutline w14:w="9525" w14:cap="rnd" w14:cmpd="sng" w14:algn="ctr">
                                    <w14:solidFill>
                                      <w14:schemeClr w14:val="tx1"/>
                                    </w14:solidFill>
                                    <w14:prstDash w14:val="solid"/>
                                    <w14:bevel/>
                                  </w14:textOutline>
                                </w:rPr>
                              </w:pPr>
                              <w:r w:rsidRPr="002E0C4A">
                                <w:rPr>
                                  <w:lang w:val="id-ID"/>
                                  <w14:textOutline w14:w="9525" w14:cap="rnd" w14:cmpd="sng" w14:algn="ctr">
                                    <w14:solidFill>
                                      <w14:schemeClr w14:val="bg1"/>
                                    </w14:solidFill>
                                    <w14:prstDash w14:val="solid"/>
                                    <w14:bevel/>
                                  </w14:textOutline>
                                </w:rPr>
                                <w:t>(Pengembangan)</w:t>
                              </w:r>
                            </w:p>
                          </w:txbxContent>
                        </wps:txbx>
                        <wps:bodyPr vert="horz" wrap="square" lIns="91440" tIns="45720" rIns="91440" bIns="45720" anchor="ctr">
                          <a:prstTxWarp prst="textNoShape">
                            <a:avLst/>
                          </a:prstTxWarp>
                          <a:noAutofit/>
                        </wps:bodyPr>
                      </wps:wsp>
                      <wps:wsp>
                        <wps:cNvPr id="1602339273" name="Persegi Panjang 1602339273"/>
                        <wps:cNvSpPr/>
                        <wps:spPr>
                          <a:xfrm>
                            <a:off x="323389" y="1925982"/>
                            <a:ext cx="2350770" cy="438250"/>
                          </a:xfrm>
                          <a:prstGeom prst="rect">
                            <a:avLst/>
                          </a:prstGeom>
                          <a:ln>
                            <a:headEnd type="none" w="med" len="med"/>
                            <a:tailEnd type="none" w="med" len="med"/>
                          </a:ln>
                        </wps:spPr>
                        <wps:style>
                          <a:lnRef idx="3">
                            <a:schemeClr val="lt1"/>
                          </a:lnRef>
                          <a:fillRef idx="1">
                            <a:schemeClr val="accent2"/>
                          </a:fillRef>
                          <a:effectRef idx="1">
                            <a:schemeClr val="accent2"/>
                          </a:effectRef>
                          <a:fontRef idx="minor">
                            <a:schemeClr val="lt1"/>
                          </a:fontRef>
                        </wps:style>
                        <wps:txbx>
                          <w:txbxContent>
                            <w:p w:rsidR="00B15A43" w:rsidRPr="002E0C4A" w:rsidRDefault="00B15A43" w:rsidP="00B15A43">
                              <w:pPr>
                                <w:jc w:val="center"/>
                                <w:rPr>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Implementation</w:t>
                              </w:r>
                              <w:r w:rsidRPr="002E0C4A">
                                <w:rPr>
                                  <w:lang w:val="id-ID"/>
                                  <w14:textOutline w14:w="9525" w14:cap="rnd" w14:cmpd="sng" w14:algn="ctr">
                                    <w14:solidFill>
                                      <w14:schemeClr w14:val="bg1"/>
                                    </w14:solidFill>
                                    <w14:prstDash w14:val="solid"/>
                                    <w14:bevel/>
                                  </w14:textOutline>
                                </w:rPr>
                                <w:t xml:space="preserve"> (Implementasi)</w:t>
                              </w:r>
                            </w:p>
                          </w:txbxContent>
                        </wps:txbx>
                        <wps:bodyPr vert="horz" wrap="square" lIns="91440" tIns="45720" rIns="91440" bIns="45720" anchor="ctr">
                          <a:prstTxWarp prst="textNoShape">
                            <a:avLst/>
                          </a:prstTxWarp>
                          <a:noAutofit/>
                        </wps:bodyPr>
                      </wps:wsp>
                      <wps:wsp>
                        <wps:cNvPr id="770805656" name="Persegi Panjang 770805656"/>
                        <wps:cNvSpPr/>
                        <wps:spPr>
                          <a:xfrm>
                            <a:off x="962725" y="765483"/>
                            <a:ext cx="1034629" cy="701624"/>
                          </a:xfrm>
                          <a:prstGeom prst="rect">
                            <a:avLst/>
                          </a:prstGeom>
                          <a:ln>
                            <a:headEnd type="none" w="med" len="med"/>
                            <a:tailEnd type="none" w="med" len="med"/>
                          </a:ln>
                        </wps:spPr>
                        <wps:style>
                          <a:lnRef idx="3">
                            <a:schemeClr val="lt1"/>
                          </a:lnRef>
                          <a:fillRef idx="1">
                            <a:schemeClr val="accent2"/>
                          </a:fillRef>
                          <a:effectRef idx="1">
                            <a:schemeClr val="accent2"/>
                          </a:effectRef>
                          <a:fontRef idx="minor">
                            <a:schemeClr val="lt1"/>
                          </a:fontRef>
                        </wps:style>
                        <wps:txbx>
                          <w:txbxContent>
                            <w:p w:rsidR="00B15A43" w:rsidRPr="002E0C4A" w:rsidRDefault="00B15A43" w:rsidP="00B15A43">
                              <w:pPr>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Evaluation </w:t>
                              </w:r>
                              <w:r w:rsidRPr="002E0C4A">
                                <w:rPr>
                                  <w:lang w:val="id-ID"/>
                                  <w14:textOutline w14:w="9525" w14:cap="rnd" w14:cmpd="sng" w14:algn="ctr">
                                    <w14:solidFill>
                                      <w14:schemeClr w14:val="bg1"/>
                                    </w14:solidFill>
                                    <w14:prstDash w14:val="solid"/>
                                    <w14:bevel/>
                                  </w14:textOutline>
                                </w:rPr>
                                <w:t>(evaluasi)</w:t>
                              </w:r>
                            </w:p>
                            <w:p w:rsidR="00B15A43" w:rsidRDefault="00B15A43" w:rsidP="00B15A43">
                              <w:pPr>
                                <w:jc w:val="center"/>
                                <w:rPr>
                                  <w:lang w:val="id-ID"/>
                                </w:rPr>
                              </w:pPr>
                            </w:p>
                            <w:p w:rsidR="00B15A43" w:rsidRDefault="00B15A43" w:rsidP="00B15A43">
                              <w:pPr>
                                <w:jc w:val="center"/>
                                <w:rPr>
                                  <w:lang w:val="id-ID"/>
                                </w:rPr>
                              </w:pPr>
                            </w:p>
                          </w:txbxContent>
                        </wps:txbx>
                        <wps:bodyPr vert="horz" wrap="square" lIns="91440" tIns="45720" rIns="91440" bIns="45720" anchor="ctr">
                          <a:prstTxWarp prst="textNoShape">
                            <a:avLst/>
                          </a:prstTxWarp>
                          <a:noAutofit/>
                        </wps:bodyPr>
                      </wps:wsp>
                      <wps:wsp>
                        <wps:cNvPr id="1455400032" name="Panah: Bawah 1455400032"/>
                        <wps:cNvSpPr/>
                        <wps:spPr>
                          <a:xfrm>
                            <a:off x="1399380" y="342680"/>
                            <a:ext cx="208044" cy="422803"/>
                          </a:xfrm>
                          <a:prstGeom prst="downArrow">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bodyPr>
                          <a:prstTxWarp prst="textNoShape">
                            <a:avLst/>
                          </a:prstTxWarp>
                        </wps:bodyPr>
                      </wps:wsp>
                      <wps:wsp>
                        <wps:cNvPr id="1790317516" name="Panah: Bawah 1790317516"/>
                        <wps:cNvSpPr/>
                        <wps:spPr>
                          <a:xfrm rot="5400000">
                            <a:off x="2177788" y="828250"/>
                            <a:ext cx="275383" cy="552696"/>
                          </a:xfrm>
                          <a:prstGeom prst="downArrow">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bodyPr>
                          <a:prstTxWarp prst="textNoShape">
                            <a:avLst/>
                          </a:prstTxWarp>
                        </wps:bodyPr>
                      </wps:wsp>
                      <wps:wsp>
                        <wps:cNvPr id="488051745" name="Panah: Bawah 488051745"/>
                        <wps:cNvSpPr/>
                        <wps:spPr>
                          <a:xfrm rot="10800000">
                            <a:off x="1357600" y="1476359"/>
                            <a:ext cx="242858" cy="422470"/>
                          </a:xfrm>
                          <a:prstGeom prst="downArrow">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bodyPr>
                          <a:prstTxWarp prst="textNoShape">
                            <a:avLst/>
                          </a:prstTxWarp>
                        </wps:bodyPr>
                      </wps:wsp>
                      <wps:wsp>
                        <wps:cNvPr id="504726286" name="Panah: Bawah 504726286"/>
                        <wps:cNvSpPr/>
                        <wps:spPr>
                          <a:xfrm rot="16200000">
                            <a:off x="449872" y="776372"/>
                            <a:ext cx="251761" cy="680084"/>
                          </a:xfrm>
                          <a:prstGeom prst="downArrow">
                            <a:avLst>
                              <a:gd name="adj1" fmla="val 54727"/>
                              <a:gd name="adj2" fmla="val 50000"/>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bodyPr wrap="square">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3.1pt;margin-top:23.55pt;width:351pt;height:140.85pt;z-index:251660288;mso-wrap-distance-left:0;mso-wrap-distance-right:0;mso-width-relative:margin;mso-height-relative:margin" coordorigin="-8923,-1698" coordsize="48880,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">
                <v:rect id="Persegi Panjang 1088821427" o:spid="_x0000_s1027" style="position:absolute;left:7555;top:-1698;width:14437;height: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KncgA&#10;AADjAAAADwAAAGRycy9kb3ducmV2LnhtbERPX0vDMBB/F/wO4QTfXLI6tKvLxhwW3MPATvd+Nre2&#10;2FxKE9fu25uBsMf7/b/FarStOFHvG8caphMFgrh0puFKw9dn/pCC8AHZYOuYNJzJw2p5e7PAzLiB&#10;CzrtQyViCPsMNdQhdJmUvqzJop+4jjhyR9dbDPHsK2l6HGK4bWWi1JO02HBsqLGjTU3lz/7XauD5&#10;9vj4Vh5Y7Tb5a558r6n4GLS+vxvXLyACjeEq/ne/mzhfpWmaTGfJM1x+igD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YsqdyAAAAOMAAAAPAAAAAAAAAAAAAAAAAJgCAABk&#10;cnMvZG93bnJldi54bWxQSwUGAAAAAAQABAD1AAAAjQMAAAAA&#10;" fillcolor="#c0504d [3205]" strokecolor="white [3201]" strokeweight="3pt">
                  <v:shadow on="t" color="black" opacity="24903f" origin=",.5" offset="0,.55556mm"/>
                  <v:textbox>
                    <w:txbxContent>
                      <w:p w:rsidR="00B15A43" w:rsidRPr="002E0C4A" w:rsidRDefault="00B15A43" w:rsidP="00B15A43">
                        <w:pPr>
                          <w:spacing w:after="0"/>
                          <w:jc w:val="center"/>
                          <w:rPr>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Analysis</w:t>
                        </w:r>
                        <w:r w:rsidRPr="002E0C4A">
                          <w:rPr>
                            <w:lang w:val="id-ID"/>
                            <w14:textOutline w14:w="9525" w14:cap="rnd" w14:cmpd="sng" w14:algn="ctr">
                              <w14:solidFill>
                                <w14:schemeClr w14:val="bg1"/>
                              </w14:solidFill>
                              <w14:prstDash w14:val="solid"/>
                              <w14:bevel/>
                            </w14:textOutline>
                          </w:rPr>
                          <w:t xml:space="preserve"> (Analisis)</w:t>
                        </w:r>
                      </w:p>
                    </w:txbxContent>
                  </v:textbox>
                </v:rect>
                <v:rect id="Persegi Panjang 1445776628" o:spid="_x0000_s1028" style="position:absolute;left:-8923;top:7003;width:10792;height:7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ldMsA&#10;AADjAAAADwAAAGRycy9kb3ducmV2LnhtbESPQU/DMAyF70j7D5EncWPpyuigLJvGRCV2QGID7qbx&#10;2mqNUzVhLf8eH5A42u/5vc+rzehadaE+NJ4NzGcJKOLS24YrAx/vxc09qBCRLbaeycAPBdisJ1cr&#10;zK0f+ECXY6yUhHDI0UAdY5drHcqaHIaZ74hFO/neYZSxr7TtcZBw1+o0STLtsGFpqLGjXU3l+fjt&#10;DPDD/nT7XH5y8rornor0a0uHt8GY6+m4fQQVaYz/5r/rFyv4i8XdcpllqUDLT7IAv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7GV0ywAAAOMAAAAPAAAAAAAAAAAAAAAAAJgC&#10;AABkcnMvZG93bnJldi54bWxQSwUGAAAAAAQABAD1AAAAkAMAAAAA&#10;" fillcolor="#c0504d [3205]" strokecolor="white [3201]" strokeweight="3pt">
                  <v:shadow on="t" color="black" opacity="24903f" origin=",.5" offset="0,.55556mm"/>
                  <v:textbox>
                    <w:txbxContent>
                      <w:p w:rsidR="00B15A43" w:rsidRPr="002E0C4A" w:rsidRDefault="00B15A43" w:rsidP="00B15A43">
                        <w:pPr>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Design </w:t>
                        </w:r>
                        <w:r w:rsidRPr="002E0C4A">
                          <w:rPr>
                            <w:lang w:val="id-ID"/>
                            <w14:textOutline w14:w="9525" w14:cap="rnd" w14:cmpd="sng" w14:algn="ctr">
                              <w14:solidFill>
                                <w14:schemeClr w14:val="bg1"/>
                              </w14:solidFill>
                              <w14:prstDash w14:val="solid"/>
                              <w14:bevel/>
                            </w14:textOutline>
                          </w:rPr>
                          <w:t>(Desain)</w:t>
                        </w:r>
                      </w:p>
                    </w:txbxContent>
                  </v:textbox>
                </v:rect>
                <v:rect id="Persegi Panjang 1880695308" o:spid="_x0000_s1029" style="position:absolute;left:26184;top:7281;width:13773;height:7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G8csA&#10;AADjAAAADwAAAGRycy9kb3ducmV2LnhtbESPQU/DMAyF70j8h8iTuLFkm5i6btk0JirBAYkNuJvG&#10;a6s1TtWEtfx7fEDiaL/n9z5vdqNv1ZX62AS2MJsaUMRlcA1XFj7ei/sMVEzIDtvAZOGHIuy2tzcb&#10;zF0Y+EjXU6qUhHDM0UKdUpdrHcuaPMZp6IhFO4feY5Kxr7TrcZBw3+q5MUvtsWFpqLGjQ03l5fTt&#10;LfDq5bx4Kj/ZvB6Kx2L+tafj22Dt3WTcr0ElGtO/+e/62Ql+lpnl6mFhBFp+kgXo7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LMbxywAAAOMAAAAPAAAAAAAAAAAAAAAAAJgC&#10;AABkcnMvZG93bnJldi54bWxQSwUGAAAAAAQABAD1AAAAkAMAAAAA&#10;" fillcolor="#c0504d [3205]" strokecolor="white [3201]" strokeweight="3pt">
                  <v:shadow on="t" color="black" opacity="24903f" origin=",.5" offset="0,.55556mm"/>
                  <v:textbox>
                    <w:txbxContent>
                      <w:p w:rsidR="00B15A43" w:rsidRPr="002E0C4A" w:rsidRDefault="00B15A43" w:rsidP="00B15A43">
                        <w:pPr>
                          <w:spacing w:after="0"/>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Development </w:t>
                        </w:r>
                      </w:p>
                      <w:p w:rsidR="00B15A43" w:rsidRPr="002E0C4A" w:rsidRDefault="00B15A43" w:rsidP="00B15A43">
                        <w:pPr>
                          <w:spacing w:after="0"/>
                          <w:jc w:val="center"/>
                          <w:rPr>
                            <w:lang w:val="id-ID"/>
                            <w14:textOutline w14:w="9525" w14:cap="rnd" w14:cmpd="sng" w14:algn="ctr">
                              <w14:solidFill>
                                <w14:schemeClr w14:val="tx1"/>
                              </w14:solidFill>
                              <w14:prstDash w14:val="solid"/>
                              <w14:bevel/>
                            </w14:textOutline>
                          </w:rPr>
                        </w:pPr>
                        <w:r w:rsidRPr="002E0C4A">
                          <w:rPr>
                            <w:lang w:val="id-ID"/>
                            <w14:textOutline w14:w="9525" w14:cap="rnd" w14:cmpd="sng" w14:algn="ctr">
                              <w14:solidFill>
                                <w14:schemeClr w14:val="bg1"/>
                              </w14:solidFill>
                              <w14:prstDash w14:val="solid"/>
                              <w14:bevel/>
                            </w14:textOutline>
                          </w:rPr>
                          <w:t>(Pengembangan)</w:t>
                        </w:r>
                      </w:p>
                    </w:txbxContent>
                  </v:textbox>
                </v:rect>
                <v:rect id="Persegi Panjang 1602339273" o:spid="_x0000_s1030" style="position:absolute;left:3233;top:19259;width:23508;height:4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NMMcA&#10;AADjAAAADwAAAGRycy9kb3ducmV2LnhtbERPX2vCMBB/H/gdwg32NpO14GY1isoK+jCYbr6fzdkW&#10;m0tpou2+/SIM9ni//zdfDrYRN+p87VjDy1iBIC6cqbnU8P2VP7+B8AHZYOOYNPyQh+Vi9DDHzLie&#10;93Q7hFLEEPYZaqhCaDMpfVGRRT92LXHkzq6zGOLZldJ02Mdw28hEqYm0WHNsqLClTUXF5XC1Gni6&#10;O6fvxZHVxyZf58lpRfvPXuunx2E1AxFoCP/iP/fWxPkTlaTpNHlN4f5TBE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tTTDHAAAA4wAAAA8AAAAAAAAAAAAAAAAAmAIAAGRy&#10;cy9kb3ducmV2LnhtbFBLBQYAAAAABAAEAPUAAACMAwAAAAA=&#10;" fillcolor="#c0504d [3205]" strokecolor="white [3201]" strokeweight="3pt">
                  <v:shadow on="t" color="black" opacity="24903f" origin=",.5" offset="0,.55556mm"/>
                  <v:textbox>
                    <w:txbxContent>
                      <w:p w:rsidR="00B15A43" w:rsidRPr="002E0C4A" w:rsidRDefault="00B15A43" w:rsidP="00B15A43">
                        <w:pPr>
                          <w:jc w:val="center"/>
                          <w:rPr>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Implementation</w:t>
                        </w:r>
                        <w:r w:rsidRPr="002E0C4A">
                          <w:rPr>
                            <w:lang w:val="id-ID"/>
                            <w14:textOutline w14:w="9525" w14:cap="rnd" w14:cmpd="sng" w14:algn="ctr">
                              <w14:solidFill>
                                <w14:schemeClr w14:val="bg1"/>
                              </w14:solidFill>
                              <w14:prstDash w14:val="solid"/>
                              <w14:bevel/>
                            </w14:textOutline>
                          </w:rPr>
                          <w:t xml:space="preserve"> (Implementasi)</w:t>
                        </w:r>
                      </w:p>
                    </w:txbxContent>
                  </v:textbox>
                </v:rect>
                <v:rect id="Persegi Panjang 770805656" o:spid="_x0000_s1031" style="position:absolute;left:9627;top:7654;width:10346;height:7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BiMoA&#10;AADiAAAADwAAAGRycy9kb3ducmV2LnhtbESPQWvCQBSE74L/YXlCb7pbi1FTV1FpoD0UqtX7M/tM&#10;gtm3Ibs16b/vFgo9DjPzDbPa9LYWd2p95VjD40SBIM6dqbjQcPrMxgsQPiAbrB2Thm/ysFkPBytM&#10;jev4QPdjKESEsE9RQxlCk0rp85Is+olriKN3da3FEGVbSNNiF+G2llOlEmmx4rhQYkP7kvLb8ctq&#10;4OXb9eklP7N632e7bHrZ0uGj0/ph1G+fQQTqw3/4r/1qNMznaqFmySyB30vx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11QYjKAAAA4gAAAA8AAAAAAAAAAAAAAAAAmAIA&#10;AGRycy9kb3ducmV2LnhtbFBLBQYAAAAABAAEAPUAAACPAwAAAAA=&#10;" fillcolor="#c0504d [3205]" strokecolor="white [3201]" strokeweight="3pt">
                  <v:shadow on="t" color="black" opacity="24903f" origin=",.5" offset="0,.55556mm"/>
                  <v:textbox>
                    <w:txbxContent>
                      <w:p w:rsidR="00B15A43" w:rsidRPr="002E0C4A" w:rsidRDefault="00B15A43" w:rsidP="00B15A43">
                        <w:pPr>
                          <w:jc w:val="center"/>
                          <w:rPr>
                            <w:i/>
                            <w:iCs/>
                            <w:lang w:val="id-ID"/>
                            <w14:textOutline w14:w="9525" w14:cap="rnd" w14:cmpd="sng" w14:algn="ctr">
                              <w14:solidFill>
                                <w14:schemeClr w14:val="bg1"/>
                              </w14:solidFill>
                              <w14:prstDash w14:val="solid"/>
                              <w14:bevel/>
                            </w14:textOutline>
                          </w:rPr>
                        </w:pPr>
                        <w:r w:rsidRPr="002E0C4A">
                          <w:rPr>
                            <w:i/>
                            <w:iCs/>
                            <w:lang w:val="id-ID"/>
                            <w14:textOutline w14:w="9525" w14:cap="rnd" w14:cmpd="sng" w14:algn="ctr">
                              <w14:solidFill>
                                <w14:schemeClr w14:val="bg1"/>
                              </w14:solidFill>
                              <w14:prstDash w14:val="solid"/>
                              <w14:bevel/>
                            </w14:textOutline>
                          </w:rPr>
                          <w:t xml:space="preserve">Evaluation </w:t>
                        </w:r>
                        <w:r w:rsidRPr="002E0C4A">
                          <w:rPr>
                            <w:lang w:val="id-ID"/>
                            <w14:textOutline w14:w="9525" w14:cap="rnd" w14:cmpd="sng" w14:algn="ctr">
                              <w14:solidFill>
                                <w14:schemeClr w14:val="bg1"/>
                              </w14:solidFill>
                              <w14:prstDash w14:val="solid"/>
                              <w14:bevel/>
                            </w14:textOutline>
                          </w:rPr>
                          <w:t>(evaluasi)</w:t>
                        </w:r>
                      </w:p>
                      <w:p w:rsidR="00B15A43" w:rsidRDefault="00B15A43" w:rsidP="00B15A43">
                        <w:pPr>
                          <w:jc w:val="center"/>
                          <w:rPr>
                            <w:lang w:val="id-ID"/>
                          </w:rPr>
                        </w:pPr>
                      </w:p>
                      <w:p w:rsidR="00B15A43" w:rsidRDefault="00B15A43" w:rsidP="00B15A43">
                        <w:pPr>
                          <w:jc w:val="center"/>
                          <w:rPr>
                            <w:lang w:val="id-ID"/>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anah: Bawah 1455400032" o:spid="_x0000_s1032" type="#_x0000_t67" style="position:absolute;left:13993;top:3426;width:2081;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jCMcA&#10;AADjAAAADwAAAGRycy9kb3ducmV2LnhtbERP3WrCMBS+H+wdwhF2NxN/OqQzyujYJoowqw9waM7a&#10;YnNSmszWtzfCYJfn+z/L9WAbcaHO1441TMYKBHHhTM2lhtPx43kBwgdkg41j0nAlD+vV48MSU+N6&#10;PtAlD6WIIexT1FCF0KZS+qIii37sWuLI/bjOYohnV0rTYR/DbSOnSr1IizXHhgpbyioqzvmv1ZDk&#10;/fA5236/cx92X5k7m0xe91o/jYa3VxCBhvAv/nNvTJw/T5K5Umo2hftPEQC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4wjHAAAA4wAAAA8AAAAAAAAAAAAAAAAAmAIAAGRy&#10;cy9kb3ducmV2LnhtbFBLBQYAAAAABAAEAPUAAACMAwAAAAA=&#10;" adj="16286" fillcolor="#dfa7a6 [1621]" strokecolor="#bc4542 [3045]">
                  <v:fill color2="#f5e4e4 [501]" rotate="t" angle="180" colors="0 #ffa2a1;22938f #ffbebd;1 #ffe5e5" focus="100%" type="gradient"/>
                  <v:shadow on="t" color="black" opacity="24903f" origin=",.5" offset="0,.55556mm"/>
                </v:shape>
                <v:shape id="Panah: Bawah 1790317516" o:spid="_x0000_s1033" type="#_x0000_t67" style="position:absolute;left:21778;top:8282;width:2753;height:55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hGcoA&#10;AADjAAAADwAAAGRycy9kb3ducmV2LnhtbERPX0vDMBB/F/Ydwgm+DJd04ubqsiFjovgy1oqwt6O5&#10;tWXNpTZxrX56Iwh7vN//W64H24gzdb52rCGZKBDEhTM1lxre8+fbBxA+IBtsHJOGb/KwXo2ulpga&#10;1/OezlkoRQxhn6KGKoQ2ldIXFVn0E9cSR+7oOoshnl0pTYd9DLeNnCo1kxZrjg0VtrSpqDhlX1aD&#10;2R62Ks/7n/1n9tbU4w8e744vWt9cD0+PIAIN4SL+d7+aOH++UHfJ/D6Zwd9PEQC5+g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0I4RnKAAAA4wAAAA8AAAAAAAAAAAAAAAAAmAIA&#10;AGRycy9kb3ducmV2LnhtbFBLBQYAAAAABAAEAPUAAACPAwAAAAA=&#10;" adj="16219" fillcolor="#dfa7a6 [1621]" strokecolor="#bc4542 [3045]">
                  <v:fill color2="#f5e4e4 [501]" rotate="t" angle="180" colors="0 #ffa2a1;22938f #ffbebd;1 #ffe5e5" focus="100%" type="gradient"/>
                  <v:shadow on="t" color="black" opacity="24903f" origin=",.5" offset="0,.55556mm"/>
                </v:shape>
                <v:shape id="Panah: Bawah 488051745" o:spid="_x0000_s1034" type="#_x0000_t67" style="position:absolute;left:13576;top:14763;width:2428;height:422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qBMgA&#10;AADiAAAADwAAAGRycy9kb3ducmV2LnhtbESPwWrDMBBE74X+g9hCbo2U4jjGiRLaQKC30qSHHBdr&#10;azuVVkZSYvfvq0Khx2Fm3jCb3eSsuFGIvWcNi7kCQdx403Or4eN0eKxAxIRs0HomDd8UYbe9v9tg&#10;bfzI73Q7plZkCMcaNXQpDbWUsenIYZz7gTh7nz44TFmGVpqAY4Y7K5+UKqXDnvNChwPtO2q+jlen&#10;wY2X9LZ6sWU5KNOEkz2r8VxoPXuYntcgEk3pP/zXfjUaiqpSy8WqWMLvpXwH5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Q6oEyAAAAOIAAAAPAAAAAAAAAAAAAAAAAJgCAABk&#10;cnMvZG93bnJldi54bWxQSwUGAAAAAAQABAD1AAAAjQMAAAAA&#10;" adj="15392" fillcolor="#dfa7a6 [1621]" strokecolor="#bc4542 [3045]">
                  <v:fill color2="#f5e4e4 [501]" rotate="t" angle="180" colors="0 #ffa2a1;22938f #ffbebd;1 #ffe5e5" focus="100%" type="gradient"/>
                  <v:shadow on="t" color="black" opacity="24903f" origin=",.5" offset="0,.55556mm"/>
                </v:shape>
                <v:shape id="Panah: Bawah 504726286" o:spid="_x0000_s1035" type="#_x0000_t67" style="position:absolute;left:4498;top:7764;width:2517;height:68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fYMkA&#10;AADiAAAADwAAAGRycy9kb3ducmV2LnhtbESPQWsCMRSE74X+h/AK3mq2i01lNUqrLAo9qQXp7bF5&#10;7oZuXpZN1PXfN0Khx2FmvmHmy8G14kJ9sJ41vIwzEMSVN5ZrDV+H8nkKIkRkg61n0nCjAMvF48Mc&#10;C+OvvKPLPtYiQTgUqKGJsSukDFVDDsPYd8TJO/neYUyyr6Xp8ZrgrpV5linp0HJaaLCjVUPVz/7s&#10;NKjv89GyXJdq91nmx/ixOVhmrUdPw/sMRKQh/of/2luj4TWbvOUqnyq4X0p3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ldfYMkAAADiAAAADwAAAAAAAAAAAAAAAACYAgAA&#10;ZHJzL2Rvd25yZXYueG1sUEsFBgAAAAAEAAQA9QAAAI4DAAAAAA==&#10;" adj="17602,4889" fillcolor="#dfa7a6 [1621]" strokecolor="#bc4542 [3045]">
                  <v:fill color2="#f5e4e4 [501]" rotate="t" angle="180" colors="0 #ffa2a1;22938f #ffbebd;1 #ffe5e5" focus="100%" type="gradient"/>
                  <v:shadow on="t" color="black" opacity="24903f" origin=",.5" offset="0,.55556mm"/>
                </v:shape>
              </v:group>
            </w:pict>
          </mc:Fallback>
        </mc:AlternateContent>
      </w:r>
      <w:r w:rsidRPr="00EF3C6C">
        <w:rPr>
          <w:rFonts w:ascii="Times New Roman" w:hAnsi="Times New Roman" w:cs="Times New Roman"/>
          <w:b/>
          <w:i w:val="0"/>
          <w:color w:val="auto"/>
          <w:sz w:val="24"/>
          <w:szCs w:val="24"/>
        </w:rPr>
        <w:t xml:space="preserve">Pengembangan Model ADDIE </w:t>
      </w:r>
    </w:p>
    <w:p w:rsidR="00B15A43" w:rsidRPr="00EF3C6C" w:rsidRDefault="00B15A43" w:rsidP="00B15A43">
      <w:pPr>
        <w:pStyle w:val="Caption"/>
        <w:tabs>
          <w:tab w:val="left" w:pos="284"/>
        </w:tabs>
        <w:spacing w:after="0" w:line="480" w:lineRule="auto"/>
        <w:jc w:val="both"/>
        <w:rPr>
          <w:rFonts w:ascii="Times New Roman" w:hAnsi="Times New Roman" w:cs="Times New Roman"/>
          <w:color w:val="auto"/>
          <w:sz w:val="24"/>
          <w:szCs w:val="24"/>
          <w:lang w:val="id-ID"/>
        </w:rPr>
      </w:pPr>
      <w:r w:rsidRPr="00EF3C6C">
        <w:rPr>
          <w:rFonts w:ascii="Times New Roman" w:hAnsi="Times New Roman" w:cs="Times New Roman"/>
          <w:noProof/>
          <w:color w:val="auto"/>
          <w:sz w:val="24"/>
          <w:szCs w:val="24"/>
          <w:lang w:bidi="ar-SA"/>
          <w14:ligatures w14:val="standardContextual"/>
        </w:rPr>
        <mc:AlternateContent>
          <mc:Choice Requires="wps">
            <w:drawing>
              <wp:anchor distT="0" distB="0" distL="114300" distR="114300" simplePos="0" relativeHeight="251664384" behindDoc="0" locked="0" layoutInCell="1" allowOverlap="1" wp14:anchorId="5590AEDD" wp14:editId="2A913D90">
                <wp:simplePos x="0" y="0"/>
                <wp:positionH relativeFrom="column">
                  <wp:posOffset>807720</wp:posOffset>
                </wp:positionH>
                <wp:positionV relativeFrom="paragraph">
                  <wp:posOffset>100965</wp:posOffset>
                </wp:positionV>
                <wp:extent cx="958850" cy="444500"/>
                <wp:effectExtent l="0" t="38100" r="50800" b="31750"/>
                <wp:wrapNone/>
                <wp:docPr id="1825057955" name="Konektor Panah Lurus 4"/>
                <wp:cNvGraphicFramePr/>
                <a:graphic xmlns:a="http://schemas.openxmlformats.org/drawingml/2006/main">
                  <a:graphicData uri="http://schemas.microsoft.com/office/word/2010/wordprocessingShape">
                    <wps:wsp>
                      <wps:cNvCnPr/>
                      <wps:spPr>
                        <a:xfrm flipV="1">
                          <a:off x="0" y="0"/>
                          <a:ext cx="95885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Konektor Panah Lurus 4" o:spid="_x0000_s1026" type="#_x0000_t32" style="position:absolute;margin-left:63.6pt;margin-top:7.95pt;width:75.5pt;height: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" strokecolor="black [3040]">
                <v:stroke endarrow="block"/>
              </v:shape>
            </w:pict>
          </mc:Fallback>
        </mc:AlternateContent>
      </w:r>
      <w:r w:rsidRPr="00EF3C6C">
        <w:rPr>
          <w:rFonts w:ascii="Times New Roman" w:hAnsi="Times New Roman" w:cs="Times New Roman"/>
          <w:noProof/>
          <w:color w:val="auto"/>
          <w:sz w:val="24"/>
          <w:szCs w:val="24"/>
          <w:lang w:bidi="ar-SA"/>
          <w14:ligatures w14:val="standardContextual"/>
        </w:rPr>
        <mc:AlternateContent>
          <mc:Choice Requires="wps">
            <w:drawing>
              <wp:anchor distT="0" distB="0" distL="114300" distR="114300" simplePos="0" relativeHeight="251661312" behindDoc="0" locked="0" layoutInCell="1" allowOverlap="1" wp14:anchorId="3768997A" wp14:editId="42D4ABFF">
                <wp:simplePos x="0" y="0"/>
                <wp:positionH relativeFrom="column">
                  <wp:posOffset>3163570</wp:posOffset>
                </wp:positionH>
                <wp:positionV relativeFrom="paragraph">
                  <wp:posOffset>113665</wp:posOffset>
                </wp:positionV>
                <wp:extent cx="895350" cy="449194"/>
                <wp:effectExtent l="0" t="0" r="76200" b="65405"/>
                <wp:wrapNone/>
                <wp:docPr id="437498105" name="Konektor Panah Lurus 1"/>
                <wp:cNvGraphicFramePr/>
                <a:graphic xmlns:a="http://schemas.openxmlformats.org/drawingml/2006/main">
                  <a:graphicData uri="http://schemas.microsoft.com/office/word/2010/wordprocessingShape">
                    <wps:wsp>
                      <wps:cNvCnPr/>
                      <wps:spPr>
                        <a:xfrm>
                          <a:off x="0" y="0"/>
                          <a:ext cx="895350" cy="449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Konektor Panah Lurus 1" o:spid="_x0000_s1026" type="#_x0000_t32" style="position:absolute;margin-left:249.1pt;margin-top:8.95pt;width:70.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" strokecolor="black [3040]">
                <v:stroke endarrow="block"/>
              </v:shape>
            </w:pict>
          </mc:Fallback>
        </mc:AlternateConten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noProof/>
          <w:sz w:val="24"/>
          <w:szCs w:val="24"/>
          <w:lang w:bidi="ar-SA"/>
          <w14:ligatures w14:val="standardContextual"/>
        </w:rPr>
        <mc:AlternateContent>
          <mc:Choice Requires="wps">
            <w:drawing>
              <wp:anchor distT="0" distB="0" distL="114300" distR="114300" simplePos="0" relativeHeight="251663360" behindDoc="0" locked="0" layoutInCell="1" allowOverlap="1" wp14:anchorId="3624B0E7" wp14:editId="38A3643C">
                <wp:simplePos x="0" y="0"/>
                <wp:positionH relativeFrom="column">
                  <wp:posOffset>775970</wp:posOffset>
                </wp:positionH>
                <wp:positionV relativeFrom="paragraph">
                  <wp:posOffset>59055</wp:posOffset>
                </wp:positionV>
                <wp:extent cx="590550" cy="476250"/>
                <wp:effectExtent l="38100" t="38100" r="19050" b="19050"/>
                <wp:wrapNone/>
                <wp:docPr id="2008441626" name="Konektor Panah Lurus 3"/>
                <wp:cNvGraphicFramePr/>
                <a:graphic xmlns:a="http://schemas.openxmlformats.org/drawingml/2006/main">
                  <a:graphicData uri="http://schemas.microsoft.com/office/word/2010/wordprocessingShape">
                    <wps:wsp>
                      <wps:cNvCnPr/>
                      <wps:spPr>
                        <a:xfrm flipH="1" flipV="1">
                          <a:off x="0" y="0"/>
                          <a:ext cx="5905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Konektor Panah Lurus 3" o:spid="_x0000_s1026" type="#_x0000_t32" style="position:absolute;margin-left:61.1pt;margin-top:4.65pt;width:46.5pt;height:3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" strokecolor="black [3040]">
                <v:stroke endarrow="block"/>
              </v:shape>
            </w:pict>
          </mc:Fallback>
        </mc:AlternateContent>
      </w:r>
      <w:r w:rsidRPr="00EF3C6C">
        <w:rPr>
          <w:rFonts w:ascii="Times New Roman" w:hAnsi="Times New Roman" w:cs="Times New Roman"/>
          <w:noProof/>
          <w:sz w:val="24"/>
          <w:szCs w:val="24"/>
          <w:lang w:bidi="ar-SA"/>
          <w14:ligatures w14:val="standardContextual"/>
        </w:rPr>
        <mc:AlternateContent>
          <mc:Choice Requires="wps">
            <w:drawing>
              <wp:anchor distT="0" distB="0" distL="114300" distR="114300" simplePos="0" relativeHeight="251662336" behindDoc="0" locked="0" layoutInCell="1" allowOverlap="1" wp14:anchorId="668BCD55" wp14:editId="1C511903">
                <wp:simplePos x="0" y="0"/>
                <wp:positionH relativeFrom="column">
                  <wp:posOffset>3582670</wp:posOffset>
                </wp:positionH>
                <wp:positionV relativeFrom="paragraph">
                  <wp:posOffset>109855</wp:posOffset>
                </wp:positionV>
                <wp:extent cx="679450" cy="457200"/>
                <wp:effectExtent l="38100" t="0" r="25400" b="57150"/>
                <wp:wrapNone/>
                <wp:docPr id="1105943728" name="Konektor Panah Lurus 2"/>
                <wp:cNvGraphicFramePr/>
                <a:graphic xmlns:a="http://schemas.openxmlformats.org/drawingml/2006/main">
                  <a:graphicData uri="http://schemas.microsoft.com/office/word/2010/wordprocessingShape">
                    <wps:wsp>
                      <wps:cNvCnPr/>
                      <wps:spPr>
                        <a:xfrm flipH="1">
                          <a:off x="0" y="0"/>
                          <a:ext cx="6794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Konektor Panah Lurus 2" o:spid="_x0000_s1026" type="#_x0000_t32" style="position:absolute;margin-left:282.1pt;margin-top:8.65pt;width:53.5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" strokecolor="black [3040]">
                <v:stroke endarrow="block"/>
              </v:shape>
            </w:pict>
          </mc:Fallback>
        </mc:AlternateConten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p>
    <w:p w:rsidR="00B15A43" w:rsidRPr="00EF3C6C" w:rsidRDefault="00B15A43" w:rsidP="00B15A43">
      <w:pPr>
        <w:tabs>
          <w:tab w:val="left" w:pos="284"/>
        </w:tabs>
        <w:spacing w:after="0" w:line="360" w:lineRule="auto"/>
        <w:jc w:val="both"/>
        <w:rPr>
          <w:rFonts w:ascii="Times New Roman" w:hAnsi="Times New Roman" w:cs="Times New Roman"/>
          <w:sz w:val="24"/>
          <w:szCs w:val="24"/>
          <w:lang w:val="id-ID"/>
        </w:rPr>
      </w:pPr>
    </w:p>
    <w:p w:rsidR="00B15A43" w:rsidRPr="00EF3C6C" w:rsidRDefault="00B15A43" w:rsidP="00B15A43">
      <w:pPr>
        <w:tabs>
          <w:tab w:val="left" w:pos="284"/>
        </w:tabs>
        <w:spacing w:after="0" w:line="360" w:lineRule="auto"/>
        <w:jc w:val="right"/>
        <w:rPr>
          <w:rFonts w:ascii="Times New Roman" w:hAnsi="Times New Roman" w:cs="Times New Roman"/>
          <w:sz w:val="24"/>
          <w:szCs w:val="24"/>
          <w:lang w:val="id-ID"/>
        </w:rPr>
      </w:pPr>
      <w:r w:rsidRPr="00EF3C6C">
        <w:rPr>
          <w:rFonts w:ascii="Times New Roman" w:hAnsi="Times New Roman" w:cs="Times New Roman"/>
          <w:sz w:val="24"/>
          <w:szCs w:val="24"/>
          <w:lang w:val="id-ID"/>
        </w:rPr>
        <w:tab/>
      </w:r>
      <w:r w:rsidRPr="00EF3C6C">
        <w:rPr>
          <w:rFonts w:ascii="Times New Roman" w:hAnsi="Times New Roman" w:cs="Times New Roman"/>
          <w:sz w:val="24"/>
          <w:szCs w:val="24"/>
          <w:lang w:val="id-ID"/>
        </w:rPr>
        <w:tab/>
        <w:t xml:space="preserve">Sumber: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{"citationItems":[{"id":"ITEM-1","itemData":{"author":[{"dropping-particle":"","family":"Pengembangan","given":"A Model","non-dropping-particle":"","parse-names":false,"suffix":""}],"id":"ITEM-1","issue":"10","issued":{"date-parts":[["2019"]]},"title":"Gambar 1. Model Penelitian Pengembangan (Borg &amp; Gall, 1983)","type":"article-journal"},"uris":["http://www.mendeley.com/documents/?uuid=fdc102f2-3cc0-4632-863a-921b34fd3164"]}],"mendeley":{"formattedCitation":"(Pengembangan 2019)","manualFormatting":"(Maydiantoro A, 2019)","plainTextFormattedCitation":"(Pengembangan 2019)","previouslyFormattedCitation":"(Pengembangan, 2019)"},"properties":{"noteIndex":0},"schema":"https://github.com/citation-style-language/schema/raw/master/csl-citation.json"}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w:t>
      </w:r>
      <w:r w:rsidRPr="00EF3C6C">
        <w:rPr>
          <w:noProof/>
        </w:rPr>
        <w:t>Maydiantoro A</w:t>
      </w:r>
      <w:r w:rsidRPr="00EF3C6C">
        <w:rPr>
          <w:rFonts w:ascii="Times New Roman" w:hAnsi="Times New Roman" w:cs="Times New Roman"/>
          <w:noProof/>
          <w:sz w:val="24"/>
          <w:szCs w:val="24"/>
          <w:lang w:val="id-ID"/>
        </w:rPr>
        <w:t>, 2019)</w:t>
      </w:r>
      <w:r w:rsidRPr="00EF3C6C">
        <w:rPr>
          <w:rFonts w:ascii="Times New Roman" w:hAnsi="Times New Roman" w:cs="Times New Roman"/>
          <w:sz w:val="24"/>
          <w:szCs w:val="24"/>
          <w:lang w:val="id-ID"/>
        </w:rPr>
        <w:fldChar w:fldCharType="end"/>
      </w:r>
    </w:p>
    <w:p w:rsidR="00B15A43" w:rsidRPr="00EF3C6C" w:rsidRDefault="00B15A43" w:rsidP="00B15A43">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i/>
          <w:iCs/>
          <w:sz w:val="24"/>
          <w:szCs w:val="24"/>
          <w:lang w:val="id-ID"/>
        </w:rPr>
        <w:t>Analysis</w:t>
      </w:r>
      <w:r w:rsidRPr="00EF3C6C">
        <w:rPr>
          <w:rFonts w:ascii="Times New Roman" w:hAnsi="Times New Roman" w:cs="Times New Roman"/>
          <w:sz w:val="24"/>
          <w:szCs w:val="24"/>
          <w:lang w:val="id-ID"/>
        </w:rPr>
        <w:t xml:space="preserve"> (Analisis) </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Tahap pertama pada model penelitian pengembangan ADDIE ialah menganalisis. Menganalisis berperan dalam menganalisis pengembangan produk misalnya bahan ajar, media, model, instrumen kemudian menganalisis kelayakan serta syarat-syarat dari pengembangan model tersebut.  Pengembangan sebuah produk diawali dengan adanya masalah pada produk yang sudah ada atau mengembangkan produk baru. Masalah-masalah tersebut muncul dan terjadi dikarenakan produk yang tersedia saat ini sudah tidak relevan dengan kebutuhan </w:t>
      </w:r>
      <w:r w:rsidRPr="00EF3C6C">
        <w:rPr>
          <w:rFonts w:ascii="Times New Roman" w:hAnsi="Times New Roman" w:cs="Times New Roman"/>
          <w:sz w:val="24"/>
          <w:szCs w:val="24"/>
          <w:lang w:val="id-ID"/>
        </w:rPr>
        <w:lastRenderedPageBreak/>
        <w:t xml:space="preserve">sasaran, lingkungan belajar, karakteristik peserta didik, teknologi dan lain-lain. Kemudian disesuaikan dengan kurikulum yang berlaku di sekolah tersebut. </w:t>
      </w:r>
    </w:p>
    <w:p w:rsidR="00B15A43" w:rsidRPr="00EF3C6C" w:rsidRDefault="00B15A43" w:rsidP="00B15A43">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i/>
          <w:iCs/>
          <w:sz w:val="24"/>
          <w:szCs w:val="24"/>
          <w:lang w:val="id-ID"/>
        </w:rPr>
        <w:t>Design</w:t>
      </w:r>
      <w:r w:rsidRPr="00EF3C6C">
        <w:rPr>
          <w:rFonts w:ascii="Times New Roman" w:hAnsi="Times New Roman" w:cs="Times New Roman"/>
          <w:sz w:val="24"/>
          <w:szCs w:val="24"/>
          <w:lang w:val="id-ID"/>
        </w:rPr>
        <w:t xml:space="preserve"> (Desain)</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Desain yang terdapat pada model penelitian pengembangan model ADDIE adalah tahap kedua. Tahap kedua model pengembangan ADDIE ini merupakan proses sistematis dimulai dengan merancang konsep dan konten di dalam produk tersebut. Rancangan ditulis untuk setiap konten produk. Petunjuk penerapan desain atau pembuatan produk diusahakan untuk menulis secara jelas, detail dan rinci. Tahap rancangan atau desain ini masih bersifat konvensional dan akan mendasari proses pengembangan ditahap selanjutnya. Tahap desain atau merancang produk baru atau produk yang ingin dikembangkan kembali dengan membuat pola atau kerangka rancangan tersebut.</w:t>
      </w:r>
    </w:p>
    <w:p w:rsidR="00B15A43" w:rsidRPr="00EF3C6C" w:rsidRDefault="00B15A43" w:rsidP="00B15A43">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i/>
          <w:iCs/>
          <w:sz w:val="24"/>
          <w:szCs w:val="24"/>
          <w:lang w:val="id-ID"/>
        </w:rPr>
        <w:t>Development</w:t>
      </w:r>
      <w:r w:rsidRPr="00EF3C6C">
        <w:rPr>
          <w:rFonts w:ascii="Times New Roman" w:hAnsi="Times New Roman" w:cs="Times New Roman"/>
          <w:sz w:val="24"/>
          <w:szCs w:val="24"/>
          <w:lang w:val="id-ID"/>
        </w:rPr>
        <w:t xml:space="preserve"> (Pengembangan)</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Kegiatan pengembangan atau </w:t>
      </w:r>
      <w:r w:rsidRPr="00EF3C6C">
        <w:rPr>
          <w:rFonts w:ascii="Times New Roman" w:hAnsi="Times New Roman" w:cs="Times New Roman"/>
          <w:i/>
          <w:iCs/>
          <w:sz w:val="24"/>
          <w:szCs w:val="24"/>
          <w:lang w:val="id-ID"/>
        </w:rPr>
        <w:t>development</w:t>
      </w:r>
      <w:r w:rsidRPr="00EF3C6C">
        <w:rPr>
          <w:rFonts w:ascii="Times New Roman" w:hAnsi="Times New Roman" w:cs="Times New Roman"/>
          <w:sz w:val="24"/>
          <w:szCs w:val="24"/>
          <w:lang w:val="id-ID"/>
        </w:rPr>
        <w:t xml:space="preserve"> dalam model penelitian pengembangan ADDIE berisi tentang kegiatan realisasi rancangan produk yang sebelumnya telah di rancang. Artinya tahap pengembangan ini merupakan perwujudan atau pelaksanaan lebih lanjut pada rancangan yang telah dibuat sebelumnya. Dengan demikian kerangka yang masih konseptual atau tahap desain dibuat menjadi produk yang nyata atau yang siap untuk dapat diterapkan.</w:t>
      </w:r>
    </w:p>
    <w:p w:rsidR="00B15A43" w:rsidRPr="00EF3C6C" w:rsidRDefault="00B15A43" w:rsidP="00B15A43">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i/>
          <w:iCs/>
          <w:sz w:val="24"/>
          <w:szCs w:val="24"/>
          <w:lang w:val="id-ID"/>
        </w:rPr>
        <w:t>Implementation</w:t>
      </w:r>
      <w:r w:rsidRPr="00EF3C6C">
        <w:rPr>
          <w:rFonts w:ascii="Times New Roman" w:hAnsi="Times New Roman" w:cs="Times New Roman"/>
          <w:sz w:val="24"/>
          <w:szCs w:val="24"/>
          <w:lang w:val="id-ID"/>
        </w:rPr>
        <w:t xml:space="preserve"> (Implementasi)</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Dalam model penelitian pengembangan ADDIE tahap selanjutnya adalah implementasi atau menerapkan. Pada tahap implementasi dimaksudkan untuk memperoleh umpan balik terhadap produk yang dikembangkan atau produk yang </w:t>
      </w:r>
      <w:r w:rsidRPr="00EF3C6C">
        <w:rPr>
          <w:rFonts w:ascii="Times New Roman" w:hAnsi="Times New Roman" w:cs="Times New Roman"/>
          <w:sz w:val="24"/>
          <w:szCs w:val="24"/>
          <w:lang w:val="id-ID"/>
        </w:rPr>
        <w:lastRenderedPageBreak/>
        <w:t>dibuat. Umpan balik tersebut didapat dengan menanyakan hal-hal yang berkaitan pada tujuan pengembangan produk. Dengan adanya umpan balik peneliti dapat mengetahui bagaimana kesesuaian produk tersebut dilaksanakan di lapangan. Sehingga tahap implementasi dilakukan mengacu kepada rancangan produk yang telah dibuat sebelumnya.</w:t>
      </w:r>
    </w:p>
    <w:p w:rsidR="00B15A43" w:rsidRPr="00EF3C6C" w:rsidRDefault="00B15A43" w:rsidP="00B15A43">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i/>
          <w:iCs/>
          <w:sz w:val="24"/>
          <w:szCs w:val="24"/>
          <w:lang w:val="id-ID"/>
        </w:rPr>
        <w:t>Evaluation</w:t>
      </w:r>
      <w:r w:rsidRPr="00EF3C6C">
        <w:rPr>
          <w:rFonts w:ascii="Times New Roman" w:hAnsi="Times New Roman" w:cs="Times New Roman"/>
          <w:sz w:val="24"/>
          <w:szCs w:val="24"/>
          <w:lang w:val="id-ID"/>
        </w:rPr>
        <w:t xml:space="preserve"> (Evaluasi)</w:t>
      </w:r>
    </w:p>
    <w:p w:rsidR="00B15A43" w:rsidRPr="00EF3C6C" w:rsidRDefault="00B15A43" w:rsidP="00B15A43">
      <w:pPr>
        <w:pStyle w:val="ListParagraph"/>
        <w:tabs>
          <w:tab w:val="left" w:pos="284"/>
        </w:tabs>
        <w:spacing w:after="0" w:line="480" w:lineRule="auto"/>
        <w:ind w:left="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Tahap akhir di dalam model penelitian pengembangan ialah tahap evaluasi. Tahap evaluasi dilakukan untuk memberi umpan balik kepada pengguna produk, sehingga menghasilkan revisi. Revisi dibuat untuk perbaikan ulang terhadap ketercapaian pada pembelajaran. Oleh sebab itu revisi dilakukan sesuai dengan hasil evaluasi atau kebutuhan yang belum dapat dipenuhi oleh produk tersebut. Tujuan akhir dari tahap evaluasi adalah mengukur ketercapaian tujuan pengembangan terhadap pelaksanaan proses pembelajaran tersebut.</w:t>
      </w:r>
    </w:p>
    <w:p w:rsidR="00B15A43" w:rsidRPr="00EF3C6C" w:rsidRDefault="00B15A43" w:rsidP="00B15A43">
      <w:pPr>
        <w:pStyle w:val="Heading3"/>
        <w:tabs>
          <w:tab w:val="left" w:pos="284"/>
        </w:tabs>
        <w:spacing w:before="0" w:line="480" w:lineRule="auto"/>
        <w:jc w:val="both"/>
        <w:rPr>
          <w:rFonts w:ascii="Times New Roman" w:hAnsi="Times New Roman" w:cs="Times New Roman"/>
          <w:color w:val="auto"/>
          <w:sz w:val="24"/>
          <w:szCs w:val="24"/>
          <w:lang w:val="id-ID"/>
        </w:rPr>
      </w:pPr>
      <w:bookmarkStart w:id="26" w:name="_Toc162007929"/>
      <w:bookmarkStart w:id="27" w:name="_Toc178177689"/>
      <w:r w:rsidRPr="00EF3C6C">
        <w:rPr>
          <w:rFonts w:ascii="Times New Roman" w:hAnsi="Times New Roman" w:cs="Times New Roman"/>
          <w:color w:val="auto"/>
          <w:sz w:val="24"/>
          <w:szCs w:val="24"/>
          <w:lang w:val="id-ID"/>
        </w:rPr>
        <w:t>2.1.</w:t>
      </w:r>
      <w:r w:rsidRPr="00EF3C6C">
        <w:rPr>
          <w:rFonts w:ascii="Times New Roman" w:hAnsi="Times New Roman" w:cs="Times New Roman"/>
          <w:color w:val="auto"/>
          <w:sz w:val="24"/>
          <w:szCs w:val="24"/>
        </w:rPr>
        <w:t>5</w:t>
      </w:r>
      <w:r w:rsidRPr="00EF3C6C">
        <w:rPr>
          <w:rFonts w:ascii="Times New Roman" w:hAnsi="Times New Roman" w:cs="Times New Roman"/>
          <w:color w:val="auto"/>
          <w:sz w:val="24"/>
          <w:szCs w:val="24"/>
          <w:lang w:val="id-ID"/>
        </w:rPr>
        <w:t xml:space="preserve">  </w:t>
      </w:r>
      <w:bookmarkStart w:id="28" w:name="_Hlk170294476"/>
      <w:r w:rsidRPr="00EF3C6C">
        <w:rPr>
          <w:rFonts w:ascii="Times New Roman" w:hAnsi="Times New Roman" w:cs="Times New Roman"/>
          <w:color w:val="auto"/>
          <w:sz w:val="24"/>
          <w:szCs w:val="24"/>
          <w:lang w:val="id-ID"/>
        </w:rPr>
        <w:t>Kurikulum Merdeka</w:t>
      </w:r>
      <w:bookmarkEnd w:id="26"/>
      <w:bookmarkEnd w:id="27"/>
    </w:p>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lang w:val="id-ID"/>
        </w:rPr>
        <w:t>2.1.</w:t>
      </w:r>
      <w:r w:rsidRPr="00EF3C6C">
        <w:rPr>
          <w:rFonts w:ascii="Times New Roman" w:hAnsi="Times New Roman" w:cs="Times New Roman"/>
          <w:i w:val="0"/>
          <w:iCs w:val="0"/>
          <w:color w:val="auto"/>
          <w:sz w:val="24"/>
          <w:szCs w:val="24"/>
        </w:rPr>
        <w:t>5</w:t>
      </w:r>
      <w:r w:rsidRPr="00EF3C6C">
        <w:rPr>
          <w:rFonts w:ascii="Times New Roman" w:hAnsi="Times New Roman" w:cs="Times New Roman"/>
          <w:i w:val="0"/>
          <w:iCs w:val="0"/>
          <w:color w:val="auto"/>
          <w:sz w:val="24"/>
          <w:szCs w:val="24"/>
          <w:lang w:val="id-ID"/>
        </w:rPr>
        <w:t>.1 Pengertian Kurikulum Merdeka</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Salah satu komponen pendidikan yang sering diabaikan  adalah kurikulum. Kemunculan Kurikulum dimulai dari kurikulum 1947 (Rentjana Pendidikan), kurikulum 1968, kurikulum 1975, kurikulum 1984, kurikulum 1994, kurikulum 2004, kurikulum 2006, kurikulum 2013, kurikulum 2022 (kurikulum merdeka). Kurikulum melakukan perubahan untuk dapat menyesuaikan dengan kebutuhan peserta didik dan perkembangan zaman. Terutama Kurikulum dibuat untuk menentukan standar tercapainya tujuan pembelajaran. Terutama masa modern yang menggunakan teknologi.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lastRenderedPageBreak/>
        <w:tab/>
        <w:t xml:space="preserve">Oleh sebab itu penting bagi seorang guru untuk meningkatkan kreativitas dan berinovasi hingga dapat meningkatkan kualitas pendidikan. Karena itu kurikulum selalu memperbaharui dan menyesuaikan dengan perkembangan zaman. Sederhana saja bahwa perubahan kurikulum digunakan untuk menyempurnakan kurikulum sebelumnya. Kurikulum dibuat untuk membuat standar keberhasilan secara nasional.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{"citationItems":[{"id":"ITEM-1","itemData":{"DOI":"10.58812/spp.v1i02.110","ISSN":"2986-5875","abstract":"Kajian ini bertujuan untuk mengumpulkan informasi mengenai langkah-langkah pengembangan kurikulum berdasarkan Kerangka Kualifikasi Nasional Indonesia (KKNI) dan Kurikulum Merdeka. Selain itu, kajian ini juga melihat bagaimana kesamaan dan kecocokan dari kedua langkah pengembangan ini dengan prinsip pada Teknologi Pendidikan serta implementasi Kurikulum Merdeka pada pembelajaran abad 21 saat ini. Metodologi yang digunakan dalam penelitian ini adalah deskriptif kualitatif yang akan menjabarkan data dalam pernyataan deskriptif. Data didapatkan melalui kajian pustaka dari beberapa penelitian terdahulu dan kebijakan pemerintah. Hasil dari penelitian ini menunjukkan diperlukan adanya langkah-langkah untuk mempercepat perkembangan kurikulum merdeka yang diimplementasikan dalam satuan pendidikan dimana guru mampu memerankan diri sebagai pemimpin pembelajaran yang mampu memanfaatkan Platform Merdeka Mengajar dan mengutamakan pembelajaran berbasis proyek. Berdasarkan kajian pustaka dan hasil penelitian tersebut dapat disimpulkan bahwa ada kesinambungan antara kurikulum KKNI dan Kurikulum Merdeka serta terdapat kesamaan dan kecocokan sesuai dengan prinsip pada Teknologi pendidikan. Sehingga pada implementasi Kurikulum Merdeka, semua ini pada dasarnya adalah berorientasi pada peningkatan kompetensi peserta didik beserta segala sistem pendukung yang mengarah demi terwujudnya kualitas lulusan yang berkualitas.","author":[{"dropping-particle":"","family":"Cholilah","given":"Mulik","non-dropping-particle":"","parse-names":false,"suffix":""},{"dropping-particle":"","family":"Tatuwo","given":"Anggi Gratia Putri","non-dropping-particle":"","parse-names":false,"suffix":""},{"dropping-particle":"","family":"Komariah","given":"","non-dropping-particle":"","parse-names":false,"suffix":""},{"dropping-particle":"","family":"Rosdiana","given":"Shinta Prima","non-dropping-particle":"","parse-names":false,"suffix":""}],"container-title":"Sanskara Pendidikan dan Pengajaran","id":"ITEM-1","issue":"02","issued":{"date-parts":[["2023"]]},"page":"56-67","title":"Pengembangan Kurikulum Merdeka Dalam Satuan Pendidikan Serta Implementasi Kurikulum Merdeka Pada Pembelajaran Abad 21","type":"article-journal","volume":"1"},"uris":["http://www.mendeley.com/documents/?uuid=97503a0f-932d-45d2-aa79-81271175d628"]}],"mendeley":{"formattedCitation":"(Cholilah et al. 2023)","plainTextFormattedCitation":"(Cholilah et al. 2023)","previouslyFormattedCitation":"(Cholilah et al.,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(Cholilah et al.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Kurikulum adalah serangkaian rencana pembelajaran yang harus ditempuh oleh peserta didik melalui sekumpulan mata pelajaran untuk mencapai tujuan pembelajaran. Menurut UU No. 20 tahun 2003 dalam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{"citationItems":[{"id":"ITEM-1","itemData":{"DOI":"10.57216/pah.v18i2.480","ISSN":"2338-0853","abstract":"Penelitian ini bertujuan untuk mengetahui Implementasi Kurikulum Merdeka  di Sekolah Penggerak yaitu  SMAN 1 Pengaron, yang mulai Juli 2022 mulai menerapkam Kurikulum Merdeka. Adapun Langkah langkah SMAN1 Pengaron dalam mengimplentasikan Kurikulum Merdeka adalah (1)  Membentuk Komite pembelajaran.  Komite Pembelajaran adalah sebuah tim di tingkat satuan pendidikan, (2) Mengadakan In House Training (IHT), tentang Kurikulum Merdeka di sekolah  (3)  Merumuskan visi dan visi serta Tujuan Sekolah sesuai dengan Karanteristik sekolah. (4) Mengadakan rapat dengan Tim Pengembang Kurikulum. (5) Menelaah dan  Menggunakan panduan serta pedoman  yang disediakan oleh Direktorat Jenderal Guru dan Tenaga Kependidikan Kementerian Pendidikan,Kebudayaan, Riset, dan Teknologi, (6) Selalu berkonsultasi dan berkordinasi dengan  Fasilitator Sekolah penggerak serta pengawas Pembina.","author":[{"dropping-particle":"","family":"Fauzi","given":"Achmad","non-dropping-particle":"","parse-names":false,"suffix":""}],"container-title":"Pahlawan: Jurnal Pendidikan-Sosial-Budaya","id":"ITEM-1","issue":"2","issued":{"date-parts":[["2022"]]},"page":"18-22","title":"Implementasi Kurikulum Merdeka Di Sekolah Penggerak","type":"article-journal","volume":"18"},"uris":["http://www.mendeley.com/documents/?uuid=9abe20e8-d8a4-43a5-a067-fe26ff7ec37d"]}],"mendeley":{"formattedCitation":"(Achmad Fauzi 2022)","plainTextFormattedCitation":"(Achmad Fauzi 2022)","previouslyFormattedCitation":"(Fauzi, 2022)"},"properties":{"noteIndex":0},"schema":"https://github.com/citation-style-language/schema/raw/master/csl-citation.json"}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(Achmad Fauzi 2022)</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mengatakan bahwa kurikulum merupakan seperangkat rencana pembelajaran yang berkaitan dengan tujuan, isi, bahan ajar, dan cara yang digunakan dan dijadikan sebagai pedoman dalam penyelenggaraan kegiatan pembelajaran untuk mencapai sebuah tujuan pendidikan nasional.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Dari pendapat di atas disimpulkan bahwa kurikulum adalah rangkaian rencana pembelajaran yang dijadikan sebagai pedoman dalam mencapai tujuan pendidikan nasional. Sehingga kurikulum berganti untuk menyempurnakan dan menyesuaikan dengan perkembangan zaman. Perkembangan zaman berubah begitu juga dengan kurikulum yang terjadi saat ini. Tahun 2022 ditetapkan pembelajaran menggunakan kurikulum tersebut. Kurikulum yang digunakan ialah kurikulum 2022 yang dikenal dengan kurikulum merdeka.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 xml:space="preserve">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{"citationItems":[{"id":"ITEM-1","itemData":{"abstract":"The aim of this research, which is to determine teachers' perceptions of changes to the independent curriculum in the context of how to learn regarding changes to the independent curriculum at Sd it Miftahul Jannah. In this research, the method used is a qualitative research method and the data obtained is from interviews, observations and documentation at the SD It Miftahul Jannah school. Teachers' perceptions of changes to the independent curriculum itself aims at teachers' perceptions of changes to the independent curriculum, namely how teachers understand the concept of the independent curriculum, analyze the impact of the independent curriculum on teaching and learning as well as obstacles and challenges in implementing the independent curriculum, where the curriculum is a component that very important and determining in the implementation of education. As well as functioning as a tool for achieving educational goals, if the educational goals change then the curriculum automatically must also be changed.","author":[{"dropping-particle":"","family":"Fadilah","given":"Aisyah","non-dropping-particle":"","parse-names":false,"suffix":""},{"dropping-particle":"","family":"Aruan","given":"Anisah","non-dropping-particle":"","parse-names":false,"suffix":""},{"dropping-particle":"","family":"Muti","given":"Maisa","non-dropping-particle":"","parse-names":false,"suffix":""},{"dropping-particle":"","family":"Hsb","given":"Salsabila","non-dropping-particle":"","parse-names":false,"suffix":""},{"dropping-particle":"","family":"Lubis","given":"Zul Fikar","non-dropping-particle":"","parse-names":false,"suffix":""},{"dropping-particle":"","family":"Nasution","given":"Inom","non-dropping-particle":"","parse-names":false,"suffix":""}],"container-title":"Jurnal Inovasi Ilmu Pendidikan","id":"ITEM-1","issue":"1","issued":{"date-parts":[["2023"]]},"page":"20-28","title":"Persepsi Guru Terhadap Perubahan Kurikulum Merdeka","type":"article-journal","volume":"2"},"uris":["http://www.mendeley.com/documents/?uuid=a4475b6f-d849-4e27-8d84-cc60379f15a6"]}],"mendeley":{"formattedCitation":"(Fadilah, Aruan, et al. 2023)","plainTextFormattedCitation":"(Fadilah, Aruan, et al. 2023)","previouslyFormattedCitation":"(Fadilah, Aruan, et al.,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(Fadilah, Aruan, et al.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kurikulum merdeka merupakan kurikulum dengan pembelajaran intrakurikuler yang beragam, konten akan lebih optimal agar peserta didik memiliki cukup waktu untuk mendalami konsep dan </w:t>
      </w:r>
      <w:r w:rsidRPr="00EF3C6C">
        <w:rPr>
          <w:rFonts w:ascii="Times New Roman" w:hAnsi="Times New Roman" w:cs="Times New Roman"/>
          <w:sz w:val="24"/>
          <w:szCs w:val="24"/>
          <w:lang w:val="id-ID"/>
        </w:rPr>
        <w:lastRenderedPageBreak/>
        <w:t xml:space="preserve">menguatkan kompetensi. Maka dari itu guru lebih leluasa untuk dapat memilih perangkat pembelajaran sehingga dapat menyesuaikan dengan kebutuhan peserta didik.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author":[{"dropping-particle":"","family":"Tjalla","given":"Awaluddin","non-dropping-particle":"","parse-names":false,"suffix":""},{"dropping-particle":"","family":"Sarifah","given":"Iva","non-dropping-particle":"","parse-names":false,"suffix":""},{"dropping-particle":"","family":"Merrydian","given":"Siska","non-dropping-particle":"","parse-names":false,"suffix":""},{"dropping-particle":"","family":"Ndoluanak","given":"Yofran Hengki","non-dropping-particle":"","parse-names":false,"suffix":""}],"id":"ITEM-1","issued":{"date-parts":[["2024"]]},"page":"2382-2391","title":"Implementasi Kurikulum Merdeka di Madrasah : Pendidikan yang Memerdekakan","type":"article-journal","volume":"7"},"uris":["http://www.mendeley.com/documents/?uuid=9e1908f3-422a-4f63-b8c5-00365525f5a7"]}],"mendeley":{"formattedCitation":"(Tjalla et al. 2024)","plainTextFormattedCitation":"(Tjalla et al. 2024)","previouslyFormattedCitation":"(Tjalla et al., 2024)"},"properties":{"noteIndex":0},"schema":"https://github.com/citation-style-language/schema/raw/master/csl-citation.json"}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(Tjalla et al. 2024)</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kurikulum merdeka merupakan program dengan muatan pembelajaran yang lebih beragam dan juga optimal sehingga siswa punya waktu yang cukup untuk dapat mengeksplorasi konsep dan memperkuat keterampilan. Jadi dapat disimpulkan bahwa kurikulum merdeka adalah program pembelajaran dengan muatan pembelajaran yang beragam sehingga peserta didik dapat mengekspor, meningkatkan pengetahuan dan memperkuat kompetensi yang akan diperoleh peserta didik.</w:t>
      </w:r>
    </w:p>
    <w:bookmarkEnd w:id="28"/>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p>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lang w:val="id-ID"/>
        </w:rPr>
        <w:t>2.1.</w:t>
      </w:r>
      <w:r w:rsidRPr="00EF3C6C">
        <w:rPr>
          <w:rFonts w:ascii="Times New Roman" w:hAnsi="Times New Roman" w:cs="Times New Roman"/>
          <w:i w:val="0"/>
          <w:iCs w:val="0"/>
          <w:color w:val="auto"/>
          <w:sz w:val="24"/>
          <w:szCs w:val="24"/>
        </w:rPr>
        <w:t>5</w:t>
      </w:r>
      <w:r w:rsidRPr="00EF3C6C">
        <w:rPr>
          <w:rFonts w:ascii="Times New Roman" w:hAnsi="Times New Roman" w:cs="Times New Roman"/>
          <w:i w:val="0"/>
          <w:iCs w:val="0"/>
          <w:color w:val="auto"/>
          <w:sz w:val="24"/>
          <w:szCs w:val="24"/>
          <w:lang w:val="id-ID"/>
        </w:rPr>
        <w:t>.2. Kelebihan Dan Kekurangan Kurikulum Merdeka</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ab/>
        <w:t>Setiap penerbitan atau pengesahan kurikulum pastinya memiliki kelebihan dan kekurangan. Begitu juga dengan kurikulum yang berlaku pada tahun 2022.</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 xml:space="preserve">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{"citationItems":[{"id":"ITEM-1","itemData":{"DOI":"10.30743/mkd.v7i1.6291","ISSN":"2614-1159","abstract":"This article aims to discuss the advantages and disadvantages of the Kurikulum Merdeka in historical learning from a historical perspective. The curriculum is a design of learning material provided and taught by educators to learners through certain methods and ways with the goal of achieving national educational aspirations. The education curriculum in Indonesia often undergoes changes, this is done to perfect the previous curriculum, changes have occurred since the implementation of the Kurikulum 1947. For now, the curriculum used and developed is the Kurikulum Merdeka. In its implementation, the Kurikulum Merdeka can be applied if the school or educational unit is ready to use the Kurikulum Merdeka. If the school is not ready with the Kurikulum Merdeka system, then the school can combine the Kurikulum 2013 and the Kurikulum Merdeka. This article uses a descriptive qualitative research method with a literature study approach. The research results show that there are advantages and disadvantages of the Kurikulum Merdeka in historical learning.","author":[{"dropping-particle":"","family":"Almarisi","given":"Ahmad","non-dropping-particle":"","parse-names":false,"suffix":""}],"container-title":"MUKADIMAH: Jurnal Pendidikan, Sejarah, dan Ilmu-ilmu Sosial","id":"ITEM-1","issue":"1","issued":{"date-parts":[["2023"]]},"page":"111-117","title":"Kelebihan dan Kekurangan Kurikulum Merdeka pada Pembelajaran Sejarah dalam Perspektif Historis","type":"article-journal","volume":"7"},"uris":["http://www.mendeley.com/documents/?uuid=9d7acf61-b0c2-4c15-ade1-36ca3a140b7a"]}],"mendeley":{"formattedCitation":"(Almarisi 2023)","plainTextFormattedCitation":"(Almarisi 2023)","previouslyFormattedCitation":"(Almarisi, 2023)"},"properties":{"noteIndex":0},"schema":"https://github.com/citation-style-language/schema/raw/master/csl-citation.json"}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(Almarisi 2023)</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terdapat kelebihan dan kekurangan kurikulum merdeka:</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Kelebihan kurikulum merdeka:</w:t>
      </w:r>
    </w:p>
    <w:p w:rsidR="00B15A43" w:rsidRPr="00EF3C6C" w:rsidRDefault="00B15A43" w:rsidP="00B15A43">
      <w:pPr>
        <w:pStyle w:val="ListParagraph"/>
        <w:numPr>
          <w:ilvl w:val="0"/>
          <w:numId w:val="11"/>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Kurikulum lebih sederhana, meskipun sederhana namun kurikulum ini cukup mendalam.</w:t>
      </w:r>
    </w:p>
    <w:p w:rsidR="00B15A43" w:rsidRPr="00EF3C6C" w:rsidRDefault="00B15A43" w:rsidP="00B15A43">
      <w:pPr>
        <w:pStyle w:val="ListParagraph"/>
        <w:numPr>
          <w:ilvl w:val="0"/>
          <w:numId w:val="11"/>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Kurikulum merdeka lebih memfokuskan pada pengetahuan esensial dan pengembangan peserta didik berdasarkan tahapan dan prosesnya. </w:t>
      </w:r>
    </w:p>
    <w:p w:rsidR="00B15A43" w:rsidRPr="00EF3C6C" w:rsidRDefault="00B15A43" w:rsidP="00B15A43">
      <w:pPr>
        <w:pStyle w:val="ListParagraph"/>
        <w:numPr>
          <w:ilvl w:val="0"/>
          <w:numId w:val="11"/>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Pembelajaran lebih bermakna, tidak tergesa-gesa atau terkesan menuntaskan materi pembelajaran lebih terasa menyenangkan. </w:t>
      </w:r>
    </w:p>
    <w:p w:rsidR="00B15A43" w:rsidRPr="00EF3C6C" w:rsidRDefault="00B15A43" w:rsidP="00B15A43">
      <w:pPr>
        <w:pStyle w:val="ListParagraph"/>
        <w:numPr>
          <w:ilvl w:val="0"/>
          <w:numId w:val="11"/>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Peserta didik lebih merdeka, contohnya pada siswa SMA tidak ada lagi program peminatan. Peserta didik boleh menentukan mata pelajaran yang diminati sesuai bakat dan aspirasinya.</w:t>
      </w:r>
    </w:p>
    <w:p w:rsidR="00B15A43" w:rsidRPr="00EF3C6C" w:rsidRDefault="00B15A43" w:rsidP="00B15A43">
      <w:pPr>
        <w:pStyle w:val="ListParagraph"/>
        <w:numPr>
          <w:ilvl w:val="0"/>
          <w:numId w:val="11"/>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Kelebihan kurikulum merdeka bagi guru pada saat kegiatan belajar mengajar guru dapat melaksanakan pengajaran sesuai penilaian terhadap jenjang capaian dan perkembangan peserta didik.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Kekurangan kurikulum merdeka: </w:t>
      </w:r>
    </w:p>
    <w:p w:rsidR="00B15A43" w:rsidRPr="00EF3C6C" w:rsidRDefault="00B15A43" w:rsidP="00B15A43">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 Implementasi kurikulum masih kurang matang.</w:t>
      </w:r>
    </w:p>
    <w:p w:rsidR="00B15A43" w:rsidRPr="00EF3C6C" w:rsidRDefault="00B15A43" w:rsidP="00B15A43">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Sistem pendidikan dan pengajaran yang dirancang belum terealisasi dengan baik</w:t>
      </w:r>
    </w:p>
    <w:p w:rsidR="00B15A43" w:rsidRPr="00EF3C6C" w:rsidRDefault="00B15A43" w:rsidP="00B15A43">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Kurangnya sumber daya manusia (SDM) serta semua sistem yang belum terstruktur.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Dilihat beberapa kelebihan dan kekurangan kurikulum merdeka tersebut, yang dibutuhkan dalam meningkatkan sumber daya manusia dengan upaya untuk untuk dapat mengembangkan potensi diri pada peserta didik. Maka peneliti menggunakan implementasi kurikulum merdeka dengan harapan agar peserta didik dapat mengembangkan kualitas peserta didik dengan adanya pengembangan motorik. Sehingga implementasi kurikulum merdeka dapat tercapai berdasarkan potensi yang dimiliki peserta didik. Untuk itu guru harus dapat merealisasikan program yang ditetapkan pemerintah pada tahun 2022. </w:t>
      </w:r>
    </w:p>
    <w:p w:rsidR="00B15A43" w:rsidRPr="00EF3C6C" w:rsidRDefault="00B15A43" w:rsidP="00B15A43">
      <w:pPr>
        <w:pStyle w:val="Heading4"/>
        <w:tabs>
          <w:tab w:val="left" w:pos="284"/>
        </w:tabs>
        <w:spacing w:before="0" w:line="480" w:lineRule="auto"/>
        <w:jc w:val="both"/>
        <w:rPr>
          <w:rFonts w:ascii="Times New Roman" w:hAnsi="Times New Roman" w:cs="Times New Roman"/>
          <w:b w:val="0"/>
          <w:bCs w:val="0"/>
          <w:i w:val="0"/>
          <w:iCs w:val="0"/>
          <w:color w:val="auto"/>
          <w:sz w:val="24"/>
          <w:szCs w:val="24"/>
          <w:lang w:val="id-ID"/>
        </w:rPr>
      </w:pPr>
      <w:r w:rsidRPr="00EF3C6C">
        <w:rPr>
          <w:rFonts w:ascii="Times New Roman" w:hAnsi="Times New Roman" w:cs="Times New Roman"/>
          <w:i w:val="0"/>
          <w:iCs w:val="0"/>
          <w:color w:val="auto"/>
          <w:sz w:val="24"/>
          <w:szCs w:val="24"/>
          <w:lang w:val="id-ID"/>
        </w:rPr>
        <w:t>2.1.</w:t>
      </w:r>
      <w:r w:rsidRPr="00EF3C6C">
        <w:rPr>
          <w:rFonts w:ascii="Times New Roman" w:hAnsi="Times New Roman" w:cs="Times New Roman"/>
          <w:i w:val="0"/>
          <w:iCs w:val="0"/>
          <w:color w:val="auto"/>
          <w:sz w:val="24"/>
          <w:szCs w:val="24"/>
        </w:rPr>
        <w:t>5</w:t>
      </w:r>
      <w:r w:rsidRPr="00EF3C6C">
        <w:rPr>
          <w:rFonts w:ascii="Times New Roman" w:hAnsi="Times New Roman" w:cs="Times New Roman"/>
          <w:i w:val="0"/>
          <w:iCs w:val="0"/>
          <w:color w:val="auto"/>
          <w:sz w:val="24"/>
          <w:szCs w:val="24"/>
          <w:lang w:val="id-ID"/>
        </w:rPr>
        <w:t>.3. Karakteristik Kurikulum Merdeka</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Kurikulum merdeka sering disebut juga sebagai merdeka belajar. Peserta didik dapat memilih pembelajaran yang diminati. Oleh karena itu kurikulum memiliki </w:t>
      </w:r>
      <w:r w:rsidRPr="00EF3C6C">
        <w:rPr>
          <w:rFonts w:ascii="Times New Roman" w:hAnsi="Times New Roman" w:cs="Times New Roman"/>
          <w:sz w:val="24"/>
          <w:szCs w:val="24"/>
          <w:lang w:val="id-ID"/>
        </w:rPr>
        <w:lastRenderedPageBreak/>
        <w:t xml:space="preserve">karakteristik yang membedakan dengan kurikulum pada umumnya. Menurut  </w:t>
      </w:r>
      <w:r w:rsidRPr="00EF3C6C">
        <w:rPr>
          <w:rFonts w:ascii="Times New Roman" w:hAnsi="Times New Roman" w:cs="Times New Roman"/>
          <w:sz w:val="24"/>
          <w:szCs w:val="24"/>
          <w:lang w:val="id-ID"/>
        </w:rPr>
        <w:fldChar w:fldCharType="begin" w:fldLock="1"/>
      </w:r>
      <w:r w:rsidRPr="00EF3C6C">
        <w:rPr>
          <w:rFonts w:ascii="Times New Roman" w:hAnsi="Times New Roman" w:cs="Times New Roman"/>
          <w:sz w:val="24"/>
          <w:szCs w:val="24"/>
          <w:lang w:val="id-ID"/>
        </w:rPr>
        <w:instrText>ADDIN CSL_CITATION {"citationItems":[{"id":"ITEM-1","itemData":{"ISBN":"2239012471","author":[{"dropping-particle":"","family":"Amril","given":"M","non-dropping-particle":"","parse-names":false,"suffix":""},{"dropping-particle":"","family":"Panggabean","given":"Witari Triarni","non-dropping-particle":"","parse-names":false,"suffix":""},{"dropping-particle":"","family":"Islam","given":"Agama","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id":"ITEM-1","issued":{"date-parts":[["2024"]]},"page":"3114-3122","title":"Belajar Pendidikan Agama Islam pada Kurikulum Merdeka","type":"article-journal","volume":"8"},"uris":["http://www.mendeley.com/documents/?uuid=f09cfcd2-7510-439c-b22b-587b68c72ba2"]}],"mendeley":{"formattedCitation":"(Amril et al. 2024)","plainTextFormattedCitation":"(Amril et al. 2024)","previouslyFormattedCitation":"(Amril et al., 2024)"},"properties":{"noteIndex":0},"schema":"https://github.com/citation-style-language/schema/raw/master/csl-citation.json"}</w:instrText>
      </w:r>
      <w:r w:rsidRPr="00EF3C6C">
        <w:rPr>
          <w:rFonts w:ascii="Times New Roman" w:hAnsi="Times New Roman" w:cs="Times New Roman"/>
          <w:sz w:val="24"/>
          <w:szCs w:val="24"/>
          <w:lang w:val="id-ID"/>
        </w:rPr>
        <w:fldChar w:fldCharType="separate"/>
      </w:r>
      <w:r w:rsidRPr="00EF3C6C">
        <w:rPr>
          <w:rFonts w:ascii="Times New Roman" w:hAnsi="Times New Roman" w:cs="Times New Roman"/>
          <w:noProof/>
          <w:sz w:val="24"/>
          <w:szCs w:val="24"/>
          <w:lang w:val="id-ID"/>
        </w:rPr>
        <w:t>(Amril et al. 2024)</w:t>
      </w:r>
      <w:r w:rsidRPr="00EF3C6C">
        <w:rPr>
          <w:rFonts w:ascii="Times New Roman" w:hAnsi="Times New Roman" w:cs="Times New Roman"/>
          <w:sz w:val="24"/>
          <w:szCs w:val="24"/>
          <w:lang w:val="id-ID"/>
        </w:rPr>
        <w:fldChar w:fldCharType="end"/>
      </w:r>
      <w:r w:rsidRPr="00EF3C6C">
        <w:rPr>
          <w:rFonts w:ascii="Times New Roman" w:hAnsi="Times New Roman" w:cs="Times New Roman"/>
          <w:sz w:val="24"/>
          <w:szCs w:val="24"/>
          <w:lang w:val="id-ID"/>
        </w:rPr>
        <w:t xml:space="preserve"> karakteristik kurikulum merdeka dibagi menjadi 3, yaitu;</w:t>
      </w:r>
    </w:p>
    <w:p w:rsidR="00B15A43" w:rsidRPr="00EF3C6C" w:rsidRDefault="00B15A43" w:rsidP="00B15A43">
      <w:pPr>
        <w:pStyle w:val="ListParagraph"/>
        <w:numPr>
          <w:ilvl w:val="0"/>
          <w:numId w:val="13"/>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Melakukan pembelajaran berbasis proyek, tujuannya untuk megasah soft skill dan penguatan karakter siswa.</w:t>
      </w:r>
    </w:p>
    <w:p w:rsidR="00B15A43" w:rsidRPr="00EF3C6C" w:rsidRDefault="00B15A43" w:rsidP="00B15A43">
      <w:pPr>
        <w:pStyle w:val="ListParagraph"/>
        <w:numPr>
          <w:ilvl w:val="0"/>
          <w:numId w:val="13"/>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Berfokus pada materi esensial sehingga siswa memiliki waktu yang cukup mendalami kompetensi yang diberikan, seperti literasi dan numerasi</w:t>
      </w:r>
    </w:p>
    <w:p w:rsidR="00B15A43" w:rsidRPr="00EF3C6C" w:rsidRDefault="00B15A43" w:rsidP="00B15A43">
      <w:pPr>
        <w:pStyle w:val="ListParagraph"/>
        <w:numPr>
          <w:ilvl w:val="0"/>
          <w:numId w:val="13"/>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Guru memiliki fleksibel untuk menerapkan kegiatan pembelajaran diferensiasi yang sesuai dengan kemampuan setiap siswa dan disesuaikan dengan konteks pembelajaran dan muatan lokal yang ada.  </w:t>
      </w:r>
    </w:p>
    <w:p w:rsidR="00B15A43" w:rsidRPr="00EF3C6C" w:rsidRDefault="00B15A43" w:rsidP="00B15A43">
      <w:pPr>
        <w:pStyle w:val="Heading2"/>
        <w:numPr>
          <w:ilvl w:val="1"/>
          <w:numId w:val="21"/>
        </w:numPr>
        <w:tabs>
          <w:tab w:val="left" w:pos="284"/>
        </w:tabs>
        <w:spacing w:before="0" w:line="480" w:lineRule="auto"/>
        <w:ind w:left="0" w:firstLine="0"/>
        <w:jc w:val="both"/>
        <w:rPr>
          <w:rFonts w:ascii="Times New Roman" w:hAnsi="Times New Roman" w:cs="Times New Roman"/>
          <w:b w:val="0"/>
          <w:bCs w:val="0"/>
          <w:color w:val="auto"/>
          <w:sz w:val="24"/>
          <w:szCs w:val="24"/>
          <w:lang w:val="id-ID"/>
        </w:rPr>
      </w:pPr>
      <w:bookmarkStart w:id="29" w:name="_Toc162007930"/>
      <w:bookmarkStart w:id="30" w:name="_Toc178177690"/>
      <w:r w:rsidRPr="00EF3C6C">
        <w:rPr>
          <w:rFonts w:ascii="Times New Roman" w:hAnsi="Times New Roman" w:cs="Times New Roman"/>
          <w:color w:val="auto"/>
          <w:sz w:val="24"/>
          <w:szCs w:val="24"/>
          <w:lang w:val="id-ID"/>
        </w:rPr>
        <w:t>Kajian Relevansi</w:t>
      </w:r>
      <w:bookmarkEnd w:id="29"/>
      <w:bookmarkEnd w:id="30"/>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Adapun penelitian yang relevan dengan penelitian yaitu;</w:t>
      </w:r>
    </w:p>
    <w:p w:rsidR="00B15A43" w:rsidRPr="00EF3C6C" w:rsidRDefault="00B15A43" w:rsidP="00B15A43">
      <w:pPr>
        <w:pStyle w:val="ListParagraph"/>
        <w:numPr>
          <w:ilvl w:val="0"/>
          <w:numId w:val="14"/>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Hasil penelitian dilakukan oleh Hoerunnisa, Ahmad Syaikul, dan Devita Cahyani Nugraheny dengan judul “Pengembangan Media Filter Air Sederhana Proses Pengelolaan Air Mata Pelajaran Ipa”. Penelitian ini bertujuan untuk mengetahui kelayakan sebuah produk yaitu filter air sederhana. Selain itu tujuan pengembangan filter air sederhana adalah mengembangkan produk filter air sederhana. Tujuan lain ialah untuk meningkatkan hasil belajar siswa kelas IV.  Yang saya gunakan sebagai rujukan yang relevan karena keterkaitan antara judul saya dari segi media yang digunakan di SD. Penelitian ini dilakukan dikarenakan fakta yang terjadi di lapangan karena masih menggunakan pembelajaran secara konvensional, media yang terdapat dari buku paket. Akibatnya siswa merasa bosan dan menjadi tidak aktif pada saat pembelajaran berlangsung. Tidak optimalnya pembelajaran dikarenakan guru belum membuat media terutama pada </w:t>
      </w:r>
      <w:r w:rsidRPr="00EF3C6C">
        <w:rPr>
          <w:rFonts w:ascii="Times New Roman" w:hAnsi="Times New Roman" w:cs="Times New Roman"/>
          <w:sz w:val="24"/>
          <w:szCs w:val="24"/>
          <w:lang w:val="id-ID"/>
        </w:rPr>
        <w:lastRenderedPageBreak/>
        <w:t xml:space="preserve">mata pelajaran IPA. Sehingga penelitian tersebut membuat media filter air. Hasil pengembangan menunjukkan bahwa validasi pada uji pakar media memperoleh skor 3,88 dengan persentase 76%, validasi materi memperoleh skor 4,33 dengan persentase 88%  dan validasi bahasa memperoleh skor 4,25 dengan persentase 85%. Dari uji ketiga validasi tersebut sudah dikatakan “layak” dan bahkan “sangat layak”. Dan penelitian media filter air sederhana ini layak digunakan. Kelemahan dari penelitian ini tidak ada kejelasan susunan kajian teori.  </w:t>
      </w:r>
    </w:p>
    <w:p w:rsidR="00B15A43" w:rsidRPr="00EF3C6C" w:rsidRDefault="00B15A43" w:rsidP="00B15A43">
      <w:pPr>
        <w:pStyle w:val="ListParagraph"/>
        <w:numPr>
          <w:ilvl w:val="0"/>
          <w:numId w:val="14"/>
        </w:numPr>
        <w:tabs>
          <w:tab w:val="left" w:pos="284"/>
        </w:tabs>
        <w:spacing w:after="0" w:line="480" w:lineRule="auto"/>
        <w:ind w:left="0" w:firstLine="0"/>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 xml:space="preserve">Hasil penelitian yang dilakukan Sadria idaman, bambang trisno dan Nelfanita penelitian yang berjudul “Pengaruh Penerapan Kurikulum Merdeka Terhadap Motivasi Belajar Siswa Di SD Negeri 27 Ladang Hutan”. Penelitian ini melakukan penerapan kurikulum  merdeka terhadap motivasi belajar siswa di SDN 27 Ladang Hutan. Tujuan dari penelitian ini untuk dapat mengetahui hubungan peningkatan motivasi belajar siswa dengan menerapkan kurikulum merdeka belajar di SD Negeri 27 Ladang Hutan. Kemudian jenis penelitian yang digunakan dalam penelitian ini adalah penelitian kualitatif, yang menjadi objek penelitian adalah kepala sekolah, guru-guru serta siswa yang berada di SD Negeri 27 Ladang Hutan. Proses pengumpulan data yang digunakan yaitu melalui wawancara, observasi, kuesioner dan studi keperpustakaan. Teknik analisis data menggunakan teknik analisis SWOT. Dengan mengidentifikasi faktor internal dan faktor eksternal sebagai tahapan yang harus dilalui dengan wawancara menggunakan matriks IFE, matriks EFE, matriks SWOT dan terakhir menggunakan analisa tabel bobot skor. Karena terdapat dorongan yang tinggi dalam belajar dan siswa mau menyediakan cukup waktu untuk belajar hingga </w:t>
      </w:r>
      <w:r w:rsidRPr="00EF3C6C">
        <w:rPr>
          <w:rFonts w:ascii="Times New Roman" w:hAnsi="Times New Roman" w:cs="Times New Roman"/>
          <w:sz w:val="24"/>
          <w:szCs w:val="24"/>
          <w:lang w:val="id-ID"/>
        </w:rPr>
        <w:lastRenderedPageBreak/>
        <w:t xml:space="preserve">peserta didik mampu meningkatkan motivasi belajar dalam penerapan kurikulum merdeka sehingga tingkat motivasi peserta didik dalam belajar akan semakin meningkat dengan baik dan dapat memberi kemudahan dalam menerapkan kurikulum merdeka belajar. </w:t>
      </w:r>
    </w:p>
    <w:p w:rsidR="00B15A43" w:rsidRPr="00EF3C6C" w:rsidRDefault="00B15A43" w:rsidP="00B15A43">
      <w:pPr>
        <w:tabs>
          <w:tab w:val="left" w:pos="284"/>
        </w:tabs>
        <w:spacing w:after="0" w:line="480" w:lineRule="auto"/>
        <w:jc w:val="both"/>
        <w:rPr>
          <w:rFonts w:ascii="Times New Roman" w:hAnsi="Times New Roman" w:cs="Times New Roman"/>
          <w:sz w:val="24"/>
          <w:szCs w:val="24"/>
        </w:rPr>
      </w:pPr>
      <w:r w:rsidRPr="00EF3C6C">
        <w:rPr>
          <w:rFonts w:ascii="Times New Roman" w:hAnsi="Times New Roman" w:cs="Times New Roman"/>
          <w:sz w:val="24"/>
          <w:szCs w:val="24"/>
          <w:lang w:val="id-ID"/>
        </w:rPr>
        <w:t xml:space="preserve">Dari kedua penelitian tersebut diketahui bahwa pada penelitian pertama pengembangan media filtrasi air sederhana yang diterapkan pada siswa sd.  Hasil penelitian tersebut membuktikan bahwa validasi media, validasi materi, validasi bahasa dinyatakan media tersebut layak dan bahkan sangat layak digunakan. Kemudian pada penelitian kedua pengaruh penerapan kurikulum merdeka dimana upaya untuk dapat merealisasikan kedalam kelas. Penelitian tersebut dilaksanakan di SD Negeri 27 Ladang Hutan. Perolehan hasil terdapat penerapan kurikulum merdeka terhadap motivasi belajar menggunakan penelitian kualitatif. maka peneliti menggunakan pengembangan media FAS (filtrasi air sederhana) dengan menerapkan kurikulum merdeka di sekolah dasar. Peneliti mengembangkan media dengan menggunakan limbah kulit pisang sebagai pengganti arang.  </w:t>
      </w:r>
    </w:p>
    <w:p w:rsidR="00B15A43" w:rsidRPr="00EF3C6C" w:rsidRDefault="00B15A43" w:rsidP="00B15A43">
      <w:pPr>
        <w:pStyle w:val="Heading2"/>
        <w:numPr>
          <w:ilvl w:val="1"/>
          <w:numId w:val="23"/>
        </w:numPr>
        <w:tabs>
          <w:tab w:val="left" w:pos="284"/>
        </w:tabs>
        <w:spacing w:before="0" w:line="480" w:lineRule="auto"/>
        <w:ind w:left="0" w:firstLine="0"/>
        <w:jc w:val="both"/>
        <w:rPr>
          <w:rFonts w:ascii="Times New Roman" w:hAnsi="Times New Roman" w:cs="Times New Roman"/>
          <w:b w:val="0"/>
          <w:bCs w:val="0"/>
          <w:color w:val="auto"/>
          <w:sz w:val="24"/>
          <w:szCs w:val="24"/>
          <w:lang w:val="id-ID"/>
        </w:rPr>
      </w:pPr>
      <w:bookmarkStart w:id="31" w:name="_Toc162007931"/>
      <w:bookmarkStart w:id="32" w:name="_Toc178177691"/>
      <w:r w:rsidRPr="00EF3C6C">
        <w:rPr>
          <w:rFonts w:ascii="Times New Roman" w:hAnsi="Times New Roman" w:cs="Times New Roman"/>
          <w:color w:val="auto"/>
          <w:sz w:val="24"/>
          <w:szCs w:val="24"/>
          <w:lang w:val="id-ID"/>
        </w:rPr>
        <w:t>Kerangka Berpikir</w:t>
      </w:r>
      <w:bookmarkEnd w:id="31"/>
      <w:bookmarkEnd w:id="32"/>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Berdasarkan hasil observasi yang dilakukan peneliti pada SD Negeri 104211 Marindal tepatnya siswa kelas V SD tersebut terdapat masalah yang terjadi di mana siswa kurang aktif dalam pembelajaran pada materi siklus air. Penerapan kurikulum merdeka memperbaharui buku pembelajaran di mana pada kurikulum merdeka tidak ada tematik pembelajaran terpisah. Selain itu masalah yang sering terjadi adalah guru lebih banyak menggunakan pembelajaran yang berpusat pada sumber belajar buku paket saja. Hal tersebut terjadi dikarenakan guru yang kurang </w:t>
      </w:r>
      <w:r w:rsidRPr="00EF3C6C">
        <w:rPr>
          <w:rFonts w:ascii="Times New Roman" w:hAnsi="Times New Roman" w:cs="Times New Roman"/>
          <w:sz w:val="24"/>
          <w:szCs w:val="24"/>
          <w:lang w:val="id-ID"/>
        </w:rPr>
        <w:lastRenderedPageBreak/>
        <w:t xml:space="preserve">kreatif dalam menciptakan pembelajaran yang menyenangkan. Salah satu bentuk pembelajaran yang disukai siswa dengan menampilkan sebuah media pembelajaran sehingga siswa dapat lebih aktif dalam proses pembelajaran.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Banyak sekali media yang dapat diterapkan dan disesuaikan dengan materi yang diajarkan sehingga guru harus dapat membuat pelatihan. Sehingga pada saat proses pembelajaran berlangsung guru dapat menampilkan media belajar. Media belajar yang digunakan guru jika memungkinkan berbentuk nyata atau konkret sehingga siswa dapat bisa langsung mengaplikasikan dan menguji coba media belajar yang telah dibuat oleh guru. Selain itu, beberapa siswa juga mengaku bahwa ketika guru memberikan pembelajaran pada materi hari ini di mana guru mengajar menggunakan cara konvensional, kemudian pada pertemuan pembelajaran selanjutnya siswa terkadang masih sering lupa terhadap materi yang sudah diajarkan. Hal tersebut mengakibatkan penalaran siswa menjadi lemah.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Berdasarkan masalah yang terjadi maka solusi yang bisa diatasi dengan membuat media pembelajaran pada saat pembelajaran berlangsung. Karena media bermanfaat bagi siswa untuk dapat lebih mengaktifkan kelas dan juga bermanfaat bagi guru dikarenakan guru dapat lebih mudah menyampaikan ilmu atau pembelajaran kepada siswa. Maka dari itu peneliti mengembangkan media FAS dengan harapan peserta didik dapat lebih mudah memahami dan mengetahui materi yang disajikan dan antusias pada saat pembelajaran berlangsung. </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tab/>
        <w:t xml:space="preserve">Peneliti menggunakan metode pengembangan  </w:t>
      </w:r>
      <w:r w:rsidRPr="00EF3C6C">
        <w:rPr>
          <w:rFonts w:ascii="Times New Roman" w:hAnsi="Times New Roman" w:cs="Times New Roman"/>
          <w:i/>
          <w:iCs/>
          <w:sz w:val="24"/>
          <w:szCs w:val="24"/>
          <w:lang w:val="id-ID"/>
        </w:rPr>
        <w:t>Research amd develoment</w:t>
      </w:r>
      <w:r w:rsidRPr="00EF3C6C">
        <w:rPr>
          <w:rFonts w:ascii="Times New Roman" w:hAnsi="Times New Roman" w:cs="Times New Roman"/>
          <w:sz w:val="24"/>
          <w:szCs w:val="24"/>
          <w:lang w:val="id-ID"/>
        </w:rPr>
        <w:t xml:space="preserve"> (R&amp;D). Model pengembangan menggunakan model ADDIE pada</w:t>
      </w:r>
    </w:p>
    <w:p w:rsidR="00B15A43" w:rsidRPr="00EF3C6C" w:rsidRDefault="00B15A43" w:rsidP="00B15A43">
      <w:pPr>
        <w:tabs>
          <w:tab w:val="left" w:pos="284"/>
        </w:tabs>
        <w:spacing w:after="0" w:line="480" w:lineRule="auto"/>
        <w:jc w:val="both"/>
        <w:rPr>
          <w:rFonts w:ascii="Times New Roman" w:hAnsi="Times New Roman" w:cs="Times New Roman"/>
          <w:sz w:val="24"/>
          <w:szCs w:val="24"/>
          <w:lang w:val="id-ID"/>
        </w:rPr>
      </w:pPr>
      <w:r w:rsidRPr="00EF3C6C">
        <w:rPr>
          <w:rFonts w:ascii="Times New Roman" w:hAnsi="Times New Roman" w:cs="Times New Roman"/>
          <w:sz w:val="24"/>
          <w:szCs w:val="24"/>
          <w:lang w:val="id-ID"/>
        </w:rPr>
        <w:lastRenderedPageBreak/>
        <w:t xml:space="preserve"> media pembelajaran, yaitu media FAS (Filtrasi Air Sederhana) yang dapat membantu siswa pada materi pembelajaran siklus air. Pengembangan media FAS pada materi siklus air untuk membantu siswa meningkatkan hasil belajar, pemahaman, ikut berperan aktif dalam pembelajaran, menambah kreativitas, dan media yang menarik perhatian peserta didik. Dan guru dapat lebih melatih diri sehingga dapat m terutama guru dapat mengimplementasikan kurikulum merdeka pada media FAS (Filtrasi Air Sederhana). Selain itu, media FAS yang dikembangkan ini mempermudah guru dalam menyampaikan materi dikelas, hingga pembelajaran menjadi lebih menyenangkan dan tidak membosankan bagi siswa. Adapun langkah-langkah proses penelitian ini akan dipaparkan dalam kerangka berpikir berikut:</w:t>
      </w:r>
    </w:p>
    <w:bookmarkStart w:id="33" w:name="_Toc162008005"/>
    <w:p w:rsidR="00B15A43" w:rsidRPr="00EF3C6C" w:rsidRDefault="00B15A43" w:rsidP="00B15A43">
      <w:pPr>
        <w:pStyle w:val="Caption"/>
        <w:spacing w:after="0" w:line="480" w:lineRule="auto"/>
        <w:jc w:val="center"/>
        <w:rPr>
          <w:rFonts w:ascii="Times New Roman" w:hAnsi="Times New Roman" w:cs="Times New Roman"/>
          <w:b/>
          <w:i w:val="0"/>
          <w:color w:val="auto"/>
          <w:sz w:val="24"/>
          <w:szCs w:val="24"/>
        </w:rPr>
      </w:pPr>
      <w:r w:rsidRPr="00EF3C6C">
        <w:rPr>
          <w:rFonts w:ascii="Times New Roman" w:hAnsi="Times New Roman" w:cs="Times New Roman"/>
          <w:noProof/>
          <w:color w:val="auto"/>
          <w:sz w:val="24"/>
          <w:szCs w:val="24"/>
          <w:lang w:bidi="ar-SA"/>
          <w14:ligatures w14:val="standardContextual"/>
        </w:rPr>
        <mc:AlternateContent>
          <mc:Choice Requires="wpg">
            <w:drawing>
              <wp:anchor distT="0" distB="0" distL="0" distR="0" simplePos="0" relativeHeight="251659264" behindDoc="0" locked="0" layoutInCell="1" allowOverlap="1" wp14:anchorId="494D9D51" wp14:editId="41991866">
                <wp:simplePos x="0" y="0"/>
                <wp:positionH relativeFrom="column">
                  <wp:posOffset>322361</wp:posOffset>
                </wp:positionH>
                <wp:positionV relativeFrom="paragraph">
                  <wp:posOffset>258226</wp:posOffset>
                </wp:positionV>
                <wp:extent cx="4507980" cy="3593579"/>
                <wp:effectExtent l="19050" t="19050" r="26035" b="26035"/>
                <wp:wrapNone/>
                <wp:docPr id="10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7980" cy="3593579"/>
                          <a:chOff x="14217" y="0"/>
                          <a:chExt cx="4275455" cy="4118902"/>
                        </a:xfrm>
                      </wpg:grpSpPr>
                      <wps:wsp>
                        <wps:cNvPr id="1505271602" name="Persegi Panjang: Sudut Lengkung 1505271602"/>
                        <wps:cNvSpPr/>
                        <wps:spPr>
                          <a:xfrm>
                            <a:off x="854765" y="0"/>
                            <a:ext cx="2581910" cy="357809"/>
                          </a:xfrm>
                          <a:prstGeom prst="roundRect">
                            <a:avLst/>
                          </a:prstGeom>
                          <a:solidFill>
                            <a:srgbClr val="FFFFFF"/>
                          </a:solidFill>
                          <a:ln w="28575" cap="flat" cmpd="sng">
                            <a:solidFill>
                              <a:srgbClr val="70AD47"/>
                            </a:solidFill>
                            <a:prstDash val="solid"/>
                            <a:miter/>
                            <a:headEnd type="none" w="med" len="med"/>
                            <a:tailEnd type="none" w="med" len="med"/>
                          </a:ln>
                        </wps:spPr>
                        <wps:txb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 xml:space="preserve">Siswa kelas V </w:t>
                              </w:r>
                              <w:r w:rsidRPr="005E77F4">
                                <w:rPr>
                                  <w:rFonts w:ascii="Times New Roman" w:hAnsi="Times New Roman" w:cs="Times New Roman"/>
                                  <w:b/>
                                  <w:bCs/>
                                  <w:sz w:val="24"/>
                                  <w:szCs w:val="24"/>
                                  <w:lang w:val="id-ID"/>
                                </w:rPr>
                                <w:t>SD Negeri</w:t>
                              </w:r>
                              <w:r>
                                <w:rPr>
                                  <w:rFonts w:ascii="Times New Roman" w:hAnsi="Times New Roman" w:cs="Times New Roman"/>
                                  <w:b/>
                                  <w:sz w:val="24"/>
                                  <w:lang w:val="id-ID"/>
                                </w:rPr>
                                <w:t xml:space="preserve"> 104211</w:t>
                              </w:r>
                            </w:p>
                          </w:txbxContent>
                        </wps:txbx>
                        <wps:bodyPr vert="horz" wrap="square" lIns="91440" tIns="45720" rIns="91440" bIns="45720" anchor="ctr">
                          <a:prstTxWarp prst="textNoShape">
                            <a:avLst/>
                          </a:prstTxWarp>
                          <a:noAutofit/>
                        </wps:bodyPr>
                      </wps:wsp>
                      <wps:wsp>
                        <wps:cNvPr id="389755457" name="Persegi Panjang: Sudut Lengkung 389755457"/>
                        <wps:cNvSpPr/>
                        <wps:spPr>
                          <a:xfrm>
                            <a:off x="14217" y="607842"/>
                            <a:ext cx="4275455" cy="609600"/>
                          </a:xfrm>
                          <a:prstGeom prst="roundRect">
                            <a:avLst/>
                          </a:prstGeom>
                          <a:solidFill>
                            <a:srgbClr val="FFFFFF"/>
                          </a:solidFill>
                          <a:ln w="28575" cap="flat" cmpd="sng">
                            <a:solidFill>
                              <a:srgbClr val="70AD47"/>
                            </a:solidFill>
                            <a:prstDash val="solid"/>
                            <a:miter/>
                            <a:headEnd type="none" w="med" len="med"/>
                            <a:tailEnd type="none" w="med" len="med"/>
                          </a:ln>
                        </wps:spPr>
                        <wps:txb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Penggunaan media pembelajaran yang inovatif dan kreatif pada saat pembelajaran berlangsung</w:t>
                              </w:r>
                            </w:p>
                          </w:txbxContent>
                        </wps:txbx>
                        <wps:bodyPr vert="horz" wrap="square" lIns="91440" tIns="45720" rIns="91440" bIns="45720" anchor="ctr">
                          <a:prstTxWarp prst="textNoShape">
                            <a:avLst/>
                          </a:prstTxWarp>
                          <a:noAutofit/>
                        </wps:bodyPr>
                      </wps:wsp>
                      <wps:wsp>
                        <wps:cNvPr id="1933018440" name="Persegi Panjang: Sudut Lengkung 1933018440"/>
                        <wps:cNvSpPr/>
                        <wps:spPr>
                          <a:xfrm>
                            <a:off x="197852" y="1489710"/>
                            <a:ext cx="3902710" cy="618358"/>
                          </a:xfrm>
                          <a:prstGeom prst="roundRect">
                            <a:avLst/>
                          </a:prstGeom>
                          <a:solidFill>
                            <a:srgbClr val="FFFFFF"/>
                          </a:solidFill>
                          <a:ln w="28575" cap="flat" cmpd="sng">
                            <a:solidFill>
                              <a:srgbClr val="70AD47"/>
                            </a:solidFill>
                            <a:prstDash val="solid"/>
                            <a:miter/>
                            <a:headEnd type="none" w="med" len="med"/>
                            <a:tailEnd type="none" w="med" len="med"/>
                          </a:ln>
                        </wps:spPr>
                        <wps:txb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Pengembangan Media pembelajaran FAS (Filtrasi Air Sederhana)</w:t>
                              </w:r>
                            </w:p>
                          </w:txbxContent>
                        </wps:txbx>
                        <wps:bodyPr vert="horz" wrap="square" lIns="91440" tIns="45720" rIns="91440" bIns="45720" anchor="ctr">
                          <a:prstTxWarp prst="textNoShape">
                            <a:avLst/>
                          </a:prstTxWarp>
                          <a:noAutofit/>
                        </wps:bodyPr>
                      </wps:wsp>
                      <wps:wsp>
                        <wps:cNvPr id="564638229" name="Persegi Panjang: Sudut Lengkung 564638229"/>
                        <wps:cNvSpPr/>
                        <wps:spPr>
                          <a:xfrm>
                            <a:off x="362549" y="2408504"/>
                            <a:ext cx="3537585" cy="596265"/>
                          </a:xfrm>
                          <a:prstGeom prst="roundRect">
                            <a:avLst/>
                          </a:prstGeom>
                          <a:solidFill>
                            <a:srgbClr val="FFFFFF"/>
                          </a:solidFill>
                          <a:ln w="28575" cap="flat" cmpd="sng">
                            <a:solidFill>
                              <a:srgbClr val="70AD47"/>
                            </a:solidFill>
                            <a:prstDash val="solid"/>
                            <a:miter/>
                            <a:headEnd type="none" w="med" len="med"/>
                            <a:tailEnd type="none" w="med" len="med"/>
                          </a:ln>
                        </wps:spPr>
                        <wps:txb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Validasi ahli media, validasi ahli materi, validasi ahli pembelajaran, dan siswa kelas IV SD</w:t>
                              </w:r>
                            </w:p>
                          </w:txbxContent>
                        </wps:txbx>
                        <wps:bodyPr vert="horz" wrap="square" lIns="91440" tIns="45720" rIns="91440" bIns="45720" anchor="ctr">
                          <a:prstTxWarp prst="textNoShape">
                            <a:avLst/>
                          </a:prstTxWarp>
                          <a:noAutofit/>
                        </wps:bodyPr>
                      </wps:wsp>
                      <wps:wsp>
                        <wps:cNvPr id="1731258159" name="Persegi Panjang: Sudut Lengkung 1731258159"/>
                        <wps:cNvSpPr/>
                        <wps:spPr>
                          <a:xfrm>
                            <a:off x="390975" y="3260032"/>
                            <a:ext cx="3607218" cy="858870"/>
                          </a:xfrm>
                          <a:prstGeom prst="roundRect">
                            <a:avLst/>
                          </a:prstGeom>
                          <a:solidFill>
                            <a:srgbClr val="FFFFFF"/>
                          </a:solidFill>
                          <a:ln w="28575" cap="flat" cmpd="sng">
                            <a:solidFill>
                              <a:srgbClr val="70AD47"/>
                            </a:solidFill>
                            <a:prstDash val="solid"/>
                            <a:miter/>
                            <a:headEnd type="none" w="med" len="med"/>
                            <a:tailEnd type="none" w="med" len="med"/>
                          </a:ln>
                        </wps:spPr>
                        <wps:txbx>
                          <w:txbxContent>
                            <w:p w:rsidR="00B15A43" w:rsidRDefault="00B15A43" w:rsidP="00B15A43">
                              <w:pPr>
                                <w:rPr>
                                  <w:rFonts w:ascii="Times New Roman" w:hAnsi="Times New Roman" w:cs="Times New Roman"/>
                                  <w:b/>
                                  <w:sz w:val="24"/>
                                  <w:szCs w:val="24"/>
                                  <w:lang w:val="id-ID"/>
                                </w:rPr>
                              </w:pPr>
                              <w:r>
                                <w:rPr>
                                  <w:rFonts w:ascii="Times New Roman" w:hAnsi="Times New Roman" w:cs="Times New Roman"/>
                                  <w:b/>
                                  <w:sz w:val="24"/>
                                  <w:szCs w:val="24"/>
                                  <w:lang w:val="id-ID"/>
                                </w:rPr>
                                <w:t>Produk Akhir Menghasilkan Pengembangan Media Pembelajaran Berupa FAS (Filtrasi Air Sederhana ) Limbah Kulit Pisang Dengan Materi Siklus Air</w:t>
                              </w:r>
                            </w:p>
                          </w:txbxContent>
                        </wps:txbx>
                        <wps:bodyPr vert="horz" wrap="square" lIns="91440" tIns="45720" rIns="91440" bIns="45720" anchor="ctr">
                          <a:prstTxWarp prst="textNoShape">
                            <a:avLst/>
                          </a:prstTxWarp>
                          <a:noAutofit/>
                        </wps:bodyPr>
                      </wps:wsp>
                      <wps:wsp>
                        <wps:cNvPr id="1583268001" name="Konektor Panah Lurus 1583268001"/>
                        <wps:cNvCnPr/>
                        <wps:spPr>
                          <a:xfrm>
                            <a:off x="2154556" y="317154"/>
                            <a:ext cx="0" cy="308417"/>
                          </a:xfrm>
                          <a:prstGeom prst="straightConnector1">
                            <a:avLst/>
                          </a:prstGeom>
                          <a:ln w="19050" cap="flat" cmpd="sng">
                            <a:solidFill>
                              <a:srgbClr val="000000"/>
                            </a:solidFill>
                            <a:prstDash val="solid"/>
                            <a:miter/>
                            <a:headEnd type="none" w="med" len="med"/>
                            <a:tailEnd type="arrow" w="med" len="med"/>
                          </a:ln>
                        </wps:spPr>
                        <wps:bodyPr/>
                      </wps:wsp>
                      <wps:wsp>
                        <wps:cNvPr id="1399678790" name="Konektor Panah Lurus 1399678790"/>
                        <wps:cNvCnPr/>
                        <wps:spPr>
                          <a:xfrm>
                            <a:off x="2164886" y="1189222"/>
                            <a:ext cx="0" cy="307975"/>
                          </a:xfrm>
                          <a:prstGeom prst="straightConnector1">
                            <a:avLst/>
                          </a:prstGeom>
                          <a:ln w="19050" cap="flat" cmpd="sng">
                            <a:solidFill>
                              <a:srgbClr val="000000"/>
                            </a:solidFill>
                            <a:prstDash val="solid"/>
                            <a:miter/>
                            <a:headEnd type="none" w="med" len="med"/>
                            <a:tailEnd type="arrow" w="med" len="med"/>
                          </a:ln>
                        </wps:spPr>
                        <wps:bodyPr/>
                      </wps:wsp>
                      <wps:wsp>
                        <wps:cNvPr id="566648389" name="Konektor Panah Lurus 566648389"/>
                        <wps:cNvCnPr/>
                        <wps:spPr>
                          <a:xfrm>
                            <a:off x="2164885" y="2093804"/>
                            <a:ext cx="0" cy="308417"/>
                          </a:xfrm>
                          <a:prstGeom prst="straightConnector1">
                            <a:avLst/>
                          </a:prstGeom>
                          <a:ln w="19050" cap="flat" cmpd="sng">
                            <a:solidFill>
                              <a:srgbClr val="000000"/>
                            </a:solidFill>
                            <a:prstDash val="solid"/>
                            <a:miter/>
                            <a:headEnd type="none" w="med" len="med"/>
                            <a:tailEnd type="arrow" w="med" len="med"/>
                          </a:ln>
                        </wps:spPr>
                        <wps:bodyPr/>
                      </wps:wsp>
                      <wps:wsp>
                        <wps:cNvPr id="66289815" name="Konektor Panah Lurus 66289815"/>
                        <wps:cNvCnPr/>
                        <wps:spPr>
                          <a:xfrm>
                            <a:off x="2201482" y="2975811"/>
                            <a:ext cx="0" cy="307975"/>
                          </a:xfrm>
                          <a:prstGeom prst="straightConnector1">
                            <a:avLst/>
                          </a:prstGeom>
                          <a:ln w="19050" cap="flat" cmpd="sng">
                            <a:solidFill>
                              <a:srgbClr val="000000"/>
                            </a:solidFill>
                            <a:prstDash val="solid"/>
                            <a:miter/>
                            <a:headEnd type="none" w="med" len="med"/>
                            <a:tailEnd type="arrow" w="med" len="med"/>
                          </a:ln>
                        </wps:spPr>
                        <wps:bodyPr/>
                      </wps:wsp>
                    </wpg:wgp>
                  </a:graphicData>
                </a:graphic>
                <wp14:sizeRelH relativeFrom="margin">
                  <wp14:pctWidth>0</wp14:pctWidth>
                </wp14:sizeRelH>
                <wp14:sizeRelV relativeFrom="margin">
                  <wp14:pctHeight>0</wp14:pctHeight>
                </wp14:sizeRelV>
              </wp:anchor>
            </w:drawing>
          </mc:Choice>
          <mc:Fallback>
            <w:pict>
              <v:group id="Group 6" o:spid="_x0000_s1036" style="position:absolute;left:0;text-align:left;margin-left:25.4pt;margin-top:20.35pt;width:354.95pt;height:282.95pt;z-index:251659264;mso-wrap-distance-left:0;mso-wrap-distance-right:0;mso-width-relative:margin;mso-height-relative:margin" coordorigin="142" coordsize="42754,4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">
                <v:roundrect id="Persegi Panjang: Sudut Lengkung 1505271602" o:spid="_x0000_s1037" style="position:absolute;left:8547;width:25819;height:35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guMcA&#10;AADjAAAADwAAAGRycy9kb3ducmV2LnhtbERP3WvCMBB/H+x/CDfY20xa0I1qFBHcBzjGOtHXozmb&#10;YnMpTWa7/34RBnu83/ctVqNrxYX60HjWkE0UCOLKm4ZrDfuv7cMTiBCRDbaeScMPBVgtb28WWBg/&#10;8CddyliLFMKhQA02xq6QMlSWHIaJ74gTd/K9w5jOvpamxyGFu1bmSs2kw4ZTg8WONpaqc/ntNLQv&#10;Q/n8Pkh1/NgdKpP5Mbztrdb3d+N6DiLSGP/Ff+5Xk+ZP1TR/zGYqh+tPC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ooLjHAAAA4wAAAA8AAAAAAAAAAAAAAAAAmAIAAGRy&#10;cy9kb3ducmV2LnhtbFBLBQYAAAAABAAEAPUAAACMAwAAAAA=&#10;" strokecolor="#70ad47" strokeweight="2.25pt">
                  <v:stroke joinstyle="miter"/>
                  <v:textbo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 xml:space="preserve">Siswa kelas V </w:t>
                        </w:r>
                        <w:r w:rsidRPr="005E77F4">
                          <w:rPr>
                            <w:rFonts w:ascii="Times New Roman" w:hAnsi="Times New Roman" w:cs="Times New Roman"/>
                            <w:b/>
                            <w:bCs/>
                            <w:sz w:val="24"/>
                            <w:szCs w:val="24"/>
                            <w:lang w:val="id-ID"/>
                          </w:rPr>
                          <w:t>SD Negeri</w:t>
                        </w:r>
                        <w:r>
                          <w:rPr>
                            <w:rFonts w:ascii="Times New Roman" w:hAnsi="Times New Roman" w:cs="Times New Roman"/>
                            <w:b/>
                            <w:sz w:val="24"/>
                            <w:lang w:val="id-ID"/>
                          </w:rPr>
                          <w:t xml:space="preserve"> 104211</w:t>
                        </w:r>
                      </w:p>
                    </w:txbxContent>
                  </v:textbox>
                </v:roundrect>
                <v:roundrect id="Persegi Panjang: Sudut Lengkung 389755457" o:spid="_x0000_s1038" style="position:absolute;left:142;top:6078;width:42754;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NZv8sA&#10;AADiAAAADwAAAGRycy9kb3ducmV2LnhtbESPQWvCQBSE7wX/w/KE3upGa6qNrlIKrQotpam010f2&#10;mQ1m34bs1sR/3xWEHoeZ+YZZrntbixO1vnKsYDxKQBAXTldcKth/vdzNQfiArLF2TArO5GG9Gtws&#10;MdOu40865aEUEcI+QwUmhCaT0heGLPqRa4ijd3CtxRBlW0rdYhfhtpaTJHmQFiuOCwYbejZUHPNf&#10;q6DedPnreyeTn4+370KPXe93e6PU7bB/WoAI1If/8LW91Qru54+zNJ2mM7hcindArv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o1m/ywAAAOIAAAAPAAAAAAAAAAAAAAAAAJgC&#10;AABkcnMvZG93bnJldi54bWxQSwUGAAAAAAQABAD1AAAAkAMAAAAA&#10;" strokecolor="#70ad47" strokeweight="2.25pt">
                  <v:stroke joinstyle="miter"/>
                  <v:textbo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Penggunaan media pembelajaran yang inovatif dan kreatif pada saat pembelajaran berlangsung</w:t>
                        </w:r>
                      </w:p>
                    </w:txbxContent>
                  </v:textbox>
                </v:roundrect>
                <v:roundrect id="Persegi Panjang: Sudut Lengkung 1933018440" o:spid="_x0000_s1039" style="position:absolute;left:1978;top:14897;width:39027;height:61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P+ssA&#10;AADjAAAADwAAAGRycy9kb3ducmV2LnhtbESPQUvDQBCF70L/wzJCb3Y3tkiN3RYRrAqKGIteh+yY&#10;Dc3OhuzaxH/vHASPM/PmvfdtdlPo1ImG1Ea2UCwMKOI6upYbC4f3+4s1qJSRHXaRycIPJdhtZ2cb&#10;LF0c+Y1OVW6UmHAq0YLPuS+1TrWngGkRe2K5fcUhYJZxaLQbcBTz0OlLY650wJYlwWNPd57qY/Ud&#10;LHQPY7V/GbX5fH3+qF0Rp/R08NbOz6fbG1CZpvwv/vt+dFL/erk0xXq1EgphkgXo7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EcY/6ywAAAOMAAAAPAAAAAAAAAAAAAAAAAJgC&#10;AABkcnMvZG93bnJldi54bWxQSwUGAAAAAAQABAD1AAAAkAMAAAAA&#10;" strokecolor="#70ad47" strokeweight="2.25pt">
                  <v:stroke joinstyle="miter"/>
                  <v:textbo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Pengembangan Media pembelajaran FAS (Filtrasi Air Sederhana)</w:t>
                        </w:r>
                      </w:p>
                    </w:txbxContent>
                  </v:textbox>
                </v:roundrect>
                <v:roundrect id="Persegi Panjang: Sudut Lengkung 564638229" o:spid="_x0000_s1040" style="position:absolute;left:3625;top:24085;width:35376;height:5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VGMsA&#10;AADiAAAADwAAAGRycy9kb3ducmV2LnhtbESPQUvDQBSE70L/w/IKvdlNYw01dltEsFaoiLHo9ZF9&#10;zYZm34bs2qT/visIPQ4z8w2zXA+2ESfqfO1YwWyagCAuna65UrD/erldgPABWWPjmBScycN6NbpZ&#10;Yq5dz590KkIlIoR9jgpMCG0upS8NWfRT1xJH7+A6iyHKrpK6wz7CbSPTJMmkxZrjgsGWng2Vx+LX&#10;Kmhe+2Lz3svk52P3XeqZG/zb3ig1GQ9PjyACDeEa/m9vtYL7bJ7dLdL0Af4uxTsgVx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qRUYywAAAOIAAAAPAAAAAAAAAAAAAAAAAJgC&#10;AABkcnMvZG93bnJldi54bWxQSwUGAAAAAAQABAD1AAAAkAMAAAAA&#10;" strokecolor="#70ad47" strokeweight="2.25pt">
                  <v:stroke joinstyle="miter"/>
                  <v:textbox>
                    <w:txbxContent>
                      <w:p w:rsidR="00B15A43" w:rsidRDefault="00B15A43" w:rsidP="00B15A43">
                        <w:pPr>
                          <w:jc w:val="center"/>
                          <w:rPr>
                            <w:rFonts w:ascii="Times New Roman" w:hAnsi="Times New Roman" w:cs="Times New Roman"/>
                            <w:b/>
                            <w:sz w:val="24"/>
                            <w:lang w:val="id-ID"/>
                          </w:rPr>
                        </w:pPr>
                        <w:r>
                          <w:rPr>
                            <w:rFonts w:ascii="Times New Roman" w:hAnsi="Times New Roman" w:cs="Times New Roman"/>
                            <w:b/>
                            <w:sz w:val="24"/>
                            <w:lang w:val="id-ID"/>
                          </w:rPr>
                          <w:t>Validasi ahli media, validasi ahli materi, validasi ahli pembelajaran, dan siswa kelas IV SD</w:t>
                        </w:r>
                      </w:p>
                    </w:txbxContent>
                  </v:textbox>
                </v:roundrect>
                <v:roundrect id="Persegi Panjang: Sudut Lengkung 1731258159" o:spid="_x0000_s1041" style="position:absolute;left:3909;top:32600;width:36072;height:8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yIsgA&#10;AADjAAAADwAAAGRycy9kb3ducmV2LnhtbERPX2vCMBB/H/gdwgl7m2kVp3ZGGQOngw1ZJ+71aM6m&#10;2FxKE2399stgsMf7/b/lure1uFLrK8cK0lECgrhwuuJSweFr8zAH4QOyxtoxKbiRh/VqcLfETLuO&#10;P+mah1LEEPYZKjAhNJmUvjBk0Y9cQxy5k2sthni2pdQtdjHc1nKcJI/SYsWxwWBDL4aKc36xCupt&#10;l79+dDL53r8fC5263r8djFL3w/75CUSgPvyL/9w7HefPJul4Ok+nC/j9KQI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ADIiyAAAAOMAAAAPAAAAAAAAAAAAAAAAAJgCAABk&#10;cnMvZG93bnJldi54bWxQSwUGAAAAAAQABAD1AAAAjQMAAAAA&#10;" strokecolor="#70ad47" strokeweight="2.25pt">
                  <v:stroke joinstyle="miter"/>
                  <v:textbox>
                    <w:txbxContent>
                      <w:p w:rsidR="00B15A43" w:rsidRDefault="00B15A43" w:rsidP="00B15A43">
                        <w:pPr>
                          <w:rPr>
                            <w:rFonts w:ascii="Times New Roman" w:hAnsi="Times New Roman" w:cs="Times New Roman"/>
                            <w:b/>
                            <w:sz w:val="24"/>
                            <w:szCs w:val="24"/>
                            <w:lang w:val="id-ID"/>
                          </w:rPr>
                        </w:pPr>
                        <w:r>
                          <w:rPr>
                            <w:rFonts w:ascii="Times New Roman" w:hAnsi="Times New Roman" w:cs="Times New Roman"/>
                            <w:b/>
                            <w:sz w:val="24"/>
                            <w:szCs w:val="24"/>
                            <w:lang w:val="id-ID"/>
                          </w:rPr>
                          <w:t>Produk Akhir Menghasilkan Pengembangan Media Pembelajaran Berupa FAS (Filtrasi Air Sederhana ) Limbah Kulit Pisang Dengan Materi Siklus Air</w:t>
                        </w:r>
                      </w:p>
                    </w:txbxContent>
                  </v:textbox>
                </v:roundrect>
                <v:shape id="Konektor Panah Lurus 1583268001" o:spid="_x0000_s1042" type="#_x0000_t32" style="position:absolute;left:21545;top:3171;width:0;height:3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Z97McAAADjAAAADwAAAGRycy9kb3ducmV2LnhtbERPT0vDMBS/C36H8ARvLmnFUbqlRYeT&#10;4UWcXnZ7NG9tZ/NSkqyr394Igsf3+//W9WwHMZEPvWMN2UKBIG6c6bnV8PmxvStAhIhscHBMGr4p&#10;QF1dX62xNO7C7zTtYytSCIcSNXQxjqWUoenIYli4kThxR+ctxnT6VhqPlxRuB5krtZQWe04NHY60&#10;6aj52p+thrfzhk9PzWGyr8U2+ux5l7+w0/r2Zn5cgYg0x3/xn3tn0vyH4j5fFkpl8PtTAkBW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xn3sxwAAAOMAAAAPAAAAAAAA&#10;AAAAAAAAAKECAABkcnMvZG93bnJldi54bWxQSwUGAAAAAAQABAD5AAAAlQMAAAAA&#10;" strokeweight="1.5pt">
                  <v:stroke endarrow="open" joinstyle="miter"/>
                </v:shape>
                <v:shape id="Konektor Panah Lurus 1399678790" o:spid="_x0000_s1043" type="#_x0000_t32" style="position:absolute;left:21648;top:11892;width:0;height:3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ESkCcsAAADjAAAADwAA&#10;AAAAAAAAAAAAAAChAgAAZHJzL2Rvd25yZXYueG1sUEsFBgAAAAAEAAQA+QAAAJkDAAAAAA==&#10;" strokeweight="1.5pt">
                  <v:stroke endarrow="open" joinstyle="miter"/>
                </v:shape>
                <v:shape id="Konektor Panah Lurus 566648389" o:spid="_x0000_s1044" type="#_x0000_t32" style="position:absolute;left:21648;top:20938;width:0;height:3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e2soAAADiAAAADwAAAGRycy9kb3ducmV2LnhtbESPQWvCQBSE74L/YXmF3nSjbUOMrqJS&#10;i/RSql68PbLPJDX7NuyuMf333UKhx2FmvmEWq940oiPna8sKJuMEBHFhdc2lgtNxN8pA+ICssbFM&#10;Cr7Jw2o5HCww1/bOn9QdQikihH2OCqoQ2lxKX1Rk0I9tSxy9i3UGQ5SulNrhPcJNI6dJkkqDNceF&#10;ClvaVlRcDzej4OO25a9Nce7Me7YLbvK6n76xVerxoV/PQQTqw3/4r73XCl7SNH3OnrIZ/F6Kd0Au&#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ibJ7aygAAAOIAAAAPAAAA&#10;AAAAAAAAAAAAAKECAABkcnMvZG93bnJldi54bWxQSwUGAAAAAAQABAD5AAAAmAMAAAAA&#10;" strokeweight="1.5pt">
                  <v:stroke endarrow="open" joinstyle="miter"/>
                </v:shape>
                <v:shape id="Konektor Panah Lurus 66289815" o:spid="_x0000_s1045" type="#_x0000_t32" style="position:absolute;left:22014;top:29758;width:0;height:3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RMkAAADhAAAADwAAAGRycy9kb3ducmV2LnhtbESPQWvCQBSE74X+h+UVvOkmAUMaXaWV&#10;WsSL1Pbi7ZF9TdJm34bdNab/3hWEHoeZ+YZZrkfTiYGcby0rSGcJCOLK6pZrBV+f22kBwgdkjZ1l&#10;UvBHHtarx4clltpe+IOGY6hFhLAvUUETQl9K6auGDPqZ7Ymj922dwRClq6V2eIlw08ksSXJpsOW4&#10;0GBPm4aq3+PZKDicN/zzWp0Gsy+2waVvu+ydrVKTp/FlASLQGP7D9/ZOK8jzrHgu0jncHsU3IFd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wv1ETJAAAA4QAAAA8AAAAA&#10;AAAAAAAAAAAAoQIAAGRycy9kb3ducmV2LnhtbFBLBQYAAAAABAAEAPkAAACXAwAAAAA=&#10;" strokeweight="1.5pt">
                  <v:stroke endarrow="open" joinstyle="miter"/>
                </v:shape>
              </v:group>
            </w:pict>
          </mc:Fallback>
        </mc:AlternateContent>
      </w:r>
      <w:r w:rsidRPr="00EF3C6C">
        <w:rPr>
          <w:rFonts w:ascii="Times New Roman" w:hAnsi="Times New Roman" w:cs="Times New Roman"/>
          <w:b/>
          <w:i w:val="0"/>
          <w:color w:val="auto"/>
          <w:sz w:val="24"/>
          <w:szCs w:val="24"/>
        </w:rPr>
        <w:t xml:space="preserve">Gambar 2.2. Kerangka Berfikir </w:t>
      </w:r>
      <w:bookmarkEnd w:id="33"/>
    </w:p>
    <w:p w:rsidR="00B15A43" w:rsidRPr="00EF3C6C" w:rsidRDefault="00B15A43" w:rsidP="00B15A43">
      <w:pPr>
        <w:pStyle w:val="Caption"/>
        <w:spacing w:after="0" w:line="480" w:lineRule="auto"/>
        <w:jc w:val="both"/>
        <w:rPr>
          <w:rFonts w:ascii="Times New Roman" w:hAnsi="Times New Roman" w:cs="Times New Roman"/>
          <w:b/>
          <w:i w:val="0"/>
          <w:color w:val="auto"/>
          <w:sz w:val="24"/>
          <w:szCs w:val="24"/>
        </w:rPr>
      </w:pPr>
      <w:r w:rsidRPr="00EF3C6C">
        <w:rPr>
          <w:rFonts w:ascii="Times New Roman" w:hAnsi="Times New Roman" w:cs="Times New Roman"/>
          <w:b/>
          <w:i w:val="0"/>
          <w:color w:val="auto"/>
          <w:sz w:val="24"/>
          <w:szCs w:val="24"/>
        </w:rPr>
        <w:tab/>
      </w:r>
      <w:r w:rsidRPr="00EF3C6C">
        <w:rPr>
          <w:rFonts w:ascii="Times New Roman" w:hAnsi="Times New Roman" w:cs="Times New Roman"/>
          <w:b/>
          <w:i w:val="0"/>
          <w:color w:val="auto"/>
          <w:sz w:val="24"/>
          <w:szCs w:val="24"/>
        </w:rPr>
        <w:tab/>
      </w:r>
      <w:r w:rsidRPr="00EF3C6C">
        <w:rPr>
          <w:rFonts w:ascii="Times New Roman" w:hAnsi="Times New Roman" w:cs="Times New Roman"/>
          <w:b/>
          <w:i w:val="0"/>
          <w:color w:val="auto"/>
          <w:sz w:val="24"/>
          <w:szCs w:val="24"/>
        </w:rPr>
        <w:tab/>
      </w:r>
    </w:p>
    <w:p w:rsidR="00B15A43" w:rsidRPr="00EF3C6C" w:rsidRDefault="00B15A43" w:rsidP="00B15A43">
      <w:pPr>
        <w:pStyle w:val="Caption"/>
        <w:spacing w:after="0" w:line="480" w:lineRule="auto"/>
        <w:jc w:val="both"/>
        <w:rPr>
          <w:rFonts w:ascii="Times New Roman" w:hAnsi="Times New Roman" w:cs="Times New Roman"/>
          <w:b/>
          <w:i w:val="0"/>
          <w:color w:val="auto"/>
          <w:sz w:val="24"/>
          <w:szCs w:val="24"/>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line="480" w:lineRule="auto"/>
        <w:jc w:val="both"/>
        <w:rPr>
          <w:rFonts w:ascii="Times New Roman" w:hAnsi="Times New Roman" w:cs="Times New Roman"/>
        </w:rPr>
      </w:pPr>
    </w:p>
    <w:p w:rsidR="00B15A43" w:rsidRPr="00EF3C6C" w:rsidRDefault="00B15A43" w:rsidP="00B15A43">
      <w:pPr>
        <w:spacing w:after="0"/>
        <w:jc w:val="both"/>
      </w:pPr>
    </w:p>
    <w:p w:rsidR="00B15A43" w:rsidRPr="00EF3C6C" w:rsidRDefault="00B15A43" w:rsidP="00B15A43"/>
    <w:p w:rsidR="00B15A43" w:rsidRPr="00EF3C6C" w:rsidRDefault="00B15A43" w:rsidP="00B15A43"/>
    <w:p w:rsidR="00B15A43" w:rsidRPr="00EF3C6C" w:rsidRDefault="00B15A43" w:rsidP="00B15A43">
      <w:pPr>
        <w:sectPr w:rsidR="00B15A43" w:rsidRPr="00EF3C6C" w:rsidSect="00B023B3">
          <w:headerReference w:type="default" r:id="rId11"/>
          <w:footerReference w:type="default" r:id="rId12"/>
          <w:pgSz w:w="11907" w:h="16840" w:code="9"/>
          <w:pgMar w:top="2268" w:right="1701" w:bottom="1701" w:left="2268" w:header="709" w:footer="709" w:gutter="0"/>
          <w:pgNumType w:start="13"/>
          <w:cols w:space="720"/>
          <w:docGrid w:linePitch="360"/>
        </w:sectPr>
      </w:pPr>
    </w:p>
    <w:p w:rsidR="000D5F31" w:rsidRPr="00EF3C6C" w:rsidRDefault="000D5F31" w:rsidP="007258D8">
      <w:pPr>
        <w:spacing w:after="0" w:line="360" w:lineRule="auto"/>
        <w:rPr>
          <w:rFonts w:ascii="Times New Roman" w:hAnsi="Times New Roman" w:cs="Times New Roman"/>
          <w:b/>
          <w:bCs/>
          <w:sz w:val="28"/>
          <w:szCs w:val="28"/>
        </w:rPr>
      </w:pPr>
    </w:p>
    <w:sectPr w:rsidR="000D5F31" w:rsidRPr="00EF3C6C" w:rsidSect="00B80A54">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C6C">
      <w:pPr>
        <w:spacing w:after="0" w:line="240" w:lineRule="auto"/>
      </w:pPr>
      <w:r>
        <w:separator/>
      </w:r>
    </w:p>
  </w:endnote>
  <w:endnote w:type="continuationSeparator" w:id="0">
    <w:p w:rsidR="00000000" w:rsidRDefault="00EF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52883"/>
      <w:docPartObj>
        <w:docPartGallery w:val="Page Numbers (Bottom of Page)"/>
        <w:docPartUnique/>
      </w:docPartObj>
    </w:sdtPr>
    <w:sdtEndPr>
      <w:rPr>
        <w:rFonts w:ascii="Times New Roman" w:hAnsi="Times New Roman" w:cs="Times New Roman"/>
        <w:noProof/>
        <w:sz w:val="24"/>
      </w:rPr>
    </w:sdtEndPr>
    <w:sdtContent>
      <w:p w:rsidR="00B15A43" w:rsidRPr="00B023B3" w:rsidRDefault="00B15A43">
        <w:pPr>
          <w:pStyle w:val="Footer"/>
          <w:jc w:val="center"/>
          <w:rPr>
            <w:rFonts w:ascii="Times New Roman" w:hAnsi="Times New Roman" w:cs="Times New Roman"/>
            <w:sz w:val="24"/>
          </w:rPr>
        </w:pPr>
        <w:r w:rsidRPr="00B023B3">
          <w:rPr>
            <w:rFonts w:ascii="Times New Roman" w:hAnsi="Times New Roman" w:cs="Times New Roman"/>
            <w:sz w:val="24"/>
          </w:rPr>
          <w:fldChar w:fldCharType="begin"/>
        </w:r>
        <w:r w:rsidRPr="00B023B3">
          <w:rPr>
            <w:rFonts w:ascii="Times New Roman" w:hAnsi="Times New Roman" w:cs="Times New Roman"/>
            <w:sz w:val="24"/>
          </w:rPr>
          <w:instrText xml:space="preserve"> PAGE   \* MERGEFORMAT </w:instrText>
        </w:r>
        <w:r w:rsidRPr="00B023B3">
          <w:rPr>
            <w:rFonts w:ascii="Times New Roman" w:hAnsi="Times New Roman" w:cs="Times New Roman"/>
            <w:sz w:val="24"/>
          </w:rPr>
          <w:fldChar w:fldCharType="separate"/>
        </w:r>
        <w:r w:rsidR="00EF3C6C">
          <w:rPr>
            <w:rFonts w:ascii="Times New Roman" w:hAnsi="Times New Roman" w:cs="Times New Roman"/>
            <w:noProof/>
            <w:sz w:val="24"/>
          </w:rPr>
          <w:t>12</w:t>
        </w:r>
        <w:r w:rsidRPr="00B023B3">
          <w:rPr>
            <w:rFonts w:ascii="Times New Roman" w:hAnsi="Times New Roman" w:cs="Times New Roman"/>
            <w:noProof/>
            <w:sz w:val="24"/>
          </w:rPr>
          <w:fldChar w:fldCharType="end"/>
        </w:r>
      </w:p>
    </w:sdtContent>
  </w:sdt>
  <w:p w:rsidR="00B15A43" w:rsidRDefault="00B15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43" w:rsidRPr="00B023B3" w:rsidRDefault="00B15A43">
    <w:pPr>
      <w:pStyle w:val="Footer"/>
      <w:jc w:val="center"/>
      <w:rPr>
        <w:rFonts w:ascii="Times New Roman" w:hAnsi="Times New Roman" w:cs="Times New Roman"/>
        <w:sz w:val="24"/>
      </w:rPr>
    </w:pPr>
  </w:p>
  <w:p w:rsidR="00B15A43" w:rsidRDefault="00B15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A" w:rsidRDefault="00EF3C6C">
    <w:pPr>
      <w:pStyle w:val="Footer"/>
      <w:jc w:val="center"/>
    </w:pPr>
  </w:p>
  <w:p w:rsidR="0058695A" w:rsidRDefault="00EF3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C6C">
      <w:pPr>
        <w:spacing w:after="0" w:line="240" w:lineRule="auto"/>
      </w:pPr>
      <w:r>
        <w:separator/>
      </w:r>
    </w:p>
  </w:footnote>
  <w:footnote w:type="continuationSeparator" w:id="0">
    <w:p w:rsidR="00000000" w:rsidRDefault="00EF3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43" w:rsidRPr="00B023B3" w:rsidRDefault="00B15A43">
    <w:pPr>
      <w:pStyle w:val="Header"/>
      <w:jc w:val="right"/>
      <w:rPr>
        <w:rFonts w:ascii="Times New Roman" w:hAnsi="Times New Roman" w:cs="Times New Roman"/>
        <w:sz w:val="24"/>
      </w:rPr>
    </w:pPr>
  </w:p>
  <w:p w:rsidR="00B15A43" w:rsidRDefault="00B15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927973"/>
      <w:docPartObj>
        <w:docPartGallery w:val="Page Numbers (Top of Page)"/>
        <w:docPartUnique/>
      </w:docPartObj>
    </w:sdtPr>
    <w:sdtEndPr>
      <w:rPr>
        <w:rFonts w:ascii="Times New Roman" w:hAnsi="Times New Roman" w:cs="Times New Roman"/>
        <w:noProof/>
        <w:sz w:val="24"/>
      </w:rPr>
    </w:sdtEndPr>
    <w:sdtContent>
      <w:p w:rsidR="00B15A43" w:rsidRPr="00B023B3" w:rsidRDefault="00B15A43">
        <w:pPr>
          <w:pStyle w:val="Header"/>
          <w:jc w:val="right"/>
          <w:rPr>
            <w:rFonts w:ascii="Times New Roman" w:hAnsi="Times New Roman" w:cs="Times New Roman"/>
            <w:sz w:val="24"/>
          </w:rPr>
        </w:pPr>
        <w:r w:rsidRPr="00B023B3">
          <w:rPr>
            <w:rFonts w:ascii="Times New Roman" w:hAnsi="Times New Roman" w:cs="Times New Roman"/>
            <w:sz w:val="24"/>
          </w:rPr>
          <w:fldChar w:fldCharType="begin"/>
        </w:r>
        <w:r w:rsidRPr="00B023B3">
          <w:rPr>
            <w:rFonts w:ascii="Times New Roman" w:hAnsi="Times New Roman" w:cs="Times New Roman"/>
            <w:sz w:val="24"/>
          </w:rPr>
          <w:instrText xml:space="preserve"> PAGE   \* MERGEFORMAT </w:instrText>
        </w:r>
        <w:r w:rsidRPr="00B023B3">
          <w:rPr>
            <w:rFonts w:ascii="Times New Roman" w:hAnsi="Times New Roman" w:cs="Times New Roman"/>
            <w:sz w:val="24"/>
          </w:rPr>
          <w:fldChar w:fldCharType="separate"/>
        </w:r>
        <w:r w:rsidR="00EF3C6C">
          <w:rPr>
            <w:rFonts w:ascii="Times New Roman" w:hAnsi="Times New Roman" w:cs="Times New Roman"/>
            <w:noProof/>
            <w:sz w:val="24"/>
          </w:rPr>
          <w:t>36</w:t>
        </w:r>
        <w:r w:rsidRPr="00B023B3">
          <w:rPr>
            <w:rFonts w:ascii="Times New Roman" w:hAnsi="Times New Roman" w:cs="Times New Roman"/>
            <w:noProof/>
            <w:sz w:val="24"/>
          </w:rPr>
          <w:fldChar w:fldCharType="end"/>
        </w:r>
      </w:p>
    </w:sdtContent>
  </w:sdt>
  <w:p w:rsidR="00B15A43" w:rsidRDefault="00B15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70E7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3"/>
    <w:multiLevelType w:val="hybridMultilevel"/>
    <w:tmpl w:val="E65C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multilevel"/>
    <w:tmpl w:val="5F56C4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0000009"/>
    <w:multiLevelType w:val="multilevel"/>
    <w:tmpl w:val="23D2A74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C"/>
    <w:multiLevelType w:val="hybridMultilevel"/>
    <w:tmpl w:val="CEB6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2"/>
    <w:multiLevelType w:val="hybridMultilevel"/>
    <w:tmpl w:val="A86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3"/>
    <w:multiLevelType w:val="multilevel"/>
    <w:tmpl w:val="CC86BFB6"/>
    <w:lvl w:ilvl="0">
      <w:start w:val="1"/>
      <w:numFmt w:val="decimal"/>
      <w:lvlText w:val="%1."/>
      <w:lvlJc w:val="left"/>
      <w:pPr>
        <w:ind w:left="72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0000017"/>
    <w:multiLevelType w:val="hybridMultilevel"/>
    <w:tmpl w:val="9E0CC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B"/>
    <w:multiLevelType w:val="hybridMultilevel"/>
    <w:tmpl w:val="748E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E"/>
    <w:multiLevelType w:val="hybridMultilevel"/>
    <w:tmpl w:val="FFA0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0"/>
    <w:multiLevelType w:val="hybridMultilevel"/>
    <w:tmpl w:val="785C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22"/>
    <w:multiLevelType w:val="hybridMultilevel"/>
    <w:tmpl w:val="7C4CF804"/>
    <w:lvl w:ilvl="0" w:tplc="04090017">
      <w:start w:val="1"/>
      <w:numFmt w:val="lowerLetter"/>
      <w:lvlText w:val="%1)"/>
      <w:lvlJc w:val="left"/>
      <w:pPr>
        <w:ind w:left="426" w:hanging="360"/>
      </w:pPr>
      <w:rPr>
        <w:rFonts w:hint="default"/>
      </w:rPr>
    </w:lvl>
    <w:lvl w:ilvl="1" w:tplc="A80C3E20" w:tentative="1">
      <w:start w:val="1"/>
      <w:numFmt w:val="lowerLetter"/>
      <w:lvlText w:val="%2."/>
      <w:lvlJc w:val="left"/>
      <w:pPr>
        <w:ind w:left="1146" w:hanging="360"/>
      </w:pPr>
    </w:lvl>
    <w:lvl w:ilvl="2" w:tplc="9CCCB7DA" w:tentative="1">
      <w:start w:val="1"/>
      <w:numFmt w:val="lowerRoman"/>
      <w:lvlText w:val="%3."/>
      <w:lvlJc w:val="right"/>
      <w:pPr>
        <w:ind w:left="1866" w:hanging="180"/>
      </w:pPr>
    </w:lvl>
    <w:lvl w:ilvl="3" w:tplc="CC0EB2A2" w:tentative="1">
      <w:start w:val="1"/>
      <w:numFmt w:val="decimal"/>
      <w:lvlText w:val="%4."/>
      <w:lvlJc w:val="left"/>
      <w:pPr>
        <w:ind w:left="2586" w:hanging="360"/>
      </w:pPr>
    </w:lvl>
    <w:lvl w:ilvl="4" w:tplc="61D6E96A" w:tentative="1">
      <w:start w:val="1"/>
      <w:numFmt w:val="lowerLetter"/>
      <w:lvlText w:val="%5."/>
      <w:lvlJc w:val="left"/>
      <w:pPr>
        <w:ind w:left="3306" w:hanging="360"/>
      </w:pPr>
    </w:lvl>
    <w:lvl w:ilvl="5" w:tplc="28EAF27C" w:tentative="1">
      <w:start w:val="1"/>
      <w:numFmt w:val="lowerRoman"/>
      <w:lvlText w:val="%6."/>
      <w:lvlJc w:val="right"/>
      <w:pPr>
        <w:ind w:left="4026" w:hanging="180"/>
      </w:pPr>
    </w:lvl>
    <w:lvl w:ilvl="6" w:tplc="46AC936E" w:tentative="1">
      <w:start w:val="1"/>
      <w:numFmt w:val="decimal"/>
      <w:lvlText w:val="%7."/>
      <w:lvlJc w:val="left"/>
      <w:pPr>
        <w:ind w:left="4746" w:hanging="360"/>
      </w:pPr>
    </w:lvl>
    <w:lvl w:ilvl="7" w:tplc="4F2245F4" w:tentative="1">
      <w:start w:val="1"/>
      <w:numFmt w:val="lowerLetter"/>
      <w:lvlText w:val="%8."/>
      <w:lvlJc w:val="left"/>
      <w:pPr>
        <w:ind w:left="5466" w:hanging="360"/>
      </w:pPr>
    </w:lvl>
    <w:lvl w:ilvl="8" w:tplc="2AD820B6" w:tentative="1">
      <w:start w:val="1"/>
      <w:numFmt w:val="lowerRoman"/>
      <w:lvlText w:val="%9."/>
      <w:lvlJc w:val="right"/>
      <w:pPr>
        <w:ind w:left="6186" w:hanging="180"/>
      </w:pPr>
    </w:lvl>
  </w:abstractNum>
  <w:abstractNum w:abstractNumId="12">
    <w:nsid w:val="00000026"/>
    <w:multiLevelType w:val="hybridMultilevel"/>
    <w:tmpl w:val="35A6AFB4"/>
    <w:lvl w:ilvl="0" w:tplc="FCF6EF9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00000028"/>
    <w:multiLevelType w:val="hybridMultilevel"/>
    <w:tmpl w:val="12022DA8"/>
    <w:lvl w:ilvl="0" w:tplc="BC160D9E">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9"/>
    <w:multiLevelType w:val="hybridMultilevel"/>
    <w:tmpl w:val="AE0C9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2A"/>
    <w:multiLevelType w:val="multilevel"/>
    <w:tmpl w:val="942862AC"/>
    <w:lvl w:ilvl="0">
      <w:start w:val="2"/>
      <w:numFmt w:val="decimal"/>
      <w:lvlText w:val="%1"/>
      <w:lvlJc w:val="left"/>
      <w:pPr>
        <w:ind w:left="480" w:hanging="480"/>
      </w:pPr>
      <w:rPr>
        <w:rFonts w:hint="default"/>
      </w:rPr>
    </w:lvl>
    <w:lvl w:ilvl="1">
      <w:start w:val="1"/>
      <w:numFmt w:val="decimal"/>
      <w:lvlText w:val="2.%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89027A2"/>
    <w:multiLevelType w:val="multilevel"/>
    <w:tmpl w:val="40789DE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0B48D9"/>
    <w:multiLevelType w:val="multilevel"/>
    <w:tmpl w:val="E7F43E6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B41252B"/>
    <w:multiLevelType w:val="hybridMultilevel"/>
    <w:tmpl w:val="C6A42062"/>
    <w:lvl w:ilvl="0" w:tplc="BC160D9E">
      <w:start w:val="1"/>
      <w:numFmt w:val="decimal"/>
      <w:lvlText w:val="1. %1."/>
      <w:lvlJc w:val="left"/>
      <w:pPr>
        <w:ind w:left="720" w:hanging="360"/>
      </w:pPr>
      <w:rPr>
        <w:rFonts w:hint="default"/>
      </w:rPr>
    </w:lvl>
    <w:lvl w:ilvl="1" w:tplc="BC160D9E">
      <w:start w:val="1"/>
      <w:numFmt w:val="decimal"/>
      <w:lvlText w:val="1. %2."/>
      <w:lvlJc w:val="left"/>
      <w:pPr>
        <w:ind w:left="1440" w:hanging="360"/>
      </w:pPr>
      <w:rPr>
        <w:rFonts w:hint="default"/>
      </w:rPr>
    </w:lvl>
    <w:lvl w:ilvl="2" w:tplc="35882F44">
      <w:start w:val="1"/>
      <w:numFmt w:val="lowerLetter"/>
      <w:lvlText w:val="%3."/>
      <w:lvlJc w:val="left"/>
      <w:pPr>
        <w:ind w:left="2340" w:hanging="360"/>
      </w:pPr>
      <w:rPr>
        <w:rFonts w:hint="default"/>
      </w:rPr>
    </w:lvl>
    <w:lvl w:ilvl="3" w:tplc="BFCA19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104CF"/>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D7510"/>
    <w:multiLevelType w:val="multilevel"/>
    <w:tmpl w:val="67AEED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C002F5A"/>
    <w:multiLevelType w:val="multilevel"/>
    <w:tmpl w:val="3C4A48A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0B77390"/>
    <w:multiLevelType w:val="hybridMultilevel"/>
    <w:tmpl w:val="9D7C439E"/>
    <w:lvl w:ilvl="0" w:tplc="42A080F0">
      <w:start w:val="1"/>
      <w:numFmt w:val="decimal"/>
      <w:lvlText w:val="1.6.%1."/>
      <w:lvlJc w:val="left"/>
      <w:pPr>
        <w:ind w:left="720" w:hanging="360"/>
      </w:pPr>
      <w:rPr>
        <w:rFonts w:hint="default"/>
      </w:rPr>
    </w:lvl>
    <w:lvl w:ilvl="1" w:tplc="FB08115A">
      <w:start w:val="1"/>
      <w:numFmt w:val="lowerLetter"/>
      <w:lvlText w:val="%2."/>
      <w:lvlJc w:val="left"/>
      <w:pPr>
        <w:ind w:left="36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
  </w:num>
  <w:num w:numId="4">
    <w:abstractNumId w:val="6"/>
  </w:num>
  <w:num w:numId="5">
    <w:abstractNumId w:val="18"/>
  </w:num>
  <w:num w:numId="6">
    <w:abstractNumId w:val="17"/>
  </w:num>
  <w:num w:numId="7">
    <w:abstractNumId w:val="22"/>
  </w:num>
  <w:num w:numId="8">
    <w:abstractNumId w:val="8"/>
  </w:num>
  <w:num w:numId="9">
    <w:abstractNumId w:val="0"/>
  </w:num>
  <w:num w:numId="10">
    <w:abstractNumId w:val="5"/>
  </w:num>
  <w:num w:numId="11">
    <w:abstractNumId w:val="2"/>
  </w:num>
  <w:num w:numId="12">
    <w:abstractNumId w:val="4"/>
  </w:num>
  <w:num w:numId="13">
    <w:abstractNumId w:val="3"/>
  </w:num>
  <w:num w:numId="14">
    <w:abstractNumId w:val="21"/>
  </w:num>
  <w:num w:numId="15">
    <w:abstractNumId w:val="10"/>
  </w:num>
  <w:num w:numId="16">
    <w:abstractNumId w:val="14"/>
  </w:num>
  <w:num w:numId="17">
    <w:abstractNumId w:val="7"/>
  </w:num>
  <w:num w:numId="18">
    <w:abstractNumId w:val="9"/>
  </w:num>
  <w:num w:numId="19">
    <w:abstractNumId w:val="12"/>
  </w:num>
  <w:num w:numId="20">
    <w:abstractNumId w:val="11"/>
  </w:num>
  <w:num w:numId="21">
    <w:abstractNumId w:val="15"/>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54"/>
    <w:rsid w:val="000D5F31"/>
    <w:rsid w:val="0050507E"/>
    <w:rsid w:val="007258D8"/>
    <w:rsid w:val="00B15A43"/>
    <w:rsid w:val="00B80A54"/>
    <w:rsid w:val="00CB067C"/>
    <w:rsid w:val="00D3763B"/>
    <w:rsid w:val="00E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14:ligatures w14:val="standardContextual"/>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14:ligatures w14:val="standardContextual"/>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teg14</b:Tag>
    <b:SourceType>Book</b:SourceType>
    <b:Guid>{CEDDC1CA-1EAE-4327-99DF-7241755FFCD0}</b:Guid>
    <b:Title>Model Penelitian Pengembangan</b:Title>
    <b:Year>2014</b:Year>
    <b:City>yogyakarta</b:City>
    <b:Publisher>graha ilmu</b:Publisher>
    <b:Author>
      <b:Author>
        <b:NameList>
          <b:Person>
            <b:Last>Tegeh</b:Last>
            <b:First>Mede</b:First>
            <b:Middle>-</b:Middle>
          </b:Person>
          <b:Person>
            <b:Last>Jampel</b:Last>
            <b:First>Nyoman</b:First>
            <b:Middle>-</b:Middle>
          </b:Person>
          <b:Person>
            <b:Last>Pudjawan</b:Last>
            <b:First>Ketut</b:First>
            <b:Middle>-</b:Middle>
          </b:Person>
        </b:NameList>
      </b:Author>
    </b:Author>
    <b:RefOrder>22</b:RefOrder>
  </b:Source>
</b:Sources>
</file>

<file path=customXml/itemProps1.xml><?xml version="1.0" encoding="utf-8"?>
<ds:datastoreItem xmlns:ds="http://schemas.openxmlformats.org/officeDocument/2006/customXml" ds:itemID="{D9255BC2-ABC9-46EF-ACF4-BA99FE1B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14248</Words>
  <Characters>81214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bro</cp:lastModifiedBy>
  <cp:revision>3</cp:revision>
  <dcterms:created xsi:type="dcterms:W3CDTF">2024-09-26T10:13:00Z</dcterms:created>
  <dcterms:modified xsi:type="dcterms:W3CDTF">2024-10-01T10:59:00Z</dcterms:modified>
</cp:coreProperties>
</file>