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3873" w:right="3416"/>
        <w:jc w:val="center"/>
      </w:pPr>
      <w:r>
        <w:rPr/>
        <w:t>LAMPIRAN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242" w:lineRule="auto"/>
        <w:ind w:left="2147" w:hanging="1561"/>
      </w:pPr>
      <w:r>
        <w:rPr>
          <w:b/>
        </w:rPr>
        <w:t>Lampiran</w:t>
      </w:r>
      <w:r>
        <w:rPr>
          <w:b/>
          <w:spacing w:val="37"/>
        </w:rPr>
        <w:t> </w:t>
      </w:r>
      <w:r>
        <w:rPr>
          <w:b/>
        </w:rPr>
        <w:t>1.</w:t>
      </w:r>
      <w:r>
        <w:rPr>
          <w:b/>
          <w:spacing w:val="33"/>
        </w:rPr>
        <w:t> </w:t>
      </w:r>
      <w:r>
        <w:rPr/>
        <w:t>Surat</w:t>
      </w:r>
      <w:r>
        <w:rPr>
          <w:spacing w:val="35"/>
        </w:rPr>
        <w:t> </w:t>
      </w:r>
      <w:r>
        <w:rPr/>
        <w:t>Izin</w:t>
      </w:r>
      <w:r>
        <w:rPr>
          <w:spacing w:val="30"/>
        </w:rPr>
        <w:t> </w:t>
      </w:r>
      <w:r>
        <w:rPr/>
        <w:t>Penelitian</w:t>
      </w:r>
      <w:r>
        <w:rPr>
          <w:spacing w:val="30"/>
        </w:rPr>
        <w:t> </w:t>
      </w:r>
      <w:r>
        <w:rPr/>
        <w:t>dari</w:t>
      </w:r>
      <w:r>
        <w:rPr>
          <w:spacing w:val="26"/>
        </w:rPr>
        <w:t> </w:t>
      </w:r>
      <w:r>
        <w:rPr/>
        <w:t>Universitas</w:t>
      </w:r>
      <w:r>
        <w:rPr>
          <w:spacing w:val="32"/>
        </w:rPr>
        <w:t> </w:t>
      </w:r>
      <w:r>
        <w:rPr/>
        <w:t>Muslim</w:t>
      </w:r>
      <w:r>
        <w:rPr>
          <w:spacing w:val="26"/>
        </w:rPr>
        <w:t> </w:t>
      </w:r>
      <w:r>
        <w:rPr/>
        <w:t>Nusantara</w:t>
      </w:r>
      <w:r>
        <w:rPr>
          <w:spacing w:val="16"/>
        </w:rPr>
        <w:t> </w:t>
      </w:r>
      <w:r>
        <w:rPr/>
        <w:t>Al-</w:t>
      </w:r>
      <w:r>
        <w:rPr>
          <w:spacing w:val="-57"/>
        </w:rPr>
        <w:t> </w:t>
      </w:r>
      <w:r>
        <w:rPr/>
        <w:t>Washliyah</w:t>
      </w:r>
    </w:p>
    <w:p>
      <w:pPr>
        <w:pStyle w:val="BodyText"/>
        <w:spacing w:before="3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1440180</wp:posOffset>
            </wp:positionH>
            <wp:positionV relativeFrom="paragraph">
              <wp:posOffset>129098</wp:posOffset>
            </wp:positionV>
            <wp:extent cx="4914112" cy="713689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112" cy="7136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3873" w:right="3407"/>
        <w:jc w:val="center"/>
      </w:pPr>
      <w:r>
        <w:rPr/>
        <w:t>85</w:t>
      </w:r>
    </w:p>
    <w:p>
      <w:pPr>
        <w:spacing w:after="0"/>
        <w:jc w:val="center"/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spacing w:before="93"/>
        <w:ind w:left="586"/>
      </w:pPr>
      <w:r>
        <w:rPr>
          <w:b/>
        </w:rPr>
        <w:t>Lampiran 2.</w:t>
      </w:r>
      <w:r>
        <w:rPr>
          <w:b/>
          <w:spacing w:val="1"/>
        </w:rPr>
        <w:t> </w:t>
      </w:r>
      <w:r>
        <w:rPr/>
        <w:t>Surat</w:t>
      </w:r>
      <w:r>
        <w:rPr>
          <w:spacing w:val="-2"/>
        </w:rPr>
        <w:t> </w:t>
      </w:r>
      <w:r>
        <w:rPr/>
        <w:t>Izin</w:t>
      </w:r>
      <w:r>
        <w:rPr>
          <w:spacing w:val="-6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dari</w:t>
      </w:r>
      <w:r>
        <w:rPr>
          <w:spacing w:val="-10"/>
        </w:rPr>
        <w:t> </w:t>
      </w:r>
      <w:r>
        <w:rPr/>
        <w:t>Bagian</w:t>
      </w:r>
      <w:r>
        <w:rPr>
          <w:spacing w:val="-6"/>
        </w:rPr>
        <w:t> </w:t>
      </w:r>
      <w:r>
        <w:rPr/>
        <w:t>Diklat</w:t>
      </w:r>
      <w:r>
        <w:rPr>
          <w:spacing w:val="4"/>
        </w:rPr>
        <w:t> </w:t>
      </w:r>
      <w:r>
        <w:rPr/>
        <w:t>Rumah</w:t>
      </w:r>
      <w:r>
        <w:rPr>
          <w:spacing w:val="-6"/>
        </w:rPr>
        <w:t> </w:t>
      </w:r>
      <w:r>
        <w:rPr/>
        <w:t>Sakit</w:t>
      </w:r>
      <w:r>
        <w:rPr>
          <w:spacing w:val="3"/>
        </w:rPr>
        <w:t> </w:t>
      </w:r>
      <w:r>
        <w:rPr/>
        <w:t>X</w:t>
      </w:r>
      <w:r>
        <w:rPr>
          <w:spacing w:val="-2"/>
        </w:rPr>
        <w:t> </w:t>
      </w:r>
      <w:r>
        <w:rPr/>
        <w:t>Medan</w:t>
      </w:r>
    </w:p>
    <w:p>
      <w:pPr>
        <w:pStyle w:val="BodyTex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1440180</wp:posOffset>
            </wp:positionH>
            <wp:positionV relativeFrom="paragraph">
              <wp:posOffset>134507</wp:posOffset>
            </wp:positionV>
            <wp:extent cx="5014607" cy="670560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4607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headerReference w:type="default" r:id="rId6"/>
          <w:pgSz w:w="11910" w:h="16840"/>
          <w:pgMar w:header="713" w:footer="0" w:top="1580" w:bottom="280" w:left="1680" w:right="1580"/>
          <w:pgNumType w:start="86"/>
        </w:sectPr>
      </w:pPr>
    </w:p>
    <w:p>
      <w:pPr>
        <w:pStyle w:val="BodyText"/>
        <w:spacing w:before="93"/>
        <w:ind w:left="586"/>
      </w:pPr>
      <w:r>
        <w:rPr>
          <w:b/>
        </w:rPr>
        <w:t>Lampiran 3.</w:t>
      </w:r>
      <w:r>
        <w:rPr>
          <w:b/>
          <w:spacing w:val="1"/>
        </w:rPr>
        <w:t> </w:t>
      </w:r>
      <w:r>
        <w:rPr/>
        <w:t>Surat</w:t>
      </w:r>
      <w:r>
        <w:rPr>
          <w:spacing w:val="-1"/>
        </w:rPr>
        <w:t> </w:t>
      </w:r>
      <w:r>
        <w:rPr/>
        <w:t>Izin</w:t>
      </w:r>
      <w:r>
        <w:rPr>
          <w:spacing w:val="-5"/>
        </w:rPr>
        <w:t> </w:t>
      </w:r>
      <w:r>
        <w:rPr/>
        <w:t>Pengambilan</w:t>
      </w:r>
      <w:r>
        <w:rPr>
          <w:spacing w:val="-6"/>
        </w:rPr>
        <w:t> </w:t>
      </w:r>
      <w:r>
        <w:rPr/>
        <w:t>Data</w:t>
      </w:r>
      <w:r>
        <w:rPr>
          <w:spacing w:val="-2"/>
        </w:rPr>
        <w:t> </w:t>
      </w:r>
      <w:r>
        <w:rPr/>
        <w:t>dari</w:t>
      </w:r>
      <w:r>
        <w:rPr>
          <w:spacing w:val="-5"/>
        </w:rPr>
        <w:t> </w:t>
      </w:r>
      <w:r>
        <w:rPr/>
        <w:t>Bagian</w:t>
      </w:r>
      <w:r>
        <w:rPr>
          <w:spacing w:val="-5"/>
        </w:rPr>
        <w:t> </w:t>
      </w:r>
      <w:r>
        <w:rPr/>
        <w:t>Diklat</w:t>
      </w:r>
      <w:r>
        <w:rPr>
          <w:spacing w:val="3"/>
        </w:rPr>
        <w:t> </w:t>
      </w:r>
      <w:r>
        <w:rPr/>
        <w:t>Rumah</w:t>
      </w:r>
      <w:r>
        <w:rPr>
          <w:spacing w:val="-5"/>
        </w:rPr>
        <w:t> </w:t>
      </w:r>
      <w:r>
        <w:rPr/>
        <w:t>Sakit</w:t>
      </w:r>
      <w:r>
        <w:rPr>
          <w:spacing w:val="3"/>
        </w:rPr>
        <w:t> </w:t>
      </w:r>
      <w:r>
        <w:rPr/>
        <w:t>X</w:t>
      </w:r>
    </w:p>
    <w:p>
      <w:pPr>
        <w:pStyle w:val="BodyTex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1440180</wp:posOffset>
            </wp:positionH>
            <wp:positionV relativeFrom="paragraph">
              <wp:posOffset>134507</wp:posOffset>
            </wp:positionV>
            <wp:extent cx="5014607" cy="670560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4607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1910" w:h="16840"/>
          <w:pgMar w:header="713" w:footer="0" w:top="1580" w:bottom="280" w:left="1680" w:right="1580"/>
        </w:sectPr>
      </w:pPr>
    </w:p>
    <w:p>
      <w:pPr>
        <w:pStyle w:val="BodyText"/>
        <w:spacing w:before="93"/>
        <w:ind w:left="586"/>
      </w:pPr>
      <w:r>
        <w:rPr>
          <w:b/>
        </w:rPr>
        <w:t>Lampiran 4. </w:t>
      </w:r>
      <w:r>
        <w:rPr/>
        <w:t>Surat</w:t>
      </w:r>
      <w:r>
        <w:rPr>
          <w:spacing w:val="-1"/>
        </w:rPr>
        <w:t> </w:t>
      </w:r>
      <w:r>
        <w:rPr/>
        <w:t>Selesai</w:t>
      </w:r>
      <w:r>
        <w:rPr>
          <w:spacing w:val="-10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dari</w:t>
      </w:r>
      <w:r>
        <w:rPr>
          <w:spacing w:val="-10"/>
        </w:rPr>
        <w:t> </w:t>
      </w:r>
      <w:r>
        <w:rPr/>
        <w:t>Bagian</w:t>
      </w:r>
      <w:r>
        <w:rPr>
          <w:spacing w:val="-2"/>
        </w:rPr>
        <w:t> </w:t>
      </w:r>
      <w:r>
        <w:rPr/>
        <w:t>Diklat</w:t>
      </w:r>
      <w:r>
        <w:rPr>
          <w:spacing w:val="3"/>
        </w:rPr>
        <w:t> </w:t>
      </w:r>
      <w:r>
        <w:rPr/>
        <w:t>Rumah</w:t>
      </w:r>
      <w:r>
        <w:rPr>
          <w:spacing w:val="-6"/>
        </w:rPr>
        <w:t> </w:t>
      </w:r>
      <w:r>
        <w:rPr/>
        <w:t>Sakit</w:t>
      </w:r>
      <w:r>
        <w:rPr>
          <w:spacing w:val="3"/>
        </w:rPr>
        <w:t> </w:t>
      </w:r>
      <w:r>
        <w:rPr/>
        <w:t>X</w:t>
      </w:r>
      <w:r>
        <w:rPr>
          <w:spacing w:val="-2"/>
        </w:rPr>
        <w:t> </w:t>
      </w:r>
      <w:r>
        <w:rPr/>
        <w:t>Medan</w:t>
      </w:r>
    </w:p>
    <w:p>
      <w:pPr>
        <w:pStyle w:val="BodyTex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1440180</wp:posOffset>
            </wp:positionH>
            <wp:positionV relativeFrom="paragraph">
              <wp:posOffset>134507</wp:posOffset>
            </wp:positionV>
            <wp:extent cx="4988297" cy="682752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8297" cy="682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1910" w:h="16840"/>
          <w:pgMar w:header="713" w:footer="0" w:top="1580" w:bottom="280" w:left="1680" w:right="1580"/>
        </w:sectPr>
      </w:pPr>
    </w:p>
    <w:p>
      <w:pPr>
        <w:spacing w:before="93"/>
        <w:ind w:left="586" w:right="0" w:firstLine="0"/>
        <w:jc w:val="left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5. </w:t>
      </w:r>
      <w:r>
        <w:rPr>
          <w:sz w:val="24"/>
        </w:rPr>
        <w:t>Lembar</w:t>
      </w:r>
      <w:r>
        <w:rPr>
          <w:spacing w:val="-1"/>
          <w:sz w:val="24"/>
        </w:rPr>
        <w:t> </w:t>
      </w:r>
      <w:r>
        <w:rPr>
          <w:sz w:val="24"/>
        </w:rPr>
        <w:t>Pengumpulan</w:t>
      </w:r>
      <w:r>
        <w:rPr>
          <w:spacing w:val="-6"/>
          <w:sz w:val="24"/>
        </w:rPr>
        <w:t> </w:t>
      </w:r>
      <w:r>
        <w:rPr>
          <w:sz w:val="24"/>
        </w:rPr>
        <w:t>Data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9"/>
        <w:gridCol w:w="1705"/>
        <w:gridCol w:w="2833"/>
      </w:tblGrid>
      <w:tr>
        <w:trPr>
          <w:trHeight w:val="667" w:hRule="atLeast"/>
        </w:trPr>
        <w:tc>
          <w:tcPr>
            <w:tcW w:w="2689" w:type="dxa"/>
          </w:tcPr>
          <w:p>
            <w:pPr>
              <w:pStyle w:val="TableParagraph"/>
              <w:spacing w:line="272" w:lineRule="exact"/>
              <w:ind w:left="244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Pemeriksaan</w:t>
            </w:r>
          </w:p>
          <w:p>
            <w:pPr>
              <w:pStyle w:val="TableParagraph"/>
              <w:spacing w:line="275" w:lineRule="exact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Hematologi &amp;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Klinik</w:t>
            </w:r>
          </w:p>
        </w:tc>
        <w:tc>
          <w:tcPr>
            <w:tcW w:w="1705" w:type="dxa"/>
          </w:tcPr>
          <w:p>
            <w:pPr>
              <w:pStyle w:val="TableParagraph"/>
              <w:spacing w:line="237" w:lineRule="auto"/>
              <w:ind w:left="316" w:right="311" w:firstLine="269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Laki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laki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964" w:right="95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Rujukan</w:t>
            </w:r>
          </w:p>
        </w:tc>
      </w:tr>
      <w:tr>
        <w:trPr>
          <w:trHeight w:val="277" w:hRule="atLeast"/>
        </w:trPr>
        <w:tc>
          <w:tcPr>
            <w:tcW w:w="7227" w:type="dxa"/>
            <w:gridSpan w:val="3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Darah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lengkap</w:t>
            </w:r>
          </w:p>
        </w:tc>
      </w:tr>
      <w:tr>
        <w:trPr>
          <w:trHeight w:val="277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Hemoglobin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12,1*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6" w:right="401"/>
              <w:jc w:val="center"/>
              <w:rPr>
                <w:sz w:val="24"/>
              </w:rPr>
            </w:pPr>
            <w:r>
              <w:rPr>
                <w:sz w:val="24"/>
              </w:rPr>
              <w:t>13 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18 g/dL</w:t>
            </w:r>
          </w:p>
        </w:tc>
      </w:tr>
      <w:tr>
        <w:trPr>
          <w:trHeight w:val="278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Hematokrit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35,6*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6" w:right="39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50%</w:t>
            </w:r>
          </w:p>
        </w:tc>
      </w:tr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Lekosit</w:t>
            </w:r>
          </w:p>
        </w:tc>
        <w:tc>
          <w:tcPr>
            <w:tcW w:w="1705" w:type="dxa"/>
          </w:tcPr>
          <w:p>
            <w:pPr>
              <w:pStyle w:val="TableParagraph"/>
              <w:spacing w:line="253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3,50*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ribu/mm3</w:t>
            </w:r>
          </w:p>
        </w:tc>
      </w:tr>
      <w:tr>
        <w:trPr>
          <w:trHeight w:val="278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Trombosit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495" w:right="491"/>
              <w:jc w:val="center"/>
              <w:rPr>
                <w:sz w:val="24"/>
              </w:rPr>
            </w:pPr>
            <w:r>
              <w:rPr>
                <w:sz w:val="24"/>
              </w:rPr>
              <w:t>114*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6" w:right="403"/>
              <w:jc w:val="center"/>
              <w:rPr>
                <w:sz w:val="24"/>
              </w:rPr>
            </w:pPr>
            <w:r>
              <w:rPr>
                <w:sz w:val="24"/>
              </w:rPr>
              <w:t>150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440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ribu/mm3</w:t>
            </w:r>
          </w:p>
        </w:tc>
      </w:tr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Eritrosit</w:t>
            </w:r>
          </w:p>
        </w:tc>
        <w:tc>
          <w:tcPr>
            <w:tcW w:w="1705" w:type="dxa"/>
          </w:tcPr>
          <w:p>
            <w:pPr>
              <w:pStyle w:val="TableParagraph"/>
              <w:spacing w:line="253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4,36*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416" w:right="401"/>
              <w:jc w:val="center"/>
              <w:rPr>
                <w:sz w:val="24"/>
              </w:rPr>
            </w:pPr>
            <w:r>
              <w:rPr>
                <w:sz w:val="24"/>
              </w:rPr>
              <w:t>4,50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5,50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juta/uL</w:t>
            </w:r>
          </w:p>
        </w:tc>
      </w:tr>
      <w:tr>
        <w:trPr>
          <w:trHeight w:val="277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PDW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15,9*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6" w:right="403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13,0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fL</w:t>
            </w:r>
          </w:p>
        </w:tc>
      </w:tr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RDW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CV</w:t>
            </w:r>
          </w:p>
        </w:tc>
        <w:tc>
          <w:tcPr>
            <w:tcW w:w="1705" w:type="dxa"/>
          </w:tcPr>
          <w:p>
            <w:pPr>
              <w:pStyle w:val="TableParagraph"/>
              <w:spacing w:line="253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16,5*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416" w:right="400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14,5%</w:t>
            </w:r>
          </w:p>
        </w:tc>
      </w:tr>
      <w:tr>
        <w:trPr>
          <w:trHeight w:val="278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MPV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11,2*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11,1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</w:t>
            </w:r>
          </w:p>
        </w:tc>
      </w:tr>
      <w:tr>
        <w:trPr>
          <w:trHeight w:val="278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PCT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4" w:right="491"/>
              <w:jc w:val="center"/>
              <w:rPr>
                <w:sz w:val="24"/>
              </w:rPr>
            </w:pPr>
            <w:r>
              <w:rPr>
                <w:sz w:val="24"/>
              </w:rPr>
              <w:t>0,123*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6" w:right="400"/>
              <w:jc w:val="center"/>
              <w:rPr>
                <w:sz w:val="24"/>
              </w:rPr>
            </w:pPr>
            <w:r>
              <w:rPr>
                <w:sz w:val="24"/>
              </w:rPr>
              <w:t>0,150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0,400%</w:t>
            </w:r>
          </w:p>
        </w:tc>
      </w:tr>
      <w:tr>
        <w:trPr>
          <w:trHeight w:val="273" w:hRule="atLeast"/>
        </w:trPr>
        <w:tc>
          <w:tcPr>
            <w:tcW w:w="7227" w:type="dxa"/>
            <w:gridSpan w:val="3"/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Index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eritrosit</w:t>
            </w:r>
          </w:p>
        </w:tc>
      </w:tr>
      <w:tr>
        <w:trPr>
          <w:trHeight w:val="277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MCV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52*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100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fL</w:t>
            </w:r>
          </w:p>
        </w:tc>
      </w:tr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MCH</w:t>
            </w:r>
          </w:p>
        </w:tc>
        <w:tc>
          <w:tcPr>
            <w:tcW w:w="1705" w:type="dxa"/>
          </w:tcPr>
          <w:p>
            <w:pPr>
              <w:pStyle w:val="TableParagraph"/>
              <w:spacing w:line="253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17*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416" w:right="393"/>
              <w:jc w:val="center"/>
              <w:rPr>
                <w:sz w:val="24"/>
              </w:rPr>
            </w:pPr>
            <w:r>
              <w:rPr>
                <w:sz w:val="24"/>
              </w:rPr>
              <w:t>26 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34 pg</w:t>
            </w:r>
          </w:p>
        </w:tc>
      </w:tr>
      <w:tr>
        <w:trPr>
          <w:trHeight w:val="277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 MCHC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495" w:right="49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6" w:right="401"/>
              <w:jc w:val="center"/>
              <w:rPr>
                <w:sz w:val="24"/>
              </w:rPr>
            </w:pPr>
            <w:r>
              <w:rPr>
                <w:sz w:val="24"/>
              </w:rPr>
              <w:t>32 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36 g/dL</w:t>
            </w:r>
          </w:p>
        </w:tc>
      </w:tr>
      <w:tr>
        <w:trPr>
          <w:trHeight w:val="278" w:hRule="atLeast"/>
        </w:trPr>
        <w:tc>
          <w:tcPr>
            <w:tcW w:w="7227" w:type="dxa"/>
            <w:gridSpan w:val="3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Hitung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jenis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lekosit</w:t>
            </w:r>
          </w:p>
        </w:tc>
      </w:tr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Basofil</w:t>
            </w:r>
          </w:p>
        </w:tc>
        <w:tc>
          <w:tcPr>
            <w:tcW w:w="1705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416" w:right="3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1%</w:t>
            </w:r>
          </w:p>
        </w:tc>
      </w:tr>
      <w:tr>
        <w:trPr>
          <w:trHeight w:val="278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Eosinofil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495" w:right="491"/>
              <w:jc w:val="center"/>
              <w:rPr>
                <w:sz w:val="24"/>
              </w:rPr>
            </w:pPr>
            <w:r>
              <w:rPr>
                <w:sz w:val="24"/>
              </w:rPr>
              <w:t>0*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6" w:right="3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3%</w:t>
            </w:r>
          </w:p>
        </w:tc>
      </w:tr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Neutrofil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segmen</w:t>
            </w:r>
          </w:p>
        </w:tc>
        <w:tc>
          <w:tcPr>
            <w:tcW w:w="1705" w:type="dxa"/>
          </w:tcPr>
          <w:p>
            <w:pPr>
              <w:pStyle w:val="TableParagraph"/>
              <w:spacing w:line="253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71*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416" w:right="39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70%</w:t>
            </w:r>
          </w:p>
        </w:tc>
      </w:tr>
      <w:tr>
        <w:trPr>
          <w:trHeight w:val="277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Limfosit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16*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6" w:right="39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45%</w:t>
            </w:r>
          </w:p>
        </w:tc>
      </w:tr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Monosit</w:t>
            </w:r>
          </w:p>
        </w:tc>
        <w:tc>
          <w:tcPr>
            <w:tcW w:w="1705" w:type="dxa"/>
          </w:tcPr>
          <w:p>
            <w:pPr>
              <w:pStyle w:val="TableParagraph"/>
              <w:spacing w:line="253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10*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416" w:right="3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8%</w:t>
            </w:r>
          </w:p>
        </w:tc>
      </w:tr>
      <w:tr>
        <w:trPr>
          <w:trHeight w:val="277" w:hRule="atLeast"/>
        </w:trPr>
        <w:tc>
          <w:tcPr>
            <w:tcW w:w="7227" w:type="dxa"/>
            <w:gridSpan w:val="3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sel</w:t>
            </w:r>
          </w:p>
        </w:tc>
      </w:tr>
      <w:tr>
        <w:trPr>
          <w:trHeight w:val="278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lymphosit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0,55*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0,58 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4,47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ribu/uL</w:t>
            </w:r>
          </w:p>
        </w:tc>
      </w:tr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basofil</w:t>
            </w:r>
          </w:p>
        </w:tc>
        <w:tc>
          <w:tcPr>
            <w:tcW w:w="1705" w:type="dxa"/>
          </w:tcPr>
          <w:p>
            <w:pPr>
              <w:pStyle w:val="TableParagraph"/>
              <w:spacing w:line="254" w:lineRule="exact"/>
              <w:ind w:left="504" w:right="491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exact"/>
              <w:ind w:left="416" w:right="4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0,1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ribu/uL</w:t>
            </w:r>
          </w:p>
        </w:tc>
      </w:tr>
      <w:tr>
        <w:trPr>
          <w:trHeight w:val="277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monosit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1,42*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0,17 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1,22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ribu/uL</w:t>
            </w:r>
          </w:p>
        </w:tc>
      </w:tr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eosinofil</w:t>
            </w:r>
          </w:p>
        </w:tc>
        <w:tc>
          <w:tcPr>
            <w:tcW w:w="1705" w:type="dxa"/>
          </w:tcPr>
          <w:p>
            <w:pPr>
              <w:pStyle w:val="TableParagraph"/>
              <w:spacing w:line="253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0,62*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0,61 ribu/uL</w:t>
            </w:r>
          </w:p>
        </w:tc>
      </w:tr>
      <w:tr>
        <w:trPr>
          <w:trHeight w:val="278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neutrofil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13,0*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1,88 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7,82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ribu/uL</w:t>
            </w:r>
          </w:p>
        </w:tc>
      </w:tr>
      <w:tr>
        <w:trPr>
          <w:trHeight w:val="273" w:hRule="atLeast"/>
        </w:trPr>
        <w:tc>
          <w:tcPr>
            <w:tcW w:w="7227" w:type="dxa"/>
            <w:gridSpan w:val="3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Fungsi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Hati</w:t>
            </w:r>
          </w:p>
        </w:tc>
      </w:tr>
      <w:tr>
        <w:trPr>
          <w:trHeight w:val="277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(SGOT)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55,3*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6" w:right="3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U/L</w:t>
            </w:r>
          </w:p>
        </w:tc>
      </w:tr>
      <w:tr>
        <w:trPr>
          <w:trHeight w:val="278" w:hRule="atLeast"/>
        </w:trPr>
        <w:tc>
          <w:tcPr>
            <w:tcW w:w="2689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ALT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(SGPT)</w:t>
            </w:r>
          </w:p>
        </w:tc>
        <w:tc>
          <w:tcPr>
            <w:tcW w:w="1705" w:type="dxa"/>
          </w:tcPr>
          <w:p>
            <w:pPr>
              <w:pStyle w:val="TableParagraph"/>
              <w:spacing w:line="259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81,1*</w:t>
            </w:r>
          </w:p>
        </w:tc>
        <w:tc>
          <w:tcPr>
            <w:tcW w:w="2833" w:type="dxa"/>
          </w:tcPr>
          <w:p>
            <w:pPr>
              <w:pStyle w:val="TableParagraph"/>
              <w:spacing w:line="259" w:lineRule="exact"/>
              <w:ind w:left="416" w:right="3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U/L</w:t>
            </w:r>
          </w:p>
        </w:tc>
      </w:tr>
      <w:tr>
        <w:trPr>
          <w:trHeight w:val="273" w:hRule="atLeast"/>
        </w:trPr>
        <w:tc>
          <w:tcPr>
            <w:tcW w:w="7227" w:type="dxa"/>
            <w:gridSpan w:val="3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Fungsi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Ginjal</w:t>
            </w:r>
          </w:p>
        </w:tc>
      </w:tr>
      <w:tr>
        <w:trPr>
          <w:trHeight w:val="277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Ureum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4" w:right="491"/>
              <w:jc w:val="center"/>
              <w:rPr>
                <w:sz w:val="24"/>
              </w:rPr>
            </w:pPr>
            <w:r>
              <w:rPr>
                <w:sz w:val="24"/>
              </w:rPr>
              <w:t>22,1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6" w:right="401"/>
              <w:jc w:val="center"/>
              <w:rPr>
                <w:sz w:val="24"/>
              </w:rPr>
            </w:pPr>
            <w:r>
              <w:rPr>
                <w:sz w:val="24"/>
              </w:rPr>
              <w:t>10 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38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mg/dL</w:t>
            </w:r>
          </w:p>
        </w:tc>
      </w:tr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Kreatinin</w:t>
            </w:r>
          </w:p>
        </w:tc>
        <w:tc>
          <w:tcPr>
            <w:tcW w:w="1705" w:type="dxa"/>
          </w:tcPr>
          <w:p>
            <w:pPr>
              <w:pStyle w:val="TableParagraph"/>
              <w:spacing w:line="253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414" w:right="403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mg/dL</w:t>
            </w:r>
          </w:p>
        </w:tc>
      </w:tr>
    </w:tbl>
    <w:p>
      <w:pPr>
        <w:spacing w:after="0" w:line="253" w:lineRule="exact"/>
        <w:jc w:val="center"/>
        <w:rPr>
          <w:sz w:val="24"/>
        </w:rPr>
        <w:sectPr>
          <w:pgSz w:w="11910" w:h="16840"/>
          <w:pgMar w:header="713" w:footer="0" w:top="1580" w:bottom="280" w:left="1680" w:right="1580"/>
        </w:sectPr>
      </w:pPr>
    </w:p>
    <w:p>
      <w:pPr>
        <w:pStyle w:val="BodyText"/>
        <w:spacing w:before="2"/>
        <w:rPr>
          <w:sz w:val="9"/>
        </w:rPr>
      </w:pPr>
    </w:p>
    <w:tbl>
      <w:tblPr>
        <w:tblW w:w="0" w:type="auto"/>
        <w:jc w:val="left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9"/>
        <w:gridCol w:w="1705"/>
        <w:gridCol w:w="2833"/>
      </w:tblGrid>
      <w:tr>
        <w:trPr>
          <w:trHeight w:val="666" w:hRule="atLeast"/>
        </w:trPr>
        <w:tc>
          <w:tcPr>
            <w:tcW w:w="2689" w:type="dxa"/>
          </w:tcPr>
          <w:p>
            <w:pPr>
              <w:pStyle w:val="TableParagraph"/>
              <w:spacing w:line="271" w:lineRule="exact"/>
              <w:ind w:left="244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Pemeriksaan</w:t>
            </w:r>
          </w:p>
          <w:p>
            <w:pPr>
              <w:pStyle w:val="TableParagraph"/>
              <w:spacing w:line="275" w:lineRule="exact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Hematologi &amp;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Klinik</w:t>
            </w:r>
          </w:p>
        </w:tc>
        <w:tc>
          <w:tcPr>
            <w:tcW w:w="1705" w:type="dxa"/>
          </w:tcPr>
          <w:p>
            <w:pPr>
              <w:pStyle w:val="TableParagraph"/>
              <w:spacing w:line="237" w:lineRule="auto"/>
              <w:ind w:left="259" w:right="238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Perempuan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964" w:right="95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Rujukan</w:t>
            </w:r>
          </w:p>
        </w:tc>
      </w:tr>
      <w:tr>
        <w:trPr>
          <w:trHeight w:val="278" w:hRule="atLeast"/>
        </w:trPr>
        <w:tc>
          <w:tcPr>
            <w:tcW w:w="7227" w:type="dxa"/>
            <w:gridSpan w:val="3"/>
          </w:tcPr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Darah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lengkap</w:t>
            </w:r>
          </w:p>
        </w:tc>
      </w:tr>
      <w:tr>
        <w:trPr>
          <w:trHeight w:val="278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Hemoglobin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10,7*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6" w:right="396"/>
              <w:jc w:val="center"/>
              <w:rPr>
                <w:sz w:val="24"/>
              </w:rPr>
            </w:pPr>
            <w:r>
              <w:rPr>
                <w:sz w:val="24"/>
              </w:rPr>
              <w:t>11,7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15,5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g/dL</w:t>
            </w:r>
          </w:p>
        </w:tc>
      </w:tr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Hematokrit</w:t>
            </w:r>
          </w:p>
        </w:tc>
        <w:tc>
          <w:tcPr>
            <w:tcW w:w="1705" w:type="dxa"/>
          </w:tcPr>
          <w:p>
            <w:pPr>
              <w:pStyle w:val="TableParagraph"/>
              <w:spacing w:line="253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34,8*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416" w:right="39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45%</w:t>
            </w:r>
          </w:p>
        </w:tc>
      </w:tr>
      <w:tr>
        <w:trPr>
          <w:trHeight w:val="277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Lekosit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4" w:right="491"/>
              <w:jc w:val="center"/>
              <w:rPr>
                <w:sz w:val="24"/>
              </w:rPr>
            </w:pPr>
            <w:r>
              <w:rPr>
                <w:sz w:val="24"/>
              </w:rPr>
              <w:t>17,60*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ribu/mm3</w:t>
            </w:r>
          </w:p>
        </w:tc>
      </w:tr>
      <w:tr>
        <w:trPr>
          <w:trHeight w:val="278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Trombosit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38*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6" w:right="403"/>
              <w:jc w:val="center"/>
              <w:rPr>
                <w:sz w:val="24"/>
              </w:rPr>
            </w:pPr>
            <w:r>
              <w:rPr>
                <w:sz w:val="24"/>
              </w:rPr>
              <w:t>150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440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ribu/mm3</w:t>
            </w:r>
          </w:p>
        </w:tc>
      </w:tr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Eritrosit</w:t>
            </w:r>
          </w:p>
        </w:tc>
        <w:tc>
          <w:tcPr>
            <w:tcW w:w="1705" w:type="dxa"/>
          </w:tcPr>
          <w:p>
            <w:pPr>
              <w:pStyle w:val="TableParagraph"/>
              <w:spacing w:line="253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3,94*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416" w:right="396"/>
              <w:jc w:val="center"/>
              <w:rPr>
                <w:sz w:val="24"/>
              </w:rPr>
            </w:pPr>
            <w:r>
              <w:rPr>
                <w:sz w:val="24"/>
              </w:rPr>
              <w:t>4,00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5,00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juta/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uL</w:t>
            </w:r>
          </w:p>
        </w:tc>
      </w:tr>
      <w:tr>
        <w:trPr>
          <w:trHeight w:val="278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PDW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15,7*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13,0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fL</w:t>
            </w:r>
          </w:p>
        </w:tc>
      </w:tr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RDW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CV</w:t>
            </w:r>
          </w:p>
        </w:tc>
        <w:tc>
          <w:tcPr>
            <w:tcW w:w="1705" w:type="dxa"/>
          </w:tcPr>
          <w:p>
            <w:pPr>
              <w:pStyle w:val="TableParagraph"/>
              <w:spacing w:line="253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15,9*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416" w:right="400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14,5%</w:t>
            </w:r>
          </w:p>
        </w:tc>
      </w:tr>
      <w:tr>
        <w:trPr>
          <w:trHeight w:val="278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MPV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4" w:right="491"/>
              <w:jc w:val="center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11,1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</w:t>
            </w:r>
          </w:p>
        </w:tc>
      </w:tr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PCT</w:t>
            </w:r>
          </w:p>
        </w:tc>
        <w:tc>
          <w:tcPr>
            <w:tcW w:w="1705" w:type="dxa"/>
          </w:tcPr>
          <w:p>
            <w:pPr>
              <w:pStyle w:val="TableParagraph"/>
              <w:spacing w:line="253" w:lineRule="exact"/>
              <w:ind w:left="504" w:right="491"/>
              <w:jc w:val="center"/>
              <w:rPr>
                <w:sz w:val="24"/>
              </w:rPr>
            </w:pPr>
            <w:r>
              <w:rPr>
                <w:sz w:val="24"/>
              </w:rPr>
              <w:t>0,039*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416" w:right="400"/>
              <w:jc w:val="center"/>
              <w:rPr>
                <w:sz w:val="24"/>
              </w:rPr>
            </w:pPr>
            <w:r>
              <w:rPr>
                <w:sz w:val="24"/>
              </w:rPr>
              <w:t>0,150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0,400%</w:t>
            </w:r>
          </w:p>
        </w:tc>
      </w:tr>
      <w:tr>
        <w:trPr>
          <w:trHeight w:val="277" w:hRule="atLeast"/>
        </w:trPr>
        <w:tc>
          <w:tcPr>
            <w:tcW w:w="7227" w:type="dxa"/>
            <w:gridSpan w:val="3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Index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eritrosit</w:t>
            </w:r>
          </w:p>
        </w:tc>
      </w:tr>
      <w:tr>
        <w:trPr>
          <w:trHeight w:val="277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MCV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77*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100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fL</w:t>
            </w:r>
          </w:p>
        </w:tc>
      </w:tr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MCH</w:t>
            </w:r>
          </w:p>
        </w:tc>
        <w:tc>
          <w:tcPr>
            <w:tcW w:w="1705" w:type="dxa"/>
          </w:tcPr>
          <w:p>
            <w:pPr>
              <w:pStyle w:val="TableParagraph"/>
              <w:spacing w:line="254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23*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exact"/>
              <w:ind w:left="416" w:right="393"/>
              <w:jc w:val="center"/>
              <w:rPr>
                <w:sz w:val="24"/>
              </w:rPr>
            </w:pPr>
            <w:r>
              <w:rPr>
                <w:sz w:val="24"/>
              </w:rPr>
              <w:t>26 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34 pg</w:t>
            </w:r>
          </w:p>
        </w:tc>
      </w:tr>
      <w:tr>
        <w:trPr>
          <w:trHeight w:val="278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 MCHC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495" w:right="49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6" w:right="401"/>
              <w:jc w:val="center"/>
              <w:rPr>
                <w:sz w:val="24"/>
              </w:rPr>
            </w:pPr>
            <w:r>
              <w:rPr>
                <w:sz w:val="24"/>
              </w:rPr>
              <w:t>32 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36 g/dL</w:t>
            </w:r>
          </w:p>
        </w:tc>
      </w:tr>
      <w:tr>
        <w:trPr>
          <w:trHeight w:val="273" w:hRule="atLeast"/>
        </w:trPr>
        <w:tc>
          <w:tcPr>
            <w:tcW w:w="7227" w:type="dxa"/>
            <w:gridSpan w:val="3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Hitung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jenis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lekosit</w:t>
            </w:r>
          </w:p>
        </w:tc>
      </w:tr>
      <w:tr>
        <w:trPr>
          <w:trHeight w:val="278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Basofil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6" w:right="3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1%</w:t>
            </w:r>
          </w:p>
        </w:tc>
      </w:tr>
      <w:tr>
        <w:trPr>
          <w:trHeight w:val="277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Eosinofil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10*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6" w:right="3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3%</w:t>
            </w:r>
          </w:p>
        </w:tc>
      </w:tr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Neutrofil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segmen</w:t>
            </w:r>
          </w:p>
        </w:tc>
        <w:tc>
          <w:tcPr>
            <w:tcW w:w="1705" w:type="dxa"/>
          </w:tcPr>
          <w:p>
            <w:pPr>
              <w:pStyle w:val="TableParagraph"/>
              <w:spacing w:line="254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42*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exact"/>
              <w:ind w:left="416" w:right="39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70%</w:t>
            </w:r>
          </w:p>
        </w:tc>
      </w:tr>
      <w:tr>
        <w:trPr>
          <w:trHeight w:val="278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Limfosit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495" w:right="491"/>
              <w:jc w:val="center"/>
              <w:rPr>
                <w:sz w:val="24"/>
              </w:rPr>
            </w:pPr>
            <w:r>
              <w:rPr>
                <w:sz w:val="24"/>
              </w:rPr>
              <w:t>9*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6" w:right="39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45%</w:t>
            </w:r>
          </w:p>
        </w:tc>
      </w:tr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Monosit</w:t>
            </w:r>
          </w:p>
        </w:tc>
        <w:tc>
          <w:tcPr>
            <w:tcW w:w="1705" w:type="dxa"/>
          </w:tcPr>
          <w:p>
            <w:pPr>
              <w:pStyle w:val="TableParagraph"/>
              <w:spacing w:line="253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16*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416" w:right="3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8%</w:t>
            </w:r>
          </w:p>
        </w:tc>
      </w:tr>
      <w:tr>
        <w:trPr>
          <w:trHeight w:val="278" w:hRule="atLeast"/>
        </w:trPr>
        <w:tc>
          <w:tcPr>
            <w:tcW w:w="7227" w:type="dxa"/>
            <w:gridSpan w:val="3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sel</w:t>
            </w:r>
          </w:p>
        </w:tc>
      </w:tr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lymphosit</w:t>
            </w:r>
          </w:p>
        </w:tc>
        <w:tc>
          <w:tcPr>
            <w:tcW w:w="1705" w:type="dxa"/>
          </w:tcPr>
          <w:p>
            <w:pPr>
              <w:pStyle w:val="TableParagraph"/>
              <w:spacing w:line="253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0,53*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0,58 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4,47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ribu/uL</w:t>
            </w:r>
          </w:p>
        </w:tc>
      </w:tr>
      <w:tr>
        <w:trPr>
          <w:trHeight w:val="277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basofil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4" w:right="491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6" w:right="4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0,1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ribu/uL</w:t>
            </w:r>
          </w:p>
        </w:tc>
      </w:tr>
      <w:tr>
        <w:trPr>
          <w:trHeight w:val="278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monosit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1,37*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0,17 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1,22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ribu/uL</w:t>
            </w:r>
          </w:p>
        </w:tc>
      </w:tr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eosinofil</w:t>
            </w:r>
          </w:p>
        </w:tc>
        <w:tc>
          <w:tcPr>
            <w:tcW w:w="1705" w:type="dxa"/>
          </w:tcPr>
          <w:p>
            <w:pPr>
              <w:pStyle w:val="TableParagraph"/>
              <w:spacing w:line="253" w:lineRule="exact"/>
              <w:ind w:left="504" w:right="491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0,61 ribu/uL</w:t>
            </w:r>
          </w:p>
        </w:tc>
      </w:tr>
      <w:tr>
        <w:trPr>
          <w:trHeight w:val="278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neutrofil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12,8*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1,88 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7,82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ribu/uL</w:t>
            </w:r>
          </w:p>
        </w:tc>
      </w:tr>
      <w:tr>
        <w:trPr>
          <w:trHeight w:val="273" w:hRule="atLeast"/>
        </w:trPr>
        <w:tc>
          <w:tcPr>
            <w:tcW w:w="7227" w:type="dxa"/>
            <w:gridSpan w:val="3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Fungsi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Hati</w:t>
            </w:r>
          </w:p>
        </w:tc>
      </w:tr>
      <w:tr>
        <w:trPr>
          <w:trHeight w:val="278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(SGOT)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4" w:right="491"/>
              <w:jc w:val="center"/>
              <w:rPr>
                <w:sz w:val="24"/>
              </w:rPr>
            </w:pPr>
            <w:r>
              <w:rPr>
                <w:sz w:val="24"/>
              </w:rPr>
              <w:t>125,1*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6" w:right="3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U/L</w:t>
            </w:r>
          </w:p>
        </w:tc>
      </w:tr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ALT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(SGPT)</w:t>
            </w:r>
          </w:p>
        </w:tc>
        <w:tc>
          <w:tcPr>
            <w:tcW w:w="1705" w:type="dxa"/>
          </w:tcPr>
          <w:p>
            <w:pPr>
              <w:pStyle w:val="TableParagraph"/>
              <w:spacing w:line="253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82,3*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416" w:right="3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U/L</w:t>
            </w:r>
          </w:p>
        </w:tc>
      </w:tr>
      <w:tr>
        <w:trPr>
          <w:trHeight w:val="278" w:hRule="atLeast"/>
        </w:trPr>
        <w:tc>
          <w:tcPr>
            <w:tcW w:w="7227" w:type="dxa"/>
            <w:gridSpan w:val="3"/>
          </w:tcPr>
          <w:p>
            <w:pPr>
              <w:pStyle w:val="TableParagraph"/>
              <w:spacing w:line="257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Fungsi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Ginjal</w:t>
            </w:r>
          </w:p>
        </w:tc>
      </w:tr>
      <w:tr>
        <w:trPr>
          <w:trHeight w:val="278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Ureum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38,5*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6" w:right="401"/>
              <w:jc w:val="center"/>
              <w:rPr>
                <w:sz w:val="24"/>
              </w:rPr>
            </w:pPr>
            <w:r>
              <w:rPr>
                <w:sz w:val="24"/>
              </w:rPr>
              <w:t>10 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38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mg/dL</w:t>
            </w:r>
          </w:p>
        </w:tc>
      </w:tr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Kreatinin</w:t>
            </w:r>
          </w:p>
        </w:tc>
        <w:tc>
          <w:tcPr>
            <w:tcW w:w="1705" w:type="dxa"/>
          </w:tcPr>
          <w:p>
            <w:pPr>
              <w:pStyle w:val="TableParagraph"/>
              <w:spacing w:line="253" w:lineRule="exact"/>
              <w:ind w:left="504" w:right="491"/>
              <w:jc w:val="center"/>
              <w:rPr>
                <w:sz w:val="24"/>
              </w:rPr>
            </w:pPr>
            <w:r>
              <w:rPr>
                <w:sz w:val="24"/>
              </w:rPr>
              <w:t>0,4*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414" w:right="403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mg/dL</w:t>
            </w:r>
          </w:p>
        </w:tc>
      </w:tr>
      <w:tr>
        <w:trPr>
          <w:trHeight w:val="277" w:hRule="atLeast"/>
        </w:trPr>
        <w:tc>
          <w:tcPr>
            <w:tcW w:w="7227" w:type="dxa"/>
            <w:gridSpan w:val="3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Elektrolit</w:t>
            </w:r>
          </w:p>
        </w:tc>
      </w:tr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- </w:t>
            </w:r>
            <w:r>
              <w:rPr>
                <w:sz w:val="24"/>
              </w:rPr>
              <w:t>Natrium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(Na)</w:t>
            </w:r>
          </w:p>
        </w:tc>
        <w:tc>
          <w:tcPr>
            <w:tcW w:w="1705" w:type="dxa"/>
          </w:tcPr>
          <w:p>
            <w:pPr>
              <w:pStyle w:val="TableParagraph"/>
              <w:spacing w:line="253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mEg/L</w:t>
            </w:r>
          </w:p>
        </w:tc>
      </w:tr>
      <w:tr>
        <w:trPr>
          <w:trHeight w:val="278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Kalium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(K)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3,30*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6" w:right="401"/>
              <w:jc w:val="center"/>
              <w:rPr>
                <w:sz w:val="24"/>
              </w:rPr>
            </w:pPr>
            <w:r>
              <w:rPr>
                <w:sz w:val="24"/>
              </w:rPr>
              <w:t>3,3 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4,9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mEg/L</w:t>
            </w:r>
          </w:p>
        </w:tc>
      </w:tr>
      <w:tr>
        <w:trPr>
          <w:trHeight w:val="278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Klorida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(CL)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504" w:right="491"/>
              <w:jc w:val="center"/>
              <w:rPr>
                <w:sz w:val="24"/>
              </w:rPr>
            </w:pPr>
            <w:r>
              <w:rPr>
                <w:sz w:val="24"/>
              </w:rPr>
              <w:t>91,81*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416" w:right="396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mEg/L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10" w:h="16840"/>
          <w:pgMar w:header="713" w:footer="0" w:top="1580" w:bottom="280" w:left="1680" w:right="1580"/>
        </w:sectPr>
      </w:pPr>
    </w:p>
    <w:p>
      <w:pPr>
        <w:pStyle w:val="Heading1"/>
      </w:pPr>
      <w:r>
        <w:rPr/>
        <w:t>Pemeriksaan</w:t>
      </w:r>
      <w:r>
        <w:rPr>
          <w:spacing w:val="-12"/>
        </w:rPr>
        <w:t> </w:t>
      </w:r>
      <w:r>
        <w:rPr/>
        <w:t>Imunoserologi</w:t>
      </w:r>
      <w:r>
        <w:rPr>
          <w:spacing w:val="-14"/>
        </w:rPr>
        <w:t> </w:t>
      </w:r>
      <w:r>
        <w:rPr/>
        <w:t>Typhoid</w:t>
      </w:r>
    </w:p>
    <w:p>
      <w:pPr>
        <w:pStyle w:val="BodyText"/>
        <w:spacing w:before="180"/>
        <w:ind w:left="586"/>
      </w:pPr>
      <w:r>
        <w:rPr/>
        <w:t>-</w:t>
      </w:r>
      <w:r>
        <w:rPr>
          <w:spacing w:val="-14"/>
        </w:rPr>
        <w:t> </w:t>
      </w:r>
      <w:r>
        <w:rPr/>
        <w:t>Anti</w:t>
      </w:r>
      <w:r>
        <w:rPr>
          <w:spacing w:val="-10"/>
        </w:rPr>
        <w:t> </w:t>
      </w:r>
      <w:r>
        <w:rPr/>
        <w:t>S.</w:t>
      </w:r>
      <w:r>
        <w:rPr>
          <w:spacing w:val="-4"/>
        </w:rPr>
        <w:t> </w:t>
      </w:r>
      <w:r>
        <w:rPr/>
        <w:t>Thypi</w:t>
      </w:r>
      <w:r>
        <w:rPr>
          <w:spacing w:val="-7"/>
        </w:rPr>
        <w:t> </w:t>
      </w:r>
      <w:r>
        <w:rPr/>
        <w:t>IgM</w:t>
      </w:r>
      <w:r>
        <w:rPr>
          <w:spacing w:val="-3"/>
        </w:rPr>
        <w:t> </w:t>
      </w:r>
      <w:r>
        <w:rPr/>
        <w:t>(Tubex)</w:t>
      </w:r>
    </w:p>
    <w:p>
      <w:pPr>
        <w:pStyle w:val="Heading1"/>
        <w:spacing w:before="185"/>
      </w:pPr>
      <w:r>
        <w:rPr/>
        <w:t>Nilai</w:t>
      </w:r>
      <w:r>
        <w:rPr>
          <w:spacing w:val="-4"/>
        </w:rPr>
        <w:t> </w:t>
      </w:r>
      <w:r>
        <w:rPr/>
        <w:t>Rujukan</w:t>
      </w:r>
    </w:p>
    <w:p>
      <w:pPr>
        <w:pStyle w:val="BodyText"/>
        <w:spacing w:before="180"/>
        <w:ind w:left="586"/>
      </w:pPr>
      <w:r>
        <w:rPr/>
        <w:t>Interpretasi</w:t>
      </w:r>
    </w:p>
    <w:p>
      <w:pPr>
        <w:pStyle w:val="BodyText"/>
        <w:tabs>
          <w:tab w:pos="1306" w:val="left" w:leader="none"/>
        </w:tabs>
        <w:spacing w:before="180"/>
        <w:ind w:left="586"/>
      </w:pPr>
      <w:r>
        <w:rPr/>
        <w:t>&lt;=2</w:t>
        <w:tab/>
      </w:r>
      <w:r>
        <w:rPr>
          <w:spacing w:val="-1"/>
        </w:rPr>
        <w:t>:</w:t>
      </w:r>
      <w:r>
        <w:rPr>
          <w:spacing w:val="-8"/>
        </w:rPr>
        <w:t> </w:t>
      </w:r>
      <w:r>
        <w:rPr>
          <w:spacing w:val="-1"/>
        </w:rPr>
        <w:t>NEGATIF,</w:t>
      </w:r>
      <w:r>
        <w:rPr>
          <w:spacing w:val="-5"/>
        </w:rPr>
        <w:t> </w:t>
      </w:r>
      <w:r>
        <w:rPr>
          <w:spacing w:val="-1"/>
        </w:rPr>
        <w:t>tidak</w:t>
      </w:r>
      <w:r>
        <w:rPr>
          <w:spacing w:val="-4"/>
        </w:rPr>
        <w:t> </w:t>
      </w:r>
      <w:r>
        <w:rPr/>
        <w:t>menunjukkan</w:t>
      </w:r>
      <w:r>
        <w:rPr>
          <w:spacing w:val="-7"/>
        </w:rPr>
        <w:t> </w:t>
      </w:r>
      <w:r>
        <w:rPr/>
        <w:t>infeksi</w:t>
      </w:r>
      <w:r>
        <w:rPr>
          <w:spacing w:val="-15"/>
        </w:rPr>
        <w:t> </w:t>
      </w:r>
      <w:r>
        <w:rPr/>
        <w:t>demam</w:t>
      </w:r>
      <w:r>
        <w:rPr>
          <w:spacing w:val="-15"/>
        </w:rPr>
        <w:t> </w:t>
      </w:r>
      <w:r>
        <w:rPr/>
        <w:t>tifoid</w:t>
      </w:r>
    </w:p>
    <w:p>
      <w:pPr>
        <w:pStyle w:val="ListParagraph"/>
        <w:numPr>
          <w:ilvl w:val="0"/>
          <w:numId w:val="1"/>
        </w:numPr>
        <w:tabs>
          <w:tab w:pos="1297" w:val="left" w:leader="none"/>
          <w:tab w:pos="1298" w:val="left" w:leader="none"/>
        </w:tabs>
        <w:spacing w:line="400" w:lineRule="auto" w:before="181" w:after="0"/>
        <w:ind w:left="1431" w:right="121" w:hanging="846"/>
        <w:jc w:val="left"/>
        <w:rPr>
          <w:sz w:val="24"/>
        </w:rPr>
      </w:pPr>
      <w:r>
        <w:rPr>
          <w:spacing w:val="-1"/>
          <w:sz w:val="24"/>
        </w:rPr>
        <w:t>: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BORDERLINE,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pengukuran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tidak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dapat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disimpulkan.</w:t>
      </w:r>
      <w:r>
        <w:rPr>
          <w:spacing w:val="-6"/>
          <w:sz w:val="24"/>
        </w:rPr>
        <w:t> </w:t>
      </w:r>
      <w:r>
        <w:rPr>
          <w:sz w:val="24"/>
        </w:rPr>
        <w:t>Ulangi</w:t>
      </w:r>
      <w:r>
        <w:rPr>
          <w:spacing w:val="-17"/>
          <w:sz w:val="24"/>
        </w:rPr>
        <w:t> </w:t>
      </w:r>
      <w:r>
        <w:rPr>
          <w:sz w:val="24"/>
        </w:rPr>
        <w:t>pemeriksaan</w:t>
      </w:r>
      <w:r>
        <w:rPr>
          <w:spacing w:val="-57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beberapa</w:t>
      </w:r>
      <w:r>
        <w:rPr>
          <w:spacing w:val="6"/>
          <w:sz w:val="24"/>
        </w:rPr>
        <w:t> </w:t>
      </w:r>
      <w:r>
        <w:rPr>
          <w:sz w:val="24"/>
        </w:rPr>
        <w:t>hari</w:t>
      </w:r>
      <w:r>
        <w:rPr>
          <w:spacing w:val="-7"/>
          <w:sz w:val="24"/>
        </w:rPr>
        <w:t> </w:t>
      </w:r>
      <w:r>
        <w:rPr>
          <w:sz w:val="24"/>
        </w:rPr>
        <w:t>kemudian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  <w:tab w:pos="1306" w:val="left" w:leader="none"/>
        </w:tabs>
        <w:spacing w:line="271" w:lineRule="exact" w:before="0" w:after="0"/>
        <w:ind w:left="769" w:right="0" w:hanging="183"/>
        <w:jc w:val="left"/>
        <w:rPr>
          <w:sz w:val="24"/>
        </w:rPr>
      </w:pP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5</w:t>
        <w:tab/>
        <w:t>:</w:t>
      </w:r>
      <w:r>
        <w:rPr>
          <w:spacing w:val="-2"/>
          <w:sz w:val="24"/>
        </w:rPr>
        <w:t> </w:t>
      </w:r>
      <w:r>
        <w:rPr>
          <w:sz w:val="24"/>
        </w:rPr>
        <w:t>POSITIF</w:t>
      </w:r>
      <w:r>
        <w:rPr>
          <w:spacing w:val="-5"/>
          <w:sz w:val="24"/>
        </w:rPr>
        <w:t> </w:t>
      </w:r>
      <w:r>
        <w:rPr>
          <w:sz w:val="24"/>
        </w:rPr>
        <w:t>LEMAH,</w:t>
      </w:r>
      <w:r>
        <w:rPr>
          <w:spacing w:val="4"/>
          <w:sz w:val="24"/>
        </w:rPr>
        <w:t> </w:t>
      </w:r>
      <w:r>
        <w:rPr>
          <w:sz w:val="24"/>
        </w:rPr>
        <w:t>infeksi</w:t>
      </w:r>
      <w:r>
        <w:rPr>
          <w:spacing w:val="-6"/>
          <w:sz w:val="24"/>
        </w:rPr>
        <w:t> </w:t>
      </w:r>
      <w:r>
        <w:rPr>
          <w:sz w:val="24"/>
        </w:rPr>
        <w:t>demam</w:t>
      </w:r>
      <w:r>
        <w:rPr>
          <w:spacing w:val="-10"/>
          <w:sz w:val="24"/>
        </w:rPr>
        <w:t> </w:t>
      </w:r>
      <w:r>
        <w:rPr>
          <w:sz w:val="24"/>
        </w:rPr>
        <w:t>tifoid</w:t>
      </w:r>
      <w:r>
        <w:rPr>
          <w:spacing w:val="-1"/>
          <w:sz w:val="24"/>
        </w:rPr>
        <w:t> </w:t>
      </w:r>
      <w:r>
        <w:rPr>
          <w:sz w:val="24"/>
        </w:rPr>
        <w:t>aktif</w:t>
      </w:r>
    </w:p>
    <w:p>
      <w:pPr>
        <w:pStyle w:val="BodyText"/>
        <w:tabs>
          <w:tab w:pos="1306" w:val="left" w:leader="none"/>
        </w:tabs>
        <w:spacing w:before="180"/>
        <w:ind w:left="586"/>
      </w:pPr>
      <w:r>
        <w:rPr/>
        <w:t>&gt;6</w:t>
        <w:tab/>
        <w:t>:</w:t>
      </w:r>
      <w:r>
        <w:rPr>
          <w:spacing w:val="-4"/>
        </w:rPr>
        <w:t> </w:t>
      </w:r>
      <w:r>
        <w:rPr/>
        <w:t>POSITIF,</w:t>
      </w:r>
      <w:r>
        <w:rPr>
          <w:spacing w:val="-2"/>
        </w:rPr>
        <w:t> </w:t>
      </w:r>
      <w:r>
        <w:rPr/>
        <w:t>indikasi</w:t>
      </w:r>
      <w:r>
        <w:rPr>
          <w:spacing w:val="-9"/>
        </w:rPr>
        <w:t> </w:t>
      </w:r>
      <w:r>
        <w:rPr/>
        <w:t>kuat</w:t>
      </w:r>
      <w:r>
        <w:rPr>
          <w:spacing w:val="1"/>
        </w:rPr>
        <w:t> </w:t>
      </w:r>
      <w:r>
        <w:rPr/>
        <w:t>infeksi</w:t>
      </w:r>
      <w:r>
        <w:rPr>
          <w:spacing w:val="-8"/>
        </w:rPr>
        <w:t> </w:t>
      </w:r>
      <w:r>
        <w:rPr/>
        <w:t>demam</w:t>
      </w:r>
      <w:r>
        <w:rPr>
          <w:spacing w:val="-12"/>
        </w:rPr>
        <w:t> </w:t>
      </w:r>
      <w:r>
        <w:rPr/>
        <w:t>tifoid</w:t>
      </w:r>
      <w:r>
        <w:rPr>
          <w:spacing w:val="-4"/>
        </w:rPr>
        <w:t> </w:t>
      </w:r>
      <w:r>
        <w:rPr/>
        <w:t>aktif</w:t>
      </w:r>
    </w:p>
    <w:p>
      <w:pPr>
        <w:spacing w:after="0"/>
        <w:sectPr>
          <w:pgSz w:w="11910" w:h="16840"/>
          <w:pgMar w:header="713" w:footer="0" w:top="1580" w:bottom="280" w:left="1680" w:right="1580"/>
        </w:sectPr>
      </w:pPr>
    </w:p>
    <w:p>
      <w:pPr>
        <w:spacing w:before="93"/>
        <w:ind w:left="586" w:right="0" w:firstLine="0"/>
        <w:jc w:val="left"/>
        <w:rPr>
          <w:sz w:val="24"/>
        </w:rPr>
      </w:pPr>
      <w:r>
        <w:rPr>
          <w:b/>
          <w:sz w:val="24"/>
        </w:rPr>
        <w:t>Lampiran 6. </w:t>
      </w:r>
      <w:r>
        <w:rPr>
          <w:i/>
          <w:sz w:val="24"/>
        </w:rPr>
        <w:t>Drug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-4"/>
          <w:sz w:val="24"/>
        </w:rPr>
        <w:t> </w:t>
      </w:r>
      <w:r>
        <w:rPr>
          <w:sz w:val="24"/>
        </w:rPr>
        <w:t>(kebutuhan</w:t>
      </w:r>
      <w:r>
        <w:rPr>
          <w:spacing w:val="-6"/>
          <w:sz w:val="24"/>
        </w:rPr>
        <w:t> </w:t>
      </w:r>
      <w:r>
        <w:rPr>
          <w:sz w:val="24"/>
        </w:rPr>
        <w:t>terapi</w:t>
      </w:r>
      <w:r>
        <w:rPr>
          <w:spacing w:val="-10"/>
          <w:sz w:val="24"/>
        </w:rPr>
        <w:t> </w:t>
      </w:r>
      <w:r>
        <w:rPr>
          <w:sz w:val="24"/>
        </w:rPr>
        <w:t>obat</w:t>
      </w:r>
      <w:r>
        <w:rPr>
          <w:spacing w:val="-2"/>
          <w:sz w:val="24"/>
        </w:rPr>
        <w:t> </w:t>
      </w:r>
      <w:r>
        <w:rPr>
          <w:sz w:val="24"/>
        </w:rPr>
        <w:t>tambahan)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262"/>
        <w:gridCol w:w="5105"/>
      </w:tblGrid>
      <w:tr>
        <w:trPr>
          <w:trHeight w:val="271" w:hRule="atLeast"/>
        </w:trPr>
        <w:tc>
          <w:tcPr>
            <w:tcW w:w="5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2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Obat</w:t>
            </w:r>
          </w:p>
        </w:tc>
        <w:tc>
          <w:tcPr>
            <w:tcW w:w="51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923" w:right="1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>
        <w:trPr>
          <w:trHeight w:val="549" w:hRule="atLeast"/>
        </w:trPr>
        <w:tc>
          <w:tcPr>
            <w:tcW w:w="5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Curcuma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sirup</w:t>
            </w:r>
          </w:p>
        </w:tc>
        <w:tc>
          <w:tcPr>
            <w:tcW w:w="51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Memelihara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fungsi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hati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penambah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nafsu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makan</w:t>
            </w: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complex</w:t>
            </w:r>
          </w:p>
        </w:tc>
        <w:tc>
          <w:tcPr>
            <w:tcW w:w="510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Menjaga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pencernaan</w:t>
            </w: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2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Zinc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tablet</w:t>
            </w:r>
          </w:p>
        </w:tc>
        <w:tc>
          <w:tcPr>
            <w:tcW w:w="510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Memperkuat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tahan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tubuh</w:t>
            </w: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Muliavit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sirup</w:t>
            </w:r>
          </w:p>
        </w:tc>
        <w:tc>
          <w:tcPr>
            <w:tcW w:w="510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Nutrisi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bagi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tubuh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anak</w:t>
            </w: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Tablet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tambah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darah</w:t>
            </w:r>
          </w:p>
        </w:tc>
        <w:tc>
          <w:tcPr>
            <w:tcW w:w="510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Mencegah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anemia</w:t>
            </w: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2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Multivitamin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tab</w:t>
            </w:r>
          </w:p>
        </w:tc>
        <w:tc>
          <w:tcPr>
            <w:tcW w:w="510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Nutrisi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untuk pola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makan</w:t>
            </w: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Zingoserin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sirup</w:t>
            </w:r>
          </w:p>
        </w:tc>
        <w:tc>
          <w:tcPr>
            <w:tcW w:w="510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batuk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herbal</w:t>
            </w: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2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Glucose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10%</w:t>
            </w:r>
          </w:p>
        </w:tc>
        <w:tc>
          <w:tcPr>
            <w:tcW w:w="510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menambah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kadar gula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darah</w:t>
            </w: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Asam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folat</w:t>
            </w:r>
          </w:p>
        </w:tc>
        <w:tc>
          <w:tcPr>
            <w:tcW w:w="510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anemia</w:t>
            </w: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2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  <w:tc>
          <w:tcPr>
            <w:tcW w:w="510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Antioksidan</w:t>
            </w: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2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Mecobalamin</w:t>
            </w:r>
          </w:p>
        </w:tc>
        <w:tc>
          <w:tcPr>
            <w:tcW w:w="5105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B12</w:t>
            </w: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Channa</w:t>
            </w:r>
          </w:p>
        </w:tc>
        <w:tc>
          <w:tcPr>
            <w:tcW w:w="510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Ekstrak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ikan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gabus,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berprotein</w:t>
            </w: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62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Dextrose 40%</w:t>
            </w:r>
          </w:p>
        </w:tc>
        <w:tc>
          <w:tcPr>
            <w:tcW w:w="510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Kebutuhan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gula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untuk energi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tubuh</w:t>
            </w: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6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510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Menjaga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kesehatan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kulit</w:t>
            </w: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62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KSR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tablet</w:t>
            </w:r>
          </w:p>
        </w:tc>
        <w:tc>
          <w:tcPr>
            <w:tcW w:w="510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Suplemen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kalsium</w:t>
            </w: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6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B6</w:t>
            </w:r>
          </w:p>
        </w:tc>
        <w:tc>
          <w:tcPr>
            <w:tcW w:w="510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perkembangan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otak,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saraf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kulit</w:t>
            </w: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62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510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Membantu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penyerapan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kalsium</w:t>
            </w: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6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Onoiwa</w:t>
            </w:r>
          </w:p>
        </w:tc>
        <w:tc>
          <w:tcPr>
            <w:tcW w:w="510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Suplemen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albumin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memelihara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tubuh</w:t>
            </w: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6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Selkom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tablet</w:t>
            </w:r>
          </w:p>
        </w:tc>
        <w:tc>
          <w:tcPr>
            <w:tcW w:w="510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Suplemen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makanan, kombinasi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vitamin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713" w:footer="0" w:top="1580" w:bottom="280" w:left="1680" w:right="1580"/>
        </w:sectPr>
      </w:pPr>
    </w:p>
    <w:p>
      <w:pPr>
        <w:spacing w:line="242" w:lineRule="auto" w:before="93"/>
        <w:ind w:left="2003" w:right="0" w:hanging="1417"/>
        <w:jc w:val="left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7.</w:t>
      </w:r>
      <w:r>
        <w:rPr>
          <w:b/>
          <w:spacing w:val="54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52"/>
          <w:sz w:val="24"/>
        </w:rPr>
        <w:t> </w:t>
      </w:r>
      <w:r>
        <w:rPr>
          <w:sz w:val="24"/>
        </w:rPr>
        <w:t>(terapi</w:t>
      </w:r>
      <w:r>
        <w:rPr>
          <w:spacing w:val="43"/>
          <w:sz w:val="24"/>
        </w:rPr>
        <w:t> </w:t>
      </w:r>
      <w:r>
        <w:rPr>
          <w:sz w:val="24"/>
        </w:rPr>
        <w:t>obat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51"/>
          <w:sz w:val="24"/>
        </w:rPr>
        <w:t> </w:t>
      </w:r>
      <w:r>
        <w:rPr>
          <w:sz w:val="24"/>
        </w:rPr>
        <w:t>tidak</w:t>
      </w:r>
      <w:r>
        <w:rPr>
          <w:spacing w:val="54"/>
          <w:sz w:val="24"/>
        </w:rPr>
        <w:t> </w:t>
      </w:r>
      <w:r>
        <w:rPr>
          <w:sz w:val="24"/>
        </w:rPr>
        <w:t>perlu</w:t>
      </w:r>
      <w:r>
        <w:rPr>
          <w:spacing w:val="51"/>
          <w:sz w:val="24"/>
        </w:rPr>
        <w:t> </w:t>
      </w:r>
      <w:r>
        <w:rPr>
          <w:sz w:val="24"/>
        </w:rPr>
        <w:t>dan</w:t>
      </w:r>
      <w:r>
        <w:rPr>
          <w:spacing w:val="47"/>
          <w:sz w:val="24"/>
        </w:rPr>
        <w:t> </w:t>
      </w:r>
      <w:r>
        <w:rPr>
          <w:sz w:val="24"/>
        </w:rPr>
        <w:t>tidak</w:t>
      </w:r>
      <w:r>
        <w:rPr>
          <w:spacing w:val="-57"/>
          <w:sz w:val="24"/>
        </w:rPr>
        <w:t> </w:t>
      </w:r>
      <w:r>
        <w:rPr>
          <w:sz w:val="24"/>
        </w:rPr>
        <w:t>efektif)</w:t>
      </w: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978"/>
        <w:gridCol w:w="1133"/>
        <w:gridCol w:w="4255"/>
      </w:tblGrid>
      <w:tr>
        <w:trPr>
          <w:trHeight w:val="552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978" w:type="dxa"/>
          </w:tcPr>
          <w:p>
            <w:pPr>
              <w:pStyle w:val="TableParagraph"/>
              <w:spacing w:line="273" w:lineRule="exact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0" w:right="2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Umur</w:t>
            </w:r>
          </w:p>
        </w:tc>
        <w:tc>
          <w:tcPr>
            <w:tcW w:w="4255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Terapi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obat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tidak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perlu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tidak</w:t>
            </w:r>
          </w:p>
          <w:p>
            <w:pPr>
              <w:pStyle w:val="TableParagraph"/>
              <w:spacing w:line="257" w:lineRule="exact" w:before="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efektif</w:t>
            </w:r>
          </w:p>
        </w:tc>
      </w:tr>
      <w:tr>
        <w:trPr>
          <w:trHeight w:val="1103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78" w:type="dxa"/>
          </w:tcPr>
          <w:p>
            <w:pPr>
              <w:pStyle w:val="TableParagraph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Dinda dwi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artika</w:t>
            </w:r>
          </w:p>
        </w:tc>
        <w:tc>
          <w:tcPr>
            <w:tcW w:w="1133" w:type="dxa"/>
          </w:tcPr>
          <w:p>
            <w:pPr>
              <w:pStyle w:val="TableParagraph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thn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Diberikan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ketorolac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injeksi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tifoid,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dimana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kegunaan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tersebut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ialah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sebagai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pereda</w:t>
            </w:r>
          </w:p>
          <w:p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nyeri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berat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pasca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operasi</w:t>
            </w:r>
          </w:p>
        </w:tc>
      </w:tr>
      <w:tr>
        <w:trPr>
          <w:trHeight w:val="2208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78" w:type="dxa"/>
          </w:tcPr>
          <w:p>
            <w:pPr>
              <w:pStyle w:val="TableParagraph"/>
              <w:spacing w:line="242" w:lineRule="auto"/>
              <w:ind w:left="538" w:right="334" w:hanging="183"/>
              <w:rPr>
                <w:sz w:val="24"/>
              </w:rPr>
            </w:pPr>
            <w:r>
              <w:rPr>
                <w:sz w:val="24"/>
              </w:rPr>
              <w:t>Nila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muharni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dongoran</w:t>
            </w:r>
          </w:p>
        </w:tc>
        <w:tc>
          <w:tcPr>
            <w:tcW w:w="1133" w:type="dxa"/>
          </w:tcPr>
          <w:p>
            <w:pPr>
              <w:pStyle w:val="TableParagraph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thn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Pemberian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yaitu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adalat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tablet (nifedipine), dengan diltiazem HCL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tablet untuk kegunaan obatnya sama yaitu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mengatasi terapi hipertensi dan penyakit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angina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bahkan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diberi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sama, sebaiknya lebih efektif diberi salah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satu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saja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mengatasi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tekanan</w:t>
            </w:r>
          </w:p>
          <w:p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darah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tinggi</w:t>
            </w:r>
          </w:p>
        </w:tc>
      </w:tr>
      <w:tr>
        <w:trPr>
          <w:trHeight w:val="1382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78" w:type="dxa"/>
          </w:tcPr>
          <w:p>
            <w:pPr>
              <w:pStyle w:val="TableParagraph"/>
              <w:spacing w:line="242" w:lineRule="auto"/>
              <w:ind w:left="691" w:right="265" w:hanging="394"/>
              <w:rPr>
                <w:sz w:val="24"/>
              </w:rPr>
            </w:pPr>
            <w:r>
              <w:rPr>
                <w:sz w:val="24"/>
              </w:rPr>
              <w:t>Siti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dermawan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rambe</w:t>
            </w:r>
          </w:p>
        </w:tc>
        <w:tc>
          <w:tcPr>
            <w:tcW w:w="1133" w:type="dxa"/>
          </w:tcPr>
          <w:p>
            <w:pPr>
              <w:pStyle w:val="TableParagraph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thn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diberikan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indikasi obatnya sebagai pengencer dahak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mengalami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batuk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yaitu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obat</w:t>
            </w:r>
          </w:p>
          <w:p>
            <w:pPr>
              <w:pStyle w:val="TableParagraph"/>
              <w:spacing w:line="274" w:lineRule="exac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ambroxol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sirup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acetylcysteine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capsul,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cukup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diberi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salah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satu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saja</w:t>
            </w:r>
          </w:p>
        </w:tc>
      </w:tr>
      <w:tr>
        <w:trPr>
          <w:trHeight w:val="1929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78" w:type="dxa"/>
          </w:tcPr>
          <w:p>
            <w:pPr>
              <w:pStyle w:val="TableParagraph"/>
              <w:spacing w:line="237" w:lineRule="auto"/>
              <w:ind w:left="710" w:right="154" w:hanging="528"/>
              <w:rPr>
                <w:sz w:val="24"/>
              </w:rPr>
            </w:pPr>
            <w:r>
              <w:rPr>
                <w:spacing w:val="-1"/>
                <w:sz w:val="24"/>
              </w:rPr>
              <w:t>Dheayu </w:t>
            </w:r>
            <w:r>
              <w:rPr>
                <w:sz w:val="24"/>
              </w:rPr>
              <w:t>az-zahra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puteri</w:t>
            </w:r>
          </w:p>
        </w:tc>
        <w:tc>
          <w:tcPr>
            <w:tcW w:w="1133" w:type="dxa"/>
          </w:tcPr>
          <w:p>
            <w:pPr>
              <w:pStyle w:val="TableParagraph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thn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/>
              <w:ind w:left="111"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Pemberian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dua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yaitu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paracetamol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mefenamat,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kegunaannya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ialah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sebagai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pereda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nyeri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(analgetik) lalu kedua obat ini tidak 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pemberian jarak waktu saat dikasih 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langsung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bersamaan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satu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waktu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713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90"/>
        <w:ind w:left="119" w:right="0" w:firstLine="0"/>
        <w:jc w:val="left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8.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-4"/>
          <w:sz w:val="24"/>
        </w:rPr>
        <w:t> </w:t>
      </w:r>
      <w:r>
        <w:rPr>
          <w:sz w:val="24"/>
        </w:rPr>
        <w:t>(reaksi</w:t>
      </w:r>
      <w:r>
        <w:rPr>
          <w:spacing w:val="-11"/>
          <w:sz w:val="24"/>
        </w:rPr>
        <w:t> </w:t>
      </w:r>
      <w:r>
        <w:rPr>
          <w:sz w:val="24"/>
        </w:rPr>
        <w:t>obat</w:t>
      </w:r>
      <w:r>
        <w:rPr>
          <w:spacing w:val="2"/>
          <w:sz w:val="24"/>
        </w:rPr>
        <w:t> </w:t>
      </w:r>
      <w:r>
        <w:rPr>
          <w:sz w:val="24"/>
        </w:rPr>
        <w:t>yang merugikan</w:t>
      </w:r>
      <w:r>
        <w:rPr>
          <w:spacing w:val="-7"/>
          <w:sz w:val="24"/>
        </w:rPr>
        <w:t> </w:t>
      </w:r>
      <w:r>
        <w:rPr>
          <w:sz w:val="24"/>
        </w:rPr>
        <w:t>(ADR)</w:t>
      </w:r>
      <w:r>
        <w:rPr>
          <w:spacing w:val="3"/>
          <w:sz w:val="24"/>
        </w:rPr>
        <w:t> </w:t>
      </w:r>
      <w:r>
        <w:rPr>
          <w:i/>
          <w:sz w:val="24"/>
        </w:rPr>
        <w:t>adverse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reaction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40" w:lineRule="auto" w:before="204" w:after="30"/>
        <w:ind w:left="546" w:right="0" w:hanging="361"/>
        <w:jc w:val="left"/>
        <w:rPr>
          <w:sz w:val="24"/>
        </w:rPr>
      </w:pPr>
      <w:r>
        <w:rPr>
          <w:sz w:val="24"/>
        </w:rPr>
        <w:t>Efek</w:t>
      </w:r>
      <w:r>
        <w:rPr>
          <w:spacing w:val="-2"/>
          <w:sz w:val="24"/>
        </w:rPr>
        <w:t> </w:t>
      </w:r>
      <w:r>
        <w:rPr>
          <w:sz w:val="24"/>
        </w:rPr>
        <w:t>samping</w:t>
      </w:r>
      <w:r>
        <w:rPr>
          <w:spacing w:val="-1"/>
          <w:sz w:val="24"/>
        </w:rPr>
        <w:t> </w:t>
      </w:r>
      <w:r>
        <w:rPr>
          <w:sz w:val="24"/>
        </w:rPr>
        <w:t>obat</w:t>
      </w:r>
      <w:r>
        <w:rPr>
          <w:spacing w:val="3"/>
          <w:sz w:val="24"/>
        </w:rPr>
        <w:t> </w:t>
      </w:r>
      <w:r>
        <w:rPr>
          <w:sz w:val="24"/>
        </w:rPr>
        <w:t>(ESO)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Interaksi</w:t>
      </w:r>
      <w:r>
        <w:rPr>
          <w:spacing w:val="-10"/>
          <w:sz w:val="24"/>
        </w:rPr>
        <w:t> </w:t>
      </w:r>
      <w:r>
        <w:rPr>
          <w:sz w:val="24"/>
        </w:rPr>
        <w:t>obat</w:t>
      </w: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1834"/>
        <w:gridCol w:w="1277"/>
        <w:gridCol w:w="4821"/>
        <w:gridCol w:w="5104"/>
      </w:tblGrid>
      <w:tr>
        <w:trPr>
          <w:trHeight w:val="273" w:hRule="atLeast"/>
        </w:trPr>
        <w:tc>
          <w:tcPr>
            <w:tcW w:w="860" w:type="dxa"/>
          </w:tcPr>
          <w:p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834" w:type="dxa"/>
          </w:tcPr>
          <w:p>
            <w:pPr>
              <w:pStyle w:val="TableParagraph"/>
              <w:spacing w:line="253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left="199" w:right="193"/>
              <w:jc w:val="center"/>
              <w:rPr>
                <w:sz w:val="24"/>
              </w:rPr>
            </w:pPr>
            <w:r>
              <w:rPr>
                <w:sz w:val="24"/>
              </w:rPr>
              <w:t>Umur</w:t>
            </w:r>
          </w:p>
        </w:tc>
        <w:tc>
          <w:tcPr>
            <w:tcW w:w="4821" w:type="dxa"/>
          </w:tcPr>
          <w:p>
            <w:pPr>
              <w:pStyle w:val="TableParagraph"/>
              <w:spacing w:line="253" w:lineRule="exact"/>
              <w:ind w:left="2165" w:right="2152"/>
              <w:jc w:val="center"/>
              <w:rPr>
                <w:sz w:val="24"/>
              </w:rPr>
            </w:pPr>
            <w:r>
              <w:rPr>
                <w:sz w:val="24"/>
              </w:rPr>
              <w:t>ESO</w:t>
            </w:r>
          </w:p>
        </w:tc>
        <w:tc>
          <w:tcPr>
            <w:tcW w:w="5104" w:type="dxa"/>
          </w:tcPr>
          <w:p>
            <w:pPr>
              <w:pStyle w:val="TableParagraph"/>
              <w:spacing w:line="253" w:lineRule="exact"/>
              <w:ind w:left="1847" w:right="1847"/>
              <w:jc w:val="center"/>
              <w:rPr>
                <w:sz w:val="24"/>
              </w:rPr>
            </w:pPr>
            <w:r>
              <w:rPr>
                <w:sz w:val="24"/>
              </w:rPr>
              <w:t>Interaksi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Obat</w:t>
            </w:r>
          </w:p>
        </w:tc>
      </w:tr>
      <w:tr>
        <w:trPr>
          <w:trHeight w:val="2760" w:hRule="atLeast"/>
        </w:trPr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34" w:type="dxa"/>
          </w:tcPr>
          <w:p>
            <w:pPr>
              <w:pStyle w:val="TableParagraph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Dinda dwi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artika</w:t>
            </w:r>
          </w:p>
        </w:tc>
        <w:tc>
          <w:tcPr>
            <w:tcW w:w="1277" w:type="dxa"/>
          </w:tcPr>
          <w:p>
            <w:pPr>
              <w:pStyle w:val="TableParagraph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4821" w:type="dxa"/>
          </w:tcPr>
          <w:p>
            <w:pPr>
              <w:pStyle w:val="TableParagraph"/>
              <w:spacing w:line="240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Obat ceftriaxone dapat membuat sakit kepala,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pusing,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muntah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maka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diberi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tambahan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yaitu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metamizole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sebagai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pereda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migrain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domperidone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menghentikan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mual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muntah</w:t>
            </w:r>
          </w:p>
          <w:p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cefixime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membuat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defisiensi vitamin dan kejadian sakit kepala 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pusing maka diberi tambahan obat paracetamol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sebagai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analgesik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suplemen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curcuma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untuk</w:t>
            </w:r>
          </w:p>
          <w:p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nutrisi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bagi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tubuh</w:t>
            </w:r>
          </w:p>
        </w:tc>
        <w:tc>
          <w:tcPr>
            <w:tcW w:w="510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19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382" w:hRule="atLeast"/>
        </w:trPr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34" w:type="dxa"/>
          </w:tcPr>
          <w:p>
            <w:pPr>
              <w:pStyle w:val="TableParagraph"/>
              <w:spacing w:line="242" w:lineRule="auto"/>
              <w:ind w:left="378" w:right="346" w:firstLine="139"/>
              <w:rPr>
                <w:sz w:val="24"/>
              </w:rPr>
            </w:pPr>
            <w:r>
              <w:rPr>
                <w:sz w:val="24"/>
              </w:rPr>
              <w:t>Ardiyati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maulidiyah</w:t>
            </w:r>
          </w:p>
        </w:tc>
        <w:tc>
          <w:tcPr>
            <w:tcW w:w="1277" w:type="dxa"/>
          </w:tcPr>
          <w:p>
            <w:pPr>
              <w:pStyle w:val="TableParagraph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4821" w:type="dxa"/>
          </w:tcPr>
          <w:p>
            <w:pPr>
              <w:pStyle w:val="TableParagraph"/>
              <w:spacing w:line="240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Obat cefadroxil dapat membuat nyeri lambung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 gangguan saluran cerna apabila dikonsumsi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maka diberi tambahan 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yaitu omeprazole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sucralfat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agar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meminimalisir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ESO</w:t>
            </w:r>
          </w:p>
        </w:tc>
        <w:tc>
          <w:tcPr>
            <w:tcW w:w="5104" w:type="dxa"/>
          </w:tcPr>
          <w:p>
            <w:pPr>
              <w:pStyle w:val="TableParagraph"/>
              <w:spacing w:line="240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Mengonsumsi obat sucralfat dengan lansoprazole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secara bersamaan 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menurunkan efek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terapi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lansoprazole.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lansoprazole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harus</w:t>
            </w:r>
          </w:p>
          <w:p>
            <w:pPr>
              <w:pStyle w:val="TableParagraph"/>
              <w:spacing w:line="274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diberi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sebelum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sesudah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sucralfat.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(tingkat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moderate)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dipantau efek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terapinya</w:t>
            </w:r>
          </w:p>
        </w:tc>
      </w:tr>
      <w:tr>
        <w:trPr>
          <w:trHeight w:val="2482" w:hRule="atLeast"/>
        </w:trPr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34" w:type="dxa"/>
          </w:tcPr>
          <w:p>
            <w:pPr>
              <w:pStyle w:val="TableParagraph"/>
              <w:spacing w:line="237" w:lineRule="auto"/>
              <w:ind w:left="465" w:right="263" w:hanging="183"/>
              <w:rPr>
                <w:sz w:val="24"/>
              </w:rPr>
            </w:pPr>
            <w:r>
              <w:rPr>
                <w:sz w:val="24"/>
              </w:rPr>
              <w:t>Nila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muharni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dongoran</w:t>
            </w:r>
          </w:p>
        </w:tc>
        <w:tc>
          <w:tcPr>
            <w:tcW w:w="1277" w:type="dxa"/>
          </w:tcPr>
          <w:p>
            <w:pPr>
              <w:pStyle w:val="TableParagraph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4821" w:type="dxa"/>
          </w:tcPr>
          <w:p>
            <w:pPr>
              <w:pStyle w:val="TableParagraph"/>
              <w:spacing w:line="240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ciprofloxacin 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membuat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mual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muntah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diberi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tambahan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yaitu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domperidone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tablet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menghentikan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ESO</w:t>
            </w:r>
          </w:p>
        </w:tc>
        <w:tc>
          <w:tcPr>
            <w:tcW w:w="5104" w:type="dxa"/>
          </w:tcPr>
          <w:p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hipertensi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diltiazem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hcl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mefenamat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dikonsumsi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bersamaan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tekanan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meningkat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moderate) Obat diltiazem hcl dengan amlodipine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meningkatkan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kadar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amlodipine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darah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 menimbulkan ESO serius,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mengalami ritme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jantung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teratur,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pusing,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nyeri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dada.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solusi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dilakukan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pengaturan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dosis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follow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ke</w:t>
            </w:r>
          </w:p>
          <w:p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dokter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(tingkat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moderate)</w:t>
            </w:r>
          </w:p>
        </w:tc>
      </w:tr>
    </w:tbl>
    <w:p>
      <w:pPr>
        <w:spacing w:after="0" w:line="261" w:lineRule="exact"/>
        <w:jc w:val="both"/>
        <w:rPr>
          <w:sz w:val="24"/>
        </w:rPr>
        <w:sectPr>
          <w:headerReference w:type="default" r:id="rId10"/>
          <w:pgSz w:w="16840" w:h="11910" w:orient="landscape"/>
          <w:pgMar w:header="713" w:footer="0" w:top="1180" w:bottom="280" w:left="158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1834"/>
        <w:gridCol w:w="1277"/>
        <w:gridCol w:w="4821"/>
        <w:gridCol w:w="5104"/>
      </w:tblGrid>
      <w:tr>
        <w:trPr>
          <w:trHeight w:val="3591" w:hRule="atLeast"/>
        </w:trPr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34" w:type="dxa"/>
          </w:tcPr>
          <w:p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Meylani</w:t>
            </w:r>
          </w:p>
        </w:tc>
        <w:tc>
          <w:tcPr>
            <w:tcW w:w="1277" w:type="dxa"/>
          </w:tcPr>
          <w:p>
            <w:pPr>
              <w:pStyle w:val="TableParagraph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482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15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04" w:type="dxa"/>
          </w:tcPr>
          <w:p>
            <w:pPr>
              <w:pStyle w:val="TableParagraph"/>
              <w:spacing w:line="240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ciprofloxacin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sucralfat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apabila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dikonsumsi bersamaan maka 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mengganggu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penyerapan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ciprofloxacin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darah dan mengurangi efektifitasnya karena 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sucralfat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mengandung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magnesium, kalsium,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zat besi sebaiknya minum obat ciprofloxacin 2 – 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sebelum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setelah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konsumsi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sucralfat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 hindari penggunaan 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sucralfat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dirawat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ciprofloxacin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(tingkat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moderate)</w:t>
            </w:r>
          </w:p>
          <w:p>
            <w:pPr>
              <w:pStyle w:val="TableParagraph"/>
              <w:spacing w:line="240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Obat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ceftriaxone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lansoprazole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apabila</w:t>
            </w:r>
          </w:p>
          <w:p>
            <w:pPr>
              <w:pStyle w:val="TableParagraph"/>
              <w:spacing w:line="274" w:lineRule="exact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dikonsumsi bersamaan dapat meningkatkan resiko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irama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jantung tidak teratur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(tingkat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moderate)</w:t>
            </w:r>
          </w:p>
        </w:tc>
      </w:tr>
      <w:tr>
        <w:trPr>
          <w:trHeight w:val="3312" w:hRule="atLeast"/>
        </w:trPr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34" w:type="dxa"/>
          </w:tcPr>
          <w:p>
            <w:pPr>
              <w:pStyle w:val="TableParagraph"/>
              <w:spacing w:line="237" w:lineRule="auto"/>
              <w:ind w:left="229" w:right="213" w:firstLine="268"/>
              <w:rPr>
                <w:sz w:val="24"/>
              </w:rPr>
            </w:pPr>
            <w:r>
              <w:rPr>
                <w:sz w:val="24"/>
              </w:rPr>
              <w:t>Luqyana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mawadda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faza</w:t>
            </w:r>
          </w:p>
        </w:tc>
        <w:tc>
          <w:tcPr>
            <w:tcW w:w="1277" w:type="dxa"/>
          </w:tcPr>
          <w:p>
            <w:pPr>
              <w:pStyle w:val="TableParagraph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4821" w:type="dxa"/>
          </w:tcPr>
          <w:p>
            <w:pPr>
              <w:pStyle w:val="TableParagraph"/>
              <w:spacing w:line="240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Obat gentamicin dapat menyebabkan mual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muntah serta hilang nafsu makan maka diberi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tambahan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obat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ondansetron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hentikan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mual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 muntah serta zinc tablet untuk memperkuat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daya tahan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tubuh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pasien</w:t>
            </w:r>
          </w:p>
        </w:tc>
        <w:tc>
          <w:tcPr>
            <w:tcW w:w="5104" w:type="dxa"/>
          </w:tcPr>
          <w:p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Menggunakan obat gentamicin dengan ceftriaxone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kerusakan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ginjal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apabila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dikombinasi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antibiotik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golongan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sefalosporin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resiko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(tingkat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moderate)</w:t>
            </w:r>
          </w:p>
          <w:p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omeprazole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gentamicin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magnesium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rendah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beresiko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semakin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meningkat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apabila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dikombinasi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memiliki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gentamicin.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solusi,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dilakukan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penyesuaian</w:t>
            </w:r>
          </w:p>
          <w:p>
            <w:pPr>
              <w:pStyle w:val="TableParagraph"/>
              <w:spacing w:line="274" w:lineRule="exact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dosis dan pemantauan lebih sering pada pasien.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(tingkat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moderate)</w:t>
            </w:r>
          </w:p>
        </w:tc>
      </w:tr>
      <w:tr>
        <w:trPr>
          <w:trHeight w:val="830" w:hRule="atLeast"/>
        </w:trPr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34" w:type="dxa"/>
          </w:tcPr>
          <w:p>
            <w:pPr>
              <w:pStyle w:val="TableParagraph"/>
              <w:spacing w:line="237" w:lineRule="auto"/>
              <w:ind w:left="637" w:right="140" w:hanging="466"/>
              <w:rPr>
                <w:sz w:val="24"/>
              </w:rPr>
            </w:pPr>
            <w:r>
              <w:rPr>
                <w:spacing w:val="-1"/>
                <w:sz w:val="24"/>
              </w:rPr>
              <w:t>Deayu </w:t>
            </w:r>
            <w:r>
              <w:rPr>
                <w:sz w:val="24"/>
              </w:rPr>
              <w:t>az-zahra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puteri</w:t>
            </w:r>
          </w:p>
        </w:tc>
        <w:tc>
          <w:tcPr>
            <w:tcW w:w="1277" w:type="dxa"/>
          </w:tcPr>
          <w:p>
            <w:pPr>
              <w:pStyle w:val="TableParagraph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4821" w:type="dxa"/>
          </w:tcPr>
          <w:p>
            <w:pPr>
              <w:pStyle w:val="TableParagraph"/>
              <w:spacing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Obat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ceftazidime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menyebabkan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muntah,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pusing,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sakit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kepala,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kebas,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kesemutan,</w:t>
            </w:r>
          </w:p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terasa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terbakar,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juga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sakit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perut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maka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diberi</w:t>
            </w:r>
          </w:p>
        </w:tc>
        <w:tc>
          <w:tcPr>
            <w:tcW w:w="5104" w:type="dxa"/>
          </w:tcPr>
          <w:p>
            <w:pPr>
              <w:pStyle w:val="TableParagraph"/>
              <w:tabs>
                <w:tab w:pos="1701" w:val="left" w:leader="none"/>
                <w:tab w:pos="2358" w:val="left" w:leader="none"/>
                <w:tab w:pos="3965" w:val="left" w:leader="none"/>
              </w:tabs>
              <w:spacing w:line="237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Mengonsumsi</w:t>
              <w:tab/>
              <w:t>obat</w:t>
              <w:tab/>
              <w:t>dexamethason</w:t>
              <w:tab/>
            </w:r>
            <w:r>
              <w:rPr>
                <w:spacing w:val="-1"/>
                <w:sz w:val="24"/>
              </w:rPr>
              <w:t>bersamaan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meloxicam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dapat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meningkatkan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resiko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efek</w:t>
            </w:r>
          </w:p>
        </w:tc>
      </w:tr>
    </w:tbl>
    <w:p>
      <w:pPr>
        <w:spacing w:after="0" w:line="237" w:lineRule="auto"/>
        <w:rPr>
          <w:sz w:val="24"/>
        </w:rPr>
        <w:sectPr>
          <w:pgSz w:w="16840" w:h="11910" w:orient="landscape"/>
          <w:pgMar w:header="713" w:footer="0" w:top="1180" w:bottom="280" w:left="158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1834"/>
        <w:gridCol w:w="1277"/>
        <w:gridCol w:w="4821"/>
        <w:gridCol w:w="5104"/>
      </w:tblGrid>
      <w:tr>
        <w:trPr>
          <w:trHeight w:val="2487" w:hRule="atLeast"/>
        </w:trPr>
        <w:tc>
          <w:tcPr>
            <w:tcW w:w="8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tambahan obat agar tidak terjadi ESO tersebut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 yang diberi na metamizole sebagai pereda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nyeri kepala, obat ondansetron untuk mual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muntah,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ketorolac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mefenamat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sebagai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alternatif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ESO</w:t>
            </w:r>
          </w:p>
        </w:tc>
        <w:tc>
          <w:tcPr>
            <w:tcW w:w="5104" w:type="dxa"/>
          </w:tcPr>
          <w:p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samping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yaitu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saluran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pencernaan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peradangan dan pendarahan (tingkat moderate)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Menggunakan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ketorolac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bersama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asam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mefenamat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dianjurkan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menggabungkan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obat</w:t>
            </w:r>
          </w:p>
          <w:p>
            <w:pPr>
              <w:pStyle w:val="TableParagraph"/>
              <w:spacing w:line="240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tersebut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resiko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saluran cerna.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solusi,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apabila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tingkat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keparahan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penyakitnya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mayor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ialah</w:t>
            </w:r>
          </w:p>
          <w:p>
            <w:pPr>
              <w:pStyle w:val="TableParagraph"/>
              <w:spacing w:line="274" w:lineRule="exact"/>
              <w:ind w:left="109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diganti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obat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agar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lebih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aman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bisa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dimonitoring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satu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satu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obatnya (tingkat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mayor)</w:t>
            </w:r>
          </w:p>
        </w:tc>
      </w:tr>
      <w:tr>
        <w:trPr>
          <w:trHeight w:val="2760" w:hRule="atLeast"/>
        </w:trPr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34" w:type="dxa"/>
          </w:tcPr>
          <w:p>
            <w:pPr>
              <w:pStyle w:val="TableParagraph"/>
              <w:spacing w:line="237" w:lineRule="auto"/>
              <w:ind w:left="378" w:right="294" w:hanging="48"/>
              <w:rPr>
                <w:sz w:val="24"/>
              </w:rPr>
            </w:pPr>
            <w:r>
              <w:rPr>
                <w:sz w:val="24"/>
              </w:rPr>
              <w:t>Sri mahyuni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dalimunthe</w:t>
            </w:r>
          </w:p>
        </w:tc>
        <w:tc>
          <w:tcPr>
            <w:tcW w:w="1277" w:type="dxa"/>
          </w:tcPr>
          <w:p>
            <w:pPr>
              <w:pStyle w:val="TableParagraph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482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199"/>
              <w:ind w:left="0" w:right="235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04" w:type="dxa"/>
          </w:tcPr>
          <w:p>
            <w:pPr>
              <w:pStyle w:val="TableParagraph"/>
              <w:spacing w:line="240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ranitidine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loperamide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loperamide dalam darah karena terdapat beberapa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efek samping seperti serangan jantung dan irama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jantung 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teratur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(tingkat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mayor)</w:t>
            </w:r>
          </w:p>
          <w:p>
            <w:pPr>
              <w:pStyle w:val="TableParagraph"/>
              <w:spacing w:line="240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Penggunaan 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loperamide dalam dosis tinggi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 membuat komplikasi serius dan resikonya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meningkat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bila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dikombinasikan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obat</w:t>
            </w:r>
          </w:p>
          <w:p>
            <w:pPr>
              <w:pStyle w:val="TableParagraph"/>
              <w:spacing w:line="274" w:lineRule="exac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ondansetron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masalah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jantung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(tingkat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moderate)</w:t>
            </w:r>
          </w:p>
        </w:tc>
      </w:tr>
      <w:tr>
        <w:trPr>
          <w:trHeight w:val="2487" w:hRule="atLeast"/>
        </w:trPr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34" w:type="dxa"/>
          </w:tcPr>
          <w:p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Husni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bakri</w:t>
            </w:r>
          </w:p>
        </w:tc>
        <w:tc>
          <w:tcPr>
            <w:tcW w:w="1277" w:type="dxa"/>
          </w:tcPr>
          <w:p>
            <w:pPr>
              <w:pStyle w:val="TableParagraph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482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0" w:right="235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04" w:type="dxa"/>
          </w:tcPr>
          <w:p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Menggunakan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ondansetron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bersama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sama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amitriptyline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resiko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kondisi langka namun serius yang disebut sindrom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serotonin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gejala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kebingungan,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halusinasi, kejang, dan perubahan tekanan darah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(tingkat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mayor)</w:t>
            </w:r>
          </w:p>
          <w:p>
            <w:pPr>
              <w:pStyle w:val="TableParagraph"/>
              <w:spacing w:line="240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amitriptyline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alprazolam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apabila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dikonsumsi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bersamaan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meningkatkan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efek</w:t>
            </w:r>
          </w:p>
          <w:p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samping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pusing,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mengantuk,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kebingungan,</w:t>
            </w:r>
          </w:p>
        </w:tc>
      </w:tr>
    </w:tbl>
    <w:p>
      <w:pPr>
        <w:spacing w:after="0" w:line="266" w:lineRule="exact"/>
        <w:jc w:val="both"/>
        <w:rPr>
          <w:sz w:val="24"/>
        </w:rPr>
        <w:sectPr>
          <w:pgSz w:w="16840" w:h="11910" w:orient="landscape"/>
          <w:pgMar w:header="713" w:footer="0" w:top="1180" w:bottom="280" w:left="158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1834"/>
        <w:gridCol w:w="1277"/>
        <w:gridCol w:w="4821"/>
        <w:gridCol w:w="5104"/>
      </w:tblGrid>
      <w:tr>
        <w:trPr>
          <w:trHeight w:val="830" w:hRule="atLeast"/>
        </w:trPr>
        <w:tc>
          <w:tcPr>
            <w:tcW w:w="8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sulit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berkonsentrasi.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hindari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konsumsi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ini</w:t>
            </w:r>
          </w:p>
          <w:p>
            <w:pPr>
              <w:pStyle w:val="TableParagraph"/>
              <w:spacing w:line="274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saat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beraktivitas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mengendarai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kendaraan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berbahaya (tingkat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moderate)</w:t>
            </w:r>
          </w:p>
        </w:tc>
      </w:tr>
      <w:tr>
        <w:trPr>
          <w:trHeight w:val="1382" w:hRule="atLeast"/>
        </w:trPr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34" w:type="dxa"/>
          </w:tcPr>
          <w:p>
            <w:pPr>
              <w:pStyle w:val="TableParagraph"/>
              <w:spacing w:line="242" w:lineRule="auto"/>
              <w:ind w:left="513" w:right="167" w:hanging="322"/>
              <w:rPr>
                <w:sz w:val="24"/>
              </w:rPr>
            </w:pPr>
            <w:r>
              <w:rPr>
                <w:sz w:val="24"/>
              </w:rPr>
              <w:t>Farouq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fahrezy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nasution</w:t>
            </w:r>
          </w:p>
        </w:tc>
        <w:tc>
          <w:tcPr>
            <w:tcW w:w="1277" w:type="dxa"/>
          </w:tcPr>
          <w:p>
            <w:pPr>
              <w:pStyle w:val="TableParagraph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4821" w:type="dxa"/>
          </w:tcPr>
          <w:p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azithromicine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 sakit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kepala / pusing dan kehilangan selera makan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diberi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tambahan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paracetamol</w:t>
            </w:r>
          </w:p>
          <w:p>
            <w:pPr>
              <w:pStyle w:val="TableParagraph"/>
              <w:spacing w:line="274" w:lineRule="exac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sebagai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pereda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analgesik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curcuma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sirup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sebagai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penambah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nafsu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makan</w:t>
            </w:r>
          </w:p>
        </w:tc>
        <w:tc>
          <w:tcPr>
            <w:tcW w:w="510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482" w:hRule="atLeast"/>
        </w:trPr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/>
              <w:ind w:left="215" w:right="204" w:firstLine="4"/>
              <w:jc w:val="center"/>
              <w:rPr>
                <w:sz w:val="24"/>
              </w:rPr>
            </w:pPr>
            <w:r>
              <w:rPr>
                <w:sz w:val="24"/>
              </w:rPr>
              <w:t>Muhammad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angga </w:t>
            </w:r>
            <w:r>
              <w:rPr>
                <w:sz w:val="24"/>
              </w:rPr>
              <w:t>prayoga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rangkuti</w:t>
            </w:r>
          </w:p>
        </w:tc>
        <w:tc>
          <w:tcPr>
            <w:tcW w:w="1277" w:type="dxa"/>
          </w:tcPr>
          <w:p>
            <w:pPr>
              <w:pStyle w:val="TableParagraph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4821" w:type="dxa"/>
          </w:tcPr>
          <w:p>
            <w:pPr>
              <w:pStyle w:val="TableParagraph"/>
              <w:spacing w:line="240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Obat ciprofloxacin dapat menyebabkan mual,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diare, rasa gatal, nyeri perut, sakit kepala,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insomnia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diberi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tambahan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yaitu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domperidone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metamizole</w:t>
            </w:r>
          </w:p>
        </w:tc>
        <w:tc>
          <w:tcPr>
            <w:tcW w:w="5104" w:type="dxa"/>
          </w:tcPr>
          <w:p>
            <w:pPr>
              <w:pStyle w:val="TableParagraph"/>
              <w:spacing w:line="240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levofloxacin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sucralfat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boleh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dikonsumsi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bersamaan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sucralfat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mengandung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magnesium,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alumunium,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kalsium,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 zat besi lalu dapat mengganggu penyerapan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levofloxacin ke dalam aliran darah dan berkurang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efektifitas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kerja obatnya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(tingkat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moderate)</w:t>
            </w:r>
          </w:p>
          <w:p>
            <w:pPr>
              <w:pStyle w:val="TableParagraph"/>
              <w:spacing w:line="237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Obat levofloxacin bersamaan dengan ondansetron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meningkatkan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resiko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irama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jantung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tidak</w:t>
            </w:r>
          </w:p>
          <w:p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teratur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mengancam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jiwa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(tingkat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moderate)</w:t>
            </w:r>
          </w:p>
        </w:tc>
      </w:tr>
      <w:tr>
        <w:trPr>
          <w:trHeight w:val="1935" w:hRule="atLeast"/>
        </w:trPr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34" w:type="dxa"/>
          </w:tcPr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Sofyan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lubis</w:t>
            </w:r>
          </w:p>
        </w:tc>
        <w:tc>
          <w:tcPr>
            <w:tcW w:w="1277" w:type="dxa"/>
          </w:tcPr>
          <w:p>
            <w:pPr>
              <w:pStyle w:val="TableParagraph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482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224"/>
              <w:ind w:left="0" w:right="235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04" w:type="dxa"/>
          </w:tcPr>
          <w:p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fluconazol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omeprazole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diare,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sakit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muntah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kembung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(tingkat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moderate)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fluconazol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dengan</w:t>
            </w:r>
          </w:p>
          <w:p>
            <w:pPr>
              <w:pStyle w:val="TableParagraph"/>
              <w:spacing w:line="274" w:lineRule="exact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ondansetron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resiko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irama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jantung 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teratur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(tingkat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moderate)</w:t>
            </w:r>
          </w:p>
        </w:tc>
      </w:tr>
      <w:tr>
        <w:trPr>
          <w:trHeight w:val="1104" w:hRule="atLeast"/>
        </w:trPr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34" w:type="dxa"/>
          </w:tcPr>
          <w:p>
            <w:pPr>
              <w:pStyle w:val="TableParagraph"/>
              <w:spacing w:line="237" w:lineRule="auto"/>
              <w:ind w:left="330" w:right="311" w:firstLine="163"/>
              <w:rPr>
                <w:sz w:val="24"/>
              </w:rPr>
            </w:pPr>
            <w:r>
              <w:rPr>
                <w:sz w:val="24"/>
              </w:rPr>
              <w:t>Mansyur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simanjuntak</w:t>
            </w:r>
          </w:p>
        </w:tc>
        <w:tc>
          <w:tcPr>
            <w:tcW w:w="1277" w:type="dxa"/>
          </w:tcPr>
          <w:p>
            <w:pPr>
              <w:pStyle w:val="TableParagraph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4821" w:type="dxa"/>
          </w:tcPr>
          <w:p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0" w:right="235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04" w:type="dxa"/>
          </w:tcPr>
          <w:p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cetirizine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alprazolam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dikonsumsi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bersamaan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samping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seperti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pusing,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mengantuk,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sulit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berkonsentrasi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(tingkat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moderate)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6840" w:h="11910" w:orient="landscape"/>
          <w:pgMar w:header="713" w:footer="0" w:top="1180" w:bottom="280" w:left="158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19"/>
      </w:pPr>
      <w:r>
        <w:rPr>
          <w:b/>
        </w:rPr>
        <w:t>Lampiran 9. </w:t>
      </w:r>
      <w:r>
        <w:rPr/>
        <w:t>Penggunaan</w:t>
      </w:r>
      <w:r>
        <w:rPr>
          <w:spacing w:val="-6"/>
        </w:rPr>
        <w:t> </w:t>
      </w:r>
      <w:r>
        <w:rPr/>
        <w:t>Obat</w:t>
      </w:r>
      <w:r>
        <w:rPr>
          <w:spacing w:val="5"/>
        </w:rPr>
        <w:t> </w:t>
      </w:r>
      <w:r>
        <w:rPr/>
        <w:t>Rasional</w:t>
      </w:r>
      <w:r>
        <w:rPr>
          <w:spacing w:val="-10"/>
        </w:rPr>
        <w:t> </w:t>
      </w:r>
      <w:r>
        <w:rPr/>
        <w:t>(POR)</w:t>
      </w:r>
      <w:r>
        <w:rPr>
          <w:spacing w:val="-1"/>
        </w:rPr>
        <w:t> </w:t>
      </w:r>
      <w:r>
        <w:rPr/>
        <w:t>daftar obat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digunakan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Rumah</w:t>
      </w:r>
      <w:r>
        <w:rPr>
          <w:spacing w:val="-6"/>
        </w:rPr>
        <w:t> </w:t>
      </w:r>
      <w:r>
        <w:rPr/>
        <w:t>Sakit</w:t>
      </w:r>
      <w:r>
        <w:rPr>
          <w:spacing w:val="3"/>
        </w:rPr>
        <w:t> </w:t>
      </w:r>
      <w:r>
        <w:rPr/>
        <w:t>X</w:t>
      </w:r>
      <w:r>
        <w:rPr>
          <w:spacing w:val="-3"/>
        </w:rPr>
        <w:t> </w:t>
      </w:r>
      <w:r>
        <w:rPr/>
        <w:t>Medan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834"/>
        <w:gridCol w:w="2838"/>
        <w:gridCol w:w="4960"/>
        <w:gridCol w:w="3232"/>
      </w:tblGrid>
      <w:tr>
        <w:trPr>
          <w:trHeight w:val="493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834" w:type="dxa"/>
          </w:tcPr>
          <w:p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Golongan Obat</w:t>
            </w:r>
          </w:p>
        </w:tc>
        <w:tc>
          <w:tcPr>
            <w:tcW w:w="2838" w:type="dxa"/>
          </w:tcPr>
          <w:p>
            <w:pPr>
              <w:pStyle w:val="TableParagraph"/>
              <w:spacing w:line="273" w:lineRule="exact"/>
              <w:ind w:left="993" w:right="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Sediaan</w:t>
            </w:r>
          </w:p>
        </w:tc>
        <w:tc>
          <w:tcPr>
            <w:tcW w:w="4960" w:type="dxa"/>
          </w:tcPr>
          <w:p>
            <w:pPr>
              <w:pStyle w:val="TableParagraph"/>
              <w:spacing w:line="273" w:lineRule="exact"/>
              <w:ind w:left="1315"/>
              <w:rPr>
                <w:b/>
                <w:sz w:val="24"/>
              </w:rPr>
            </w:pPr>
            <w:r>
              <w:rPr>
                <w:b/>
                <w:sz w:val="24"/>
              </w:rPr>
              <w:t>Dosis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Pakai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Interval</w:t>
            </w:r>
          </w:p>
        </w:tc>
        <w:tc>
          <w:tcPr>
            <w:tcW w:w="3232" w:type="dxa"/>
          </w:tcPr>
          <w:p>
            <w:pPr>
              <w:pStyle w:val="TableParagraph"/>
              <w:spacing w:line="273" w:lineRule="exact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Dosis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Lazim</w:t>
            </w:r>
          </w:p>
        </w:tc>
      </w:tr>
      <w:tr>
        <w:trPr>
          <w:trHeight w:val="499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sz w:val="3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34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sz w:val="3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Sefalosporin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Ceftriaxone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Injeksi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sehari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3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jam</w:t>
            </w:r>
          </w:p>
        </w:tc>
      </w:tr>
      <w:tr>
        <w:trPr>
          <w:trHeight w:val="719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Cefixime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Capsule</w:t>
            </w:r>
          </w:p>
          <w:p>
            <w:pPr>
              <w:pStyle w:val="TableParagraph"/>
              <w:spacing w:line="240" w:lineRule="auto" w:before="84"/>
              <w:rPr>
                <w:sz w:val="24"/>
              </w:rPr>
            </w:pPr>
            <w:r>
              <w:rPr>
                <w:sz w:val="24"/>
              </w:rPr>
              <w:t>Cefixime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Sirup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– 200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sehari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line="240" w:lineRule="auto" w:before="84"/>
              <w:rPr>
                <w:sz w:val="24"/>
              </w:rPr>
            </w:pPr>
            <w:r>
              <w:rPr>
                <w:sz w:val="24"/>
              </w:rPr>
              <w:t>100 mg / 5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sehari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3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200,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mg (2 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1)</w:t>
            </w:r>
          </w:p>
          <w:p>
            <w:pPr>
              <w:pStyle w:val="TableParagraph"/>
              <w:spacing w:line="240" w:lineRule="auto" w:before="84"/>
              <w:rPr>
                <w:sz w:val="24"/>
              </w:rPr>
            </w:pPr>
            <w:r>
              <w:rPr>
                <w:sz w:val="24"/>
              </w:rPr>
              <w:t>100,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500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1)</w:t>
            </w:r>
          </w:p>
        </w:tc>
      </w:tr>
      <w:tr>
        <w:trPr>
          <w:trHeight w:val="499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Cefotaxime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Injeksi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sehari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3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jam</w:t>
            </w:r>
          </w:p>
        </w:tc>
      </w:tr>
      <w:tr>
        <w:trPr>
          <w:trHeight w:val="49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Cefadroxil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Capsule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sehari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3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sehari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499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Ceftazidime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sehari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3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mg,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jam</w:t>
            </w:r>
          </w:p>
        </w:tc>
      </w:tr>
      <w:tr>
        <w:trPr>
          <w:trHeight w:val="1103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2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34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219"/>
              <w:rPr>
                <w:sz w:val="24"/>
              </w:rPr>
            </w:pPr>
            <w:r>
              <w:rPr>
                <w:sz w:val="24"/>
              </w:rPr>
              <w:t>Floroquinolone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Ciprofloxacin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Infus</w:t>
            </w: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sz w:val="21"/>
              </w:rPr>
            </w:pP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Ciprofloxacin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Tablet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 mg / 100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sehari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sz w:val="21"/>
              </w:rPr>
            </w:pP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500 mg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 kali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sehari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3232" w:type="dxa"/>
          </w:tcPr>
          <w:p>
            <w:pPr>
              <w:pStyle w:val="TableParagraph"/>
              <w:spacing w:line="240" w:lineRule="auto"/>
              <w:ind w:right="3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200mg/100ml, </w:t>
            </w:r>
            <w:r>
              <w:rPr>
                <w:sz w:val="24"/>
              </w:rPr>
              <w:t>200mg/20ml,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400mg/200ml, 400mg/40ml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sehari)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100,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250,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500,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750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mg 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 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1 )</w:t>
            </w:r>
          </w:p>
        </w:tc>
      </w:tr>
      <w:tr>
        <w:trPr>
          <w:trHeight w:val="82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Levofloxacin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Infus</w:t>
            </w:r>
          </w:p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Levofloxacin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Tablet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 mg / 50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sehari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sehari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3232" w:type="dxa"/>
          </w:tcPr>
          <w:p>
            <w:pPr>
              <w:pStyle w:val="TableParagraph"/>
              <w:spacing w:line="237" w:lineRule="auto"/>
              <w:ind w:right="350"/>
              <w:rPr>
                <w:sz w:val="24"/>
              </w:rPr>
            </w:pPr>
            <w:r>
              <w:rPr>
                <w:spacing w:val="-1"/>
                <w:sz w:val="24"/>
              </w:rPr>
              <w:t>250mg/50ml, </w:t>
            </w:r>
            <w:r>
              <w:rPr>
                <w:sz w:val="24"/>
              </w:rPr>
              <w:t>500mg/100ml,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750mg/150ml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250,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500,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750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mg 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552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Sulfonamida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Kotrimoksazol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Tablet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400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mg ( 2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sehari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3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400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mg,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160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800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mg 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 kali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sehari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41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240" w:lineRule="auto"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34" w:type="dxa"/>
            <w:vMerge w:val="restart"/>
          </w:tcPr>
          <w:p>
            <w:pPr>
              <w:pStyle w:val="TableParagraph"/>
              <w:spacing w:line="240" w:lineRule="auto"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Makrolida</w:t>
            </w:r>
          </w:p>
        </w:tc>
        <w:tc>
          <w:tcPr>
            <w:tcW w:w="283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Azithromisin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Tablet</w:t>
            </w:r>
          </w:p>
        </w:tc>
        <w:tc>
          <w:tcPr>
            <w:tcW w:w="49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sehari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32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250,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500,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mg 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41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Clindamisin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Capsule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sehari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3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150,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300mg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(4x1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jam)</w:t>
            </w:r>
          </w:p>
        </w:tc>
      </w:tr>
      <w:tr>
        <w:trPr>
          <w:trHeight w:val="551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Eritromisin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Tablet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sehari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3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400,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500mg 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 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1 )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13" w:footer="0" w:top="1180" w:bottom="280" w:left="158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834"/>
        <w:gridCol w:w="2838"/>
        <w:gridCol w:w="4960"/>
        <w:gridCol w:w="3232"/>
      </w:tblGrid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Eritromisin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Sirup</w:t>
            </w:r>
          </w:p>
        </w:tc>
        <w:tc>
          <w:tcPr>
            <w:tcW w:w="4960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200 mg / 5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sehari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3232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200,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 5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1 )</w:t>
            </w:r>
          </w:p>
        </w:tc>
      </w:tr>
      <w:tr>
        <w:trPr>
          <w:trHeight w:val="551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rPr>
                <w:sz w:val="35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34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rPr>
                <w:sz w:val="35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Aminoglikosida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Amikasin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Injeksi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 mg 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vial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 kali sehari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3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– 12 jam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83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Gentamicin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Injeksi</w:t>
            </w:r>
          </w:p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Gentamicin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Salep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sehari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0,1%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sehari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3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mg, 40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jam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0,1%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sehari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6840" w:h="11910" w:orient="landscape"/>
          <w:pgMar w:header="713" w:footer="0" w:top="1180" w:bottom="280" w:left="158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19"/>
      </w:pPr>
      <w:r>
        <w:rPr>
          <w:b/>
        </w:rPr>
        <w:t>Lampiran</w:t>
      </w:r>
      <w:r>
        <w:rPr>
          <w:b/>
          <w:spacing w:val="-1"/>
        </w:rPr>
        <w:t> </w:t>
      </w:r>
      <w:r>
        <w:rPr>
          <w:b/>
        </w:rPr>
        <w:t>10. </w:t>
      </w:r>
      <w:r>
        <w:rPr/>
        <w:t>Penggunaan</w:t>
      </w:r>
      <w:r>
        <w:rPr>
          <w:spacing w:val="-7"/>
        </w:rPr>
        <w:t> </w:t>
      </w:r>
      <w:r>
        <w:rPr/>
        <w:t>Obat</w:t>
      </w:r>
      <w:r>
        <w:rPr>
          <w:spacing w:val="3"/>
        </w:rPr>
        <w:t> </w:t>
      </w:r>
      <w:r>
        <w:rPr/>
        <w:t>Rasional</w:t>
      </w:r>
      <w:r>
        <w:rPr>
          <w:spacing w:val="-11"/>
        </w:rPr>
        <w:t> </w:t>
      </w:r>
      <w:r>
        <w:rPr/>
        <w:t>(POR)</w:t>
      </w:r>
      <w:r>
        <w:rPr>
          <w:spacing w:val="-1"/>
        </w:rPr>
        <w:t> </w:t>
      </w:r>
      <w:r>
        <w:rPr/>
        <w:t>tidak</w:t>
      </w:r>
      <w:r>
        <w:rPr>
          <w:spacing w:val="-2"/>
        </w:rPr>
        <w:t> </w:t>
      </w:r>
      <w:r>
        <w:rPr/>
        <w:t>tepat</w:t>
      </w:r>
      <w:r>
        <w:rPr>
          <w:spacing w:val="-3"/>
        </w:rPr>
        <w:t> </w:t>
      </w:r>
      <w:r>
        <w:rPr/>
        <w:t>indikasi</w:t>
      </w:r>
      <w:r>
        <w:rPr>
          <w:spacing w:val="-10"/>
        </w:rPr>
        <w:t> </w:t>
      </w:r>
      <w:r>
        <w:rPr/>
        <w:t>penyakit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684"/>
        <w:gridCol w:w="1138"/>
        <w:gridCol w:w="705"/>
        <w:gridCol w:w="2976"/>
        <w:gridCol w:w="5358"/>
      </w:tblGrid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3" w:lineRule="exact"/>
              <w:ind w:left="86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684" w:type="dxa"/>
          </w:tcPr>
          <w:p>
            <w:pPr>
              <w:pStyle w:val="TableParagraph"/>
              <w:spacing w:line="253" w:lineRule="exact"/>
              <w:ind w:left="342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1138" w:type="dxa"/>
          </w:tcPr>
          <w:p>
            <w:pPr>
              <w:pStyle w:val="TableParagraph"/>
              <w:spacing w:line="253" w:lineRule="exact"/>
              <w:ind w:left="130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Umur</w:t>
            </w:r>
          </w:p>
        </w:tc>
        <w:tc>
          <w:tcPr>
            <w:tcW w:w="705" w:type="dxa"/>
          </w:tcPr>
          <w:p>
            <w:pPr>
              <w:pStyle w:val="TableParagraph"/>
              <w:spacing w:line="253" w:lineRule="exact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2976" w:type="dxa"/>
          </w:tcPr>
          <w:p>
            <w:pPr>
              <w:pStyle w:val="TableParagraph"/>
              <w:spacing w:line="253" w:lineRule="exact"/>
              <w:ind w:left="108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Tidak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Tepat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Indikasi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Obat</w:t>
            </w:r>
          </w:p>
        </w:tc>
        <w:tc>
          <w:tcPr>
            <w:tcW w:w="5358" w:type="dxa"/>
          </w:tcPr>
          <w:p>
            <w:pPr>
              <w:pStyle w:val="TableParagraph"/>
              <w:spacing w:line="253" w:lineRule="exact"/>
              <w:ind w:left="2050" w:right="2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>
        <w:trPr>
          <w:trHeight w:val="1103" w:hRule="atLeast"/>
        </w:trPr>
        <w:tc>
          <w:tcPr>
            <w:tcW w:w="571" w:type="dxa"/>
          </w:tcPr>
          <w:p>
            <w:pPr>
              <w:pStyle w:val="TableParagraph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84" w:type="dxa"/>
          </w:tcPr>
          <w:p>
            <w:pPr>
              <w:pStyle w:val="TableParagraph"/>
              <w:ind w:left="342" w:right="334"/>
              <w:jc w:val="center"/>
              <w:rPr>
                <w:sz w:val="24"/>
              </w:rPr>
            </w:pPr>
            <w:r>
              <w:rPr>
                <w:sz w:val="24"/>
              </w:rPr>
              <w:t>Ardiyati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Maulidiyah</w:t>
            </w:r>
          </w:p>
        </w:tc>
        <w:tc>
          <w:tcPr>
            <w:tcW w:w="1138" w:type="dxa"/>
          </w:tcPr>
          <w:p>
            <w:pPr>
              <w:pStyle w:val="TableParagraph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705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2976" w:type="dxa"/>
          </w:tcPr>
          <w:p>
            <w:pPr>
              <w:pStyle w:val="TableParagraph"/>
              <w:spacing w:line="240" w:lineRule="auto"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5358" w:type="dxa"/>
          </w:tcPr>
          <w:p>
            <w:pPr>
              <w:pStyle w:val="TableParagraph"/>
              <w:spacing w:line="240" w:lineRule="auto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Pasien menerima antibiotik yang diindikasikan 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infeksi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bakteri,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sedangkan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didiagnosa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penyakit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demam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berdarah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dimana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pengobatan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diterima</w:t>
            </w:r>
          </w:p>
          <w:p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seharusnya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indikasi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virus.</w:t>
            </w:r>
          </w:p>
        </w:tc>
      </w:tr>
      <w:tr>
        <w:trPr>
          <w:trHeight w:val="830" w:hRule="atLeast"/>
        </w:trPr>
        <w:tc>
          <w:tcPr>
            <w:tcW w:w="571" w:type="dxa"/>
          </w:tcPr>
          <w:p>
            <w:pPr>
              <w:pStyle w:val="TableParagraph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84" w:type="dxa"/>
          </w:tcPr>
          <w:p>
            <w:pPr>
              <w:pStyle w:val="TableParagraph"/>
              <w:ind w:left="342" w:right="324"/>
              <w:jc w:val="center"/>
              <w:rPr>
                <w:sz w:val="24"/>
              </w:rPr>
            </w:pPr>
            <w:r>
              <w:rPr>
                <w:sz w:val="24"/>
              </w:rPr>
              <w:t>Aril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Fansuri</w:t>
            </w:r>
          </w:p>
        </w:tc>
        <w:tc>
          <w:tcPr>
            <w:tcW w:w="1138" w:type="dxa"/>
          </w:tcPr>
          <w:p>
            <w:pPr>
              <w:pStyle w:val="TableParagraph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705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2976" w:type="dxa"/>
          </w:tcPr>
          <w:p>
            <w:pPr>
              <w:pStyle w:val="TableParagraph"/>
              <w:spacing w:line="240" w:lineRule="auto"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5358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mengalami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cedera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diberikan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antibiotik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tetapi</w:t>
            </w:r>
          </w:p>
          <w:p>
            <w:pPr>
              <w:pStyle w:val="TableParagraph"/>
              <w:spacing w:line="274" w:lineRule="exact"/>
              <w:ind w:left="112" w:right="95"/>
              <w:rPr>
                <w:sz w:val="24"/>
              </w:rPr>
            </w:pPr>
            <w:r>
              <w:rPr>
                <w:spacing w:val="-1"/>
                <w:sz w:val="24"/>
              </w:rPr>
              <w:t>tidak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menerima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obat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obatan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untuk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dikonsumsi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sebagai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pereda nyeri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tangannya</w:t>
            </w:r>
          </w:p>
        </w:tc>
      </w:tr>
      <w:tr>
        <w:trPr>
          <w:trHeight w:val="1377" w:hRule="atLeast"/>
        </w:trPr>
        <w:tc>
          <w:tcPr>
            <w:tcW w:w="571" w:type="dxa"/>
          </w:tcPr>
          <w:p>
            <w:pPr>
              <w:pStyle w:val="TableParagraph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84" w:type="dxa"/>
          </w:tcPr>
          <w:p>
            <w:pPr>
              <w:pStyle w:val="TableParagraph"/>
              <w:spacing w:line="237" w:lineRule="auto"/>
              <w:ind w:left="1003" w:right="419" w:hanging="548"/>
              <w:rPr>
                <w:sz w:val="24"/>
              </w:rPr>
            </w:pPr>
            <w:r>
              <w:rPr>
                <w:sz w:val="24"/>
              </w:rPr>
              <w:t>Muhammad Nurul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Rizkan</w:t>
            </w:r>
          </w:p>
        </w:tc>
        <w:tc>
          <w:tcPr>
            <w:tcW w:w="1138" w:type="dxa"/>
          </w:tcPr>
          <w:p>
            <w:pPr>
              <w:pStyle w:val="TableParagraph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705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297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5358" w:type="dxa"/>
          </w:tcPr>
          <w:p>
            <w:pPr>
              <w:pStyle w:val="TableParagraph"/>
              <w:spacing w:line="240" w:lineRule="auto"/>
              <w:ind w:left="112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Pasien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mengalami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gejala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batuk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serta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mual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muntah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tetapi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diberikan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spektrum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spesifik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misal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diberi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domperidone,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ondansetron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menghentikan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mual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muntah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oxopect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sirup</w:t>
            </w:r>
          </w:p>
          <w:p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sebagai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pereda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batuk</w:t>
            </w:r>
          </w:p>
        </w:tc>
      </w:tr>
      <w:tr>
        <w:trPr>
          <w:trHeight w:val="1382" w:hRule="atLeast"/>
        </w:trPr>
        <w:tc>
          <w:tcPr>
            <w:tcW w:w="571" w:type="dxa"/>
          </w:tcPr>
          <w:p>
            <w:pPr>
              <w:pStyle w:val="TableParagraph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84" w:type="dxa"/>
          </w:tcPr>
          <w:p>
            <w:pPr>
              <w:pStyle w:val="TableParagraph"/>
              <w:spacing w:line="242" w:lineRule="auto"/>
              <w:ind w:left="941" w:right="118" w:hanging="793"/>
              <w:rPr>
                <w:sz w:val="24"/>
              </w:rPr>
            </w:pPr>
            <w:r>
              <w:rPr>
                <w:spacing w:val="-1"/>
                <w:sz w:val="24"/>
              </w:rPr>
              <w:t>Alfian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Arbie</w:t>
            </w:r>
            <w:r>
              <w:rPr>
                <w:sz w:val="24"/>
              </w:rPr>
              <w:t> Pangondian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Harahap</w:t>
            </w:r>
          </w:p>
        </w:tc>
        <w:tc>
          <w:tcPr>
            <w:tcW w:w="1138" w:type="dxa"/>
          </w:tcPr>
          <w:p>
            <w:pPr>
              <w:pStyle w:val="TableParagraph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705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297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5358" w:type="dxa"/>
          </w:tcPr>
          <w:p>
            <w:pPr>
              <w:pStyle w:val="TableParagraph"/>
              <w:spacing w:line="240" w:lineRule="auto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memberitahu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gejala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dialaminya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yaitu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diare,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batuk,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teratur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tetapi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diberikan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mengatasi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gejala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tersebut</w:t>
            </w:r>
          </w:p>
          <w:p>
            <w:pPr>
              <w:pStyle w:val="TableParagraph"/>
              <w:spacing w:line="274" w:lineRule="exact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jadinya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gejala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teratasi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pengobatan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optimal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6840" w:h="11910" w:orient="landscape"/>
          <w:pgMar w:header="713" w:footer="0" w:top="1180" w:bottom="280" w:left="158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19"/>
      </w:pPr>
      <w:r>
        <w:rPr>
          <w:b/>
        </w:rPr>
        <w:t>Lampiran</w:t>
      </w:r>
      <w:r>
        <w:rPr>
          <w:b/>
          <w:spacing w:val="-2"/>
        </w:rPr>
        <w:t> </w:t>
      </w:r>
      <w:r>
        <w:rPr>
          <w:b/>
        </w:rPr>
        <w:t>11.</w:t>
      </w:r>
      <w:r>
        <w:rPr>
          <w:b/>
          <w:spacing w:val="-2"/>
        </w:rPr>
        <w:t> </w:t>
      </w:r>
      <w:r>
        <w:rPr/>
        <w:t>Penggunaan</w:t>
      </w:r>
      <w:r>
        <w:rPr>
          <w:spacing w:val="-8"/>
        </w:rPr>
        <w:t> </w:t>
      </w:r>
      <w:r>
        <w:rPr/>
        <w:t>Obat</w:t>
      </w:r>
      <w:r>
        <w:rPr>
          <w:spacing w:val="1"/>
        </w:rPr>
        <w:t> </w:t>
      </w:r>
      <w:r>
        <w:rPr/>
        <w:t>Rasional</w:t>
      </w:r>
      <w:r>
        <w:rPr>
          <w:spacing w:val="-11"/>
        </w:rPr>
        <w:t> </w:t>
      </w:r>
      <w:r>
        <w:rPr/>
        <w:t>(POR)</w:t>
      </w:r>
      <w:r>
        <w:rPr>
          <w:spacing w:val="-3"/>
        </w:rPr>
        <w:t> </w:t>
      </w:r>
      <w:r>
        <w:rPr/>
        <w:t>tidak</w:t>
      </w:r>
      <w:r>
        <w:rPr>
          <w:spacing w:val="-4"/>
        </w:rPr>
        <w:t> </w:t>
      </w:r>
      <w:r>
        <w:rPr/>
        <w:t>tepat</w:t>
      </w:r>
      <w:r>
        <w:rPr>
          <w:spacing w:val="-3"/>
        </w:rPr>
        <w:t> </w:t>
      </w:r>
      <w:r>
        <w:rPr/>
        <w:t>diagnosa</w:t>
      </w:r>
      <w:r>
        <w:rPr>
          <w:spacing w:val="-4"/>
        </w:rPr>
        <w:t> </w:t>
      </w:r>
      <w:r>
        <w:rPr/>
        <w:t>pasien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978"/>
        <w:gridCol w:w="1132"/>
        <w:gridCol w:w="849"/>
        <w:gridCol w:w="2553"/>
        <w:gridCol w:w="6347"/>
      </w:tblGrid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978" w:type="dxa"/>
          </w:tcPr>
          <w:p>
            <w:pPr>
              <w:pStyle w:val="TableParagraph"/>
              <w:spacing w:line="253" w:lineRule="exact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30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Umur</w:t>
            </w:r>
          </w:p>
        </w:tc>
        <w:tc>
          <w:tcPr>
            <w:tcW w:w="849" w:type="dxa"/>
          </w:tcPr>
          <w:p>
            <w:pPr>
              <w:pStyle w:val="TableParagraph"/>
              <w:spacing w:line="253" w:lineRule="exact"/>
              <w:ind w:left="16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2553" w:type="dxa"/>
          </w:tcPr>
          <w:p>
            <w:pPr>
              <w:pStyle w:val="TableParagraph"/>
              <w:spacing w:line="253" w:lineRule="exact"/>
              <w:ind w:left="136" w:right="12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Tidak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Tepat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Diagnosa</w:t>
            </w:r>
          </w:p>
        </w:tc>
        <w:tc>
          <w:tcPr>
            <w:tcW w:w="6347" w:type="dxa"/>
          </w:tcPr>
          <w:p>
            <w:pPr>
              <w:pStyle w:val="TableParagraph"/>
              <w:spacing w:line="253" w:lineRule="exact"/>
              <w:ind w:left="2551" w:right="2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>
        <w:trPr>
          <w:trHeight w:val="1103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78" w:type="dxa"/>
          </w:tcPr>
          <w:p>
            <w:pPr>
              <w:pStyle w:val="TableParagraph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Aril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Fansuri</w:t>
            </w:r>
          </w:p>
        </w:tc>
        <w:tc>
          <w:tcPr>
            <w:tcW w:w="1132" w:type="dxa"/>
          </w:tcPr>
          <w:p>
            <w:pPr>
              <w:pStyle w:val="TableParagraph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849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2553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347" w:type="dxa"/>
          </w:tcPr>
          <w:p>
            <w:pPr>
              <w:pStyle w:val="TableParagraph"/>
              <w:spacing w:line="240" w:lineRule="auto"/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rawat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inap,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alasan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dirawat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ialah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mengalami cedera pada tangan kiri dan gangguan fungsi lengan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nyeri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setelah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pasca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operasi,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lab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menunjukkan</w:t>
            </w:r>
          </w:p>
          <w:p>
            <w:pPr>
              <w:pStyle w:val="TableParagraph"/>
              <w:spacing w:line="26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infeksi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demam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tifoid</w:t>
            </w:r>
          </w:p>
        </w:tc>
      </w:tr>
      <w:tr>
        <w:trPr>
          <w:trHeight w:val="1104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78" w:type="dxa"/>
          </w:tcPr>
          <w:p>
            <w:pPr>
              <w:pStyle w:val="TableParagraph"/>
              <w:spacing w:line="242" w:lineRule="auto"/>
              <w:ind w:left="437" w:right="414" w:firstLine="153"/>
              <w:rPr>
                <w:sz w:val="24"/>
              </w:rPr>
            </w:pPr>
            <w:r>
              <w:rPr>
                <w:sz w:val="24"/>
              </w:rPr>
              <w:t>Ardiyati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Maulidiyah</w:t>
            </w:r>
          </w:p>
        </w:tc>
        <w:tc>
          <w:tcPr>
            <w:tcW w:w="1132" w:type="dxa"/>
          </w:tcPr>
          <w:p>
            <w:pPr>
              <w:pStyle w:val="TableParagraph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849" w:type="dxa"/>
          </w:tcPr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2553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347" w:type="dxa"/>
          </w:tcPr>
          <w:p>
            <w:pPr>
              <w:pStyle w:val="TableParagraph"/>
              <w:spacing w:line="240" w:lineRule="auto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Pada catatan resume medis rawat inap, terdiagnosa penyakit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berdarah,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dyspepsia,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hipotermia,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suspect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pneumonia,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pemeriksaan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lab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didapat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negatif</w:t>
            </w:r>
          </w:p>
          <w:p>
            <w:pPr>
              <w:pStyle w:val="TableParagraph"/>
              <w:spacing w:line="26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terkena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demam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tifoid</w:t>
            </w:r>
          </w:p>
        </w:tc>
      </w:tr>
      <w:tr>
        <w:trPr>
          <w:trHeight w:val="1103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78" w:type="dxa"/>
          </w:tcPr>
          <w:p>
            <w:pPr>
              <w:pStyle w:val="TableParagraph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Minerva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Sibarani</w:t>
            </w:r>
          </w:p>
        </w:tc>
        <w:tc>
          <w:tcPr>
            <w:tcW w:w="1132" w:type="dxa"/>
          </w:tcPr>
          <w:p>
            <w:pPr>
              <w:pStyle w:val="TableParagraph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849" w:type="dxa"/>
          </w:tcPr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2553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347" w:type="dxa"/>
          </w:tcPr>
          <w:p>
            <w:pPr>
              <w:pStyle w:val="TableParagraph"/>
              <w:spacing w:line="240" w:lineRule="auto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Di catatan SOAP pasien hanya diberitahu gejala seperti demam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turun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sedangkan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pemeriksaan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tes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IgM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tubex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(anti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s.thypii)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negatif,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tidak</w:t>
            </w:r>
          </w:p>
          <w:p>
            <w:pPr>
              <w:pStyle w:val="TableParagraph"/>
              <w:spacing w:line="26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terinfeksi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demam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tifoid</w:t>
            </w:r>
          </w:p>
        </w:tc>
      </w:tr>
      <w:tr>
        <w:trPr>
          <w:trHeight w:val="1104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78" w:type="dxa"/>
          </w:tcPr>
          <w:p>
            <w:pPr>
              <w:pStyle w:val="TableParagraph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Marta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Elisa</w:t>
            </w:r>
          </w:p>
        </w:tc>
        <w:tc>
          <w:tcPr>
            <w:tcW w:w="1132" w:type="dxa"/>
          </w:tcPr>
          <w:p>
            <w:pPr>
              <w:pStyle w:val="TableParagraph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849" w:type="dxa"/>
          </w:tcPr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2553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347" w:type="dxa"/>
          </w:tcPr>
          <w:p>
            <w:pPr>
              <w:pStyle w:val="TableParagraph"/>
              <w:spacing w:line="240" w:lineRule="auto"/>
              <w:ind w:left="113" w:right="95"/>
              <w:jc w:val="both"/>
              <w:rPr>
                <w:sz w:val="24"/>
              </w:rPr>
            </w:pP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riwayat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(electronical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record)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didiagnosa penyakit anemia sehingga dirawat di rumah sakit,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pengobatan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diterima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banyak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diberi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vitamin,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suplemen,</w:t>
            </w:r>
          </w:p>
          <w:p>
            <w:pPr>
              <w:pStyle w:val="TableParagraph"/>
              <w:spacing w:line="26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bisa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memulihkan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kondisi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pasien</w:t>
            </w: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78" w:type="dxa"/>
          </w:tcPr>
          <w:p>
            <w:pPr>
              <w:pStyle w:val="TableParagraph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Ramadana</w:t>
            </w:r>
          </w:p>
        </w:tc>
        <w:tc>
          <w:tcPr>
            <w:tcW w:w="1132" w:type="dxa"/>
          </w:tcPr>
          <w:p>
            <w:pPr>
              <w:pStyle w:val="TableParagraph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849" w:type="dxa"/>
          </w:tcPr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2553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347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Didiagnosa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penyakit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gastroenteritis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colitis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serta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memiliki</w:t>
            </w:r>
          </w:p>
          <w:p>
            <w:pPr>
              <w:pStyle w:val="TableParagraph"/>
              <w:spacing w:line="261" w:lineRule="exact" w:before="2"/>
              <w:ind w:left="113"/>
              <w:rPr>
                <w:sz w:val="24"/>
              </w:rPr>
            </w:pPr>
            <w:r>
              <w:rPr>
                <w:sz w:val="24"/>
              </w:rPr>
              <w:t>riwayat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penyakit diabetes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melitus,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gagal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jantung,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hipertensi</w:t>
            </w:r>
          </w:p>
        </w:tc>
      </w:tr>
      <w:tr>
        <w:trPr>
          <w:trHeight w:val="1109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78" w:type="dxa"/>
          </w:tcPr>
          <w:p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Dame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Roma</w:t>
            </w:r>
          </w:p>
        </w:tc>
        <w:tc>
          <w:tcPr>
            <w:tcW w:w="1132" w:type="dxa"/>
          </w:tcPr>
          <w:p>
            <w:pPr>
              <w:pStyle w:val="TableParagraph"/>
              <w:spacing w:line="273" w:lineRule="exact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849" w:type="dxa"/>
          </w:tcPr>
          <w:p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2553" w:type="dxa"/>
          </w:tcPr>
          <w:p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347" w:type="dxa"/>
          </w:tcPr>
          <w:p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Dilihat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dari status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EMR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bahwasanya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belum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dinilai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tepat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diagnosa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rawat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rumah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hanya</w:t>
            </w:r>
          </w:p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masuk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saat waktu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IGD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saja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belum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dilakukan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pengecekan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mengetahui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terkena penyakit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apa</w:t>
            </w:r>
          </w:p>
        </w:tc>
      </w:tr>
      <w:tr>
        <w:trPr>
          <w:trHeight w:val="825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78" w:type="dxa"/>
          </w:tcPr>
          <w:p>
            <w:pPr>
              <w:pStyle w:val="TableParagraph"/>
              <w:ind w:left="130" w:right="110"/>
              <w:jc w:val="center"/>
              <w:rPr>
                <w:sz w:val="24"/>
              </w:rPr>
            </w:pPr>
            <w:r>
              <w:rPr>
                <w:sz w:val="24"/>
              </w:rPr>
              <w:t>Alfaro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Toga</w:t>
            </w:r>
          </w:p>
        </w:tc>
        <w:tc>
          <w:tcPr>
            <w:tcW w:w="1132" w:type="dxa"/>
          </w:tcPr>
          <w:p>
            <w:pPr>
              <w:pStyle w:val="TableParagraph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849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2553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347" w:type="dxa"/>
          </w:tcPr>
          <w:p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Terdiagnosa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penyakit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pneumonia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dicek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melalui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riwayat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tertulis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diagnosanya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penyakit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tersebut,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masuk</w:t>
            </w:r>
          </w:p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kategori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penyakit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infeksi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demam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tifoid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6840" w:h="11910" w:orient="landscape"/>
          <w:pgMar w:header="713" w:footer="0" w:top="1180" w:bottom="280" w:left="158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978"/>
        <w:gridCol w:w="1132"/>
        <w:gridCol w:w="849"/>
        <w:gridCol w:w="2553"/>
        <w:gridCol w:w="6347"/>
      </w:tblGrid>
      <w:tr>
        <w:trPr>
          <w:trHeight w:val="1104" w:hRule="atLeast"/>
        </w:trPr>
        <w:tc>
          <w:tcPr>
            <w:tcW w:w="571" w:type="dxa"/>
          </w:tcPr>
          <w:p>
            <w:pPr>
              <w:pStyle w:val="TableParagraph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78" w:type="dxa"/>
          </w:tcPr>
          <w:p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Khairul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Anwar</w:t>
            </w:r>
          </w:p>
        </w:tc>
        <w:tc>
          <w:tcPr>
            <w:tcW w:w="1132" w:type="dxa"/>
          </w:tcPr>
          <w:p>
            <w:pPr>
              <w:pStyle w:val="TableParagraph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849" w:type="dxa"/>
          </w:tcPr>
          <w:p>
            <w:pPr>
              <w:pStyle w:val="TableParagraph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2553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347" w:type="dxa"/>
          </w:tcPr>
          <w:p>
            <w:pPr>
              <w:pStyle w:val="TableParagraph"/>
              <w:spacing w:line="240" w:lineRule="auto"/>
              <w:ind w:left="113" w:right="96"/>
              <w:jc w:val="both"/>
              <w:rPr>
                <w:sz w:val="24"/>
              </w:rPr>
            </w:pPr>
            <w:r>
              <w:rPr>
                <w:sz w:val="24"/>
              </w:rPr>
              <w:t>Dilihat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tegak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diagnosanya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menderita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penyakit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neoplasma jinak (jaringan ikat dan lunak) sehingga menerima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pengobatan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terdapat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riwayat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EMR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pasien</w:t>
            </w:r>
          </w:p>
          <w:p>
            <w:pPr>
              <w:pStyle w:val="TableParagraph"/>
              <w:spacing w:line="26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bahwasanya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pernah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melakukan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operasi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tindakan ini</w:t>
            </w:r>
          </w:p>
        </w:tc>
      </w:tr>
      <w:tr>
        <w:trPr>
          <w:trHeight w:val="830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78" w:type="dxa"/>
          </w:tcPr>
          <w:p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Mahdi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Nasution</w:t>
            </w:r>
          </w:p>
        </w:tc>
        <w:tc>
          <w:tcPr>
            <w:tcW w:w="1132" w:type="dxa"/>
          </w:tcPr>
          <w:p>
            <w:pPr>
              <w:pStyle w:val="TableParagraph"/>
              <w:spacing w:line="273" w:lineRule="exact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849" w:type="dxa"/>
          </w:tcPr>
          <w:p>
            <w:pPr>
              <w:pStyle w:val="TableParagraph"/>
              <w:spacing w:line="273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2553" w:type="dxa"/>
          </w:tcPr>
          <w:p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347" w:type="dxa"/>
          </w:tcPr>
          <w:p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didiagnosa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penyakit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ISPA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dyspepsia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EMR,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walaupun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menerima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pengobatan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antibiotik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tetapi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tidak</w:t>
            </w:r>
          </w:p>
          <w:p>
            <w:pPr>
              <w:pStyle w:val="TableParagraph"/>
              <w:spacing w:line="261" w:lineRule="exact" w:before="2"/>
              <w:ind w:left="113"/>
              <w:rPr>
                <w:sz w:val="24"/>
              </w:rPr>
            </w:pPr>
            <w:r>
              <w:rPr>
                <w:sz w:val="24"/>
              </w:rPr>
              <w:t>tepat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diagnosa</w:t>
            </w:r>
          </w:p>
        </w:tc>
      </w:tr>
      <w:tr>
        <w:trPr>
          <w:trHeight w:val="1382" w:hRule="atLeast"/>
        </w:trPr>
        <w:tc>
          <w:tcPr>
            <w:tcW w:w="571" w:type="dxa"/>
          </w:tcPr>
          <w:p>
            <w:pPr>
              <w:pStyle w:val="TableParagraph"/>
              <w:ind w:left="86" w:right="6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78" w:type="dxa"/>
          </w:tcPr>
          <w:p>
            <w:pPr>
              <w:pStyle w:val="TableParagraph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Nonawati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Siregar</w:t>
            </w:r>
          </w:p>
        </w:tc>
        <w:tc>
          <w:tcPr>
            <w:tcW w:w="1132" w:type="dxa"/>
          </w:tcPr>
          <w:p>
            <w:pPr>
              <w:pStyle w:val="TableParagraph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849" w:type="dxa"/>
          </w:tcPr>
          <w:p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2553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347" w:type="dxa"/>
          </w:tcPr>
          <w:p>
            <w:pPr>
              <w:pStyle w:val="TableParagraph"/>
              <w:spacing w:line="240" w:lineRule="auto"/>
              <w:ind w:left="113" w:right="99"/>
              <w:jc w:val="both"/>
              <w:rPr>
                <w:sz w:val="24"/>
              </w:rPr>
            </w:pPr>
            <w:r>
              <w:rPr>
                <w:sz w:val="24"/>
              </w:rPr>
              <w:t>Pasien memiliki riwayat penyakit kronik yaitu diabetes melitus,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gagal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jantung,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hipertensi,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stroke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diagnosa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penyakit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demam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tifoid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masuk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kategori.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Riwayat</w:t>
            </w:r>
          </w:p>
          <w:p>
            <w:pPr>
              <w:pStyle w:val="TableParagraph"/>
              <w:spacing w:line="274" w:lineRule="exact"/>
              <w:ind w:left="113" w:right="102"/>
              <w:jc w:val="both"/>
              <w:rPr>
                <w:sz w:val="24"/>
              </w:rPr>
            </w:pPr>
            <w:r>
              <w:rPr>
                <w:sz w:val="24"/>
              </w:rPr>
              <w:t>pengobatannya dikhususkan untuk mengatasi penyakit kronik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derita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selama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rawat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inap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6840" w:h="11910" w:orient="landscape"/>
          <w:pgMar w:header="713" w:footer="0" w:top="1180" w:bottom="280" w:left="158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19"/>
      </w:pPr>
      <w:r>
        <w:rPr>
          <w:b/>
          <w:spacing w:val="-1"/>
        </w:rPr>
        <w:t>Lampiran</w:t>
      </w:r>
      <w:r>
        <w:rPr>
          <w:b/>
        </w:rPr>
        <w:t> </w:t>
      </w:r>
      <w:r>
        <w:rPr>
          <w:b/>
          <w:spacing w:val="-1"/>
        </w:rPr>
        <w:t>12.</w:t>
      </w:r>
      <w:r>
        <w:rPr>
          <w:b/>
          <w:spacing w:val="-4"/>
        </w:rPr>
        <w:t> </w:t>
      </w:r>
      <w:r>
        <w:rPr/>
        <w:t>Penggunaan</w:t>
      </w:r>
      <w:r>
        <w:rPr>
          <w:spacing w:val="-15"/>
        </w:rPr>
        <w:t> </w:t>
      </w:r>
      <w:r>
        <w:rPr/>
        <w:t>Antibiotik</w:t>
      </w:r>
      <w:r>
        <w:rPr>
          <w:spacing w:val="-2"/>
        </w:rPr>
        <w:t> </w:t>
      </w:r>
      <w:r>
        <w:rPr/>
        <w:t>Pada</w:t>
      </w:r>
      <w:r>
        <w:rPr>
          <w:spacing w:val="-3"/>
        </w:rPr>
        <w:t> </w:t>
      </w:r>
      <w:r>
        <w:rPr/>
        <w:t>Pasien</w:t>
      </w:r>
      <w:r>
        <w:rPr>
          <w:spacing w:val="-11"/>
        </w:rPr>
        <w:t> </w:t>
      </w:r>
      <w:r>
        <w:rPr/>
        <w:t>Typhoid</w:t>
      </w:r>
      <w:r>
        <w:rPr>
          <w:spacing w:val="-2"/>
        </w:rPr>
        <w:t> </w:t>
      </w:r>
      <w:r>
        <w:rPr/>
        <w:t>Fever di</w:t>
      </w:r>
      <w:r>
        <w:rPr>
          <w:spacing w:val="-11"/>
        </w:rPr>
        <w:t> </w:t>
      </w:r>
      <w:r>
        <w:rPr/>
        <w:t>Rumah</w:t>
      </w:r>
      <w:r>
        <w:rPr>
          <w:spacing w:val="-6"/>
        </w:rPr>
        <w:t> </w:t>
      </w:r>
      <w:r>
        <w:rPr/>
        <w:t>Sakit</w:t>
      </w:r>
      <w:r>
        <w:rPr>
          <w:spacing w:val="3"/>
        </w:rPr>
        <w:t> </w:t>
      </w:r>
      <w:r>
        <w:rPr/>
        <w:t>X</w:t>
      </w:r>
      <w:r>
        <w:rPr>
          <w:spacing w:val="-3"/>
        </w:rPr>
        <w:t> </w:t>
      </w:r>
      <w:r>
        <w:rPr/>
        <w:t>Medan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695"/>
        <w:gridCol w:w="2550"/>
        <w:gridCol w:w="4115"/>
        <w:gridCol w:w="4505"/>
      </w:tblGrid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695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Generic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550" w:type="dxa"/>
          </w:tcPr>
          <w:p>
            <w:pPr>
              <w:pStyle w:val="TableParagraph"/>
              <w:spacing w:line="253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Daftar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Golongan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Obat</w:t>
            </w:r>
          </w:p>
        </w:tc>
        <w:tc>
          <w:tcPr>
            <w:tcW w:w="4115" w:type="dxa"/>
          </w:tcPr>
          <w:p>
            <w:pPr>
              <w:pStyle w:val="TableParagraph"/>
              <w:spacing w:line="253" w:lineRule="exact"/>
              <w:ind w:left="1613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Indikasi</w:t>
            </w:r>
          </w:p>
        </w:tc>
        <w:tc>
          <w:tcPr>
            <w:tcW w:w="4505" w:type="dxa"/>
          </w:tcPr>
          <w:p>
            <w:pPr>
              <w:pStyle w:val="TableParagraph"/>
              <w:spacing w:line="253" w:lineRule="exact"/>
              <w:ind w:left="1238"/>
              <w:rPr>
                <w:b/>
                <w:sz w:val="24"/>
              </w:rPr>
            </w:pPr>
            <w:r>
              <w:rPr>
                <w:b/>
                <w:sz w:val="24"/>
              </w:rPr>
              <w:t>Efek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Samping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Obat</w:t>
            </w:r>
          </w:p>
        </w:tc>
      </w:tr>
      <w:tr>
        <w:trPr>
          <w:trHeight w:val="1103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Cefadroxil</w:t>
            </w:r>
          </w:p>
        </w:tc>
        <w:tc>
          <w:tcPr>
            <w:tcW w:w="2550" w:type="dxa"/>
          </w:tcPr>
          <w:p>
            <w:pPr>
              <w:pStyle w:val="TableParagraph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Obat Keras</w:t>
            </w:r>
          </w:p>
        </w:tc>
        <w:tc>
          <w:tcPr>
            <w:tcW w:w="4115" w:type="dxa"/>
          </w:tcPr>
          <w:p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pengobatan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infeksi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disebabkan oleh mikroorganisme yaitu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saluran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nafas,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kulit,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jaringan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lunak,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saluran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cerna,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saluran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kemih</w:t>
            </w:r>
          </w:p>
        </w:tc>
        <w:tc>
          <w:tcPr>
            <w:tcW w:w="4505" w:type="dxa"/>
          </w:tcPr>
          <w:p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Gangguan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saluran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cerna,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gangguan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hipersensitif</w:t>
            </w:r>
          </w:p>
        </w:tc>
      </w:tr>
      <w:tr>
        <w:trPr>
          <w:trHeight w:val="1104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Cefotaxim</w:t>
            </w:r>
          </w:p>
        </w:tc>
        <w:tc>
          <w:tcPr>
            <w:tcW w:w="2550" w:type="dxa"/>
          </w:tcPr>
          <w:p>
            <w:pPr>
              <w:pStyle w:val="TableParagraph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Obat Keras</w:t>
            </w:r>
          </w:p>
        </w:tc>
        <w:tc>
          <w:tcPr>
            <w:tcW w:w="4115" w:type="dxa"/>
          </w:tcPr>
          <w:p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Untuk infeksi berat bakteri gram positif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saluran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nafas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bawah,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saluran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kemih,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ginekologi,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kulit,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tulang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rawan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sendi,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bakterimia, dan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septikemi</w:t>
            </w:r>
          </w:p>
        </w:tc>
        <w:tc>
          <w:tcPr>
            <w:tcW w:w="4505" w:type="dxa"/>
          </w:tcPr>
          <w:p>
            <w:pPr>
              <w:pStyle w:val="TableParagraph"/>
              <w:spacing w:line="240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Reaksi hipersensitivitas, ruam kulit, demam,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eosinophilia,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gejala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gastrointestinal,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diare,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mual,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kolitis</w:t>
            </w:r>
          </w:p>
        </w:tc>
      </w:tr>
      <w:tr>
        <w:trPr>
          <w:trHeight w:val="1382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Cefixime</w:t>
            </w:r>
          </w:p>
        </w:tc>
        <w:tc>
          <w:tcPr>
            <w:tcW w:w="2550" w:type="dxa"/>
          </w:tcPr>
          <w:p>
            <w:pPr>
              <w:pStyle w:val="TableParagraph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Obat Keras</w:t>
            </w:r>
          </w:p>
        </w:tc>
        <w:tc>
          <w:tcPr>
            <w:tcW w:w="4115" w:type="dxa"/>
          </w:tcPr>
          <w:p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komplikasi,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otitis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faringitis, tonsilitis, bronchitis akut,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kronik,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demam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tifoid</w:t>
            </w:r>
          </w:p>
        </w:tc>
        <w:tc>
          <w:tcPr>
            <w:tcW w:w="4505" w:type="dxa"/>
          </w:tcPr>
          <w:p>
            <w:pPr>
              <w:pStyle w:val="TableParagraph"/>
              <w:spacing w:line="240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Syok,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reaksi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hipersensitivitas,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kelainan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hematologi,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peningkatan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tes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fungsi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hati,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gangguan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saluran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cerna,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disfungsi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ginjal,</w:t>
            </w:r>
          </w:p>
          <w:p>
            <w:pPr>
              <w:pStyle w:val="TableParagraph"/>
              <w:spacing w:line="274" w:lineRule="exac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gangguan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pernafasan,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sakit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kepala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pusing</w:t>
            </w:r>
          </w:p>
        </w:tc>
      </w:tr>
      <w:tr>
        <w:trPr>
          <w:trHeight w:val="1377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Ceftriaxone</w:t>
            </w:r>
          </w:p>
        </w:tc>
        <w:tc>
          <w:tcPr>
            <w:tcW w:w="2550" w:type="dxa"/>
          </w:tcPr>
          <w:p>
            <w:pPr>
              <w:pStyle w:val="TableParagraph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Obat Keras</w:t>
            </w:r>
          </w:p>
        </w:tc>
        <w:tc>
          <w:tcPr>
            <w:tcW w:w="4115" w:type="dxa"/>
          </w:tcPr>
          <w:p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Infeksi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saluran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pernafasan,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infeksi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saluran urin,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infeksi tulang,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sendi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kulit,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infeksi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intra-abdominal,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gonorrhea,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septikaernia,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infeksi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pembedahan,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meningitis</w:t>
            </w:r>
          </w:p>
        </w:tc>
        <w:tc>
          <w:tcPr>
            <w:tcW w:w="4505" w:type="dxa"/>
          </w:tcPr>
          <w:p>
            <w:pPr>
              <w:pStyle w:val="TableParagraph"/>
              <w:spacing w:line="240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Nyeri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suntikan,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peningkatan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nilai SGOT, SGPT, bilirubin, sakit kepala,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pusing,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mual,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muntah,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diare</w:t>
            </w:r>
          </w:p>
        </w:tc>
      </w:tr>
      <w:tr>
        <w:trPr>
          <w:trHeight w:val="1104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Ceftazidime</w:t>
            </w:r>
          </w:p>
        </w:tc>
        <w:tc>
          <w:tcPr>
            <w:tcW w:w="2550" w:type="dxa"/>
          </w:tcPr>
          <w:p>
            <w:pPr>
              <w:pStyle w:val="TableParagraph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Obat Keras</w:t>
            </w:r>
          </w:p>
        </w:tc>
        <w:tc>
          <w:tcPr>
            <w:tcW w:w="4115" w:type="dxa"/>
          </w:tcPr>
          <w:p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septikemia,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bakterimia,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meningitis, pneumonia, pleuritis, infeksi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saluran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nafas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bawah,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infeksi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pasien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mengkonsumsi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imunosupresan</w:t>
            </w:r>
          </w:p>
        </w:tc>
        <w:tc>
          <w:tcPr>
            <w:tcW w:w="4505" w:type="dxa"/>
          </w:tcPr>
          <w:p>
            <w:pPr>
              <w:pStyle w:val="TableParagraph"/>
              <w:spacing w:line="240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Mual,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muntah,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diare,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sakit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pusing,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sakit kepala, keputihan, kebas, kesemutan,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bengkak,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merah,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nyeri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suntikan</w:t>
            </w:r>
          </w:p>
        </w:tc>
      </w:tr>
      <w:tr>
        <w:trPr>
          <w:trHeight w:val="830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95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Ciprofloxacin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Obat Keras</w:t>
            </w:r>
          </w:p>
        </w:tc>
        <w:tc>
          <w:tcPr>
            <w:tcW w:w="4115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ISK,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infeksi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saluran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nafas,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infeksi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kulit</w:t>
            </w:r>
          </w:p>
          <w:p>
            <w:pPr>
              <w:pStyle w:val="TableParagraph"/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jaringan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lunak,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infeksi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tulang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sendi,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infeksi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saluran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cerna</w:t>
            </w:r>
          </w:p>
        </w:tc>
        <w:tc>
          <w:tcPr>
            <w:tcW w:w="4505" w:type="dxa"/>
          </w:tcPr>
          <w:p>
            <w:pPr>
              <w:pStyle w:val="TableParagraph"/>
              <w:tabs>
                <w:tab w:pos="1030" w:val="left" w:leader="none"/>
                <w:tab w:pos="2157" w:val="left" w:leader="none"/>
                <w:tab w:pos="3004" w:val="left" w:leader="none"/>
                <w:tab w:pos="3858" w:val="left" w:leader="none"/>
              </w:tabs>
              <w:spacing w:line="237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Mual,</w:t>
              <w:tab/>
              <w:t>muntah,</w:t>
              <w:tab/>
              <w:t>ruam</w:t>
              <w:tab/>
              <w:t>kulit,</w:t>
              <w:tab/>
            </w:r>
            <w:r>
              <w:rPr>
                <w:spacing w:val="-3"/>
                <w:sz w:val="24"/>
              </w:rPr>
              <w:t>diare,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abnormalitas,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nyeri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bagian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telinga</w:t>
            </w:r>
          </w:p>
        </w:tc>
      </w:tr>
    </w:tbl>
    <w:p>
      <w:pPr>
        <w:spacing w:after="0" w:line="237" w:lineRule="auto"/>
        <w:rPr>
          <w:sz w:val="24"/>
        </w:rPr>
        <w:sectPr>
          <w:pgSz w:w="16840" w:h="11910" w:orient="landscape"/>
          <w:pgMar w:header="713" w:footer="0" w:top="1180" w:bottom="280" w:left="158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695"/>
        <w:gridCol w:w="2550"/>
        <w:gridCol w:w="4115"/>
        <w:gridCol w:w="4505"/>
      </w:tblGrid>
      <w:tr>
        <w:trPr>
          <w:trHeight w:val="1104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Levofloxacin</w:t>
            </w:r>
          </w:p>
        </w:tc>
        <w:tc>
          <w:tcPr>
            <w:tcW w:w="2550" w:type="dxa"/>
          </w:tcPr>
          <w:p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Obat Keras</w:t>
            </w:r>
          </w:p>
        </w:tc>
        <w:tc>
          <w:tcPr>
            <w:tcW w:w="4115" w:type="dxa"/>
          </w:tcPr>
          <w:p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Sinusitis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maksilari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akut,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bronchitis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kronik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eksaserbasi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akut,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pneumonia,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infeksi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kulit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jaringan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kulit,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infeksi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saluran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kemih</w:t>
            </w:r>
          </w:p>
        </w:tc>
        <w:tc>
          <w:tcPr>
            <w:tcW w:w="4505" w:type="dxa"/>
          </w:tcPr>
          <w:p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Mual,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diare,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rasa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gatal,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nyeri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perut,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sakit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kepala,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insomnia</w:t>
            </w:r>
          </w:p>
        </w:tc>
      </w:tr>
      <w:tr>
        <w:trPr>
          <w:trHeight w:val="830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95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Kotrimoksazol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729"/>
              <w:rPr>
                <w:sz w:val="24"/>
              </w:rPr>
            </w:pPr>
            <w:r>
              <w:rPr>
                <w:sz w:val="24"/>
              </w:rPr>
              <w:t>Obat Keras</w:t>
            </w:r>
          </w:p>
        </w:tc>
        <w:tc>
          <w:tcPr>
            <w:tcW w:w="4115" w:type="dxa"/>
          </w:tcPr>
          <w:p>
            <w:pPr>
              <w:pStyle w:val="TableParagraph"/>
              <w:tabs>
                <w:tab w:pos="949" w:val="left" w:leader="none"/>
                <w:tab w:pos="2061" w:val="left" w:leader="none"/>
                <w:tab w:pos="3462" w:val="left" w:leader="none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ISK,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otitis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akut,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infeksi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saluran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nafas,</w:t>
              <w:tab/>
              <w:t>enteritis,</w:t>
              <w:tab/>
              <w:t>pneumonia,</w:t>
              <w:tab/>
            </w:r>
            <w:r>
              <w:rPr>
                <w:spacing w:val="-2"/>
                <w:sz w:val="24"/>
              </w:rPr>
              <w:t>diare,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infeksi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THT</w:t>
            </w:r>
          </w:p>
        </w:tc>
        <w:tc>
          <w:tcPr>
            <w:tcW w:w="4505" w:type="dxa"/>
          </w:tcPr>
          <w:p>
            <w:pPr>
              <w:pStyle w:val="TableParagraph"/>
              <w:spacing w:line="237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Mual,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muntah,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ruam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kulit,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anemia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aplastik,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reaksi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hipersensitivitas</w:t>
            </w:r>
          </w:p>
        </w:tc>
      </w:tr>
      <w:tr>
        <w:trPr>
          <w:trHeight w:val="1104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Azithromisin</w:t>
            </w:r>
          </w:p>
        </w:tc>
        <w:tc>
          <w:tcPr>
            <w:tcW w:w="2550" w:type="dxa"/>
          </w:tcPr>
          <w:p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Obat Keras</w:t>
            </w:r>
          </w:p>
        </w:tc>
        <w:tc>
          <w:tcPr>
            <w:tcW w:w="4115" w:type="dxa"/>
          </w:tcPr>
          <w:p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Infeksi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sampai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sedang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saluran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pernafasan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bawah,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saluran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pernafasan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bagian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atas,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kulit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struktur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kulit,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penyakit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menular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seksual</w:t>
            </w:r>
          </w:p>
        </w:tc>
        <w:tc>
          <w:tcPr>
            <w:tcW w:w="4505" w:type="dxa"/>
          </w:tcPr>
          <w:p>
            <w:pPr>
              <w:pStyle w:val="TableParagraph"/>
              <w:tabs>
                <w:tab w:pos="876" w:val="left" w:leader="none"/>
                <w:tab w:pos="1830" w:val="left" w:leader="none"/>
                <w:tab w:pos="2804" w:val="left" w:leader="none"/>
                <w:tab w:pos="3615" w:val="left" w:leader="none"/>
              </w:tabs>
              <w:spacing w:line="242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t>Sakit</w:t>
              <w:tab/>
              <w:t>kepala,</w:t>
              <w:tab/>
              <w:t>pusing,</w:t>
              <w:tab/>
              <w:t>mual,</w:t>
              <w:tab/>
            </w:r>
            <w:r>
              <w:rPr>
                <w:spacing w:val="-2"/>
                <w:sz w:val="24"/>
              </w:rPr>
              <w:t>muntah,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kehilangan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selera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makan,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kelelahan, diare</w:t>
            </w:r>
          </w:p>
        </w:tc>
      </w:tr>
      <w:tr>
        <w:trPr>
          <w:trHeight w:val="830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Clindamisin</w:t>
            </w:r>
          </w:p>
        </w:tc>
        <w:tc>
          <w:tcPr>
            <w:tcW w:w="2550" w:type="dxa"/>
          </w:tcPr>
          <w:p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Obat Keras</w:t>
            </w:r>
          </w:p>
        </w:tc>
        <w:tc>
          <w:tcPr>
            <w:tcW w:w="4115" w:type="dxa"/>
          </w:tcPr>
          <w:p>
            <w:pPr>
              <w:pStyle w:val="TableParagraph"/>
              <w:tabs>
                <w:tab w:pos="1165" w:val="left" w:leader="none"/>
                <w:tab w:pos="2124" w:val="left" w:leader="none"/>
                <w:tab w:pos="3184" w:val="left" w:leader="none"/>
              </w:tabs>
              <w:rPr>
                <w:sz w:val="24"/>
              </w:rPr>
            </w:pPr>
            <w:r>
              <w:rPr>
                <w:sz w:val="24"/>
              </w:rPr>
              <w:t>Infeksi</w:t>
              <w:tab/>
              <w:t>serius</w:t>
              <w:tab/>
              <w:t>bakteri</w:t>
              <w:tab/>
              <w:t>anaerob,</w:t>
            </w:r>
          </w:p>
          <w:p>
            <w:pPr>
              <w:pStyle w:val="TableParagraph"/>
              <w:tabs>
                <w:tab w:pos="1827" w:val="left" w:leader="none"/>
                <w:tab w:pos="3659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streptokokus,</w:t>
              <w:tab/>
              <w:t>pneumokokus,</w:t>
              <w:tab/>
            </w:r>
            <w:r>
              <w:rPr>
                <w:spacing w:val="-2"/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atafilokokus</w:t>
            </w:r>
          </w:p>
        </w:tc>
        <w:tc>
          <w:tcPr>
            <w:tcW w:w="450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Gangguan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pencernaan,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nyeri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menelan,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nyeri sendi,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rasa panas di area dada,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bercak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putih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mulut, keputihan,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iritasi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kulit</w:t>
            </w: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Eritromisin</w:t>
            </w:r>
          </w:p>
        </w:tc>
        <w:tc>
          <w:tcPr>
            <w:tcW w:w="2550" w:type="dxa"/>
          </w:tcPr>
          <w:p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Obat Keras</w:t>
            </w:r>
          </w:p>
        </w:tc>
        <w:tc>
          <w:tcPr>
            <w:tcW w:w="41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Sebagai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terapi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pertusis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difteri</w:t>
            </w:r>
          </w:p>
        </w:tc>
        <w:tc>
          <w:tcPr>
            <w:tcW w:w="4505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Gangguan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gastrointestinal,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nyeri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abdomen,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sakit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kepala, mual,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diare, muntah,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anoreksia</w:t>
            </w:r>
          </w:p>
        </w:tc>
      </w:tr>
      <w:tr>
        <w:trPr>
          <w:trHeight w:val="1377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Amikasin</w:t>
            </w:r>
          </w:p>
        </w:tc>
        <w:tc>
          <w:tcPr>
            <w:tcW w:w="2550" w:type="dxa"/>
          </w:tcPr>
          <w:p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Obat Keras</w:t>
            </w:r>
          </w:p>
        </w:tc>
        <w:tc>
          <w:tcPr>
            <w:tcW w:w="4115" w:type="dxa"/>
          </w:tcPr>
          <w:p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Bakterimia,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septisemia,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infeksi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serius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saluran nafas, tulang dan sendi, syaraf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pusat,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kulit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jaringan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lunak,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abdominal,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setelah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operasi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saluran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kemih</w:t>
            </w:r>
          </w:p>
        </w:tc>
        <w:tc>
          <w:tcPr>
            <w:tcW w:w="4505" w:type="dxa"/>
          </w:tcPr>
          <w:p>
            <w:pPr>
              <w:pStyle w:val="TableParagraph"/>
              <w:spacing w:line="240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Mual,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muntah,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sakit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nafsu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makan, nyeri atau kemerahan di area bekas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suntikan</w:t>
            </w:r>
          </w:p>
        </w:tc>
      </w:tr>
      <w:tr>
        <w:trPr>
          <w:trHeight w:val="830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Gentamicin</w:t>
            </w:r>
          </w:p>
        </w:tc>
        <w:tc>
          <w:tcPr>
            <w:tcW w:w="2550" w:type="dxa"/>
          </w:tcPr>
          <w:p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Obat Keras</w:t>
            </w:r>
          </w:p>
        </w:tc>
        <w:tc>
          <w:tcPr>
            <w:tcW w:w="41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Infeksi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pseudomona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aeruginosa,</w:t>
            </w:r>
          </w:p>
          <w:p>
            <w:pPr>
              <w:pStyle w:val="TableParagraph"/>
              <w:tabs>
                <w:tab w:pos="1131" w:val="left" w:leader="none"/>
                <w:tab w:pos="1836" w:val="left" w:leader="none"/>
                <w:tab w:pos="2921" w:val="left" w:leader="none"/>
                <w:tab w:pos="3650" w:val="left" w:leader="none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proteus</w:t>
              <w:tab/>
              <w:t>spp,</w:t>
              <w:tab/>
              <w:t>escheria</w:t>
              <w:tab/>
              <w:t>coli,</w:t>
              <w:tab/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staphylococcus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spp</w:t>
            </w:r>
          </w:p>
        </w:tc>
        <w:tc>
          <w:tcPr>
            <w:tcW w:w="450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Nyeri,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iritasi,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kemerahan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  <w:p>
            <w:pPr>
              <w:pStyle w:val="TableParagraph"/>
              <w:spacing w:line="274" w:lineRule="exact"/>
              <w:ind w:left="109" w:right="107"/>
              <w:rPr>
                <w:sz w:val="24"/>
              </w:rPr>
            </w:pPr>
            <w:r>
              <w:rPr>
                <w:sz w:val="24"/>
              </w:rPr>
              <w:t>disuntik,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mual,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muntah,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sakit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perut,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diare,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hilang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nafsu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penurunan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berat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badan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713" w:footer="0" w:top="1180" w:bottom="280" w:left="158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695"/>
        <w:gridCol w:w="4960"/>
        <w:gridCol w:w="2128"/>
        <w:gridCol w:w="4082"/>
      </w:tblGrid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695" w:type="dxa"/>
          </w:tcPr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Generic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4960" w:type="dxa"/>
          </w:tcPr>
          <w:p>
            <w:pPr>
              <w:pStyle w:val="TableParagraph"/>
              <w:spacing w:line="259" w:lineRule="exact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Mekanisme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Kerja Obat</w:t>
            </w:r>
          </w:p>
        </w:tc>
        <w:tc>
          <w:tcPr>
            <w:tcW w:w="2128" w:type="dxa"/>
          </w:tcPr>
          <w:p>
            <w:pPr>
              <w:pStyle w:val="TableParagraph"/>
              <w:spacing w:line="259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Dosis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Lazim</w:t>
            </w:r>
          </w:p>
        </w:tc>
        <w:tc>
          <w:tcPr>
            <w:tcW w:w="4082" w:type="dxa"/>
          </w:tcPr>
          <w:p>
            <w:pPr>
              <w:pStyle w:val="TableParagraph"/>
              <w:spacing w:line="259" w:lineRule="exact"/>
              <w:ind w:left="1280"/>
              <w:rPr>
                <w:b/>
                <w:sz w:val="24"/>
              </w:rPr>
            </w:pPr>
            <w:r>
              <w:rPr>
                <w:b/>
                <w:sz w:val="24"/>
              </w:rPr>
              <w:t>Interaksi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Obat</w:t>
            </w:r>
          </w:p>
        </w:tc>
      </w:tr>
      <w:tr>
        <w:trPr>
          <w:trHeight w:val="4138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Cefadroxil</w:t>
            </w:r>
          </w:p>
        </w:tc>
        <w:tc>
          <w:tcPr>
            <w:tcW w:w="4960" w:type="dxa"/>
          </w:tcPr>
          <w:p>
            <w:pPr>
              <w:pStyle w:val="TableParagraph"/>
              <w:spacing w:line="24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Cefadroxil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menghambat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pembentukan protein yang membentuk dinding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 bakteri. Obat ini akan merusak ikatan 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menahan dinding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 bakteri 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membunuh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bakteri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bakteri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penyebab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penyakit.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mg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sehari)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*capsul</w:t>
            </w:r>
          </w:p>
        </w:tc>
        <w:tc>
          <w:tcPr>
            <w:tcW w:w="4082" w:type="dxa"/>
          </w:tcPr>
          <w:p>
            <w:pPr>
              <w:pStyle w:val="TableParagraph"/>
              <w:spacing w:line="240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Konsumsi bersama dengan kolestiramin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menyebabkan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berkurangnya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cefadroxil karena bioavailabilitas 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berkurang.</w:t>
            </w:r>
          </w:p>
          <w:p>
            <w:pPr>
              <w:pStyle w:val="TableParagraph"/>
              <w:tabs>
                <w:tab w:pos="1778" w:val="left" w:leader="none"/>
                <w:tab w:pos="3278" w:val="left" w:leader="none"/>
              </w:tabs>
              <w:spacing w:line="240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Konsumsi</w:t>
              <w:tab/>
              <w:t>bersama</w:t>
              <w:tab/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5"/>
                <w:sz w:val="24"/>
              </w:rPr>
              <w:t> </w:t>
            </w:r>
            <w:hyperlink r:id="rId11">
              <w:r>
                <w:rPr>
                  <w:sz w:val="24"/>
                </w:rPr>
                <w:t>probenesid</w:t>
              </w:r>
              <w:r>
                <w:rPr>
                  <w:spacing w:val="7"/>
                  <w:sz w:val="24"/>
                </w:rPr>
                <w:t> </w:t>
              </w:r>
            </w:hyperlink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konsentrasi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cefadroxil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serum.</w:t>
            </w:r>
          </w:p>
          <w:p>
            <w:pPr>
              <w:pStyle w:val="TableParagraph"/>
              <w:spacing w:line="240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Penggunaan cefadroxil bersama 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kontrasepsi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 </w:t>
            </w:r>
            <w:hyperlink r:id="rId12">
              <w:r>
                <w:rPr>
                  <w:sz w:val="24"/>
                </w:rPr>
                <w:t>vitamin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K </w:t>
              </w:r>
            </w:hyperlink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meningkatkan efek dari kontrasepsi 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vitamin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K.</w:t>
            </w:r>
          </w:p>
          <w:p>
            <w:pPr>
              <w:pStyle w:val="TableParagraph"/>
              <w:spacing w:line="240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Penggunaan bersama dengan beberapa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toksik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berbahaya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bagi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ginjal.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antara</w:t>
            </w:r>
          </w:p>
          <w:p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lain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loop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diuretic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dosis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tinggi</w:t>
            </w:r>
          </w:p>
        </w:tc>
      </w:tr>
      <w:tr>
        <w:trPr>
          <w:trHeight w:val="3039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95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Cefotaxim</w:t>
            </w:r>
          </w:p>
        </w:tc>
        <w:tc>
          <w:tcPr>
            <w:tcW w:w="4960" w:type="dxa"/>
          </w:tcPr>
          <w:p>
            <w:pPr>
              <w:pStyle w:val="TableParagraph"/>
              <w:spacing w:line="24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yaitu menghambat sintesis dinding sel, dimana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berfungsi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mempertahankan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mikroorganisme dan menahan sel bakteri 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memiliki tekanan osmotic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 tinggi didalam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selnya.</w:t>
            </w:r>
          </w:p>
        </w:tc>
        <w:tc>
          <w:tcPr>
            <w:tcW w:w="212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jam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*injeksi</w:t>
            </w:r>
          </w:p>
        </w:tc>
        <w:tc>
          <w:tcPr>
            <w:tcW w:w="4082" w:type="dxa"/>
          </w:tcPr>
          <w:p>
            <w:pPr>
              <w:pStyle w:val="TableParagraph"/>
              <w:spacing w:line="240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Interaksi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cefotaxime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furosemide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mengakibatkan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peningkatan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nefrotoksik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obat.</w:t>
            </w:r>
          </w:p>
          <w:p>
            <w:pPr>
              <w:pStyle w:val="TableParagraph"/>
              <w:tabs>
                <w:tab w:pos="2667" w:val="left" w:leader="none"/>
              </w:tabs>
              <w:spacing w:line="240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Penggunaan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cefotaxime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bersamaan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  <w:tab/>
              <w:t>antikoagulan,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misalnya </w:t>
            </w:r>
            <w:hyperlink r:id="rId13">
              <w:r>
                <w:rPr>
                  <w:sz w:val="24"/>
                </w:rPr>
                <w:t>warfarin,</w:t>
              </w:r>
            </w:hyperlink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meningkatkan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risiko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perdarahan.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disebabkan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cefotaxime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berpotensi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mengganggu</w:t>
            </w:r>
          </w:p>
          <w:p>
            <w:pPr>
              <w:pStyle w:val="TableParagraph"/>
              <w:spacing w:line="274" w:lineRule="exac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proses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agregasi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platelet,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memperpanjang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waktu perdarahan.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6840" w:h="11910" w:orient="landscape"/>
          <w:pgMar w:header="713" w:footer="0" w:top="1180" w:bottom="280" w:left="158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695"/>
        <w:gridCol w:w="4960"/>
        <w:gridCol w:w="2128"/>
        <w:gridCol w:w="4082"/>
      </w:tblGrid>
      <w:tr>
        <w:trPr>
          <w:trHeight w:val="2487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Cefixime</w:t>
            </w:r>
          </w:p>
        </w:tc>
        <w:tc>
          <w:tcPr>
            <w:tcW w:w="4960" w:type="dxa"/>
          </w:tcPr>
          <w:p>
            <w:pPr>
              <w:pStyle w:val="TableParagraph"/>
              <w:spacing w:line="240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adalah dengan menghambat sintesis dinding sel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berikatan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lebih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PBPs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(penicilin-binding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proteins),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menghambat proses trans peptidasi pada sintesis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peptidoglikan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tersebut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bakteri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mati.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100, 200,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400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mg</w:t>
            </w:r>
          </w:p>
          <w:p>
            <w:pPr>
              <w:pStyle w:val="TableParagraph"/>
              <w:spacing w:line="240" w:lineRule="auto" w:before="84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1)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*capsul</w:t>
            </w:r>
          </w:p>
          <w:p>
            <w:pPr>
              <w:pStyle w:val="TableParagraph"/>
              <w:spacing w:line="240" w:lineRule="auto" w:before="84"/>
              <w:rPr>
                <w:sz w:val="24"/>
              </w:rPr>
            </w:pPr>
            <w:r>
              <w:rPr>
                <w:sz w:val="24"/>
              </w:rPr>
              <w:t>100,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500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1)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*sirup</w:t>
            </w:r>
          </w:p>
        </w:tc>
        <w:tc>
          <w:tcPr>
            <w:tcW w:w="4082" w:type="dxa"/>
          </w:tcPr>
          <w:p>
            <w:pPr>
              <w:pStyle w:val="TableParagraph"/>
              <w:spacing w:line="240" w:lineRule="auto"/>
              <w:ind w:left="109"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Loop diuretic</w:t>
            </w:r>
            <w:r>
              <w:rPr>
                <w:sz w:val="24"/>
              </w:rPr>
              <w:t>, seperti </w:t>
            </w:r>
            <w:hyperlink r:id="rId14">
              <w:r>
                <w:rPr>
                  <w:sz w:val="24"/>
                </w:rPr>
                <w:t>furosemide</w:t>
              </w:r>
            </w:hyperlink>
            <w:r>
              <w:rPr>
                <w:sz w:val="24"/>
              </w:rPr>
              <w:t> 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potensi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nefrotoksisitas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antibiotik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golongan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cephalosporin,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termasuk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cefixime.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Risiko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interaksi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meningkat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jika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cefixime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diberikan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dalam dosis tinggi secara intravena atau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jika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diberikan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lanjut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usia,</w:t>
            </w:r>
          </w:p>
          <w:p>
            <w:pPr>
              <w:pStyle w:val="TableParagraph"/>
              <w:spacing w:line="274" w:lineRule="exact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riwayat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gangguan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ginjal.</w:t>
            </w:r>
          </w:p>
        </w:tc>
      </w:tr>
      <w:tr>
        <w:trPr>
          <w:trHeight w:val="3312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Ceftriaxone</w:t>
            </w:r>
          </w:p>
        </w:tc>
        <w:tc>
          <w:tcPr>
            <w:tcW w:w="4960" w:type="dxa"/>
          </w:tcPr>
          <w:p>
            <w:pPr>
              <w:pStyle w:val="TableParagraph"/>
              <w:spacing w:line="240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bekerja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membunuh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bakteri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(bakteriosid). yaitu menginhibisi sintesis dinding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bakteri.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Ceftriaxone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memiliki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cincin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laktam yang menyerupai struktur asam amino D-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alanyl-D-alanine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digunakan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membuat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peptidoglikan</w:t>
            </w:r>
          </w:p>
        </w:tc>
        <w:tc>
          <w:tcPr>
            <w:tcW w:w="212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jam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*injeksi</w:t>
            </w:r>
          </w:p>
        </w:tc>
        <w:tc>
          <w:tcPr>
            <w:tcW w:w="4082" w:type="dxa"/>
          </w:tcPr>
          <w:p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Pemberian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ceftriaxone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bersamaan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aminoglikosida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gentamisin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diuretik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loop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(furosemide)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mungkin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meningkatkan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risiko nefrotoksisitas (degenerasi cepat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pada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fungsi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ginjal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akibat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efek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toksik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penggunaan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ceftriaxone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bersamaan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antikoagulan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warfarin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dikaitkan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perdarahan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akibat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peningkatan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waktu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protrombin,</w:t>
            </w:r>
          </w:p>
          <w:p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yang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dapat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dipulihkan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vitamin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</w:t>
            </w:r>
          </w:p>
        </w:tc>
      </w:tr>
      <w:tr>
        <w:trPr>
          <w:trHeight w:val="1656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Ceftazidime</w:t>
            </w:r>
          </w:p>
        </w:tc>
        <w:tc>
          <w:tcPr>
            <w:tcW w:w="4960" w:type="dxa"/>
          </w:tcPr>
          <w:p>
            <w:pPr>
              <w:pStyle w:val="TableParagraph"/>
              <w:spacing w:line="240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sebagai antibakteri adalah dengan menghambat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enzym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bertanggung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jawab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pembentukan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dinding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bakteri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tersebut.</w:t>
            </w:r>
          </w:p>
        </w:tc>
        <w:tc>
          <w:tcPr>
            <w:tcW w:w="2128" w:type="dxa"/>
          </w:tcPr>
          <w:p>
            <w:pPr>
              <w:pStyle w:val="TableParagraph"/>
              <w:spacing w:line="242" w:lineRule="auto"/>
              <w:ind w:right="181"/>
              <w:rPr>
                <w:sz w:val="24"/>
              </w:rPr>
            </w:pPr>
            <w:r>
              <w:rPr>
                <w:sz w:val="24"/>
              </w:rPr>
              <w:t>500 mg, 1 g, 2 g,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jam</w:t>
            </w:r>
          </w:p>
        </w:tc>
        <w:tc>
          <w:tcPr>
            <w:tcW w:w="4082" w:type="dxa"/>
          </w:tcPr>
          <w:p>
            <w:pPr>
              <w:pStyle w:val="TableParagraph"/>
              <w:spacing w:line="240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Peningkatan risiko terjadinya kerusakan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ginjal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jika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digunakan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 </w:t>
            </w:r>
            <w:hyperlink r:id="rId15">
              <w:r>
                <w:rPr>
                  <w:sz w:val="24"/>
                </w:rPr>
                <w:t>aminoglikosida </w:t>
              </w:r>
            </w:hyperlink>
            <w:r>
              <w:rPr>
                <w:sz w:val="24"/>
              </w:rPr>
              <w:t>atau obat diuretik,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furosemide.</w:t>
            </w:r>
          </w:p>
          <w:p>
            <w:pPr>
              <w:pStyle w:val="TableParagraph"/>
              <w:spacing w:line="274" w:lineRule="exact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Penurunan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ceftazidime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jika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digunakan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chloramphenicol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6840" w:h="11910" w:orient="landscape"/>
          <w:pgMar w:header="713" w:footer="0" w:top="1180" w:bottom="280" w:left="158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695"/>
        <w:gridCol w:w="4960"/>
        <w:gridCol w:w="2128"/>
        <w:gridCol w:w="4082"/>
      </w:tblGrid>
      <w:tr>
        <w:trPr>
          <w:trHeight w:val="1656" w:hRule="atLeast"/>
        </w:trPr>
        <w:tc>
          <w:tcPr>
            <w:tcW w:w="57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82" w:type="dxa"/>
          </w:tcPr>
          <w:p>
            <w:pPr>
              <w:pStyle w:val="TableParagraph"/>
              <w:spacing w:line="242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Penurunan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efektivitas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vaksin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hidup,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vaksin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tifoid</w:t>
            </w:r>
          </w:p>
          <w:p>
            <w:pPr>
              <w:pStyle w:val="TableParagraph"/>
              <w:spacing w:line="240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Peningkatan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risiko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perdarahan jika digunakan dengan 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pengencer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darah,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-6"/>
                <w:sz w:val="24"/>
              </w:rPr>
              <w:t> </w:t>
            </w:r>
            <w:hyperlink r:id="rId16">
              <w:r>
                <w:rPr>
                  <w:sz w:val="24"/>
                </w:rPr>
                <w:t>warfarin</w:t>
              </w:r>
            </w:hyperlink>
          </w:p>
          <w:p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Penurunan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efektivitas </w:t>
            </w:r>
            <w:hyperlink r:id="rId17">
              <w:r>
                <w:rPr>
                  <w:sz w:val="24"/>
                </w:rPr>
                <w:t>pil</w:t>
              </w:r>
              <w:r>
                <w:rPr>
                  <w:spacing w:val="-5"/>
                  <w:sz w:val="24"/>
                </w:rPr>
                <w:t> </w:t>
              </w:r>
              <w:r>
                <w:rPr>
                  <w:sz w:val="24"/>
                </w:rPr>
                <w:t>KB</w:t>
              </w:r>
            </w:hyperlink>
          </w:p>
        </w:tc>
      </w:tr>
      <w:tr>
        <w:trPr>
          <w:trHeight w:val="359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95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Ciprofloxacin</w:t>
            </w:r>
          </w:p>
        </w:tc>
        <w:tc>
          <w:tcPr>
            <w:tcW w:w="4960" w:type="dxa"/>
          </w:tcPr>
          <w:p>
            <w:pPr>
              <w:pStyle w:val="TableParagraph"/>
              <w:spacing w:line="240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adalah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menghentikan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pertumbuhan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bakteri atau bakteriostatik. Ciprofloxacin bekerja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menghambat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mekanisme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umum enzim DNA girase yang berperan 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pembelahan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bakteri.</w:t>
            </w: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right="593"/>
              <w:rPr>
                <w:sz w:val="24"/>
              </w:rPr>
            </w:pPr>
            <w:r>
              <w:rPr>
                <w:spacing w:val="-1"/>
                <w:sz w:val="24"/>
              </w:rPr>
              <w:t>200mg/100ml,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200mg/20ml,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400mg/200ml,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400mg/40ml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sehari)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*infus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250,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500,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750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*tablet</w:t>
            </w:r>
          </w:p>
        </w:tc>
        <w:tc>
          <w:tcPr>
            <w:tcW w:w="4082" w:type="dxa"/>
          </w:tcPr>
          <w:p>
            <w:pPr>
              <w:pStyle w:val="TableParagraph"/>
              <w:spacing w:line="240" w:lineRule="auto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interaksi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Ciprofloxacin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mengakibatkan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penurunan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bioavaibilitas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dari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Ciprofloxacin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signifikan.</w:t>
            </w:r>
          </w:p>
          <w:p>
            <w:pPr>
              <w:pStyle w:val="TableParagraph"/>
              <w:spacing w:line="240" w:lineRule="auto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Ciprofloxacin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diberikan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bersamaan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dengan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Natrium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Diklofenak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bioavaibilitas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Ciprofloxacin.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Ciprofloxacin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dikombinasikan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Vitamin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meningkatkan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aktivitas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daya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hambat</w:t>
            </w:r>
          </w:p>
          <w:p>
            <w:pPr>
              <w:pStyle w:val="TableParagraph"/>
              <w:spacing w:line="274" w:lineRule="exact"/>
              <w:ind w:left="109" w:right="114"/>
              <w:jc w:val="both"/>
              <w:rPr>
                <w:sz w:val="24"/>
              </w:rPr>
            </w:pPr>
            <w:r>
              <w:rPr>
                <w:sz w:val="24"/>
              </w:rPr>
              <w:t>Ciprofloxacin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bakteri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negatif.</w:t>
            </w:r>
          </w:p>
        </w:tc>
      </w:tr>
      <w:tr>
        <w:trPr>
          <w:trHeight w:val="2208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Levofloxacin</w:t>
            </w:r>
          </w:p>
        </w:tc>
        <w:tc>
          <w:tcPr>
            <w:tcW w:w="4960" w:type="dxa"/>
          </w:tcPr>
          <w:p>
            <w:pPr>
              <w:pStyle w:val="TableParagraph"/>
              <w:spacing w:line="240" w:lineRule="auto"/>
              <w:ind w:left="105" w:right="80"/>
              <w:jc w:val="both"/>
              <w:rPr>
                <w:sz w:val="24"/>
              </w:rPr>
            </w:pPr>
            <w:r>
              <w:rPr>
                <w:sz w:val="24"/>
              </w:rPr>
              <w:t>yang utama adalah melalui penghambatan DNA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gyrase </w:t>
            </w:r>
            <w:r>
              <w:rPr>
                <w:sz w:val="24"/>
              </w:rPr>
              <w:t>bakteri (DNA topoisomerase II), sehingga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penghambatan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replikasi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transkripsi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DNA</w:t>
            </w: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right="593"/>
              <w:rPr>
                <w:sz w:val="24"/>
              </w:rPr>
            </w:pPr>
            <w:r>
              <w:rPr>
                <w:sz w:val="24"/>
              </w:rPr>
              <w:t>250mg/50ml,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500mg/100ml,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750mg/150ml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 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*infus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250, 500, 750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mg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1) *tablet</w:t>
            </w:r>
          </w:p>
        </w:tc>
        <w:tc>
          <w:tcPr>
            <w:tcW w:w="4082" w:type="dxa"/>
          </w:tcPr>
          <w:p>
            <w:pPr>
              <w:pStyle w:val="TableParagraph"/>
              <w:spacing w:line="240" w:lineRule="auto"/>
              <w:ind w:left="109" w:right="102"/>
              <w:jc w:val="both"/>
              <w:rPr>
                <w:sz w:val="24"/>
              </w:rPr>
            </w:pPr>
            <w:hyperlink r:id="rId18">
              <w:r>
                <w:rPr>
                  <w:sz w:val="24"/>
                </w:rPr>
                <w:t>Sukralfat </w:t>
              </w:r>
            </w:hyperlink>
            <w:r>
              <w:rPr>
                <w:sz w:val="24"/>
              </w:rPr>
              <w:t>adalah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melapisi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lambung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membantu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penyembuhan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tukak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lambung,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mengandung aluminium. Bila diminum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bersama levofloksasin, sukralfat 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mengikatnya       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dan       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menurunkan</w:t>
            </w:r>
          </w:p>
          <w:p>
            <w:pPr>
              <w:pStyle w:val="TableParagraph"/>
              <w:spacing w:line="274" w:lineRule="exact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penyerapannya. Hal ini dapat mencegah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levofloksasin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baik, yang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6840" w:h="11910" w:orient="landscape"/>
          <w:pgMar w:header="713" w:footer="0" w:top="1180" w:bottom="280" w:left="158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695"/>
        <w:gridCol w:w="4960"/>
        <w:gridCol w:w="2128"/>
        <w:gridCol w:w="4082"/>
      </w:tblGrid>
      <w:tr>
        <w:trPr>
          <w:trHeight w:val="2487" w:hRule="atLeast"/>
        </w:trPr>
        <w:tc>
          <w:tcPr>
            <w:tcW w:w="57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82" w:type="dxa"/>
          </w:tcPr>
          <w:p>
            <w:pPr>
              <w:pStyle w:val="TableParagraph"/>
              <w:spacing w:line="242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berpotensi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infeksi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diobati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baik.</w:t>
            </w:r>
          </w:p>
          <w:p>
            <w:pPr>
              <w:pStyle w:val="TableParagraph"/>
              <w:tabs>
                <w:tab w:pos="2734" w:val="left" w:leader="none"/>
              </w:tabs>
              <w:spacing w:line="240" w:lineRule="auto"/>
              <w:ind w:left="109" w:right="103"/>
              <w:jc w:val="both"/>
              <w:rPr>
                <w:sz w:val="24"/>
              </w:rPr>
            </w:pPr>
            <w:hyperlink r:id="rId19">
              <w:r>
                <w:rPr>
                  <w:sz w:val="24"/>
                </w:rPr>
                <w:t>ciprofloxacin</w:t>
              </w:r>
              <w:r>
                <w:rPr>
                  <w:spacing w:val="-6"/>
                  <w:sz w:val="24"/>
                </w:rPr>
                <w:t> </w:t>
              </w:r>
            </w:hyperlink>
            <w:r>
              <w:rPr>
                <w:sz w:val="24"/>
              </w:rPr>
              <w:t>dapat</w:t>
              <w:tab/>
            </w:r>
            <w:r>
              <w:rPr>
                <w:spacing w:val="-2"/>
                <w:sz w:val="24"/>
              </w:rPr>
              <w:t>menghalangi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pemecahan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pembersihan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teofilin.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teofilin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 tubuh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meningkat,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memperburuk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efek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samping</w:t>
            </w:r>
          </w:p>
          <w:p>
            <w:pPr>
              <w:pStyle w:val="TableParagraph"/>
              <w:spacing w:line="274" w:lineRule="exact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seperti mual, muntah, dan sakit kepala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kunjung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hilang.</w:t>
            </w:r>
          </w:p>
        </w:tc>
      </w:tr>
      <w:tr>
        <w:trPr>
          <w:trHeight w:val="2208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Kotrimoksazol</w:t>
            </w:r>
          </w:p>
        </w:tc>
        <w:tc>
          <w:tcPr>
            <w:tcW w:w="4960" w:type="dxa"/>
          </w:tcPr>
          <w:p>
            <w:pPr>
              <w:pStyle w:val="TableParagraph"/>
              <w:spacing w:line="24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dengan cara menghambat enzim yang berperan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metabolisme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folat.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Cotrimoxazole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merupakan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kombinasi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antara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Trimetoprim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Sulfametaksazol memberikan efek sinergis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bersifat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bakterisid.</w:t>
            </w:r>
          </w:p>
        </w:tc>
        <w:tc>
          <w:tcPr>
            <w:tcW w:w="212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mg,</w:t>
            </w:r>
          </w:p>
          <w:p>
            <w:pPr>
              <w:pStyle w:val="TableParagraph"/>
              <w:spacing w:line="242" w:lineRule="auto"/>
              <w:ind w:right="368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800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sehari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*tablet</w:t>
            </w:r>
          </w:p>
        </w:tc>
        <w:tc>
          <w:tcPr>
            <w:tcW w:w="4082" w:type="dxa"/>
          </w:tcPr>
          <w:p>
            <w:pPr>
              <w:pStyle w:val="TableParagraph"/>
              <w:spacing w:line="240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interaksi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cotrimoxazole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lain,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Peningkatan risiko terjadinya kerusakan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ginjal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jika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digunakan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dengan </w:t>
            </w:r>
            <w:hyperlink r:id="rId20">
              <w:r>
                <w:rPr>
                  <w:sz w:val="24"/>
                </w:rPr>
                <w:t>ciclosporin</w:t>
              </w:r>
            </w:hyperlink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Peningkatan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risiko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anemia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megaloblastik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jika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digunakan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> </w:t>
            </w:r>
            <w:hyperlink r:id="rId21">
              <w:r>
                <w:rPr>
                  <w:sz w:val="24"/>
                </w:rPr>
                <w:t>methotrexate</w:t>
              </w:r>
              <w:r>
                <w:rPr>
                  <w:spacing w:val="-2"/>
                  <w:sz w:val="24"/>
                </w:rPr>
                <w:t> </w:t>
              </w:r>
            </w:hyperlink>
            <w:r>
              <w:rPr>
                <w:sz w:val="24"/>
              </w:rPr>
              <w:t>atau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penghambat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folat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-11"/>
                <w:sz w:val="24"/>
              </w:rPr>
              <w:t> </w:t>
            </w:r>
            <w:hyperlink r:id="rId22">
              <w:r>
                <w:rPr>
                  <w:sz w:val="24"/>
                </w:rPr>
                <w:t>pyrimethamine</w:t>
              </w:r>
            </w:hyperlink>
          </w:p>
        </w:tc>
      </w:tr>
      <w:tr>
        <w:trPr>
          <w:trHeight w:val="2487" w:hRule="atLeast"/>
        </w:trPr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Azithromisin</w:t>
            </w:r>
          </w:p>
        </w:tc>
        <w:tc>
          <w:tcPr>
            <w:tcW w:w="4960" w:type="dxa"/>
          </w:tcPr>
          <w:p>
            <w:pPr>
              <w:pStyle w:val="TableParagraph"/>
              <w:spacing w:line="24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antibakteri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antibiotik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makrolida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lainnya,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tetapi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terakumulasi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lebih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efektif dalam fagosit, sehingga disalurkan 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konsentrasi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tinggi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lokasi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infeksi.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250, 500, 600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mg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*tablet</w:t>
            </w:r>
          </w:p>
        </w:tc>
        <w:tc>
          <w:tcPr>
            <w:tcW w:w="4082" w:type="dxa"/>
          </w:tcPr>
          <w:p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interaksi yang terjadi jika azithromycin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digunakan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bersamaan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ialah,</w:t>
            </w:r>
          </w:p>
          <w:p>
            <w:pPr>
              <w:pStyle w:val="TableParagraph"/>
              <w:tabs>
                <w:tab w:pos="3571" w:val="left" w:leader="none"/>
              </w:tabs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Peningkatan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risiko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aritmia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 dapat membahayakan nyawa jika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digunakan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dengan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pimozide,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cisapride,</w:t>
            </w:r>
            <w:r>
              <w:rPr>
                <w:spacing w:val="-1"/>
                <w:sz w:val="24"/>
              </w:rPr>
              <w:t> </w:t>
            </w:r>
            <w:hyperlink r:id="rId23">
              <w:r>
                <w:rPr>
                  <w:sz w:val="24"/>
                </w:rPr>
                <w:t>terfenadine,</w:t>
              </w:r>
            </w:hyperlink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atau</w:t>
            </w:r>
          </w:p>
          <w:p>
            <w:pPr>
              <w:pStyle w:val="TableParagraph"/>
              <w:spacing w:line="274" w:lineRule="exact"/>
              <w:ind w:left="109" w:right="1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obat </w:t>
            </w:r>
            <w:hyperlink r:id="rId24">
              <w:r>
                <w:rPr>
                  <w:spacing w:val="-1"/>
                  <w:sz w:val="24"/>
                </w:rPr>
                <w:t>antiaritmia, </w:t>
              </w:r>
            </w:hyperlink>
            <w:r>
              <w:rPr>
                <w:sz w:val="24"/>
              </w:rPr>
              <w:t>seperti amiodarone 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quinidine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6840" w:h="11910" w:orient="landscape"/>
          <w:pgMar w:header="713" w:footer="0" w:top="1180" w:bottom="280" w:left="158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695"/>
        <w:gridCol w:w="4960"/>
        <w:gridCol w:w="2128"/>
        <w:gridCol w:w="4082"/>
      </w:tblGrid>
      <w:tr>
        <w:trPr>
          <w:trHeight w:val="1656" w:hRule="atLeast"/>
        </w:trPr>
        <w:tc>
          <w:tcPr>
            <w:tcW w:w="57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82" w:type="dxa"/>
          </w:tcPr>
          <w:p>
            <w:pPr>
              <w:pStyle w:val="TableParagraph"/>
              <w:spacing w:line="240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Peningkatan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risiko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efek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samping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 </w:t>
            </w:r>
            <w:hyperlink r:id="rId20">
              <w:r>
                <w:rPr>
                  <w:sz w:val="24"/>
                </w:rPr>
                <w:t>ciclosporin,</w:t>
              </w:r>
            </w:hyperlink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colchicine,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hyperlink r:id="rId25">
              <w:r>
                <w:rPr>
                  <w:sz w:val="24"/>
                </w:rPr>
                <w:t>digoxin</w:t>
              </w:r>
            </w:hyperlink>
          </w:p>
          <w:p>
            <w:pPr>
              <w:pStyle w:val="TableParagraph"/>
              <w:spacing w:line="240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Peningkatan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risiko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perdarahan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jika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digunakan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dengan</w:t>
            </w:r>
          </w:p>
          <w:p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obat</w:t>
            </w:r>
            <w:r>
              <w:rPr>
                <w:spacing w:val="5"/>
                <w:sz w:val="24"/>
              </w:rPr>
              <w:t> </w:t>
            </w:r>
            <w:hyperlink r:id="rId26">
              <w:r>
                <w:rPr>
                  <w:sz w:val="24"/>
                </w:rPr>
                <w:t>antikoagulan</w:t>
              </w:r>
              <w:r>
                <w:rPr>
                  <w:spacing w:val="-4"/>
                  <w:sz w:val="24"/>
                </w:rPr>
                <w:t> </w:t>
              </w:r>
            </w:hyperlink>
            <w:r>
              <w:rPr>
                <w:sz w:val="24"/>
              </w:rPr>
              <w:t>oral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warfarin</w:t>
            </w:r>
          </w:p>
        </w:tc>
      </w:tr>
      <w:tr>
        <w:trPr>
          <w:trHeight w:val="3039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39" w:right="7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95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Clindamisin</w:t>
            </w:r>
          </w:p>
        </w:tc>
        <w:tc>
          <w:tcPr>
            <w:tcW w:w="4960" w:type="dxa"/>
          </w:tcPr>
          <w:p>
            <w:pPr>
              <w:pStyle w:val="TableParagraph"/>
              <w:spacing w:line="240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menghambat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sintesis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mikroorganisme dengan mempengaruhi subunit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ribosom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50s,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mengganggu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pembentukan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rantai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peptidoglikan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bakteri</w:t>
            </w:r>
          </w:p>
        </w:tc>
        <w:tc>
          <w:tcPr>
            <w:tcW w:w="212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75, 150, 300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mg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(4x1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jam)</w:t>
            </w:r>
          </w:p>
          <w:p>
            <w:pPr>
              <w:pStyle w:val="TableParagraph"/>
              <w:spacing w:line="240" w:lineRule="auto" w:before="3"/>
              <w:rPr>
                <w:sz w:val="24"/>
              </w:rPr>
            </w:pPr>
            <w:r>
              <w:rPr>
                <w:sz w:val="24"/>
              </w:rPr>
              <w:t>*capsul</w:t>
            </w:r>
          </w:p>
        </w:tc>
        <w:tc>
          <w:tcPr>
            <w:tcW w:w="4082" w:type="dxa"/>
          </w:tcPr>
          <w:p>
            <w:pPr>
              <w:pStyle w:val="TableParagraph"/>
              <w:spacing w:line="240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Peningkatan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risiko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efek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samping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clindamycin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jika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digunakan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penghambat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CYP3A5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penghambat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CYP3A4,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nelfinavir,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erythromycin,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ketoconazole</w:t>
            </w:r>
          </w:p>
          <w:p>
            <w:pPr>
              <w:pStyle w:val="TableParagraph"/>
              <w:tabs>
                <w:tab w:pos="1457" w:val="left" w:leader="none"/>
                <w:tab w:pos="2783" w:val="left" w:leader="none"/>
              </w:tabs>
              <w:spacing w:line="240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Penurunan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efektivitas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clindamycin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jika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digunakan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2"/>
                <w:sz w:val="24"/>
              </w:rPr>
              <w:t> </w:t>
            </w:r>
            <w:hyperlink r:id="rId27">
              <w:r>
                <w:rPr>
                  <w:sz w:val="24"/>
                </w:rPr>
                <w:t>rifampicin</w:t>
              </w:r>
            </w:hyperlink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Penurunan</w:t>
              <w:tab/>
              <w:t>efektivitas</w:t>
              <w:tab/>
            </w:r>
            <w:r>
              <w:rPr>
                <w:spacing w:val="-1"/>
                <w:sz w:val="24"/>
              </w:rPr>
              <w:t>clindamycin</w:t>
            </w:r>
          </w:p>
          <w:p>
            <w:pPr>
              <w:pStyle w:val="TableParagraph"/>
              <w:tabs>
                <w:tab w:pos="1693" w:val="left" w:leader="none"/>
                <w:tab w:pos="2970" w:val="left" w:leader="none"/>
              </w:tabs>
              <w:spacing w:line="274" w:lineRule="exact"/>
              <w:ind w:left="109" w:right="102"/>
              <w:rPr>
                <w:sz w:val="24"/>
              </w:rPr>
            </w:pPr>
            <w:r>
              <w:rPr>
                <w:sz w:val="24"/>
              </w:rPr>
              <w:t>topikal</w:t>
              <w:tab/>
              <w:t>jika</w:t>
              <w:tab/>
            </w:r>
            <w:r>
              <w:rPr>
                <w:spacing w:val="-1"/>
                <w:sz w:val="24"/>
              </w:rPr>
              <w:t>digunakan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> </w:t>
            </w:r>
            <w:hyperlink r:id="rId28">
              <w:r>
                <w:rPr>
                  <w:sz w:val="24"/>
                </w:rPr>
                <w:t>erythromycin</w:t>
              </w:r>
              <w:r>
                <w:rPr>
                  <w:spacing w:val="4"/>
                  <w:sz w:val="24"/>
                </w:rPr>
                <w:t> </w:t>
              </w:r>
            </w:hyperlink>
            <w:r>
              <w:rPr>
                <w:sz w:val="24"/>
              </w:rPr>
              <w:t>topikal</w:t>
            </w:r>
          </w:p>
        </w:tc>
      </w:tr>
      <w:tr>
        <w:trPr>
          <w:trHeight w:val="2487" w:hRule="atLeast"/>
        </w:trPr>
        <w:tc>
          <w:tcPr>
            <w:tcW w:w="571" w:type="dxa"/>
          </w:tcPr>
          <w:p>
            <w:pPr>
              <w:pStyle w:val="TableParagraph"/>
              <w:ind w:left="29" w:right="7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Eritromisin</w:t>
            </w:r>
          </w:p>
        </w:tc>
        <w:tc>
          <w:tcPr>
            <w:tcW w:w="4960" w:type="dxa"/>
          </w:tcPr>
          <w:p>
            <w:pPr>
              <w:pStyle w:val="TableParagraph"/>
              <w:spacing w:line="240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menghambat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sintesis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bakteri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 cara berikatan pada ribosom subunit 50S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mengganggu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reaksi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translokasi.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Resistensi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Eritromisin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biasanya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disandi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plasmid.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250, 400, 500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mg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*tablet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200,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5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ml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line="240" w:lineRule="auto" w:before="2"/>
              <w:rPr>
                <w:sz w:val="24"/>
              </w:rPr>
            </w:pPr>
            <w:r>
              <w:rPr>
                <w:sz w:val="24"/>
              </w:rPr>
              <w:t>*sirup</w:t>
            </w:r>
          </w:p>
        </w:tc>
        <w:tc>
          <w:tcPr>
            <w:tcW w:w="4082" w:type="dxa"/>
          </w:tcPr>
          <w:p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hyperlink r:id="rId29">
              <w:r>
                <w:rPr>
                  <w:sz w:val="24"/>
                </w:rPr>
                <w:t>simvastatin </w:t>
              </w:r>
            </w:hyperlink>
            <w:r>
              <w:rPr>
                <w:sz w:val="24"/>
              </w:rPr>
              <w:t>(Zocor)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lovastatin,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berinteraksi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eritromisin.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Mengonsumsinya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eritromisin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kadarnya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tubuh.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meningkatkan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risiko</w:t>
            </w:r>
            <w:r>
              <w:rPr>
                <w:spacing w:val="7"/>
                <w:sz w:val="24"/>
              </w:rPr>
              <w:t> </w:t>
            </w:r>
            <w:hyperlink r:id="rId30">
              <w:r>
                <w:rPr>
                  <w:sz w:val="24"/>
                </w:rPr>
                <w:t>nyeri</w:t>
              </w:r>
            </w:hyperlink>
            <w:r>
              <w:rPr>
                <w:spacing w:val="-58"/>
                <w:sz w:val="24"/>
              </w:rPr>
              <w:t> </w:t>
            </w:r>
            <w:hyperlink r:id="rId30">
              <w:r>
                <w:rPr>
                  <w:sz w:val="24"/>
                </w:rPr>
                <w:t>otot </w:t>
              </w:r>
            </w:hyperlink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kerusakan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serius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     mengakibatkan    gagal    ginjal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> </w:t>
            </w:r>
            <w:hyperlink r:id="rId31">
              <w:r>
                <w:rPr>
                  <w:sz w:val="24"/>
                </w:rPr>
                <w:t>rhabdomyolysis</w:t>
              </w:r>
              <w:r>
                <w:rPr>
                  <w:spacing w:val="1"/>
                  <w:sz w:val="24"/>
                </w:rPr>
                <w:t> </w:t>
              </w:r>
            </w:hyperlink>
            <w:r>
              <w:rPr>
                <w:sz w:val="24"/>
              </w:rPr>
              <w:t>).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header="713" w:footer="0" w:top="1180" w:bottom="280" w:left="158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695"/>
        <w:gridCol w:w="4960"/>
        <w:gridCol w:w="2128"/>
        <w:gridCol w:w="4082"/>
      </w:tblGrid>
      <w:tr>
        <w:trPr>
          <w:trHeight w:val="4143" w:hRule="atLeast"/>
        </w:trPr>
        <w:tc>
          <w:tcPr>
            <w:tcW w:w="571" w:type="dxa"/>
          </w:tcPr>
          <w:p>
            <w:pPr>
              <w:pStyle w:val="TableParagraph"/>
              <w:ind w:left="39" w:right="7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Amikasin</w:t>
            </w:r>
          </w:p>
        </w:tc>
        <w:tc>
          <w:tcPr>
            <w:tcW w:w="4960" w:type="dxa"/>
          </w:tcPr>
          <w:p>
            <w:pPr>
              <w:pStyle w:val="TableParagraph"/>
              <w:spacing w:line="240" w:lineRule="auto"/>
              <w:ind w:left="105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adalah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menghambat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sintesis</w:t>
            </w:r>
            <w:r>
              <w:rPr>
                <w:spacing w:val="4"/>
                <w:sz w:val="24"/>
              </w:rPr>
              <w:t> </w:t>
            </w:r>
            <w:hyperlink r:id="rId32">
              <w:r>
                <w:rPr>
                  <w:spacing w:val="-1"/>
                  <w:sz w:val="24"/>
                </w:rPr>
                <w:t>protein</w:t>
              </w:r>
              <w:r>
                <w:rPr>
                  <w:spacing w:val="-16"/>
                  <w:sz w:val="24"/>
                </w:rPr>
                <w:t> </w:t>
              </w:r>
              <w:r>
                <w:rPr>
                  <w:sz w:val="24"/>
                </w:rPr>
                <w:t>bakteri</w:t>
              </w:r>
              <w:r>
                <w:rPr>
                  <w:spacing w:val="-6"/>
                  <w:sz w:val="24"/>
                </w:rPr>
                <w:t> </w:t>
              </w:r>
            </w:hyperlink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bergantung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konsentrasi.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Amikasin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mengikat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subunit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ribosom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bakteri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mengakibatkan gangguan pada pembacaan kode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penghambatan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sintesis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protein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5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ml</w:t>
            </w:r>
          </w:p>
          <w:p>
            <w:pPr>
              <w:pStyle w:val="TableParagraph"/>
              <w:spacing w:line="237" w:lineRule="auto" w:before="4"/>
              <w:ind w:right="341"/>
              <w:rPr>
                <w:sz w:val="24"/>
              </w:rPr>
            </w:pPr>
            <w:r>
              <w:rPr>
                <w:sz w:val="24"/>
              </w:rPr>
              <w:t>( 3 x 1 per 8 – 12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jam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line="240" w:lineRule="auto" w:before="4"/>
              <w:rPr>
                <w:sz w:val="24"/>
              </w:rPr>
            </w:pPr>
            <w:r>
              <w:rPr>
                <w:sz w:val="24"/>
              </w:rPr>
              <w:t>*injeksi</w:t>
            </w:r>
          </w:p>
        </w:tc>
        <w:tc>
          <w:tcPr>
            <w:tcW w:w="4082" w:type="dxa"/>
          </w:tcPr>
          <w:p>
            <w:pPr>
              <w:pStyle w:val="TableParagraph"/>
              <w:tabs>
                <w:tab w:pos="1313" w:val="left" w:leader="none"/>
                <w:tab w:pos="2239" w:val="left" w:leader="none"/>
                <w:tab w:pos="3400" w:val="left" w:leader="none"/>
              </w:tabs>
              <w:spacing w:line="240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interaksi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jika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amikacin digunakan bersama obat lain,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Peningkatan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risiko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terjadinya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gangguan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pendengaran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jika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digunakan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diuretik</w:t>
              <w:tab/>
              <w:t>yang</w:t>
              <w:tab/>
              <w:t>bekerja</w:t>
              <w:tab/>
            </w:r>
            <w:r>
              <w:rPr>
                <w:spacing w:val="-1"/>
                <w:sz w:val="24"/>
              </w:rPr>
              <w:t>cepat,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seperti </w:t>
            </w:r>
            <w:hyperlink r:id="rId33">
              <w:r>
                <w:rPr>
                  <w:sz w:val="24"/>
                </w:rPr>
                <w:t>furosemide </w:t>
              </w:r>
            </w:hyperlink>
            <w:r>
              <w:rPr>
                <w:sz w:val="24"/>
              </w:rPr>
              <w:t>dan asam etakrilat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Peningkatan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risiko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terjadinya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gangguan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ginjal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gangguan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pendengaran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jika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digunakan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senyawa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platinum,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-8"/>
                <w:sz w:val="24"/>
              </w:rPr>
              <w:t> </w:t>
            </w:r>
            <w:hyperlink r:id="rId34">
              <w:r>
                <w:rPr>
                  <w:sz w:val="24"/>
                </w:rPr>
                <w:t>cisplatin</w:t>
              </w:r>
            </w:hyperlink>
          </w:p>
          <w:p>
            <w:pPr>
              <w:pStyle w:val="TableParagraph"/>
              <w:spacing w:line="240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Peningkatan risiko terjadinya gangguan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gerak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sistem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pernapasan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jika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digunakan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relaksan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otot,</w:t>
            </w:r>
          </w:p>
          <w:p>
            <w:pPr>
              <w:pStyle w:val="TableParagraph"/>
              <w:spacing w:line="274" w:lineRule="exact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seperti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halothane,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succinylcholine,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atracurium,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vecuronium</w:t>
            </w:r>
          </w:p>
        </w:tc>
      </w:tr>
      <w:tr>
        <w:trPr>
          <w:trHeight w:val="2208" w:hRule="atLeast"/>
        </w:trPr>
        <w:tc>
          <w:tcPr>
            <w:tcW w:w="571" w:type="dxa"/>
          </w:tcPr>
          <w:p>
            <w:pPr>
              <w:pStyle w:val="TableParagraph"/>
              <w:ind w:left="39" w:right="7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Gentamicin</w:t>
            </w:r>
          </w:p>
        </w:tc>
        <w:tc>
          <w:tcPr>
            <w:tcW w:w="4960" w:type="dxa"/>
          </w:tcPr>
          <w:p>
            <w:pPr>
              <w:pStyle w:val="TableParagraph"/>
              <w:spacing w:line="240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mensintesis protein bakteri yang memiliki efek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bakterisida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bakteriostatik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mengganggu sintesis protein tanpa mengganggu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sel-sel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normal</w:t>
            </w:r>
          </w:p>
        </w:tc>
        <w:tc>
          <w:tcPr>
            <w:tcW w:w="2128" w:type="dxa"/>
          </w:tcPr>
          <w:p>
            <w:pPr>
              <w:pStyle w:val="TableParagraph"/>
              <w:spacing w:line="237" w:lineRule="auto"/>
              <w:ind w:right="6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mg,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tiap 8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jam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line="237" w:lineRule="auto"/>
              <w:ind w:right="1012"/>
              <w:rPr>
                <w:sz w:val="24"/>
              </w:rPr>
            </w:pPr>
            <w:r>
              <w:rPr>
                <w:sz w:val="24"/>
              </w:rPr>
              <w:t>*injeksi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0,1%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sehari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*salep</w:t>
            </w:r>
          </w:p>
        </w:tc>
        <w:tc>
          <w:tcPr>
            <w:tcW w:w="4082" w:type="dxa"/>
          </w:tcPr>
          <w:p>
            <w:pPr>
              <w:pStyle w:val="TableParagraph"/>
              <w:spacing w:line="240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Peningkatan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risiko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perdarahan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jika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digunakan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bersama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 </w:t>
            </w:r>
            <w:hyperlink r:id="rId26">
              <w:r>
                <w:rPr>
                  <w:sz w:val="24"/>
                </w:rPr>
                <w:t>antikoagulan </w:t>
              </w:r>
            </w:hyperlink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minum</w:t>
            </w:r>
          </w:p>
          <w:p>
            <w:pPr>
              <w:pStyle w:val="TableParagraph"/>
              <w:tabs>
                <w:tab w:pos="1947" w:val="left" w:leader="none"/>
                <w:tab w:pos="3429" w:val="left" w:leader="none"/>
              </w:tabs>
              <w:spacing w:line="240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Peningkatan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risiko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kekurangan</w:t>
              <w:tab/>
              <w:t>kalsium</w:t>
              <w:tab/>
              <w:t>darah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(hipokalsemia)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jika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digunakan</w:t>
            </w:r>
          </w:p>
          <w:p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> </w:t>
            </w:r>
            <w:hyperlink r:id="rId35">
              <w:r>
                <w:rPr>
                  <w:sz w:val="24"/>
                </w:rPr>
                <w:t>bisfosfonat</w:t>
              </w:r>
            </w:hyperlink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line="259" w:lineRule="auto" w:before="218"/>
        <w:ind w:left="119" w:right="608"/>
      </w:pPr>
      <w:r>
        <w:rPr>
          <w:spacing w:val="-1"/>
        </w:rPr>
        <w:t>Referensi</w:t>
      </w:r>
      <w:r>
        <w:rPr>
          <w:spacing w:val="-11"/>
        </w:rPr>
        <w:t> </w:t>
      </w:r>
      <w:r>
        <w:rPr/>
        <w:t>:</w:t>
      </w:r>
      <w:r>
        <w:rPr>
          <w:spacing w:val="-1"/>
        </w:rPr>
        <w:t> </w:t>
      </w:r>
      <w:r>
        <w:rPr/>
        <w:t>Medscape, Drugs.com, Informasi</w:t>
      </w:r>
      <w:r>
        <w:rPr>
          <w:spacing w:val="-7"/>
        </w:rPr>
        <w:t> </w:t>
      </w:r>
      <w:r>
        <w:rPr/>
        <w:t>Spesialite</w:t>
      </w:r>
      <w:r>
        <w:rPr>
          <w:spacing w:val="-2"/>
        </w:rPr>
        <w:t> </w:t>
      </w:r>
      <w:r>
        <w:rPr/>
        <w:t>Obat</w:t>
      </w:r>
      <w:r>
        <w:rPr>
          <w:spacing w:val="3"/>
        </w:rPr>
        <w:t> </w:t>
      </w:r>
      <w:r>
        <w:rPr/>
        <w:t>2019,</w:t>
      </w:r>
      <w:r>
        <w:rPr>
          <w:spacing w:val="-2"/>
        </w:rPr>
        <w:t> </w:t>
      </w:r>
      <w:r>
        <w:rPr/>
        <w:t>Formularium</w:t>
      </w:r>
      <w:r>
        <w:rPr>
          <w:spacing w:val="-7"/>
        </w:rPr>
        <w:t> </w:t>
      </w:r>
      <w:r>
        <w:rPr/>
        <w:t>Nasional</w:t>
      </w:r>
      <w:r>
        <w:rPr>
          <w:spacing w:val="-15"/>
        </w:rPr>
        <w:t> </w:t>
      </w:r>
      <w:r>
        <w:rPr/>
        <w:t>Antibiotik</w:t>
      </w:r>
      <w:r>
        <w:rPr>
          <w:spacing w:val="-1"/>
        </w:rPr>
        <w:t> </w:t>
      </w:r>
      <w:r>
        <w:rPr/>
        <w:t>2023, Pedoman</w:t>
      </w:r>
      <w:r>
        <w:rPr>
          <w:spacing w:val="-7"/>
        </w:rPr>
        <w:t> </w:t>
      </w:r>
      <w:r>
        <w:rPr/>
        <w:t>Penggunaan</w:t>
      </w:r>
      <w:r>
        <w:rPr>
          <w:spacing w:val="-57"/>
        </w:rPr>
        <w:t> </w:t>
      </w:r>
      <w:r>
        <w:rPr/>
        <w:t>Antibiotik</w:t>
      </w:r>
      <w:r>
        <w:rPr>
          <w:spacing w:val="1"/>
        </w:rPr>
        <w:t> </w:t>
      </w:r>
      <w:r>
        <w:rPr/>
        <w:t>(Peraturan</w:t>
      </w:r>
      <w:r>
        <w:rPr>
          <w:spacing w:val="-3"/>
        </w:rPr>
        <w:t> </w:t>
      </w:r>
      <w:r>
        <w:rPr/>
        <w:t>Menteri</w:t>
      </w:r>
      <w:r>
        <w:rPr>
          <w:spacing w:val="-3"/>
        </w:rPr>
        <w:t> </w:t>
      </w:r>
      <w:r>
        <w:rPr/>
        <w:t>Kesehatan</w:t>
      </w:r>
      <w:r>
        <w:rPr>
          <w:spacing w:val="-3"/>
        </w:rPr>
        <w:t> </w:t>
      </w:r>
      <w:r>
        <w:rPr/>
        <w:t>2021).</w:t>
      </w:r>
    </w:p>
    <w:sectPr>
      <w:pgSz w:w="16840" w:h="11910" w:orient="landscape"/>
      <w:pgMar w:header="713" w:footer="0" w:top="1180" w:bottom="280" w:left="15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5.429993pt;margin-top:34.646622pt;width:18pt;height:15.3pt;mso-position-horizontal-relative:page;mso-position-vertical-relative:page;z-index:-169748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6.179993pt;margin-top:34.646645pt;width:24pt;height:15.3pt;mso-position-horizontal-relative:page;mso-position-vertical-relative:page;z-index:-169743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"/>
      <w:lvlJc w:val="left"/>
      <w:pPr>
        <w:ind w:left="546" w:hanging="360"/>
      </w:pPr>
      <w:rPr>
        <w:rFonts w:hint="default" w:ascii="Wingdings" w:hAnsi="Wingdings" w:eastAsia="Wingdings" w:cs="Wingdings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899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259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619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979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7339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8699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005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1418" w:hanging="360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431" w:hanging="7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160" w:hanging="711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881" w:hanging="71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02" w:hanging="71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23" w:hanging="71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44" w:hanging="71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65" w:hanging="71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86" w:hanging="71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07" w:hanging="711"/>
      </w:pPr>
      <w:rPr>
        <w:rFonts w:hint="default"/>
        <w:lang w:val="m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58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546" w:hanging="846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10"/>
    </w:pPr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eader" Target="header2.xml"/><Relationship Id="rId11" Type="http://schemas.openxmlformats.org/officeDocument/2006/relationships/hyperlink" Target="https://www.alomedika.com/obat/analgesik-antipiretik-antiinflamasi-nonsteroid-antipirai/probenecid" TargetMode="External"/><Relationship Id="rId12" Type="http://schemas.openxmlformats.org/officeDocument/2006/relationships/hyperlink" Target="https://www.alomedika.com/obat/obat-yang-mempengaruhi-darah/vitamin-k1" TargetMode="External"/><Relationship Id="rId13" Type="http://schemas.openxmlformats.org/officeDocument/2006/relationships/hyperlink" Target="https://www.alomedika.com/obat/obat-yang-mempengaruhi-darah/obat-yang-mempengaruhi-koagulasi/warfarin" TargetMode="External"/><Relationship Id="rId14" Type="http://schemas.openxmlformats.org/officeDocument/2006/relationships/hyperlink" Target="https://www.alomedika.com/obat/obat-kardiovaskuler/antihipertensi/furosemide" TargetMode="External"/><Relationship Id="rId15" Type="http://schemas.openxmlformats.org/officeDocument/2006/relationships/hyperlink" Target="https://www.alodokter.com/aminoglikosida" TargetMode="External"/><Relationship Id="rId16" Type="http://schemas.openxmlformats.org/officeDocument/2006/relationships/hyperlink" Target="https://www.alodokter.com/warfarin" TargetMode="External"/><Relationship Id="rId17" Type="http://schemas.openxmlformats.org/officeDocument/2006/relationships/hyperlink" Target="https://www.alodokter.com/pil-kb" TargetMode="External"/><Relationship Id="rId18" Type="http://schemas.openxmlformats.org/officeDocument/2006/relationships/hyperlink" Target="https://www.goodrx.com/sucralfate/interactions" TargetMode="External"/><Relationship Id="rId19" Type="http://schemas.openxmlformats.org/officeDocument/2006/relationships/hyperlink" Target="https://www.goodrx.com/ciprofloxacin/interactions#theophylline" TargetMode="External"/><Relationship Id="rId20" Type="http://schemas.openxmlformats.org/officeDocument/2006/relationships/hyperlink" Target="https://www.alodokter.com/ciclosporin" TargetMode="External"/><Relationship Id="rId21" Type="http://schemas.openxmlformats.org/officeDocument/2006/relationships/hyperlink" Target="https://www.alodokter.com/methotrexate" TargetMode="External"/><Relationship Id="rId22" Type="http://schemas.openxmlformats.org/officeDocument/2006/relationships/hyperlink" Target="https://www.alodokter.com/pyrimethamine" TargetMode="External"/><Relationship Id="rId23" Type="http://schemas.openxmlformats.org/officeDocument/2006/relationships/hyperlink" Target="https://www.alodokter.com/daktarin" TargetMode="External"/><Relationship Id="rId24" Type="http://schemas.openxmlformats.org/officeDocument/2006/relationships/hyperlink" Target="https://www.alodokter.com/antiaritimia" TargetMode="External"/><Relationship Id="rId25" Type="http://schemas.openxmlformats.org/officeDocument/2006/relationships/hyperlink" Target="https://www.alodokter.com/digoxin" TargetMode="External"/><Relationship Id="rId26" Type="http://schemas.openxmlformats.org/officeDocument/2006/relationships/hyperlink" Target="https://www.alodokter.com/antikoagulan" TargetMode="External"/><Relationship Id="rId27" Type="http://schemas.openxmlformats.org/officeDocument/2006/relationships/hyperlink" Target="https://www.alodokter.com/rifampicin" TargetMode="External"/><Relationship Id="rId28" Type="http://schemas.openxmlformats.org/officeDocument/2006/relationships/hyperlink" Target="https://www.alodokter.com/erythromycin" TargetMode="External"/><Relationship Id="rId29" Type="http://schemas.openxmlformats.org/officeDocument/2006/relationships/hyperlink" Target="https://www.goodrx.com/simvastatin/interactions#antibiotics" TargetMode="External"/><Relationship Id="rId30" Type="http://schemas.openxmlformats.org/officeDocument/2006/relationships/hyperlink" Target="https://www.goodrx.com/classes/statins/muscle-pain-statins-how-to-prevent-common-side-effect" TargetMode="External"/><Relationship Id="rId31" Type="http://schemas.openxmlformats.org/officeDocument/2006/relationships/hyperlink" Target="https://www.goodrx.com/conditions/musculoskeletal/rhabdomyolysis-causes-symptoms-treatment" TargetMode="External"/><Relationship Id="rId32" Type="http://schemas.openxmlformats.org/officeDocument/2006/relationships/hyperlink" Target="https://www.sciencedirect.com/topics/pharmacology-toxicology-and-pharmaceutical-science/bacterial-protein" TargetMode="External"/><Relationship Id="rId33" Type="http://schemas.openxmlformats.org/officeDocument/2006/relationships/hyperlink" Target="https://www.alodokter.com/furosemide" TargetMode="External"/><Relationship Id="rId34" Type="http://schemas.openxmlformats.org/officeDocument/2006/relationships/hyperlink" Target="https://www.alodokter.com/cisplatin" TargetMode="External"/><Relationship Id="rId35" Type="http://schemas.openxmlformats.org/officeDocument/2006/relationships/hyperlink" Target="https://www.alodokter.com/bisfosfonat" TargetMode="Externa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2024-10-02T04:06:48Z</dcterms:created>
  <dcterms:modified xsi:type="dcterms:W3CDTF">2024-10-02T04:06:48Z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</Properties>
</file>