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0843" w14:textId="77777777" w:rsidR="00B34737" w:rsidRPr="00F45CDC" w:rsidRDefault="00B34737" w:rsidP="00541904">
      <w:pPr>
        <w:autoSpaceDE w:val="0"/>
        <w:autoSpaceDN w:val="0"/>
        <w:adjustRightInd w:val="0"/>
        <w:spacing w:after="0" w:line="480" w:lineRule="auto"/>
        <w:jc w:val="center"/>
        <w:rPr>
          <w:rFonts w:ascii="Times New Roman" w:hAnsi="Times New Roman"/>
          <w:b/>
          <w:sz w:val="24"/>
          <w:szCs w:val="24"/>
          <w:lang w:val="id-ID"/>
        </w:rPr>
      </w:pPr>
      <w:bookmarkStart w:id="0" w:name="_GoBack"/>
      <w:bookmarkEnd w:id="0"/>
      <w:r w:rsidRPr="00F45CDC">
        <w:rPr>
          <w:rFonts w:ascii="Times New Roman" w:hAnsi="Times New Roman"/>
          <w:b/>
          <w:sz w:val="24"/>
          <w:szCs w:val="24"/>
          <w:lang w:val="id-ID"/>
        </w:rPr>
        <w:t>BAB II</w:t>
      </w:r>
    </w:p>
    <w:p w14:paraId="7FCBE461" w14:textId="77777777" w:rsidR="00B34737" w:rsidRDefault="00B34737" w:rsidP="00541904">
      <w:pPr>
        <w:autoSpaceDE w:val="0"/>
        <w:autoSpaceDN w:val="0"/>
        <w:adjustRightInd w:val="0"/>
        <w:spacing w:after="0" w:line="480" w:lineRule="auto"/>
        <w:jc w:val="center"/>
        <w:rPr>
          <w:rFonts w:ascii="Times New Roman" w:hAnsi="Times New Roman"/>
          <w:b/>
          <w:sz w:val="24"/>
          <w:szCs w:val="24"/>
          <w:lang w:val="id-ID"/>
        </w:rPr>
      </w:pPr>
      <w:r w:rsidRPr="00F45CDC">
        <w:rPr>
          <w:rFonts w:ascii="Times New Roman" w:hAnsi="Times New Roman"/>
          <w:b/>
          <w:sz w:val="24"/>
          <w:szCs w:val="24"/>
          <w:lang w:val="id-ID"/>
        </w:rPr>
        <w:t>KAJIAN PUSTAKA</w:t>
      </w:r>
    </w:p>
    <w:p w14:paraId="4C0548C3" w14:textId="77777777" w:rsidR="00541904" w:rsidRPr="00F45CDC" w:rsidRDefault="00541904" w:rsidP="00541904">
      <w:pPr>
        <w:autoSpaceDE w:val="0"/>
        <w:autoSpaceDN w:val="0"/>
        <w:adjustRightInd w:val="0"/>
        <w:spacing w:after="0" w:line="480" w:lineRule="auto"/>
        <w:jc w:val="center"/>
        <w:rPr>
          <w:rFonts w:ascii="Times New Roman" w:hAnsi="Times New Roman"/>
          <w:b/>
          <w:sz w:val="24"/>
          <w:szCs w:val="24"/>
          <w:lang w:val="id-ID"/>
        </w:rPr>
      </w:pPr>
    </w:p>
    <w:p w14:paraId="01C52D7F" w14:textId="77777777" w:rsidR="00B34737" w:rsidRDefault="00B34737" w:rsidP="00541904">
      <w:pPr>
        <w:autoSpaceDE w:val="0"/>
        <w:autoSpaceDN w:val="0"/>
        <w:adjustRightInd w:val="0"/>
        <w:spacing w:after="0" w:line="480" w:lineRule="auto"/>
        <w:jc w:val="both"/>
        <w:rPr>
          <w:rFonts w:ascii="Times New Roman" w:hAnsi="Times New Roman"/>
          <w:b/>
          <w:sz w:val="24"/>
          <w:szCs w:val="24"/>
          <w:lang w:val="id-ID"/>
        </w:rPr>
      </w:pPr>
      <w:r w:rsidRPr="00F45CDC">
        <w:rPr>
          <w:rFonts w:ascii="Times New Roman" w:hAnsi="Times New Roman"/>
          <w:b/>
          <w:sz w:val="24"/>
          <w:szCs w:val="24"/>
          <w:lang w:val="id-ID"/>
        </w:rPr>
        <w:t xml:space="preserve">2.1 </w:t>
      </w:r>
      <w:r w:rsidR="00773480">
        <w:rPr>
          <w:rFonts w:ascii="Times New Roman" w:hAnsi="Times New Roman"/>
          <w:b/>
          <w:sz w:val="24"/>
          <w:szCs w:val="24"/>
          <w:lang w:val="id-ID"/>
        </w:rPr>
        <w:t>Deskripsi</w:t>
      </w:r>
      <w:r w:rsidRPr="00F45CDC">
        <w:rPr>
          <w:rFonts w:ascii="Times New Roman" w:hAnsi="Times New Roman"/>
          <w:b/>
          <w:sz w:val="24"/>
          <w:szCs w:val="24"/>
          <w:lang w:val="id-ID"/>
        </w:rPr>
        <w:t xml:space="preserve"> Teori</w:t>
      </w:r>
    </w:p>
    <w:p w14:paraId="046F0DA6" w14:textId="77777777" w:rsidR="00707E5D" w:rsidRPr="00707E5D" w:rsidRDefault="00707E5D" w:rsidP="00541904">
      <w:pPr>
        <w:autoSpaceDE w:val="0"/>
        <w:autoSpaceDN w:val="0"/>
        <w:adjustRightInd w:val="0"/>
        <w:spacing w:after="0" w:line="480" w:lineRule="auto"/>
        <w:jc w:val="both"/>
        <w:rPr>
          <w:rFonts w:ascii="Times New Roman" w:hAnsi="Times New Roman"/>
          <w:b/>
          <w:sz w:val="24"/>
          <w:szCs w:val="24"/>
          <w:lang w:val="id-ID"/>
        </w:rPr>
      </w:pPr>
      <w:r>
        <w:rPr>
          <w:rFonts w:ascii="Times New Roman" w:hAnsi="Times New Roman"/>
          <w:b/>
          <w:sz w:val="24"/>
          <w:szCs w:val="24"/>
          <w:lang w:val="id-ID"/>
        </w:rPr>
        <w:t>2.1.1</w:t>
      </w:r>
      <w:r w:rsidRPr="00707E5D">
        <w:rPr>
          <w:rFonts w:ascii="Times New Roman" w:hAnsi="Times New Roman"/>
          <w:b/>
          <w:sz w:val="24"/>
          <w:szCs w:val="24"/>
          <w:lang w:val="id-ID"/>
        </w:rPr>
        <w:t xml:space="preserve"> Pengertian Analisis </w:t>
      </w:r>
    </w:p>
    <w:p w14:paraId="336B48BD" w14:textId="77777777" w:rsidR="00773480" w:rsidRDefault="00707E5D" w:rsidP="00015386">
      <w:pPr>
        <w:autoSpaceDE w:val="0"/>
        <w:autoSpaceDN w:val="0"/>
        <w:adjustRightInd w:val="0"/>
        <w:spacing w:after="0" w:line="240" w:lineRule="auto"/>
        <w:ind w:left="709"/>
        <w:jc w:val="both"/>
        <w:rPr>
          <w:rFonts w:ascii="Times New Roman" w:hAnsi="Times New Roman"/>
          <w:sz w:val="24"/>
          <w:szCs w:val="24"/>
          <w:lang w:val="id-ID"/>
        </w:rPr>
      </w:pPr>
      <w:r>
        <w:rPr>
          <w:rFonts w:ascii="Times New Roman" w:hAnsi="Times New Roman"/>
          <w:sz w:val="24"/>
          <w:szCs w:val="24"/>
          <w:lang w:val="id-ID"/>
        </w:rPr>
        <w:tab/>
      </w:r>
      <w:r w:rsidR="00015386">
        <w:rPr>
          <w:rFonts w:ascii="Times New Roman" w:hAnsi="Times New Roman"/>
          <w:sz w:val="24"/>
          <w:szCs w:val="24"/>
          <w:lang w:val="id-ID"/>
        </w:rPr>
        <w:t>“</w:t>
      </w:r>
      <w:r w:rsidRPr="00707E5D">
        <w:rPr>
          <w:rFonts w:ascii="Times New Roman" w:hAnsi="Times New Roman"/>
          <w:sz w:val="24"/>
          <w:szCs w:val="24"/>
          <w:lang w:val="id-ID"/>
        </w:rPr>
        <w:t>An</w:t>
      </w:r>
      <w:r w:rsidR="000A1993">
        <w:rPr>
          <w:rFonts w:ascii="Times New Roman" w:hAnsi="Times New Roman"/>
          <w:sz w:val="24"/>
          <w:szCs w:val="24"/>
          <w:lang w:val="id-ID"/>
        </w:rPr>
        <w:t xml:space="preserve">alisis merupakan kegiatan yang </w:t>
      </w:r>
      <w:r w:rsidRPr="00707E5D">
        <w:rPr>
          <w:rFonts w:ascii="Times New Roman" w:hAnsi="Times New Roman"/>
          <w:sz w:val="24"/>
          <w:szCs w:val="24"/>
          <w:lang w:val="id-ID"/>
        </w:rPr>
        <w:t>meliputi beberapa aktivitas. Aktivitas</w:t>
      </w:r>
      <w:r w:rsidR="00F425DC">
        <w:rPr>
          <w:rFonts w:ascii="Times New Roman" w:hAnsi="Times New Roman"/>
          <w:sz w:val="24"/>
          <w:szCs w:val="24"/>
          <w:lang w:val="id-ID"/>
        </w:rPr>
        <w:t>-</w:t>
      </w:r>
      <w:r w:rsidRPr="00707E5D">
        <w:rPr>
          <w:rFonts w:ascii="Times New Roman" w:hAnsi="Times New Roman"/>
          <w:sz w:val="24"/>
          <w:szCs w:val="24"/>
          <w:lang w:val="id-ID"/>
        </w:rPr>
        <w:t xml:space="preserve">aktivitas tersebut berupa membedakan, mengurai, dan memilah </w:t>
      </w:r>
      <w:r w:rsidRPr="000A1993">
        <w:rPr>
          <w:rFonts w:ascii="Times New Roman" w:hAnsi="Times New Roman"/>
          <w:sz w:val="24"/>
          <w:szCs w:val="24"/>
          <w:lang w:val="id-ID"/>
        </w:rPr>
        <w:t>untuk dapat dimasukkan ke</w:t>
      </w:r>
      <w:r w:rsidR="000A1993">
        <w:rPr>
          <w:rFonts w:ascii="Times New Roman" w:hAnsi="Times New Roman"/>
          <w:sz w:val="24"/>
          <w:szCs w:val="24"/>
          <w:lang w:val="id-ID"/>
        </w:rPr>
        <w:t xml:space="preserve"> </w:t>
      </w:r>
      <w:r w:rsidRPr="000A1993">
        <w:rPr>
          <w:rFonts w:ascii="Times New Roman" w:hAnsi="Times New Roman"/>
          <w:sz w:val="24"/>
          <w:szCs w:val="24"/>
          <w:lang w:val="id-ID"/>
        </w:rPr>
        <w:t xml:space="preserve">dalam kelompok tertentu </w:t>
      </w:r>
      <w:r w:rsidR="000A1993">
        <w:rPr>
          <w:rFonts w:ascii="Times New Roman" w:hAnsi="Times New Roman"/>
          <w:sz w:val="24"/>
          <w:szCs w:val="24"/>
          <w:lang w:val="id-ID"/>
        </w:rPr>
        <w:t xml:space="preserve">dan </w:t>
      </w:r>
      <w:r w:rsidRPr="000A1993">
        <w:rPr>
          <w:rFonts w:ascii="Times New Roman" w:hAnsi="Times New Roman"/>
          <w:sz w:val="24"/>
          <w:szCs w:val="24"/>
          <w:lang w:val="id-ID"/>
        </w:rPr>
        <w:t>dikategorik</w:t>
      </w:r>
      <w:r w:rsidR="000A1993">
        <w:rPr>
          <w:rFonts w:ascii="Times New Roman" w:hAnsi="Times New Roman"/>
          <w:sz w:val="24"/>
          <w:szCs w:val="24"/>
          <w:lang w:val="id-ID"/>
        </w:rPr>
        <w:t>an dengan tujuan ter</w:t>
      </w:r>
      <w:r w:rsidRPr="000A1993">
        <w:rPr>
          <w:rFonts w:ascii="Times New Roman" w:hAnsi="Times New Roman"/>
          <w:sz w:val="24"/>
          <w:szCs w:val="24"/>
          <w:lang w:val="id-ID"/>
        </w:rPr>
        <w:t>tentu kemudian dicari kaitannya lalu ditafsirkan maknanya</w:t>
      </w:r>
      <w:r w:rsidR="00015386">
        <w:rPr>
          <w:rFonts w:ascii="Times New Roman" w:hAnsi="Times New Roman"/>
          <w:sz w:val="24"/>
          <w:szCs w:val="24"/>
          <w:lang w:val="id-ID"/>
        </w:rPr>
        <w:t>”</w:t>
      </w:r>
      <w:r w:rsidR="00015386" w:rsidRPr="00015386">
        <w:rPr>
          <w:rFonts w:ascii="Times New Roman" w:hAnsi="Times New Roman"/>
          <w:sz w:val="24"/>
          <w:szCs w:val="24"/>
          <w:lang w:val="id-ID"/>
        </w:rPr>
        <w:t xml:space="preserve"> </w:t>
      </w:r>
      <w:r w:rsidR="00015386">
        <w:rPr>
          <w:rFonts w:ascii="Times New Roman" w:hAnsi="Times New Roman"/>
          <w:sz w:val="24"/>
          <w:szCs w:val="24"/>
          <w:lang w:val="id-ID"/>
        </w:rPr>
        <w:fldChar w:fldCharType="begin" w:fldLock="1"/>
      </w:r>
      <w:r w:rsidR="00015386">
        <w:rPr>
          <w:rFonts w:ascii="Times New Roman" w:hAnsi="Times New Roman"/>
          <w:sz w:val="24"/>
          <w:szCs w:val="24"/>
          <w:lang w:val="id-ID"/>
        </w:rPr>
        <w:instrText>ADDIN CSL_CITATION {"citationItems":[{"id":"ITEM-1","itemData":{"abstract":"Alasan bisnis dalam menggunakan teknologi internet yaitu untuk meningkatkan dan mengubah bentuk proses bisnis utama mereka. Kebanyakan perusahaan sudah berkembang dari praktik bisnis traditional menjadi praktik e-bisnis. Efek perkembangan internet untuk bagaimana perusahaan mengubah desain, proses, produksi, pasar, dan pengiriman produk mereka. Proses pengiriman produk dalam digital melalui internet diprediksikan akan meningkat dalam berbagai sector bisnis. Untuk mengimplementasikan konsep e-bisnis, sebuah perusahaan membutuhkan setidaknya satu rekan bisnis mereka dari enam jenis kelompok yang sesuai dengan peraturan dan fungsi.","author":[{"dropping-particle":"","family":"Mukrima","given":"","non-dropping-particle":"","parse-names":false,"suffix":""}],"container-title":"Convention Center Di Kota Tegal","id":"ITEM-1","issued":{"date-parts":[["2018"]]},"number-of-pages":"6-32","title":"Pengaruh Metode Pembelajaran Active Learning Tipe Demonstrasi dan Eksperimen Terhadap Hasil Belajar Komputer Dan Jaringan Dasar Siswa Kelas X TKJ di SMK Negeri 5 Padang","type":"thesis"},"uris":["http://www.mendeley.com/documents/?uuid=f6fb25ff-79e5-49da-80d5-78da2d871e1d"]}],"mendeley":{"formattedCitation":"(Mukrima, 2018)","manualFormatting":"(Mukrima, 2018:6)","plainTextFormattedCitation":"(Mukrima, 2018)","previouslyFormattedCitation":"(Mukrima, 2018)"},"properties":{"noteIndex":0},"schema":"https://github.com/citation-style-language/schema/raw/master/csl-citation.json"}</w:instrText>
      </w:r>
      <w:r w:rsidR="00015386">
        <w:rPr>
          <w:rFonts w:ascii="Times New Roman" w:hAnsi="Times New Roman"/>
          <w:sz w:val="24"/>
          <w:szCs w:val="24"/>
          <w:lang w:val="id-ID"/>
        </w:rPr>
        <w:fldChar w:fldCharType="separate"/>
      </w:r>
      <w:r w:rsidR="00015386" w:rsidRPr="007E0BFD">
        <w:rPr>
          <w:rFonts w:ascii="Times New Roman" w:hAnsi="Times New Roman"/>
          <w:noProof/>
          <w:sz w:val="24"/>
          <w:szCs w:val="24"/>
          <w:lang w:val="id-ID"/>
        </w:rPr>
        <w:t>(Mukrima, 2018</w:t>
      </w:r>
      <w:r w:rsidR="00015386">
        <w:rPr>
          <w:rFonts w:ascii="Times New Roman" w:hAnsi="Times New Roman"/>
          <w:noProof/>
          <w:sz w:val="24"/>
          <w:szCs w:val="24"/>
          <w:lang w:val="id-ID"/>
        </w:rPr>
        <w:t>:6</w:t>
      </w:r>
      <w:r w:rsidR="00015386" w:rsidRPr="007E0BFD">
        <w:rPr>
          <w:rFonts w:ascii="Times New Roman" w:hAnsi="Times New Roman"/>
          <w:noProof/>
          <w:sz w:val="24"/>
          <w:szCs w:val="24"/>
          <w:lang w:val="id-ID"/>
        </w:rPr>
        <w:t>)</w:t>
      </w:r>
      <w:r w:rsidR="00015386">
        <w:rPr>
          <w:rFonts w:ascii="Times New Roman" w:hAnsi="Times New Roman"/>
          <w:sz w:val="24"/>
          <w:szCs w:val="24"/>
          <w:lang w:val="id-ID"/>
        </w:rPr>
        <w:fldChar w:fldCharType="end"/>
      </w:r>
      <w:r w:rsidRPr="000A1993">
        <w:rPr>
          <w:rFonts w:ascii="Times New Roman" w:hAnsi="Times New Roman"/>
          <w:sz w:val="24"/>
          <w:szCs w:val="24"/>
          <w:lang w:val="id-ID"/>
        </w:rPr>
        <w:t xml:space="preserve">.  </w:t>
      </w:r>
    </w:p>
    <w:p w14:paraId="35D2444E" w14:textId="77777777" w:rsidR="00015386" w:rsidRPr="000A1993" w:rsidRDefault="00015386" w:rsidP="00015386">
      <w:pPr>
        <w:autoSpaceDE w:val="0"/>
        <w:autoSpaceDN w:val="0"/>
        <w:adjustRightInd w:val="0"/>
        <w:spacing w:after="0" w:line="240" w:lineRule="auto"/>
        <w:ind w:left="709"/>
        <w:jc w:val="both"/>
        <w:rPr>
          <w:rFonts w:ascii="Times New Roman" w:hAnsi="Times New Roman"/>
          <w:sz w:val="24"/>
          <w:szCs w:val="24"/>
          <w:lang w:val="id-ID"/>
        </w:rPr>
      </w:pPr>
    </w:p>
    <w:p w14:paraId="5E934421" w14:textId="77777777" w:rsidR="00C0213A" w:rsidRPr="000A1993" w:rsidRDefault="00773480" w:rsidP="00015386">
      <w:pPr>
        <w:autoSpaceDE w:val="0"/>
        <w:autoSpaceDN w:val="0"/>
        <w:adjustRightInd w:val="0"/>
        <w:spacing w:after="0" w:line="480" w:lineRule="auto"/>
        <w:jc w:val="both"/>
        <w:rPr>
          <w:rFonts w:ascii="Times New Roman" w:hAnsi="Times New Roman"/>
          <w:sz w:val="24"/>
          <w:szCs w:val="24"/>
          <w:lang w:val="id-ID"/>
        </w:rPr>
      </w:pPr>
      <w:r w:rsidRPr="000A1993">
        <w:rPr>
          <w:rFonts w:ascii="Times New Roman" w:hAnsi="Times New Roman"/>
          <w:sz w:val="24"/>
          <w:szCs w:val="24"/>
          <w:lang w:val="id-ID"/>
        </w:rPr>
        <w:tab/>
      </w:r>
      <w:r w:rsidR="00707E5D" w:rsidRPr="000A1993">
        <w:rPr>
          <w:rFonts w:ascii="Times New Roman" w:hAnsi="Times New Roman"/>
          <w:sz w:val="24"/>
          <w:szCs w:val="24"/>
          <w:lang w:val="id-ID"/>
        </w:rPr>
        <w:t xml:space="preserve">Menurut Kamus </w:t>
      </w:r>
      <w:r w:rsidR="000A1993" w:rsidRPr="000A1993">
        <w:rPr>
          <w:rFonts w:ascii="Times New Roman" w:hAnsi="Times New Roman"/>
          <w:sz w:val="24"/>
          <w:szCs w:val="24"/>
          <w:lang w:val="id-ID"/>
        </w:rPr>
        <w:t xml:space="preserve">Besar Bahasa </w:t>
      </w:r>
      <w:r w:rsidR="00707E5D" w:rsidRPr="000A1993">
        <w:rPr>
          <w:rFonts w:ascii="Times New Roman" w:hAnsi="Times New Roman"/>
          <w:sz w:val="24"/>
          <w:szCs w:val="24"/>
          <w:lang w:val="id-ID"/>
        </w:rPr>
        <w:t>Indonesia</w:t>
      </w:r>
      <w:r w:rsidR="000F5F9A">
        <w:rPr>
          <w:rFonts w:ascii="Times New Roman" w:hAnsi="Times New Roman"/>
          <w:sz w:val="24"/>
          <w:szCs w:val="24"/>
          <w:lang w:val="id-ID"/>
        </w:rPr>
        <w:t xml:space="preserve"> </w:t>
      </w:r>
      <w:r w:rsidR="000F5F9A">
        <w:rPr>
          <w:rFonts w:ascii="Times New Roman" w:hAnsi="Times New Roman"/>
          <w:sz w:val="24"/>
          <w:szCs w:val="24"/>
          <w:lang w:val="id-ID"/>
        </w:rPr>
        <w:fldChar w:fldCharType="begin" w:fldLock="1"/>
      </w:r>
      <w:r w:rsidR="00531F46">
        <w:rPr>
          <w:rFonts w:ascii="Times New Roman" w:hAnsi="Times New Roman"/>
          <w:sz w:val="24"/>
          <w:szCs w:val="24"/>
          <w:lang w:val="id-ID"/>
        </w:rPr>
        <w:instrText>ADDIN CSL_CITATION {"citationItems":[{"id":"ITEM-1","itemData":{"abstract":"KBBI Daring adalah laman resmi pencarian kata dalam Kamus Besar Bahasa Indonesia (KBBI)","author":[{"dropping-particle":"","family":"Badan Pengembangan dan Pembinaan Bahasa","given":"","non-dropping-particle":"","parse-names":false,"suffix":""}],"container-title":"Kamus Besar Bahasa Indonesia","id":"ITEM-1","issued":{"date-parts":[["2023"]]},"number":"Versi daring: 3.10.2.1-20230102204913","title":"Kamus Besar Bahasa Indonesia","type":"article"},"uris":["http://www.mendeley.com/documents/?uuid=64535401-d7e6-4b50-8a78-89b4b1326530"]}],"mendeley":{"formattedCitation":"(Badan Pengembangan dan Pembinaan Bahasa, 2023)","plainTextFormattedCitation":"(Badan Pengembangan dan Pembinaan Bahasa, 2023)","previouslyFormattedCitation":"(Badan Pengembangan dan Pembinaan Bahasa, 2023)"},"properties":{"noteIndex":0},"schema":"https://github.com/citation-style-language/schema/raw/master/csl-citation.json"}</w:instrText>
      </w:r>
      <w:r w:rsidR="000F5F9A">
        <w:rPr>
          <w:rFonts w:ascii="Times New Roman" w:hAnsi="Times New Roman"/>
          <w:sz w:val="24"/>
          <w:szCs w:val="24"/>
          <w:lang w:val="id-ID"/>
        </w:rPr>
        <w:fldChar w:fldCharType="separate"/>
      </w:r>
      <w:r w:rsidR="004932B4" w:rsidRPr="004932B4">
        <w:rPr>
          <w:rFonts w:ascii="Times New Roman" w:hAnsi="Times New Roman"/>
          <w:noProof/>
          <w:sz w:val="24"/>
          <w:szCs w:val="24"/>
          <w:lang w:val="id-ID"/>
        </w:rPr>
        <w:t>(Badan Pengembangan dan Pembinaan Bahasa, 2023)</w:t>
      </w:r>
      <w:r w:rsidR="000F5F9A">
        <w:rPr>
          <w:rFonts w:ascii="Times New Roman" w:hAnsi="Times New Roman"/>
          <w:sz w:val="24"/>
          <w:szCs w:val="24"/>
          <w:lang w:val="id-ID"/>
        </w:rPr>
        <w:fldChar w:fldCharType="end"/>
      </w:r>
      <w:r w:rsidR="00015386">
        <w:rPr>
          <w:rFonts w:ascii="Times New Roman" w:hAnsi="Times New Roman"/>
          <w:sz w:val="24"/>
          <w:szCs w:val="24"/>
          <w:lang w:val="id-ID"/>
        </w:rPr>
        <w:t xml:space="preserve">, </w:t>
      </w:r>
      <w:r w:rsidR="00707E5D" w:rsidRPr="000A1993">
        <w:rPr>
          <w:rFonts w:ascii="Times New Roman" w:hAnsi="Times New Roman"/>
          <w:sz w:val="24"/>
          <w:szCs w:val="24"/>
          <w:lang w:val="id-ID"/>
        </w:rPr>
        <w:t xml:space="preserve">“Analisis adalah penguraian suatu pokok atas berbagai bagiannya dan penelaahan bagian itu sendiri serta hubungan antar bagian untuk memperoleh pengertian yang tepat dan pemahaman arti keseluruhan”.  </w:t>
      </w:r>
    </w:p>
    <w:p w14:paraId="52A99BC6" w14:textId="77777777" w:rsidR="00015386" w:rsidRDefault="00773480" w:rsidP="00541904">
      <w:pPr>
        <w:autoSpaceDE w:val="0"/>
        <w:autoSpaceDN w:val="0"/>
        <w:adjustRightInd w:val="0"/>
        <w:spacing w:after="0" w:line="480" w:lineRule="auto"/>
        <w:jc w:val="both"/>
        <w:rPr>
          <w:rFonts w:ascii="Times New Roman" w:hAnsi="Times New Roman"/>
          <w:sz w:val="24"/>
          <w:szCs w:val="24"/>
          <w:lang w:val="id-ID"/>
        </w:rPr>
      </w:pPr>
      <w:r w:rsidRPr="000A1993">
        <w:rPr>
          <w:rFonts w:ascii="Times New Roman" w:hAnsi="Times New Roman"/>
          <w:sz w:val="24"/>
          <w:szCs w:val="24"/>
          <w:lang w:val="id-ID"/>
        </w:rPr>
        <w:tab/>
      </w:r>
      <w:r w:rsidR="00707E5D" w:rsidRPr="000A1993">
        <w:rPr>
          <w:rFonts w:ascii="Times New Roman" w:hAnsi="Times New Roman"/>
          <w:sz w:val="24"/>
          <w:szCs w:val="24"/>
          <w:lang w:val="id-ID"/>
        </w:rPr>
        <w:t>Gorys Keraf (</w:t>
      </w:r>
      <w:r w:rsidR="000F5F9A">
        <w:rPr>
          <w:rFonts w:ascii="Times New Roman" w:hAnsi="Times New Roman"/>
          <w:sz w:val="24"/>
          <w:szCs w:val="24"/>
          <w:lang w:val="id-ID"/>
        </w:rPr>
        <w:t xml:space="preserve">dalam </w:t>
      </w:r>
      <w:r w:rsidR="000F5F9A">
        <w:rPr>
          <w:rFonts w:ascii="Times New Roman" w:hAnsi="Times New Roman"/>
          <w:sz w:val="24"/>
          <w:szCs w:val="24"/>
          <w:lang w:val="id-ID"/>
        </w:rPr>
        <w:fldChar w:fldCharType="begin" w:fldLock="1"/>
      </w:r>
      <w:r w:rsidR="00015386">
        <w:rPr>
          <w:rFonts w:ascii="Times New Roman" w:hAnsi="Times New Roman"/>
          <w:sz w:val="24"/>
          <w:szCs w:val="24"/>
          <w:lang w:val="id-ID"/>
        </w:rPr>
        <w:instrText>ADDIN CSL_CITATION {"citationItems":[{"id":"ITEM-1","itemData":{"abstract":"Alasan bisnis dalam menggunakan teknologi internet yaitu untuk meningkatkan dan mengubah bentuk proses bisnis utama mereka. Kebanyakan perusahaan sudah berkembang dari praktik bisnis traditional menjadi praktik e-bisnis. Efek perkembangan internet untuk bagaimana perusahaan mengubah desain, proses, produksi, pasar, dan pengiriman produk mereka. Proses pengiriman produk dalam digital melalui internet diprediksikan akan meningkat dalam berbagai sector bisnis. Untuk mengimplementasikan konsep e-bisnis, sebuah perusahaan membutuhkan setidaknya satu rekan bisnis mereka dari enam jenis kelompok yang sesuai dengan peraturan dan fungsi.","author":[{"dropping-particle":"","family":"Mukrima","given":"","non-dropping-particle":"","parse-names":false,"suffix":""}],"container-title":"Convention Center Di Kota Tegal","id":"ITEM-1","issued":{"date-parts":[["2018"]]},"number-of-pages":"6-32","title":"Pengaruh Metode Pembelajaran Active Learning Tipe Demonstrasi dan Eksperimen Terhadap Hasil Belajar Komputer Dan Jaringan Dasar Siswa Kelas X TKJ di SMK Negeri 5 Padang","type":"thesis"},"uris":["http://www.mendeley.com/documents/?uuid=f6fb25ff-79e5-49da-80d5-78da2d871e1d"]}],"mendeley":{"formattedCitation":"(Mukrima, 2018)","manualFormatting":"Mukrima, 2018:6)","plainTextFormattedCitation":"(Mukrima, 2018)","previouslyFormattedCitation":"(Mukrima, 2018)"},"properties":{"noteIndex":0},"schema":"https://github.com/citation-style-language/schema/raw/master/csl-citation.json"}</w:instrText>
      </w:r>
      <w:r w:rsidR="000F5F9A">
        <w:rPr>
          <w:rFonts w:ascii="Times New Roman" w:hAnsi="Times New Roman"/>
          <w:sz w:val="24"/>
          <w:szCs w:val="24"/>
          <w:lang w:val="id-ID"/>
        </w:rPr>
        <w:fldChar w:fldCharType="separate"/>
      </w:r>
      <w:r w:rsidR="000F5F9A" w:rsidRPr="000F5F9A">
        <w:rPr>
          <w:rFonts w:ascii="Times New Roman" w:hAnsi="Times New Roman"/>
          <w:noProof/>
          <w:sz w:val="24"/>
          <w:szCs w:val="24"/>
          <w:lang w:val="id-ID"/>
        </w:rPr>
        <w:t>Mukrima, 2018</w:t>
      </w:r>
      <w:r w:rsidR="00015386">
        <w:rPr>
          <w:rFonts w:ascii="Times New Roman" w:hAnsi="Times New Roman"/>
          <w:noProof/>
          <w:sz w:val="24"/>
          <w:szCs w:val="24"/>
          <w:lang w:val="id-ID"/>
        </w:rPr>
        <w:t>:6</w:t>
      </w:r>
      <w:r w:rsidR="000F5F9A" w:rsidRPr="000F5F9A">
        <w:rPr>
          <w:rFonts w:ascii="Times New Roman" w:hAnsi="Times New Roman"/>
          <w:noProof/>
          <w:sz w:val="24"/>
          <w:szCs w:val="24"/>
          <w:lang w:val="id-ID"/>
        </w:rPr>
        <w:t>)</w:t>
      </w:r>
      <w:r w:rsidR="000F5F9A">
        <w:rPr>
          <w:rFonts w:ascii="Times New Roman" w:hAnsi="Times New Roman"/>
          <w:sz w:val="24"/>
          <w:szCs w:val="24"/>
          <w:lang w:val="id-ID"/>
        </w:rPr>
        <w:fldChar w:fldCharType="end"/>
      </w:r>
      <w:r w:rsidR="00707E5D" w:rsidRPr="000A1993">
        <w:rPr>
          <w:rFonts w:ascii="Times New Roman" w:hAnsi="Times New Roman"/>
          <w:sz w:val="24"/>
          <w:szCs w:val="24"/>
          <w:lang w:val="id-ID"/>
        </w:rPr>
        <w:t xml:space="preserve"> menyatakan</w:t>
      </w:r>
      <w:r w:rsidR="00707E5D" w:rsidRPr="00707E5D">
        <w:rPr>
          <w:rFonts w:ascii="Times New Roman" w:hAnsi="Times New Roman"/>
          <w:sz w:val="24"/>
          <w:szCs w:val="24"/>
          <w:lang w:val="id-ID"/>
        </w:rPr>
        <w:t xml:space="preserve"> “Analisis adalah sebuah proses untuk memecahkan masalah sesuatu ke dalam bagian-bagian yang saling berkai</w:t>
      </w:r>
      <w:r>
        <w:rPr>
          <w:rFonts w:ascii="Times New Roman" w:hAnsi="Times New Roman"/>
          <w:sz w:val="24"/>
          <w:szCs w:val="24"/>
          <w:lang w:val="id-ID"/>
        </w:rPr>
        <w:t xml:space="preserve">tan satu dengan yang lainnya”. </w:t>
      </w:r>
    </w:p>
    <w:p w14:paraId="4FC9E973" w14:textId="77777777" w:rsidR="00773480" w:rsidRDefault="00015386"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773480">
        <w:rPr>
          <w:rFonts w:ascii="Times New Roman" w:hAnsi="Times New Roman"/>
          <w:sz w:val="24"/>
          <w:szCs w:val="24"/>
          <w:lang w:val="id-ID"/>
        </w:rPr>
        <w:t>D</w:t>
      </w:r>
      <w:r w:rsidR="00707E5D" w:rsidRPr="00707E5D">
        <w:rPr>
          <w:rFonts w:ascii="Times New Roman" w:hAnsi="Times New Roman"/>
          <w:sz w:val="24"/>
          <w:szCs w:val="24"/>
          <w:lang w:val="id-ID"/>
        </w:rPr>
        <w:t xml:space="preserve">emikian juga </w:t>
      </w:r>
      <w:r w:rsidR="00773480">
        <w:rPr>
          <w:rFonts w:ascii="Times New Roman" w:hAnsi="Times New Roman"/>
          <w:sz w:val="24"/>
          <w:szCs w:val="24"/>
          <w:lang w:val="id-ID"/>
        </w:rPr>
        <w:t>menurut Abdul Majid (</w:t>
      </w:r>
      <w:r w:rsidR="000F5F9A">
        <w:rPr>
          <w:rFonts w:ascii="Times New Roman" w:hAnsi="Times New Roman"/>
          <w:sz w:val="24"/>
          <w:szCs w:val="24"/>
          <w:lang w:val="id-ID"/>
        </w:rPr>
        <w:t xml:space="preserve">dalam </w:t>
      </w:r>
      <w:r w:rsidR="000F5F9A">
        <w:rPr>
          <w:rFonts w:ascii="Times New Roman" w:hAnsi="Times New Roman"/>
          <w:sz w:val="24"/>
          <w:szCs w:val="24"/>
          <w:lang w:val="id-ID"/>
        </w:rPr>
        <w:fldChar w:fldCharType="begin" w:fldLock="1"/>
      </w:r>
      <w:r w:rsidR="00644C0A">
        <w:rPr>
          <w:rFonts w:ascii="Times New Roman" w:hAnsi="Times New Roman"/>
          <w:sz w:val="24"/>
          <w:szCs w:val="24"/>
          <w:lang w:val="id-ID"/>
        </w:rPr>
        <w:instrText>ADDIN CSL_CITATION {"citationItems":[{"id":"ITEM-1","itemData":{"abstract":"Alasan bisnis dalam menggunakan teknologi internet yaitu untuk meningkatkan dan mengubah bentuk proses bisnis utama mereka. Kebanyakan perusahaan sudah berkembang dari praktik bisnis traditional menjadi praktik e-bisnis. Efek perkembangan internet untuk bagaimana perusahaan mengubah desain, proses, produksi, pasar, dan pengiriman produk mereka. Proses pengiriman produk dalam digital melalui internet diprediksikan akan meningkat dalam berbagai sector bisnis. Untuk mengimplementasikan konsep e-bisnis, sebuah perusahaan membutuhkan setidaknya satu rekan bisnis mereka dari enam jenis kelompok yang sesuai dengan peraturan dan fungsi.","author":[{"dropping-particle":"","family":"Mukrima","given":"","non-dropping-particle":"","parse-names":false,"suffix":""}],"container-title":"Convention Center Di Kota Tegal","id":"ITEM-1","issued":{"date-parts":[["2018"]]},"number-of-pages":"6-32","title":"Pengaruh Metode Pembelajaran Active Learning Tipe Demonstrasi dan Eksperimen Terhadap Hasil Belajar Komputer Dan Jaringan Dasar Siswa Kelas X TKJ di SMK Negeri 5 Padang","type":"thesis"},"uris":["http://www.mendeley.com/documents/?uuid=f6fb25ff-79e5-49da-80d5-78da2d871e1d"]}],"mendeley":{"formattedCitation":"(Mukrima, 2018)","manualFormatting":"Mukrima, 2018)","plainTextFormattedCitation":"(Mukrima, 2018)","previouslyFormattedCitation":"(Mukrima, 2018)"},"properties":{"noteIndex":0},"schema":"https://github.com/citation-style-language/schema/raw/master/csl-citation.json"}</w:instrText>
      </w:r>
      <w:r w:rsidR="000F5F9A">
        <w:rPr>
          <w:rFonts w:ascii="Times New Roman" w:hAnsi="Times New Roman"/>
          <w:sz w:val="24"/>
          <w:szCs w:val="24"/>
          <w:lang w:val="id-ID"/>
        </w:rPr>
        <w:fldChar w:fldCharType="separate"/>
      </w:r>
      <w:r w:rsidR="000F5F9A" w:rsidRPr="000F5F9A">
        <w:rPr>
          <w:rFonts w:ascii="Times New Roman" w:hAnsi="Times New Roman"/>
          <w:noProof/>
          <w:sz w:val="24"/>
          <w:szCs w:val="24"/>
          <w:lang w:val="id-ID"/>
        </w:rPr>
        <w:t>Mukrima, 2018)</w:t>
      </w:r>
      <w:r w:rsidR="000F5F9A">
        <w:rPr>
          <w:rFonts w:ascii="Times New Roman" w:hAnsi="Times New Roman"/>
          <w:sz w:val="24"/>
          <w:szCs w:val="24"/>
          <w:lang w:val="id-ID"/>
        </w:rPr>
        <w:fldChar w:fldCharType="end"/>
      </w:r>
      <w:r w:rsidR="00773480">
        <w:rPr>
          <w:rFonts w:ascii="Times New Roman" w:hAnsi="Times New Roman"/>
          <w:sz w:val="24"/>
          <w:szCs w:val="24"/>
          <w:lang w:val="id-ID"/>
        </w:rPr>
        <w:t xml:space="preserve"> “a</w:t>
      </w:r>
      <w:r w:rsidR="00707E5D" w:rsidRPr="00707E5D">
        <w:rPr>
          <w:rFonts w:ascii="Times New Roman" w:hAnsi="Times New Roman"/>
          <w:sz w:val="24"/>
          <w:szCs w:val="24"/>
          <w:lang w:val="id-ID"/>
        </w:rPr>
        <w:t xml:space="preserve">nalisis adalah kemampuan menguraikan satuan menjadi unit-unit yang terpisah, membagi satuan menjadi sub-sub atau bagian, membedakan antara dua yang sama, dan mengenai perbedaan”.  </w:t>
      </w:r>
    </w:p>
    <w:p w14:paraId="100DB78C" w14:textId="77777777" w:rsidR="006D601B" w:rsidRDefault="00773480"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Pr="00773480">
        <w:rPr>
          <w:rFonts w:ascii="Times New Roman" w:hAnsi="Times New Roman"/>
          <w:sz w:val="24"/>
          <w:szCs w:val="24"/>
          <w:lang w:val="id-ID"/>
        </w:rPr>
        <w:t>Dari beberapa pendapat dapat di</w:t>
      </w:r>
      <w:r w:rsidR="000A1993">
        <w:rPr>
          <w:rFonts w:ascii="Times New Roman" w:hAnsi="Times New Roman"/>
          <w:sz w:val="24"/>
          <w:szCs w:val="24"/>
          <w:lang w:val="id-ID"/>
        </w:rPr>
        <w:t>simpulkan bahwa analisis adalah</w:t>
      </w:r>
      <w:r w:rsidRPr="00773480">
        <w:rPr>
          <w:rFonts w:ascii="Times New Roman" w:hAnsi="Times New Roman"/>
          <w:sz w:val="24"/>
          <w:szCs w:val="24"/>
          <w:lang w:val="id-ID"/>
        </w:rPr>
        <w:t xml:space="preserve"> suatu kegiatan untuk menemukan temuan baru terhadap suatu objek yang akan diteliti ataupun diamati oleh peneliti dengan menemukan bukti-bukti yang akurat pada objek </w:t>
      </w:r>
      <w:r w:rsidR="000A1993">
        <w:rPr>
          <w:rFonts w:ascii="Times New Roman" w:hAnsi="Times New Roman"/>
          <w:sz w:val="24"/>
          <w:szCs w:val="24"/>
          <w:lang w:val="id-ID"/>
        </w:rPr>
        <w:t>yang akan diteliti</w:t>
      </w:r>
      <w:r w:rsidRPr="00773480">
        <w:rPr>
          <w:rFonts w:ascii="Times New Roman" w:hAnsi="Times New Roman"/>
          <w:sz w:val="24"/>
          <w:szCs w:val="24"/>
          <w:lang w:val="id-ID"/>
        </w:rPr>
        <w:t xml:space="preserve">.  </w:t>
      </w:r>
    </w:p>
    <w:p w14:paraId="7947365F" w14:textId="77777777" w:rsidR="00397356" w:rsidRDefault="00397356" w:rsidP="00541904">
      <w:pPr>
        <w:autoSpaceDE w:val="0"/>
        <w:autoSpaceDN w:val="0"/>
        <w:adjustRightInd w:val="0"/>
        <w:spacing w:after="0" w:line="480" w:lineRule="auto"/>
        <w:jc w:val="both"/>
        <w:rPr>
          <w:rFonts w:ascii="Times New Roman" w:hAnsi="Times New Roman"/>
          <w:b/>
          <w:sz w:val="24"/>
          <w:szCs w:val="24"/>
          <w:lang w:val="id-ID"/>
        </w:rPr>
        <w:sectPr w:rsidR="00397356" w:rsidSect="00397356">
          <w:headerReference w:type="even" r:id="rId8"/>
          <w:headerReference w:type="default" r:id="rId9"/>
          <w:footerReference w:type="even" r:id="rId10"/>
          <w:footerReference w:type="default" r:id="rId11"/>
          <w:headerReference w:type="first" r:id="rId12"/>
          <w:footerReference w:type="first" r:id="rId13"/>
          <w:pgSz w:w="11900" w:h="16840"/>
          <w:pgMar w:top="2268" w:right="1701" w:bottom="1701" w:left="2268" w:header="993" w:footer="224" w:gutter="0"/>
          <w:pgNumType w:start="9"/>
          <w:cols w:space="0" w:equalWidth="0">
            <w:col w:w="7931"/>
          </w:cols>
          <w:titlePg/>
          <w:docGrid w:linePitch="360"/>
        </w:sectPr>
      </w:pPr>
    </w:p>
    <w:p w14:paraId="3BFDC369" w14:textId="77777777" w:rsidR="00773480" w:rsidRPr="00166443" w:rsidRDefault="00166443" w:rsidP="00541904">
      <w:pPr>
        <w:autoSpaceDE w:val="0"/>
        <w:autoSpaceDN w:val="0"/>
        <w:adjustRightInd w:val="0"/>
        <w:spacing w:after="0" w:line="480" w:lineRule="auto"/>
        <w:jc w:val="both"/>
        <w:rPr>
          <w:rFonts w:ascii="Times New Roman" w:hAnsi="Times New Roman"/>
          <w:b/>
          <w:sz w:val="24"/>
          <w:szCs w:val="24"/>
          <w:lang w:val="id-ID"/>
        </w:rPr>
      </w:pPr>
      <w:r w:rsidRPr="00166443">
        <w:rPr>
          <w:rFonts w:ascii="Times New Roman" w:hAnsi="Times New Roman"/>
          <w:b/>
          <w:sz w:val="24"/>
          <w:szCs w:val="24"/>
          <w:lang w:val="id-ID"/>
        </w:rPr>
        <w:lastRenderedPageBreak/>
        <w:t>2.1.2 Hakikat Makna</w:t>
      </w:r>
    </w:p>
    <w:p w14:paraId="113E7860" w14:textId="77777777" w:rsidR="00166443" w:rsidRPr="00166443" w:rsidRDefault="00166443" w:rsidP="00541904">
      <w:pPr>
        <w:autoSpaceDE w:val="0"/>
        <w:autoSpaceDN w:val="0"/>
        <w:adjustRightInd w:val="0"/>
        <w:spacing w:after="0" w:line="480" w:lineRule="auto"/>
        <w:jc w:val="both"/>
        <w:rPr>
          <w:rFonts w:ascii="Times New Roman" w:hAnsi="Times New Roman"/>
          <w:b/>
          <w:sz w:val="24"/>
          <w:szCs w:val="24"/>
          <w:lang w:val="id-ID"/>
        </w:rPr>
      </w:pPr>
      <w:r>
        <w:rPr>
          <w:rFonts w:ascii="Times New Roman" w:hAnsi="Times New Roman"/>
          <w:b/>
          <w:sz w:val="24"/>
          <w:szCs w:val="24"/>
          <w:lang w:val="id-ID"/>
        </w:rPr>
        <w:t>1. Pengertian M</w:t>
      </w:r>
      <w:r w:rsidRPr="00166443">
        <w:rPr>
          <w:rFonts w:ascii="Times New Roman" w:hAnsi="Times New Roman"/>
          <w:b/>
          <w:sz w:val="24"/>
          <w:szCs w:val="24"/>
          <w:lang w:val="id-ID"/>
        </w:rPr>
        <w:t xml:space="preserve">akna </w:t>
      </w:r>
    </w:p>
    <w:p w14:paraId="249CBD90" w14:textId="77777777" w:rsidR="00166443" w:rsidRDefault="00166443"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774D87">
        <w:rPr>
          <w:rFonts w:ascii="Times New Roman" w:hAnsi="Times New Roman"/>
          <w:sz w:val="24"/>
          <w:szCs w:val="24"/>
          <w:lang w:val="id-ID"/>
        </w:rPr>
        <w:t xml:space="preserve">Menurut </w:t>
      </w:r>
      <w:r w:rsidR="00774D87" w:rsidRPr="00774D87">
        <w:rPr>
          <w:rFonts w:ascii="Times New Roman" w:hAnsi="Times New Roman"/>
          <w:sz w:val="24"/>
          <w:szCs w:val="24"/>
          <w:lang w:val="id-ID"/>
        </w:rPr>
        <w:t>Fatimah Djajasudarma</w:t>
      </w:r>
      <w:r w:rsidR="00774D87">
        <w:rPr>
          <w:rFonts w:ascii="Times New Roman" w:hAnsi="Times New Roman"/>
          <w:sz w:val="24"/>
          <w:szCs w:val="24"/>
          <w:lang w:val="id-ID"/>
        </w:rPr>
        <w:t xml:space="preserve"> (dalam </w:t>
      </w:r>
      <w:r w:rsidR="00774D87">
        <w:rPr>
          <w:rFonts w:ascii="Times New Roman" w:hAnsi="Times New Roman"/>
          <w:sz w:val="24"/>
          <w:szCs w:val="24"/>
          <w:lang w:val="id-ID"/>
        </w:rPr>
        <w:fldChar w:fldCharType="begin" w:fldLock="1"/>
      </w:r>
      <w:r w:rsidR="00015386">
        <w:rPr>
          <w:rFonts w:ascii="Times New Roman" w:hAnsi="Times New Roman"/>
          <w:sz w:val="24"/>
          <w:szCs w:val="24"/>
          <w:lang w:val="id-ID"/>
        </w:rPr>
        <w:instrText>ADDIN CSL_CITATION {"citationItems":[{"id":"ITEM-1","itemData":{"ISBN":"978-602-262-045-7","author":[{"dropping-particle":"","family":"Rohman","given":"Saifur","non-dropping-particle":"","parse-names":false,"suffix":""}],"id":"ITEM-1","issued":{"date-parts":[["2019"]]},"page":"66 hlm","title":"Hermeneutik; Panduan ke Arah Desain Penelitian dan Analisis","type":"article-journal","volume":"1"},"uris":["http://www.mendeley.com/documents/?uuid=4b16710b-e118-4e82-91d4-7f6020b41a58"]}],"mendeley":{"formattedCitation":"(Rohman, 2019)","manualFormatting":"Rohman, 2019:12)","plainTextFormattedCitation":"(Rohman, 2019)","previouslyFormattedCitation":"(Rohman, 2019)"},"properties":{"noteIndex":0},"schema":"https://github.com/citation-style-language/schema/raw/master/csl-citation.json"}</w:instrText>
      </w:r>
      <w:r w:rsidR="00774D87">
        <w:rPr>
          <w:rFonts w:ascii="Times New Roman" w:hAnsi="Times New Roman"/>
          <w:sz w:val="24"/>
          <w:szCs w:val="24"/>
          <w:lang w:val="id-ID"/>
        </w:rPr>
        <w:fldChar w:fldCharType="separate"/>
      </w:r>
      <w:r w:rsidR="00774D87" w:rsidRPr="00774D87">
        <w:rPr>
          <w:rFonts w:ascii="Times New Roman" w:hAnsi="Times New Roman"/>
          <w:noProof/>
          <w:sz w:val="24"/>
          <w:szCs w:val="24"/>
          <w:lang w:val="id-ID"/>
        </w:rPr>
        <w:t>Rohman, 2019</w:t>
      </w:r>
      <w:r w:rsidR="00015386">
        <w:rPr>
          <w:rFonts w:ascii="Times New Roman" w:hAnsi="Times New Roman"/>
          <w:noProof/>
          <w:sz w:val="24"/>
          <w:szCs w:val="24"/>
          <w:lang w:val="id-ID"/>
        </w:rPr>
        <w:t>:12</w:t>
      </w:r>
      <w:r w:rsidR="00774D87" w:rsidRPr="00774D87">
        <w:rPr>
          <w:rFonts w:ascii="Times New Roman" w:hAnsi="Times New Roman"/>
          <w:noProof/>
          <w:sz w:val="24"/>
          <w:szCs w:val="24"/>
          <w:lang w:val="id-ID"/>
        </w:rPr>
        <w:t>)</w:t>
      </w:r>
      <w:r w:rsidR="00774D87">
        <w:rPr>
          <w:rFonts w:ascii="Times New Roman" w:hAnsi="Times New Roman"/>
          <w:sz w:val="24"/>
          <w:szCs w:val="24"/>
          <w:lang w:val="id-ID"/>
        </w:rPr>
        <w:fldChar w:fldCharType="end"/>
      </w:r>
      <w:r w:rsidR="00015386">
        <w:rPr>
          <w:rFonts w:ascii="Times New Roman" w:hAnsi="Times New Roman"/>
          <w:sz w:val="24"/>
          <w:szCs w:val="24"/>
          <w:lang w:val="id-ID"/>
        </w:rPr>
        <w:t xml:space="preserve"> mengatakan bahwa </w:t>
      </w:r>
      <w:r w:rsidR="00774D87">
        <w:rPr>
          <w:rFonts w:ascii="Times New Roman" w:hAnsi="Times New Roman"/>
          <w:sz w:val="24"/>
          <w:szCs w:val="24"/>
          <w:lang w:val="id-ID"/>
        </w:rPr>
        <w:t>m</w:t>
      </w:r>
      <w:r w:rsidRPr="00166443">
        <w:rPr>
          <w:rFonts w:ascii="Times New Roman" w:hAnsi="Times New Roman"/>
          <w:sz w:val="24"/>
          <w:szCs w:val="24"/>
          <w:lang w:val="id-ID"/>
        </w:rPr>
        <w:t>akna merupakan bagian yang tak dapat dipisahkan dari semantik dan selalu melekat pada apa saja yang kita ucapkan. Makna adalah pertautan yang ada di</w:t>
      </w:r>
      <w:r w:rsidR="0084042F">
        <w:rPr>
          <w:rFonts w:ascii="Times New Roman" w:hAnsi="Times New Roman"/>
          <w:sz w:val="24"/>
          <w:szCs w:val="24"/>
          <w:lang w:val="id-ID"/>
        </w:rPr>
        <w:t xml:space="preserve"> </w:t>
      </w:r>
      <w:r w:rsidRPr="00166443">
        <w:rPr>
          <w:rFonts w:ascii="Times New Roman" w:hAnsi="Times New Roman"/>
          <w:sz w:val="24"/>
          <w:szCs w:val="24"/>
          <w:lang w:val="id-ID"/>
        </w:rPr>
        <w:t>antara unsur-unsur bahasa itu sendiri (terutama kata</w:t>
      </w:r>
      <w:r>
        <w:rPr>
          <w:rFonts w:ascii="Times New Roman" w:hAnsi="Times New Roman"/>
          <w:sz w:val="24"/>
          <w:szCs w:val="24"/>
          <w:lang w:val="id-ID"/>
        </w:rPr>
        <w:t>-</w:t>
      </w:r>
      <w:r w:rsidR="004C65EE">
        <w:rPr>
          <w:rFonts w:ascii="Times New Roman" w:hAnsi="Times New Roman"/>
          <w:sz w:val="24"/>
          <w:szCs w:val="24"/>
          <w:lang w:val="id-ID"/>
        </w:rPr>
        <w:t>kata).</w:t>
      </w:r>
    </w:p>
    <w:p w14:paraId="2C210A1E" w14:textId="77777777" w:rsidR="00166443" w:rsidRDefault="00166443" w:rsidP="00015386">
      <w:pPr>
        <w:autoSpaceDE w:val="0"/>
        <w:autoSpaceDN w:val="0"/>
        <w:adjustRightInd w:val="0"/>
        <w:spacing w:after="0" w:line="240" w:lineRule="auto"/>
        <w:ind w:left="709"/>
        <w:jc w:val="both"/>
        <w:rPr>
          <w:rFonts w:ascii="Times New Roman" w:hAnsi="Times New Roman"/>
          <w:sz w:val="24"/>
          <w:szCs w:val="24"/>
          <w:lang w:val="id-ID"/>
        </w:rPr>
      </w:pPr>
      <w:r>
        <w:rPr>
          <w:rFonts w:ascii="Times New Roman" w:hAnsi="Times New Roman"/>
          <w:sz w:val="24"/>
          <w:szCs w:val="24"/>
          <w:lang w:val="id-ID"/>
        </w:rPr>
        <w:tab/>
      </w:r>
      <w:r w:rsidR="00015386">
        <w:rPr>
          <w:rFonts w:ascii="Times New Roman" w:hAnsi="Times New Roman"/>
          <w:sz w:val="24"/>
          <w:szCs w:val="24"/>
          <w:lang w:val="id-ID"/>
        </w:rPr>
        <w:t>“</w:t>
      </w:r>
      <w:r w:rsidRPr="00166443">
        <w:rPr>
          <w:rFonts w:ascii="Times New Roman" w:hAnsi="Times New Roman"/>
          <w:sz w:val="24"/>
          <w:szCs w:val="24"/>
          <w:lang w:val="id-ID"/>
        </w:rPr>
        <w:t>Makna adalah maksud pembicara, pengaruh satuan bahasa, dalam memahami presepsi atau perilaku manusia, hubungan dalam arti kesamaan atau ketidaksamaan antara bahasa maupun luar bahasa, atau antara ujaran dan semua hal yang ditunjukk</w:t>
      </w:r>
      <w:r w:rsidR="000A1993">
        <w:rPr>
          <w:rFonts w:ascii="Times New Roman" w:hAnsi="Times New Roman"/>
          <w:sz w:val="24"/>
          <w:szCs w:val="24"/>
          <w:lang w:val="id-ID"/>
        </w:rPr>
        <w:t>a</w:t>
      </w:r>
      <w:r w:rsidRPr="00166443">
        <w:rPr>
          <w:rFonts w:ascii="Times New Roman" w:hAnsi="Times New Roman"/>
          <w:sz w:val="24"/>
          <w:szCs w:val="24"/>
          <w:lang w:val="id-ID"/>
        </w:rPr>
        <w:t>nya, atau car</w:t>
      </w:r>
      <w:r w:rsidR="004C65EE">
        <w:rPr>
          <w:rFonts w:ascii="Times New Roman" w:hAnsi="Times New Roman"/>
          <w:sz w:val="24"/>
          <w:szCs w:val="24"/>
          <w:lang w:val="id-ID"/>
        </w:rPr>
        <w:t>a menggunakan lambang bahasa</w:t>
      </w:r>
      <w:r w:rsidR="00015386">
        <w:rPr>
          <w:rFonts w:ascii="Times New Roman" w:hAnsi="Times New Roman"/>
          <w:sz w:val="24"/>
          <w:szCs w:val="24"/>
          <w:lang w:val="id-ID"/>
        </w:rPr>
        <w:t>”</w:t>
      </w:r>
      <w:r w:rsidR="00774D87">
        <w:rPr>
          <w:rFonts w:ascii="Times New Roman" w:hAnsi="Times New Roman"/>
          <w:sz w:val="24"/>
          <w:szCs w:val="24"/>
          <w:lang w:val="id-ID"/>
        </w:rPr>
        <w:t xml:space="preserve"> (Kridal</w:t>
      </w:r>
      <w:r w:rsidR="00774D87" w:rsidRPr="00774D87">
        <w:rPr>
          <w:rFonts w:ascii="Times New Roman" w:hAnsi="Times New Roman"/>
          <w:sz w:val="24"/>
          <w:szCs w:val="24"/>
          <w:lang w:val="id-ID"/>
        </w:rPr>
        <w:t>aksana</w:t>
      </w:r>
      <w:r w:rsidR="00774D87">
        <w:rPr>
          <w:rFonts w:ascii="Times New Roman" w:hAnsi="Times New Roman"/>
          <w:sz w:val="24"/>
          <w:szCs w:val="24"/>
          <w:lang w:val="id-ID"/>
        </w:rPr>
        <w:t xml:space="preserve"> dalam </w:t>
      </w:r>
      <w:r w:rsidR="00774D87">
        <w:rPr>
          <w:rFonts w:ascii="Times New Roman" w:hAnsi="Times New Roman"/>
          <w:sz w:val="24"/>
          <w:szCs w:val="24"/>
          <w:lang w:val="id-ID"/>
        </w:rPr>
        <w:fldChar w:fldCharType="begin" w:fldLock="1"/>
      </w:r>
      <w:r w:rsidR="0095740B">
        <w:rPr>
          <w:rFonts w:ascii="Times New Roman" w:hAnsi="Times New Roman"/>
          <w:sz w:val="24"/>
          <w:szCs w:val="24"/>
          <w:lang w:val="id-ID"/>
        </w:rPr>
        <w:instrText>ADDIN CSL_CITATION {"citationItems":[{"id":"ITEM-1","itemData":{"ISBN":"978-602-262-045-7","author":[{"dropping-particle":"","family":"Rohman","given":"Saifur","non-dropping-particle":"","parse-names":false,"suffix":""}],"id":"ITEM-1","issued":{"date-parts":[["2019"]]},"page":"66 hlm","title":"Hermeneutik; Panduan ke Arah Desain Penelitian dan Analisis","type":"article-journal","volume":"1"},"uris":["http://www.mendeley.com/documents/?uuid=4b16710b-e118-4e82-91d4-7f6020b41a58"]}],"mendeley":{"formattedCitation":"(Rohman, 2019)","manualFormatting":"Rohman, 2019:12)","plainTextFormattedCitation":"(Rohman, 2019)","previouslyFormattedCitation":"(Rohman, 2019)"},"properties":{"noteIndex":0},"schema":"https://github.com/citation-style-language/schema/raw/master/csl-citation.json"}</w:instrText>
      </w:r>
      <w:r w:rsidR="00774D87">
        <w:rPr>
          <w:rFonts w:ascii="Times New Roman" w:hAnsi="Times New Roman"/>
          <w:sz w:val="24"/>
          <w:szCs w:val="24"/>
          <w:lang w:val="id-ID"/>
        </w:rPr>
        <w:fldChar w:fldCharType="separate"/>
      </w:r>
      <w:r w:rsidR="00774D87" w:rsidRPr="00774D87">
        <w:rPr>
          <w:rFonts w:ascii="Times New Roman" w:hAnsi="Times New Roman"/>
          <w:noProof/>
          <w:sz w:val="24"/>
          <w:szCs w:val="24"/>
          <w:lang w:val="id-ID"/>
        </w:rPr>
        <w:t>Rohman, 2019</w:t>
      </w:r>
      <w:r w:rsidR="00015386">
        <w:rPr>
          <w:rFonts w:ascii="Times New Roman" w:hAnsi="Times New Roman"/>
          <w:noProof/>
          <w:sz w:val="24"/>
          <w:szCs w:val="24"/>
          <w:lang w:val="id-ID"/>
        </w:rPr>
        <w:t>:12</w:t>
      </w:r>
      <w:r w:rsidR="00774D87" w:rsidRPr="00774D87">
        <w:rPr>
          <w:rFonts w:ascii="Times New Roman" w:hAnsi="Times New Roman"/>
          <w:noProof/>
          <w:sz w:val="24"/>
          <w:szCs w:val="24"/>
          <w:lang w:val="id-ID"/>
        </w:rPr>
        <w:t>)</w:t>
      </w:r>
      <w:r w:rsidR="00774D87">
        <w:rPr>
          <w:rFonts w:ascii="Times New Roman" w:hAnsi="Times New Roman"/>
          <w:sz w:val="24"/>
          <w:szCs w:val="24"/>
          <w:lang w:val="id-ID"/>
        </w:rPr>
        <w:fldChar w:fldCharType="end"/>
      </w:r>
      <w:r w:rsidR="00774D87">
        <w:rPr>
          <w:rFonts w:ascii="Times New Roman" w:hAnsi="Times New Roman"/>
          <w:sz w:val="24"/>
          <w:szCs w:val="24"/>
          <w:lang w:val="id-ID"/>
        </w:rPr>
        <w:t>.</w:t>
      </w:r>
    </w:p>
    <w:p w14:paraId="0A8DDB59" w14:textId="77777777" w:rsidR="00015386" w:rsidRDefault="00015386" w:rsidP="00015386">
      <w:pPr>
        <w:autoSpaceDE w:val="0"/>
        <w:autoSpaceDN w:val="0"/>
        <w:adjustRightInd w:val="0"/>
        <w:spacing w:after="0" w:line="240" w:lineRule="auto"/>
        <w:ind w:left="709"/>
        <w:jc w:val="both"/>
        <w:rPr>
          <w:rFonts w:ascii="Times New Roman" w:hAnsi="Times New Roman"/>
          <w:sz w:val="24"/>
          <w:szCs w:val="24"/>
          <w:lang w:val="id-ID"/>
        </w:rPr>
      </w:pPr>
    </w:p>
    <w:p w14:paraId="7F248C84" w14:textId="77777777" w:rsidR="00166443" w:rsidRDefault="00166443" w:rsidP="00541904">
      <w:pPr>
        <w:autoSpaceDE w:val="0"/>
        <w:autoSpaceDN w:val="0"/>
        <w:adjustRightInd w:val="0"/>
        <w:spacing w:after="0" w:line="480" w:lineRule="auto"/>
        <w:jc w:val="both"/>
        <w:rPr>
          <w:rFonts w:ascii="Times New Roman" w:hAnsi="Times New Roman"/>
          <w:i/>
          <w:sz w:val="24"/>
          <w:szCs w:val="24"/>
          <w:lang w:val="id-ID"/>
        </w:rPr>
      </w:pPr>
      <w:r>
        <w:rPr>
          <w:rFonts w:ascii="Times New Roman" w:hAnsi="Times New Roman"/>
          <w:sz w:val="24"/>
          <w:szCs w:val="24"/>
          <w:lang w:val="id-ID"/>
        </w:rPr>
        <w:tab/>
      </w:r>
      <w:r w:rsidRPr="00166443">
        <w:rPr>
          <w:rFonts w:ascii="Times New Roman" w:hAnsi="Times New Roman"/>
          <w:sz w:val="24"/>
          <w:szCs w:val="24"/>
          <w:lang w:val="id-ID"/>
        </w:rPr>
        <w:t xml:space="preserve">Makna diartikan sebagai hal yang bersifat mendalam dan sangat penting. </w:t>
      </w:r>
      <w:r w:rsidR="00774D87">
        <w:rPr>
          <w:rFonts w:ascii="Times New Roman" w:hAnsi="Times New Roman"/>
          <w:sz w:val="24"/>
          <w:szCs w:val="24"/>
          <w:lang w:val="id-ID"/>
        </w:rPr>
        <w:fldChar w:fldCharType="begin" w:fldLock="1"/>
      </w:r>
      <w:r w:rsidR="00774D87">
        <w:rPr>
          <w:rFonts w:ascii="Times New Roman" w:hAnsi="Times New Roman"/>
          <w:sz w:val="24"/>
          <w:szCs w:val="24"/>
          <w:lang w:val="id-ID"/>
        </w:rPr>
        <w:instrText>ADDIN CSL_CITATION {"citationItems":[{"id":"ITEM-1","itemData":{"ISBN":"978-602-262-045-7","author":[{"dropping-particle":"","family":"Rohman","given":"Saifur","non-dropping-particle":"","parse-names":false,"suffix":""}],"id":"ITEM-1","issued":{"date-parts":[["2019"]]},"page":"66 hlm","title":"Hermeneutik; Panduan ke Arah Desain Penelitian dan Analisis","type":"article-journal","volume":"1"},"uris":["http://www.mendeley.com/documents/?uuid=4b16710b-e118-4e82-91d4-7f6020b41a58"]}],"mendeley":{"formattedCitation":"(Rohman, 2019)","manualFormatting":"Rohman (2019)","plainTextFormattedCitation":"(Rohman, 2019)","previouslyFormattedCitation":"(Rohman, 2019)"},"properties":{"noteIndex":0},"schema":"https://github.com/citation-style-language/schema/raw/master/csl-citation.json"}</w:instrText>
      </w:r>
      <w:r w:rsidR="00774D87">
        <w:rPr>
          <w:rFonts w:ascii="Times New Roman" w:hAnsi="Times New Roman"/>
          <w:sz w:val="24"/>
          <w:szCs w:val="24"/>
          <w:lang w:val="id-ID"/>
        </w:rPr>
        <w:fldChar w:fldCharType="separate"/>
      </w:r>
      <w:r w:rsidR="00774D87">
        <w:rPr>
          <w:rFonts w:ascii="Times New Roman" w:hAnsi="Times New Roman"/>
          <w:noProof/>
          <w:sz w:val="24"/>
          <w:szCs w:val="24"/>
          <w:lang w:val="id-ID"/>
        </w:rPr>
        <w:t>Rohman (</w:t>
      </w:r>
      <w:r w:rsidR="00774D87" w:rsidRPr="00774D87">
        <w:rPr>
          <w:rFonts w:ascii="Times New Roman" w:hAnsi="Times New Roman"/>
          <w:noProof/>
          <w:sz w:val="24"/>
          <w:szCs w:val="24"/>
          <w:lang w:val="id-ID"/>
        </w:rPr>
        <w:t>2019)</w:t>
      </w:r>
      <w:r w:rsidR="00774D87">
        <w:rPr>
          <w:rFonts w:ascii="Times New Roman" w:hAnsi="Times New Roman"/>
          <w:sz w:val="24"/>
          <w:szCs w:val="24"/>
          <w:lang w:val="id-ID"/>
        </w:rPr>
        <w:fldChar w:fldCharType="end"/>
      </w:r>
      <w:r w:rsidR="00774D87">
        <w:rPr>
          <w:rFonts w:ascii="Times New Roman" w:hAnsi="Times New Roman"/>
          <w:sz w:val="24"/>
          <w:szCs w:val="24"/>
          <w:lang w:val="id-ID"/>
        </w:rPr>
        <w:t xml:space="preserve"> </w:t>
      </w:r>
      <w:r w:rsidRPr="00166443">
        <w:rPr>
          <w:rFonts w:ascii="Times New Roman" w:hAnsi="Times New Roman"/>
          <w:sz w:val="24"/>
          <w:szCs w:val="24"/>
          <w:lang w:val="id-ID"/>
        </w:rPr>
        <w:t>menerangkan tentang “makna” adalah sebagai berikut:</w:t>
      </w:r>
      <w:r w:rsidRPr="00166443">
        <w:rPr>
          <w:rFonts w:ascii="Times New Roman" w:hAnsi="Times New Roman"/>
          <w:i/>
          <w:sz w:val="24"/>
          <w:szCs w:val="24"/>
          <w:lang w:val="id-ID"/>
        </w:rPr>
        <w:t xml:space="preserve"> </w:t>
      </w:r>
    </w:p>
    <w:p w14:paraId="382FA415" w14:textId="77777777" w:rsidR="00166443" w:rsidRPr="00C0213A" w:rsidRDefault="00774D87" w:rsidP="00774D87">
      <w:pPr>
        <w:autoSpaceDE w:val="0"/>
        <w:autoSpaceDN w:val="0"/>
        <w:adjustRightInd w:val="0"/>
        <w:spacing w:after="0" w:line="240" w:lineRule="auto"/>
        <w:ind w:left="851" w:right="-7"/>
        <w:jc w:val="both"/>
        <w:rPr>
          <w:rFonts w:ascii="Times New Roman" w:hAnsi="Times New Roman"/>
          <w:sz w:val="24"/>
          <w:szCs w:val="24"/>
          <w:lang w:val="id-ID"/>
        </w:rPr>
      </w:pPr>
      <w:r w:rsidRPr="00C0213A">
        <w:rPr>
          <w:rFonts w:ascii="Times New Roman" w:hAnsi="Times New Roman"/>
          <w:sz w:val="24"/>
          <w:szCs w:val="24"/>
          <w:lang w:val="id-ID"/>
        </w:rPr>
        <w:t>“</w:t>
      </w:r>
      <w:r w:rsidR="00166443" w:rsidRPr="00C0213A">
        <w:rPr>
          <w:rFonts w:ascii="Times New Roman" w:hAnsi="Times New Roman"/>
          <w:sz w:val="24"/>
          <w:szCs w:val="24"/>
          <w:lang w:val="id-ID"/>
        </w:rPr>
        <w:t>Makna dimengerti sebagai hakikat yang muncul dari sebuah objek akibat dari upaya pembaca mengungkapkannya. Makna tidak bisa muncul dengan sendirinya karena makna berasal dari hubungan-hubungan antar unsur di dalam dan di luar dirinya. Kesatuan yang menunjuk dirinya sendiri tentulah tidak memiliki makna karena tidak bisa diurai da</w:t>
      </w:r>
      <w:r w:rsidR="004C65EE" w:rsidRPr="00C0213A">
        <w:rPr>
          <w:rFonts w:ascii="Times New Roman" w:hAnsi="Times New Roman"/>
          <w:sz w:val="24"/>
          <w:szCs w:val="24"/>
          <w:lang w:val="id-ID"/>
        </w:rPr>
        <w:t>lam hubungan unit per unitnya.</w:t>
      </w:r>
      <w:r w:rsidRPr="00C0213A">
        <w:rPr>
          <w:rFonts w:ascii="Times New Roman" w:hAnsi="Times New Roman"/>
          <w:sz w:val="24"/>
          <w:szCs w:val="24"/>
          <w:lang w:val="id-ID"/>
        </w:rPr>
        <w:t>”</w:t>
      </w:r>
    </w:p>
    <w:p w14:paraId="16B6847C" w14:textId="77777777" w:rsidR="00166443" w:rsidRPr="00166443" w:rsidRDefault="00166443" w:rsidP="00C0213A">
      <w:pPr>
        <w:autoSpaceDE w:val="0"/>
        <w:autoSpaceDN w:val="0"/>
        <w:adjustRightInd w:val="0"/>
        <w:spacing w:after="0" w:line="360" w:lineRule="auto"/>
        <w:ind w:left="851" w:right="567"/>
        <w:jc w:val="both"/>
        <w:rPr>
          <w:rFonts w:ascii="Times New Roman" w:hAnsi="Times New Roman"/>
          <w:sz w:val="24"/>
          <w:szCs w:val="24"/>
          <w:lang w:val="id-ID"/>
        </w:rPr>
      </w:pPr>
    </w:p>
    <w:p w14:paraId="73054E21" w14:textId="77777777" w:rsidR="00166443" w:rsidRDefault="00166443"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Pr="00166443">
        <w:rPr>
          <w:rFonts w:ascii="Times New Roman" w:hAnsi="Times New Roman"/>
          <w:sz w:val="24"/>
          <w:szCs w:val="24"/>
          <w:lang w:val="id-ID"/>
        </w:rPr>
        <w:t xml:space="preserve">Makna tidak dapat dipisahkan dengan objek yang membawanya. Untuk mengartikan sebuah makna, harus memahami peristiwa yang menjadi tujuan objek tersebut diciptakan. Brodbeck </w:t>
      </w:r>
      <w:r w:rsidR="00774D87">
        <w:rPr>
          <w:rFonts w:ascii="Times New Roman" w:hAnsi="Times New Roman"/>
          <w:sz w:val="24"/>
          <w:szCs w:val="24"/>
          <w:lang w:val="id-ID"/>
        </w:rPr>
        <w:t xml:space="preserve">(dalam </w:t>
      </w:r>
      <w:r w:rsidR="00774D87">
        <w:rPr>
          <w:rFonts w:ascii="Times New Roman" w:hAnsi="Times New Roman"/>
          <w:sz w:val="24"/>
          <w:szCs w:val="24"/>
          <w:lang w:val="id-ID"/>
        </w:rPr>
        <w:fldChar w:fldCharType="begin" w:fldLock="1"/>
      </w:r>
      <w:r w:rsidR="00015386">
        <w:rPr>
          <w:rFonts w:ascii="Times New Roman" w:hAnsi="Times New Roman"/>
          <w:sz w:val="24"/>
          <w:szCs w:val="24"/>
          <w:lang w:val="id-ID"/>
        </w:rPr>
        <w:instrText>ADDIN CSL_CITATION {"citationItems":[{"id":"ITEM-1","itemData":{"ISBN":"978-602-262-045-7","author":[{"dropping-particle":"","family":"Rohman","given":"Saifur","non-dropping-particle":"","parse-names":false,"suffix":""}],"id":"ITEM-1","issued":{"date-parts":[["2019"]]},"page":"66 hlm","title":"Hermeneutik; Panduan ke Arah Desain Penelitian dan Analisis","type":"article-journal","volume":"1"},"uris":["http://www.mendeley.com/documents/?uuid=4b16710b-e118-4e82-91d4-7f6020b41a58"]}],"mendeley":{"formattedCitation":"(Rohman, 2019)","manualFormatting":"Rohman, 2019:13)","plainTextFormattedCitation":"(Rohman, 2019)","previouslyFormattedCitation":"(Rohman, 2019)"},"properties":{"noteIndex":0},"schema":"https://github.com/citation-style-language/schema/raw/master/csl-citation.json"}</w:instrText>
      </w:r>
      <w:r w:rsidR="00774D87">
        <w:rPr>
          <w:rFonts w:ascii="Times New Roman" w:hAnsi="Times New Roman"/>
          <w:sz w:val="24"/>
          <w:szCs w:val="24"/>
          <w:lang w:val="id-ID"/>
        </w:rPr>
        <w:fldChar w:fldCharType="separate"/>
      </w:r>
      <w:r w:rsidR="00774D87" w:rsidRPr="00774D87">
        <w:rPr>
          <w:rFonts w:ascii="Times New Roman" w:hAnsi="Times New Roman"/>
          <w:noProof/>
          <w:sz w:val="24"/>
          <w:szCs w:val="24"/>
          <w:lang w:val="id-ID"/>
        </w:rPr>
        <w:t>Rohman, 2019</w:t>
      </w:r>
      <w:r w:rsidR="00015386">
        <w:rPr>
          <w:rFonts w:ascii="Times New Roman" w:hAnsi="Times New Roman"/>
          <w:noProof/>
          <w:sz w:val="24"/>
          <w:szCs w:val="24"/>
          <w:lang w:val="id-ID"/>
        </w:rPr>
        <w:t>:13</w:t>
      </w:r>
      <w:r w:rsidR="00774D87" w:rsidRPr="00774D87">
        <w:rPr>
          <w:rFonts w:ascii="Times New Roman" w:hAnsi="Times New Roman"/>
          <w:noProof/>
          <w:sz w:val="24"/>
          <w:szCs w:val="24"/>
          <w:lang w:val="id-ID"/>
        </w:rPr>
        <w:t>)</w:t>
      </w:r>
      <w:r w:rsidR="00774D87">
        <w:rPr>
          <w:rFonts w:ascii="Times New Roman" w:hAnsi="Times New Roman"/>
          <w:sz w:val="24"/>
          <w:szCs w:val="24"/>
          <w:lang w:val="id-ID"/>
        </w:rPr>
        <w:fldChar w:fldCharType="end"/>
      </w:r>
      <w:r w:rsidR="00774D87">
        <w:rPr>
          <w:rFonts w:ascii="Times New Roman" w:hAnsi="Times New Roman"/>
          <w:sz w:val="24"/>
          <w:szCs w:val="24"/>
          <w:lang w:val="id-ID"/>
        </w:rPr>
        <w:t xml:space="preserve"> </w:t>
      </w:r>
      <w:r w:rsidRPr="00166443">
        <w:rPr>
          <w:rFonts w:ascii="Times New Roman" w:hAnsi="Times New Roman"/>
          <w:sz w:val="24"/>
          <w:szCs w:val="24"/>
          <w:lang w:val="id-ID"/>
        </w:rPr>
        <w:t xml:space="preserve">mengungkapkan, bahwa makna memiliki tiga corak, yaitu: </w:t>
      </w:r>
    </w:p>
    <w:p w14:paraId="2D9333F6" w14:textId="77777777" w:rsidR="00166443" w:rsidRPr="004C65EE" w:rsidRDefault="00166443" w:rsidP="00475808">
      <w:pPr>
        <w:pStyle w:val="ListParagraph"/>
        <w:numPr>
          <w:ilvl w:val="0"/>
          <w:numId w:val="11"/>
        </w:numPr>
        <w:autoSpaceDE w:val="0"/>
        <w:autoSpaceDN w:val="0"/>
        <w:adjustRightInd w:val="0"/>
        <w:spacing w:after="0" w:line="480" w:lineRule="auto"/>
        <w:jc w:val="both"/>
        <w:rPr>
          <w:rFonts w:ascii="Times New Roman" w:hAnsi="Times New Roman"/>
          <w:sz w:val="24"/>
          <w:szCs w:val="24"/>
          <w:lang w:val="id-ID"/>
        </w:rPr>
      </w:pPr>
      <w:r w:rsidRPr="000A1993">
        <w:rPr>
          <w:rFonts w:ascii="Times New Roman" w:hAnsi="Times New Roman"/>
          <w:b/>
          <w:i/>
          <w:sz w:val="24"/>
          <w:szCs w:val="24"/>
          <w:lang w:val="id-ID"/>
        </w:rPr>
        <w:t>Makna inferensial</w:t>
      </w:r>
      <w:r w:rsidRPr="004C65EE">
        <w:rPr>
          <w:rFonts w:ascii="Times New Roman" w:hAnsi="Times New Roman"/>
          <w:sz w:val="24"/>
          <w:szCs w:val="24"/>
          <w:lang w:val="id-ID"/>
        </w:rPr>
        <w:t xml:space="preserve">, yaitu makna satu kata (lambang) adalah objek, pikiran, gagasan, konsep yang ditunjukkan lambang (disebut rujukan atau referen). Satu lambang dapat menunjukkan banyak rujukan. </w:t>
      </w:r>
    </w:p>
    <w:p w14:paraId="033D3478" w14:textId="77777777" w:rsidR="004C65EE" w:rsidRDefault="00166443" w:rsidP="00475808">
      <w:pPr>
        <w:pStyle w:val="ListParagraph"/>
        <w:numPr>
          <w:ilvl w:val="0"/>
          <w:numId w:val="11"/>
        </w:numPr>
        <w:autoSpaceDE w:val="0"/>
        <w:autoSpaceDN w:val="0"/>
        <w:adjustRightInd w:val="0"/>
        <w:spacing w:after="0" w:line="480" w:lineRule="auto"/>
        <w:jc w:val="both"/>
        <w:rPr>
          <w:rFonts w:ascii="Times New Roman" w:hAnsi="Times New Roman"/>
          <w:sz w:val="24"/>
          <w:szCs w:val="24"/>
          <w:lang w:val="id-ID"/>
        </w:rPr>
      </w:pPr>
      <w:r w:rsidRPr="000A1993">
        <w:rPr>
          <w:rFonts w:ascii="Times New Roman" w:hAnsi="Times New Roman"/>
          <w:b/>
          <w:i/>
          <w:sz w:val="24"/>
          <w:szCs w:val="24"/>
          <w:lang w:val="id-ID"/>
        </w:rPr>
        <w:t>Makna significance</w:t>
      </w:r>
      <w:r w:rsidRPr="004C65EE">
        <w:rPr>
          <w:rFonts w:ascii="Times New Roman" w:hAnsi="Times New Roman"/>
          <w:sz w:val="24"/>
          <w:szCs w:val="24"/>
          <w:lang w:val="id-ID"/>
        </w:rPr>
        <w:t xml:space="preserve"> atau suatu ist</w:t>
      </w:r>
      <w:r w:rsidR="004C65EE" w:rsidRPr="004C65EE">
        <w:rPr>
          <w:rFonts w:ascii="Times New Roman" w:hAnsi="Times New Roman"/>
          <w:sz w:val="24"/>
          <w:szCs w:val="24"/>
          <w:lang w:val="id-ID"/>
        </w:rPr>
        <w:t>ilah dihubungkan dengan konsep-</w:t>
      </w:r>
      <w:r w:rsidR="004C65EE">
        <w:rPr>
          <w:rFonts w:ascii="Times New Roman" w:hAnsi="Times New Roman"/>
          <w:sz w:val="24"/>
          <w:szCs w:val="24"/>
          <w:lang w:val="id-ID"/>
        </w:rPr>
        <w:t>konsep lain.</w:t>
      </w:r>
    </w:p>
    <w:p w14:paraId="5E1299BD" w14:textId="77777777" w:rsidR="004C65EE" w:rsidRDefault="00166443" w:rsidP="00475808">
      <w:pPr>
        <w:pStyle w:val="ListParagraph"/>
        <w:numPr>
          <w:ilvl w:val="0"/>
          <w:numId w:val="11"/>
        </w:numPr>
        <w:autoSpaceDE w:val="0"/>
        <w:autoSpaceDN w:val="0"/>
        <w:adjustRightInd w:val="0"/>
        <w:spacing w:after="0" w:line="480" w:lineRule="auto"/>
        <w:jc w:val="both"/>
        <w:rPr>
          <w:rFonts w:ascii="Times New Roman" w:hAnsi="Times New Roman"/>
          <w:sz w:val="24"/>
          <w:szCs w:val="24"/>
          <w:lang w:val="id-ID"/>
        </w:rPr>
      </w:pPr>
      <w:r w:rsidRPr="000A1993">
        <w:rPr>
          <w:rFonts w:ascii="Times New Roman" w:hAnsi="Times New Roman"/>
          <w:b/>
          <w:i/>
          <w:sz w:val="24"/>
          <w:szCs w:val="24"/>
          <w:lang w:val="id-ID"/>
        </w:rPr>
        <w:lastRenderedPageBreak/>
        <w:t>Makna intensional</w:t>
      </w:r>
      <w:r w:rsidRPr="004C65EE">
        <w:rPr>
          <w:rFonts w:ascii="Times New Roman" w:hAnsi="Times New Roman"/>
          <w:sz w:val="24"/>
          <w:szCs w:val="24"/>
          <w:lang w:val="id-ID"/>
        </w:rPr>
        <w:t>, yaitu makna yang dimaksud oleh seseorang pemakai lambang. Makna ini tidak dapat divalidasi secara empiris atau dicarikan rujukannya. Makna ini terdapat pada pikiran orang, hanya dimiliki dirinya saja. Dua makna intensional bole</w:t>
      </w:r>
      <w:r w:rsidR="004C65EE" w:rsidRPr="004C65EE">
        <w:rPr>
          <w:rFonts w:ascii="Times New Roman" w:hAnsi="Times New Roman"/>
          <w:sz w:val="24"/>
          <w:szCs w:val="24"/>
          <w:lang w:val="id-ID"/>
        </w:rPr>
        <w:t xml:space="preserve">h jadi serupa </w:t>
      </w:r>
      <w:r w:rsidR="00275B3A">
        <w:rPr>
          <w:rFonts w:ascii="Times New Roman" w:hAnsi="Times New Roman"/>
          <w:sz w:val="24"/>
          <w:szCs w:val="24"/>
          <w:lang w:val="id-ID"/>
        </w:rPr>
        <w:t>te</w:t>
      </w:r>
      <w:r w:rsidR="004C65EE" w:rsidRPr="004C65EE">
        <w:rPr>
          <w:rFonts w:ascii="Times New Roman" w:hAnsi="Times New Roman"/>
          <w:sz w:val="24"/>
          <w:szCs w:val="24"/>
          <w:lang w:val="id-ID"/>
        </w:rPr>
        <w:t xml:space="preserve">tapi tidak sama. </w:t>
      </w:r>
    </w:p>
    <w:p w14:paraId="0AA0BFB5" w14:textId="77777777" w:rsidR="00166443" w:rsidRPr="004C65EE" w:rsidRDefault="004C65EE" w:rsidP="00541904">
      <w:pPr>
        <w:pStyle w:val="ListParagraph"/>
        <w:autoSpaceDE w:val="0"/>
        <w:autoSpaceDN w:val="0"/>
        <w:adjustRightInd w:val="0"/>
        <w:spacing w:after="0" w:line="480" w:lineRule="auto"/>
        <w:ind w:left="0"/>
        <w:jc w:val="both"/>
        <w:rPr>
          <w:rFonts w:ascii="Times New Roman" w:hAnsi="Times New Roman"/>
          <w:sz w:val="24"/>
          <w:szCs w:val="24"/>
          <w:lang w:val="id-ID"/>
        </w:rPr>
      </w:pPr>
      <w:r>
        <w:rPr>
          <w:rFonts w:ascii="Times New Roman" w:hAnsi="Times New Roman"/>
          <w:sz w:val="24"/>
          <w:szCs w:val="24"/>
          <w:lang w:val="id-ID"/>
        </w:rPr>
        <w:tab/>
      </w:r>
      <w:r w:rsidR="00166443" w:rsidRPr="004C65EE">
        <w:rPr>
          <w:rFonts w:ascii="Times New Roman" w:hAnsi="Times New Roman"/>
          <w:sz w:val="24"/>
          <w:szCs w:val="24"/>
          <w:lang w:val="id-ID"/>
        </w:rPr>
        <w:t xml:space="preserve">Suatu makna dapat dipahami tergantung pada bahasa yang digunakan untuk mengungkapkan makna itu sendiri, maka perlu diketahui bagaimana suatu bahasa dapat mengartikan suatu makna. </w:t>
      </w:r>
    </w:p>
    <w:p w14:paraId="53E73747" w14:textId="77777777" w:rsidR="00166443" w:rsidRDefault="00166443" w:rsidP="00C0213A">
      <w:pPr>
        <w:autoSpaceDE w:val="0"/>
        <w:autoSpaceDN w:val="0"/>
        <w:adjustRightInd w:val="0"/>
        <w:spacing w:after="0" w:line="360" w:lineRule="auto"/>
        <w:jc w:val="both"/>
        <w:rPr>
          <w:rFonts w:ascii="Times New Roman" w:hAnsi="Times New Roman"/>
          <w:sz w:val="24"/>
          <w:szCs w:val="24"/>
          <w:lang w:val="id-ID"/>
        </w:rPr>
      </w:pPr>
    </w:p>
    <w:p w14:paraId="6840854B" w14:textId="77777777" w:rsidR="00166443" w:rsidRDefault="004C65EE" w:rsidP="00541904">
      <w:pPr>
        <w:autoSpaceDE w:val="0"/>
        <w:autoSpaceDN w:val="0"/>
        <w:adjustRightInd w:val="0"/>
        <w:spacing w:after="0" w:line="480" w:lineRule="auto"/>
        <w:jc w:val="both"/>
        <w:rPr>
          <w:rFonts w:ascii="Times New Roman" w:hAnsi="Times New Roman"/>
          <w:b/>
          <w:sz w:val="24"/>
          <w:szCs w:val="24"/>
          <w:lang w:val="id-ID"/>
        </w:rPr>
      </w:pPr>
      <w:r w:rsidRPr="00370013">
        <w:rPr>
          <w:rFonts w:ascii="Times New Roman" w:hAnsi="Times New Roman"/>
          <w:b/>
          <w:sz w:val="24"/>
          <w:szCs w:val="24"/>
          <w:lang w:val="id-ID"/>
        </w:rPr>
        <w:t xml:space="preserve">2. </w:t>
      </w:r>
      <w:r w:rsidR="00166443" w:rsidRPr="00370013">
        <w:rPr>
          <w:rFonts w:ascii="Times New Roman" w:hAnsi="Times New Roman"/>
          <w:b/>
          <w:sz w:val="24"/>
          <w:szCs w:val="24"/>
          <w:lang w:val="id-ID"/>
        </w:rPr>
        <w:t>Aspek</w:t>
      </w:r>
      <w:r w:rsidR="00774D87">
        <w:rPr>
          <w:rFonts w:ascii="Times New Roman" w:hAnsi="Times New Roman"/>
          <w:b/>
          <w:sz w:val="24"/>
          <w:szCs w:val="24"/>
          <w:lang w:val="id-ID"/>
        </w:rPr>
        <w:t>-a</w:t>
      </w:r>
      <w:r w:rsidR="00DD2184">
        <w:rPr>
          <w:rFonts w:ascii="Times New Roman" w:hAnsi="Times New Roman"/>
          <w:b/>
          <w:sz w:val="24"/>
          <w:szCs w:val="24"/>
          <w:lang w:val="id-ID"/>
        </w:rPr>
        <w:t>spek Makna</w:t>
      </w:r>
    </w:p>
    <w:p w14:paraId="0E467AAC" w14:textId="77777777" w:rsidR="00774D87" w:rsidRPr="00774D87" w:rsidRDefault="00774D87"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t xml:space="preserve">Menurut </w:t>
      </w:r>
      <w:r w:rsidRPr="00774D87">
        <w:rPr>
          <w:rFonts w:ascii="Times New Roman" w:hAnsi="Times New Roman"/>
          <w:sz w:val="24"/>
          <w:szCs w:val="24"/>
          <w:lang w:val="id-ID"/>
        </w:rPr>
        <w:t>Fatimah Djajasudarma</w:t>
      </w:r>
      <w:r>
        <w:rPr>
          <w:rFonts w:ascii="Times New Roman" w:hAnsi="Times New Roman"/>
          <w:sz w:val="24"/>
          <w:szCs w:val="24"/>
          <w:lang w:val="id-ID"/>
        </w:rPr>
        <w:t xml:space="preserve"> (dalam </w:t>
      </w:r>
      <w:r>
        <w:rPr>
          <w:rFonts w:ascii="Times New Roman" w:hAnsi="Times New Roman"/>
          <w:sz w:val="24"/>
          <w:szCs w:val="24"/>
          <w:lang w:val="id-ID"/>
        </w:rPr>
        <w:fldChar w:fldCharType="begin" w:fldLock="1"/>
      </w:r>
      <w:r w:rsidR="00015386">
        <w:rPr>
          <w:rFonts w:ascii="Times New Roman" w:hAnsi="Times New Roman"/>
          <w:sz w:val="24"/>
          <w:szCs w:val="24"/>
          <w:lang w:val="id-ID"/>
        </w:rPr>
        <w:instrText>ADDIN CSL_CITATION {"citationItems":[{"id":"ITEM-1","itemData":{"ISBN":"978-602-262-045-7","author":[{"dropping-particle":"","family":"Rohman","given":"Saifur","non-dropping-particle":"","parse-names":false,"suffix":""}],"id":"ITEM-1","issued":{"date-parts":[["2019"]]},"page":"66 hlm","title":"Hermeneutik; Panduan ke Arah Desain Penelitian dan Analisis","type":"article-journal","volume":"1"},"uris":["http://www.mendeley.com/documents/?uuid=4b16710b-e118-4e82-91d4-7f6020b41a58"]}],"mendeley":{"formattedCitation":"(Rohman, 2019)","manualFormatting":"Rohman, 2019:38)","plainTextFormattedCitation":"(Rohman, 2019)","previouslyFormattedCitation":"(Rohman, 2019)"},"properties":{"noteIndex":0},"schema":"https://github.com/citation-style-language/schema/raw/master/csl-citation.json"}</w:instrText>
      </w:r>
      <w:r>
        <w:rPr>
          <w:rFonts w:ascii="Times New Roman" w:hAnsi="Times New Roman"/>
          <w:sz w:val="24"/>
          <w:szCs w:val="24"/>
          <w:lang w:val="id-ID"/>
        </w:rPr>
        <w:fldChar w:fldCharType="separate"/>
      </w:r>
      <w:r w:rsidRPr="00774D87">
        <w:rPr>
          <w:rFonts w:ascii="Times New Roman" w:hAnsi="Times New Roman"/>
          <w:noProof/>
          <w:sz w:val="24"/>
          <w:szCs w:val="24"/>
          <w:lang w:val="id-ID"/>
        </w:rPr>
        <w:t>Rohman, 2019</w:t>
      </w:r>
      <w:r w:rsidR="00015386">
        <w:rPr>
          <w:rFonts w:ascii="Times New Roman" w:hAnsi="Times New Roman"/>
          <w:noProof/>
          <w:sz w:val="24"/>
          <w:szCs w:val="24"/>
          <w:lang w:val="id-ID"/>
        </w:rPr>
        <w:t>:38</w:t>
      </w:r>
      <w:r w:rsidRPr="00774D87">
        <w:rPr>
          <w:rFonts w:ascii="Times New Roman" w:hAnsi="Times New Roman"/>
          <w:noProof/>
          <w:sz w:val="24"/>
          <w:szCs w:val="24"/>
          <w:lang w:val="id-ID"/>
        </w:rPr>
        <w:t>)</w:t>
      </w:r>
      <w:r>
        <w:rPr>
          <w:rFonts w:ascii="Times New Roman" w:hAnsi="Times New Roman"/>
          <w:sz w:val="24"/>
          <w:szCs w:val="24"/>
          <w:lang w:val="id-ID"/>
        </w:rPr>
        <w:fldChar w:fldCharType="end"/>
      </w:r>
      <w:r>
        <w:rPr>
          <w:rFonts w:ascii="Times New Roman" w:hAnsi="Times New Roman"/>
          <w:sz w:val="24"/>
          <w:szCs w:val="24"/>
          <w:lang w:val="id-ID"/>
        </w:rPr>
        <w:t xml:space="preserve"> menyatakan bahwa makna memiliki beberapa aspek sebagai berikut:</w:t>
      </w:r>
    </w:p>
    <w:p w14:paraId="40DCC597" w14:textId="77777777" w:rsidR="00370013" w:rsidRPr="000A1993" w:rsidRDefault="000A1993" w:rsidP="00541904">
      <w:pPr>
        <w:autoSpaceDE w:val="0"/>
        <w:autoSpaceDN w:val="0"/>
        <w:adjustRightInd w:val="0"/>
        <w:spacing w:after="0" w:line="480" w:lineRule="auto"/>
        <w:jc w:val="both"/>
        <w:rPr>
          <w:rFonts w:ascii="Times New Roman" w:hAnsi="Times New Roman"/>
          <w:b/>
          <w:i/>
          <w:sz w:val="24"/>
          <w:szCs w:val="24"/>
          <w:lang w:val="id-ID"/>
        </w:rPr>
      </w:pPr>
      <w:r>
        <w:rPr>
          <w:rFonts w:ascii="Times New Roman" w:hAnsi="Times New Roman"/>
          <w:b/>
          <w:i/>
          <w:sz w:val="24"/>
          <w:szCs w:val="24"/>
          <w:lang w:val="id-ID"/>
        </w:rPr>
        <w:t>a</w:t>
      </w:r>
      <w:r w:rsidR="004C65EE" w:rsidRPr="000A1993">
        <w:rPr>
          <w:rFonts w:ascii="Times New Roman" w:hAnsi="Times New Roman"/>
          <w:b/>
          <w:i/>
          <w:sz w:val="24"/>
          <w:szCs w:val="24"/>
          <w:lang w:val="id-ID"/>
        </w:rPr>
        <w:t xml:space="preserve">. </w:t>
      </w:r>
      <w:r w:rsidR="00166443" w:rsidRPr="000A1993">
        <w:rPr>
          <w:rFonts w:ascii="Times New Roman" w:hAnsi="Times New Roman"/>
          <w:b/>
          <w:i/>
          <w:sz w:val="24"/>
          <w:szCs w:val="24"/>
          <w:lang w:val="id-ID"/>
        </w:rPr>
        <w:t xml:space="preserve">Sense </w:t>
      </w:r>
      <w:r w:rsidR="004C65EE" w:rsidRPr="000A1993">
        <w:rPr>
          <w:rFonts w:ascii="Times New Roman" w:hAnsi="Times New Roman"/>
          <w:b/>
          <w:i/>
          <w:sz w:val="24"/>
          <w:szCs w:val="24"/>
          <w:lang w:val="id-ID"/>
        </w:rPr>
        <w:t xml:space="preserve">(Pengertian) </w:t>
      </w:r>
    </w:p>
    <w:p w14:paraId="70951907" w14:textId="77777777" w:rsidR="00E369E4" w:rsidRDefault="00370013"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166443" w:rsidRPr="00166443">
        <w:rPr>
          <w:rFonts w:ascii="Times New Roman" w:hAnsi="Times New Roman"/>
          <w:sz w:val="24"/>
          <w:szCs w:val="24"/>
          <w:lang w:val="id-ID"/>
        </w:rPr>
        <w:t>Aspek ini dapat dicapai apabila ant</w:t>
      </w:r>
      <w:r w:rsidR="00275B3A">
        <w:rPr>
          <w:rFonts w:ascii="Times New Roman" w:hAnsi="Times New Roman"/>
          <w:sz w:val="24"/>
          <w:szCs w:val="24"/>
          <w:lang w:val="id-ID"/>
        </w:rPr>
        <w:t>ara pembicara atau penulis dan law</w:t>
      </w:r>
      <w:r w:rsidR="00166443" w:rsidRPr="00166443">
        <w:rPr>
          <w:rFonts w:ascii="Times New Roman" w:hAnsi="Times New Roman"/>
          <w:sz w:val="24"/>
          <w:szCs w:val="24"/>
          <w:lang w:val="id-ID"/>
        </w:rPr>
        <w:t xml:space="preserve">an bicara menggunakan bahasa yang sama. </w:t>
      </w:r>
      <w:r w:rsidR="00166443" w:rsidRPr="000A1993">
        <w:rPr>
          <w:rFonts w:ascii="Times New Roman" w:hAnsi="Times New Roman"/>
          <w:i/>
          <w:sz w:val="24"/>
          <w:szCs w:val="24"/>
          <w:lang w:val="id-ID"/>
        </w:rPr>
        <w:t>Sense</w:t>
      </w:r>
      <w:r w:rsidR="00166443" w:rsidRPr="00166443">
        <w:rPr>
          <w:rFonts w:ascii="Times New Roman" w:hAnsi="Times New Roman"/>
          <w:sz w:val="24"/>
          <w:szCs w:val="24"/>
          <w:lang w:val="id-ID"/>
        </w:rPr>
        <w:t xml:space="preserve"> atau</w:t>
      </w:r>
      <w:r w:rsidR="00166443" w:rsidRPr="00166443">
        <w:t xml:space="preserve"> </w:t>
      </w:r>
      <w:r w:rsidR="00166443" w:rsidRPr="00166443">
        <w:rPr>
          <w:rFonts w:ascii="Times New Roman" w:hAnsi="Times New Roman"/>
          <w:sz w:val="24"/>
          <w:szCs w:val="24"/>
          <w:lang w:val="id-ID"/>
        </w:rPr>
        <w:t>pengertian disebut juga tema yang melibatka</w:t>
      </w:r>
      <w:r w:rsidR="004C65EE">
        <w:rPr>
          <w:rFonts w:ascii="Times New Roman" w:hAnsi="Times New Roman"/>
          <w:sz w:val="24"/>
          <w:szCs w:val="24"/>
          <w:lang w:val="id-ID"/>
        </w:rPr>
        <w:t>n ide</w:t>
      </w:r>
      <w:r w:rsidR="00275B3A">
        <w:rPr>
          <w:rFonts w:ascii="Times New Roman" w:hAnsi="Times New Roman"/>
          <w:sz w:val="24"/>
          <w:szCs w:val="24"/>
          <w:lang w:val="id-ID"/>
        </w:rPr>
        <w:t xml:space="preserve"> a</w:t>
      </w:r>
      <w:r w:rsidR="004C65EE">
        <w:rPr>
          <w:rFonts w:ascii="Times New Roman" w:hAnsi="Times New Roman"/>
          <w:sz w:val="24"/>
          <w:szCs w:val="24"/>
          <w:lang w:val="id-ID"/>
        </w:rPr>
        <w:t>tau pesan yang dimaksud.</w:t>
      </w:r>
      <w:r w:rsidR="00166443" w:rsidRPr="00166443">
        <w:rPr>
          <w:rFonts w:ascii="Times New Roman" w:hAnsi="Times New Roman"/>
          <w:sz w:val="24"/>
          <w:szCs w:val="24"/>
          <w:lang w:val="id-ID"/>
        </w:rPr>
        <w:t xml:space="preserve"> Artinya pengertian akan muncul jika seseorang dapat memahami apa yang dimaksud oleh orang lain. </w:t>
      </w:r>
    </w:p>
    <w:p w14:paraId="22EE2651" w14:textId="77777777" w:rsidR="004C65EE" w:rsidRPr="000A1993" w:rsidRDefault="000A1993" w:rsidP="00541904">
      <w:pPr>
        <w:autoSpaceDE w:val="0"/>
        <w:autoSpaceDN w:val="0"/>
        <w:adjustRightInd w:val="0"/>
        <w:spacing w:after="0" w:line="480" w:lineRule="auto"/>
        <w:jc w:val="both"/>
        <w:rPr>
          <w:rFonts w:ascii="Times New Roman" w:hAnsi="Times New Roman"/>
          <w:b/>
          <w:i/>
          <w:sz w:val="24"/>
          <w:szCs w:val="24"/>
          <w:lang w:val="id-ID"/>
        </w:rPr>
      </w:pPr>
      <w:r w:rsidRPr="000A1993">
        <w:rPr>
          <w:rFonts w:ascii="Times New Roman" w:hAnsi="Times New Roman"/>
          <w:b/>
          <w:i/>
          <w:sz w:val="24"/>
          <w:szCs w:val="24"/>
          <w:lang w:val="id-ID"/>
        </w:rPr>
        <w:t>b</w:t>
      </w:r>
      <w:r w:rsidR="004C65EE" w:rsidRPr="000A1993">
        <w:rPr>
          <w:rFonts w:ascii="Times New Roman" w:hAnsi="Times New Roman"/>
          <w:b/>
          <w:i/>
          <w:sz w:val="24"/>
          <w:szCs w:val="24"/>
          <w:lang w:val="id-ID"/>
        </w:rPr>
        <w:t>. Feeling (Perasaan)</w:t>
      </w:r>
    </w:p>
    <w:p w14:paraId="2540C62C" w14:textId="77777777" w:rsidR="00C0213A" w:rsidRDefault="004C65EE"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0A1993">
        <w:rPr>
          <w:rFonts w:ascii="Times New Roman" w:hAnsi="Times New Roman"/>
          <w:sz w:val="24"/>
          <w:szCs w:val="24"/>
          <w:lang w:val="id-ID"/>
        </w:rPr>
        <w:t xml:space="preserve">Aspek makna </w:t>
      </w:r>
      <w:r w:rsidR="000A1993" w:rsidRPr="000A1993">
        <w:rPr>
          <w:rFonts w:ascii="Times New Roman" w:hAnsi="Times New Roman"/>
          <w:i/>
          <w:sz w:val="24"/>
          <w:szCs w:val="24"/>
          <w:lang w:val="id-ID"/>
        </w:rPr>
        <w:t>feeling</w:t>
      </w:r>
      <w:r w:rsidR="00166443" w:rsidRPr="00166443">
        <w:rPr>
          <w:rFonts w:ascii="Times New Roman" w:hAnsi="Times New Roman"/>
          <w:sz w:val="24"/>
          <w:szCs w:val="24"/>
          <w:lang w:val="id-ID"/>
        </w:rPr>
        <w:t xml:space="preserve"> berhubungan dengan sikap pembic</w:t>
      </w:r>
      <w:r>
        <w:rPr>
          <w:rFonts w:ascii="Times New Roman" w:hAnsi="Times New Roman"/>
          <w:sz w:val="24"/>
          <w:szCs w:val="24"/>
          <w:lang w:val="id-ID"/>
        </w:rPr>
        <w:t>ara dengan situasi pembicaraan.</w:t>
      </w:r>
      <w:r w:rsidR="00166443" w:rsidRPr="00166443">
        <w:rPr>
          <w:rFonts w:ascii="Times New Roman" w:hAnsi="Times New Roman"/>
          <w:sz w:val="24"/>
          <w:szCs w:val="24"/>
          <w:lang w:val="id-ID"/>
        </w:rPr>
        <w:t xml:space="preserve"> Jadi setiap kata mempunya makna yang berbeda dengan situasi pada saat pembicaraan berlangsung. </w:t>
      </w:r>
    </w:p>
    <w:p w14:paraId="40FF4A2B" w14:textId="77777777" w:rsidR="004C65EE" w:rsidRPr="000A1993" w:rsidRDefault="000A1993" w:rsidP="00541904">
      <w:pPr>
        <w:autoSpaceDE w:val="0"/>
        <w:autoSpaceDN w:val="0"/>
        <w:adjustRightInd w:val="0"/>
        <w:spacing w:after="0" w:line="480" w:lineRule="auto"/>
        <w:jc w:val="both"/>
        <w:rPr>
          <w:rFonts w:ascii="Times New Roman" w:hAnsi="Times New Roman"/>
          <w:b/>
          <w:i/>
          <w:sz w:val="24"/>
          <w:szCs w:val="24"/>
          <w:lang w:val="id-ID"/>
        </w:rPr>
      </w:pPr>
      <w:r w:rsidRPr="000A1993">
        <w:rPr>
          <w:rFonts w:ascii="Times New Roman" w:hAnsi="Times New Roman"/>
          <w:b/>
          <w:i/>
          <w:sz w:val="24"/>
          <w:szCs w:val="24"/>
          <w:lang w:val="id-ID"/>
        </w:rPr>
        <w:t>c</w:t>
      </w:r>
      <w:r w:rsidR="004C65EE" w:rsidRPr="000A1993">
        <w:rPr>
          <w:rFonts w:ascii="Times New Roman" w:hAnsi="Times New Roman"/>
          <w:b/>
          <w:i/>
          <w:sz w:val="24"/>
          <w:szCs w:val="24"/>
          <w:lang w:val="id-ID"/>
        </w:rPr>
        <w:t xml:space="preserve">. Tone (Nada) </w:t>
      </w:r>
    </w:p>
    <w:p w14:paraId="1CCD38B4" w14:textId="77777777" w:rsidR="00370013" w:rsidRDefault="004C65EE"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166443" w:rsidRPr="00166443">
        <w:rPr>
          <w:rFonts w:ascii="Times New Roman" w:hAnsi="Times New Roman"/>
          <w:sz w:val="24"/>
          <w:szCs w:val="24"/>
          <w:lang w:val="id-ID"/>
        </w:rPr>
        <w:t xml:space="preserve">Aspek makna nada adalah sikap pembicara kepada </w:t>
      </w:r>
      <w:r w:rsidR="00275B3A">
        <w:rPr>
          <w:rFonts w:ascii="Times New Roman" w:hAnsi="Times New Roman"/>
          <w:sz w:val="24"/>
          <w:szCs w:val="24"/>
          <w:lang w:val="id-ID"/>
        </w:rPr>
        <w:t>law</w:t>
      </w:r>
      <w:r w:rsidR="00166443" w:rsidRPr="00166443">
        <w:rPr>
          <w:rFonts w:ascii="Times New Roman" w:hAnsi="Times New Roman"/>
          <w:sz w:val="24"/>
          <w:szCs w:val="24"/>
          <w:lang w:val="id-ID"/>
        </w:rPr>
        <w:t>an bicara atau sikap penulis kepada pembaca. Aspek ini melibatkan pembicara untuk memilih kat</w:t>
      </w:r>
      <w:r>
        <w:rPr>
          <w:rFonts w:ascii="Times New Roman" w:hAnsi="Times New Roman"/>
          <w:sz w:val="24"/>
          <w:szCs w:val="24"/>
          <w:lang w:val="id-ID"/>
        </w:rPr>
        <w:t>a-</w:t>
      </w:r>
      <w:r w:rsidR="00166443" w:rsidRPr="00166443">
        <w:rPr>
          <w:rFonts w:ascii="Times New Roman" w:hAnsi="Times New Roman"/>
          <w:sz w:val="24"/>
          <w:szCs w:val="24"/>
          <w:lang w:val="id-ID"/>
        </w:rPr>
        <w:t xml:space="preserve">kata yang sesuai dengan lawan bicara dan pembicara. Dengan demikian hubungan antara </w:t>
      </w:r>
      <w:r w:rsidR="00166443" w:rsidRPr="00166443">
        <w:rPr>
          <w:rFonts w:ascii="Times New Roman" w:hAnsi="Times New Roman"/>
          <w:sz w:val="24"/>
          <w:szCs w:val="24"/>
          <w:lang w:val="id-ID"/>
        </w:rPr>
        <w:lastRenderedPageBreak/>
        <w:t>pembicara dan pendengar akan menentukan sikap yang tercermin d</w:t>
      </w:r>
      <w:r>
        <w:rPr>
          <w:rFonts w:ascii="Times New Roman" w:hAnsi="Times New Roman"/>
          <w:sz w:val="24"/>
          <w:szCs w:val="24"/>
          <w:lang w:val="id-ID"/>
        </w:rPr>
        <w:t>alam kata-kata yang digunakan.</w:t>
      </w:r>
    </w:p>
    <w:p w14:paraId="08050625" w14:textId="77777777" w:rsidR="004C65EE" w:rsidRPr="000A1993" w:rsidRDefault="000A1993" w:rsidP="00541904">
      <w:pPr>
        <w:autoSpaceDE w:val="0"/>
        <w:autoSpaceDN w:val="0"/>
        <w:adjustRightInd w:val="0"/>
        <w:spacing w:after="0" w:line="480" w:lineRule="auto"/>
        <w:jc w:val="both"/>
        <w:rPr>
          <w:rFonts w:ascii="Times New Roman" w:hAnsi="Times New Roman"/>
          <w:b/>
          <w:i/>
          <w:sz w:val="24"/>
          <w:szCs w:val="24"/>
          <w:lang w:val="id-ID"/>
        </w:rPr>
      </w:pPr>
      <w:r w:rsidRPr="000A1993">
        <w:rPr>
          <w:rFonts w:ascii="Times New Roman" w:hAnsi="Times New Roman"/>
          <w:b/>
          <w:i/>
          <w:sz w:val="24"/>
          <w:szCs w:val="24"/>
          <w:lang w:val="id-ID"/>
        </w:rPr>
        <w:t>d</w:t>
      </w:r>
      <w:r w:rsidR="004C65EE" w:rsidRPr="000A1993">
        <w:rPr>
          <w:rFonts w:ascii="Times New Roman" w:hAnsi="Times New Roman"/>
          <w:b/>
          <w:i/>
          <w:sz w:val="24"/>
          <w:szCs w:val="24"/>
          <w:lang w:val="id-ID"/>
        </w:rPr>
        <w:t xml:space="preserve">. Intension (Tujuan) </w:t>
      </w:r>
    </w:p>
    <w:p w14:paraId="43C9681F" w14:textId="77777777" w:rsidR="00370013" w:rsidRDefault="004C65EE"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166443" w:rsidRPr="00166443">
        <w:rPr>
          <w:rFonts w:ascii="Times New Roman" w:hAnsi="Times New Roman"/>
          <w:sz w:val="24"/>
          <w:szCs w:val="24"/>
          <w:lang w:val="id-ID"/>
        </w:rPr>
        <w:t>Aspek makna tujuan adalah apa yang diungkapkan memiliki maksud atau tujuan tertentu. Baik senang atau tidak senang dari k</w:t>
      </w:r>
      <w:r>
        <w:rPr>
          <w:rFonts w:ascii="Times New Roman" w:hAnsi="Times New Roman"/>
          <w:sz w:val="24"/>
          <w:szCs w:val="24"/>
          <w:lang w:val="id-ID"/>
        </w:rPr>
        <w:t xml:space="preserve">erja keras yang dilaksanakan. </w:t>
      </w:r>
    </w:p>
    <w:p w14:paraId="20AC4D52" w14:textId="77777777" w:rsidR="00370013" w:rsidRDefault="00370013" w:rsidP="00541904">
      <w:pPr>
        <w:autoSpaceDE w:val="0"/>
        <w:autoSpaceDN w:val="0"/>
        <w:adjustRightInd w:val="0"/>
        <w:spacing w:after="0" w:line="480" w:lineRule="auto"/>
        <w:jc w:val="both"/>
        <w:rPr>
          <w:rFonts w:ascii="Times New Roman" w:hAnsi="Times New Roman"/>
          <w:sz w:val="24"/>
          <w:szCs w:val="24"/>
          <w:lang w:val="id-ID"/>
        </w:rPr>
      </w:pPr>
    </w:p>
    <w:p w14:paraId="0D1F1763" w14:textId="77777777" w:rsidR="00370013" w:rsidRPr="004C65EE" w:rsidRDefault="004C65EE" w:rsidP="00541904">
      <w:pPr>
        <w:autoSpaceDE w:val="0"/>
        <w:autoSpaceDN w:val="0"/>
        <w:adjustRightInd w:val="0"/>
        <w:spacing w:after="0" w:line="480" w:lineRule="auto"/>
        <w:jc w:val="both"/>
        <w:rPr>
          <w:rFonts w:ascii="Times New Roman" w:hAnsi="Times New Roman"/>
          <w:b/>
          <w:sz w:val="24"/>
          <w:szCs w:val="24"/>
          <w:lang w:val="id-ID"/>
        </w:rPr>
      </w:pPr>
      <w:r w:rsidRPr="004C65EE">
        <w:rPr>
          <w:rFonts w:ascii="Times New Roman" w:hAnsi="Times New Roman"/>
          <w:b/>
          <w:sz w:val="24"/>
          <w:szCs w:val="24"/>
          <w:lang w:val="id-ID"/>
        </w:rPr>
        <w:t xml:space="preserve">3. </w:t>
      </w:r>
      <w:r w:rsidR="00166443" w:rsidRPr="004C65EE">
        <w:rPr>
          <w:rFonts w:ascii="Times New Roman" w:hAnsi="Times New Roman"/>
          <w:b/>
          <w:sz w:val="24"/>
          <w:szCs w:val="24"/>
          <w:lang w:val="id-ID"/>
        </w:rPr>
        <w:t>Jenis</w:t>
      </w:r>
      <w:r w:rsidRPr="004C65EE">
        <w:rPr>
          <w:rFonts w:ascii="Times New Roman" w:hAnsi="Times New Roman"/>
          <w:b/>
          <w:sz w:val="24"/>
          <w:szCs w:val="24"/>
          <w:lang w:val="id-ID"/>
        </w:rPr>
        <w:t xml:space="preserve">-Jenis Makna </w:t>
      </w:r>
    </w:p>
    <w:p w14:paraId="7CD0E736" w14:textId="77777777" w:rsidR="00370013" w:rsidRDefault="00370013" w:rsidP="00541904">
      <w:pPr>
        <w:autoSpaceDE w:val="0"/>
        <w:autoSpaceDN w:val="0"/>
        <w:adjustRightInd w:val="0"/>
        <w:spacing w:after="0" w:line="480" w:lineRule="auto"/>
        <w:jc w:val="both"/>
        <w:rPr>
          <w:lang w:val="id-ID"/>
        </w:rPr>
      </w:pPr>
      <w:r>
        <w:rPr>
          <w:rFonts w:ascii="Times New Roman" w:hAnsi="Times New Roman"/>
          <w:sz w:val="24"/>
          <w:szCs w:val="24"/>
          <w:lang w:val="id-ID"/>
        </w:rPr>
        <w:tab/>
      </w:r>
      <w:r w:rsidR="00015386">
        <w:rPr>
          <w:rFonts w:ascii="Times New Roman" w:hAnsi="Times New Roman"/>
          <w:sz w:val="24"/>
          <w:szCs w:val="24"/>
          <w:lang w:val="id-ID"/>
        </w:rPr>
        <w:t xml:space="preserve">Menurut pandangan Djajasudarma  </w:t>
      </w:r>
      <w:r w:rsidR="00015386">
        <w:rPr>
          <w:rFonts w:ascii="Times New Roman" w:hAnsi="Times New Roman"/>
          <w:sz w:val="24"/>
          <w:szCs w:val="24"/>
          <w:lang w:val="id-ID"/>
        </w:rPr>
        <w:fldChar w:fldCharType="begin" w:fldLock="1"/>
      </w:r>
      <w:r w:rsidR="0095740B">
        <w:rPr>
          <w:rFonts w:ascii="Times New Roman" w:hAnsi="Times New Roman"/>
          <w:sz w:val="24"/>
          <w:szCs w:val="24"/>
          <w:lang w:val="id-ID"/>
        </w:rPr>
        <w:instrText>ADDIN CSL_CITATION {"citationItems":[{"id":"ITEM-1","itemData":{"ISBN":"978-602-262-045-7","author":[{"dropping-particle":"","family":"Rohman","given":"Saifur","non-dropping-particle":"","parse-names":false,"suffix":""}],"id":"ITEM-1","issued":{"date-parts":[["2019"]]},"page":"66 hlm","title":"Hermeneutik; Panduan ke Arah Desain Penelitian dan Analisis","type":"article-journal","volume":"1"},"uris":["http://www.mendeley.com/documents/?uuid=4b16710b-e118-4e82-91d4-7f6020b41a58"]}],"mendeley":{"formattedCitation":"(Rohman, 2019)","manualFormatting":"(dalam Rohman, 2019:12)","plainTextFormattedCitation":"(Rohman, 2019)","previouslyFormattedCitation":"(Rohman, 2019)"},"properties":{"noteIndex":0},"schema":"https://github.com/citation-style-language/schema/raw/master/csl-citation.json"}</w:instrText>
      </w:r>
      <w:r w:rsidR="00015386">
        <w:rPr>
          <w:rFonts w:ascii="Times New Roman" w:hAnsi="Times New Roman"/>
          <w:sz w:val="24"/>
          <w:szCs w:val="24"/>
          <w:lang w:val="id-ID"/>
        </w:rPr>
        <w:fldChar w:fldCharType="separate"/>
      </w:r>
      <w:r w:rsidR="00015386" w:rsidRPr="00015386">
        <w:rPr>
          <w:rFonts w:ascii="Times New Roman" w:hAnsi="Times New Roman"/>
          <w:noProof/>
          <w:sz w:val="24"/>
          <w:szCs w:val="24"/>
          <w:lang w:val="id-ID"/>
        </w:rPr>
        <w:t>(</w:t>
      </w:r>
      <w:r w:rsidR="00015386">
        <w:rPr>
          <w:rFonts w:ascii="Times New Roman" w:hAnsi="Times New Roman"/>
          <w:noProof/>
          <w:sz w:val="24"/>
          <w:szCs w:val="24"/>
          <w:lang w:val="id-ID"/>
        </w:rPr>
        <w:t xml:space="preserve">dalam </w:t>
      </w:r>
      <w:r w:rsidR="00015386" w:rsidRPr="00015386">
        <w:rPr>
          <w:rFonts w:ascii="Times New Roman" w:hAnsi="Times New Roman"/>
          <w:noProof/>
          <w:sz w:val="24"/>
          <w:szCs w:val="24"/>
          <w:lang w:val="id-ID"/>
        </w:rPr>
        <w:t>Rohman, 2019</w:t>
      </w:r>
      <w:r w:rsidR="00015386">
        <w:rPr>
          <w:rFonts w:ascii="Times New Roman" w:hAnsi="Times New Roman"/>
          <w:noProof/>
          <w:sz w:val="24"/>
          <w:szCs w:val="24"/>
          <w:lang w:val="id-ID"/>
        </w:rPr>
        <w:t>:12</w:t>
      </w:r>
      <w:r w:rsidR="00015386" w:rsidRPr="00015386">
        <w:rPr>
          <w:rFonts w:ascii="Times New Roman" w:hAnsi="Times New Roman"/>
          <w:noProof/>
          <w:sz w:val="24"/>
          <w:szCs w:val="24"/>
          <w:lang w:val="id-ID"/>
        </w:rPr>
        <w:t>)</w:t>
      </w:r>
      <w:r w:rsidR="00015386">
        <w:rPr>
          <w:rFonts w:ascii="Times New Roman" w:hAnsi="Times New Roman"/>
          <w:sz w:val="24"/>
          <w:szCs w:val="24"/>
          <w:lang w:val="id-ID"/>
        </w:rPr>
        <w:fldChar w:fldCharType="end"/>
      </w:r>
      <w:r w:rsidR="00015386">
        <w:rPr>
          <w:rFonts w:ascii="Times New Roman" w:hAnsi="Times New Roman"/>
          <w:sz w:val="24"/>
          <w:szCs w:val="24"/>
          <w:lang w:val="id-ID"/>
        </w:rPr>
        <w:t xml:space="preserve"> </w:t>
      </w:r>
      <w:r w:rsidR="00166443" w:rsidRPr="00166443">
        <w:rPr>
          <w:rFonts w:ascii="Times New Roman" w:hAnsi="Times New Roman"/>
          <w:sz w:val="24"/>
          <w:szCs w:val="24"/>
          <w:lang w:val="id-ID"/>
        </w:rPr>
        <w:t>Secara umum makna dapat dikelompokkan kedalam beberapa golongan, diantaranya:</w:t>
      </w:r>
      <w:r w:rsidR="00166443" w:rsidRPr="00166443">
        <w:t xml:space="preserve"> </w:t>
      </w:r>
    </w:p>
    <w:p w14:paraId="7542EFEF" w14:textId="77777777" w:rsidR="00370013" w:rsidRPr="004C65EE" w:rsidRDefault="00166443" w:rsidP="00475808">
      <w:pPr>
        <w:pStyle w:val="ListParagraph"/>
        <w:numPr>
          <w:ilvl w:val="1"/>
          <w:numId w:val="12"/>
        </w:numPr>
        <w:autoSpaceDE w:val="0"/>
        <w:autoSpaceDN w:val="0"/>
        <w:adjustRightInd w:val="0"/>
        <w:spacing w:after="0" w:line="480" w:lineRule="auto"/>
        <w:ind w:left="567"/>
        <w:jc w:val="both"/>
        <w:rPr>
          <w:rFonts w:ascii="Times New Roman" w:hAnsi="Times New Roman"/>
          <w:sz w:val="24"/>
          <w:szCs w:val="24"/>
          <w:lang w:val="id-ID"/>
        </w:rPr>
      </w:pPr>
      <w:r w:rsidRPr="000A1993">
        <w:rPr>
          <w:rFonts w:ascii="Times New Roman" w:hAnsi="Times New Roman"/>
          <w:i/>
          <w:sz w:val="24"/>
          <w:szCs w:val="24"/>
          <w:lang w:val="id-ID"/>
        </w:rPr>
        <w:t>Makna emotif</w:t>
      </w:r>
      <w:r w:rsidR="000A1993">
        <w:rPr>
          <w:rFonts w:ascii="Times New Roman" w:hAnsi="Times New Roman"/>
          <w:sz w:val="24"/>
          <w:szCs w:val="24"/>
          <w:lang w:val="id-ID"/>
        </w:rPr>
        <w:t xml:space="preserve"> a</w:t>
      </w:r>
      <w:r w:rsidRPr="004C65EE">
        <w:rPr>
          <w:rFonts w:ascii="Times New Roman" w:hAnsi="Times New Roman"/>
          <w:sz w:val="24"/>
          <w:szCs w:val="24"/>
          <w:lang w:val="id-ID"/>
        </w:rPr>
        <w:t xml:space="preserve">dalah makna yang timbul karena adanya reaksi pembicara atau sikap pembicara terhadap sesuatu yang dipikirkan atau dirasakan. </w:t>
      </w:r>
    </w:p>
    <w:p w14:paraId="23FBA4A1" w14:textId="77777777" w:rsidR="00370013" w:rsidRPr="004C65EE" w:rsidRDefault="00166443" w:rsidP="00475808">
      <w:pPr>
        <w:pStyle w:val="ListParagraph"/>
        <w:numPr>
          <w:ilvl w:val="1"/>
          <w:numId w:val="12"/>
        </w:numPr>
        <w:autoSpaceDE w:val="0"/>
        <w:autoSpaceDN w:val="0"/>
        <w:adjustRightInd w:val="0"/>
        <w:spacing w:after="0" w:line="480" w:lineRule="auto"/>
        <w:ind w:left="567"/>
        <w:jc w:val="both"/>
        <w:rPr>
          <w:rFonts w:ascii="Times New Roman" w:hAnsi="Times New Roman"/>
          <w:sz w:val="24"/>
          <w:szCs w:val="24"/>
          <w:lang w:val="id-ID"/>
        </w:rPr>
      </w:pPr>
      <w:r w:rsidRPr="000A1993">
        <w:rPr>
          <w:rFonts w:ascii="Times New Roman" w:hAnsi="Times New Roman"/>
          <w:i/>
          <w:sz w:val="24"/>
          <w:szCs w:val="24"/>
          <w:lang w:val="id-ID"/>
        </w:rPr>
        <w:t>Makna konotatif</w:t>
      </w:r>
      <w:r w:rsidRPr="004C65EE">
        <w:rPr>
          <w:rFonts w:ascii="Times New Roman" w:hAnsi="Times New Roman"/>
          <w:sz w:val="24"/>
          <w:szCs w:val="24"/>
          <w:lang w:val="id-ID"/>
        </w:rPr>
        <w:t xml:space="preserve"> </w:t>
      </w:r>
      <w:r w:rsidR="000A1993">
        <w:rPr>
          <w:rFonts w:ascii="Times New Roman" w:hAnsi="Times New Roman"/>
          <w:sz w:val="24"/>
          <w:szCs w:val="24"/>
          <w:lang w:val="id-ID"/>
        </w:rPr>
        <w:t xml:space="preserve">adalah makna yang </w:t>
      </w:r>
      <w:r w:rsidRPr="004C65EE">
        <w:rPr>
          <w:rFonts w:ascii="Times New Roman" w:hAnsi="Times New Roman"/>
          <w:sz w:val="24"/>
          <w:szCs w:val="24"/>
          <w:lang w:val="id-ID"/>
        </w:rPr>
        <w:t>muncul akibat asosiasi perasaan kita terhadap yang diucapkan atau dideng</w:t>
      </w:r>
      <w:r w:rsidR="000A1993">
        <w:rPr>
          <w:rFonts w:ascii="Times New Roman" w:hAnsi="Times New Roman"/>
          <w:sz w:val="24"/>
          <w:szCs w:val="24"/>
          <w:lang w:val="id-ID"/>
        </w:rPr>
        <w:t>ar. Misalnya kalimat “Profesor A</w:t>
      </w:r>
      <w:r w:rsidRPr="004C65EE">
        <w:rPr>
          <w:rFonts w:ascii="Times New Roman" w:hAnsi="Times New Roman"/>
          <w:sz w:val="24"/>
          <w:szCs w:val="24"/>
          <w:lang w:val="id-ID"/>
        </w:rPr>
        <w:t xml:space="preserve">li telah </w:t>
      </w:r>
      <w:r w:rsidR="000A1993">
        <w:rPr>
          <w:rFonts w:ascii="Times New Roman" w:hAnsi="Times New Roman"/>
          <w:sz w:val="24"/>
          <w:szCs w:val="24"/>
          <w:lang w:val="id-ID"/>
        </w:rPr>
        <w:t xml:space="preserve">banyak </w:t>
      </w:r>
      <w:r w:rsidRPr="004C65EE">
        <w:rPr>
          <w:rFonts w:ascii="Times New Roman" w:hAnsi="Times New Roman"/>
          <w:sz w:val="24"/>
          <w:szCs w:val="24"/>
          <w:lang w:val="id-ID"/>
        </w:rPr>
        <w:t>makan garam</w:t>
      </w:r>
      <w:r w:rsidR="000A1993">
        <w:rPr>
          <w:rFonts w:ascii="Times New Roman" w:hAnsi="Times New Roman"/>
          <w:sz w:val="24"/>
          <w:szCs w:val="24"/>
          <w:lang w:val="id-ID"/>
        </w:rPr>
        <w:t xml:space="preserve"> semasa hidupnya</w:t>
      </w:r>
      <w:r w:rsidRPr="004C65EE">
        <w:rPr>
          <w:rFonts w:ascii="Times New Roman" w:hAnsi="Times New Roman"/>
          <w:sz w:val="24"/>
          <w:szCs w:val="24"/>
          <w:lang w:val="id-ID"/>
        </w:rPr>
        <w:t xml:space="preserve">” maknanya bukan makan garam namun istilah yang diartikan sebagai orang yang berpengalaman. </w:t>
      </w:r>
    </w:p>
    <w:p w14:paraId="07E77142" w14:textId="77777777" w:rsidR="00015386" w:rsidRPr="00015386" w:rsidRDefault="00166443" w:rsidP="00475808">
      <w:pPr>
        <w:pStyle w:val="ListParagraph"/>
        <w:numPr>
          <w:ilvl w:val="1"/>
          <w:numId w:val="12"/>
        </w:numPr>
        <w:autoSpaceDE w:val="0"/>
        <w:autoSpaceDN w:val="0"/>
        <w:adjustRightInd w:val="0"/>
        <w:spacing w:after="0" w:line="480" w:lineRule="auto"/>
        <w:ind w:left="567"/>
        <w:jc w:val="both"/>
        <w:rPr>
          <w:rFonts w:ascii="Times New Roman" w:hAnsi="Times New Roman"/>
          <w:sz w:val="24"/>
          <w:szCs w:val="24"/>
          <w:lang w:val="id-ID"/>
        </w:rPr>
      </w:pPr>
      <w:r w:rsidRPr="0074094A">
        <w:rPr>
          <w:rFonts w:ascii="Times New Roman" w:hAnsi="Times New Roman"/>
          <w:i/>
          <w:sz w:val="24"/>
          <w:szCs w:val="24"/>
          <w:lang w:val="id-ID"/>
        </w:rPr>
        <w:t>Makna kognitif</w:t>
      </w:r>
      <w:r w:rsidRPr="004C65EE">
        <w:rPr>
          <w:rFonts w:ascii="Times New Roman" w:hAnsi="Times New Roman"/>
          <w:sz w:val="24"/>
          <w:szCs w:val="24"/>
          <w:lang w:val="id-ID"/>
        </w:rPr>
        <w:t xml:space="preserve"> adalah mak</w:t>
      </w:r>
      <w:r w:rsidR="0074094A">
        <w:rPr>
          <w:rFonts w:ascii="Times New Roman" w:hAnsi="Times New Roman"/>
          <w:sz w:val="24"/>
          <w:szCs w:val="24"/>
          <w:lang w:val="id-ID"/>
        </w:rPr>
        <w:t>na yang ditujukan oleh acuannya. M</w:t>
      </w:r>
      <w:r w:rsidRPr="004C65EE">
        <w:rPr>
          <w:rFonts w:ascii="Times New Roman" w:hAnsi="Times New Roman"/>
          <w:sz w:val="24"/>
          <w:szCs w:val="24"/>
          <w:lang w:val="id-ID"/>
        </w:rPr>
        <w:t>ak</w:t>
      </w:r>
      <w:r w:rsidR="0074094A">
        <w:rPr>
          <w:rFonts w:ascii="Times New Roman" w:hAnsi="Times New Roman"/>
          <w:sz w:val="24"/>
          <w:szCs w:val="24"/>
          <w:lang w:val="id-ID"/>
        </w:rPr>
        <w:t>n</w:t>
      </w:r>
      <w:r w:rsidRPr="004C65EE">
        <w:rPr>
          <w:rFonts w:ascii="Times New Roman" w:hAnsi="Times New Roman"/>
          <w:sz w:val="24"/>
          <w:szCs w:val="24"/>
          <w:lang w:val="id-ID"/>
        </w:rPr>
        <w:t xml:space="preserve">a unsur bahasa yang sangat dekat hubungannya dengan dunia luar bahasa, </w:t>
      </w:r>
      <w:r w:rsidR="0074094A">
        <w:rPr>
          <w:rFonts w:ascii="Times New Roman" w:hAnsi="Times New Roman"/>
          <w:sz w:val="24"/>
          <w:szCs w:val="24"/>
          <w:lang w:val="id-ID"/>
        </w:rPr>
        <w:t xml:space="preserve">seperti </w:t>
      </w:r>
      <w:r w:rsidRPr="004C65EE">
        <w:rPr>
          <w:rFonts w:ascii="Times New Roman" w:hAnsi="Times New Roman"/>
          <w:sz w:val="24"/>
          <w:szCs w:val="24"/>
          <w:lang w:val="id-ID"/>
        </w:rPr>
        <w:t>objek atau gagasan dan dapat dijelaskan berd</w:t>
      </w:r>
      <w:r w:rsidR="004C65EE">
        <w:rPr>
          <w:rFonts w:ascii="Times New Roman" w:hAnsi="Times New Roman"/>
          <w:sz w:val="24"/>
          <w:szCs w:val="24"/>
          <w:lang w:val="id-ID"/>
        </w:rPr>
        <w:t>asarkan analisis komponennya.</w:t>
      </w:r>
    </w:p>
    <w:p w14:paraId="54F0B05D" w14:textId="77777777" w:rsidR="00773480" w:rsidRPr="00015386" w:rsidRDefault="00C0213A" w:rsidP="00015386">
      <w:pPr>
        <w:autoSpaceDE w:val="0"/>
        <w:autoSpaceDN w:val="0"/>
        <w:adjustRightInd w:val="0"/>
        <w:spacing w:after="0" w:line="480" w:lineRule="auto"/>
        <w:jc w:val="both"/>
        <w:rPr>
          <w:lang w:val="id-ID"/>
        </w:rPr>
      </w:pPr>
      <w:r>
        <w:rPr>
          <w:rFonts w:ascii="Times New Roman" w:hAnsi="Times New Roman" w:cs="Arial"/>
          <w:sz w:val="24"/>
          <w:szCs w:val="24"/>
          <w:lang w:val="id-ID"/>
        </w:rPr>
        <w:tab/>
      </w:r>
      <w:r w:rsidR="00166443" w:rsidRPr="00166443">
        <w:rPr>
          <w:rFonts w:ascii="Times New Roman" w:hAnsi="Times New Roman"/>
          <w:sz w:val="24"/>
          <w:szCs w:val="24"/>
          <w:lang w:val="id-ID"/>
        </w:rPr>
        <w:t xml:space="preserve">Dari beberapa jenis-jenis makna tersebut merupakan pengertian makna dipandang dari konteks bahasa. Dalam metode fenomenologi makna digunakan untuk mencoba menemukan struktur yang mendasari fakta sejarah dari adanya ritual suatu tradisi. Artinya kata makna merupakan suatu konsep yang mempunyai deskripsi  tentang </w:t>
      </w:r>
      <w:r w:rsidR="004C65EE">
        <w:rPr>
          <w:rFonts w:ascii="Times New Roman" w:hAnsi="Times New Roman"/>
          <w:sz w:val="24"/>
          <w:szCs w:val="24"/>
          <w:lang w:val="id-ID"/>
        </w:rPr>
        <w:t>fenomena yang akan dipelajari.</w:t>
      </w:r>
    </w:p>
    <w:p w14:paraId="30AAD340" w14:textId="77777777" w:rsidR="00255ABD" w:rsidRPr="005E7D9C" w:rsidRDefault="004C65EE" w:rsidP="00541904">
      <w:pPr>
        <w:pStyle w:val="Heading1"/>
        <w:ind w:left="0" w:firstLine="0"/>
      </w:pPr>
      <w:r>
        <w:lastRenderedPageBreak/>
        <w:t xml:space="preserve">2.1.3 </w:t>
      </w:r>
      <w:r w:rsidR="00255ABD" w:rsidRPr="005E7D9C">
        <w:t>Semiotika</w:t>
      </w:r>
    </w:p>
    <w:p w14:paraId="24771492" w14:textId="77777777" w:rsidR="0095740B" w:rsidRDefault="0095740B" w:rsidP="00541904">
      <w:pPr>
        <w:pStyle w:val="BodyText"/>
        <w:spacing w:after="0" w:line="480" w:lineRule="auto"/>
        <w:ind w:right="3" w:firstLine="720"/>
        <w:jc w:val="both"/>
        <w:rPr>
          <w:rFonts w:ascii="Times New Roman" w:hAnsi="Times New Roman"/>
          <w:spacing w:val="-4"/>
          <w:sz w:val="24"/>
          <w:szCs w:val="24"/>
          <w:lang w:val="id-ID"/>
        </w:rPr>
      </w:pPr>
      <w:r>
        <w:rPr>
          <w:rFonts w:ascii="Times New Roman" w:hAnsi="Times New Roman"/>
          <w:spacing w:val="-4"/>
          <w:sz w:val="24"/>
          <w:szCs w:val="24"/>
          <w:lang w:val="id-ID"/>
        </w:rPr>
        <w:t>“</w:t>
      </w:r>
      <w:proofErr w:type="spellStart"/>
      <w:r w:rsidR="00255ABD" w:rsidRPr="005E7D9C">
        <w:rPr>
          <w:rFonts w:ascii="Times New Roman" w:hAnsi="Times New Roman"/>
          <w:spacing w:val="-4"/>
          <w:sz w:val="24"/>
          <w:szCs w:val="24"/>
        </w:rPr>
        <w:t>Secara</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etimologis</w:t>
      </w:r>
      <w:proofErr w:type="spellEnd"/>
      <w:r w:rsidR="00255ABD" w:rsidRPr="005E7D9C">
        <w:rPr>
          <w:rFonts w:ascii="Times New Roman" w:hAnsi="Times New Roman"/>
          <w:spacing w:val="-4"/>
          <w:sz w:val="24"/>
          <w:szCs w:val="24"/>
        </w:rPr>
        <w:t xml:space="preserve">, kata </w:t>
      </w:r>
      <w:proofErr w:type="spellStart"/>
      <w:r w:rsidR="00255ABD" w:rsidRPr="005E7D9C">
        <w:rPr>
          <w:rFonts w:ascii="Times New Roman" w:hAnsi="Times New Roman"/>
          <w:spacing w:val="-4"/>
          <w:sz w:val="24"/>
          <w:szCs w:val="24"/>
        </w:rPr>
        <w:t>semiotika</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sendiri</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berasal</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dari</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bahasa</w:t>
      </w:r>
      <w:proofErr w:type="spellEnd"/>
      <w:r w:rsidR="00255ABD" w:rsidRPr="005E7D9C">
        <w:rPr>
          <w:rFonts w:ascii="Times New Roman" w:hAnsi="Times New Roman"/>
          <w:spacing w:val="-4"/>
          <w:sz w:val="24"/>
          <w:szCs w:val="24"/>
        </w:rPr>
        <w:t xml:space="preserve"> Yunani “</w:t>
      </w:r>
      <w:r w:rsidR="00255ABD" w:rsidRPr="005E7D9C">
        <w:rPr>
          <w:rFonts w:ascii="Times New Roman" w:hAnsi="Times New Roman"/>
          <w:i/>
          <w:spacing w:val="-4"/>
          <w:sz w:val="24"/>
          <w:szCs w:val="24"/>
        </w:rPr>
        <w:t xml:space="preserve">semeion” </w:t>
      </w:r>
      <w:r w:rsidR="00255ABD" w:rsidRPr="005E7D9C">
        <w:rPr>
          <w:rFonts w:ascii="Times New Roman" w:hAnsi="Times New Roman"/>
          <w:spacing w:val="-4"/>
          <w:sz w:val="24"/>
          <w:szCs w:val="24"/>
        </w:rPr>
        <w:t xml:space="preserve">yang </w:t>
      </w:r>
      <w:proofErr w:type="spellStart"/>
      <w:r w:rsidR="00255ABD" w:rsidRPr="005E7D9C">
        <w:rPr>
          <w:rFonts w:ascii="Times New Roman" w:hAnsi="Times New Roman"/>
          <w:spacing w:val="-4"/>
          <w:sz w:val="24"/>
          <w:szCs w:val="24"/>
        </w:rPr>
        <w:t>berarti</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tanda</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atau</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i/>
          <w:spacing w:val="-4"/>
          <w:sz w:val="24"/>
          <w:szCs w:val="24"/>
        </w:rPr>
        <w:t>seme</w:t>
      </w:r>
      <w:proofErr w:type="spellEnd"/>
      <w:r w:rsidR="00255ABD" w:rsidRPr="005E7D9C">
        <w:rPr>
          <w:rFonts w:ascii="Times New Roman" w:hAnsi="Times New Roman"/>
          <w:i/>
          <w:spacing w:val="-4"/>
          <w:sz w:val="24"/>
          <w:szCs w:val="24"/>
        </w:rPr>
        <w:t xml:space="preserve">” </w:t>
      </w:r>
      <w:r w:rsidR="00255ABD" w:rsidRPr="005E7D9C">
        <w:rPr>
          <w:rFonts w:ascii="Times New Roman" w:hAnsi="Times New Roman"/>
          <w:spacing w:val="-4"/>
          <w:sz w:val="24"/>
          <w:szCs w:val="24"/>
        </w:rPr>
        <w:t xml:space="preserve">yang </w:t>
      </w:r>
      <w:proofErr w:type="spellStart"/>
      <w:r w:rsidR="00255ABD" w:rsidRPr="005E7D9C">
        <w:rPr>
          <w:rFonts w:ascii="Times New Roman" w:hAnsi="Times New Roman"/>
          <w:spacing w:val="-4"/>
          <w:sz w:val="24"/>
          <w:szCs w:val="24"/>
        </w:rPr>
        <w:t>berarti</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penafsir</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tanda</w:t>
      </w:r>
      <w:proofErr w:type="spellEnd"/>
      <w:r>
        <w:rPr>
          <w:rFonts w:ascii="Times New Roman" w:hAnsi="Times New Roman"/>
          <w:spacing w:val="-4"/>
          <w:sz w:val="24"/>
          <w:szCs w:val="24"/>
          <w:lang w:val="id-ID"/>
        </w:rPr>
        <w:t>”</w:t>
      </w:r>
      <w:r>
        <w:rPr>
          <w:rFonts w:ascii="Times New Roman" w:hAnsi="Times New Roman"/>
          <w:spacing w:val="-4"/>
          <w:sz w:val="24"/>
          <w:szCs w:val="24"/>
          <w:lang w:val="id-ID"/>
        </w:rPr>
        <w:fldChar w:fldCharType="begin" w:fldLock="1"/>
      </w:r>
      <w:r>
        <w:rPr>
          <w:rFonts w:ascii="Times New Roman" w:hAnsi="Times New Roman"/>
          <w:spacing w:val="-4"/>
          <w:sz w:val="24"/>
          <w:szCs w:val="24"/>
          <w:lang w:val="id-ID"/>
        </w:rPr>
        <w:instrText>ADDIN CSL_CITATION {"citationItems":[{"id":"ITEM-1","itemData":{"abstract":"Language as a tool used by a person to express thoughts, feelings, desires and actions is a sign that has meaning. Language that is not separate from human life can take the form of spoken or written forms. Oral and written language can be understood and analyzed from various points of view, one of which is the semiotic approach in which this science is used to express the sign or symbol in question. Language is not only limited to social life, but also in religious studies, language is often found as a certain sign or symbol. Thus, semiotics is one of the right sciences to express the meaning of language so as not to create only partial and contextual understandings so that religion does not become an opening for debates and disputes because it differs in understanding the meaning of language. This is aimed at realizing religion as rahmatan lil 'alamin not only as a symbol but also a reality in social life.","author":[{"dropping-particle":"","family":"Musyarofah","given":"Anna","non-dropping-particle":"","parse-names":false,"suffix":""}],"container-title":"Tawshiyah","id":"ITEM-1","issue":"1","issued":{"date-parts":[["2020"]]},"page":"1-21","title":"Bahasa dan Peran Semiotika dalam Studi Agama","type":"article-journal","volume":"15"},"uris":["http://www.mendeley.com/documents/?uuid=75dd6ed5-ce67-4a39-a92b-bbb82ca84c2e"]}],"mendeley":{"formattedCitation":"(Musyarofah, 2020)","manualFormatting":"(Musyarofah, 2020:4)","plainTextFormattedCitation":"(Musyarofah, 2020)","previouslyFormattedCitation":"(Musyarofah, 2020)"},"properties":{"noteIndex":0},"schema":"https://github.com/citation-style-language/schema/raw/master/csl-citation.json"}</w:instrText>
      </w:r>
      <w:r>
        <w:rPr>
          <w:rFonts w:ascii="Times New Roman" w:hAnsi="Times New Roman"/>
          <w:spacing w:val="-4"/>
          <w:sz w:val="24"/>
          <w:szCs w:val="24"/>
          <w:lang w:val="id-ID"/>
        </w:rPr>
        <w:fldChar w:fldCharType="separate"/>
      </w:r>
      <w:r w:rsidRPr="0095740B">
        <w:rPr>
          <w:rFonts w:ascii="Times New Roman" w:hAnsi="Times New Roman"/>
          <w:noProof/>
          <w:spacing w:val="-4"/>
          <w:sz w:val="24"/>
          <w:szCs w:val="24"/>
          <w:lang w:val="id-ID"/>
        </w:rPr>
        <w:t>(Musyarofah, 2020</w:t>
      </w:r>
      <w:r>
        <w:rPr>
          <w:rFonts w:ascii="Times New Roman" w:hAnsi="Times New Roman"/>
          <w:noProof/>
          <w:spacing w:val="-4"/>
          <w:sz w:val="24"/>
          <w:szCs w:val="24"/>
          <w:lang w:val="id-ID"/>
        </w:rPr>
        <w:t>:4</w:t>
      </w:r>
      <w:r w:rsidRPr="0095740B">
        <w:rPr>
          <w:rFonts w:ascii="Times New Roman" w:hAnsi="Times New Roman"/>
          <w:noProof/>
          <w:spacing w:val="-4"/>
          <w:sz w:val="24"/>
          <w:szCs w:val="24"/>
          <w:lang w:val="id-ID"/>
        </w:rPr>
        <w:t>)</w:t>
      </w:r>
      <w:r>
        <w:rPr>
          <w:rFonts w:ascii="Times New Roman" w:hAnsi="Times New Roman"/>
          <w:spacing w:val="-4"/>
          <w:sz w:val="24"/>
          <w:szCs w:val="24"/>
          <w:lang w:val="id-ID"/>
        </w:rPr>
        <w:fldChar w:fldCharType="end"/>
      </w:r>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Dengan</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menafsirkan</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tanda</w:t>
      </w:r>
      <w:proofErr w:type="spellEnd"/>
      <w:r w:rsidR="0074094A">
        <w:rPr>
          <w:rFonts w:ascii="Times New Roman" w:hAnsi="Times New Roman"/>
          <w:spacing w:val="-4"/>
          <w:sz w:val="24"/>
          <w:szCs w:val="24"/>
          <w:lang w:val="id-ID"/>
        </w:rPr>
        <w:t>,</w:t>
      </w:r>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manusia</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dapat</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berkomunikasi</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dengan</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sesamanya</w:t>
      </w:r>
      <w:proofErr w:type="spellEnd"/>
      <w:r w:rsidR="00255ABD" w:rsidRPr="005E7D9C">
        <w:rPr>
          <w:rFonts w:ascii="Times New Roman" w:hAnsi="Times New Roman"/>
          <w:spacing w:val="-4"/>
          <w:sz w:val="24"/>
          <w:szCs w:val="24"/>
        </w:rPr>
        <w:t xml:space="preserve">. </w:t>
      </w:r>
    </w:p>
    <w:p w14:paraId="075CE21C" w14:textId="77777777" w:rsidR="00255ABD" w:rsidRPr="0095740B" w:rsidRDefault="0095740B" w:rsidP="00541904">
      <w:pPr>
        <w:pStyle w:val="BodyText"/>
        <w:spacing w:after="0" w:line="480" w:lineRule="auto"/>
        <w:ind w:right="3" w:firstLine="720"/>
        <w:jc w:val="both"/>
        <w:rPr>
          <w:rFonts w:ascii="Times New Roman" w:hAnsi="Times New Roman"/>
          <w:spacing w:val="-4"/>
          <w:sz w:val="24"/>
          <w:szCs w:val="24"/>
          <w:lang w:val="id-ID"/>
        </w:rPr>
      </w:pPr>
      <w:r>
        <w:rPr>
          <w:rFonts w:ascii="Times New Roman" w:hAnsi="Times New Roman"/>
          <w:spacing w:val="-4"/>
          <w:sz w:val="24"/>
          <w:szCs w:val="24"/>
          <w:lang w:val="id-ID"/>
        </w:rPr>
        <w:t xml:space="preserve">Dalam </w:t>
      </w:r>
      <w:r>
        <w:rPr>
          <w:rFonts w:ascii="Times New Roman" w:hAnsi="Times New Roman"/>
          <w:spacing w:val="-4"/>
          <w:sz w:val="24"/>
          <w:szCs w:val="24"/>
          <w:lang w:val="id-ID"/>
        </w:rPr>
        <w:fldChar w:fldCharType="begin" w:fldLock="1"/>
      </w:r>
      <w:r w:rsidR="00B45E4B">
        <w:rPr>
          <w:rFonts w:ascii="Times New Roman" w:hAnsi="Times New Roman"/>
          <w:spacing w:val="-4"/>
          <w:sz w:val="24"/>
          <w:szCs w:val="24"/>
          <w:lang w:val="id-ID"/>
        </w:rPr>
        <w:instrText>ADDIN CSL_CITATION {"citationItems":[{"id":"ITEM-1","itemData":{"abstract":"Language as a tool used by a person to express thoughts, feelings, desires and actions is a sign that has meaning. Language that is not separate from human life can take the form of spoken or written forms. Oral and written language can be understood and analyzed from various points of view, one of which is the semiotic approach in which this science is used to express the sign or symbol in question. Language is not only limited to social life, but also in religious studies, language is often found as a certain sign or symbol. Thus, semiotics is one of the right sciences to express the meaning of language so as not to create only partial and contextual understandings so that religion does not become an opening for debates and disputes because it differs in understanding the meaning of language. This is aimed at realizing religion as rahmatan lil 'alamin not only as a symbol but also a reality in social life.","author":[{"dropping-particle":"","family":"Musyarofah","given":"Anna","non-dropping-particle":"","parse-names":false,"suffix":""}],"container-title":"Tawshiyah","id":"ITEM-1","issue":"1","issued":{"date-parts":[["2020"]]},"page":"1-21","title":"Bahasa dan Peran Semiotika dalam Studi Agama","type":"article-journal","volume":"15"},"uris":["http://www.mendeley.com/documents/?uuid=75dd6ed5-ce67-4a39-a92b-bbb82ca84c2e"]}],"mendeley":{"formattedCitation":"(Musyarofah, 2020)","manualFormatting":"Musyarofah, (2020: 4)","plainTextFormattedCitation":"(Musyarofah, 2020)","previouslyFormattedCitation":"(Musyarofah, 2020)"},"properties":{"noteIndex":0},"schema":"https://github.com/citation-style-language/schema/raw/master/csl-citation.json"}</w:instrText>
      </w:r>
      <w:r>
        <w:rPr>
          <w:rFonts w:ascii="Times New Roman" w:hAnsi="Times New Roman"/>
          <w:spacing w:val="-4"/>
          <w:sz w:val="24"/>
          <w:szCs w:val="24"/>
          <w:lang w:val="id-ID"/>
        </w:rPr>
        <w:fldChar w:fldCharType="separate"/>
      </w:r>
      <w:r w:rsidRPr="0095740B">
        <w:rPr>
          <w:rFonts w:ascii="Times New Roman" w:hAnsi="Times New Roman"/>
          <w:noProof/>
          <w:spacing w:val="-4"/>
          <w:sz w:val="24"/>
          <w:szCs w:val="24"/>
          <w:lang w:val="id-ID"/>
        </w:rPr>
        <w:t xml:space="preserve">Musyarofah, </w:t>
      </w:r>
      <w:r>
        <w:rPr>
          <w:rFonts w:ascii="Times New Roman" w:hAnsi="Times New Roman"/>
          <w:noProof/>
          <w:spacing w:val="-4"/>
          <w:sz w:val="24"/>
          <w:szCs w:val="24"/>
          <w:lang w:val="id-ID"/>
        </w:rPr>
        <w:t>(</w:t>
      </w:r>
      <w:r w:rsidRPr="0095740B">
        <w:rPr>
          <w:rFonts w:ascii="Times New Roman" w:hAnsi="Times New Roman"/>
          <w:noProof/>
          <w:spacing w:val="-4"/>
          <w:sz w:val="24"/>
          <w:szCs w:val="24"/>
          <w:lang w:val="id-ID"/>
        </w:rPr>
        <w:t>2020</w:t>
      </w:r>
      <w:r>
        <w:rPr>
          <w:rFonts w:ascii="Times New Roman" w:hAnsi="Times New Roman"/>
          <w:noProof/>
          <w:spacing w:val="-4"/>
          <w:sz w:val="24"/>
          <w:szCs w:val="24"/>
          <w:lang w:val="id-ID"/>
        </w:rPr>
        <w:t>: 4</w:t>
      </w:r>
      <w:r w:rsidRPr="0095740B">
        <w:rPr>
          <w:rFonts w:ascii="Times New Roman" w:hAnsi="Times New Roman"/>
          <w:noProof/>
          <w:spacing w:val="-4"/>
          <w:sz w:val="24"/>
          <w:szCs w:val="24"/>
          <w:lang w:val="id-ID"/>
        </w:rPr>
        <w:t>)</w:t>
      </w:r>
      <w:r>
        <w:rPr>
          <w:rFonts w:ascii="Times New Roman" w:hAnsi="Times New Roman"/>
          <w:spacing w:val="-4"/>
          <w:sz w:val="24"/>
          <w:szCs w:val="24"/>
          <w:lang w:val="id-ID"/>
        </w:rPr>
        <w:fldChar w:fldCharType="end"/>
      </w:r>
      <w:r w:rsidR="00255ABD" w:rsidRPr="005E7D9C">
        <w:rPr>
          <w:rFonts w:ascii="Times New Roman" w:hAnsi="Times New Roman"/>
          <w:spacing w:val="-4"/>
          <w:sz w:val="24"/>
          <w:szCs w:val="24"/>
        </w:rPr>
        <w:t xml:space="preserve"> </w:t>
      </w:r>
      <w:r>
        <w:rPr>
          <w:rFonts w:ascii="Times New Roman" w:hAnsi="Times New Roman"/>
          <w:spacing w:val="-4"/>
          <w:sz w:val="24"/>
          <w:szCs w:val="24"/>
          <w:lang w:val="id-ID"/>
        </w:rPr>
        <w:t xml:space="preserve">bahwa </w:t>
      </w:r>
      <w:proofErr w:type="spellStart"/>
      <w:r w:rsidR="00255ABD" w:rsidRPr="005E7D9C">
        <w:rPr>
          <w:rFonts w:ascii="Times New Roman" w:hAnsi="Times New Roman"/>
          <w:spacing w:val="-4"/>
          <w:sz w:val="24"/>
          <w:szCs w:val="24"/>
        </w:rPr>
        <w:t>semiotika</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didefinisikan</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sebagai</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ilmu</w:t>
      </w:r>
      <w:proofErr w:type="spellEnd"/>
      <w:r w:rsidR="00255ABD" w:rsidRPr="005E7D9C">
        <w:rPr>
          <w:rFonts w:ascii="Times New Roman" w:hAnsi="Times New Roman"/>
          <w:spacing w:val="-4"/>
          <w:sz w:val="24"/>
          <w:szCs w:val="24"/>
        </w:rPr>
        <w:t xml:space="preserve"> yang </w:t>
      </w:r>
      <w:proofErr w:type="spellStart"/>
      <w:r w:rsidR="00255ABD" w:rsidRPr="005E7D9C">
        <w:rPr>
          <w:rFonts w:ascii="Times New Roman" w:hAnsi="Times New Roman"/>
          <w:spacing w:val="-4"/>
          <w:sz w:val="24"/>
          <w:szCs w:val="24"/>
        </w:rPr>
        <w:t>mempelajari</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sederetan</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luas</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objek</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peristiwa</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seluruh</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kebudayaan</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sebagai</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tanda</w:t>
      </w:r>
      <w:proofErr w:type="spellEnd"/>
      <w:r w:rsidR="00255ABD" w:rsidRPr="005E7D9C">
        <w:rPr>
          <w:rFonts w:ascii="Times New Roman" w:hAnsi="Times New Roman"/>
          <w:spacing w:val="-4"/>
          <w:sz w:val="24"/>
          <w:szCs w:val="24"/>
        </w:rPr>
        <w:t xml:space="preserve">. </w:t>
      </w:r>
      <w:r>
        <w:rPr>
          <w:rFonts w:ascii="Times New Roman" w:hAnsi="Times New Roman"/>
          <w:spacing w:val="-4"/>
          <w:sz w:val="24"/>
          <w:szCs w:val="24"/>
          <w:lang w:val="id-ID"/>
        </w:rPr>
        <w:tab/>
      </w:r>
      <w:proofErr w:type="spellStart"/>
      <w:r w:rsidR="00255ABD" w:rsidRPr="005E7D9C">
        <w:rPr>
          <w:rFonts w:ascii="Times New Roman" w:hAnsi="Times New Roman"/>
          <w:spacing w:val="-4"/>
          <w:sz w:val="24"/>
          <w:szCs w:val="24"/>
        </w:rPr>
        <w:t>Tanda</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itu</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sendiri</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didefinisikan</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sebagai</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sesuatu</w:t>
      </w:r>
      <w:proofErr w:type="spellEnd"/>
      <w:r w:rsidR="00255ABD" w:rsidRPr="005E7D9C">
        <w:rPr>
          <w:rFonts w:ascii="Times New Roman" w:hAnsi="Times New Roman"/>
          <w:spacing w:val="-4"/>
          <w:sz w:val="24"/>
          <w:szCs w:val="24"/>
        </w:rPr>
        <w:t xml:space="preserve"> yang </w:t>
      </w:r>
      <w:proofErr w:type="spellStart"/>
      <w:r w:rsidR="00255ABD" w:rsidRPr="005E7D9C">
        <w:rPr>
          <w:rFonts w:ascii="Times New Roman" w:hAnsi="Times New Roman"/>
          <w:spacing w:val="-4"/>
          <w:sz w:val="24"/>
          <w:szCs w:val="24"/>
        </w:rPr>
        <w:t>atas</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dasar</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konvensi</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sosial</w:t>
      </w:r>
      <w:proofErr w:type="spellEnd"/>
      <w:r w:rsidR="00255ABD" w:rsidRPr="005E7D9C">
        <w:rPr>
          <w:rFonts w:ascii="Times New Roman" w:hAnsi="Times New Roman"/>
          <w:spacing w:val="-4"/>
          <w:sz w:val="24"/>
          <w:szCs w:val="24"/>
        </w:rPr>
        <w:t xml:space="preserve"> yang </w:t>
      </w:r>
      <w:proofErr w:type="spellStart"/>
      <w:r w:rsidR="00255ABD" w:rsidRPr="005E7D9C">
        <w:rPr>
          <w:rFonts w:ascii="Times New Roman" w:hAnsi="Times New Roman"/>
          <w:spacing w:val="-4"/>
          <w:sz w:val="24"/>
          <w:szCs w:val="24"/>
        </w:rPr>
        <w:t>terbangun</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sebelumnya</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dapat</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dianggap</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mewakili</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sesuatu</w:t>
      </w:r>
      <w:proofErr w:type="spellEnd"/>
      <w:r w:rsidR="00255ABD" w:rsidRPr="005E7D9C">
        <w:rPr>
          <w:rFonts w:ascii="Times New Roman" w:hAnsi="Times New Roman"/>
          <w:spacing w:val="-4"/>
          <w:sz w:val="24"/>
          <w:szCs w:val="24"/>
        </w:rPr>
        <w:t xml:space="preserve"> yang lain. </w:t>
      </w:r>
      <w:proofErr w:type="spellStart"/>
      <w:r w:rsidR="00255ABD" w:rsidRPr="005E7D9C">
        <w:rPr>
          <w:rFonts w:ascii="Times New Roman" w:hAnsi="Times New Roman"/>
          <w:spacing w:val="-4"/>
          <w:sz w:val="24"/>
          <w:szCs w:val="24"/>
        </w:rPr>
        <w:t>Dengan</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demikian</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semiotika</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mempelajari</w:t>
      </w:r>
      <w:proofErr w:type="spellEnd"/>
      <w:r w:rsidR="00255ABD" w:rsidRPr="005E7D9C">
        <w:rPr>
          <w:rFonts w:ascii="Times New Roman" w:hAnsi="Times New Roman"/>
          <w:spacing w:val="-4"/>
          <w:sz w:val="24"/>
          <w:szCs w:val="24"/>
        </w:rPr>
        <w:t xml:space="preserve"> </w:t>
      </w:r>
      <w:proofErr w:type="spellStart"/>
      <w:r w:rsidR="00255ABD" w:rsidRPr="005E7D9C">
        <w:rPr>
          <w:rFonts w:ascii="Times New Roman" w:hAnsi="Times New Roman"/>
          <w:spacing w:val="-4"/>
          <w:sz w:val="24"/>
          <w:szCs w:val="24"/>
        </w:rPr>
        <w:t>hakikat</w:t>
      </w:r>
      <w:proofErr w:type="spellEnd"/>
      <w:r w:rsidR="00255ABD" w:rsidRPr="005E7D9C">
        <w:rPr>
          <w:rFonts w:ascii="Times New Roman" w:hAnsi="Times New Roman"/>
          <w:spacing w:val="-4"/>
          <w:sz w:val="24"/>
          <w:szCs w:val="24"/>
        </w:rPr>
        <w:t xml:space="preserve"> </w:t>
      </w:r>
      <w:proofErr w:type="spellStart"/>
      <w:r>
        <w:rPr>
          <w:rFonts w:ascii="Times New Roman" w:hAnsi="Times New Roman"/>
          <w:spacing w:val="-4"/>
          <w:sz w:val="24"/>
          <w:szCs w:val="24"/>
        </w:rPr>
        <w:t>tentang</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keberadaan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suatu</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tanda</w:t>
      </w:r>
      <w:proofErr w:type="spellEnd"/>
      <w:r>
        <w:rPr>
          <w:rFonts w:ascii="Times New Roman" w:hAnsi="Times New Roman"/>
          <w:spacing w:val="-4"/>
          <w:sz w:val="24"/>
          <w:szCs w:val="24"/>
          <w:lang w:val="id-ID"/>
        </w:rPr>
        <w:t>.</w:t>
      </w:r>
    </w:p>
    <w:p w14:paraId="115B0113" w14:textId="77777777" w:rsidR="00255ABD" w:rsidRPr="005E7D9C" w:rsidRDefault="00255ABD" w:rsidP="00541904">
      <w:pPr>
        <w:pStyle w:val="BodyText"/>
        <w:spacing w:after="0" w:line="480" w:lineRule="auto"/>
        <w:ind w:right="3" w:firstLine="720"/>
        <w:jc w:val="both"/>
        <w:rPr>
          <w:rFonts w:ascii="Times New Roman" w:hAnsi="Times New Roman"/>
          <w:sz w:val="24"/>
          <w:szCs w:val="24"/>
        </w:rPr>
      </w:pPr>
      <w:proofErr w:type="spellStart"/>
      <w:r w:rsidRPr="005E7D9C">
        <w:rPr>
          <w:rFonts w:ascii="Times New Roman" w:hAnsi="Times New Roman"/>
          <w:sz w:val="24"/>
          <w:szCs w:val="24"/>
        </w:rPr>
        <w:t>Selain</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dikenal</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dengan</w:t>
      </w:r>
      <w:proofErr w:type="spellEnd"/>
      <w:r w:rsidRPr="005E7D9C">
        <w:rPr>
          <w:rFonts w:ascii="Times New Roman" w:hAnsi="Times New Roman"/>
          <w:sz w:val="24"/>
          <w:szCs w:val="24"/>
        </w:rPr>
        <w:t xml:space="preserve"> kata </w:t>
      </w:r>
      <w:proofErr w:type="spellStart"/>
      <w:r w:rsidRPr="005E7D9C">
        <w:rPr>
          <w:rFonts w:ascii="Times New Roman" w:hAnsi="Times New Roman"/>
          <w:sz w:val="24"/>
          <w:szCs w:val="24"/>
        </w:rPr>
        <w:t>semiotika</w:t>
      </w:r>
      <w:proofErr w:type="spellEnd"/>
      <w:r w:rsidRPr="005E7D9C">
        <w:rPr>
          <w:rFonts w:ascii="Times New Roman" w:hAnsi="Times New Roman"/>
          <w:sz w:val="24"/>
          <w:szCs w:val="24"/>
        </w:rPr>
        <w:t xml:space="preserve">, kata </w:t>
      </w:r>
      <w:proofErr w:type="spellStart"/>
      <w:r w:rsidRPr="005E7D9C">
        <w:rPr>
          <w:rFonts w:ascii="Times New Roman" w:hAnsi="Times New Roman"/>
          <w:sz w:val="24"/>
          <w:szCs w:val="24"/>
        </w:rPr>
        <w:t>semiologi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sampai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kini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masih</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digunakan</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Dalam</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istilah</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linguistik</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semiotika</w:t>
      </w:r>
      <w:proofErr w:type="spellEnd"/>
      <w:r w:rsidRPr="005E7D9C">
        <w:rPr>
          <w:rFonts w:ascii="Times New Roman" w:hAnsi="Times New Roman"/>
          <w:sz w:val="24"/>
          <w:szCs w:val="24"/>
        </w:rPr>
        <w:t xml:space="preserve"> dan </w:t>
      </w:r>
      <w:proofErr w:type="spellStart"/>
      <w:r w:rsidRPr="005E7D9C">
        <w:rPr>
          <w:rFonts w:ascii="Times New Roman" w:hAnsi="Times New Roman"/>
          <w:sz w:val="24"/>
          <w:szCs w:val="24"/>
        </w:rPr>
        <w:t>semiologi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menggunakan</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istilah</w:t>
      </w:r>
      <w:proofErr w:type="spellEnd"/>
      <w:r w:rsidRPr="005E7D9C">
        <w:rPr>
          <w:rFonts w:ascii="Times New Roman" w:hAnsi="Times New Roman"/>
          <w:sz w:val="24"/>
          <w:szCs w:val="24"/>
        </w:rPr>
        <w:t xml:space="preserve"> lain </w:t>
      </w:r>
      <w:proofErr w:type="spellStart"/>
      <w:r w:rsidRPr="005E7D9C">
        <w:rPr>
          <w:rFonts w:ascii="Times New Roman" w:hAnsi="Times New Roman"/>
          <w:sz w:val="24"/>
          <w:szCs w:val="24"/>
        </w:rPr>
        <w:t>seperti</w:t>
      </w:r>
      <w:proofErr w:type="spellEnd"/>
      <w:r w:rsidRPr="005E7D9C">
        <w:rPr>
          <w:rFonts w:ascii="Times New Roman" w:hAnsi="Times New Roman"/>
          <w:sz w:val="24"/>
          <w:szCs w:val="24"/>
        </w:rPr>
        <w:t xml:space="preserve"> </w:t>
      </w:r>
      <w:proofErr w:type="spellStart"/>
      <w:r w:rsidRPr="005E7D9C">
        <w:rPr>
          <w:rFonts w:ascii="Times New Roman" w:hAnsi="Times New Roman"/>
          <w:i/>
          <w:sz w:val="24"/>
          <w:szCs w:val="24"/>
        </w:rPr>
        <w:t>semasiologi</w:t>
      </w:r>
      <w:proofErr w:type="spellEnd"/>
      <w:r w:rsidRPr="005E7D9C">
        <w:rPr>
          <w:rFonts w:ascii="Times New Roman" w:hAnsi="Times New Roman"/>
          <w:i/>
          <w:sz w:val="24"/>
          <w:szCs w:val="24"/>
        </w:rPr>
        <w:t xml:space="preserve">, </w:t>
      </w:r>
      <w:proofErr w:type="spellStart"/>
      <w:r w:rsidRPr="005E7D9C">
        <w:rPr>
          <w:rFonts w:ascii="Times New Roman" w:hAnsi="Times New Roman"/>
          <w:i/>
          <w:sz w:val="24"/>
          <w:szCs w:val="24"/>
        </w:rPr>
        <w:t>sememik</w:t>
      </w:r>
      <w:proofErr w:type="spellEnd"/>
      <w:r w:rsidRPr="005E7D9C">
        <w:rPr>
          <w:rFonts w:ascii="Times New Roman" w:hAnsi="Times New Roman"/>
          <w:i/>
          <w:sz w:val="24"/>
          <w:szCs w:val="24"/>
        </w:rPr>
        <w:t xml:space="preserve">, </w:t>
      </w:r>
      <w:r w:rsidRPr="005E7D9C">
        <w:rPr>
          <w:rFonts w:ascii="Times New Roman" w:hAnsi="Times New Roman"/>
          <w:sz w:val="24"/>
          <w:szCs w:val="24"/>
        </w:rPr>
        <w:t xml:space="preserve">dan </w:t>
      </w:r>
      <w:proofErr w:type="spellStart"/>
      <w:r w:rsidRPr="005E7D9C">
        <w:rPr>
          <w:rFonts w:ascii="Times New Roman" w:hAnsi="Times New Roman"/>
          <w:i/>
          <w:sz w:val="24"/>
          <w:szCs w:val="24"/>
        </w:rPr>
        <w:t>semik</w:t>
      </w:r>
      <w:proofErr w:type="spellEnd"/>
      <w:r w:rsidRPr="005E7D9C">
        <w:rPr>
          <w:rFonts w:ascii="Times New Roman" w:hAnsi="Times New Roman"/>
          <w:i/>
          <w:sz w:val="24"/>
          <w:szCs w:val="24"/>
        </w:rPr>
        <w:t xml:space="preserve"> </w:t>
      </w:r>
      <w:proofErr w:type="spellStart"/>
      <w:r w:rsidRPr="005E7D9C">
        <w:rPr>
          <w:rFonts w:ascii="Times New Roman" w:hAnsi="Times New Roman"/>
          <w:sz w:val="24"/>
          <w:szCs w:val="24"/>
        </w:rPr>
        <w:t>untuk</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merujuk</w:t>
      </w:r>
      <w:proofErr w:type="spellEnd"/>
      <w:r w:rsidRPr="005E7D9C">
        <w:rPr>
          <w:rFonts w:ascii="Times New Roman" w:hAnsi="Times New Roman"/>
          <w:sz w:val="24"/>
          <w:szCs w:val="24"/>
        </w:rPr>
        <w:t xml:space="preserve"> pada </w:t>
      </w:r>
      <w:proofErr w:type="spellStart"/>
      <w:r w:rsidRPr="005E7D9C">
        <w:rPr>
          <w:rFonts w:ascii="Times New Roman" w:hAnsi="Times New Roman"/>
          <w:sz w:val="24"/>
          <w:szCs w:val="24"/>
        </w:rPr>
        <w:t>bidang</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studi</w:t>
      </w:r>
      <w:proofErr w:type="spellEnd"/>
      <w:r w:rsidRPr="005E7D9C">
        <w:rPr>
          <w:rFonts w:ascii="Times New Roman" w:hAnsi="Times New Roman"/>
          <w:sz w:val="24"/>
          <w:szCs w:val="24"/>
        </w:rPr>
        <w:t xml:space="preserve"> yang </w:t>
      </w:r>
      <w:proofErr w:type="spellStart"/>
      <w:r w:rsidRPr="005E7D9C">
        <w:rPr>
          <w:rFonts w:ascii="Times New Roman" w:hAnsi="Times New Roman"/>
          <w:sz w:val="24"/>
          <w:szCs w:val="24"/>
        </w:rPr>
        <w:t>mempelajari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makna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atau</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arti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dari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suatu</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tanda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atau</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lambang</w:t>
      </w:r>
      <w:proofErr w:type="spellEnd"/>
      <w:r w:rsidRPr="005E7D9C">
        <w:rPr>
          <w:rFonts w:ascii="Times New Roman" w:hAnsi="Times New Roman"/>
          <w:sz w:val="24"/>
          <w:szCs w:val="24"/>
        </w:rPr>
        <w:t>.</w:t>
      </w:r>
    </w:p>
    <w:p w14:paraId="6B44F284" w14:textId="77777777" w:rsidR="00255ABD" w:rsidRPr="005E7D9C" w:rsidRDefault="00255ABD" w:rsidP="00541904">
      <w:pPr>
        <w:pStyle w:val="BodyText"/>
        <w:spacing w:after="0" w:line="480" w:lineRule="auto"/>
        <w:ind w:right="3" w:firstLine="720"/>
        <w:jc w:val="both"/>
        <w:rPr>
          <w:rFonts w:ascii="Times New Roman" w:hAnsi="Times New Roman"/>
          <w:sz w:val="24"/>
          <w:szCs w:val="24"/>
        </w:rPr>
      </w:pPr>
      <w:r w:rsidRPr="005E7D9C">
        <w:rPr>
          <w:rFonts w:ascii="Times New Roman" w:hAnsi="Times New Roman"/>
          <w:sz w:val="24"/>
          <w:szCs w:val="24"/>
        </w:rPr>
        <w:t xml:space="preserve"> </w:t>
      </w:r>
      <w:proofErr w:type="spellStart"/>
      <w:r w:rsidRPr="005E7D9C">
        <w:rPr>
          <w:rFonts w:ascii="Times New Roman" w:hAnsi="Times New Roman"/>
          <w:sz w:val="24"/>
          <w:szCs w:val="24"/>
        </w:rPr>
        <w:t>Menurut</w:t>
      </w:r>
      <w:proofErr w:type="spellEnd"/>
      <w:r w:rsidRPr="005E7D9C">
        <w:rPr>
          <w:rFonts w:ascii="Times New Roman" w:hAnsi="Times New Roman"/>
          <w:sz w:val="24"/>
          <w:szCs w:val="24"/>
        </w:rPr>
        <w:t xml:space="preserve"> Roland Barthes (</w:t>
      </w:r>
      <w:r w:rsidR="00432D04">
        <w:rPr>
          <w:rFonts w:ascii="Times New Roman" w:hAnsi="Times New Roman"/>
          <w:sz w:val="24"/>
          <w:szCs w:val="24"/>
          <w:lang w:val="id-ID"/>
        </w:rPr>
        <w:t xml:space="preserve">dalam </w:t>
      </w:r>
      <w:r w:rsidR="00432D04">
        <w:rPr>
          <w:rFonts w:ascii="Times New Roman" w:hAnsi="Times New Roman"/>
          <w:sz w:val="24"/>
          <w:szCs w:val="24"/>
          <w:lang w:val="id-ID"/>
        </w:rPr>
        <w:fldChar w:fldCharType="begin" w:fldLock="1"/>
      </w:r>
      <w:r w:rsidR="00B45E4B">
        <w:rPr>
          <w:rFonts w:ascii="Times New Roman" w:hAnsi="Times New Roman"/>
          <w:sz w:val="24"/>
          <w:szCs w:val="24"/>
          <w:lang w:val="id-ID"/>
        </w:rPr>
        <w:instrText>ADDIN CSL_CITATION {"citationItems":[{"id":"ITEM-1","itemData":{"ISSN":"1411-5948","abstract":"This article explores the meaning of solitude in the lyrics of Tulus' song \"Ruang Sendiri\" using Roland Barthes' semiotic analysis. There are three expressed meanings namely denotation, connotation, and myth. To explain all three meanings of solitude in the lyrics of the song are used Roland Barthes' semiotic theory. The research method used is interpretive qualitative method or inductive way of thinking, which is a way of thinking from special to general. To collect data are used study of document by searching and obtaining from various sources contained the required data. The results of a semiotic study of the lyrics to the song \"Ruang Sendiri\" are as follows. The denotation meaning of the lyrics of the song \"Ruang Sendiri \" is the desire of the songwriter to feel alone, feel free, and without a lover. The connotation is boredom to his partner, not know how his feeling to his lover. The meaning of the myth is the songwriter wants to convey that solitude, doing anything alone, not always together are something needed by everyone who builds a love relationship.","author":[{"dropping-particle":"","family":"Nathaniel","given":"Axcell","non-dropping-particle":"","parse-names":false,"suffix":""},{"dropping-particle":"","family":"Sannie","given":"Amelia Wisda","non-dropping-particle":"","parse-names":false,"suffix":""}],"container-title":"Semiotika","id":"ITEM-1","issue":"2","issued":{"date-parts":[["2018"]]},"page":"107-117","title":"Analisis Makna Semiotika Kesendirian Pada Lirik Lagu \"Ruang Sendiri\" Karya Tulus Semiotic Analysis of Self Meaning in Ruang Sendiri Lyrics By Tulus","type":"article-journal","volume":"19"},"uris":["http://www.mendeley.com/documents/?uuid=be1a4a4d-ec80-417a-b9b2-802704df82cf"]}],"mendeley":{"formattedCitation":"(Nathaniel &amp; Sannie, 2018)","manualFormatting":"Nathaniel dan Sannie, 2018:109)","plainTextFormattedCitation":"(Nathaniel &amp; Sannie, 2018)","previouslyFormattedCitation":"(Nathaniel &amp; Sannie, 2018)"},"properties":{"noteIndex":0},"schema":"https://github.com/citation-style-language/schema/raw/master/csl-citation.json"}</w:instrText>
      </w:r>
      <w:r w:rsidR="00432D04">
        <w:rPr>
          <w:rFonts w:ascii="Times New Roman" w:hAnsi="Times New Roman"/>
          <w:sz w:val="24"/>
          <w:szCs w:val="24"/>
          <w:lang w:val="id-ID"/>
        </w:rPr>
        <w:fldChar w:fldCharType="separate"/>
      </w:r>
      <w:r w:rsidR="00432D04" w:rsidRPr="00432D04">
        <w:rPr>
          <w:rFonts w:ascii="Times New Roman" w:hAnsi="Times New Roman"/>
          <w:noProof/>
          <w:sz w:val="24"/>
          <w:szCs w:val="24"/>
          <w:lang w:val="id-ID"/>
        </w:rPr>
        <w:t>Nathaniel dan Sannie, 2018</w:t>
      </w:r>
      <w:r w:rsidR="0095740B">
        <w:rPr>
          <w:rFonts w:ascii="Times New Roman" w:hAnsi="Times New Roman"/>
          <w:noProof/>
          <w:sz w:val="24"/>
          <w:szCs w:val="24"/>
          <w:lang w:val="id-ID"/>
        </w:rPr>
        <w:t>:109</w:t>
      </w:r>
      <w:r w:rsidR="00432D04" w:rsidRPr="00432D04">
        <w:rPr>
          <w:rFonts w:ascii="Times New Roman" w:hAnsi="Times New Roman"/>
          <w:noProof/>
          <w:sz w:val="24"/>
          <w:szCs w:val="24"/>
          <w:lang w:val="id-ID"/>
        </w:rPr>
        <w:t>)</w:t>
      </w:r>
      <w:r w:rsidR="00432D04">
        <w:rPr>
          <w:rFonts w:ascii="Times New Roman" w:hAnsi="Times New Roman"/>
          <w:sz w:val="24"/>
          <w:szCs w:val="24"/>
          <w:lang w:val="id-ID"/>
        </w:rPr>
        <w:fldChar w:fldCharType="end"/>
      </w:r>
      <w:r w:rsidR="00432D04">
        <w:rPr>
          <w:rFonts w:ascii="Times New Roman" w:hAnsi="Times New Roman"/>
          <w:sz w:val="24"/>
          <w:szCs w:val="24"/>
          <w:lang w:val="id-ID"/>
        </w:rPr>
        <w:t xml:space="preserve"> </w:t>
      </w:r>
      <w:r w:rsidR="0074094A">
        <w:rPr>
          <w:rFonts w:ascii="Times New Roman" w:hAnsi="Times New Roman"/>
          <w:sz w:val="24"/>
          <w:szCs w:val="24"/>
          <w:lang w:val="id-ID"/>
        </w:rPr>
        <w:t>menyebutkan bahwa</w:t>
      </w:r>
      <w:r w:rsidRPr="005E7D9C">
        <w:rPr>
          <w:rFonts w:ascii="Times New Roman" w:hAnsi="Times New Roman"/>
          <w:sz w:val="24"/>
          <w:szCs w:val="24"/>
        </w:rPr>
        <w:t xml:space="preserve">, </w:t>
      </w:r>
      <w:r w:rsidR="0095740B">
        <w:rPr>
          <w:rFonts w:ascii="Times New Roman" w:hAnsi="Times New Roman"/>
          <w:sz w:val="24"/>
          <w:szCs w:val="24"/>
          <w:lang w:val="id-ID"/>
        </w:rPr>
        <w:t>“</w:t>
      </w:r>
      <w:proofErr w:type="spellStart"/>
      <w:r w:rsidRPr="005E7D9C">
        <w:rPr>
          <w:rFonts w:ascii="Times New Roman" w:hAnsi="Times New Roman"/>
          <w:sz w:val="24"/>
          <w:szCs w:val="24"/>
        </w:rPr>
        <w:t>semiotika</w:t>
      </w:r>
      <w:proofErr w:type="spellEnd"/>
      <w:r w:rsidRPr="005E7D9C">
        <w:rPr>
          <w:rFonts w:ascii="Times New Roman" w:hAnsi="Times New Roman"/>
          <w:sz w:val="24"/>
          <w:szCs w:val="24"/>
        </w:rPr>
        <w:t xml:space="preserve"> pada </w:t>
      </w:r>
      <w:proofErr w:type="spellStart"/>
      <w:r w:rsidRPr="005E7D9C">
        <w:rPr>
          <w:rFonts w:ascii="Times New Roman" w:hAnsi="Times New Roman"/>
          <w:sz w:val="24"/>
          <w:szCs w:val="24"/>
        </w:rPr>
        <w:t>dasarnya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hendak</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mempelajari</w:t>
      </w:r>
      <w:proofErr w:type="spellEnd"/>
      <w:r w:rsidRPr="005E7D9C">
        <w:rPr>
          <w:rFonts w:ascii="Times New Roman" w:hAnsi="Times New Roman"/>
          <w:sz w:val="24"/>
          <w:szCs w:val="24"/>
        </w:rPr>
        <w:t xml:space="preserve"> </w:t>
      </w:r>
      <w:proofErr w:type="spellStart"/>
      <w:r w:rsidRPr="005E7D9C">
        <w:rPr>
          <w:rFonts w:ascii="Times New Roman" w:hAnsi="Times New Roman"/>
          <w:spacing w:val="-3"/>
          <w:sz w:val="24"/>
          <w:szCs w:val="24"/>
        </w:rPr>
        <w:t>bagaimana</w:t>
      </w:r>
      <w:proofErr w:type="spellEnd"/>
      <w:r w:rsidRPr="005E7D9C">
        <w:rPr>
          <w:rFonts w:ascii="Times New Roman" w:hAnsi="Times New Roman"/>
          <w:spacing w:val="-3"/>
          <w:sz w:val="24"/>
          <w:szCs w:val="24"/>
        </w:rPr>
        <w:t xml:space="preserve"> </w:t>
      </w:r>
      <w:proofErr w:type="spellStart"/>
      <w:r w:rsidRPr="005E7D9C">
        <w:rPr>
          <w:rFonts w:ascii="Times New Roman" w:hAnsi="Times New Roman"/>
          <w:sz w:val="24"/>
          <w:szCs w:val="24"/>
        </w:rPr>
        <w:t>kemanusiaan</w:t>
      </w:r>
      <w:proofErr w:type="spellEnd"/>
      <w:r w:rsidRPr="005E7D9C">
        <w:rPr>
          <w:rFonts w:ascii="Times New Roman" w:hAnsi="Times New Roman"/>
          <w:sz w:val="24"/>
          <w:szCs w:val="24"/>
        </w:rPr>
        <w:t xml:space="preserve"> (</w:t>
      </w:r>
      <w:r w:rsidRPr="005E7D9C">
        <w:rPr>
          <w:rFonts w:ascii="Times New Roman" w:hAnsi="Times New Roman"/>
          <w:i/>
          <w:sz w:val="24"/>
          <w:szCs w:val="24"/>
        </w:rPr>
        <w:t xml:space="preserve">humanity) </w:t>
      </w:r>
      <w:proofErr w:type="spellStart"/>
      <w:r w:rsidRPr="005E7D9C">
        <w:rPr>
          <w:rFonts w:ascii="Times New Roman" w:hAnsi="Times New Roman"/>
          <w:sz w:val="24"/>
          <w:szCs w:val="24"/>
        </w:rPr>
        <w:t>memaknai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hal-hal</w:t>
      </w:r>
      <w:proofErr w:type="spellEnd"/>
      <w:r w:rsidRPr="005E7D9C">
        <w:rPr>
          <w:rFonts w:ascii="Times New Roman" w:hAnsi="Times New Roman"/>
          <w:sz w:val="24"/>
          <w:szCs w:val="24"/>
        </w:rPr>
        <w:t xml:space="preserve"> (</w:t>
      </w:r>
      <w:r w:rsidRPr="005E7D9C">
        <w:rPr>
          <w:rFonts w:ascii="Times New Roman" w:hAnsi="Times New Roman"/>
          <w:i/>
          <w:sz w:val="24"/>
          <w:szCs w:val="24"/>
        </w:rPr>
        <w:t>things)</w:t>
      </w:r>
      <w:r w:rsidR="0095740B">
        <w:rPr>
          <w:rFonts w:ascii="Times New Roman" w:hAnsi="Times New Roman"/>
          <w:i/>
          <w:sz w:val="24"/>
          <w:szCs w:val="24"/>
          <w:lang w:val="id-ID"/>
        </w:rPr>
        <w:t>”</w:t>
      </w:r>
      <w:r w:rsidRPr="005E7D9C">
        <w:rPr>
          <w:rFonts w:ascii="Times New Roman" w:hAnsi="Times New Roman"/>
          <w:i/>
          <w:sz w:val="24"/>
          <w:szCs w:val="24"/>
        </w:rPr>
        <w:t xml:space="preserve">. </w:t>
      </w:r>
      <w:proofErr w:type="spellStart"/>
      <w:r w:rsidRPr="005E7D9C">
        <w:rPr>
          <w:rFonts w:ascii="Times New Roman" w:hAnsi="Times New Roman"/>
          <w:sz w:val="24"/>
          <w:szCs w:val="24"/>
        </w:rPr>
        <w:t>Tujuan</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analisis</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semiotik</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yakni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berupaya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menemukan</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makna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tanda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termasuk</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hal-hal</w:t>
      </w:r>
      <w:proofErr w:type="spellEnd"/>
      <w:r w:rsidRPr="005E7D9C">
        <w:rPr>
          <w:rFonts w:ascii="Times New Roman" w:hAnsi="Times New Roman"/>
          <w:sz w:val="24"/>
          <w:szCs w:val="24"/>
        </w:rPr>
        <w:t xml:space="preserve"> yang </w:t>
      </w:r>
      <w:proofErr w:type="spellStart"/>
      <w:r w:rsidRPr="005E7D9C">
        <w:rPr>
          <w:rFonts w:ascii="Times New Roman" w:hAnsi="Times New Roman"/>
          <w:sz w:val="24"/>
          <w:szCs w:val="24"/>
        </w:rPr>
        <w:t>tersembunyi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dibalik</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sebuah</w:t>
      </w:r>
      <w:proofErr w:type="spellEnd"/>
      <w:r w:rsidRPr="005E7D9C">
        <w:rPr>
          <w:rFonts w:ascii="Times New Roman" w:hAnsi="Times New Roman"/>
          <w:spacing w:val="-9"/>
          <w:sz w:val="24"/>
          <w:szCs w:val="24"/>
        </w:rPr>
        <w:t xml:space="preserve"> </w:t>
      </w:r>
      <w:proofErr w:type="spellStart"/>
      <w:r w:rsidRPr="005E7D9C">
        <w:rPr>
          <w:rFonts w:ascii="Times New Roman" w:hAnsi="Times New Roman"/>
          <w:sz w:val="24"/>
          <w:szCs w:val="24"/>
        </w:rPr>
        <w:t>tanda</w:t>
      </w:r>
      <w:proofErr w:type="spellEnd"/>
      <w:r w:rsidRPr="005E7D9C">
        <w:rPr>
          <w:rFonts w:ascii="Times New Roman" w:hAnsi="Times New Roman"/>
          <w:sz w:val="24"/>
          <w:szCs w:val="24"/>
        </w:rPr>
        <w:t>.</w:t>
      </w:r>
    </w:p>
    <w:p w14:paraId="4F18B022" w14:textId="77777777" w:rsidR="00255ABD" w:rsidRPr="005E7D9C" w:rsidRDefault="00255ABD" w:rsidP="00541904">
      <w:pPr>
        <w:pStyle w:val="BodyText"/>
        <w:spacing w:after="0" w:line="480" w:lineRule="auto"/>
        <w:ind w:right="3" w:firstLine="720"/>
        <w:jc w:val="both"/>
        <w:rPr>
          <w:rFonts w:ascii="Times New Roman" w:hAnsi="Times New Roman"/>
          <w:spacing w:val="-2"/>
          <w:sz w:val="24"/>
          <w:szCs w:val="24"/>
        </w:rPr>
      </w:pPr>
      <w:r w:rsidRPr="005E7D9C">
        <w:rPr>
          <w:rFonts w:ascii="Times New Roman" w:hAnsi="Times New Roman"/>
          <w:spacing w:val="-2"/>
          <w:sz w:val="24"/>
          <w:szCs w:val="24"/>
        </w:rPr>
        <w:t xml:space="preserve">Ferdinand de Saussure, </w:t>
      </w:r>
      <w:proofErr w:type="spellStart"/>
      <w:r w:rsidRPr="005E7D9C">
        <w:rPr>
          <w:rFonts w:ascii="Times New Roman" w:hAnsi="Times New Roman"/>
          <w:spacing w:val="-2"/>
          <w:sz w:val="24"/>
          <w:szCs w:val="24"/>
        </w:rPr>
        <w:t>seorang</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ahli</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bahasa</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dari</w:t>
      </w:r>
      <w:proofErr w:type="spellEnd"/>
      <w:r w:rsidRPr="005E7D9C">
        <w:rPr>
          <w:rFonts w:ascii="Times New Roman" w:hAnsi="Times New Roman"/>
          <w:spacing w:val="-2"/>
          <w:sz w:val="24"/>
          <w:szCs w:val="24"/>
        </w:rPr>
        <w:t xml:space="preserve"> Swiss </w:t>
      </w:r>
      <w:proofErr w:type="spellStart"/>
      <w:r w:rsidRPr="005E7D9C">
        <w:rPr>
          <w:rFonts w:ascii="Times New Roman" w:hAnsi="Times New Roman"/>
          <w:spacing w:val="-2"/>
          <w:sz w:val="24"/>
          <w:szCs w:val="24"/>
        </w:rPr>
        <w:t>menggunakan</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istilah</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semiologi</w:t>
      </w:r>
      <w:proofErr w:type="spellEnd"/>
      <w:r w:rsidRPr="005E7D9C">
        <w:rPr>
          <w:rFonts w:ascii="Times New Roman" w:hAnsi="Times New Roman"/>
          <w:spacing w:val="-2"/>
          <w:sz w:val="24"/>
          <w:szCs w:val="24"/>
        </w:rPr>
        <w:t xml:space="preserve"> yang </w:t>
      </w:r>
      <w:proofErr w:type="spellStart"/>
      <w:r w:rsidRPr="005E7D9C">
        <w:rPr>
          <w:rFonts w:ascii="Times New Roman" w:hAnsi="Times New Roman"/>
          <w:spacing w:val="-2"/>
          <w:sz w:val="24"/>
          <w:szCs w:val="24"/>
        </w:rPr>
        <w:t>didefinisikan</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sebagai</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suatu</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ilmu</w:t>
      </w:r>
      <w:proofErr w:type="spellEnd"/>
      <w:r w:rsidRPr="005E7D9C">
        <w:rPr>
          <w:rFonts w:ascii="Times New Roman" w:hAnsi="Times New Roman"/>
          <w:spacing w:val="-2"/>
          <w:sz w:val="24"/>
          <w:szCs w:val="24"/>
        </w:rPr>
        <w:t xml:space="preserve"> yang </w:t>
      </w:r>
      <w:proofErr w:type="spellStart"/>
      <w:r w:rsidRPr="005E7D9C">
        <w:rPr>
          <w:rFonts w:ascii="Times New Roman" w:hAnsi="Times New Roman"/>
          <w:spacing w:val="-2"/>
          <w:sz w:val="24"/>
          <w:szCs w:val="24"/>
        </w:rPr>
        <w:t>mengkaji</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tanda-tanda</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dalam</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kehidupan</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sosial</w:t>
      </w:r>
      <w:proofErr w:type="spellEnd"/>
      <w:r w:rsidRPr="005E7D9C">
        <w:rPr>
          <w:rFonts w:ascii="Times New Roman" w:hAnsi="Times New Roman"/>
          <w:spacing w:val="-2"/>
          <w:sz w:val="24"/>
          <w:szCs w:val="24"/>
        </w:rPr>
        <w:t>. Saussure</w:t>
      </w:r>
      <w:r w:rsidR="00432D04">
        <w:rPr>
          <w:rFonts w:ascii="Times New Roman" w:hAnsi="Times New Roman"/>
          <w:spacing w:val="-2"/>
          <w:sz w:val="24"/>
          <w:szCs w:val="24"/>
          <w:lang w:val="id-ID"/>
        </w:rPr>
        <w:t xml:space="preserve"> (dalam</w:t>
      </w:r>
      <w:r w:rsidRPr="005E7D9C">
        <w:rPr>
          <w:rFonts w:ascii="Times New Roman" w:hAnsi="Times New Roman"/>
          <w:spacing w:val="-2"/>
          <w:sz w:val="24"/>
          <w:szCs w:val="24"/>
        </w:rPr>
        <w:t xml:space="preserve"> </w:t>
      </w:r>
      <w:r w:rsidR="00432D04">
        <w:rPr>
          <w:rFonts w:ascii="Times New Roman" w:hAnsi="Times New Roman"/>
          <w:spacing w:val="-2"/>
          <w:sz w:val="24"/>
          <w:szCs w:val="24"/>
        </w:rPr>
        <w:fldChar w:fldCharType="begin" w:fldLock="1"/>
      </w:r>
      <w:r w:rsidR="0095740B">
        <w:rPr>
          <w:rFonts w:ascii="Times New Roman" w:hAnsi="Times New Roman"/>
          <w:spacing w:val="-2"/>
          <w:sz w:val="24"/>
          <w:szCs w:val="24"/>
        </w:rPr>
        <w:instrText>ADDIN CSL_CITATION {"citationItems":[{"id":"ITEM-1","itemData":{"ISBN":"1053379641","abstract":"Untuk mengetahui makna tersirat yang berupa bahasa simbolis dalam karya sastra seperti novel diperlukan sebuah kajian atau pendekatan tertentu misalnya dilakukan dengan kajian semiotik. Dalam novel Manjali dan Cakrabirawa terdapat tanda makna yang dapat diteliti dengan kajian semiotika Ferdinand De Saussure. Rumusan masalah dalam penelitian ini yaitu bagaimanakah analisis semiotika Ferdinan De Saussure pada Novel “Manjali dan Cakrabiawa” Karya Ayu Utami? Dalam upaya mengungkap signifier dan signified yang terdapat dalam nove Manjali dan Cakrabiawa karya Ayu Utami. Tujuan penelitian ini ialah untuk mendeskripsikan analisis semiotika Ferdinand De pada novel “Manjali dan Cakrabirawa” karya Ayu Utami. Jenis penelitian semiotika adalah penelitian penanda dan petanda dan digunakan pendekatan deskriptif kualitatif. Hasil penelitian menunjukkan bahwa temuan signifier dan signified. dalam novel Manjali dan Cakrabirawa karya Ayu Utami menyiratkan pesan tersembunyi tentang sejarah, rahasia, dan misteri. Novel Manjali dan Cakrabirawa diharapkan menjawab semua kesalahpahaman tentang pembelokkan sejarah. Kesimpulan dari penelitian ini adalah, bahwa penanda dan petanda merupakan satu kesatuan dari tanda. Penanda yang berupa bentuk sedangkan petanda merupakan konsep. Dengan demikian, keduanya akan membentuk sebuah tanda yang memiliki arti atau makna. Memaknai sebuah tanda melalui pemaknaan pada dua hal, yakni signifier (penanda) dan signified (petanda). Dalam novel Manjali dan Cakrabirawa Karya Ayu Utami ditemukan 17 kutipan yang menunjukkan konsep semiotika Ferdinand De Saussure yaitu signifier dan signified.","author":[{"dropping-particle":"","family":"Halid","given":"Riska","non-dropping-particle":"","parse-names":false,"suffix":""}],"container-title":"Skripsi","id":"ITEM-1","issued":{"date-parts":[["2019"]]},"title":"Analisis Semiotika Ferdinand De Saussure pada Novel Manjali Dan Cakrabirawa Karya Ayu Utami","type":"thesis"},"uris":["http://www.mendeley.com/documents/?uuid=349e249b-4ef3-4f65-9a13-4751fbe56dca"]}],"mendeley":{"formattedCitation":"(Halid, 2019)","manualFormatting":"Halid, 2019:37)","plainTextFormattedCitation":"(Halid, 2019)","previouslyFormattedCitation":"(Halid, 2019)"},"properties":{"noteIndex":0},"schema":"https://github.com/citation-style-language/schema/raw/master/csl-citation.json"}</w:instrText>
      </w:r>
      <w:r w:rsidR="00432D04">
        <w:rPr>
          <w:rFonts w:ascii="Times New Roman" w:hAnsi="Times New Roman"/>
          <w:spacing w:val="-2"/>
          <w:sz w:val="24"/>
          <w:szCs w:val="24"/>
        </w:rPr>
        <w:fldChar w:fldCharType="separate"/>
      </w:r>
      <w:r w:rsidR="00432D04" w:rsidRPr="00432D04">
        <w:rPr>
          <w:rFonts w:ascii="Times New Roman" w:hAnsi="Times New Roman"/>
          <w:noProof/>
          <w:spacing w:val="-2"/>
          <w:sz w:val="24"/>
          <w:szCs w:val="24"/>
        </w:rPr>
        <w:t>Halid, 2019</w:t>
      </w:r>
      <w:r w:rsidR="0095740B">
        <w:rPr>
          <w:rFonts w:ascii="Times New Roman" w:hAnsi="Times New Roman"/>
          <w:noProof/>
          <w:spacing w:val="-2"/>
          <w:sz w:val="24"/>
          <w:szCs w:val="24"/>
          <w:lang w:val="id-ID"/>
        </w:rPr>
        <w:t>:37</w:t>
      </w:r>
      <w:r w:rsidR="00432D04" w:rsidRPr="00432D04">
        <w:rPr>
          <w:rFonts w:ascii="Times New Roman" w:hAnsi="Times New Roman"/>
          <w:noProof/>
          <w:spacing w:val="-2"/>
          <w:sz w:val="24"/>
          <w:szCs w:val="24"/>
        </w:rPr>
        <w:t>)</w:t>
      </w:r>
      <w:r w:rsidR="00432D04">
        <w:rPr>
          <w:rFonts w:ascii="Times New Roman" w:hAnsi="Times New Roman"/>
          <w:spacing w:val="-2"/>
          <w:sz w:val="24"/>
          <w:szCs w:val="24"/>
        </w:rPr>
        <w:fldChar w:fldCharType="end"/>
      </w:r>
      <w:r w:rsidR="00432D04">
        <w:rPr>
          <w:rFonts w:ascii="Times New Roman" w:hAnsi="Times New Roman"/>
          <w:spacing w:val="-2"/>
          <w:sz w:val="24"/>
          <w:szCs w:val="24"/>
          <w:lang w:val="id-ID"/>
        </w:rPr>
        <w:t xml:space="preserve"> </w:t>
      </w:r>
      <w:r w:rsidR="0095740B">
        <w:rPr>
          <w:rFonts w:ascii="Times New Roman" w:hAnsi="Times New Roman"/>
          <w:spacing w:val="-2"/>
          <w:sz w:val="24"/>
          <w:szCs w:val="24"/>
          <w:lang w:val="id-ID"/>
        </w:rPr>
        <w:t>“</w:t>
      </w:r>
      <w:proofErr w:type="spellStart"/>
      <w:r w:rsidRPr="005E7D9C">
        <w:rPr>
          <w:rFonts w:ascii="Times New Roman" w:hAnsi="Times New Roman"/>
          <w:spacing w:val="-2"/>
          <w:sz w:val="24"/>
          <w:szCs w:val="24"/>
        </w:rPr>
        <w:t>mengelompokkan</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tanda</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menjadi</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dua</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jenis</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yakni</w:t>
      </w:r>
      <w:proofErr w:type="spellEnd"/>
      <w:r w:rsidRPr="005E7D9C">
        <w:rPr>
          <w:rFonts w:ascii="Times New Roman" w:hAnsi="Times New Roman"/>
          <w:spacing w:val="-2"/>
          <w:sz w:val="24"/>
          <w:szCs w:val="24"/>
        </w:rPr>
        <w:t xml:space="preserve">: </w:t>
      </w:r>
      <w:r w:rsidRPr="0074094A">
        <w:rPr>
          <w:rFonts w:ascii="Times New Roman" w:hAnsi="Times New Roman"/>
          <w:i/>
          <w:spacing w:val="-2"/>
          <w:sz w:val="24"/>
          <w:szCs w:val="24"/>
        </w:rPr>
        <w:t>Signifier (the concept)</w:t>
      </w:r>
      <w:r w:rsidRPr="005E7D9C">
        <w:rPr>
          <w:rFonts w:ascii="Times New Roman" w:hAnsi="Times New Roman"/>
          <w:spacing w:val="-2"/>
          <w:sz w:val="24"/>
          <w:szCs w:val="24"/>
        </w:rPr>
        <w:t xml:space="preserve"> dan </w:t>
      </w:r>
      <w:r w:rsidRPr="0074094A">
        <w:rPr>
          <w:rFonts w:ascii="Times New Roman" w:hAnsi="Times New Roman"/>
          <w:i/>
          <w:spacing w:val="-2"/>
          <w:sz w:val="24"/>
          <w:szCs w:val="24"/>
        </w:rPr>
        <w:t>Signified (the sound-image</w:t>
      </w:r>
      <w:r w:rsidR="0095740B">
        <w:rPr>
          <w:rFonts w:ascii="Times New Roman" w:hAnsi="Times New Roman"/>
          <w:i/>
          <w:spacing w:val="-2"/>
          <w:sz w:val="24"/>
          <w:szCs w:val="24"/>
          <w:lang w:val="id-ID"/>
        </w:rPr>
        <w:t>”</w:t>
      </w:r>
      <w:r w:rsidRPr="0074094A">
        <w:rPr>
          <w:rFonts w:ascii="Times New Roman" w:hAnsi="Times New Roman"/>
          <w:i/>
          <w:spacing w:val="-2"/>
          <w:sz w:val="24"/>
          <w:szCs w:val="24"/>
        </w:rPr>
        <w:t>).</w:t>
      </w:r>
      <w:r w:rsidRPr="005E7D9C">
        <w:rPr>
          <w:rFonts w:ascii="Times New Roman" w:hAnsi="Times New Roman"/>
          <w:spacing w:val="-2"/>
          <w:sz w:val="24"/>
          <w:szCs w:val="24"/>
        </w:rPr>
        <w:t xml:space="preserve"> </w:t>
      </w:r>
      <w:r w:rsidR="0095740B">
        <w:rPr>
          <w:rFonts w:ascii="Times New Roman" w:hAnsi="Times New Roman"/>
          <w:spacing w:val="-2"/>
          <w:sz w:val="24"/>
          <w:szCs w:val="24"/>
          <w:lang w:val="id-ID"/>
        </w:rPr>
        <w:tab/>
      </w:r>
      <w:r w:rsidRPr="0074094A">
        <w:rPr>
          <w:rFonts w:ascii="Times New Roman" w:hAnsi="Times New Roman"/>
          <w:i/>
          <w:spacing w:val="-2"/>
          <w:sz w:val="24"/>
          <w:szCs w:val="24"/>
        </w:rPr>
        <w:t>Signifier</w:t>
      </w:r>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menunjuk</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dari</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aspek</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fisik</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dari</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tanda</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misalnya</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ucapan</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gambar</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lastRenderedPageBreak/>
        <w:t>lukisan</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sedangkan</w:t>
      </w:r>
      <w:proofErr w:type="spellEnd"/>
      <w:r w:rsidRPr="005E7D9C">
        <w:rPr>
          <w:rFonts w:ascii="Times New Roman" w:hAnsi="Times New Roman"/>
          <w:spacing w:val="-2"/>
          <w:sz w:val="24"/>
          <w:szCs w:val="24"/>
        </w:rPr>
        <w:t xml:space="preserve"> </w:t>
      </w:r>
      <w:r w:rsidRPr="0074094A">
        <w:rPr>
          <w:rFonts w:ascii="Times New Roman" w:hAnsi="Times New Roman"/>
          <w:i/>
          <w:spacing w:val="-2"/>
          <w:sz w:val="24"/>
          <w:szCs w:val="24"/>
        </w:rPr>
        <w:t xml:space="preserve">signified </w:t>
      </w:r>
      <w:proofErr w:type="spellStart"/>
      <w:r w:rsidRPr="005E7D9C">
        <w:rPr>
          <w:rFonts w:ascii="Times New Roman" w:hAnsi="Times New Roman"/>
          <w:spacing w:val="-2"/>
          <w:sz w:val="24"/>
          <w:szCs w:val="24"/>
        </w:rPr>
        <w:t>menunjuk</w:t>
      </w:r>
      <w:proofErr w:type="spellEnd"/>
      <w:r w:rsidRPr="005E7D9C">
        <w:rPr>
          <w:rFonts w:ascii="Times New Roman" w:hAnsi="Times New Roman"/>
          <w:spacing w:val="-2"/>
          <w:sz w:val="24"/>
          <w:szCs w:val="24"/>
        </w:rPr>
        <w:t xml:space="preserve"> pada </w:t>
      </w:r>
      <w:proofErr w:type="spellStart"/>
      <w:r w:rsidRPr="005E7D9C">
        <w:rPr>
          <w:rFonts w:ascii="Times New Roman" w:hAnsi="Times New Roman"/>
          <w:spacing w:val="-2"/>
          <w:sz w:val="24"/>
          <w:szCs w:val="24"/>
        </w:rPr>
        <w:t>aspek</w:t>
      </w:r>
      <w:proofErr w:type="spellEnd"/>
      <w:r w:rsidRPr="005E7D9C">
        <w:rPr>
          <w:rFonts w:ascii="Times New Roman" w:hAnsi="Times New Roman"/>
          <w:spacing w:val="-2"/>
          <w:sz w:val="24"/>
          <w:szCs w:val="24"/>
        </w:rPr>
        <w:t xml:space="preserve"> mental </w:t>
      </w:r>
      <w:proofErr w:type="spellStart"/>
      <w:r w:rsidRPr="005E7D9C">
        <w:rPr>
          <w:rFonts w:ascii="Times New Roman" w:hAnsi="Times New Roman"/>
          <w:spacing w:val="-2"/>
          <w:sz w:val="24"/>
          <w:szCs w:val="24"/>
        </w:rPr>
        <w:t>dari</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tanda</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yakni</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pemikiran</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bersifat</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asosiasif</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tentang</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tanda</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Keduanya</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saling</w:t>
      </w:r>
      <w:proofErr w:type="spellEnd"/>
      <w:r w:rsidRPr="005E7D9C">
        <w:rPr>
          <w:rFonts w:ascii="Times New Roman" w:hAnsi="Times New Roman"/>
          <w:spacing w:val="-2"/>
          <w:sz w:val="24"/>
          <w:szCs w:val="24"/>
        </w:rPr>
        <w:t xml:space="preserve"> </w:t>
      </w:r>
      <w:proofErr w:type="spellStart"/>
      <w:r w:rsidRPr="005E7D9C">
        <w:rPr>
          <w:rFonts w:ascii="Times New Roman" w:hAnsi="Times New Roman"/>
          <w:spacing w:val="-2"/>
          <w:sz w:val="24"/>
          <w:szCs w:val="24"/>
        </w:rPr>
        <w:t>berkai</w:t>
      </w:r>
      <w:r w:rsidR="00432D04">
        <w:rPr>
          <w:rFonts w:ascii="Times New Roman" w:hAnsi="Times New Roman"/>
          <w:spacing w:val="-2"/>
          <w:sz w:val="24"/>
          <w:szCs w:val="24"/>
        </w:rPr>
        <w:t>tan</w:t>
      </w:r>
      <w:proofErr w:type="spellEnd"/>
      <w:r w:rsidR="00432D04">
        <w:rPr>
          <w:rFonts w:ascii="Times New Roman" w:hAnsi="Times New Roman"/>
          <w:spacing w:val="-2"/>
          <w:sz w:val="24"/>
          <w:szCs w:val="24"/>
        </w:rPr>
        <w:t xml:space="preserve"> dan </w:t>
      </w:r>
      <w:proofErr w:type="spellStart"/>
      <w:r w:rsidR="00432D04">
        <w:rPr>
          <w:rFonts w:ascii="Times New Roman" w:hAnsi="Times New Roman"/>
          <w:spacing w:val="-2"/>
          <w:sz w:val="24"/>
          <w:szCs w:val="24"/>
        </w:rPr>
        <w:t>tidak</w:t>
      </w:r>
      <w:proofErr w:type="spellEnd"/>
      <w:r w:rsidR="00432D04">
        <w:rPr>
          <w:rFonts w:ascii="Times New Roman" w:hAnsi="Times New Roman"/>
          <w:spacing w:val="-2"/>
          <w:sz w:val="24"/>
          <w:szCs w:val="24"/>
        </w:rPr>
        <w:t xml:space="preserve"> </w:t>
      </w:r>
      <w:proofErr w:type="spellStart"/>
      <w:r w:rsidR="00432D04">
        <w:rPr>
          <w:rFonts w:ascii="Times New Roman" w:hAnsi="Times New Roman"/>
          <w:spacing w:val="-2"/>
          <w:sz w:val="24"/>
          <w:szCs w:val="24"/>
        </w:rPr>
        <w:t>dapat</w:t>
      </w:r>
      <w:proofErr w:type="spellEnd"/>
      <w:r w:rsidR="00432D04">
        <w:rPr>
          <w:rFonts w:ascii="Times New Roman" w:hAnsi="Times New Roman"/>
          <w:spacing w:val="-2"/>
          <w:sz w:val="24"/>
          <w:szCs w:val="24"/>
        </w:rPr>
        <w:t xml:space="preserve"> </w:t>
      </w:r>
      <w:proofErr w:type="spellStart"/>
      <w:r w:rsidR="00432D04">
        <w:rPr>
          <w:rFonts w:ascii="Times New Roman" w:hAnsi="Times New Roman"/>
          <w:spacing w:val="-2"/>
          <w:sz w:val="24"/>
          <w:szCs w:val="24"/>
        </w:rPr>
        <w:t>dipisahkan</w:t>
      </w:r>
      <w:proofErr w:type="spellEnd"/>
      <w:r w:rsidRPr="005E7D9C">
        <w:rPr>
          <w:rFonts w:ascii="Times New Roman" w:hAnsi="Times New Roman"/>
          <w:spacing w:val="-2"/>
          <w:sz w:val="24"/>
          <w:szCs w:val="24"/>
        </w:rPr>
        <w:t>.</w:t>
      </w:r>
    </w:p>
    <w:p w14:paraId="0129DDB3" w14:textId="77777777" w:rsidR="00255ABD" w:rsidRPr="005E7D9C" w:rsidRDefault="00255ABD" w:rsidP="00541904">
      <w:pPr>
        <w:pStyle w:val="BodyText"/>
        <w:spacing w:after="0" w:line="480" w:lineRule="auto"/>
        <w:ind w:right="3" w:firstLine="720"/>
        <w:jc w:val="both"/>
        <w:rPr>
          <w:rFonts w:ascii="Times New Roman" w:hAnsi="Times New Roman"/>
          <w:sz w:val="24"/>
          <w:szCs w:val="24"/>
        </w:rPr>
      </w:pPr>
      <w:proofErr w:type="spellStart"/>
      <w:r w:rsidRPr="005E7D9C">
        <w:rPr>
          <w:rFonts w:ascii="Times New Roman" w:hAnsi="Times New Roman"/>
          <w:sz w:val="24"/>
          <w:szCs w:val="24"/>
        </w:rPr>
        <w:t>Semiotika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telah</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menjadi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hal</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penting</w:t>
      </w:r>
      <w:proofErr w:type="spellEnd"/>
      <w:r w:rsidRPr="005E7D9C">
        <w:rPr>
          <w:rFonts w:ascii="Times New Roman" w:hAnsi="Times New Roman"/>
          <w:sz w:val="24"/>
          <w:szCs w:val="24"/>
        </w:rPr>
        <w:t xml:space="preserve"> yang </w:t>
      </w:r>
      <w:proofErr w:type="spellStart"/>
      <w:r w:rsidRPr="005E7D9C">
        <w:rPr>
          <w:rFonts w:ascii="Times New Roman" w:hAnsi="Times New Roman"/>
          <w:sz w:val="24"/>
          <w:szCs w:val="24"/>
        </w:rPr>
        <w:t>membantu</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kita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dalam</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memahami</w:t>
      </w:r>
      <w:proofErr w:type="spellEnd"/>
      <w:r w:rsidRPr="005E7D9C">
        <w:rPr>
          <w:rFonts w:ascii="Times New Roman" w:hAnsi="Times New Roman"/>
          <w:spacing w:val="-14"/>
          <w:sz w:val="24"/>
          <w:szCs w:val="24"/>
        </w:rPr>
        <w:t xml:space="preserve"> </w:t>
      </w:r>
      <w:proofErr w:type="spellStart"/>
      <w:r w:rsidRPr="005E7D9C">
        <w:rPr>
          <w:rFonts w:ascii="Times New Roman" w:hAnsi="Times New Roman"/>
          <w:sz w:val="24"/>
          <w:szCs w:val="24"/>
        </w:rPr>
        <w:t>suatu</w:t>
      </w:r>
      <w:proofErr w:type="spellEnd"/>
      <w:r w:rsidRPr="005E7D9C">
        <w:rPr>
          <w:rFonts w:ascii="Times New Roman" w:hAnsi="Times New Roman"/>
          <w:spacing w:val="-14"/>
          <w:sz w:val="24"/>
          <w:szCs w:val="24"/>
        </w:rPr>
        <w:t xml:space="preserve"> </w:t>
      </w:r>
      <w:proofErr w:type="spellStart"/>
      <w:r w:rsidRPr="005E7D9C">
        <w:rPr>
          <w:rFonts w:ascii="Times New Roman" w:hAnsi="Times New Roman"/>
          <w:sz w:val="24"/>
          <w:szCs w:val="24"/>
        </w:rPr>
        <w:t>pesan</w:t>
      </w:r>
      <w:proofErr w:type="spellEnd"/>
      <w:r w:rsidRPr="005E7D9C">
        <w:rPr>
          <w:rFonts w:ascii="Times New Roman" w:hAnsi="Times New Roman"/>
          <w:sz w:val="24"/>
          <w:szCs w:val="24"/>
        </w:rPr>
        <w:t>,</w:t>
      </w:r>
      <w:r w:rsidRPr="005E7D9C">
        <w:rPr>
          <w:rFonts w:ascii="Times New Roman" w:hAnsi="Times New Roman"/>
          <w:spacing w:val="-14"/>
          <w:sz w:val="24"/>
          <w:szCs w:val="24"/>
        </w:rPr>
        <w:t xml:space="preserve"> </w:t>
      </w:r>
      <w:proofErr w:type="spellStart"/>
      <w:r w:rsidRPr="005E7D9C">
        <w:rPr>
          <w:rFonts w:ascii="Times New Roman" w:hAnsi="Times New Roman"/>
          <w:sz w:val="24"/>
          <w:szCs w:val="24"/>
        </w:rPr>
        <w:t>bagian-bagiannya</w:t>
      </w:r>
      <w:proofErr w:type="spellEnd"/>
      <w:r w:rsidRPr="005E7D9C">
        <w:rPr>
          <w:rFonts w:ascii="Times New Roman" w:hAnsi="Times New Roman"/>
          <w:sz w:val="24"/>
          <w:szCs w:val="24"/>
        </w:rPr>
        <w:t>,</w:t>
      </w:r>
      <w:r w:rsidRPr="005E7D9C">
        <w:rPr>
          <w:rFonts w:ascii="Times New Roman" w:hAnsi="Times New Roman"/>
          <w:spacing w:val="-14"/>
          <w:sz w:val="24"/>
          <w:szCs w:val="24"/>
        </w:rPr>
        <w:t xml:space="preserve"> </w:t>
      </w:r>
      <w:r w:rsidRPr="005E7D9C">
        <w:rPr>
          <w:rFonts w:ascii="Times New Roman" w:hAnsi="Times New Roman"/>
          <w:sz w:val="24"/>
          <w:szCs w:val="24"/>
        </w:rPr>
        <w:t>dan</w:t>
      </w:r>
      <w:r w:rsidRPr="005E7D9C">
        <w:rPr>
          <w:rFonts w:ascii="Times New Roman" w:hAnsi="Times New Roman"/>
          <w:spacing w:val="-14"/>
          <w:sz w:val="24"/>
          <w:szCs w:val="24"/>
        </w:rPr>
        <w:t xml:space="preserve"> </w:t>
      </w:r>
      <w:proofErr w:type="spellStart"/>
      <w:r w:rsidRPr="005E7D9C">
        <w:rPr>
          <w:rFonts w:ascii="Times New Roman" w:hAnsi="Times New Roman"/>
          <w:sz w:val="24"/>
          <w:szCs w:val="24"/>
        </w:rPr>
        <w:t>bagaimana</w:t>
      </w:r>
      <w:proofErr w:type="spellEnd"/>
      <w:r w:rsidRPr="005E7D9C">
        <w:rPr>
          <w:rFonts w:ascii="Times New Roman" w:hAnsi="Times New Roman"/>
          <w:spacing w:val="-14"/>
          <w:sz w:val="24"/>
          <w:szCs w:val="24"/>
        </w:rPr>
        <w:t xml:space="preserve"> </w:t>
      </w:r>
      <w:proofErr w:type="spellStart"/>
      <w:r w:rsidRPr="005E7D9C">
        <w:rPr>
          <w:rFonts w:ascii="Times New Roman" w:hAnsi="Times New Roman"/>
          <w:sz w:val="24"/>
          <w:szCs w:val="24"/>
        </w:rPr>
        <w:t>semua</w:t>
      </w:r>
      <w:proofErr w:type="spellEnd"/>
      <w:r w:rsidRPr="005E7D9C">
        <w:rPr>
          <w:rFonts w:ascii="Times New Roman" w:hAnsi="Times New Roman"/>
          <w:spacing w:val="-15"/>
          <w:sz w:val="24"/>
          <w:szCs w:val="24"/>
        </w:rPr>
        <w:t xml:space="preserve"> </w:t>
      </w:r>
      <w:proofErr w:type="spellStart"/>
      <w:r w:rsidRPr="005E7D9C">
        <w:rPr>
          <w:rFonts w:ascii="Times New Roman" w:hAnsi="Times New Roman"/>
          <w:sz w:val="24"/>
          <w:szCs w:val="24"/>
        </w:rPr>
        <w:t>bagian</w:t>
      </w:r>
      <w:proofErr w:type="spellEnd"/>
      <w:r w:rsidRPr="005E7D9C">
        <w:rPr>
          <w:rFonts w:ascii="Times New Roman" w:hAnsi="Times New Roman"/>
          <w:spacing w:val="-15"/>
          <w:sz w:val="24"/>
          <w:szCs w:val="24"/>
        </w:rPr>
        <w:t xml:space="preserve"> </w:t>
      </w:r>
      <w:proofErr w:type="spellStart"/>
      <w:r w:rsidRPr="005E7D9C">
        <w:rPr>
          <w:rFonts w:ascii="Times New Roman" w:hAnsi="Times New Roman"/>
          <w:sz w:val="24"/>
          <w:szCs w:val="24"/>
        </w:rPr>
        <w:t>itu</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disusun</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Teori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semiotika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ini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membantu</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dalam</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memahami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bagaimana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menyampaikan</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pesan</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supaya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bermakna</w:t>
      </w:r>
      <w:proofErr w:type="spellEnd"/>
      <w:r w:rsidRPr="005E7D9C">
        <w:rPr>
          <w:rFonts w:ascii="Times New Roman" w:hAnsi="Times New Roman"/>
          <w:sz w:val="24"/>
          <w:szCs w:val="24"/>
        </w:rPr>
        <w:t>.</w:t>
      </w:r>
    </w:p>
    <w:p w14:paraId="3E2ACB3C" w14:textId="77777777" w:rsidR="00255ABD" w:rsidRDefault="00255ABD" w:rsidP="00541904">
      <w:pPr>
        <w:pStyle w:val="BodyText"/>
        <w:spacing w:after="0" w:line="480" w:lineRule="auto"/>
        <w:ind w:right="3" w:firstLine="720"/>
        <w:jc w:val="both"/>
        <w:rPr>
          <w:rFonts w:ascii="Times New Roman" w:hAnsi="Times New Roman"/>
          <w:sz w:val="24"/>
          <w:szCs w:val="24"/>
          <w:lang w:val="id-ID"/>
        </w:rPr>
      </w:pPr>
      <w:r w:rsidRPr="005E7D9C">
        <w:rPr>
          <w:rFonts w:ascii="Times New Roman" w:hAnsi="Times New Roman"/>
          <w:sz w:val="24"/>
          <w:szCs w:val="24"/>
        </w:rPr>
        <w:t xml:space="preserve">Dari </w:t>
      </w:r>
      <w:proofErr w:type="spellStart"/>
      <w:r w:rsidRPr="005E7D9C">
        <w:rPr>
          <w:rFonts w:ascii="Times New Roman" w:hAnsi="Times New Roman"/>
          <w:sz w:val="24"/>
          <w:szCs w:val="24"/>
        </w:rPr>
        <w:t>beberapa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pengertian</w:t>
      </w:r>
      <w:proofErr w:type="spellEnd"/>
      <w:r w:rsidRPr="005E7D9C">
        <w:rPr>
          <w:rFonts w:ascii="Times New Roman" w:hAnsi="Times New Roman"/>
          <w:sz w:val="24"/>
          <w:szCs w:val="24"/>
        </w:rPr>
        <w:t xml:space="preserve"> di </w:t>
      </w:r>
      <w:proofErr w:type="spellStart"/>
      <w:r w:rsidRPr="005E7D9C">
        <w:rPr>
          <w:rFonts w:ascii="Times New Roman" w:hAnsi="Times New Roman"/>
          <w:sz w:val="24"/>
          <w:szCs w:val="24"/>
        </w:rPr>
        <w:t>atas</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dapat</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dilihat</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bahwa</w:t>
      </w:r>
      <w:proofErr w:type="spellEnd"/>
      <w:r w:rsidRPr="005E7D9C">
        <w:rPr>
          <w:rFonts w:ascii="Times New Roman" w:hAnsi="Times New Roman"/>
          <w:sz w:val="24"/>
          <w:szCs w:val="24"/>
        </w:rPr>
        <w:t xml:space="preserve"> para </w:t>
      </w:r>
      <w:proofErr w:type="spellStart"/>
      <w:r w:rsidRPr="005E7D9C">
        <w:rPr>
          <w:rFonts w:ascii="Times New Roman" w:hAnsi="Times New Roman"/>
          <w:sz w:val="24"/>
          <w:szCs w:val="24"/>
        </w:rPr>
        <w:t>ahli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memandang</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semiotika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sebagai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ilmu</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atau</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segala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sesuatu</w:t>
      </w:r>
      <w:proofErr w:type="spellEnd"/>
      <w:r w:rsidRPr="005E7D9C">
        <w:rPr>
          <w:rFonts w:ascii="Times New Roman" w:hAnsi="Times New Roman"/>
          <w:sz w:val="24"/>
          <w:szCs w:val="24"/>
        </w:rPr>
        <w:t xml:space="preserve"> yang </w:t>
      </w:r>
      <w:proofErr w:type="spellStart"/>
      <w:r w:rsidRPr="005E7D9C">
        <w:rPr>
          <w:rFonts w:ascii="Times New Roman" w:hAnsi="Times New Roman"/>
          <w:sz w:val="24"/>
          <w:szCs w:val="24"/>
        </w:rPr>
        <w:t>berhubungan</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dengan</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tanda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Intinya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semiotika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menaruh</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perhatian</w:t>
      </w:r>
      <w:proofErr w:type="spellEnd"/>
      <w:r w:rsidRPr="005E7D9C">
        <w:rPr>
          <w:rFonts w:ascii="Times New Roman" w:hAnsi="Times New Roman"/>
          <w:sz w:val="24"/>
          <w:szCs w:val="24"/>
        </w:rPr>
        <w:t xml:space="preserve"> pada </w:t>
      </w:r>
      <w:proofErr w:type="spellStart"/>
      <w:r w:rsidRPr="005E7D9C">
        <w:rPr>
          <w:rFonts w:ascii="Times New Roman" w:hAnsi="Times New Roman"/>
          <w:sz w:val="24"/>
          <w:szCs w:val="24"/>
        </w:rPr>
        <w:t>apapun</w:t>
      </w:r>
      <w:proofErr w:type="spellEnd"/>
      <w:r w:rsidRPr="005E7D9C">
        <w:rPr>
          <w:rFonts w:ascii="Times New Roman" w:hAnsi="Times New Roman"/>
          <w:sz w:val="24"/>
          <w:szCs w:val="24"/>
        </w:rPr>
        <w:t xml:space="preserve"> yang </w:t>
      </w:r>
      <w:proofErr w:type="spellStart"/>
      <w:r w:rsidRPr="005E7D9C">
        <w:rPr>
          <w:rFonts w:ascii="Times New Roman" w:hAnsi="Times New Roman"/>
          <w:sz w:val="24"/>
          <w:szCs w:val="24"/>
        </w:rPr>
        <w:t>dinyatakan</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sebagai</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tanda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ketika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dibalik</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tanda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itu</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ada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sebuah</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makna</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ataupun</w:t>
      </w:r>
      <w:proofErr w:type="spellEnd"/>
      <w:r w:rsidRPr="005E7D9C">
        <w:rPr>
          <w:rFonts w:ascii="Times New Roman" w:hAnsi="Times New Roman"/>
          <w:sz w:val="24"/>
          <w:szCs w:val="24"/>
        </w:rPr>
        <w:t xml:space="preserve"> </w:t>
      </w:r>
      <w:proofErr w:type="spellStart"/>
      <w:r w:rsidRPr="005E7D9C">
        <w:rPr>
          <w:rFonts w:ascii="Times New Roman" w:hAnsi="Times New Roman"/>
          <w:sz w:val="24"/>
          <w:szCs w:val="24"/>
        </w:rPr>
        <w:t>hal</w:t>
      </w:r>
      <w:proofErr w:type="spellEnd"/>
      <w:r w:rsidRPr="005E7D9C">
        <w:rPr>
          <w:rFonts w:ascii="Times New Roman" w:hAnsi="Times New Roman"/>
          <w:sz w:val="24"/>
          <w:szCs w:val="24"/>
        </w:rPr>
        <w:t xml:space="preserve"> lain yang </w:t>
      </w:r>
      <w:proofErr w:type="spellStart"/>
      <w:r w:rsidRPr="005E7D9C">
        <w:rPr>
          <w:rFonts w:ascii="Times New Roman" w:hAnsi="Times New Roman"/>
          <w:sz w:val="24"/>
          <w:szCs w:val="24"/>
        </w:rPr>
        <w:t>mewakilinya</w:t>
      </w:r>
      <w:proofErr w:type="spellEnd"/>
      <w:r w:rsidRPr="005E7D9C">
        <w:rPr>
          <w:rFonts w:ascii="Times New Roman" w:hAnsi="Times New Roman"/>
          <w:sz w:val="24"/>
          <w:szCs w:val="24"/>
        </w:rPr>
        <w:t>.</w:t>
      </w:r>
    </w:p>
    <w:p w14:paraId="0AC380E9" w14:textId="77777777" w:rsidR="00255ABD" w:rsidRPr="004C65EE" w:rsidRDefault="00255ABD" w:rsidP="00541904">
      <w:pPr>
        <w:pStyle w:val="BodyText"/>
        <w:spacing w:after="0" w:line="480" w:lineRule="auto"/>
        <w:ind w:right="3" w:firstLine="720"/>
        <w:jc w:val="both"/>
        <w:rPr>
          <w:rFonts w:ascii="Times New Roman" w:hAnsi="Times New Roman"/>
          <w:b/>
          <w:sz w:val="24"/>
          <w:szCs w:val="24"/>
          <w:lang w:val="id-ID"/>
        </w:rPr>
      </w:pPr>
    </w:p>
    <w:p w14:paraId="09352DDC" w14:textId="77777777" w:rsidR="00255ABD" w:rsidRDefault="004C65EE" w:rsidP="00541904">
      <w:pPr>
        <w:autoSpaceDE w:val="0"/>
        <w:autoSpaceDN w:val="0"/>
        <w:adjustRightInd w:val="0"/>
        <w:spacing w:after="0" w:line="480" w:lineRule="auto"/>
        <w:jc w:val="both"/>
        <w:rPr>
          <w:rFonts w:ascii="Times New Roman" w:hAnsi="Times New Roman"/>
          <w:b/>
          <w:sz w:val="24"/>
          <w:szCs w:val="24"/>
          <w:lang w:val="id-ID"/>
        </w:rPr>
      </w:pPr>
      <w:r w:rsidRPr="004C65EE">
        <w:rPr>
          <w:rFonts w:ascii="Times New Roman" w:hAnsi="Times New Roman"/>
          <w:b/>
          <w:sz w:val="24"/>
          <w:szCs w:val="24"/>
          <w:lang w:val="id-ID"/>
        </w:rPr>
        <w:t xml:space="preserve">2.1.4 </w:t>
      </w:r>
      <w:r w:rsidR="00255ABD" w:rsidRPr="004C65EE">
        <w:rPr>
          <w:rFonts w:ascii="Times New Roman" w:hAnsi="Times New Roman"/>
          <w:b/>
          <w:sz w:val="24"/>
          <w:szCs w:val="24"/>
          <w:lang w:val="id-ID"/>
        </w:rPr>
        <w:t>Tradisi</w:t>
      </w:r>
      <w:r w:rsidR="00742A46">
        <w:rPr>
          <w:rFonts w:ascii="Times New Roman" w:hAnsi="Times New Roman"/>
          <w:b/>
          <w:sz w:val="24"/>
          <w:szCs w:val="24"/>
          <w:lang w:val="id-ID"/>
        </w:rPr>
        <w:t xml:space="preserve"> dalam Islam</w:t>
      </w:r>
    </w:p>
    <w:p w14:paraId="582D01C6" w14:textId="77777777" w:rsidR="00742A46" w:rsidRPr="004C65EE" w:rsidRDefault="00742A46" w:rsidP="00541904">
      <w:pPr>
        <w:autoSpaceDE w:val="0"/>
        <w:autoSpaceDN w:val="0"/>
        <w:adjustRightInd w:val="0"/>
        <w:spacing w:after="0" w:line="480" w:lineRule="auto"/>
        <w:jc w:val="both"/>
        <w:rPr>
          <w:rFonts w:ascii="Times New Roman" w:hAnsi="Times New Roman"/>
          <w:b/>
          <w:sz w:val="24"/>
          <w:szCs w:val="24"/>
          <w:lang w:val="id-ID"/>
        </w:rPr>
      </w:pPr>
      <w:r>
        <w:rPr>
          <w:rFonts w:ascii="Times New Roman" w:hAnsi="Times New Roman"/>
          <w:b/>
          <w:sz w:val="24"/>
          <w:szCs w:val="24"/>
          <w:lang w:val="id-ID"/>
        </w:rPr>
        <w:t>1. Pengertian Tradisi</w:t>
      </w:r>
    </w:p>
    <w:p w14:paraId="51A9F341" w14:textId="77777777" w:rsidR="00296599" w:rsidRPr="00296599" w:rsidRDefault="00255ABD" w:rsidP="00541904">
      <w:pPr>
        <w:spacing w:after="0" w:line="480" w:lineRule="auto"/>
        <w:jc w:val="both"/>
        <w:rPr>
          <w:rFonts w:ascii="Times New Roman" w:eastAsia="Times New Roman" w:hAnsi="Times New Roman"/>
          <w:lang w:val="id-ID"/>
        </w:rPr>
      </w:pPr>
      <w:r>
        <w:rPr>
          <w:rFonts w:ascii="Times New Roman" w:hAnsi="Times New Roman"/>
          <w:sz w:val="24"/>
          <w:szCs w:val="24"/>
        </w:rPr>
        <w:tab/>
      </w:r>
      <w:proofErr w:type="spellStart"/>
      <w:r w:rsidR="00296599">
        <w:rPr>
          <w:rFonts w:ascii="Times New Roman" w:eastAsia="Times New Roman" w:hAnsi="Times New Roman"/>
          <w:sz w:val="24"/>
        </w:rPr>
        <w:t>Secara</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etimologis</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tradisi</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berarti</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sesuatu</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seperti</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adat</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kepercayaan</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kebiasaan</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aj</w:t>
      </w:r>
      <w:r w:rsidR="006036DC">
        <w:rPr>
          <w:rFonts w:ascii="Times New Roman" w:eastAsia="Times New Roman" w:hAnsi="Times New Roman"/>
          <w:sz w:val="24"/>
        </w:rPr>
        <w:t>aran</w:t>
      </w:r>
      <w:proofErr w:type="spellEnd"/>
      <w:r w:rsidR="006036DC">
        <w:rPr>
          <w:rFonts w:ascii="Times New Roman" w:eastAsia="Times New Roman" w:hAnsi="Times New Roman"/>
          <w:sz w:val="24"/>
        </w:rPr>
        <w:t xml:space="preserve"> dan </w:t>
      </w:r>
      <w:proofErr w:type="spellStart"/>
      <w:r w:rsidR="006036DC">
        <w:rPr>
          <w:rFonts w:ascii="Times New Roman" w:eastAsia="Times New Roman" w:hAnsi="Times New Roman"/>
          <w:sz w:val="24"/>
        </w:rPr>
        <w:t>sebagainya</w:t>
      </w:r>
      <w:proofErr w:type="spellEnd"/>
      <w:r w:rsidR="006036DC">
        <w:rPr>
          <w:rFonts w:ascii="Times New Roman" w:eastAsia="Times New Roman" w:hAnsi="Times New Roman"/>
          <w:sz w:val="24"/>
        </w:rPr>
        <w:t xml:space="preserve">) yang </w:t>
      </w:r>
      <w:proofErr w:type="spellStart"/>
      <w:r w:rsidR="006036DC">
        <w:rPr>
          <w:rFonts w:ascii="Times New Roman" w:eastAsia="Times New Roman" w:hAnsi="Times New Roman"/>
          <w:sz w:val="24"/>
        </w:rPr>
        <w:t>turun</w:t>
      </w:r>
      <w:proofErr w:type="spellEnd"/>
      <w:r w:rsidR="006036DC">
        <w:rPr>
          <w:rFonts w:ascii="Times New Roman" w:eastAsia="Times New Roman" w:hAnsi="Times New Roman"/>
          <w:sz w:val="24"/>
          <w:lang w:val="id-ID"/>
        </w:rPr>
        <w:t>-</w:t>
      </w:r>
      <w:proofErr w:type="spellStart"/>
      <w:r w:rsidR="006036DC">
        <w:rPr>
          <w:rFonts w:ascii="Times New Roman" w:eastAsia="Times New Roman" w:hAnsi="Times New Roman"/>
          <w:sz w:val="24"/>
        </w:rPr>
        <w:t>temurun</w:t>
      </w:r>
      <w:proofErr w:type="spellEnd"/>
      <w:r w:rsidR="006036DC">
        <w:rPr>
          <w:rFonts w:ascii="Times New Roman" w:eastAsia="Times New Roman" w:hAnsi="Times New Roman"/>
          <w:sz w:val="24"/>
        </w:rPr>
        <w:t xml:space="preserve"> </w:t>
      </w:r>
      <w:proofErr w:type="spellStart"/>
      <w:r w:rsidR="006036DC">
        <w:rPr>
          <w:rFonts w:ascii="Times New Roman" w:eastAsia="Times New Roman" w:hAnsi="Times New Roman"/>
          <w:sz w:val="24"/>
        </w:rPr>
        <w:t>dari</w:t>
      </w:r>
      <w:proofErr w:type="spellEnd"/>
      <w:r w:rsidR="006036DC">
        <w:rPr>
          <w:rFonts w:ascii="Times New Roman" w:eastAsia="Times New Roman" w:hAnsi="Times New Roman"/>
          <w:sz w:val="24"/>
        </w:rPr>
        <w:t xml:space="preserve"> </w:t>
      </w:r>
      <w:proofErr w:type="spellStart"/>
      <w:r w:rsidR="006036DC">
        <w:rPr>
          <w:rFonts w:ascii="Times New Roman" w:eastAsia="Times New Roman" w:hAnsi="Times New Roman"/>
          <w:sz w:val="24"/>
        </w:rPr>
        <w:t>nenek</w:t>
      </w:r>
      <w:proofErr w:type="spellEnd"/>
      <w:r w:rsidR="006036DC">
        <w:rPr>
          <w:rFonts w:ascii="Times New Roman" w:eastAsia="Times New Roman" w:hAnsi="Times New Roman"/>
          <w:sz w:val="24"/>
        </w:rPr>
        <w:t xml:space="preserve"> </w:t>
      </w:r>
      <w:proofErr w:type="spellStart"/>
      <w:r w:rsidR="006036DC">
        <w:rPr>
          <w:rFonts w:ascii="Times New Roman" w:eastAsia="Times New Roman" w:hAnsi="Times New Roman"/>
          <w:sz w:val="24"/>
        </w:rPr>
        <w:t>moyang</w:t>
      </w:r>
      <w:proofErr w:type="spellEnd"/>
      <w:r w:rsidR="00296599">
        <w:rPr>
          <w:rFonts w:ascii="Times New Roman" w:eastAsia="Times New Roman" w:hAnsi="Times New Roman"/>
          <w:sz w:val="24"/>
        </w:rPr>
        <w:t>.</w:t>
      </w:r>
      <w:r w:rsidR="00296599">
        <w:rPr>
          <w:rFonts w:ascii="Times New Roman" w:eastAsia="Times New Roman" w:hAnsi="Times New Roman"/>
          <w:sz w:val="31"/>
          <w:vertAlign w:val="superscript"/>
          <w:lang w:val="id-ID"/>
        </w:rPr>
        <w:t xml:space="preserve"> </w:t>
      </w:r>
      <w:proofErr w:type="spellStart"/>
      <w:r w:rsidR="00296599">
        <w:rPr>
          <w:rFonts w:ascii="Times New Roman" w:eastAsia="Times New Roman" w:hAnsi="Times New Roman"/>
          <w:sz w:val="24"/>
        </w:rPr>
        <w:t>Sedangkan</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menurut</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istilah</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tradisi</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atau</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dalam</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bahasa</w:t>
      </w:r>
      <w:proofErr w:type="spellEnd"/>
      <w:r w:rsidR="00296599">
        <w:rPr>
          <w:rFonts w:ascii="Times New Roman" w:eastAsia="Times New Roman" w:hAnsi="Times New Roman"/>
        </w:rPr>
        <w:t xml:space="preserve"> </w:t>
      </w:r>
      <w:r w:rsidR="00296599">
        <w:rPr>
          <w:rFonts w:ascii="Times New Roman" w:eastAsia="Times New Roman" w:hAnsi="Times New Roman"/>
          <w:sz w:val="24"/>
        </w:rPr>
        <w:t xml:space="preserve">Arab </w:t>
      </w:r>
      <w:proofErr w:type="spellStart"/>
      <w:r w:rsidR="00296599">
        <w:rPr>
          <w:rFonts w:ascii="Times New Roman" w:eastAsia="Times New Roman" w:hAnsi="Times New Roman"/>
          <w:sz w:val="24"/>
        </w:rPr>
        <w:t>disebut</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dengan</w:t>
      </w:r>
      <w:proofErr w:type="spellEnd"/>
      <w:r w:rsidR="00296599">
        <w:rPr>
          <w:rFonts w:ascii="Times New Roman" w:eastAsia="Times New Roman" w:hAnsi="Times New Roman"/>
          <w:sz w:val="24"/>
        </w:rPr>
        <w:t xml:space="preserve"> </w:t>
      </w:r>
      <w:r w:rsidR="00296599">
        <w:rPr>
          <w:rFonts w:ascii="Times New Roman" w:eastAsia="Times New Roman" w:hAnsi="Times New Roman"/>
          <w:i/>
          <w:sz w:val="24"/>
        </w:rPr>
        <w:t>‘</w:t>
      </w:r>
      <w:proofErr w:type="spellStart"/>
      <w:r w:rsidR="00296599">
        <w:rPr>
          <w:rFonts w:ascii="Times New Roman" w:eastAsia="Times New Roman" w:hAnsi="Times New Roman"/>
          <w:i/>
          <w:sz w:val="24"/>
        </w:rPr>
        <w:t>urf</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adalah</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suatu</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ketentuan</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mengenai</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cara</w:t>
      </w:r>
      <w:proofErr w:type="spellEnd"/>
      <w:r w:rsidR="00296599">
        <w:rPr>
          <w:rFonts w:ascii="Times New Roman" w:eastAsia="Times New Roman" w:hAnsi="Times New Roman"/>
          <w:sz w:val="24"/>
        </w:rPr>
        <w:t xml:space="preserve"> yang </w:t>
      </w:r>
      <w:proofErr w:type="spellStart"/>
      <w:r w:rsidR="00296599">
        <w:rPr>
          <w:rFonts w:ascii="Times New Roman" w:eastAsia="Times New Roman" w:hAnsi="Times New Roman"/>
          <w:sz w:val="24"/>
        </w:rPr>
        <w:t>telah</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dibiasakan</w:t>
      </w:r>
      <w:proofErr w:type="spellEnd"/>
      <w:r w:rsidR="00296599">
        <w:rPr>
          <w:rFonts w:ascii="Times New Roman" w:eastAsia="Times New Roman" w:hAnsi="Times New Roman"/>
          <w:sz w:val="24"/>
        </w:rPr>
        <w:t xml:space="preserve"> oleh </w:t>
      </w:r>
      <w:proofErr w:type="spellStart"/>
      <w:r w:rsidR="00296599">
        <w:rPr>
          <w:rFonts w:ascii="Times New Roman" w:eastAsia="Times New Roman" w:hAnsi="Times New Roman"/>
          <w:sz w:val="24"/>
        </w:rPr>
        <w:t>masyarakat</w:t>
      </w:r>
      <w:proofErr w:type="spellEnd"/>
      <w:r w:rsidR="00296599">
        <w:rPr>
          <w:rFonts w:ascii="Times New Roman" w:eastAsia="Times New Roman" w:hAnsi="Times New Roman"/>
          <w:sz w:val="24"/>
        </w:rPr>
        <w:t xml:space="preserve"> di </w:t>
      </w:r>
      <w:proofErr w:type="spellStart"/>
      <w:r w:rsidR="00296599">
        <w:rPr>
          <w:rFonts w:ascii="Times New Roman" w:eastAsia="Times New Roman" w:hAnsi="Times New Roman"/>
          <w:sz w:val="24"/>
        </w:rPr>
        <w:t>suatu</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tempat</w:t>
      </w:r>
      <w:proofErr w:type="spellEnd"/>
      <w:r w:rsidR="00296599">
        <w:rPr>
          <w:rFonts w:ascii="Times New Roman" w:eastAsia="Times New Roman" w:hAnsi="Times New Roman"/>
          <w:sz w:val="24"/>
        </w:rPr>
        <w:t xml:space="preserve"> dan masa yang </w:t>
      </w:r>
      <w:proofErr w:type="spellStart"/>
      <w:r w:rsidR="00296599">
        <w:rPr>
          <w:rFonts w:ascii="Times New Roman" w:eastAsia="Times New Roman" w:hAnsi="Times New Roman"/>
          <w:sz w:val="24"/>
        </w:rPr>
        <w:t>tidak</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ada</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ketentuannya</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secara</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jelas</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dalam</w:t>
      </w:r>
      <w:proofErr w:type="spellEnd"/>
      <w:r w:rsidR="00296599">
        <w:rPr>
          <w:rFonts w:ascii="Times New Roman" w:eastAsia="Times New Roman" w:hAnsi="Times New Roman"/>
          <w:sz w:val="24"/>
        </w:rPr>
        <w:t xml:space="preserve"> al-Qur’an dan sunnah</w:t>
      </w:r>
      <w:r w:rsidR="006036DC">
        <w:rPr>
          <w:rFonts w:ascii="Times New Roman" w:eastAsia="Times New Roman" w:hAnsi="Times New Roman"/>
          <w:sz w:val="24"/>
          <w:lang w:val="id-ID"/>
        </w:rPr>
        <w:t xml:space="preserve"> </w:t>
      </w:r>
      <w:r w:rsidR="006036DC">
        <w:rPr>
          <w:rFonts w:ascii="Times New Roman" w:eastAsia="Times New Roman" w:hAnsi="Times New Roman"/>
          <w:sz w:val="24"/>
          <w:lang w:val="id-ID"/>
        </w:rPr>
        <w:fldChar w:fldCharType="begin" w:fldLock="1"/>
      </w:r>
      <w:r w:rsidR="009574BD">
        <w:rPr>
          <w:rFonts w:ascii="Times New Roman" w:eastAsia="Times New Roman" w:hAnsi="Times New Roman"/>
          <w:sz w:val="24"/>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Kata","author":[{"dropping-particle":"","family":"Azizah","given":"M","non-dropping-particle":"","parse-names":false,"suffix":""}],"id":"ITEM-1","issued":{"date-parts":[["2020"]]},"page":"1-23","title":"Konsep Tradisi","type":"article-journal"},"uris":["http://www.mendeley.com/documents/?uuid=209ed892-84c3-4169-bd4c-bc3979052d61"]}],"mendeley":{"formattedCitation":"(Azizah, 2020)","manualFormatting":"(Azizah, 2020:15)","plainTextFormattedCitation":"(Azizah, 2020)","previouslyFormattedCitation":"(Azizah, 2020)"},"properties":{"noteIndex":0},"schema":"https://github.com/citation-style-language/schema/raw/master/csl-citation.json"}</w:instrText>
      </w:r>
      <w:r w:rsidR="006036DC">
        <w:rPr>
          <w:rFonts w:ascii="Times New Roman" w:eastAsia="Times New Roman" w:hAnsi="Times New Roman"/>
          <w:sz w:val="24"/>
          <w:lang w:val="id-ID"/>
        </w:rPr>
        <w:fldChar w:fldCharType="separate"/>
      </w:r>
      <w:r w:rsidR="006036DC">
        <w:rPr>
          <w:rFonts w:ascii="Times New Roman" w:eastAsia="Times New Roman" w:hAnsi="Times New Roman"/>
          <w:noProof/>
          <w:sz w:val="24"/>
          <w:lang w:val="id-ID"/>
        </w:rPr>
        <w:t>(</w:t>
      </w:r>
      <w:r w:rsidR="006036DC" w:rsidRPr="006036DC">
        <w:rPr>
          <w:rFonts w:ascii="Times New Roman" w:eastAsia="Times New Roman" w:hAnsi="Times New Roman"/>
          <w:noProof/>
          <w:sz w:val="24"/>
          <w:lang w:val="id-ID"/>
        </w:rPr>
        <w:t>Azizah, 2020</w:t>
      </w:r>
      <w:r w:rsidR="009574BD">
        <w:rPr>
          <w:rFonts w:ascii="Times New Roman" w:eastAsia="Times New Roman" w:hAnsi="Times New Roman"/>
          <w:noProof/>
          <w:sz w:val="24"/>
          <w:lang w:val="id-ID"/>
        </w:rPr>
        <w:t>:15</w:t>
      </w:r>
      <w:r w:rsidR="006036DC" w:rsidRPr="006036DC">
        <w:rPr>
          <w:rFonts w:ascii="Times New Roman" w:eastAsia="Times New Roman" w:hAnsi="Times New Roman"/>
          <w:noProof/>
          <w:sz w:val="24"/>
          <w:lang w:val="id-ID"/>
        </w:rPr>
        <w:t>)</w:t>
      </w:r>
      <w:r w:rsidR="006036DC">
        <w:rPr>
          <w:rFonts w:ascii="Times New Roman" w:eastAsia="Times New Roman" w:hAnsi="Times New Roman"/>
          <w:sz w:val="24"/>
          <w:lang w:val="id-ID"/>
        </w:rPr>
        <w:fldChar w:fldCharType="end"/>
      </w:r>
      <w:r w:rsidR="00296599">
        <w:rPr>
          <w:rFonts w:ascii="Times New Roman" w:eastAsia="Times New Roman" w:hAnsi="Times New Roman"/>
          <w:sz w:val="24"/>
        </w:rPr>
        <w:t>.</w:t>
      </w:r>
    </w:p>
    <w:p w14:paraId="7FE5D4C8" w14:textId="77777777" w:rsidR="002C3169" w:rsidRDefault="00296599" w:rsidP="00541904">
      <w:pPr>
        <w:spacing w:after="0" w:line="480" w:lineRule="auto"/>
        <w:jc w:val="both"/>
        <w:rPr>
          <w:rFonts w:ascii="Times New Roman" w:eastAsia="Times New Roman" w:hAnsi="Times New Roman"/>
          <w:sz w:val="24"/>
          <w:lang w:val="id-ID"/>
        </w:rPr>
      </w:pPr>
      <w:r>
        <w:rPr>
          <w:rFonts w:ascii="Times New Roman" w:eastAsia="Times New Roman" w:hAnsi="Times New Roman"/>
          <w:sz w:val="24"/>
          <w:lang w:val="id-ID"/>
        </w:rPr>
        <w:tab/>
      </w:r>
      <w:r w:rsidR="00585671">
        <w:rPr>
          <w:rFonts w:ascii="Times New Roman" w:eastAsia="Times New Roman" w:hAnsi="Times New Roman"/>
          <w:sz w:val="24"/>
          <w:lang w:val="id-ID"/>
        </w:rPr>
        <w:t>Secara</w:t>
      </w:r>
      <w:r w:rsidR="0074094A">
        <w:rPr>
          <w:rFonts w:ascii="Times New Roman" w:eastAsia="Times New Roman" w:hAnsi="Times New Roman"/>
          <w:sz w:val="24"/>
        </w:rPr>
        <w:t xml:space="preserve"> </w:t>
      </w:r>
      <w:proofErr w:type="spellStart"/>
      <w:r w:rsidR="009D3206">
        <w:rPr>
          <w:rFonts w:ascii="Times New Roman" w:eastAsia="Times New Roman" w:hAnsi="Times New Roman"/>
          <w:sz w:val="24"/>
        </w:rPr>
        <w:t>terminolog</w:t>
      </w:r>
      <w:proofErr w:type="spellEnd"/>
      <w:r w:rsidR="009D3206">
        <w:rPr>
          <w:rFonts w:ascii="Times New Roman" w:eastAsia="Times New Roman" w:hAnsi="Times New Roman"/>
          <w:sz w:val="24"/>
          <w:lang w:val="id-ID"/>
        </w:rPr>
        <w:t>i</w:t>
      </w:r>
      <w:r w:rsidR="006036DC">
        <w:rPr>
          <w:rFonts w:ascii="Times New Roman" w:eastAsia="Times New Roman" w:hAnsi="Times New Roman"/>
          <w:sz w:val="24"/>
          <w:lang w:val="id-ID"/>
        </w:rPr>
        <w:t xml:space="preserve"> menurut </w:t>
      </w:r>
      <w:r w:rsidR="006036DC" w:rsidRPr="006036DC">
        <w:rPr>
          <w:rFonts w:ascii="Times New Roman" w:eastAsia="Times New Roman" w:hAnsi="Times New Roman"/>
          <w:sz w:val="24"/>
          <w:lang w:val="id-ID"/>
        </w:rPr>
        <w:t>Poerwadarminta</w:t>
      </w:r>
      <w:r w:rsidR="006036DC">
        <w:rPr>
          <w:rFonts w:ascii="Times New Roman" w:eastAsia="Times New Roman" w:hAnsi="Times New Roman"/>
          <w:sz w:val="24"/>
          <w:lang w:val="id-ID"/>
        </w:rPr>
        <w:t xml:space="preserve"> (dalam </w:t>
      </w:r>
      <w:r w:rsidR="006036DC">
        <w:rPr>
          <w:rFonts w:ascii="Times New Roman" w:eastAsia="Times New Roman" w:hAnsi="Times New Roman"/>
          <w:sz w:val="24"/>
          <w:lang w:val="id-ID"/>
        </w:rPr>
        <w:fldChar w:fldCharType="begin" w:fldLock="1"/>
      </w:r>
      <w:r w:rsidR="009574BD">
        <w:rPr>
          <w:rFonts w:ascii="Times New Roman" w:eastAsia="Times New Roman" w:hAnsi="Times New Roman"/>
          <w:sz w:val="24"/>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Kata","author":[{"dropping-particle":"","family":"Azizah","given":"M","non-dropping-particle":"","parse-names":false,"suffix":""}],"id":"ITEM-1","issued":{"date-parts":[["2020"]]},"page":"1-23","title":"Konsep Tradisi","type":"article-journal"},"uris":["http://www.mendeley.com/documents/?uuid=209ed892-84c3-4169-bd4c-bc3979052d61"]}],"mendeley":{"formattedCitation":"(Azizah, 2020)","manualFormatting":"Azizah, 2020:15)","plainTextFormattedCitation":"(Azizah, 2020)","previouslyFormattedCitation":"(Azizah, 2020)"},"properties":{"noteIndex":0},"schema":"https://github.com/citation-style-language/schema/raw/master/csl-citation.json"}</w:instrText>
      </w:r>
      <w:r w:rsidR="006036DC">
        <w:rPr>
          <w:rFonts w:ascii="Times New Roman" w:eastAsia="Times New Roman" w:hAnsi="Times New Roman"/>
          <w:sz w:val="24"/>
          <w:lang w:val="id-ID"/>
        </w:rPr>
        <w:fldChar w:fldCharType="separate"/>
      </w:r>
      <w:r w:rsidR="006036DC" w:rsidRPr="006036DC">
        <w:rPr>
          <w:rFonts w:ascii="Times New Roman" w:eastAsia="Times New Roman" w:hAnsi="Times New Roman"/>
          <w:noProof/>
          <w:sz w:val="24"/>
          <w:lang w:val="id-ID"/>
        </w:rPr>
        <w:t>Azizah, 2020</w:t>
      </w:r>
      <w:r w:rsidR="009574BD">
        <w:rPr>
          <w:rFonts w:ascii="Times New Roman" w:eastAsia="Times New Roman" w:hAnsi="Times New Roman"/>
          <w:noProof/>
          <w:sz w:val="24"/>
          <w:lang w:val="id-ID"/>
        </w:rPr>
        <w:t>:15</w:t>
      </w:r>
      <w:r w:rsidR="006036DC" w:rsidRPr="006036DC">
        <w:rPr>
          <w:rFonts w:ascii="Times New Roman" w:eastAsia="Times New Roman" w:hAnsi="Times New Roman"/>
          <w:noProof/>
          <w:sz w:val="24"/>
          <w:lang w:val="id-ID"/>
        </w:rPr>
        <w:t>)</w:t>
      </w:r>
      <w:r w:rsidR="006036DC">
        <w:rPr>
          <w:rFonts w:ascii="Times New Roman" w:eastAsia="Times New Roman" w:hAnsi="Times New Roman"/>
          <w:sz w:val="24"/>
          <w:lang w:val="id-ID"/>
        </w:rPr>
        <w:fldChar w:fldCharType="end"/>
      </w:r>
      <w:r w:rsidR="0074094A">
        <w:rPr>
          <w:rFonts w:ascii="Times New Roman" w:eastAsia="Times New Roman" w:hAnsi="Times New Roman"/>
          <w:sz w:val="24"/>
          <w:lang w:val="id-ID"/>
        </w:rPr>
        <w:t xml:space="preserve">, </w:t>
      </w:r>
      <w:r>
        <w:rPr>
          <w:rFonts w:ascii="Times New Roman" w:eastAsia="Times New Roman" w:hAnsi="Times New Roman"/>
          <w:sz w:val="24"/>
        </w:rPr>
        <w:t xml:space="preserve">yang </w:t>
      </w:r>
      <w:proofErr w:type="spellStart"/>
      <w:r>
        <w:rPr>
          <w:rFonts w:ascii="Times New Roman" w:eastAsia="Times New Roman" w:hAnsi="Times New Roman"/>
          <w:sz w:val="24"/>
        </w:rPr>
        <w:t>dimaksud</w:t>
      </w:r>
      <w:proofErr w:type="spellEnd"/>
      <w:r>
        <w:rPr>
          <w:rFonts w:ascii="Times New Roman" w:eastAsia="Times New Roman" w:hAnsi="Times New Roman"/>
          <w:sz w:val="24"/>
        </w:rPr>
        <w:t xml:space="preserve"> </w:t>
      </w:r>
      <w:r w:rsidR="009574BD">
        <w:rPr>
          <w:rFonts w:ascii="Times New Roman" w:eastAsia="Times New Roman" w:hAnsi="Times New Roman"/>
          <w:sz w:val="24"/>
          <w:lang w:val="id-ID"/>
        </w:rPr>
        <w:t>“</w:t>
      </w:r>
      <w:proofErr w:type="spellStart"/>
      <w:r>
        <w:rPr>
          <w:rFonts w:ascii="Times New Roman" w:eastAsia="Times New Roman" w:hAnsi="Times New Roman"/>
          <w:sz w:val="24"/>
        </w:rPr>
        <w:t>tra</w:t>
      </w:r>
      <w:r w:rsidR="0074094A">
        <w:rPr>
          <w:rFonts w:ascii="Times New Roman" w:eastAsia="Times New Roman" w:hAnsi="Times New Roman"/>
          <w:sz w:val="24"/>
        </w:rPr>
        <w:t>disi</w:t>
      </w:r>
      <w:proofErr w:type="spellEnd"/>
      <w:r w:rsidR="0074094A">
        <w:rPr>
          <w:rFonts w:ascii="Times New Roman" w:eastAsia="Times New Roman" w:hAnsi="Times New Roman"/>
          <w:sz w:val="24"/>
        </w:rPr>
        <w:t xml:space="preserve"> </w:t>
      </w:r>
      <w:proofErr w:type="spellStart"/>
      <w:r w:rsidR="0074094A">
        <w:rPr>
          <w:rFonts w:ascii="Times New Roman" w:eastAsia="Times New Roman" w:hAnsi="Times New Roman"/>
          <w:sz w:val="24"/>
        </w:rPr>
        <w:t>adalah</w:t>
      </w:r>
      <w:proofErr w:type="spellEnd"/>
      <w:r w:rsidR="0074094A">
        <w:rPr>
          <w:rFonts w:ascii="Times New Roman" w:eastAsia="Times New Roman" w:hAnsi="Times New Roman"/>
          <w:sz w:val="24"/>
        </w:rPr>
        <w:t xml:space="preserve"> </w:t>
      </w:r>
      <w:proofErr w:type="spellStart"/>
      <w:r w:rsidR="0074094A">
        <w:rPr>
          <w:rFonts w:ascii="Times New Roman" w:eastAsia="Times New Roman" w:hAnsi="Times New Roman"/>
          <w:sz w:val="24"/>
        </w:rPr>
        <w:t>identik</w:t>
      </w:r>
      <w:proofErr w:type="spellEnd"/>
      <w:r w:rsidR="0074094A">
        <w:rPr>
          <w:rFonts w:ascii="Times New Roman" w:eastAsia="Times New Roman" w:hAnsi="Times New Roman"/>
          <w:sz w:val="24"/>
        </w:rPr>
        <w:t xml:space="preserve"> </w:t>
      </w:r>
      <w:proofErr w:type="spellStart"/>
      <w:r w:rsidR="0074094A">
        <w:rPr>
          <w:rFonts w:ascii="Times New Roman" w:eastAsia="Times New Roman" w:hAnsi="Times New Roman"/>
          <w:sz w:val="24"/>
        </w:rPr>
        <w:t>dengan</w:t>
      </w:r>
      <w:proofErr w:type="spellEnd"/>
      <w:r w:rsidR="0074094A">
        <w:rPr>
          <w:rFonts w:ascii="Times New Roman" w:eastAsia="Times New Roman" w:hAnsi="Times New Roman"/>
          <w:sz w:val="24"/>
        </w:rPr>
        <w:t xml:space="preserve"> </w:t>
      </w:r>
      <w:proofErr w:type="spellStart"/>
      <w:r w:rsidR="0074094A">
        <w:rPr>
          <w:rFonts w:ascii="Times New Roman" w:eastAsia="Times New Roman" w:hAnsi="Times New Roman"/>
          <w:sz w:val="24"/>
        </w:rPr>
        <w:t>adat</w:t>
      </w:r>
      <w:proofErr w:type="spellEnd"/>
      <w:r w:rsidR="0074094A">
        <w:rPr>
          <w:rFonts w:ascii="Times New Roman" w:eastAsia="Times New Roman" w:hAnsi="Times New Roman"/>
          <w:sz w:val="24"/>
          <w:lang w:val="id-ID"/>
        </w:rPr>
        <w:t>-</w:t>
      </w:r>
      <w:proofErr w:type="spellStart"/>
      <w:r>
        <w:rPr>
          <w:rFonts w:ascii="Times New Roman" w:eastAsia="Times New Roman" w:hAnsi="Times New Roman"/>
          <w:sz w:val="24"/>
        </w:rPr>
        <w:t>istiadat</w:t>
      </w:r>
      <w:proofErr w:type="spellEnd"/>
      <w:r w:rsidR="009574BD">
        <w:rPr>
          <w:rFonts w:ascii="Times New Roman" w:eastAsia="Times New Roman" w:hAnsi="Times New Roman"/>
          <w:sz w:val="24"/>
          <w:lang w:val="id-ID"/>
        </w:rPr>
        <w:t>”</w:t>
      </w:r>
      <w:r>
        <w:rPr>
          <w:rFonts w:ascii="Times New Roman" w:eastAsia="Times New Roman" w:hAnsi="Times New Roman"/>
          <w:sz w:val="24"/>
        </w:rPr>
        <w:t xml:space="preserve">. </w:t>
      </w:r>
      <w:proofErr w:type="spellStart"/>
      <w:r w:rsidR="0074094A">
        <w:rPr>
          <w:rFonts w:ascii="Times New Roman" w:eastAsia="Times New Roman" w:hAnsi="Times New Roman"/>
          <w:sz w:val="24"/>
        </w:rPr>
        <w:t>Adat</w:t>
      </w:r>
      <w:proofErr w:type="spellEnd"/>
      <w:r w:rsidR="0074094A">
        <w:rPr>
          <w:rFonts w:ascii="Times New Roman" w:eastAsia="Times New Roman" w:hAnsi="Times New Roman"/>
          <w:sz w:val="24"/>
          <w:lang w:val="id-ID"/>
        </w:rPr>
        <w:t>-</w:t>
      </w:r>
      <w:proofErr w:type="spellStart"/>
      <w:r>
        <w:rPr>
          <w:rFonts w:ascii="Times New Roman" w:eastAsia="Times New Roman" w:hAnsi="Times New Roman"/>
          <w:sz w:val="24"/>
        </w:rPr>
        <w:t>istiadat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biasa</w:t>
      </w:r>
      <w:proofErr w:type="spellEnd"/>
      <w:r w:rsidR="0074094A">
        <w:rPr>
          <w:rFonts w:ascii="Times New Roman" w:eastAsia="Times New Roman" w:hAnsi="Times New Roman"/>
          <w:sz w:val="24"/>
          <w:lang w:val="id-ID"/>
        </w:rPr>
        <w:t>n</w:t>
      </w:r>
      <w:proofErr w:type="spellStart"/>
      <w:r>
        <w:rPr>
          <w:rFonts w:ascii="Times New Roman" w:eastAsia="Times New Roman" w:hAnsi="Times New Roman"/>
          <w:sz w:val="24"/>
        </w:rPr>
        <w:t>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dipakai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sebagai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tindakan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atau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tingkah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laku</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berdasarkan</w:t>
      </w:r>
      <w:proofErr w:type="spellEnd"/>
      <w:r>
        <w:rPr>
          <w:rFonts w:ascii="Times New Roman" w:eastAsia="Times New Roman" w:hAnsi="Times New Roman"/>
          <w:sz w:val="24"/>
        </w:rPr>
        <w:t xml:space="preserve"> pada </w:t>
      </w:r>
      <w:proofErr w:type="spellStart"/>
      <w:r>
        <w:rPr>
          <w:rFonts w:ascii="Times New Roman" w:eastAsia="Times New Roman" w:hAnsi="Times New Roman"/>
          <w:sz w:val="24"/>
        </w:rPr>
        <w:t>nilai-nilai</w:t>
      </w:r>
      <w:proofErr w:type="spellEnd"/>
      <w:r>
        <w:rPr>
          <w:rFonts w:ascii="Times New Roman" w:eastAsia="Times New Roman" w:hAnsi="Times New Roman"/>
          <w:sz w:val="24"/>
        </w:rPr>
        <w:t xml:space="preserve"> agama, </w:t>
      </w:r>
      <w:proofErr w:type="spellStart"/>
      <w:r>
        <w:rPr>
          <w:rFonts w:ascii="Times New Roman" w:eastAsia="Times New Roman" w:hAnsi="Times New Roman"/>
          <w:sz w:val="24"/>
        </w:rPr>
        <w:lastRenderedPageBreak/>
        <w:t>sedangkan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tradisi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tingkah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laku</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didasarkan</w:t>
      </w:r>
      <w:proofErr w:type="spellEnd"/>
      <w:r>
        <w:rPr>
          <w:rFonts w:ascii="Times New Roman" w:eastAsia="Times New Roman" w:hAnsi="Times New Roman"/>
          <w:sz w:val="24"/>
        </w:rPr>
        <w:t xml:space="preserve"> pada </w:t>
      </w:r>
      <w:proofErr w:type="spellStart"/>
      <w:r>
        <w:rPr>
          <w:rFonts w:ascii="Times New Roman" w:eastAsia="Times New Roman" w:hAnsi="Times New Roman"/>
          <w:sz w:val="24"/>
        </w:rPr>
        <w:t>nilai-nilai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budaya</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dimiliki</w:t>
      </w:r>
      <w:proofErr w:type="spellEnd"/>
      <w:r>
        <w:rPr>
          <w:rFonts w:ascii="Times New Roman" w:eastAsia="Times New Roman" w:hAnsi="Times New Roman"/>
          <w:sz w:val="24"/>
        </w:rPr>
        <w:t xml:space="preserve"> oleh </w:t>
      </w:r>
      <w:proofErr w:type="spellStart"/>
      <w:r>
        <w:rPr>
          <w:rFonts w:ascii="Times New Roman" w:eastAsia="Times New Roman" w:hAnsi="Times New Roman"/>
          <w:sz w:val="24"/>
        </w:rPr>
        <w:t>sekelompok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masyarakat</w:t>
      </w:r>
      <w:proofErr w:type="spellEnd"/>
      <w:r>
        <w:rPr>
          <w:rFonts w:ascii="Times New Roman" w:eastAsia="Times New Roman" w:hAnsi="Times New Roman"/>
          <w:sz w:val="24"/>
        </w:rPr>
        <w:t xml:space="preserve">. </w:t>
      </w:r>
    </w:p>
    <w:p w14:paraId="2F210A7F" w14:textId="77777777" w:rsidR="00296599" w:rsidRPr="009574BD" w:rsidRDefault="00B1241F" w:rsidP="00541904">
      <w:pPr>
        <w:spacing w:after="0" w:line="480" w:lineRule="auto"/>
        <w:jc w:val="both"/>
        <w:rPr>
          <w:rFonts w:ascii="Times New Roman" w:eastAsia="Times New Roman" w:hAnsi="Times New Roman"/>
          <w:i/>
          <w:sz w:val="24"/>
        </w:rPr>
      </w:pPr>
      <w:r>
        <w:rPr>
          <w:rFonts w:ascii="Times New Roman" w:eastAsia="Times New Roman" w:hAnsi="Times New Roman"/>
          <w:sz w:val="24"/>
          <w:lang w:val="id-ID"/>
        </w:rPr>
        <w:tab/>
      </w:r>
      <w:proofErr w:type="spellStart"/>
      <w:r w:rsidR="00296599">
        <w:rPr>
          <w:rFonts w:ascii="Times New Roman" w:eastAsia="Times New Roman" w:hAnsi="Times New Roman"/>
          <w:sz w:val="24"/>
        </w:rPr>
        <w:t>Penggunaan</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adat</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atau</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tradisi</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sebagai</w:t>
      </w:r>
      <w:proofErr w:type="spellEnd"/>
      <w:r w:rsidR="00296599">
        <w:rPr>
          <w:rFonts w:ascii="Times New Roman" w:eastAsia="Times New Roman" w:hAnsi="Times New Roman"/>
          <w:sz w:val="24"/>
        </w:rPr>
        <w:t xml:space="preserve"> </w:t>
      </w:r>
      <w:r w:rsidR="002C3169">
        <w:rPr>
          <w:rFonts w:ascii="Times New Roman" w:eastAsia="Times New Roman" w:hAnsi="Times New Roman"/>
          <w:sz w:val="24"/>
          <w:lang w:val="id-ID"/>
        </w:rPr>
        <w:t>s</w:t>
      </w:r>
      <w:r w:rsidR="00296599">
        <w:rPr>
          <w:rFonts w:ascii="Times New Roman" w:eastAsia="Times New Roman" w:hAnsi="Times New Roman"/>
          <w:sz w:val="24"/>
        </w:rPr>
        <w:t xml:space="preserve">umber </w:t>
      </w:r>
      <w:proofErr w:type="spellStart"/>
      <w:r w:rsidR="00296599">
        <w:rPr>
          <w:rFonts w:ascii="Times New Roman" w:eastAsia="Times New Roman" w:hAnsi="Times New Roman"/>
          <w:sz w:val="24"/>
        </w:rPr>
        <w:t>hukum</w:t>
      </w:r>
      <w:proofErr w:type="spellEnd"/>
      <w:r w:rsidR="00296599">
        <w:rPr>
          <w:rFonts w:ascii="Times New Roman" w:eastAsia="Times New Roman" w:hAnsi="Times New Roman"/>
          <w:sz w:val="24"/>
        </w:rPr>
        <w:t xml:space="preserve"> Islam </w:t>
      </w:r>
      <w:proofErr w:type="spellStart"/>
      <w:r w:rsidR="00296599">
        <w:rPr>
          <w:rFonts w:ascii="Times New Roman" w:eastAsia="Times New Roman" w:hAnsi="Times New Roman"/>
          <w:sz w:val="24"/>
        </w:rPr>
        <w:t>selaras</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dengan</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ketentuan</w:t>
      </w:r>
      <w:proofErr w:type="spellEnd"/>
      <w:r w:rsidR="00296599">
        <w:rPr>
          <w:rFonts w:ascii="Times New Roman" w:eastAsia="Times New Roman" w:hAnsi="Times New Roman"/>
          <w:sz w:val="24"/>
        </w:rPr>
        <w:t xml:space="preserve"> yang </w:t>
      </w:r>
      <w:proofErr w:type="spellStart"/>
      <w:r w:rsidR="00296599">
        <w:rPr>
          <w:rFonts w:ascii="Times New Roman" w:eastAsia="Times New Roman" w:hAnsi="Times New Roman"/>
          <w:sz w:val="24"/>
        </w:rPr>
        <w:t>menurut</w:t>
      </w:r>
      <w:proofErr w:type="spellEnd"/>
      <w:r w:rsidR="00296599">
        <w:rPr>
          <w:rFonts w:ascii="Times New Roman" w:eastAsia="Times New Roman" w:hAnsi="Times New Roman"/>
          <w:sz w:val="24"/>
        </w:rPr>
        <w:t xml:space="preserve"> Ahmad </w:t>
      </w:r>
      <w:proofErr w:type="spellStart"/>
      <w:r w:rsidR="00296599">
        <w:rPr>
          <w:rFonts w:ascii="Times New Roman" w:eastAsia="Times New Roman" w:hAnsi="Times New Roman"/>
          <w:sz w:val="24"/>
        </w:rPr>
        <w:t>Azhar</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Basyir</w:t>
      </w:r>
      <w:proofErr w:type="spellEnd"/>
      <w:r w:rsidR="00296599">
        <w:rPr>
          <w:rFonts w:ascii="Times New Roman" w:eastAsia="Times New Roman" w:hAnsi="Times New Roman"/>
          <w:sz w:val="24"/>
        </w:rPr>
        <w:t xml:space="preserve"> </w:t>
      </w:r>
      <w:r w:rsidR="009574BD" w:rsidRPr="009574BD">
        <w:rPr>
          <w:rFonts w:ascii="Times New Roman" w:eastAsia="Times New Roman" w:hAnsi="Times New Roman"/>
          <w:sz w:val="24"/>
          <w:lang w:val="id-ID"/>
        </w:rPr>
        <w:t xml:space="preserve">(Basyir dalam </w:t>
      </w:r>
      <w:r w:rsidR="009574BD" w:rsidRPr="009574BD">
        <w:rPr>
          <w:rFonts w:ascii="Times New Roman" w:eastAsia="Times New Roman" w:hAnsi="Times New Roman"/>
          <w:sz w:val="24"/>
          <w:lang w:val="id-ID"/>
        </w:rPr>
        <w:fldChar w:fldCharType="begin" w:fldLock="1"/>
      </w:r>
      <w:r w:rsidR="009574BD">
        <w:rPr>
          <w:rFonts w:ascii="Times New Roman" w:eastAsia="Times New Roman" w:hAnsi="Times New Roman"/>
          <w:sz w:val="24"/>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Kata","author":[{"dropping-particle":"","family":"Azizah","given":"M","non-dropping-particle":"","parse-names":false,"suffix":""}],"id":"ITEM-1","issued":{"date-parts":[["2020"]]},"page":"1-23","title":"Konsep Tradisi","type":"article-journal"},"uris":["http://www.mendeley.com/documents/?uuid=209ed892-84c3-4169-bd4c-bc3979052d61"]}],"mendeley":{"formattedCitation":"(Azizah, 2020)","manualFormatting":"Azizah, 2020:16)","plainTextFormattedCitation":"(Azizah, 2020)","previouslyFormattedCitation":"(Azizah, 2020)"},"properties":{"noteIndex":0},"schema":"https://github.com/citation-style-language/schema/raw/master/csl-citation.json"}</w:instrText>
      </w:r>
      <w:r w:rsidR="009574BD" w:rsidRPr="009574BD">
        <w:rPr>
          <w:rFonts w:ascii="Times New Roman" w:eastAsia="Times New Roman" w:hAnsi="Times New Roman"/>
          <w:sz w:val="24"/>
          <w:lang w:val="id-ID"/>
        </w:rPr>
        <w:fldChar w:fldCharType="separate"/>
      </w:r>
      <w:r w:rsidR="009574BD" w:rsidRPr="009574BD">
        <w:rPr>
          <w:rFonts w:ascii="Times New Roman" w:eastAsia="Times New Roman" w:hAnsi="Times New Roman"/>
          <w:noProof/>
          <w:sz w:val="24"/>
          <w:lang w:val="id-ID"/>
        </w:rPr>
        <w:t>Azizah, 2020</w:t>
      </w:r>
      <w:r w:rsidR="009574BD">
        <w:rPr>
          <w:rFonts w:ascii="Times New Roman" w:eastAsia="Times New Roman" w:hAnsi="Times New Roman"/>
          <w:noProof/>
          <w:sz w:val="24"/>
          <w:lang w:val="id-ID"/>
        </w:rPr>
        <w:t>:16</w:t>
      </w:r>
      <w:r w:rsidR="009574BD" w:rsidRPr="009574BD">
        <w:rPr>
          <w:rFonts w:ascii="Times New Roman" w:eastAsia="Times New Roman" w:hAnsi="Times New Roman"/>
          <w:noProof/>
          <w:sz w:val="24"/>
          <w:lang w:val="id-ID"/>
        </w:rPr>
        <w:t>)</w:t>
      </w:r>
      <w:r w:rsidR="009574BD" w:rsidRPr="009574BD">
        <w:rPr>
          <w:rFonts w:ascii="Times New Roman" w:eastAsia="Times New Roman" w:hAnsi="Times New Roman"/>
          <w:sz w:val="24"/>
        </w:rPr>
        <w:fldChar w:fldCharType="end"/>
      </w:r>
      <w:r w:rsidR="009574BD">
        <w:rPr>
          <w:rFonts w:ascii="Times New Roman" w:eastAsia="Times New Roman" w:hAnsi="Times New Roman"/>
          <w:i/>
          <w:sz w:val="24"/>
          <w:lang w:val="id-ID"/>
        </w:rPr>
        <w:t xml:space="preserve"> </w:t>
      </w:r>
      <w:proofErr w:type="spellStart"/>
      <w:r w:rsidR="00296599">
        <w:rPr>
          <w:rFonts w:ascii="Times New Roman" w:eastAsia="Times New Roman" w:hAnsi="Times New Roman"/>
          <w:sz w:val="24"/>
        </w:rPr>
        <w:t>meliputi</w:t>
      </w:r>
      <w:proofErr w:type="spellEnd"/>
      <w:r w:rsidR="00296599">
        <w:rPr>
          <w:rFonts w:ascii="Times New Roman" w:eastAsia="Times New Roman" w:hAnsi="Times New Roman"/>
          <w:sz w:val="24"/>
        </w:rPr>
        <w:t>:</w:t>
      </w:r>
    </w:p>
    <w:p w14:paraId="219C7E22" w14:textId="77777777" w:rsidR="00296599" w:rsidRPr="00105870" w:rsidRDefault="00296599" w:rsidP="00475808">
      <w:pPr>
        <w:numPr>
          <w:ilvl w:val="0"/>
          <w:numId w:val="13"/>
        </w:numPr>
        <w:spacing w:after="0" w:line="480" w:lineRule="auto"/>
        <w:jc w:val="both"/>
        <w:rPr>
          <w:rFonts w:ascii="Times New Roman" w:eastAsia="Times New Roman" w:hAnsi="Times New Roman"/>
          <w:sz w:val="24"/>
        </w:rPr>
      </w:pPr>
      <w:proofErr w:type="spellStart"/>
      <w:r>
        <w:rPr>
          <w:rFonts w:ascii="Times New Roman" w:eastAsia="Times New Roman" w:hAnsi="Times New Roman"/>
          <w:sz w:val="24"/>
        </w:rPr>
        <w:t>Dapat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diterima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kemantapan</w:t>
      </w:r>
      <w:proofErr w:type="spellEnd"/>
      <w:r>
        <w:rPr>
          <w:rFonts w:ascii="Times New Roman" w:eastAsia="Times New Roman" w:hAnsi="Times New Roman"/>
          <w:sz w:val="24"/>
        </w:rPr>
        <w:t xml:space="preserve"> oleh </w:t>
      </w:r>
      <w:proofErr w:type="spellStart"/>
      <w:r>
        <w:rPr>
          <w:rFonts w:ascii="Times New Roman" w:eastAsia="Times New Roman" w:hAnsi="Times New Roman"/>
          <w:sz w:val="24"/>
        </w:rPr>
        <w:t>masyarakat</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berdasarkan</w:t>
      </w:r>
      <w:proofErr w:type="spellEnd"/>
      <w:r>
        <w:rPr>
          <w:rFonts w:ascii="Times New Roman" w:eastAsia="Times New Roman" w:hAnsi="Times New Roman"/>
          <w:sz w:val="24"/>
        </w:rPr>
        <w:t xml:space="preserve"> pada </w:t>
      </w:r>
      <w:proofErr w:type="spellStart"/>
      <w:r>
        <w:rPr>
          <w:rFonts w:ascii="Times New Roman" w:eastAsia="Times New Roman" w:hAnsi="Times New Roman"/>
          <w:sz w:val="24"/>
        </w:rPr>
        <w:t>pertimbangan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akal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sehat</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sejalan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tuntutan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watak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pembaruan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manusia</w:t>
      </w:r>
      <w:proofErr w:type="spellEnd"/>
      <w:r>
        <w:rPr>
          <w:rFonts w:ascii="Times New Roman" w:eastAsia="Times New Roman" w:hAnsi="Times New Roman"/>
          <w:sz w:val="24"/>
        </w:rPr>
        <w:t>.</w:t>
      </w:r>
    </w:p>
    <w:p w14:paraId="0B9FA995" w14:textId="77777777" w:rsidR="00296599" w:rsidRDefault="00296599" w:rsidP="00475808">
      <w:pPr>
        <w:numPr>
          <w:ilvl w:val="0"/>
          <w:numId w:val="13"/>
        </w:numPr>
        <w:spacing w:after="0" w:line="480" w:lineRule="auto"/>
        <w:jc w:val="both"/>
        <w:rPr>
          <w:rFonts w:ascii="Times New Roman" w:eastAsia="Times New Roman" w:hAnsi="Times New Roman"/>
          <w:sz w:val="24"/>
        </w:rPr>
      </w:pPr>
      <w:proofErr w:type="spellStart"/>
      <w:r>
        <w:rPr>
          <w:rFonts w:ascii="Times New Roman" w:eastAsia="Times New Roman" w:hAnsi="Times New Roman"/>
          <w:sz w:val="24"/>
        </w:rPr>
        <w:t>Menjadi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kemantapan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umum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masyarakat</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dijalankan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secara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terus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menerus</w:t>
      </w:r>
      <w:proofErr w:type="spellEnd"/>
      <w:r>
        <w:rPr>
          <w:rFonts w:ascii="Times New Roman" w:eastAsia="Times New Roman" w:hAnsi="Times New Roman"/>
          <w:sz w:val="24"/>
        </w:rPr>
        <w:t>.</w:t>
      </w:r>
    </w:p>
    <w:p w14:paraId="07397AB2" w14:textId="77777777" w:rsidR="00296599" w:rsidRPr="00105870" w:rsidRDefault="00296599" w:rsidP="00475808">
      <w:pPr>
        <w:numPr>
          <w:ilvl w:val="0"/>
          <w:numId w:val="13"/>
        </w:numPr>
        <w:spacing w:after="0" w:line="480" w:lineRule="auto"/>
        <w:jc w:val="both"/>
        <w:rPr>
          <w:rFonts w:ascii="Times New Roman" w:eastAsia="Times New Roman" w:hAnsi="Times New Roman"/>
          <w:sz w:val="24"/>
        </w:rPr>
      </w:pPr>
      <w:proofErr w:type="spellStart"/>
      <w:r>
        <w:rPr>
          <w:rFonts w:ascii="Times New Roman" w:eastAsia="Times New Roman" w:hAnsi="Times New Roman"/>
          <w:sz w:val="24"/>
        </w:rPr>
        <w:t>Tidak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bertentangan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al-Qur’an dan sunnah.</w:t>
      </w:r>
    </w:p>
    <w:p w14:paraId="4324AFAB" w14:textId="77777777" w:rsidR="00296599" w:rsidRPr="00105870" w:rsidRDefault="00296599" w:rsidP="00475808">
      <w:pPr>
        <w:numPr>
          <w:ilvl w:val="0"/>
          <w:numId w:val="13"/>
        </w:numPr>
        <w:spacing w:after="0" w:line="480" w:lineRule="auto"/>
        <w:jc w:val="both"/>
        <w:rPr>
          <w:rFonts w:ascii="Times New Roman" w:eastAsia="Times New Roman" w:hAnsi="Times New Roman"/>
          <w:sz w:val="24"/>
        </w:rPr>
      </w:pPr>
      <w:proofErr w:type="spellStart"/>
      <w:r>
        <w:rPr>
          <w:rFonts w:ascii="Times New Roman" w:eastAsia="Times New Roman" w:hAnsi="Times New Roman"/>
          <w:sz w:val="24"/>
        </w:rPr>
        <w:t>Benar-benar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w:t>
      </w:r>
      <w:proofErr w:type="spellEnd"/>
      <w:r>
        <w:rPr>
          <w:rFonts w:ascii="Times New Roman" w:eastAsia="Times New Roman" w:hAnsi="Times New Roman"/>
          <w:sz w:val="24"/>
        </w:rPr>
        <w:t xml:space="preserve"> pada </w:t>
      </w:r>
      <w:proofErr w:type="spellStart"/>
      <w:r>
        <w:rPr>
          <w:rFonts w:ascii="Times New Roman" w:eastAsia="Times New Roman" w:hAnsi="Times New Roman"/>
          <w:sz w:val="24"/>
        </w:rPr>
        <w:t>saat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hukum-hukum</w:t>
      </w:r>
      <w:proofErr w:type="spellEnd"/>
      <w:r>
        <w:rPr>
          <w:rFonts w:ascii="Times New Roman" w:eastAsia="Times New Roman" w:hAnsi="Times New Roman"/>
          <w:sz w:val="24"/>
        </w:rPr>
        <w:t xml:space="preserve"> </w:t>
      </w:r>
      <w:proofErr w:type="spellStart"/>
      <w:r w:rsidRPr="00651DA8">
        <w:rPr>
          <w:rFonts w:ascii="Times New Roman" w:eastAsia="Times New Roman" w:hAnsi="Times New Roman"/>
          <w:i/>
          <w:sz w:val="24"/>
        </w:rPr>
        <w:t>ijtihadiyah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dibentuk</w:t>
      </w:r>
      <w:proofErr w:type="spellEnd"/>
      <w:r>
        <w:rPr>
          <w:rFonts w:ascii="Times New Roman" w:eastAsia="Times New Roman" w:hAnsi="Times New Roman"/>
          <w:sz w:val="24"/>
        </w:rPr>
        <w:t>.</w:t>
      </w:r>
    </w:p>
    <w:p w14:paraId="71740504" w14:textId="77777777" w:rsidR="009574BD" w:rsidRPr="009574BD" w:rsidRDefault="00296599" w:rsidP="00475808">
      <w:pPr>
        <w:numPr>
          <w:ilvl w:val="0"/>
          <w:numId w:val="13"/>
        </w:numPr>
        <w:spacing w:after="0" w:line="480" w:lineRule="auto"/>
        <w:jc w:val="both"/>
        <w:rPr>
          <w:rFonts w:ascii="Times New Roman" w:eastAsia="Times New Roman" w:hAnsi="Times New Roman"/>
          <w:sz w:val="24"/>
        </w:rPr>
      </w:pPr>
      <w:proofErr w:type="spellStart"/>
      <w:r>
        <w:rPr>
          <w:rFonts w:ascii="Times New Roman" w:eastAsia="Times New Roman" w:hAnsi="Times New Roman"/>
          <w:sz w:val="24"/>
        </w:rPr>
        <w:t>Dirasakan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masyarakat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mempunyai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ketentuan</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mengikat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mengharuskan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ditaati</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mempunyai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akibat</w:t>
      </w:r>
      <w:proofErr w:type="spellEnd"/>
      <w:r>
        <w:rPr>
          <w:rFonts w:ascii="Times New Roman" w:eastAsia="Times New Roman" w:hAnsi="Times New Roman"/>
          <w:sz w:val="24"/>
        </w:rPr>
        <w:t xml:space="preserve"> </w:t>
      </w:r>
      <w:r w:rsidR="006036DC">
        <w:rPr>
          <w:rFonts w:ascii="Times New Roman" w:eastAsia="Times New Roman" w:hAnsi="Times New Roman"/>
          <w:sz w:val="24"/>
        </w:rPr>
        <w:t>h</w:t>
      </w:r>
      <w:r w:rsidR="006036DC">
        <w:rPr>
          <w:rFonts w:ascii="Times New Roman" w:eastAsia="Times New Roman" w:hAnsi="Times New Roman"/>
          <w:sz w:val="24"/>
          <w:lang w:val="id-ID"/>
        </w:rPr>
        <w:t>u</w:t>
      </w:r>
      <w:proofErr w:type="spellStart"/>
      <w:r w:rsidR="005B0416">
        <w:rPr>
          <w:rFonts w:ascii="Times New Roman" w:eastAsia="Times New Roman" w:hAnsi="Times New Roman"/>
          <w:sz w:val="24"/>
        </w:rPr>
        <w:t>kum</w:t>
      </w:r>
      <w:proofErr w:type="spellEnd"/>
      <w:r w:rsidR="005B0416">
        <w:rPr>
          <w:rFonts w:ascii="Times New Roman" w:eastAsia="Times New Roman" w:hAnsi="Times New Roman"/>
          <w:sz w:val="24"/>
          <w:lang w:val="id-ID"/>
        </w:rPr>
        <w:t>.</w:t>
      </w:r>
    </w:p>
    <w:p w14:paraId="0AF158C0" w14:textId="77777777" w:rsidR="00296599" w:rsidRDefault="00296599" w:rsidP="00541904">
      <w:pPr>
        <w:spacing w:after="0" w:line="480" w:lineRule="auto"/>
        <w:jc w:val="both"/>
        <w:rPr>
          <w:rFonts w:ascii="Times New Roman" w:eastAsia="Times New Roman" w:hAnsi="Times New Roman"/>
          <w:sz w:val="24"/>
        </w:rPr>
      </w:pPr>
      <w:r>
        <w:rPr>
          <w:rFonts w:ascii="Times New Roman" w:eastAsia="Times New Roman" w:hAnsi="Times New Roman"/>
          <w:sz w:val="24"/>
          <w:lang w:val="id-ID"/>
        </w:rPr>
        <w:tab/>
      </w:r>
      <w:proofErr w:type="spellStart"/>
      <w:r>
        <w:rPr>
          <w:rFonts w:ascii="Times New Roman" w:eastAsia="Times New Roman" w:hAnsi="Times New Roman"/>
          <w:sz w:val="24"/>
        </w:rPr>
        <w:t>Adat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atau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tradisi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suatu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bangsa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mulanya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timbul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dari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kepercayaan</w:t>
      </w:r>
      <w:proofErr w:type="spellEnd"/>
      <w:r>
        <w:rPr>
          <w:rFonts w:ascii="Times New Roman" w:eastAsia="Times New Roman" w:hAnsi="Times New Roman"/>
          <w:sz w:val="24"/>
        </w:rPr>
        <w:t xml:space="preserve"> agama, </w:t>
      </w:r>
      <w:proofErr w:type="spellStart"/>
      <w:r>
        <w:rPr>
          <w:rFonts w:ascii="Times New Roman" w:eastAsia="Times New Roman" w:hAnsi="Times New Roman"/>
          <w:sz w:val="24"/>
        </w:rPr>
        <w:t>yaitu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sebelum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datangnya</w:t>
      </w:r>
      <w:proofErr w:type="spellEnd"/>
      <w:r>
        <w:rPr>
          <w:rFonts w:ascii="Times New Roman" w:eastAsia="Times New Roman" w:hAnsi="Times New Roman"/>
          <w:sz w:val="24"/>
        </w:rPr>
        <w:t xml:space="preserve"> Islam. Agama Islam </w:t>
      </w:r>
      <w:proofErr w:type="spellStart"/>
      <w:r>
        <w:rPr>
          <w:rFonts w:ascii="Times New Roman" w:eastAsia="Times New Roman" w:hAnsi="Times New Roman"/>
          <w:sz w:val="24"/>
        </w:rPr>
        <w:t>setelah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dibentuk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suatu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bangsa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kemudian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baru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melahirkan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adat</w:t>
      </w:r>
      <w:proofErr w:type="spellEnd"/>
      <w:r>
        <w:rPr>
          <w:rFonts w:ascii="Times New Roman" w:eastAsia="Times New Roman" w:hAnsi="Times New Roman"/>
          <w:sz w:val="24"/>
        </w:rPr>
        <w:t xml:space="preserve"> pula. </w:t>
      </w:r>
      <w:proofErr w:type="spellStart"/>
      <w:r>
        <w:rPr>
          <w:rFonts w:ascii="Times New Roman" w:eastAsia="Times New Roman" w:hAnsi="Times New Roman"/>
          <w:sz w:val="24"/>
        </w:rPr>
        <w:t>Adat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atau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tradisi</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dipengaruhi</w:t>
      </w:r>
      <w:proofErr w:type="spellEnd"/>
      <w:r>
        <w:rPr>
          <w:rFonts w:ascii="Times New Roman" w:eastAsia="Times New Roman" w:hAnsi="Times New Roman"/>
          <w:sz w:val="24"/>
        </w:rPr>
        <w:t xml:space="preserve"> oleh agama Islam </w:t>
      </w:r>
      <w:proofErr w:type="spellStart"/>
      <w:r>
        <w:rPr>
          <w:rFonts w:ascii="Times New Roman" w:eastAsia="Times New Roman" w:hAnsi="Times New Roman"/>
          <w:sz w:val="24"/>
        </w:rPr>
        <w:t>merupakan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perpaduan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dari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ajaran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kepercayaan</w:t>
      </w:r>
      <w:proofErr w:type="spellEnd"/>
      <w:r>
        <w:rPr>
          <w:rFonts w:ascii="Times New Roman" w:eastAsia="Times New Roman" w:hAnsi="Times New Roman"/>
          <w:sz w:val="24"/>
        </w:rPr>
        <w:t xml:space="preserve"> agama Hindu dan </w:t>
      </w:r>
      <w:proofErr w:type="spellStart"/>
      <w:r>
        <w:rPr>
          <w:rFonts w:ascii="Times New Roman" w:eastAsia="Times New Roman" w:hAnsi="Times New Roman"/>
          <w:sz w:val="24"/>
        </w:rPr>
        <w:t>Budha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Contoh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dari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perpaduan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pengaruh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dari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kebudayaan</w:t>
      </w:r>
      <w:proofErr w:type="spellEnd"/>
      <w:r>
        <w:rPr>
          <w:rFonts w:ascii="Times New Roman" w:eastAsia="Times New Roman" w:hAnsi="Times New Roman"/>
          <w:sz w:val="24"/>
        </w:rPr>
        <w:t xml:space="preserve"> Hindu </w:t>
      </w:r>
      <w:proofErr w:type="spellStart"/>
      <w:r>
        <w:rPr>
          <w:rFonts w:ascii="Times New Roman" w:eastAsia="Times New Roman" w:hAnsi="Times New Roman"/>
          <w:sz w:val="24"/>
        </w:rPr>
        <w:t>Budha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animisme</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dinamisme</w:t>
      </w:r>
      <w:proofErr w:type="spellEnd"/>
      <w:r>
        <w:rPr>
          <w:rFonts w:ascii="Times New Roman" w:eastAsia="Times New Roman" w:hAnsi="Times New Roman"/>
          <w:sz w:val="24"/>
        </w:rPr>
        <w:t>.</w:t>
      </w:r>
    </w:p>
    <w:p w14:paraId="67E67F9C" w14:textId="77777777" w:rsidR="00255ABD" w:rsidRPr="005E4DAA" w:rsidRDefault="00296599" w:rsidP="00541904">
      <w:pPr>
        <w:autoSpaceDE w:val="0"/>
        <w:autoSpaceDN w:val="0"/>
        <w:adjustRightInd w:val="0"/>
        <w:spacing w:after="0" w:line="480" w:lineRule="auto"/>
        <w:jc w:val="both"/>
        <w:rPr>
          <w:rFonts w:ascii="Times New Roman" w:hAnsi="Times New Roman"/>
          <w:sz w:val="24"/>
          <w:szCs w:val="24"/>
          <w:lang w:val="id-ID"/>
        </w:rPr>
      </w:pPr>
      <w:r>
        <w:rPr>
          <w:rFonts w:ascii="Times New Roman" w:eastAsia="Times New Roman" w:hAnsi="Times New Roman"/>
          <w:lang w:val="id-ID"/>
        </w:rPr>
        <w:tab/>
      </w:r>
      <w:r w:rsidR="005B0416" w:rsidRPr="002D54BD">
        <w:rPr>
          <w:rFonts w:ascii="Times New Roman" w:hAnsi="Times New Roman"/>
          <w:sz w:val="24"/>
          <w:szCs w:val="24"/>
          <w:lang w:val="id-ID"/>
        </w:rPr>
        <w:t>D</w:t>
      </w:r>
      <w:r w:rsidR="00255ABD" w:rsidRPr="002D54BD">
        <w:rPr>
          <w:rFonts w:ascii="Times New Roman" w:hAnsi="Times New Roman"/>
          <w:sz w:val="24"/>
          <w:szCs w:val="24"/>
          <w:lang w:val="id-ID"/>
        </w:rPr>
        <w:t>alam KBBI, tradisi adalah praktik yang kemudian disalurkan dari</w:t>
      </w:r>
      <w:r w:rsidR="00255ABD" w:rsidRPr="002D54BD">
        <w:rPr>
          <w:rFonts w:ascii="Times New Roman" w:hAnsi="Times New Roman"/>
          <w:sz w:val="24"/>
          <w:szCs w:val="24"/>
        </w:rPr>
        <w:t xml:space="preserve"> </w:t>
      </w:r>
      <w:r w:rsidR="00255ABD" w:rsidRPr="002D54BD">
        <w:rPr>
          <w:rFonts w:ascii="Times New Roman" w:hAnsi="Times New Roman"/>
          <w:sz w:val="24"/>
          <w:szCs w:val="24"/>
          <w:lang w:val="id-ID"/>
        </w:rPr>
        <w:t>zaman nenek moyang sebelumny</w:t>
      </w:r>
      <w:r w:rsidR="005B0416" w:rsidRPr="002D54BD">
        <w:rPr>
          <w:rFonts w:ascii="Times New Roman" w:hAnsi="Times New Roman"/>
          <w:sz w:val="24"/>
          <w:szCs w:val="24"/>
          <w:lang w:val="id-ID"/>
        </w:rPr>
        <w:t>a dan m</w:t>
      </w:r>
      <w:r w:rsidR="00255ABD" w:rsidRPr="002D54BD">
        <w:rPr>
          <w:rFonts w:ascii="Times New Roman" w:hAnsi="Times New Roman"/>
          <w:sz w:val="24"/>
          <w:szCs w:val="24"/>
          <w:lang w:val="id-ID"/>
        </w:rPr>
        <w:t>asih mengakar kuat serta</w:t>
      </w:r>
      <w:r w:rsidR="00255ABD" w:rsidRPr="002D54BD">
        <w:rPr>
          <w:rFonts w:ascii="Times New Roman" w:hAnsi="Times New Roman"/>
          <w:sz w:val="24"/>
          <w:szCs w:val="24"/>
        </w:rPr>
        <w:t xml:space="preserve"> </w:t>
      </w:r>
      <w:r w:rsidR="005B0416" w:rsidRPr="002D54BD">
        <w:rPr>
          <w:rFonts w:ascii="Times New Roman" w:hAnsi="Times New Roman"/>
          <w:sz w:val="24"/>
          <w:szCs w:val="24"/>
          <w:lang w:val="id-ID"/>
        </w:rPr>
        <w:t>dilaksanakan dalam</w:t>
      </w:r>
      <w:r w:rsidR="005B0416">
        <w:rPr>
          <w:rFonts w:ascii="Times New Roman" w:hAnsi="Times New Roman"/>
          <w:sz w:val="24"/>
          <w:szCs w:val="24"/>
          <w:lang w:val="id-ID"/>
        </w:rPr>
        <w:t xml:space="preserve"> m</w:t>
      </w:r>
      <w:r w:rsidR="00255ABD" w:rsidRPr="005E4DAA">
        <w:rPr>
          <w:rFonts w:ascii="Times New Roman" w:hAnsi="Times New Roman"/>
          <w:sz w:val="24"/>
          <w:szCs w:val="24"/>
          <w:lang w:val="id-ID"/>
        </w:rPr>
        <w:t>asyarakat, yaitu su</w:t>
      </w:r>
      <w:r w:rsidR="00255ABD">
        <w:rPr>
          <w:rFonts w:ascii="Times New Roman" w:hAnsi="Times New Roman"/>
          <w:sz w:val="24"/>
          <w:szCs w:val="24"/>
          <w:lang w:val="id-ID"/>
        </w:rPr>
        <w:t>atu perilaku atau kegiatan yang</w:t>
      </w:r>
      <w:r w:rsidR="00255ABD">
        <w:rPr>
          <w:rFonts w:ascii="Times New Roman" w:hAnsi="Times New Roman"/>
          <w:sz w:val="24"/>
          <w:szCs w:val="24"/>
        </w:rPr>
        <w:t xml:space="preserve"> </w:t>
      </w:r>
      <w:r w:rsidR="005B0416">
        <w:rPr>
          <w:rFonts w:ascii="Times New Roman" w:hAnsi="Times New Roman"/>
          <w:sz w:val="24"/>
          <w:szCs w:val="24"/>
          <w:lang w:val="id-ID"/>
        </w:rPr>
        <w:t>terus-</w:t>
      </w:r>
      <w:r w:rsidR="00255ABD" w:rsidRPr="005E4DAA">
        <w:rPr>
          <w:rFonts w:ascii="Times New Roman" w:hAnsi="Times New Roman"/>
          <w:sz w:val="24"/>
          <w:szCs w:val="24"/>
          <w:lang w:val="id-ID"/>
        </w:rPr>
        <w:t xml:space="preserve">menerus berulang. Itu </w:t>
      </w:r>
      <w:r w:rsidR="00255ABD" w:rsidRPr="005E4DAA">
        <w:rPr>
          <w:rFonts w:ascii="Times New Roman" w:hAnsi="Times New Roman"/>
          <w:sz w:val="24"/>
          <w:szCs w:val="24"/>
          <w:lang w:val="id-ID"/>
        </w:rPr>
        <w:lastRenderedPageBreak/>
        <w:t xml:space="preserve">menjadi kebiasaan </w:t>
      </w:r>
      <w:r w:rsidR="005B0416">
        <w:rPr>
          <w:rFonts w:ascii="Times New Roman" w:hAnsi="Times New Roman"/>
          <w:sz w:val="24"/>
          <w:szCs w:val="24"/>
          <w:lang w:val="id-ID"/>
        </w:rPr>
        <w:t>di m</w:t>
      </w:r>
      <w:r w:rsidR="00255ABD" w:rsidRPr="005E4DAA">
        <w:rPr>
          <w:rFonts w:ascii="Times New Roman" w:hAnsi="Times New Roman"/>
          <w:sz w:val="24"/>
          <w:szCs w:val="24"/>
          <w:lang w:val="id-ID"/>
        </w:rPr>
        <w:t>asyarakat dan</w:t>
      </w:r>
      <w:r w:rsidR="00255ABD">
        <w:rPr>
          <w:rFonts w:ascii="Times New Roman" w:hAnsi="Times New Roman"/>
          <w:sz w:val="24"/>
          <w:szCs w:val="24"/>
        </w:rPr>
        <w:t xml:space="preserve"> </w:t>
      </w:r>
      <w:r w:rsidR="00255ABD" w:rsidRPr="005E4DAA">
        <w:rPr>
          <w:rFonts w:ascii="Times New Roman" w:hAnsi="Times New Roman"/>
          <w:sz w:val="24"/>
          <w:szCs w:val="24"/>
          <w:lang w:val="id-ID"/>
        </w:rPr>
        <w:t>diturunkan ke generasi berikutnya</w:t>
      </w:r>
      <w:r w:rsidR="004932B4">
        <w:rPr>
          <w:rFonts w:ascii="Times New Roman" w:hAnsi="Times New Roman"/>
          <w:sz w:val="24"/>
          <w:szCs w:val="24"/>
          <w:lang w:val="id-ID"/>
        </w:rPr>
        <w:t xml:space="preserve"> </w:t>
      </w:r>
      <w:r w:rsidR="004932B4">
        <w:rPr>
          <w:rFonts w:ascii="Times New Roman" w:hAnsi="Times New Roman"/>
          <w:sz w:val="24"/>
          <w:szCs w:val="24"/>
          <w:lang w:val="id-ID"/>
        </w:rPr>
        <w:fldChar w:fldCharType="begin" w:fldLock="1"/>
      </w:r>
      <w:r w:rsidR="009574BD">
        <w:rPr>
          <w:rFonts w:ascii="Times New Roman" w:hAnsi="Times New Roman"/>
          <w:sz w:val="24"/>
          <w:szCs w:val="24"/>
          <w:lang w:val="id-ID"/>
        </w:rPr>
        <w:instrText>ADDIN CSL_CITATION {"citationItems":[{"id":"ITEM-1","itemData":{"abstract":"KBBI Daring adalah laman resmi pencarian kata dalam Kamus Besar Bahasa Indonesia (KBBI)","author":[{"dropping-particle":"","family":"Badan Pengembangan dan Pembinaan Bahasa","given":"","non-dropping-particle":"","parse-names":false,"suffix":""}],"container-title":"Kamus Besar Bahasa Indonesia","id":"ITEM-1","issued":{"date-parts":[["2023"]]},"number":"Versi daring: 3.10.2.1-20230102204913","title":"Kamus Besar Bahasa Indonesia","type":"article"},"uris":["http://www.mendeley.com/documents/?uuid=64535401-d7e6-4b50-8a78-89b4b1326530"]}],"mendeley":{"formattedCitation":"(Badan Pengembangan dan Pembinaan Bahasa, 2023)","manualFormatting":"(Badan Pengembangan dan Pembinaan Bahasa, 2023:)","plainTextFormattedCitation":"(Badan Pengembangan dan Pembinaan Bahasa, 2023)","previouslyFormattedCitation":"(Badan Pengembangan dan Pembinaan Bahasa, 2023)"},"properties":{"noteIndex":0},"schema":"https://github.com/citation-style-language/schema/raw/master/csl-citation.json"}</w:instrText>
      </w:r>
      <w:r w:rsidR="004932B4">
        <w:rPr>
          <w:rFonts w:ascii="Times New Roman" w:hAnsi="Times New Roman"/>
          <w:sz w:val="24"/>
          <w:szCs w:val="24"/>
          <w:lang w:val="id-ID"/>
        </w:rPr>
        <w:fldChar w:fldCharType="separate"/>
      </w:r>
      <w:r w:rsidR="004932B4" w:rsidRPr="004932B4">
        <w:rPr>
          <w:rFonts w:ascii="Times New Roman" w:hAnsi="Times New Roman"/>
          <w:noProof/>
          <w:sz w:val="24"/>
          <w:szCs w:val="24"/>
          <w:lang w:val="id-ID"/>
        </w:rPr>
        <w:t>(Badan Pengembangan dan Pembinaan Bahasa, 2023</w:t>
      </w:r>
      <w:r w:rsidR="009574BD">
        <w:rPr>
          <w:rFonts w:ascii="Times New Roman" w:hAnsi="Times New Roman"/>
          <w:noProof/>
          <w:sz w:val="24"/>
          <w:szCs w:val="24"/>
          <w:lang w:val="id-ID"/>
        </w:rPr>
        <w:t>:</w:t>
      </w:r>
      <w:r w:rsidR="004932B4" w:rsidRPr="004932B4">
        <w:rPr>
          <w:rFonts w:ascii="Times New Roman" w:hAnsi="Times New Roman"/>
          <w:noProof/>
          <w:sz w:val="24"/>
          <w:szCs w:val="24"/>
          <w:lang w:val="id-ID"/>
        </w:rPr>
        <w:t>)</w:t>
      </w:r>
      <w:r w:rsidR="004932B4">
        <w:rPr>
          <w:rFonts w:ascii="Times New Roman" w:hAnsi="Times New Roman"/>
          <w:sz w:val="24"/>
          <w:szCs w:val="24"/>
          <w:lang w:val="id-ID"/>
        </w:rPr>
        <w:fldChar w:fldCharType="end"/>
      </w:r>
      <w:r w:rsidR="00255ABD" w:rsidRPr="005E4DAA">
        <w:rPr>
          <w:rFonts w:ascii="Times New Roman" w:hAnsi="Times New Roman"/>
          <w:sz w:val="24"/>
          <w:szCs w:val="24"/>
          <w:lang w:val="id-ID"/>
        </w:rPr>
        <w:t>.</w:t>
      </w:r>
    </w:p>
    <w:p w14:paraId="10BA76EA" w14:textId="77777777" w:rsidR="00255ABD" w:rsidRPr="005E4DAA" w:rsidRDefault="00255ABD"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rPr>
        <w:tab/>
      </w:r>
      <w:r w:rsidR="00531F46" w:rsidRPr="00531F46">
        <w:rPr>
          <w:rFonts w:ascii="Times New Roman" w:hAnsi="Times New Roman"/>
          <w:sz w:val="24"/>
          <w:szCs w:val="24"/>
          <w:lang w:val="id-ID"/>
        </w:rPr>
        <w:t>Piotr Sztompka</w:t>
      </w:r>
      <w:r w:rsidR="00531F46">
        <w:rPr>
          <w:rFonts w:ascii="Times New Roman" w:hAnsi="Times New Roman"/>
          <w:sz w:val="24"/>
          <w:szCs w:val="24"/>
          <w:lang w:val="id-ID"/>
        </w:rPr>
        <w:t xml:space="preserve"> (dalam </w:t>
      </w:r>
      <w:r w:rsidR="00531F46">
        <w:rPr>
          <w:rFonts w:ascii="Times New Roman" w:hAnsi="Times New Roman"/>
          <w:sz w:val="24"/>
          <w:szCs w:val="24"/>
          <w:lang w:val="id-ID"/>
        </w:rPr>
        <w:fldChar w:fldCharType="begin" w:fldLock="1"/>
      </w:r>
      <w:r w:rsidR="00B45E4B">
        <w:rPr>
          <w:rFonts w:ascii="Times New Roman" w:hAnsi="Times New Roman"/>
          <w:sz w:val="24"/>
          <w:szCs w:val="24"/>
          <w:lang w:val="id-ID"/>
        </w:rPr>
        <w:instrText>ADDIN CSL_CITATION {"citationItems":[{"id":"ITEM-1","itemData":{"abstract":"Palebahan Saren Kangin Delodoan merupakan bagian dari halaman untuk tempat tinggal anggota keluarga Puri Saren Agung Ubud. Palebahan ini memiliki tugas sebagai pembuat aturan dalam lingkup Puri Saren Agung Ubud agar tradisi tetap bisa bertahan dan berjalan. Pada setiap masa kepemimpinan yang berbeda, palebahan ini mencoba untuk beradaptasi terhadap perubahan yang ada disekitranya. Adaptasi pada ruang mengakibatkan terjadi perubahan tipologi dan morfologi pada palebahan, karena mencoba memasukkan fungsi baru atau juga menghilangkan fungsi yang ada sebelumnya. Mengidentifikasi proses adaptasi dari masa ke masa dapat memperlihatkan perubahan nilai-nilai tradisi yang terjadi. Metode historis menjadi metode yang dipakai dalam mengidentifikasi perubahan tipologi dan morfologi yang pernah terjadi pada palebahan Saren Kangin Delodan sampai saat ini. Untuk mengetahui adaptasi yang terjadi, bangunan akan dikaji dari lima lapisa ruang yang bisa diadaptasi, yaitu site, structure, skin, services dan space plan.","author":[{"dropping-particle":"","family":"Putra","given":"","non-dropping-particle":"","parse-names":false,"suffix":""},{"dropping-particle":"","family":"Herbudy","given":"Alexander Dhea","non-dropping-particle":"","parse-names":false,"suffix":""}],"container-title":"E-Journal Universitas Atma Jaya Yogyakarta","id":"ITEM-1","issued":{"date-parts":[["2018"]]},"page":"51-78","title":"Studi Tipologi dan Morfologi Palebahan Saren Kangin Delodan Puri Saren Agung Ubud Sebagai Bentuk Adaptasi Bangunan Budaya untuk Menjaga Tradisi","type":"article-journal"},"uris":["http://www.mendeley.com/documents/?uuid=d3e82f72-3c3a-4a3f-9e8b-900683f07abd"]}],"mendeley":{"formattedCitation":"(Putra &amp; Herbudy, 2018)","manualFormatting":"Putra dan Herbudy, 2018:9)","plainTextFormattedCitation":"(Putra &amp; Herbudy, 2018)","previouslyFormattedCitation":"(Putra &amp; Herbudy, 2018)"},"properties":{"noteIndex":0},"schema":"https://github.com/citation-style-language/schema/raw/master/csl-citation.json"}</w:instrText>
      </w:r>
      <w:r w:rsidR="00531F46">
        <w:rPr>
          <w:rFonts w:ascii="Times New Roman" w:hAnsi="Times New Roman"/>
          <w:sz w:val="24"/>
          <w:szCs w:val="24"/>
          <w:lang w:val="id-ID"/>
        </w:rPr>
        <w:fldChar w:fldCharType="separate"/>
      </w:r>
      <w:r w:rsidR="00531F46" w:rsidRPr="00531F46">
        <w:rPr>
          <w:rFonts w:ascii="Times New Roman" w:hAnsi="Times New Roman"/>
          <w:noProof/>
          <w:sz w:val="24"/>
          <w:szCs w:val="24"/>
          <w:lang w:val="id-ID"/>
        </w:rPr>
        <w:t>Putra dan Herbudy, 2018</w:t>
      </w:r>
      <w:r w:rsidR="002D54BD">
        <w:rPr>
          <w:rFonts w:ascii="Times New Roman" w:hAnsi="Times New Roman"/>
          <w:noProof/>
          <w:sz w:val="24"/>
          <w:szCs w:val="24"/>
          <w:lang w:val="id-ID"/>
        </w:rPr>
        <w:t>:9</w:t>
      </w:r>
      <w:r w:rsidR="00531F46" w:rsidRPr="00531F46">
        <w:rPr>
          <w:rFonts w:ascii="Times New Roman" w:hAnsi="Times New Roman"/>
          <w:noProof/>
          <w:sz w:val="24"/>
          <w:szCs w:val="24"/>
          <w:lang w:val="id-ID"/>
        </w:rPr>
        <w:t>)</w:t>
      </w:r>
      <w:r w:rsidR="00531F46">
        <w:rPr>
          <w:rFonts w:ascii="Times New Roman" w:hAnsi="Times New Roman"/>
          <w:sz w:val="24"/>
          <w:szCs w:val="24"/>
          <w:lang w:val="id-ID"/>
        </w:rPr>
        <w:fldChar w:fldCharType="end"/>
      </w:r>
      <w:r w:rsidR="00531F46">
        <w:rPr>
          <w:rFonts w:ascii="Times New Roman" w:hAnsi="Times New Roman"/>
          <w:sz w:val="24"/>
          <w:szCs w:val="24"/>
          <w:lang w:val="id-ID"/>
        </w:rPr>
        <w:t xml:space="preserve"> </w:t>
      </w:r>
      <w:r w:rsidR="00742A46">
        <w:rPr>
          <w:rFonts w:ascii="Times New Roman" w:hAnsi="Times New Roman"/>
          <w:sz w:val="24"/>
          <w:szCs w:val="24"/>
          <w:lang w:val="id-ID"/>
        </w:rPr>
        <w:t xml:space="preserve">berkata, </w:t>
      </w:r>
      <w:r w:rsidR="002D54BD">
        <w:rPr>
          <w:rFonts w:ascii="Times New Roman" w:hAnsi="Times New Roman"/>
          <w:sz w:val="24"/>
          <w:szCs w:val="24"/>
          <w:lang w:val="id-ID"/>
        </w:rPr>
        <w:t>“</w:t>
      </w:r>
      <w:r w:rsidR="00742A46">
        <w:rPr>
          <w:rFonts w:ascii="Times New Roman" w:hAnsi="Times New Roman"/>
          <w:sz w:val="24"/>
          <w:szCs w:val="24"/>
          <w:lang w:val="id-ID"/>
        </w:rPr>
        <w:t>t</w:t>
      </w:r>
      <w:r w:rsidRPr="005E4DAA">
        <w:rPr>
          <w:rFonts w:ascii="Times New Roman" w:hAnsi="Times New Roman"/>
          <w:sz w:val="24"/>
          <w:szCs w:val="24"/>
          <w:lang w:val="id-ID"/>
        </w:rPr>
        <w:t>rad</w:t>
      </w:r>
      <w:r>
        <w:rPr>
          <w:rFonts w:ascii="Times New Roman" w:hAnsi="Times New Roman"/>
          <w:sz w:val="24"/>
          <w:szCs w:val="24"/>
          <w:lang w:val="id-ID"/>
        </w:rPr>
        <w:t>isi adalah sebuah ide dan semua</w:t>
      </w:r>
      <w:r>
        <w:rPr>
          <w:rFonts w:ascii="Times New Roman" w:hAnsi="Times New Roman"/>
          <w:sz w:val="24"/>
          <w:szCs w:val="24"/>
        </w:rPr>
        <w:t xml:space="preserve"> </w:t>
      </w:r>
      <w:r w:rsidRPr="005E4DAA">
        <w:rPr>
          <w:rFonts w:ascii="Times New Roman" w:hAnsi="Times New Roman"/>
          <w:sz w:val="24"/>
          <w:szCs w:val="24"/>
          <w:lang w:val="id-ID"/>
        </w:rPr>
        <w:t xml:space="preserve">elemen dari </w:t>
      </w:r>
      <w:r w:rsidR="00742A46" w:rsidRPr="005E4DAA">
        <w:rPr>
          <w:rFonts w:ascii="Times New Roman" w:hAnsi="Times New Roman"/>
          <w:sz w:val="24"/>
          <w:szCs w:val="24"/>
          <w:lang w:val="id-ID"/>
        </w:rPr>
        <w:t>masa lalu masih dilestar</w:t>
      </w:r>
      <w:r w:rsidR="00742A46">
        <w:rPr>
          <w:rFonts w:ascii="Times New Roman" w:hAnsi="Times New Roman"/>
          <w:sz w:val="24"/>
          <w:szCs w:val="24"/>
          <w:lang w:val="id-ID"/>
        </w:rPr>
        <w:t>ikan sampai sekarang</w:t>
      </w:r>
      <w:r>
        <w:rPr>
          <w:rFonts w:ascii="Times New Roman" w:hAnsi="Times New Roman"/>
          <w:sz w:val="24"/>
          <w:szCs w:val="24"/>
          <w:lang w:val="id-ID"/>
        </w:rPr>
        <w:t>. Itu tidak</w:t>
      </w:r>
      <w:r>
        <w:rPr>
          <w:rFonts w:ascii="Times New Roman" w:hAnsi="Times New Roman"/>
          <w:sz w:val="24"/>
          <w:szCs w:val="24"/>
        </w:rPr>
        <w:t xml:space="preserve"> </w:t>
      </w:r>
      <w:r w:rsidRPr="005E4DAA">
        <w:rPr>
          <w:rFonts w:ascii="Times New Roman" w:hAnsi="Times New Roman"/>
          <w:sz w:val="24"/>
          <w:szCs w:val="24"/>
          <w:lang w:val="id-ID"/>
        </w:rPr>
        <w:t>hilang, dan keberadaannya tak terlupa</w:t>
      </w:r>
      <w:r w:rsidR="002D54BD">
        <w:rPr>
          <w:rFonts w:ascii="Times New Roman" w:hAnsi="Times New Roman"/>
          <w:sz w:val="24"/>
          <w:szCs w:val="24"/>
          <w:lang w:val="id-ID"/>
        </w:rPr>
        <w:t>kan”.</w:t>
      </w:r>
      <w:r>
        <w:rPr>
          <w:rFonts w:ascii="Times New Roman" w:hAnsi="Times New Roman"/>
          <w:sz w:val="24"/>
          <w:szCs w:val="24"/>
          <w:lang w:val="id-ID"/>
        </w:rPr>
        <w:t xml:space="preserve"> Dalam arti sempit, tradisi</w:t>
      </w:r>
      <w:r>
        <w:rPr>
          <w:rFonts w:ascii="Times New Roman" w:hAnsi="Times New Roman"/>
          <w:sz w:val="24"/>
          <w:szCs w:val="24"/>
        </w:rPr>
        <w:t xml:space="preserve"> </w:t>
      </w:r>
      <w:r w:rsidRPr="005E4DAA">
        <w:rPr>
          <w:rFonts w:ascii="Times New Roman" w:hAnsi="Times New Roman"/>
          <w:sz w:val="24"/>
          <w:szCs w:val="24"/>
          <w:lang w:val="id-ID"/>
        </w:rPr>
        <w:t xml:space="preserve">adalah sisa-sisa </w:t>
      </w:r>
      <w:r w:rsidR="00742A46" w:rsidRPr="005E4DAA">
        <w:rPr>
          <w:rFonts w:ascii="Times New Roman" w:hAnsi="Times New Roman"/>
          <w:sz w:val="24"/>
          <w:szCs w:val="24"/>
          <w:lang w:val="id-ID"/>
        </w:rPr>
        <w:t xml:space="preserve">tradisi kuno yang masih </w:t>
      </w:r>
      <w:r w:rsidRPr="005E4DAA">
        <w:rPr>
          <w:rFonts w:ascii="Times New Roman" w:hAnsi="Times New Roman"/>
          <w:sz w:val="24"/>
          <w:szCs w:val="24"/>
          <w:lang w:val="id-ID"/>
        </w:rPr>
        <w:t>ada sampai sekarang.</w:t>
      </w:r>
    </w:p>
    <w:p w14:paraId="5C70B06B" w14:textId="77777777" w:rsidR="00255ABD" w:rsidRPr="005E4DAA" w:rsidRDefault="00742A46"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1. Menurut teori etnografi, t</w:t>
      </w:r>
      <w:r w:rsidR="00255ABD" w:rsidRPr="005E4DAA">
        <w:rPr>
          <w:rFonts w:ascii="Times New Roman" w:hAnsi="Times New Roman"/>
          <w:sz w:val="24"/>
          <w:szCs w:val="24"/>
          <w:lang w:val="id-ID"/>
        </w:rPr>
        <w:t>radisi didef</w:t>
      </w:r>
      <w:r w:rsidR="00255ABD">
        <w:rPr>
          <w:rFonts w:ascii="Times New Roman" w:hAnsi="Times New Roman"/>
          <w:sz w:val="24"/>
          <w:szCs w:val="24"/>
          <w:lang w:val="id-ID"/>
        </w:rPr>
        <w:t>inisikan secara sosio-historis,</w:t>
      </w:r>
      <w:r w:rsidR="00255ABD">
        <w:rPr>
          <w:rFonts w:ascii="Times New Roman" w:hAnsi="Times New Roman"/>
          <w:sz w:val="24"/>
          <w:szCs w:val="24"/>
        </w:rPr>
        <w:t xml:space="preserve"> </w:t>
      </w:r>
      <w:r w:rsidR="00255ABD" w:rsidRPr="005E4DAA">
        <w:rPr>
          <w:rFonts w:ascii="Times New Roman" w:hAnsi="Times New Roman"/>
          <w:sz w:val="24"/>
          <w:szCs w:val="24"/>
          <w:lang w:val="id-ID"/>
        </w:rPr>
        <w:t>mengungkapkan simbol, makna, prasyarat,</w:t>
      </w:r>
      <w:r w:rsidR="00255ABD">
        <w:rPr>
          <w:rFonts w:ascii="Times New Roman" w:hAnsi="Times New Roman"/>
          <w:sz w:val="24"/>
          <w:szCs w:val="24"/>
          <w:lang w:val="id-ID"/>
        </w:rPr>
        <w:t xml:space="preserve"> dan bentuk-bentuk</w:t>
      </w:r>
      <w:r w:rsidR="00255ABD">
        <w:rPr>
          <w:rFonts w:ascii="Times New Roman" w:hAnsi="Times New Roman"/>
          <w:sz w:val="24"/>
          <w:szCs w:val="24"/>
        </w:rPr>
        <w:t xml:space="preserve"> </w:t>
      </w:r>
      <w:r w:rsidR="00255ABD" w:rsidRPr="005E4DAA">
        <w:rPr>
          <w:rFonts w:ascii="Times New Roman" w:hAnsi="Times New Roman"/>
          <w:sz w:val="24"/>
          <w:szCs w:val="24"/>
          <w:lang w:val="id-ID"/>
        </w:rPr>
        <w:t>tertentu yang ditemukan dalam tata bahasa.</w:t>
      </w:r>
    </w:p>
    <w:p w14:paraId="6A2CE8A9" w14:textId="77777777" w:rsidR="00255ABD" w:rsidRDefault="00255ABD" w:rsidP="00541904">
      <w:pPr>
        <w:autoSpaceDE w:val="0"/>
        <w:autoSpaceDN w:val="0"/>
        <w:adjustRightInd w:val="0"/>
        <w:spacing w:after="0" w:line="480" w:lineRule="auto"/>
        <w:jc w:val="both"/>
        <w:rPr>
          <w:rFonts w:ascii="Times New Roman" w:hAnsi="Times New Roman"/>
          <w:sz w:val="24"/>
          <w:szCs w:val="24"/>
          <w:lang w:val="id-ID"/>
        </w:rPr>
      </w:pPr>
      <w:r w:rsidRPr="005E4DAA">
        <w:rPr>
          <w:rFonts w:ascii="Times New Roman" w:hAnsi="Times New Roman"/>
          <w:sz w:val="24"/>
          <w:szCs w:val="24"/>
          <w:lang w:val="id-ID"/>
        </w:rPr>
        <w:t>2. Dalam kognisi sosial, tradisi mem</w:t>
      </w:r>
      <w:r>
        <w:rPr>
          <w:rFonts w:ascii="Times New Roman" w:hAnsi="Times New Roman"/>
          <w:sz w:val="24"/>
          <w:szCs w:val="24"/>
          <w:lang w:val="id-ID"/>
        </w:rPr>
        <w:t>iliki banyak nilai budaya dalam</w:t>
      </w:r>
      <w:r>
        <w:rPr>
          <w:rFonts w:ascii="Times New Roman" w:hAnsi="Times New Roman"/>
          <w:sz w:val="24"/>
          <w:szCs w:val="24"/>
        </w:rPr>
        <w:t xml:space="preserve"> </w:t>
      </w:r>
      <w:r w:rsidR="00742A46">
        <w:rPr>
          <w:rFonts w:ascii="Times New Roman" w:hAnsi="Times New Roman"/>
          <w:sz w:val="24"/>
          <w:szCs w:val="24"/>
          <w:lang w:val="id-ID"/>
        </w:rPr>
        <w:t>m</w:t>
      </w:r>
      <w:r w:rsidRPr="005E4DAA">
        <w:rPr>
          <w:rFonts w:ascii="Times New Roman" w:hAnsi="Times New Roman"/>
          <w:sz w:val="24"/>
          <w:szCs w:val="24"/>
          <w:lang w:val="id-ID"/>
        </w:rPr>
        <w:t xml:space="preserve">asyarakat yang terkait dengan </w:t>
      </w:r>
      <w:r w:rsidR="00742A46">
        <w:rPr>
          <w:rFonts w:ascii="Times New Roman" w:hAnsi="Times New Roman"/>
          <w:sz w:val="24"/>
          <w:szCs w:val="24"/>
          <w:lang w:val="id-ID"/>
        </w:rPr>
        <w:t>organisasi, d</w:t>
      </w:r>
      <w:r>
        <w:rPr>
          <w:rFonts w:ascii="Times New Roman" w:hAnsi="Times New Roman"/>
          <w:sz w:val="24"/>
          <w:szCs w:val="24"/>
          <w:lang w:val="id-ID"/>
        </w:rPr>
        <w:t>ipandu oleh konsep</w:t>
      </w:r>
      <w:r>
        <w:rPr>
          <w:rFonts w:ascii="Times New Roman" w:hAnsi="Times New Roman"/>
          <w:sz w:val="24"/>
          <w:szCs w:val="24"/>
        </w:rPr>
        <w:t xml:space="preserve"> </w:t>
      </w:r>
      <w:r w:rsidRPr="005E4DAA">
        <w:rPr>
          <w:rFonts w:ascii="Times New Roman" w:hAnsi="Times New Roman"/>
          <w:sz w:val="24"/>
          <w:szCs w:val="24"/>
          <w:lang w:val="id-ID"/>
        </w:rPr>
        <w:t>budaya terbaik, organisasi ini</w:t>
      </w:r>
      <w:r>
        <w:rPr>
          <w:rFonts w:ascii="Times New Roman" w:hAnsi="Times New Roman"/>
          <w:sz w:val="24"/>
          <w:szCs w:val="24"/>
          <w:lang w:val="id-ID"/>
        </w:rPr>
        <w:t xml:space="preserve"> memberikan inspirasi yang kuat</w:t>
      </w:r>
      <w:r>
        <w:rPr>
          <w:rFonts w:ascii="Times New Roman" w:hAnsi="Times New Roman"/>
          <w:sz w:val="24"/>
          <w:szCs w:val="24"/>
        </w:rPr>
        <w:t xml:space="preserve"> </w:t>
      </w:r>
      <w:r w:rsidRPr="005E4DAA">
        <w:rPr>
          <w:rFonts w:ascii="Times New Roman" w:hAnsi="Times New Roman"/>
          <w:sz w:val="24"/>
          <w:szCs w:val="24"/>
          <w:lang w:val="id-ID"/>
        </w:rPr>
        <w:t xml:space="preserve">untuk mengatur kehidupan warga. </w:t>
      </w:r>
    </w:p>
    <w:p w14:paraId="57E69BE5" w14:textId="77777777" w:rsidR="0055596A" w:rsidRDefault="00296599" w:rsidP="0055596A">
      <w:pPr>
        <w:spacing w:after="0" w:line="480" w:lineRule="auto"/>
        <w:jc w:val="both"/>
        <w:rPr>
          <w:rFonts w:ascii="Times New Roman" w:eastAsia="Times New Roman" w:hAnsi="Times New Roman"/>
          <w:sz w:val="24"/>
          <w:lang w:val="id-ID"/>
        </w:rPr>
      </w:pPr>
      <w:r>
        <w:rPr>
          <w:rFonts w:ascii="Times New Roman" w:eastAsia="Times New Roman" w:hAnsi="Times New Roman"/>
          <w:sz w:val="24"/>
          <w:lang w:val="id-ID"/>
        </w:rPr>
        <w:tab/>
      </w:r>
      <w:proofErr w:type="spellStart"/>
      <w:r w:rsidRPr="00EA6050">
        <w:rPr>
          <w:rFonts w:ascii="Times New Roman" w:eastAsia="Times New Roman" w:hAnsi="Times New Roman"/>
          <w:sz w:val="24"/>
        </w:rPr>
        <w:t>Tradisi</w:t>
      </w:r>
      <w:proofErr w:type="spellEnd"/>
      <w:r w:rsidRPr="00EA6050">
        <w:rPr>
          <w:rFonts w:ascii="Times New Roman" w:eastAsia="Times New Roman" w:hAnsi="Times New Roman"/>
          <w:sz w:val="24"/>
        </w:rPr>
        <w:t xml:space="preserve"> </w:t>
      </w:r>
      <w:proofErr w:type="spellStart"/>
      <w:r w:rsidRPr="00EA6050">
        <w:rPr>
          <w:rFonts w:ascii="Times New Roman" w:eastAsia="Times New Roman" w:hAnsi="Times New Roman"/>
          <w:sz w:val="24"/>
        </w:rPr>
        <w:t>adat</w:t>
      </w:r>
      <w:proofErr w:type="spellEnd"/>
      <w:r w:rsidRPr="00EA6050">
        <w:rPr>
          <w:rFonts w:ascii="Times New Roman" w:eastAsia="Times New Roman" w:hAnsi="Times New Roman"/>
          <w:sz w:val="24"/>
        </w:rPr>
        <w:t xml:space="preserve"> yang </w:t>
      </w:r>
      <w:proofErr w:type="spellStart"/>
      <w:r w:rsidRPr="00EA6050">
        <w:rPr>
          <w:rFonts w:ascii="Times New Roman" w:eastAsia="Times New Roman" w:hAnsi="Times New Roman"/>
          <w:sz w:val="24"/>
        </w:rPr>
        <w:t>shahih</w:t>
      </w:r>
      <w:proofErr w:type="spellEnd"/>
      <w:r w:rsidRPr="00EA6050">
        <w:rPr>
          <w:rFonts w:ascii="Times New Roman" w:eastAsia="Times New Roman" w:hAnsi="Times New Roman"/>
          <w:sz w:val="24"/>
        </w:rPr>
        <w:t xml:space="preserve"> </w:t>
      </w:r>
      <w:proofErr w:type="spellStart"/>
      <w:r w:rsidRPr="00EA6050">
        <w:rPr>
          <w:rFonts w:ascii="Times New Roman" w:eastAsia="Times New Roman" w:hAnsi="Times New Roman"/>
          <w:sz w:val="24"/>
        </w:rPr>
        <w:t>adalah</w:t>
      </w:r>
      <w:proofErr w:type="spellEnd"/>
      <w:r w:rsidRPr="00EA6050">
        <w:rPr>
          <w:rFonts w:ascii="Times New Roman" w:eastAsia="Times New Roman" w:hAnsi="Times New Roman"/>
          <w:sz w:val="24"/>
        </w:rPr>
        <w:t xml:space="preserve"> </w:t>
      </w:r>
      <w:proofErr w:type="spellStart"/>
      <w:r w:rsidRPr="00EA6050">
        <w:rPr>
          <w:rFonts w:ascii="Times New Roman" w:eastAsia="Times New Roman" w:hAnsi="Times New Roman"/>
          <w:sz w:val="24"/>
        </w:rPr>
        <w:t>apa</w:t>
      </w:r>
      <w:proofErr w:type="spellEnd"/>
      <w:r w:rsidRPr="00EA6050">
        <w:rPr>
          <w:rFonts w:ascii="Times New Roman" w:eastAsia="Times New Roman" w:hAnsi="Times New Roman"/>
          <w:sz w:val="24"/>
        </w:rPr>
        <w:t xml:space="preserve"> yang </w:t>
      </w:r>
      <w:proofErr w:type="spellStart"/>
      <w:r w:rsidRPr="00EA6050">
        <w:rPr>
          <w:rFonts w:ascii="Times New Roman" w:eastAsia="Times New Roman" w:hAnsi="Times New Roman"/>
          <w:sz w:val="24"/>
        </w:rPr>
        <w:t>diketahui</w:t>
      </w:r>
      <w:proofErr w:type="spellEnd"/>
      <w:r w:rsidRPr="00EA6050">
        <w:rPr>
          <w:rFonts w:ascii="Times New Roman" w:eastAsia="Times New Roman" w:hAnsi="Times New Roman"/>
          <w:sz w:val="24"/>
        </w:rPr>
        <w:t xml:space="preserve"> orang </w:t>
      </w:r>
      <w:proofErr w:type="spellStart"/>
      <w:r w:rsidRPr="00EA6050">
        <w:rPr>
          <w:rFonts w:ascii="Times New Roman" w:eastAsia="Times New Roman" w:hAnsi="Times New Roman"/>
          <w:sz w:val="24"/>
        </w:rPr>
        <w:t>tidak</w:t>
      </w:r>
      <w:proofErr w:type="spellEnd"/>
      <w:r w:rsidRPr="00EA6050">
        <w:rPr>
          <w:rFonts w:ascii="Times New Roman" w:eastAsia="Times New Roman" w:hAnsi="Times New Roman"/>
          <w:sz w:val="24"/>
        </w:rPr>
        <w:t xml:space="preserve"> </w:t>
      </w:r>
      <w:proofErr w:type="spellStart"/>
      <w:r w:rsidRPr="00EA6050">
        <w:rPr>
          <w:rFonts w:ascii="Times New Roman" w:eastAsia="Times New Roman" w:hAnsi="Times New Roman"/>
          <w:sz w:val="24"/>
        </w:rPr>
        <w:t>menyalahi</w:t>
      </w:r>
      <w:proofErr w:type="spellEnd"/>
      <w:r w:rsidRPr="00EA6050">
        <w:rPr>
          <w:rFonts w:ascii="Times New Roman" w:eastAsia="Times New Roman" w:hAnsi="Times New Roman"/>
          <w:sz w:val="24"/>
        </w:rPr>
        <w:t xml:space="preserve"> </w:t>
      </w:r>
      <w:proofErr w:type="spellStart"/>
      <w:r w:rsidRPr="00EA6050">
        <w:rPr>
          <w:rFonts w:ascii="Times New Roman" w:eastAsia="Times New Roman" w:hAnsi="Times New Roman"/>
          <w:sz w:val="24"/>
        </w:rPr>
        <w:t>dalil-dalil</w:t>
      </w:r>
      <w:proofErr w:type="spellEnd"/>
      <w:r w:rsidRPr="00EA6050">
        <w:rPr>
          <w:rFonts w:ascii="Times New Roman" w:eastAsia="Times New Roman" w:hAnsi="Times New Roman"/>
          <w:sz w:val="24"/>
        </w:rPr>
        <w:t xml:space="preserve"> </w:t>
      </w:r>
      <w:proofErr w:type="spellStart"/>
      <w:r w:rsidRPr="00EA6050">
        <w:rPr>
          <w:rFonts w:ascii="Times New Roman" w:eastAsia="Times New Roman" w:hAnsi="Times New Roman"/>
          <w:sz w:val="24"/>
        </w:rPr>
        <w:t>syariat</w:t>
      </w:r>
      <w:proofErr w:type="spellEnd"/>
      <w:r w:rsidRPr="00EA6050">
        <w:rPr>
          <w:rFonts w:ascii="Times New Roman" w:eastAsia="Times New Roman" w:hAnsi="Times New Roman"/>
          <w:sz w:val="24"/>
        </w:rPr>
        <w:t xml:space="preserve">, </w:t>
      </w:r>
      <w:proofErr w:type="spellStart"/>
      <w:r w:rsidRPr="00EA6050">
        <w:rPr>
          <w:rFonts w:ascii="Times New Roman" w:eastAsia="Times New Roman" w:hAnsi="Times New Roman"/>
          <w:sz w:val="24"/>
        </w:rPr>
        <w:t>tidak</w:t>
      </w:r>
      <w:proofErr w:type="spellEnd"/>
      <w:r w:rsidRPr="00EA6050">
        <w:rPr>
          <w:rFonts w:ascii="Times New Roman" w:eastAsia="Times New Roman" w:hAnsi="Times New Roman"/>
          <w:sz w:val="24"/>
        </w:rPr>
        <w:t xml:space="preserve"> </w:t>
      </w:r>
      <w:proofErr w:type="spellStart"/>
      <w:r w:rsidRPr="00EA6050">
        <w:rPr>
          <w:rFonts w:ascii="Times New Roman" w:eastAsia="Times New Roman" w:hAnsi="Times New Roman"/>
          <w:sz w:val="24"/>
        </w:rPr>
        <w:t>menghalalkan</w:t>
      </w:r>
      <w:proofErr w:type="spellEnd"/>
      <w:r w:rsidRPr="00EA6050">
        <w:rPr>
          <w:rFonts w:ascii="Times New Roman" w:eastAsia="Times New Roman" w:hAnsi="Times New Roman"/>
          <w:sz w:val="24"/>
        </w:rPr>
        <w:t xml:space="preserve"> yang haram dan </w:t>
      </w:r>
      <w:proofErr w:type="spellStart"/>
      <w:r w:rsidRPr="00EA6050">
        <w:rPr>
          <w:rFonts w:ascii="Times New Roman" w:eastAsia="Times New Roman" w:hAnsi="Times New Roman"/>
          <w:sz w:val="24"/>
        </w:rPr>
        <w:t>tidak</w:t>
      </w:r>
      <w:proofErr w:type="spellEnd"/>
      <w:r w:rsidRPr="00EA6050">
        <w:rPr>
          <w:rFonts w:ascii="Times New Roman" w:eastAsia="Times New Roman" w:hAnsi="Times New Roman"/>
          <w:sz w:val="24"/>
        </w:rPr>
        <w:t xml:space="preserve"> </w:t>
      </w:r>
      <w:proofErr w:type="spellStart"/>
      <w:r w:rsidRPr="00EA6050">
        <w:rPr>
          <w:rFonts w:ascii="Times New Roman" w:eastAsia="Times New Roman" w:hAnsi="Times New Roman"/>
          <w:sz w:val="24"/>
        </w:rPr>
        <w:t>membatalkan</w:t>
      </w:r>
      <w:proofErr w:type="spellEnd"/>
      <w:r w:rsidRPr="00EA6050">
        <w:rPr>
          <w:rFonts w:ascii="Times New Roman" w:eastAsia="Times New Roman" w:hAnsi="Times New Roman"/>
          <w:sz w:val="24"/>
        </w:rPr>
        <w:t xml:space="preserve"> yang </w:t>
      </w:r>
      <w:proofErr w:type="spellStart"/>
      <w:r w:rsidRPr="00EA6050">
        <w:rPr>
          <w:rFonts w:ascii="Times New Roman" w:eastAsia="Times New Roman" w:hAnsi="Times New Roman"/>
          <w:sz w:val="24"/>
        </w:rPr>
        <w:t>wajib</w:t>
      </w:r>
      <w:proofErr w:type="spellEnd"/>
      <w:r w:rsidRPr="00EA6050">
        <w:rPr>
          <w:rFonts w:ascii="Times New Roman" w:eastAsia="Times New Roman" w:hAnsi="Times New Roman"/>
          <w:sz w:val="24"/>
        </w:rPr>
        <w:t xml:space="preserve">, </w:t>
      </w:r>
      <w:proofErr w:type="spellStart"/>
      <w:r w:rsidRPr="00EA6050">
        <w:rPr>
          <w:rFonts w:ascii="Times New Roman" w:eastAsia="Times New Roman" w:hAnsi="Times New Roman"/>
          <w:sz w:val="24"/>
        </w:rPr>
        <w:t>sedangkan</w:t>
      </w:r>
      <w:proofErr w:type="spellEnd"/>
      <w:r w:rsidRPr="00EA6050">
        <w:rPr>
          <w:rFonts w:ascii="Times New Roman" w:eastAsia="Times New Roman" w:hAnsi="Times New Roman"/>
          <w:sz w:val="24"/>
        </w:rPr>
        <w:t xml:space="preserve"> </w:t>
      </w:r>
      <w:proofErr w:type="spellStart"/>
      <w:r w:rsidRPr="00EA6050">
        <w:rPr>
          <w:rFonts w:ascii="Times New Roman" w:eastAsia="Times New Roman" w:hAnsi="Times New Roman"/>
          <w:sz w:val="24"/>
        </w:rPr>
        <w:t>adat</w:t>
      </w:r>
      <w:proofErr w:type="spellEnd"/>
      <w:r w:rsidRPr="00EA6050">
        <w:rPr>
          <w:rFonts w:ascii="Times New Roman" w:eastAsia="Times New Roman" w:hAnsi="Times New Roman"/>
          <w:sz w:val="24"/>
        </w:rPr>
        <w:t xml:space="preserve"> </w:t>
      </w:r>
      <w:proofErr w:type="spellStart"/>
      <w:r w:rsidRPr="00EA6050">
        <w:rPr>
          <w:rFonts w:ascii="Times New Roman" w:eastAsia="Times New Roman" w:hAnsi="Times New Roman"/>
          <w:sz w:val="24"/>
        </w:rPr>
        <w:t>atau</w:t>
      </w:r>
      <w:proofErr w:type="spellEnd"/>
      <w:r w:rsidRPr="00EA6050">
        <w:rPr>
          <w:rFonts w:ascii="Times New Roman" w:eastAsia="Times New Roman" w:hAnsi="Times New Roman"/>
          <w:sz w:val="24"/>
        </w:rPr>
        <w:t xml:space="preserve"> </w:t>
      </w:r>
      <w:proofErr w:type="spellStart"/>
      <w:r w:rsidRPr="00EA6050">
        <w:rPr>
          <w:rFonts w:ascii="Times New Roman" w:eastAsia="Times New Roman" w:hAnsi="Times New Roman"/>
          <w:sz w:val="24"/>
        </w:rPr>
        <w:t>tradisi</w:t>
      </w:r>
      <w:proofErr w:type="spellEnd"/>
      <w:r>
        <w:rPr>
          <w:rFonts w:ascii="Times New Roman" w:eastAsia="Times New Roman" w:hAnsi="Times New Roman"/>
          <w:sz w:val="24"/>
        </w:rPr>
        <w:t xml:space="preserve"> yang </w:t>
      </w:r>
      <w:proofErr w:type="spellStart"/>
      <w:r w:rsidRPr="00056DD7">
        <w:rPr>
          <w:rFonts w:ascii="Times New Roman" w:eastAsia="Times New Roman" w:hAnsi="Times New Roman"/>
          <w:i/>
          <w:sz w:val="24"/>
        </w:rPr>
        <w:t>fasiq</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apa</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dikenal</w:t>
      </w:r>
      <w:proofErr w:type="spellEnd"/>
      <w:r>
        <w:rPr>
          <w:rFonts w:ascii="Times New Roman" w:eastAsia="Times New Roman" w:hAnsi="Times New Roman"/>
          <w:sz w:val="24"/>
        </w:rPr>
        <w:t xml:space="preserve"> orang </w:t>
      </w:r>
      <w:proofErr w:type="spellStart"/>
      <w:r>
        <w:rPr>
          <w:rFonts w:ascii="Times New Roman" w:eastAsia="Times New Roman" w:hAnsi="Times New Roman"/>
          <w:sz w:val="24"/>
        </w:rPr>
        <w:t>tetapi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berlawanan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syariat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atau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menghalalkan</w:t>
      </w:r>
      <w:proofErr w:type="spellEnd"/>
      <w:r>
        <w:rPr>
          <w:rFonts w:ascii="Times New Roman" w:eastAsia="Times New Roman" w:hAnsi="Times New Roman"/>
          <w:sz w:val="24"/>
        </w:rPr>
        <w:t xml:space="preserve"> yang haram</w:t>
      </w:r>
      <w:r w:rsidR="00742A46">
        <w:rPr>
          <w:rFonts w:ascii="Times New Roman" w:eastAsia="Times New Roman" w:hAnsi="Times New Roman"/>
          <w:sz w:val="24"/>
          <w:lang w:val="id-ID"/>
        </w:rPr>
        <w:t xml:space="preserve">. </w:t>
      </w:r>
      <w:r>
        <w:rPr>
          <w:rFonts w:ascii="Times New Roman" w:eastAsia="Times New Roman" w:hAnsi="Times New Roman"/>
          <w:sz w:val="24"/>
          <w:lang w:val="id-ID"/>
        </w:rPr>
        <w:tab/>
      </w:r>
      <w:r w:rsidR="00742A46">
        <w:rPr>
          <w:rFonts w:ascii="Times New Roman" w:eastAsia="Times New Roman" w:hAnsi="Times New Roman"/>
          <w:sz w:val="24"/>
        </w:rPr>
        <w:t>Islam</w:t>
      </w:r>
      <w:r w:rsidR="00742A46">
        <w:rPr>
          <w:rFonts w:ascii="Times New Roman" w:eastAsia="Times New Roman" w:hAnsi="Times New Roman"/>
          <w:sz w:val="24"/>
          <w:lang w:val="id-ID"/>
        </w:rPr>
        <w:t xml:space="preserve"> memerintahkan </w:t>
      </w:r>
      <w:proofErr w:type="spellStart"/>
      <w:r>
        <w:rPr>
          <w:rFonts w:ascii="Times New Roman" w:eastAsia="Times New Roman" w:hAnsi="Times New Roman"/>
          <w:sz w:val="24"/>
        </w:rPr>
        <w:t>bahwa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manusia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hanya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boleh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meminta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pertolongan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kepada</w:t>
      </w:r>
      <w:proofErr w:type="spellEnd"/>
      <w:r>
        <w:rPr>
          <w:rFonts w:ascii="Times New Roman" w:eastAsia="Times New Roman" w:hAnsi="Times New Roman"/>
          <w:sz w:val="24"/>
        </w:rPr>
        <w:t xml:space="preserve"> Allah. Hal </w:t>
      </w:r>
      <w:proofErr w:type="spellStart"/>
      <w:r>
        <w:rPr>
          <w:rFonts w:ascii="Times New Roman" w:eastAsia="Times New Roman" w:hAnsi="Times New Roman"/>
          <w:sz w:val="24"/>
        </w:rPr>
        <w:t>ini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sesuai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Firman</w:t>
      </w:r>
      <w:proofErr w:type="spellEnd"/>
      <w:r w:rsidR="00742A46">
        <w:rPr>
          <w:rFonts w:ascii="Times New Roman" w:eastAsia="Times New Roman" w:hAnsi="Times New Roman"/>
          <w:sz w:val="24"/>
        </w:rPr>
        <w:t xml:space="preserve"> Allah SWT. </w:t>
      </w:r>
      <w:proofErr w:type="spellStart"/>
      <w:r w:rsidR="00742A46">
        <w:rPr>
          <w:rFonts w:ascii="Times New Roman" w:eastAsia="Times New Roman" w:hAnsi="Times New Roman"/>
          <w:sz w:val="24"/>
        </w:rPr>
        <w:t>Dalam</w:t>
      </w:r>
      <w:proofErr w:type="spellEnd"/>
      <w:r w:rsidR="00742A46">
        <w:rPr>
          <w:rFonts w:ascii="Times New Roman" w:eastAsia="Times New Roman" w:hAnsi="Times New Roman"/>
          <w:sz w:val="24"/>
        </w:rPr>
        <w:t xml:space="preserve"> </w:t>
      </w:r>
      <w:proofErr w:type="spellStart"/>
      <w:r w:rsidR="00742A46">
        <w:rPr>
          <w:rFonts w:ascii="Times New Roman" w:eastAsia="Times New Roman" w:hAnsi="Times New Roman"/>
          <w:sz w:val="24"/>
        </w:rPr>
        <w:t>surat</w:t>
      </w:r>
      <w:proofErr w:type="spellEnd"/>
      <w:r w:rsidR="00742A46">
        <w:rPr>
          <w:rFonts w:ascii="Times New Roman" w:eastAsia="Times New Roman" w:hAnsi="Times New Roman"/>
          <w:sz w:val="24"/>
        </w:rPr>
        <w:t xml:space="preserve"> al-</w:t>
      </w:r>
      <w:proofErr w:type="spellStart"/>
      <w:r w:rsidR="00742A46">
        <w:rPr>
          <w:rFonts w:ascii="Times New Roman" w:eastAsia="Times New Roman" w:hAnsi="Times New Roman"/>
          <w:sz w:val="24"/>
        </w:rPr>
        <w:t>Fati</w:t>
      </w:r>
      <w:r>
        <w:rPr>
          <w:rFonts w:ascii="Times New Roman" w:eastAsia="Times New Roman" w:hAnsi="Times New Roman"/>
          <w:sz w:val="24"/>
        </w:rPr>
        <w:t>hah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ayat</w:t>
      </w:r>
      <w:proofErr w:type="spellEnd"/>
      <w:r>
        <w:rPr>
          <w:rFonts w:ascii="Times New Roman" w:eastAsia="Times New Roman" w:hAnsi="Times New Roman"/>
          <w:sz w:val="24"/>
        </w:rPr>
        <w:t xml:space="preserve"> 5</w:t>
      </w:r>
      <w:r w:rsidR="00BF7623">
        <w:rPr>
          <w:rFonts w:ascii="Times New Roman" w:eastAsia="Times New Roman" w:hAnsi="Times New Roman"/>
          <w:sz w:val="24"/>
          <w:lang w:val="id-ID"/>
        </w:rPr>
        <w:t xml:space="preserve"> </w:t>
      </w:r>
      <w:r w:rsidR="00BF7623">
        <w:rPr>
          <w:rFonts w:ascii="Times New Roman" w:eastAsia="Times New Roman" w:hAnsi="Times New Roman"/>
          <w:sz w:val="24"/>
        </w:rPr>
        <w:fldChar w:fldCharType="begin" w:fldLock="1"/>
      </w:r>
      <w:r w:rsidR="00644C0A">
        <w:rPr>
          <w:rFonts w:ascii="Times New Roman" w:eastAsia="Times New Roman" w:hAnsi="Times New Roman"/>
          <w:sz w:val="24"/>
        </w:rPr>
        <w:instrText>ADDIN CSL_CITATION {"citationItems":[{"id":"ITEM-1","itemData":{"URL":"https://quran.kemenag.go.id/","author":[{"dropping-particle":"","family":"Kementerian Agama Indonesia","given":"","non-dropping-particle":"","parse-names":false,"suffix":""}],"id":"ITEM-1","issued":{"date-parts":[["2023"]]},"title":"Al-Quran Digital dan Terjemahannya","type":"webpage"},"uris":["http://www.mendeley.com/documents/?uuid=2ee0d0c8-996c-476a-b9cf-a06ea39ffb37"]}],"mendeley":{"formattedCitation":"(Kementerian Agama Indonesia, 2023)","plainTextFormattedCitation":"(Kementerian Agama Indonesia, 2023)","previouslyFormattedCitation":"(Kementerian Agama Indonesia, 2023)"},"properties":{"noteIndex":0},"schema":"https://github.com/citation-style-language/schema/raw/master/csl-citation.json"}</w:instrText>
      </w:r>
      <w:r w:rsidR="00BF7623">
        <w:rPr>
          <w:rFonts w:ascii="Times New Roman" w:eastAsia="Times New Roman" w:hAnsi="Times New Roman"/>
          <w:sz w:val="24"/>
        </w:rPr>
        <w:fldChar w:fldCharType="separate"/>
      </w:r>
      <w:r w:rsidR="00BF7623" w:rsidRPr="00BF7623">
        <w:rPr>
          <w:rFonts w:ascii="Times New Roman" w:eastAsia="Times New Roman" w:hAnsi="Times New Roman"/>
          <w:noProof/>
          <w:sz w:val="24"/>
        </w:rPr>
        <w:t>(Kementerian Agama Indonesia, 2023)</w:t>
      </w:r>
      <w:r w:rsidR="00BF7623">
        <w:rPr>
          <w:rFonts w:ascii="Times New Roman" w:eastAsia="Times New Roman" w:hAnsi="Times New Roman"/>
          <w:sz w:val="24"/>
        </w:rPr>
        <w:fldChar w:fldCharType="end"/>
      </w:r>
      <w:r>
        <w:rPr>
          <w:rFonts w:ascii="Times New Roman" w:eastAsia="Times New Roman" w:hAnsi="Times New Roman"/>
          <w:sz w:val="24"/>
        </w:rPr>
        <w:t xml:space="preserve"> </w:t>
      </w:r>
      <w:proofErr w:type="spellStart"/>
      <w:r>
        <w:rPr>
          <w:rFonts w:ascii="Times New Roman" w:eastAsia="Times New Roman" w:hAnsi="Times New Roman"/>
          <w:sz w:val="24"/>
        </w:rPr>
        <w:t>sebagai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berikut</w:t>
      </w:r>
      <w:proofErr w:type="spellEnd"/>
      <w:r>
        <w:rPr>
          <w:rFonts w:ascii="Times New Roman" w:eastAsia="Times New Roman" w:hAnsi="Times New Roman"/>
          <w:sz w:val="24"/>
        </w:rPr>
        <w:t>:</w:t>
      </w:r>
      <w:r w:rsidR="0055596A">
        <w:rPr>
          <w:rFonts w:ascii="Times New Roman" w:eastAsia="Times New Roman" w:hAnsi="Times New Roman"/>
          <w:sz w:val="24"/>
          <w:lang w:val="id-ID"/>
        </w:rPr>
        <w:t xml:space="preserve"> </w:t>
      </w:r>
    </w:p>
    <w:p w14:paraId="44F78DBD" w14:textId="77777777" w:rsidR="00C0213A" w:rsidRPr="00C0213A" w:rsidRDefault="00B727F1" w:rsidP="00B727F1">
      <w:pPr>
        <w:spacing w:after="0" w:line="240" w:lineRule="auto"/>
        <w:jc w:val="center"/>
        <w:rPr>
          <w:rFonts w:ascii="Times New Roman" w:eastAsia="Times New Roman" w:hAnsi="Times New Roman"/>
          <w:sz w:val="24"/>
          <w:lang w:val="id-ID"/>
        </w:rPr>
      </w:pPr>
      <w:proofErr w:type="spellStart"/>
      <w:r w:rsidRPr="00B727F1">
        <w:rPr>
          <w:rFonts w:ascii="Times New Roman" w:eastAsia="Times New Roman" w:hAnsi="Times New Roman"/>
          <w:sz w:val="48"/>
        </w:rPr>
        <w:t>اِيَّاكَ</w:t>
      </w:r>
      <w:proofErr w:type="spellEnd"/>
      <w:r w:rsidRPr="00B727F1">
        <w:rPr>
          <w:rFonts w:ascii="Times New Roman" w:eastAsia="Times New Roman" w:hAnsi="Times New Roman"/>
          <w:sz w:val="48"/>
        </w:rPr>
        <w:t xml:space="preserve"> </w:t>
      </w:r>
      <w:proofErr w:type="spellStart"/>
      <w:r w:rsidRPr="00B727F1">
        <w:rPr>
          <w:rFonts w:ascii="Times New Roman" w:eastAsia="Times New Roman" w:hAnsi="Times New Roman"/>
          <w:sz w:val="48"/>
        </w:rPr>
        <w:t>نَعْبُدُ</w:t>
      </w:r>
      <w:proofErr w:type="spellEnd"/>
      <w:r w:rsidRPr="00B727F1">
        <w:rPr>
          <w:rFonts w:ascii="Times New Roman" w:eastAsia="Times New Roman" w:hAnsi="Times New Roman"/>
          <w:sz w:val="48"/>
        </w:rPr>
        <w:t xml:space="preserve"> </w:t>
      </w:r>
      <w:proofErr w:type="spellStart"/>
      <w:r w:rsidRPr="00B727F1">
        <w:rPr>
          <w:rFonts w:ascii="Times New Roman" w:eastAsia="Times New Roman" w:hAnsi="Times New Roman"/>
          <w:sz w:val="48"/>
        </w:rPr>
        <w:t>وَاِيَّاكَ</w:t>
      </w:r>
      <w:proofErr w:type="spellEnd"/>
      <w:r w:rsidRPr="00B727F1">
        <w:rPr>
          <w:rFonts w:ascii="Times New Roman" w:eastAsia="Times New Roman" w:hAnsi="Times New Roman"/>
          <w:sz w:val="48"/>
        </w:rPr>
        <w:t xml:space="preserve"> </w:t>
      </w:r>
      <w:proofErr w:type="spellStart"/>
      <w:r w:rsidRPr="00B727F1">
        <w:rPr>
          <w:rFonts w:ascii="Times New Roman" w:eastAsia="Times New Roman" w:hAnsi="Times New Roman"/>
          <w:sz w:val="48"/>
        </w:rPr>
        <w:t>نَسْتَعِيْنُۗ</w:t>
      </w:r>
      <w:proofErr w:type="spellEnd"/>
    </w:p>
    <w:p w14:paraId="68055490" w14:textId="77777777" w:rsidR="00742A46" w:rsidRPr="00C0213A" w:rsidRDefault="00742A46" w:rsidP="0055596A">
      <w:pPr>
        <w:spacing w:after="0"/>
        <w:jc w:val="both"/>
        <w:rPr>
          <w:rFonts w:ascii="Times New Roman" w:eastAsia="Times New Roman" w:hAnsi="Times New Roman"/>
          <w:sz w:val="24"/>
          <w:lang w:val="id-ID"/>
        </w:rPr>
      </w:pPr>
    </w:p>
    <w:p w14:paraId="2F8A0E67" w14:textId="77777777" w:rsidR="00296599" w:rsidRDefault="00296599" w:rsidP="0055596A">
      <w:pPr>
        <w:spacing w:after="0"/>
        <w:ind w:left="567" w:right="-7"/>
        <w:jc w:val="both"/>
        <w:rPr>
          <w:rFonts w:ascii="Times New Roman" w:eastAsia="Times New Roman" w:hAnsi="Times New Roman"/>
          <w:lang w:val="id-ID"/>
        </w:rPr>
      </w:pPr>
      <w:proofErr w:type="spellStart"/>
      <w:r>
        <w:rPr>
          <w:rFonts w:ascii="Times New Roman" w:eastAsia="Times New Roman" w:hAnsi="Times New Roman"/>
          <w:sz w:val="24"/>
        </w:rPr>
        <w:t>Artinya</w:t>
      </w:r>
      <w:proofErr w:type="spellEnd"/>
      <w:r>
        <w:rPr>
          <w:rFonts w:ascii="Times New Roman" w:eastAsia="Times New Roman" w:hAnsi="Times New Roman"/>
          <w:sz w:val="24"/>
        </w:rPr>
        <w:t>: “</w:t>
      </w:r>
      <w:proofErr w:type="spellStart"/>
      <w:r>
        <w:rPr>
          <w:rFonts w:ascii="Times New Roman" w:eastAsia="Times New Roman" w:hAnsi="Times New Roman"/>
          <w:i/>
          <w:sz w:val="24"/>
        </w:rPr>
        <w:t>Hanya</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kepada</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Engkaulah</w:t>
      </w:r>
      <w:proofErr w:type="spellEnd"/>
      <w:r>
        <w:rPr>
          <w:rFonts w:ascii="Times New Roman" w:eastAsia="Times New Roman" w:hAnsi="Times New Roman"/>
          <w:i/>
          <w:sz w:val="24"/>
        </w:rPr>
        <w:t xml:space="preserve"> kami </w:t>
      </w:r>
      <w:proofErr w:type="spellStart"/>
      <w:r>
        <w:rPr>
          <w:rFonts w:ascii="Times New Roman" w:eastAsia="Times New Roman" w:hAnsi="Times New Roman"/>
          <w:i/>
          <w:sz w:val="24"/>
        </w:rPr>
        <w:t>menyembah</w:t>
      </w:r>
      <w:proofErr w:type="spellEnd"/>
      <w:r>
        <w:rPr>
          <w:rFonts w:ascii="Times New Roman" w:eastAsia="Times New Roman" w:hAnsi="Times New Roman"/>
          <w:i/>
          <w:sz w:val="24"/>
        </w:rPr>
        <w:t xml:space="preserve"> dan </w:t>
      </w:r>
      <w:proofErr w:type="spellStart"/>
      <w:r>
        <w:rPr>
          <w:rFonts w:ascii="Times New Roman" w:eastAsia="Times New Roman" w:hAnsi="Times New Roman"/>
          <w:i/>
          <w:sz w:val="24"/>
        </w:rPr>
        <w:t>hanya</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kepada</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Engkaulah</w:t>
      </w:r>
      <w:proofErr w:type="spellEnd"/>
      <w:r>
        <w:rPr>
          <w:rFonts w:ascii="Times New Roman" w:eastAsia="Times New Roman" w:hAnsi="Times New Roman"/>
          <w:i/>
          <w:sz w:val="24"/>
        </w:rPr>
        <w:t xml:space="preserve"> kami </w:t>
      </w:r>
      <w:proofErr w:type="spellStart"/>
      <w:r w:rsidR="00B727F1">
        <w:rPr>
          <w:rFonts w:ascii="Times New Roman" w:eastAsia="Times New Roman" w:hAnsi="Times New Roman"/>
          <w:i/>
          <w:sz w:val="24"/>
        </w:rPr>
        <w:t>mohon</w:t>
      </w:r>
      <w:proofErr w:type="spellEnd"/>
      <w:r w:rsidR="00B727F1">
        <w:rPr>
          <w:rFonts w:ascii="Times New Roman" w:eastAsia="Times New Roman" w:hAnsi="Times New Roman"/>
          <w:i/>
          <w:sz w:val="24"/>
        </w:rPr>
        <w:t xml:space="preserve"> </w:t>
      </w:r>
      <w:proofErr w:type="spellStart"/>
      <w:r w:rsidR="00B727F1">
        <w:rPr>
          <w:rFonts w:ascii="Times New Roman" w:eastAsia="Times New Roman" w:hAnsi="Times New Roman"/>
          <w:i/>
          <w:sz w:val="24"/>
        </w:rPr>
        <w:t>pertolongan</w:t>
      </w:r>
      <w:proofErr w:type="spellEnd"/>
      <w:r w:rsidR="00B727F1">
        <w:rPr>
          <w:rFonts w:ascii="Times New Roman" w:eastAsia="Times New Roman" w:hAnsi="Times New Roman"/>
          <w:i/>
          <w:sz w:val="24"/>
        </w:rPr>
        <w:t xml:space="preserve">” (QS. </w:t>
      </w:r>
      <w:r w:rsidR="00B727F1">
        <w:rPr>
          <w:rFonts w:ascii="Times New Roman" w:eastAsia="Times New Roman" w:hAnsi="Times New Roman"/>
          <w:i/>
          <w:sz w:val="24"/>
          <w:lang w:val="id-ID"/>
        </w:rPr>
        <w:t>A</w:t>
      </w:r>
      <w:r w:rsidR="0055596A">
        <w:rPr>
          <w:rFonts w:ascii="Times New Roman" w:eastAsia="Times New Roman" w:hAnsi="Times New Roman"/>
          <w:i/>
          <w:sz w:val="24"/>
        </w:rPr>
        <w:t>l-</w:t>
      </w:r>
      <w:proofErr w:type="spellStart"/>
      <w:r w:rsidR="0055596A">
        <w:rPr>
          <w:rFonts w:ascii="Times New Roman" w:eastAsia="Times New Roman" w:hAnsi="Times New Roman"/>
          <w:i/>
          <w:sz w:val="24"/>
        </w:rPr>
        <w:t>Fati</w:t>
      </w:r>
      <w:r>
        <w:rPr>
          <w:rFonts w:ascii="Times New Roman" w:eastAsia="Times New Roman" w:hAnsi="Times New Roman"/>
          <w:i/>
          <w:sz w:val="24"/>
        </w:rPr>
        <w:t>hah</w:t>
      </w:r>
      <w:proofErr w:type="spellEnd"/>
      <w:r w:rsidR="002D54BD">
        <w:rPr>
          <w:rFonts w:ascii="Times New Roman" w:eastAsia="Times New Roman" w:hAnsi="Times New Roman"/>
          <w:i/>
          <w:sz w:val="24"/>
          <w:lang w:val="id-ID"/>
        </w:rPr>
        <w:t>:5</w:t>
      </w:r>
      <w:r>
        <w:rPr>
          <w:rFonts w:ascii="Times New Roman" w:eastAsia="Times New Roman" w:hAnsi="Times New Roman"/>
          <w:i/>
          <w:sz w:val="24"/>
        </w:rPr>
        <w:t>)</w:t>
      </w:r>
      <w:r>
        <w:rPr>
          <w:rFonts w:ascii="Times New Roman" w:eastAsia="Times New Roman" w:hAnsi="Times New Roman"/>
          <w:sz w:val="24"/>
        </w:rPr>
        <w:t>.</w:t>
      </w:r>
    </w:p>
    <w:p w14:paraId="5E574315" w14:textId="77777777" w:rsidR="0055596A" w:rsidRPr="0055596A" w:rsidRDefault="0055596A" w:rsidP="0055596A">
      <w:pPr>
        <w:spacing w:after="0" w:line="240" w:lineRule="auto"/>
        <w:ind w:left="567" w:right="567"/>
        <w:jc w:val="both"/>
        <w:rPr>
          <w:rFonts w:ascii="Times New Roman" w:eastAsia="Times New Roman" w:hAnsi="Times New Roman"/>
          <w:lang w:val="id-ID"/>
        </w:rPr>
      </w:pPr>
    </w:p>
    <w:p w14:paraId="54B56946" w14:textId="77777777" w:rsidR="00296599" w:rsidRDefault="00296599" w:rsidP="00541904">
      <w:pPr>
        <w:spacing w:after="0" w:line="480" w:lineRule="auto"/>
        <w:jc w:val="both"/>
        <w:rPr>
          <w:rFonts w:ascii="Times New Roman" w:eastAsia="Times New Roman" w:hAnsi="Times New Roman"/>
          <w:sz w:val="24"/>
          <w:lang w:val="id-ID"/>
        </w:rPr>
      </w:pPr>
      <w:r>
        <w:rPr>
          <w:rFonts w:ascii="Times New Roman" w:eastAsia="Times New Roman" w:hAnsi="Times New Roman"/>
          <w:sz w:val="24"/>
          <w:lang w:val="id-ID"/>
        </w:rPr>
        <w:lastRenderedPageBreak/>
        <w:tab/>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demikian</w:t>
      </w:r>
      <w:proofErr w:type="spellEnd"/>
      <w:r>
        <w:rPr>
          <w:rFonts w:ascii="Times New Roman" w:eastAsia="Times New Roman" w:hAnsi="Times New Roman"/>
          <w:sz w:val="24"/>
        </w:rPr>
        <w:t xml:space="preserve">, Islam </w:t>
      </w:r>
      <w:proofErr w:type="spellStart"/>
      <w:r>
        <w:rPr>
          <w:rFonts w:ascii="Times New Roman" w:eastAsia="Times New Roman" w:hAnsi="Times New Roman"/>
          <w:sz w:val="24"/>
        </w:rPr>
        <w:t>tidak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melarang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um</w:t>
      </w:r>
      <w:r w:rsidR="00742A46">
        <w:rPr>
          <w:rFonts w:ascii="Times New Roman" w:eastAsia="Times New Roman" w:hAnsi="Times New Roman"/>
          <w:sz w:val="24"/>
        </w:rPr>
        <w:t>at</w:t>
      </w:r>
      <w:proofErr w:type="spellEnd"/>
      <w:r w:rsidR="00742A46">
        <w:rPr>
          <w:rFonts w:ascii="Times New Roman" w:eastAsia="Times New Roman" w:hAnsi="Times New Roman"/>
          <w:sz w:val="24"/>
        </w:rPr>
        <w:t xml:space="preserve"> Islam </w:t>
      </w:r>
      <w:proofErr w:type="spellStart"/>
      <w:r w:rsidR="00742A46">
        <w:rPr>
          <w:rFonts w:ascii="Times New Roman" w:eastAsia="Times New Roman" w:hAnsi="Times New Roman"/>
          <w:sz w:val="24"/>
        </w:rPr>
        <w:t>untuk</w:t>
      </w:r>
      <w:proofErr w:type="spellEnd"/>
      <w:r w:rsidR="00742A46">
        <w:rPr>
          <w:rFonts w:ascii="Times New Roman" w:eastAsia="Times New Roman" w:hAnsi="Times New Roman"/>
          <w:sz w:val="24"/>
        </w:rPr>
        <w:t xml:space="preserve"> </w:t>
      </w:r>
      <w:proofErr w:type="spellStart"/>
      <w:r w:rsidR="00742A46">
        <w:rPr>
          <w:rFonts w:ascii="Times New Roman" w:eastAsia="Times New Roman" w:hAnsi="Times New Roman"/>
          <w:sz w:val="24"/>
        </w:rPr>
        <w:t>mengerjakan</w:t>
      </w:r>
      <w:proofErr w:type="spellEnd"/>
      <w:r w:rsidR="00742A46">
        <w:rPr>
          <w:rFonts w:ascii="Times New Roman" w:eastAsia="Times New Roman" w:hAnsi="Times New Roman"/>
          <w:sz w:val="24"/>
        </w:rPr>
        <w:t xml:space="preserve"> </w:t>
      </w:r>
      <w:proofErr w:type="spellStart"/>
      <w:r w:rsidR="00742A46">
        <w:rPr>
          <w:rFonts w:ascii="Times New Roman" w:eastAsia="Times New Roman" w:hAnsi="Times New Roman"/>
          <w:sz w:val="24"/>
        </w:rPr>
        <w:t>adat</w:t>
      </w:r>
      <w:proofErr w:type="spellEnd"/>
      <w:r w:rsidR="00742A46">
        <w:rPr>
          <w:rFonts w:ascii="Times New Roman" w:eastAsia="Times New Roman" w:hAnsi="Times New Roman"/>
          <w:sz w:val="24"/>
          <w:lang w:val="id-ID"/>
        </w:rPr>
        <w:t>-</w:t>
      </w:r>
      <w:proofErr w:type="spellStart"/>
      <w:r>
        <w:rPr>
          <w:rFonts w:ascii="Times New Roman" w:eastAsia="Times New Roman" w:hAnsi="Times New Roman"/>
          <w:sz w:val="24"/>
        </w:rPr>
        <w:t>istiadat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ataupun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tradisi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sejauh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tidak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bertentangan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nilai-nilai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atau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jiwa</w:t>
      </w:r>
      <w:proofErr w:type="spellEnd"/>
      <w:r>
        <w:rPr>
          <w:rFonts w:ascii="Times New Roman" w:eastAsia="Times New Roman" w:hAnsi="Times New Roman"/>
          <w:sz w:val="24"/>
        </w:rPr>
        <w:t xml:space="preserve"> tauhid dan </w:t>
      </w:r>
      <w:proofErr w:type="spellStart"/>
      <w:r>
        <w:rPr>
          <w:rFonts w:ascii="Times New Roman" w:eastAsia="Times New Roman" w:hAnsi="Times New Roman"/>
          <w:sz w:val="24"/>
        </w:rPr>
        <w:t>moralitas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akidah</w:t>
      </w:r>
      <w:proofErr w:type="spellEnd"/>
      <w:r>
        <w:rPr>
          <w:rFonts w:ascii="Times New Roman" w:eastAsia="Times New Roman" w:hAnsi="Times New Roman"/>
          <w:sz w:val="24"/>
        </w:rPr>
        <w:t xml:space="preserve"> Islam yang pada </w:t>
      </w:r>
      <w:proofErr w:type="spellStart"/>
      <w:r>
        <w:rPr>
          <w:rFonts w:ascii="Times New Roman" w:eastAsia="Times New Roman" w:hAnsi="Times New Roman"/>
          <w:sz w:val="24"/>
        </w:rPr>
        <w:t>dasarnya</w:t>
      </w:r>
      <w:proofErr w:type="spellEnd"/>
      <w:r>
        <w:rPr>
          <w:rFonts w:ascii="Times New Roman" w:eastAsia="Times New Roman" w:hAnsi="Times New Roman"/>
          <w:sz w:val="24"/>
        </w:rPr>
        <w:t xml:space="preserve"> juga </w:t>
      </w:r>
      <w:proofErr w:type="spellStart"/>
      <w:r>
        <w:rPr>
          <w:rFonts w:ascii="Times New Roman" w:eastAsia="Times New Roman" w:hAnsi="Times New Roman"/>
          <w:sz w:val="24"/>
        </w:rPr>
        <w:t>berpangkal</w:t>
      </w:r>
      <w:proofErr w:type="spellEnd"/>
      <w:r>
        <w:rPr>
          <w:rFonts w:ascii="Times New Roman" w:eastAsia="Times New Roman" w:hAnsi="Times New Roman"/>
          <w:sz w:val="24"/>
        </w:rPr>
        <w:t xml:space="preserve"> p</w:t>
      </w:r>
      <w:r w:rsidR="00742A46">
        <w:rPr>
          <w:rFonts w:ascii="Times New Roman" w:eastAsia="Times New Roman" w:hAnsi="Times New Roman"/>
          <w:sz w:val="24"/>
        </w:rPr>
        <w:t>ada tauhid it</w:t>
      </w:r>
      <w:r w:rsidR="00742A46">
        <w:rPr>
          <w:rFonts w:ascii="Times New Roman" w:eastAsia="Times New Roman" w:hAnsi="Times New Roman"/>
          <w:sz w:val="24"/>
          <w:lang w:val="id-ID"/>
        </w:rPr>
        <w:t>u.</w:t>
      </w:r>
    </w:p>
    <w:p w14:paraId="4E948ACE" w14:textId="77777777" w:rsidR="00742A46" w:rsidRPr="00742A46" w:rsidRDefault="00742A46" w:rsidP="00541904">
      <w:pPr>
        <w:spacing w:after="0" w:line="480" w:lineRule="auto"/>
        <w:jc w:val="both"/>
        <w:rPr>
          <w:rFonts w:ascii="Times New Roman" w:eastAsia="Times New Roman" w:hAnsi="Times New Roman"/>
          <w:sz w:val="24"/>
          <w:lang w:val="id-ID"/>
        </w:rPr>
      </w:pPr>
    </w:p>
    <w:p w14:paraId="339DDBA6" w14:textId="77777777" w:rsidR="00296599" w:rsidRPr="00296599" w:rsidRDefault="00296599" w:rsidP="00541904">
      <w:pPr>
        <w:spacing w:after="0" w:line="480" w:lineRule="auto"/>
        <w:jc w:val="both"/>
        <w:rPr>
          <w:rFonts w:ascii="Times New Roman" w:eastAsia="Times New Roman" w:hAnsi="Times New Roman"/>
          <w:b/>
          <w:sz w:val="24"/>
        </w:rPr>
      </w:pPr>
      <w:r w:rsidRPr="00296599">
        <w:rPr>
          <w:rFonts w:ascii="Times New Roman" w:eastAsia="Times New Roman" w:hAnsi="Times New Roman"/>
          <w:b/>
          <w:sz w:val="24"/>
        </w:rPr>
        <w:t xml:space="preserve">2.  </w:t>
      </w:r>
      <w:proofErr w:type="spellStart"/>
      <w:r w:rsidRPr="00296599">
        <w:rPr>
          <w:rFonts w:ascii="Times New Roman" w:eastAsia="Times New Roman" w:hAnsi="Times New Roman"/>
          <w:b/>
          <w:sz w:val="24"/>
        </w:rPr>
        <w:t>Pentingnya</w:t>
      </w:r>
      <w:proofErr w:type="spellEnd"/>
      <w:r w:rsidRPr="00296599">
        <w:rPr>
          <w:rFonts w:ascii="Times New Roman" w:eastAsia="Times New Roman" w:hAnsi="Times New Roman"/>
          <w:b/>
          <w:sz w:val="24"/>
        </w:rPr>
        <w:t xml:space="preserve"> </w:t>
      </w:r>
      <w:proofErr w:type="spellStart"/>
      <w:r w:rsidRPr="00296599">
        <w:rPr>
          <w:rFonts w:ascii="Times New Roman" w:eastAsia="Times New Roman" w:hAnsi="Times New Roman"/>
          <w:b/>
          <w:sz w:val="24"/>
        </w:rPr>
        <w:t>Tradisi</w:t>
      </w:r>
      <w:proofErr w:type="spellEnd"/>
    </w:p>
    <w:p w14:paraId="4A004ED7" w14:textId="77777777" w:rsidR="00296599" w:rsidRPr="00296599" w:rsidRDefault="00296599" w:rsidP="00541904">
      <w:pPr>
        <w:spacing w:after="0" w:line="480" w:lineRule="auto"/>
        <w:jc w:val="both"/>
        <w:rPr>
          <w:rFonts w:ascii="Times New Roman" w:eastAsia="Times New Roman" w:hAnsi="Times New Roman"/>
          <w:sz w:val="31"/>
          <w:vertAlign w:val="superscript"/>
          <w:lang w:val="id-ID"/>
        </w:rPr>
      </w:pPr>
      <w:r>
        <w:rPr>
          <w:rFonts w:ascii="Times New Roman" w:eastAsia="Times New Roman" w:hAnsi="Times New Roman"/>
          <w:sz w:val="24"/>
          <w:lang w:val="id-ID"/>
        </w:rPr>
        <w:tab/>
      </w:r>
      <w:proofErr w:type="spellStart"/>
      <w:r>
        <w:rPr>
          <w:rFonts w:ascii="Times New Roman" w:eastAsia="Times New Roman" w:hAnsi="Times New Roman"/>
          <w:sz w:val="24"/>
        </w:rPr>
        <w:t>Menurut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Ulil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Abshar</w:t>
      </w:r>
      <w:proofErr w:type="spellEnd"/>
      <w:r w:rsidR="005F13B4">
        <w:rPr>
          <w:rFonts w:ascii="Times New Roman" w:eastAsia="Times New Roman" w:hAnsi="Times New Roman"/>
          <w:sz w:val="24"/>
          <w:lang w:val="id-ID"/>
        </w:rPr>
        <w:t xml:space="preserve"> (dalam </w:t>
      </w:r>
      <w:r w:rsidR="005F13B4">
        <w:rPr>
          <w:rFonts w:ascii="Times New Roman" w:eastAsia="Times New Roman" w:hAnsi="Times New Roman"/>
          <w:sz w:val="24"/>
          <w:lang w:val="id-ID"/>
        </w:rPr>
        <w:fldChar w:fldCharType="begin" w:fldLock="1"/>
      </w:r>
      <w:r w:rsidR="00954976">
        <w:rPr>
          <w:rFonts w:ascii="Times New Roman" w:eastAsia="Times New Roman" w:hAnsi="Times New Roman"/>
          <w:sz w:val="24"/>
          <w:lang w:val="id-ID"/>
        </w:rPr>
        <w:instrText>ADDIN CSL_CITATION {"citationItems":[{"id":"ITEM-1","itemData":{"abstract":"… jawa, seperti halnya pada tradisi ruwatan yang berkembang di Desa Purworejo Kecamatan Bonang Kabupaten Demak yang merupakan tradisi yang berkembang karena asimilasi, hukum Islam kita mengenal ‘Urf yang merupakan penetapan hukum Islam yang berdasar adat …","author":[{"dropping-particle":"","family":"Zulfa U","given":"","non-dropping-particle":"","parse-names":false,"suffix":""}],"id":"ITEM-1","issued":{"date-parts":[["2019"]]},"title":"Tinjauan hukum Islam terhadap adat ruwatan perkawinana anak tunggal di Desa Puworejo Kecamatan Bonang Kabupaten Demak","type":"article-journal"},"uris":["http://www.mendeley.com/documents/?uuid=ba82efaa-daa1-498a-af0f-bdbcb0ef9f00"]}],"mendeley":{"formattedCitation":"(Zulfa U, 2019)","manualFormatting":"Zulfa, 2019:40)","plainTextFormattedCitation":"(Zulfa U, 2019)","previouslyFormattedCitation":"(Zulfa U, 2019)"},"properties":{"noteIndex":0},"schema":"https://github.com/citation-style-language/schema/raw/master/csl-citation.json"}</w:instrText>
      </w:r>
      <w:r w:rsidR="005F13B4">
        <w:rPr>
          <w:rFonts w:ascii="Times New Roman" w:eastAsia="Times New Roman" w:hAnsi="Times New Roman"/>
          <w:sz w:val="24"/>
          <w:lang w:val="id-ID"/>
        </w:rPr>
        <w:fldChar w:fldCharType="separate"/>
      </w:r>
      <w:r w:rsidR="005F13B4" w:rsidRPr="005F13B4">
        <w:rPr>
          <w:rFonts w:ascii="Times New Roman" w:eastAsia="Times New Roman" w:hAnsi="Times New Roman"/>
          <w:noProof/>
          <w:sz w:val="24"/>
          <w:lang w:val="id-ID"/>
        </w:rPr>
        <w:t>Zulfa, 2019</w:t>
      </w:r>
      <w:r w:rsidR="005F13B4">
        <w:rPr>
          <w:rFonts w:ascii="Times New Roman" w:eastAsia="Times New Roman" w:hAnsi="Times New Roman"/>
          <w:noProof/>
          <w:sz w:val="24"/>
          <w:lang w:val="id-ID"/>
        </w:rPr>
        <w:t>:40</w:t>
      </w:r>
      <w:r w:rsidR="005F13B4" w:rsidRPr="005F13B4">
        <w:rPr>
          <w:rFonts w:ascii="Times New Roman" w:eastAsia="Times New Roman" w:hAnsi="Times New Roman"/>
          <w:noProof/>
          <w:sz w:val="24"/>
          <w:lang w:val="id-ID"/>
        </w:rPr>
        <w:t>)</w:t>
      </w:r>
      <w:r w:rsidR="005F13B4">
        <w:rPr>
          <w:rFonts w:ascii="Times New Roman" w:eastAsia="Times New Roman" w:hAnsi="Times New Roman"/>
          <w:sz w:val="24"/>
          <w:lang w:val="id-ID"/>
        </w:rPr>
        <w:fldChar w:fldCharType="end"/>
      </w:r>
      <w:r>
        <w:rPr>
          <w:rFonts w:ascii="Times New Roman" w:eastAsia="Times New Roman" w:hAnsi="Times New Roman"/>
          <w:sz w:val="24"/>
        </w:rPr>
        <w:t xml:space="preserve">, </w:t>
      </w:r>
      <w:r w:rsidR="002D54BD">
        <w:rPr>
          <w:rFonts w:ascii="Times New Roman" w:eastAsia="Times New Roman" w:hAnsi="Times New Roman"/>
          <w:sz w:val="24"/>
          <w:lang w:val="id-ID"/>
        </w:rPr>
        <w:t>“</w:t>
      </w:r>
      <w:proofErr w:type="spellStart"/>
      <w:r>
        <w:rPr>
          <w:rFonts w:ascii="Times New Roman" w:eastAsia="Times New Roman" w:hAnsi="Times New Roman"/>
          <w:sz w:val="24"/>
        </w:rPr>
        <w:t>tradisi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semacam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wadah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tempat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tersimpannya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kenangan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bersama</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me</w:t>
      </w:r>
      <w:r w:rsidR="00742A46">
        <w:rPr>
          <w:rFonts w:ascii="Times New Roman" w:eastAsia="Times New Roman" w:hAnsi="Times New Roman"/>
          <w:sz w:val="24"/>
        </w:rPr>
        <w:t>mbentuk</w:t>
      </w:r>
      <w:proofErr w:type="spellEnd"/>
      <w:r w:rsidR="00742A46">
        <w:rPr>
          <w:rFonts w:ascii="Times New Roman" w:eastAsia="Times New Roman" w:hAnsi="Times New Roman"/>
          <w:sz w:val="24"/>
        </w:rPr>
        <w:t xml:space="preserve"> masa </w:t>
      </w:r>
      <w:proofErr w:type="spellStart"/>
      <w:r w:rsidR="00742A46">
        <w:rPr>
          <w:rFonts w:ascii="Times New Roman" w:eastAsia="Times New Roman" w:hAnsi="Times New Roman"/>
          <w:sz w:val="24"/>
        </w:rPr>
        <w:t>kini</w:t>
      </w:r>
      <w:proofErr w:type="spellEnd"/>
      <w:r w:rsidR="00742A46">
        <w:rPr>
          <w:rFonts w:ascii="Times New Roman" w:eastAsia="Times New Roman" w:hAnsi="Times New Roman"/>
          <w:sz w:val="24"/>
          <w:lang w:val="id-ID"/>
        </w:rPr>
        <w:t xml:space="preserve">. </w:t>
      </w:r>
      <w:proofErr w:type="spellStart"/>
      <w:r>
        <w:rPr>
          <w:rFonts w:ascii="Times New Roman" w:eastAsia="Times New Roman" w:hAnsi="Times New Roman"/>
          <w:sz w:val="24"/>
        </w:rPr>
        <w:t>Untuk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memahami</w:t>
      </w:r>
      <w:proofErr w:type="spellEnd"/>
      <w:r>
        <w:rPr>
          <w:rFonts w:ascii="Times New Roman" w:eastAsia="Times New Roman" w:hAnsi="Times New Roman"/>
          <w:sz w:val="24"/>
        </w:rPr>
        <w:t xml:space="preserve"> masa </w:t>
      </w:r>
      <w:proofErr w:type="spellStart"/>
      <w:r>
        <w:rPr>
          <w:rFonts w:ascii="Times New Roman" w:eastAsia="Times New Roman" w:hAnsi="Times New Roman"/>
          <w:sz w:val="24"/>
        </w:rPr>
        <w:t>lalu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sekalipun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kita</w:t>
      </w:r>
      <w:proofErr w:type="spellEnd"/>
      <w:r>
        <w:rPr>
          <w:rFonts w:ascii="Times New Roman" w:eastAsia="Times New Roman" w:hAnsi="Times New Roman"/>
          <w:sz w:val="24"/>
        </w:rPr>
        <w:t xml:space="preserve"> juga </w:t>
      </w:r>
      <w:proofErr w:type="spellStart"/>
      <w:r>
        <w:rPr>
          <w:rFonts w:ascii="Times New Roman" w:eastAsia="Times New Roman" w:hAnsi="Times New Roman"/>
          <w:sz w:val="24"/>
        </w:rPr>
        <w:t>tidak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bisa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mengabaikan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kenyataan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bahwa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kita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berada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sejarah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tertentu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kepentingan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tertentu</w:t>
      </w:r>
      <w:proofErr w:type="spellEnd"/>
      <w:r w:rsidR="002D54BD">
        <w:rPr>
          <w:rFonts w:ascii="Times New Roman" w:eastAsia="Times New Roman" w:hAnsi="Times New Roman"/>
          <w:sz w:val="24"/>
          <w:lang w:val="id-ID"/>
        </w:rPr>
        <w:t>”</w:t>
      </w:r>
      <w:r>
        <w:rPr>
          <w:rFonts w:ascii="Times New Roman" w:eastAsia="Times New Roman" w:hAnsi="Times New Roman"/>
          <w:sz w:val="24"/>
        </w:rPr>
        <w:t>.</w:t>
      </w:r>
    </w:p>
    <w:p w14:paraId="08DD584A" w14:textId="77777777" w:rsidR="002D54BD" w:rsidRDefault="00296599" w:rsidP="00541904">
      <w:pPr>
        <w:spacing w:after="0" w:line="480" w:lineRule="auto"/>
        <w:jc w:val="both"/>
        <w:rPr>
          <w:rFonts w:ascii="Times New Roman" w:eastAsia="Times New Roman" w:hAnsi="Times New Roman"/>
          <w:sz w:val="24"/>
          <w:lang w:val="id-ID"/>
        </w:rPr>
      </w:pPr>
      <w:r>
        <w:rPr>
          <w:rFonts w:ascii="Times New Roman" w:eastAsia="Times New Roman" w:hAnsi="Times New Roman"/>
          <w:sz w:val="24"/>
          <w:lang w:val="id-ID"/>
        </w:rPr>
        <w:tab/>
      </w:r>
      <w:proofErr w:type="spellStart"/>
      <w:r>
        <w:rPr>
          <w:rFonts w:ascii="Times New Roman" w:eastAsia="Times New Roman" w:hAnsi="Times New Roman"/>
          <w:sz w:val="24"/>
        </w:rPr>
        <w:t>Tradisi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sangat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penting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karena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tradisi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w:t>
      </w:r>
      <w:r w:rsidR="002D54BD">
        <w:rPr>
          <w:rFonts w:ascii="Times New Roman" w:eastAsia="Times New Roman" w:hAnsi="Times New Roman"/>
          <w:sz w:val="24"/>
        </w:rPr>
        <w:t>engingatkan</w:t>
      </w:r>
      <w:proofErr w:type="spellEnd"/>
      <w:r w:rsidR="002D54BD">
        <w:rPr>
          <w:rFonts w:ascii="Times New Roman" w:eastAsia="Times New Roman" w:hAnsi="Times New Roman"/>
          <w:sz w:val="24"/>
        </w:rPr>
        <w:t xml:space="preserve"> </w:t>
      </w:r>
      <w:proofErr w:type="spellStart"/>
      <w:r w:rsidR="002D54BD">
        <w:rPr>
          <w:rFonts w:ascii="Times New Roman" w:eastAsia="Times New Roman" w:hAnsi="Times New Roman"/>
          <w:sz w:val="24"/>
        </w:rPr>
        <w:t>sesuatu</w:t>
      </w:r>
      <w:proofErr w:type="spellEnd"/>
      <w:r w:rsidR="002D54BD">
        <w:rPr>
          <w:rFonts w:ascii="Times New Roman" w:eastAsia="Times New Roman" w:hAnsi="Times New Roman"/>
          <w:sz w:val="24"/>
        </w:rPr>
        <w:t xml:space="preserve"> yang </w:t>
      </w:r>
      <w:proofErr w:type="spellStart"/>
      <w:r w:rsidR="002D54BD">
        <w:rPr>
          <w:rFonts w:ascii="Times New Roman" w:eastAsia="Times New Roman" w:hAnsi="Times New Roman"/>
          <w:sz w:val="24"/>
        </w:rPr>
        <w:t>sa</w:t>
      </w:r>
      <w:proofErr w:type="spellEnd"/>
      <w:r w:rsidR="002D54BD">
        <w:rPr>
          <w:rFonts w:ascii="Times New Roman" w:eastAsia="Times New Roman" w:hAnsi="Times New Roman"/>
          <w:sz w:val="24"/>
          <w:lang w:val="id-ID"/>
        </w:rPr>
        <w:t>k</w:t>
      </w:r>
      <w:proofErr w:type="spellStart"/>
      <w:r w:rsidR="007E386B">
        <w:rPr>
          <w:rFonts w:ascii="Times New Roman" w:eastAsia="Times New Roman" w:hAnsi="Times New Roman"/>
          <w:sz w:val="24"/>
        </w:rPr>
        <w:t>ral</w:t>
      </w:r>
      <w:proofErr w:type="spellEnd"/>
      <w:r w:rsidR="007E386B">
        <w:rPr>
          <w:rFonts w:ascii="Times New Roman" w:eastAsia="Times New Roman" w:hAnsi="Times New Roman"/>
          <w:sz w:val="24"/>
          <w:lang w:val="id-ID"/>
        </w:rPr>
        <w:t>.</w:t>
      </w:r>
      <w:r>
        <w:rPr>
          <w:rFonts w:ascii="Times New Roman" w:eastAsia="Times New Roman" w:hAnsi="Times New Roman"/>
          <w:sz w:val="24"/>
          <w:lang w:val="id-ID"/>
        </w:rPr>
        <w:tab/>
      </w:r>
      <w:proofErr w:type="spellStart"/>
      <w:r>
        <w:rPr>
          <w:rFonts w:ascii="Times New Roman" w:eastAsia="Times New Roman" w:hAnsi="Times New Roman"/>
          <w:sz w:val="24"/>
        </w:rPr>
        <w:t>Tradisi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mempunyai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peranan</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sangat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penting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praktekya</w:t>
      </w:r>
      <w:proofErr w:type="spellEnd"/>
      <w:r>
        <w:rPr>
          <w:rFonts w:ascii="Times New Roman" w:eastAsia="Times New Roman" w:hAnsi="Times New Roman"/>
          <w:sz w:val="24"/>
        </w:rPr>
        <w:t xml:space="preserve">. Satu </w:t>
      </w:r>
      <w:proofErr w:type="spellStart"/>
      <w:r>
        <w:rPr>
          <w:rFonts w:ascii="Times New Roman" w:eastAsia="Times New Roman" w:hAnsi="Times New Roman"/>
          <w:sz w:val="24"/>
        </w:rPr>
        <w:t>kelompok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cendekiawan</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dipelopori</w:t>
      </w:r>
      <w:proofErr w:type="spellEnd"/>
      <w:r>
        <w:rPr>
          <w:rFonts w:ascii="Times New Roman" w:eastAsia="Times New Roman" w:hAnsi="Times New Roman"/>
          <w:sz w:val="24"/>
        </w:rPr>
        <w:t xml:space="preserve"> oleh para </w:t>
      </w:r>
      <w:proofErr w:type="spellStart"/>
      <w:r>
        <w:rPr>
          <w:rFonts w:ascii="Times New Roman" w:eastAsia="Times New Roman" w:hAnsi="Times New Roman"/>
          <w:sz w:val="24"/>
        </w:rPr>
        <w:t>ilmuwan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Belanda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seperti</w:t>
      </w:r>
      <w:proofErr w:type="spellEnd"/>
      <w:r>
        <w:rPr>
          <w:rFonts w:ascii="Times New Roman" w:eastAsia="Times New Roman" w:hAnsi="Times New Roman"/>
          <w:sz w:val="24"/>
        </w:rPr>
        <w:t xml:space="preserve"> G.A. Wilken dan C. van Vollenhoven </w:t>
      </w:r>
      <w:r w:rsidR="007E386B">
        <w:rPr>
          <w:rFonts w:ascii="Times New Roman" w:eastAsia="Times New Roman" w:hAnsi="Times New Roman"/>
          <w:sz w:val="24"/>
          <w:lang w:val="id-ID"/>
        </w:rPr>
        <w:t xml:space="preserve">(dalam </w:t>
      </w:r>
      <w:r w:rsidR="007E386B">
        <w:rPr>
          <w:rFonts w:ascii="Times New Roman" w:eastAsia="Times New Roman" w:hAnsi="Times New Roman"/>
          <w:sz w:val="24"/>
          <w:lang w:val="id-ID"/>
        </w:rPr>
        <w:fldChar w:fldCharType="begin" w:fldLock="1"/>
      </w:r>
      <w:r w:rsidR="00954976">
        <w:rPr>
          <w:rFonts w:ascii="Times New Roman" w:eastAsia="Times New Roman" w:hAnsi="Times New Roman"/>
          <w:sz w:val="24"/>
          <w:lang w:val="id-ID"/>
        </w:rPr>
        <w:instrText>ADDIN CSL_CITATION {"citationItems":[{"id":"ITEM-1","itemData":{"abstract":"… jawa, seperti halnya pada tradisi ruwatan yang berkembang di Desa Purworejo Kecamatan Bonang Kabupaten Demak yang merupakan tradisi yang berkembang karena asimilasi, hukum Islam kita mengenal ‘Urf yang merupakan penetapan hukum Islam yang berdasar adat …","author":[{"dropping-particle":"","family":"Zulfa U","given":"","non-dropping-particle":"","parse-names":false,"suffix":""}],"id":"ITEM-1","issued":{"date-parts":[["2019"]]},"title":"Tinjauan hukum Islam terhadap adat ruwatan perkawinana anak tunggal di Desa Puworejo Kecamatan Bonang Kabupaten Demak","type":"article-journal"},"uris":["http://www.mendeley.com/documents/?uuid=ba82efaa-daa1-498a-af0f-bdbcb0ef9f00"]}],"mendeley":{"formattedCitation":"(Zulfa U, 2019)","manualFormatting":"Zulfa, 2019:46)","plainTextFormattedCitation":"(Zulfa U, 2019)","previouslyFormattedCitation":"(Zulfa U, 2019)"},"properties":{"noteIndex":0},"schema":"https://github.com/citation-style-language/schema/raw/master/csl-citation.json"}</w:instrText>
      </w:r>
      <w:r w:rsidR="007E386B">
        <w:rPr>
          <w:rFonts w:ascii="Times New Roman" w:eastAsia="Times New Roman" w:hAnsi="Times New Roman"/>
          <w:sz w:val="24"/>
          <w:lang w:val="id-ID"/>
        </w:rPr>
        <w:fldChar w:fldCharType="separate"/>
      </w:r>
      <w:r w:rsidR="007E386B" w:rsidRPr="007E386B">
        <w:rPr>
          <w:rFonts w:ascii="Times New Roman" w:eastAsia="Times New Roman" w:hAnsi="Times New Roman"/>
          <w:noProof/>
          <w:sz w:val="24"/>
          <w:lang w:val="id-ID"/>
        </w:rPr>
        <w:t>Zulfa, 2019</w:t>
      </w:r>
      <w:r w:rsidR="007E386B">
        <w:rPr>
          <w:rFonts w:ascii="Times New Roman" w:eastAsia="Times New Roman" w:hAnsi="Times New Roman"/>
          <w:noProof/>
          <w:sz w:val="24"/>
          <w:lang w:val="id-ID"/>
        </w:rPr>
        <w:t>:46</w:t>
      </w:r>
      <w:r w:rsidR="007E386B" w:rsidRPr="007E386B">
        <w:rPr>
          <w:rFonts w:ascii="Times New Roman" w:eastAsia="Times New Roman" w:hAnsi="Times New Roman"/>
          <w:noProof/>
          <w:sz w:val="24"/>
          <w:lang w:val="id-ID"/>
        </w:rPr>
        <w:t>)</w:t>
      </w:r>
      <w:r w:rsidR="007E386B">
        <w:rPr>
          <w:rFonts w:ascii="Times New Roman" w:eastAsia="Times New Roman" w:hAnsi="Times New Roman"/>
          <w:sz w:val="24"/>
          <w:lang w:val="id-ID"/>
        </w:rPr>
        <w:fldChar w:fldCharType="end"/>
      </w:r>
      <w:r w:rsidR="007E386B">
        <w:rPr>
          <w:rFonts w:ascii="Times New Roman" w:eastAsia="Times New Roman" w:hAnsi="Times New Roman"/>
          <w:sz w:val="24"/>
          <w:lang w:val="id-ID"/>
        </w:rPr>
        <w:t xml:space="preserve"> </w:t>
      </w:r>
      <w:proofErr w:type="spellStart"/>
      <w:r>
        <w:rPr>
          <w:rFonts w:ascii="Times New Roman" w:eastAsia="Times New Roman" w:hAnsi="Times New Roman"/>
          <w:sz w:val="24"/>
        </w:rPr>
        <w:t>memandang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bahwa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aturan-aturan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tradisi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mempunyai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akar</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kuat</w:t>
      </w:r>
      <w:proofErr w:type="spellEnd"/>
      <w:r>
        <w:rPr>
          <w:rFonts w:ascii="Times New Roman" w:eastAsia="Times New Roman" w:hAnsi="Times New Roman"/>
          <w:sz w:val="24"/>
        </w:rPr>
        <w:t xml:space="preserve"> di </w:t>
      </w:r>
      <w:proofErr w:type="spellStart"/>
      <w:r>
        <w:rPr>
          <w:rFonts w:ascii="Times New Roman" w:eastAsia="Times New Roman" w:hAnsi="Times New Roman"/>
          <w:sz w:val="24"/>
        </w:rPr>
        <w:t>desa-desa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semenjak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sebelum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kehadiran</w:t>
      </w:r>
      <w:proofErr w:type="spellEnd"/>
      <w:r>
        <w:rPr>
          <w:rFonts w:ascii="Times New Roman" w:eastAsia="Times New Roman" w:hAnsi="Times New Roman"/>
          <w:sz w:val="24"/>
        </w:rPr>
        <w:t xml:space="preserve"> agama-agama </w:t>
      </w:r>
      <w:proofErr w:type="spellStart"/>
      <w:r>
        <w:rPr>
          <w:rFonts w:ascii="Times New Roman" w:eastAsia="Times New Roman" w:hAnsi="Times New Roman"/>
          <w:sz w:val="24"/>
        </w:rPr>
        <w:t>impor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seperti</w:t>
      </w:r>
      <w:proofErr w:type="spellEnd"/>
      <w:r>
        <w:rPr>
          <w:rFonts w:ascii="Times New Roman" w:eastAsia="Times New Roman" w:hAnsi="Times New Roman"/>
          <w:sz w:val="24"/>
        </w:rPr>
        <w:t xml:space="preserve"> Islam, Hindu, </w:t>
      </w:r>
      <w:proofErr w:type="spellStart"/>
      <w:r>
        <w:rPr>
          <w:rFonts w:ascii="Times New Roman" w:eastAsia="Times New Roman" w:hAnsi="Times New Roman"/>
          <w:sz w:val="24"/>
        </w:rPr>
        <w:t>Budha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Mereka</w:t>
      </w:r>
      <w:proofErr w:type="spellEnd"/>
      <w:r>
        <w:rPr>
          <w:rFonts w:ascii="Times New Roman" w:eastAsia="Times New Roman" w:hAnsi="Times New Roman"/>
          <w:sz w:val="24"/>
        </w:rPr>
        <w:t xml:space="preserve"> juga </w:t>
      </w:r>
      <w:proofErr w:type="spellStart"/>
      <w:r>
        <w:rPr>
          <w:rFonts w:ascii="Times New Roman" w:eastAsia="Times New Roman" w:hAnsi="Times New Roman"/>
          <w:sz w:val="24"/>
        </w:rPr>
        <w:t>memandang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bahwa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ketundukan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kepada</w:t>
      </w:r>
      <w:proofErr w:type="spellEnd"/>
      <w:r>
        <w:rPr>
          <w:rFonts w:ascii="Times New Roman" w:eastAsia="Times New Roman" w:hAnsi="Times New Roman"/>
          <w:sz w:val="24"/>
        </w:rPr>
        <w:t xml:space="preserve"> agama </w:t>
      </w:r>
      <w:proofErr w:type="spellStart"/>
      <w:r>
        <w:rPr>
          <w:rFonts w:ascii="Times New Roman" w:eastAsia="Times New Roman" w:hAnsi="Times New Roman"/>
          <w:sz w:val="24"/>
        </w:rPr>
        <w:t>dari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luar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ini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tidak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mampu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mengguncang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loyalitas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mereka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terhadap</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tradisi</w:t>
      </w:r>
      <w:proofErr w:type="spellEnd"/>
      <w:r>
        <w:rPr>
          <w:rFonts w:ascii="Times New Roman" w:eastAsia="Times New Roman" w:hAnsi="Times New Roman"/>
          <w:sz w:val="24"/>
        </w:rPr>
        <w:t>)</w:t>
      </w:r>
      <w:r w:rsidR="002D54BD">
        <w:rPr>
          <w:rFonts w:ascii="Times New Roman" w:eastAsia="Times New Roman" w:hAnsi="Times New Roman"/>
          <w:sz w:val="24"/>
          <w:lang w:val="id-ID"/>
        </w:rPr>
        <w:t>”</w:t>
      </w:r>
      <w:r>
        <w:rPr>
          <w:rFonts w:ascii="Times New Roman" w:eastAsia="Times New Roman" w:hAnsi="Times New Roman"/>
          <w:sz w:val="24"/>
        </w:rPr>
        <w:t xml:space="preserve">. </w:t>
      </w:r>
    </w:p>
    <w:p w14:paraId="2E90BB9E" w14:textId="77777777" w:rsidR="00296599" w:rsidRPr="00296599" w:rsidRDefault="002D54BD" w:rsidP="00541904">
      <w:pPr>
        <w:spacing w:after="0" w:line="480" w:lineRule="auto"/>
        <w:jc w:val="both"/>
        <w:rPr>
          <w:rFonts w:ascii="Times New Roman" w:eastAsia="Times New Roman" w:hAnsi="Times New Roman"/>
          <w:sz w:val="31"/>
          <w:vertAlign w:val="superscript"/>
          <w:lang w:val="id-ID"/>
        </w:rPr>
      </w:pPr>
      <w:r>
        <w:rPr>
          <w:rFonts w:ascii="Times New Roman" w:eastAsia="Times New Roman" w:hAnsi="Times New Roman"/>
          <w:sz w:val="24"/>
          <w:lang w:val="id-ID"/>
        </w:rPr>
        <w:tab/>
      </w:r>
      <w:proofErr w:type="spellStart"/>
      <w:r w:rsidR="00296599">
        <w:rPr>
          <w:rFonts w:ascii="Times New Roman" w:eastAsia="Times New Roman" w:hAnsi="Times New Roman"/>
          <w:sz w:val="24"/>
        </w:rPr>
        <w:t>Sejalan</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dengan</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hal</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ini</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mereka</w:t>
      </w:r>
      <w:proofErr w:type="spellEnd"/>
      <w:r w:rsidR="00296599">
        <w:rPr>
          <w:rFonts w:ascii="Times New Roman" w:eastAsia="Times New Roman" w:hAnsi="Times New Roman"/>
          <w:sz w:val="24"/>
        </w:rPr>
        <w:t xml:space="preserve"> juga </w:t>
      </w:r>
      <w:proofErr w:type="spellStart"/>
      <w:r w:rsidR="00296599">
        <w:rPr>
          <w:rFonts w:ascii="Times New Roman" w:eastAsia="Times New Roman" w:hAnsi="Times New Roman"/>
          <w:sz w:val="24"/>
        </w:rPr>
        <w:t>berpendapat</w:t>
      </w:r>
      <w:proofErr w:type="spellEnd"/>
      <w:r w:rsidR="00296599">
        <w:rPr>
          <w:rFonts w:ascii="Times New Roman" w:eastAsia="Times New Roman" w:hAnsi="Times New Roman"/>
          <w:sz w:val="24"/>
        </w:rPr>
        <w:t>,</w:t>
      </w:r>
      <w:r w:rsidR="00296599">
        <w:rPr>
          <w:rFonts w:ascii="Times New Roman" w:eastAsia="Times New Roman" w:hAnsi="Times New Roman"/>
        </w:rPr>
        <w:t xml:space="preserve"> </w:t>
      </w:r>
      <w:proofErr w:type="spellStart"/>
      <w:r w:rsidR="00296599">
        <w:rPr>
          <w:rFonts w:ascii="Times New Roman" w:eastAsia="Times New Roman" w:hAnsi="Times New Roman"/>
          <w:sz w:val="24"/>
        </w:rPr>
        <w:t>bahwa</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hukum</w:t>
      </w:r>
      <w:proofErr w:type="spellEnd"/>
      <w:r w:rsidR="00296599">
        <w:rPr>
          <w:rFonts w:ascii="Times New Roman" w:eastAsia="Times New Roman" w:hAnsi="Times New Roman"/>
          <w:sz w:val="24"/>
        </w:rPr>
        <w:t xml:space="preserve"> Islam </w:t>
      </w:r>
      <w:proofErr w:type="spellStart"/>
      <w:r w:rsidR="00296599">
        <w:rPr>
          <w:rFonts w:ascii="Times New Roman" w:eastAsia="Times New Roman" w:hAnsi="Times New Roman"/>
          <w:sz w:val="24"/>
        </w:rPr>
        <w:t>tidak</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pernah</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dalam</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artinya</w:t>
      </w:r>
      <w:proofErr w:type="spellEnd"/>
      <w:r w:rsidR="00296599">
        <w:rPr>
          <w:rFonts w:ascii="Times New Roman" w:eastAsia="Times New Roman" w:hAnsi="Times New Roman"/>
          <w:sz w:val="24"/>
        </w:rPr>
        <w:t xml:space="preserve"> yang </w:t>
      </w:r>
      <w:proofErr w:type="spellStart"/>
      <w:r w:rsidR="00296599">
        <w:rPr>
          <w:rFonts w:ascii="Times New Roman" w:eastAsia="Times New Roman" w:hAnsi="Times New Roman"/>
          <w:sz w:val="24"/>
        </w:rPr>
        <w:t>kaku</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diaplikasika</w:t>
      </w:r>
      <w:r>
        <w:rPr>
          <w:rFonts w:ascii="Times New Roman" w:eastAsia="Times New Roman" w:hAnsi="Times New Roman"/>
          <w:sz w:val="24"/>
        </w:rPr>
        <w:t>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masyarakat</w:t>
      </w:r>
      <w:proofErr w:type="spellEnd"/>
      <w:r>
        <w:rPr>
          <w:rFonts w:ascii="Times New Roman" w:eastAsia="Times New Roman" w:hAnsi="Times New Roman"/>
          <w:sz w:val="24"/>
        </w:rPr>
        <w:t xml:space="preserve"> Indonesia d</w:t>
      </w:r>
      <w:r>
        <w:rPr>
          <w:rFonts w:ascii="Times New Roman" w:eastAsia="Times New Roman" w:hAnsi="Times New Roman"/>
          <w:sz w:val="24"/>
          <w:lang w:val="id-ID"/>
        </w:rPr>
        <w:t>i</w:t>
      </w:r>
      <w:r w:rsidR="00296599">
        <w:rPr>
          <w:rFonts w:ascii="Times New Roman" w:eastAsia="Times New Roman" w:hAnsi="Times New Roman"/>
          <w:sz w:val="24"/>
        </w:rPr>
        <w:t xml:space="preserve">mana </w:t>
      </w:r>
      <w:proofErr w:type="spellStart"/>
      <w:r w:rsidR="00296599">
        <w:rPr>
          <w:rFonts w:ascii="Times New Roman" w:eastAsia="Times New Roman" w:hAnsi="Times New Roman"/>
          <w:sz w:val="24"/>
        </w:rPr>
        <w:t>kekuatan</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hukum</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adat</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masih</w:t>
      </w:r>
      <w:proofErr w:type="spellEnd"/>
      <w:r w:rsidR="00296599">
        <w:rPr>
          <w:rFonts w:ascii="Times New Roman" w:eastAsia="Times New Roman" w:hAnsi="Times New Roman"/>
          <w:sz w:val="24"/>
        </w:rPr>
        <w:t xml:space="preserve"> </w:t>
      </w:r>
      <w:proofErr w:type="spellStart"/>
      <w:r w:rsidR="00296599">
        <w:rPr>
          <w:rFonts w:ascii="Times New Roman" w:eastAsia="Times New Roman" w:hAnsi="Times New Roman"/>
          <w:sz w:val="24"/>
        </w:rPr>
        <w:t>bertahan</w:t>
      </w:r>
      <w:proofErr w:type="spellEnd"/>
      <w:r w:rsidR="00296599">
        <w:rPr>
          <w:rFonts w:ascii="Times New Roman" w:eastAsia="Times New Roman" w:hAnsi="Times New Roman"/>
          <w:sz w:val="24"/>
        </w:rPr>
        <w:t>.</w:t>
      </w:r>
    </w:p>
    <w:p w14:paraId="017A60BD" w14:textId="77777777" w:rsidR="00255ABD" w:rsidRPr="00296599" w:rsidRDefault="00296599" w:rsidP="00541904">
      <w:pPr>
        <w:spacing w:after="0" w:line="480" w:lineRule="auto"/>
        <w:jc w:val="both"/>
        <w:rPr>
          <w:rFonts w:ascii="Times New Roman" w:eastAsia="Times New Roman" w:hAnsi="Times New Roman"/>
          <w:sz w:val="31"/>
          <w:vertAlign w:val="superscript"/>
          <w:lang w:val="id-ID"/>
        </w:rPr>
      </w:pPr>
      <w:r>
        <w:rPr>
          <w:rFonts w:ascii="Times New Roman" w:eastAsia="Times New Roman" w:hAnsi="Times New Roman"/>
          <w:sz w:val="24"/>
          <w:lang w:val="id-ID"/>
        </w:rPr>
        <w:tab/>
      </w:r>
      <w:proofErr w:type="spellStart"/>
      <w:r>
        <w:rPr>
          <w:rFonts w:ascii="Times New Roman" w:eastAsia="Times New Roman" w:hAnsi="Times New Roman"/>
          <w:sz w:val="24"/>
        </w:rPr>
        <w:t>Bagi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masyarakat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pribumi</w:t>
      </w:r>
      <w:proofErr w:type="spellEnd"/>
      <w:r>
        <w:rPr>
          <w:rFonts w:ascii="Times New Roman" w:eastAsia="Times New Roman" w:hAnsi="Times New Roman"/>
          <w:sz w:val="24"/>
        </w:rPr>
        <w:t xml:space="preserve"> </w:t>
      </w:r>
      <w:r w:rsidR="008D55A9">
        <w:rPr>
          <w:rFonts w:ascii="Times New Roman" w:eastAsia="Times New Roman" w:hAnsi="Times New Roman"/>
          <w:sz w:val="24"/>
          <w:lang w:val="id-ID"/>
        </w:rPr>
        <w:t xml:space="preserve">terkhusus yang bersuku Jawa, </w:t>
      </w:r>
      <w:proofErr w:type="spellStart"/>
      <w:r>
        <w:rPr>
          <w:rFonts w:ascii="Times New Roman" w:eastAsia="Times New Roman" w:hAnsi="Times New Roman"/>
          <w:sz w:val="24"/>
        </w:rPr>
        <w:t>hukum</w:t>
      </w:r>
      <w:proofErr w:type="spellEnd"/>
      <w:r>
        <w:rPr>
          <w:rFonts w:ascii="Times New Roman" w:eastAsia="Times New Roman" w:hAnsi="Times New Roman"/>
          <w:sz w:val="24"/>
        </w:rPr>
        <w:t xml:space="preserve"> Islam dan </w:t>
      </w:r>
      <w:proofErr w:type="spellStart"/>
      <w:r>
        <w:rPr>
          <w:rFonts w:ascii="Times New Roman" w:eastAsia="Times New Roman" w:hAnsi="Times New Roman"/>
          <w:sz w:val="24"/>
        </w:rPr>
        <w:t>adat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tradisi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keduanya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saling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berhubungan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bidang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perkawinan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sebagai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lastRenderedPageBreak/>
        <w:t>contoh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walaupun</w:t>
      </w:r>
      <w:proofErr w:type="spellEnd"/>
      <w:r>
        <w:rPr>
          <w:rFonts w:ascii="Times New Roman" w:eastAsia="Times New Roman" w:hAnsi="Times New Roman"/>
          <w:sz w:val="24"/>
        </w:rPr>
        <w:t xml:space="preserve"> orang Islam </w:t>
      </w:r>
      <w:proofErr w:type="spellStart"/>
      <w:r>
        <w:rPr>
          <w:rFonts w:ascii="Times New Roman" w:eastAsia="Times New Roman" w:hAnsi="Times New Roman"/>
          <w:sz w:val="24"/>
        </w:rPr>
        <w:t>mentaati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aturan-aturan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tidak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dapat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dipahami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sepenuhnya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dipahami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terpisah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atau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terisolasi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dari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permasalahan-permasalahan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Jadi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hukum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tradisi</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hukum</w:t>
      </w:r>
      <w:proofErr w:type="spellEnd"/>
      <w:r>
        <w:rPr>
          <w:rFonts w:ascii="Times New Roman" w:eastAsia="Times New Roman" w:hAnsi="Times New Roman"/>
          <w:sz w:val="24"/>
        </w:rPr>
        <w:t xml:space="preserve"> Islam </w:t>
      </w:r>
      <w:proofErr w:type="spellStart"/>
      <w:r>
        <w:rPr>
          <w:rFonts w:ascii="Times New Roman" w:eastAsia="Times New Roman" w:hAnsi="Times New Roman"/>
          <w:sz w:val="24"/>
        </w:rPr>
        <w:t>tidak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dapat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saling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dipisahkan</w:t>
      </w:r>
      <w:proofErr w:type="spellEnd"/>
      <w:r>
        <w:rPr>
          <w:rFonts w:ascii="Times New Roman" w:eastAsia="Times New Roman" w:hAnsi="Times New Roman"/>
          <w:sz w:val="24"/>
        </w:rPr>
        <w:t>.</w:t>
      </w:r>
    </w:p>
    <w:p w14:paraId="4EDDD8F3" w14:textId="77777777" w:rsidR="00255ABD" w:rsidRDefault="00255ABD" w:rsidP="00541904">
      <w:pPr>
        <w:autoSpaceDE w:val="0"/>
        <w:autoSpaceDN w:val="0"/>
        <w:adjustRightInd w:val="0"/>
        <w:spacing w:after="0" w:line="480" w:lineRule="auto"/>
        <w:jc w:val="both"/>
        <w:rPr>
          <w:rFonts w:ascii="Times New Roman" w:hAnsi="Times New Roman"/>
          <w:sz w:val="24"/>
          <w:szCs w:val="24"/>
          <w:lang w:val="id-ID"/>
        </w:rPr>
      </w:pPr>
    </w:p>
    <w:p w14:paraId="2FD8B527" w14:textId="77777777" w:rsidR="00296599" w:rsidRPr="004C65EE" w:rsidRDefault="004C65EE" w:rsidP="00541904">
      <w:pPr>
        <w:pStyle w:val="Heading1"/>
        <w:ind w:left="0" w:firstLine="0"/>
      </w:pPr>
      <w:bookmarkStart w:id="1" w:name="_TOC_250019"/>
      <w:r>
        <w:t xml:space="preserve">2.1.5 </w:t>
      </w:r>
      <w:r w:rsidRPr="004C65EE">
        <w:t xml:space="preserve">Tradisi </w:t>
      </w:r>
      <w:r w:rsidR="00255ABD" w:rsidRPr="004C65EE">
        <w:t xml:space="preserve">Ruwatan </w:t>
      </w:r>
      <w:r w:rsidR="00296599">
        <w:t>Anak Tunggal Bagian d</w:t>
      </w:r>
      <w:r w:rsidR="00296599" w:rsidRPr="00296599">
        <w:t xml:space="preserve">ari Internalisasi </w:t>
      </w:r>
      <w:r w:rsidR="00296599" w:rsidRPr="004C65EE">
        <w:t xml:space="preserve">Kebudayaan Masyarakat </w:t>
      </w:r>
      <w:r w:rsidR="00296599" w:rsidRPr="00296599">
        <w:t xml:space="preserve">Islam </w:t>
      </w:r>
      <w:r w:rsidR="00296599">
        <w:t xml:space="preserve">Suku </w:t>
      </w:r>
      <w:r w:rsidR="00296599" w:rsidRPr="00296599">
        <w:t>Jawa</w:t>
      </w:r>
    </w:p>
    <w:bookmarkEnd w:id="1"/>
    <w:p w14:paraId="27AA5410" w14:textId="77777777" w:rsidR="00255ABD" w:rsidRPr="00360FF1" w:rsidRDefault="004C65EE" w:rsidP="00541904">
      <w:pPr>
        <w:autoSpaceDE w:val="0"/>
        <w:autoSpaceDN w:val="0"/>
        <w:adjustRightInd w:val="0"/>
        <w:spacing w:after="0" w:line="480" w:lineRule="auto"/>
        <w:jc w:val="both"/>
        <w:rPr>
          <w:rFonts w:ascii="Times New Roman" w:hAnsi="Times New Roman"/>
          <w:b/>
          <w:i/>
          <w:sz w:val="24"/>
          <w:szCs w:val="24"/>
          <w:lang w:val="id-ID"/>
        </w:rPr>
      </w:pPr>
      <w:r w:rsidRPr="00360FF1">
        <w:rPr>
          <w:rFonts w:ascii="Times New Roman" w:hAnsi="Times New Roman"/>
          <w:b/>
          <w:i/>
          <w:sz w:val="24"/>
          <w:szCs w:val="24"/>
          <w:lang w:val="id-ID"/>
        </w:rPr>
        <w:t xml:space="preserve">1. </w:t>
      </w:r>
      <w:r w:rsidR="00360FF1" w:rsidRPr="00360FF1">
        <w:rPr>
          <w:rFonts w:ascii="Times New Roman" w:hAnsi="Times New Roman"/>
          <w:b/>
          <w:i/>
          <w:sz w:val="24"/>
          <w:szCs w:val="24"/>
          <w:lang w:val="id-ID"/>
        </w:rPr>
        <w:t xml:space="preserve">Pengertian </w:t>
      </w:r>
      <w:r w:rsidR="00255ABD" w:rsidRPr="00360FF1">
        <w:rPr>
          <w:rFonts w:ascii="Times New Roman" w:hAnsi="Times New Roman"/>
          <w:b/>
          <w:i/>
          <w:sz w:val="24"/>
          <w:szCs w:val="24"/>
          <w:lang w:val="id-ID"/>
        </w:rPr>
        <w:t>Ruwatan</w:t>
      </w:r>
    </w:p>
    <w:p w14:paraId="4C67BACF" w14:textId="77777777" w:rsidR="00255ABD" w:rsidRPr="00360FF1" w:rsidRDefault="00255ABD" w:rsidP="00541904">
      <w:pPr>
        <w:pStyle w:val="Heading1"/>
        <w:ind w:left="0" w:firstLine="0"/>
        <w:rPr>
          <w:b w:val="0"/>
        </w:rPr>
      </w:pPr>
      <w:r>
        <w:rPr>
          <w:b w:val="0"/>
          <w:i/>
        </w:rPr>
        <w:tab/>
      </w:r>
      <w:r w:rsidR="002D54BD">
        <w:rPr>
          <w:b w:val="0"/>
          <w:i/>
        </w:rPr>
        <w:t>“</w:t>
      </w:r>
      <w:r w:rsidR="007E386B">
        <w:rPr>
          <w:b w:val="0"/>
        </w:rPr>
        <w:t xml:space="preserve">Kata </w:t>
      </w:r>
      <w:r w:rsidR="007E386B">
        <w:rPr>
          <w:b w:val="0"/>
          <w:i/>
        </w:rPr>
        <w:t>r</w:t>
      </w:r>
      <w:proofErr w:type="spellStart"/>
      <w:r w:rsidRPr="00255ABD">
        <w:rPr>
          <w:b w:val="0"/>
          <w:i/>
          <w:lang w:val="en-US"/>
        </w:rPr>
        <w:t>uwatan</w:t>
      </w:r>
      <w:proofErr w:type="spellEnd"/>
      <w:r w:rsidRPr="00255ABD">
        <w:rPr>
          <w:b w:val="0"/>
          <w:lang w:val="en-US"/>
        </w:rPr>
        <w:t xml:space="preserve">, </w:t>
      </w:r>
      <w:proofErr w:type="spellStart"/>
      <w:r w:rsidRPr="00255ABD">
        <w:rPr>
          <w:b w:val="0"/>
          <w:lang w:val="en-US"/>
        </w:rPr>
        <w:t>secara</w:t>
      </w:r>
      <w:proofErr w:type="spellEnd"/>
      <w:r w:rsidRPr="00255ABD">
        <w:rPr>
          <w:b w:val="0"/>
          <w:lang w:val="en-US"/>
        </w:rPr>
        <w:t xml:space="preserve"> </w:t>
      </w:r>
      <w:proofErr w:type="spellStart"/>
      <w:r w:rsidRPr="00255ABD">
        <w:rPr>
          <w:b w:val="0"/>
          <w:lang w:val="en-US"/>
        </w:rPr>
        <w:t>bahasa</w:t>
      </w:r>
      <w:proofErr w:type="spellEnd"/>
      <w:r w:rsidRPr="00255ABD">
        <w:rPr>
          <w:b w:val="0"/>
          <w:lang w:val="en-US"/>
        </w:rPr>
        <w:t xml:space="preserve"> </w:t>
      </w:r>
      <w:proofErr w:type="spellStart"/>
      <w:r w:rsidRPr="00255ABD">
        <w:rPr>
          <w:b w:val="0"/>
          <w:lang w:val="en-US"/>
        </w:rPr>
        <w:t>berasal</w:t>
      </w:r>
      <w:proofErr w:type="spellEnd"/>
      <w:r w:rsidRPr="00255ABD">
        <w:rPr>
          <w:b w:val="0"/>
          <w:lang w:val="en-US"/>
        </w:rPr>
        <w:t xml:space="preserve"> </w:t>
      </w:r>
      <w:proofErr w:type="spellStart"/>
      <w:r w:rsidRPr="00255ABD">
        <w:rPr>
          <w:b w:val="0"/>
          <w:lang w:val="en-US"/>
        </w:rPr>
        <w:t>dari</w:t>
      </w:r>
      <w:proofErr w:type="spellEnd"/>
      <w:r w:rsidRPr="00255ABD">
        <w:rPr>
          <w:b w:val="0"/>
          <w:lang w:val="en-US"/>
        </w:rPr>
        <w:t xml:space="preserve"> kata </w:t>
      </w:r>
      <w:proofErr w:type="spellStart"/>
      <w:r w:rsidRPr="00255ABD">
        <w:rPr>
          <w:b w:val="0"/>
          <w:i/>
          <w:lang w:val="en-US"/>
        </w:rPr>
        <w:t>ngruwat</w:t>
      </w:r>
      <w:proofErr w:type="spellEnd"/>
      <w:r w:rsidRPr="00255ABD">
        <w:rPr>
          <w:b w:val="0"/>
          <w:i/>
          <w:lang w:val="en-US"/>
        </w:rPr>
        <w:t xml:space="preserve"> </w:t>
      </w:r>
      <w:r w:rsidRPr="00255ABD">
        <w:rPr>
          <w:b w:val="0"/>
          <w:lang w:val="en-US"/>
        </w:rPr>
        <w:t>(</w:t>
      </w:r>
      <w:proofErr w:type="spellStart"/>
      <w:r w:rsidRPr="00255ABD">
        <w:rPr>
          <w:b w:val="0"/>
          <w:lang w:val="en-US"/>
        </w:rPr>
        <w:t>Jawa</w:t>
      </w:r>
      <w:proofErr w:type="spellEnd"/>
      <w:r w:rsidRPr="00255ABD">
        <w:rPr>
          <w:b w:val="0"/>
          <w:lang w:val="en-US"/>
        </w:rPr>
        <w:t xml:space="preserve">) yang </w:t>
      </w:r>
      <w:proofErr w:type="spellStart"/>
      <w:r w:rsidRPr="00255ABD">
        <w:rPr>
          <w:b w:val="0"/>
          <w:lang w:val="en-US"/>
        </w:rPr>
        <w:t>berarti</w:t>
      </w:r>
      <w:proofErr w:type="spellEnd"/>
      <w:r w:rsidRPr="00255ABD">
        <w:rPr>
          <w:b w:val="0"/>
          <w:lang w:val="en-US"/>
        </w:rPr>
        <w:t xml:space="preserve"> </w:t>
      </w:r>
      <w:proofErr w:type="spellStart"/>
      <w:r w:rsidRPr="00255ABD">
        <w:rPr>
          <w:b w:val="0"/>
          <w:lang w:val="en-US"/>
        </w:rPr>
        <w:t>bebas</w:t>
      </w:r>
      <w:proofErr w:type="spellEnd"/>
      <w:r w:rsidRPr="00255ABD">
        <w:rPr>
          <w:b w:val="0"/>
          <w:lang w:val="en-US"/>
        </w:rPr>
        <w:t xml:space="preserve"> </w:t>
      </w:r>
      <w:proofErr w:type="spellStart"/>
      <w:r w:rsidRPr="00255ABD">
        <w:rPr>
          <w:b w:val="0"/>
          <w:lang w:val="en-US"/>
        </w:rPr>
        <w:t>atau</w:t>
      </w:r>
      <w:proofErr w:type="spellEnd"/>
      <w:r w:rsidRPr="00255ABD">
        <w:rPr>
          <w:b w:val="0"/>
          <w:lang w:val="en-US"/>
        </w:rPr>
        <w:t xml:space="preserve"> </w:t>
      </w:r>
      <w:proofErr w:type="spellStart"/>
      <w:r w:rsidRPr="00255ABD">
        <w:rPr>
          <w:b w:val="0"/>
          <w:lang w:val="en-US"/>
        </w:rPr>
        <w:t>terlepas</w:t>
      </w:r>
      <w:proofErr w:type="spellEnd"/>
      <w:r w:rsidRPr="00255ABD">
        <w:rPr>
          <w:b w:val="0"/>
          <w:lang w:val="en-US"/>
        </w:rPr>
        <w:t xml:space="preserve">. </w:t>
      </w:r>
      <w:proofErr w:type="spellStart"/>
      <w:r w:rsidRPr="00255ABD">
        <w:rPr>
          <w:b w:val="0"/>
          <w:lang w:val="en-US"/>
        </w:rPr>
        <w:t>Sedangkan</w:t>
      </w:r>
      <w:proofErr w:type="spellEnd"/>
      <w:r w:rsidRPr="00255ABD">
        <w:rPr>
          <w:b w:val="0"/>
          <w:lang w:val="en-US"/>
        </w:rPr>
        <w:t xml:space="preserve"> </w:t>
      </w:r>
      <w:proofErr w:type="spellStart"/>
      <w:r w:rsidRPr="00255ABD">
        <w:rPr>
          <w:b w:val="0"/>
          <w:lang w:val="en-US"/>
        </w:rPr>
        <w:t>secara</w:t>
      </w:r>
      <w:proofErr w:type="spellEnd"/>
      <w:r w:rsidRPr="00255ABD">
        <w:rPr>
          <w:b w:val="0"/>
          <w:lang w:val="en-US"/>
        </w:rPr>
        <w:t xml:space="preserve"> </w:t>
      </w:r>
      <w:proofErr w:type="spellStart"/>
      <w:r w:rsidRPr="00255ABD">
        <w:rPr>
          <w:b w:val="0"/>
          <w:lang w:val="en-US"/>
        </w:rPr>
        <w:t>istilah</w:t>
      </w:r>
      <w:proofErr w:type="spellEnd"/>
      <w:r w:rsidRPr="00255ABD">
        <w:rPr>
          <w:b w:val="0"/>
          <w:lang w:val="en-US"/>
        </w:rPr>
        <w:t xml:space="preserve"> </w:t>
      </w:r>
      <w:proofErr w:type="spellStart"/>
      <w:r w:rsidRPr="00255ABD">
        <w:rPr>
          <w:b w:val="0"/>
          <w:i/>
          <w:lang w:val="en-US"/>
        </w:rPr>
        <w:t>ruwatan</w:t>
      </w:r>
      <w:proofErr w:type="spellEnd"/>
      <w:r w:rsidRPr="00255ABD">
        <w:rPr>
          <w:b w:val="0"/>
          <w:i/>
          <w:lang w:val="en-US"/>
        </w:rPr>
        <w:t xml:space="preserve"> </w:t>
      </w:r>
      <w:proofErr w:type="spellStart"/>
      <w:r w:rsidRPr="00255ABD">
        <w:rPr>
          <w:b w:val="0"/>
          <w:lang w:val="en-US"/>
        </w:rPr>
        <w:t>adalah</w:t>
      </w:r>
      <w:proofErr w:type="spellEnd"/>
      <w:r w:rsidRPr="00255ABD">
        <w:rPr>
          <w:b w:val="0"/>
          <w:lang w:val="en-US"/>
        </w:rPr>
        <w:t xml:space="preserve"> </w:t>
      </w:r>
      <w:proofErr w:type="spellStart"/>
      <w:r w:rsidRPr="00255ABD">
        <w:rPr>
          <w:b w:val="0"/>
          <w:lang w:val="en-US"/>
        </w:rPr>
        <w:t>suatu</w:t>
      </w:r>
      <w:proofErr w:type="spellEnd"/>
      <w:r w:rsidRPr="00255ABD">
        <w:rPr>
          <w:b w:val="0"/>
          <w:lang w:val="en-US"/>
        </w:rPr>
        <w:t xml:space="preserve"> ritual yang </w:t>
      </w:r>
      <w:proofErr w:type="spellStart"/>
      <w:r w:rsidRPr="00255ABD">
        <w:rPr>
          <w:b w:val="0"/>
          <w:lang w:val="en-US"/>
        </w:rPr>
        <w:t>dilakukan</w:t>
      </w:r>
      <w:proofErr w:type="spellEnd"/>
      <w:r w:rsidRPr="00255ABD">
        <w:rPr>
          <w:b w:val="0"/>
          <w:lang w:val="en-US"/>
        </w:rPr>
        <w:t xml:space="preserve"> </w:t>
      </w:r>
      <w:proofErr w:type="spellStart"/>
      <w:r w:rsidRPr="00255ABD">
        <w:rPr>
          <w:b w:val="0"/>
          <w:lang w:val="en-US"/>
        </w:rPr>
        <w:t>dengan</w:t>
      </w:r>
      <w:proofErr w:type="spellEnd"/>
      <w:r w:rsidRPr="00255ABD">
        <w:rPr>
          <w:b w:val="0"/>
          <w:lang w:val="en-US"/>
        </w:rPr>
        <w:t xml:space="preserve"> </w:t>
      </w:r>
      <w:proofErr w:type="spellStart"/>
      <w:r w:rsidRPr="00255ABD">
        <w:rPr>
          <w:b w:val="0"/>
          <w:lang w:val="en-US"/>
        </w:rPr>
        <w:t>cara-cara</w:t>
      </w:r>
      <w:proofErr w:type="spellEnd"/>
      <w:r w:rsidRPr="00255ABD">
        <w:rPr>
          <w:b w:val="0"/>
          <w:lang w:val="en-US"/>
        </w:rPr>
        <w:t xml:space="preserve"> </w:t>
      </w:r>
      <w:proofErr w:type="spellStart"/>
      <w:r w:rsidRPr="00255ABD">
        <w:rPr>
          <w:b w:val="0"/>
          <w:lang w:val="en-US"/>
        </w:rPr>
        <w:t>tertentu</w:t>
      </w:r>
      <w:proofErr w:type="spellEnd"/>
      <w:r w:rsidRPr="00255ABD">
        <w:rPr>
          <w:b w:val="0"/>
          <w:lang w:val="en-US"/>
        </w:rPr>
        <w:t xml:space="preserve"> </w:t>
      </w:r>
      <w:proofErr w:type="spellStart"/>
      <w:r w:rsidRPr="00255ABD">
        <w:rPr>
          <w:b w:val="0"/>
          <w:lang w:val="en-US"/>
        </w:rPr>
        <w:t>dengan</w:t>
      </w:r>
      <w:proofErr w:type="spellEnd"/>
      <w:r w:rsidRPr="00255ABD">
        <w:rPr>
          <w:b w:val="0"/>
          <w:lang w:val="en-US"/>
        </w:rPr>
        <w:t xml:space="preserve"> </w:t>
      </w:r>
      <w:proofErr w:type="spellStart"/>
      <w:r w:rsidRPr="00255ABD">
        <w:rPr>
          <w:b w:val="0"/>
          <w:lang w:val="en-US"/>
        </w:rPr>
        <w:t>maksud</w:t>
      </w:r>
      <w:proofErr w:type="spellEnd"/>
      <w:r w:rsidRPr="00255ABD">
        <w:rPr>
          <w:b w:val="0"/>
          <w:lang w:val="en-US"/>
        </w:rPr>
        <w:t xml:space="preserve"> </w:t>
      </w:r>
      <w:proofErr w:type="spellStart"/>
      <w:r w:rsidRPr="00255ABD">
        <w:rPr>
          <w:b w:val="0"/>
          <w:lang w:val="en-US"/>
        </w:rPr>
        <w:t>menghilangkan</w:t>
      </w:r>
      <w:proofErr w:type="spellEnd"/>
      <w:r w:rsidRPr="00255ABD">
        <w:rPr>
          <w:b w:val="0"/>
          <w:lang w:val="en-US"/>
        </w:rPr>
        <w:t xml:space="preserve"> </w:t>
      </w:r>
      <w:proofErr w:type="spellStart"/>
      <w:r w:rsidRPr="00255ABD">
        <w:rPr>
          <w:b w:val="0"/>
          <w:i/>
          <w:lang w:val="en-US"/>
        </w:rPr>
        <w:t>sengkala</w:t>
      </w:r>
      <w:proofErr w:type="spellEnd"/>
      <w:r w:rsidRPr="00255ABD">
        <w:rPr>
          <w:b w:val="0"/>
          <w:i/>
          <w:lang w:val="en-US"/>
        </w:rPr>
        <w:t xml:space="preserve"> </w:t>
      </w:r>
      <w:r w:rsidRPr="00255ABD">
        <w:rPr>
          <w:b w:val="0"/>
          <w:lang w:val="en-US"/>
        </w:rPr>
        <w:t>(</w:t>
      </w:r>
      <w:proofErr w:type="spellStart"/>
      <w:r w:rsidRPr="00255ABD">
        <w:rPr>
          <w:b w:val="0"/>
          <w:lang w:val="en-US"/>
        </w:rPr>
        <w:t>nasib</w:t>
      </w:r>
      <w:proofErr w:type="spellEnd"/>
      <w:r w:rsidRPr="00255ABD">
        <w:rPr>
          <w:b w:val="0"/>
          <w:lang w:val="en-US"/>
        </w:rPr>
        <w:t xml:space="preserve"> </w:t>
      </w:r>
      <w:proofErr w:type="spellStart"/>
      <w:r w:rsidRPr="00255ABD">
        <w:rPr>
          <w:b w:val="0"/>
          <w:lang w:val="en-US"/>
        </w:rPr>
        <w:t>buruk</w:t>
      </w:r>
      <w:proofErr w:type="spellEnd"/>
      <w:r w:rsidRPr="00255ABD">
        <w:rPr>
          <w:b w:val="0"/>
          <w:lang w:val="en-US"/>
        </w:rPr>
        <w:t xml:space="preserve"> yang </w:t>
      </w:r>
      <w:proofErr w:type="spellStart"/>
      <w:r w:rsidRPr="00255ABD">
        <w:rPr>
          <w:b w:val="0"/>
          <w:lang w:val="en-US"/>
        </w:rPr>
        <w:t>akan</w:t>
      </w:r>
      <w:proofErr w:type="spellEnd"/>
      <w:r w:rsidRPr="00255ABD">
        <w:rPr>
          <w:b w:val="0"/>
          <w:lang w:val="en-US"/>
        </w:rPr>
        <w:t xml:space="preserve"> </w:t>
      </w:r>
      <w:proofErr w:type="spellStart"/>
      <w:r w:rsidRPr="00255ABD">
        <w:rPr>
          <w:b w:val="0"/>
          <w:lang w:val="en-US"/>
        </w:rPr>
        <w:t>menimpa</w:t>
      </w:r>
      <w:proofErr w:type="spellEnd"/>
      <w:r w:rsidRPr="00255ABD">
        <w:rPr>
          <w:b w:val="0"/>
          <w:lang w:val="en-US"/>
        </w:rPr>
        <w:t xml:space="preserve">) </w:t>
      </w:r>
      <w:proofErr w:type="spellStart"/>
      <w:r w:rsidRPr="00255ABD">
        <w:rPr>
          <w:b w:val="0"/>
          <w:lang w:val="en-US"/>
        </w:rPr>
        <w:t>dalam</w:t>
      </w:r>
      <w:proofErr w:type="spellEnd"/>
      <w:r w:rsidRPr="00255ABD">
        <w:rPr>
          <w:b w:val="0"/>
          <w:lang w:val="en-US"/>
        </w:rPr>
        <w:t xml:space="preserve"> </w:t>
      </w:r>
      <w:proofErr w:type="spellStart"/>
      <w:r w:rsidRPr="00255ABD">
        <w:rPr>
          <w:b w:val="0"/>
          <w:lang w:val="en-US"/>
        </w:rPr>
        <w:t>diri</w:t>
      </w:r>
      <w:proofErr w:type="spellEnd"/>
      <w:r w:rsidRPr="00255ABD">
        <w:rPr>
          <w:b w:val="0"/>
          <w:lang w:val="en-US"/>
        </w:rPr>
        <w:t xml:space="preserve"> </w:t>
      </w:r>
      <w:proofErr w:type="spellStart"/>
      <w:r w:rsidRPr="00255ABD">
        <w:rPr>
          <w:b w:val="0"/>
          <w:lang w:val="en-US"/>
        </w:rPr>
        <w:t>manusia</w:t>
      </w:r>
      <w:proofErr w:type="spellEnd"/>
      <w:r w:rsidRPr="00255ABD">
        <w:rPr>
          <w:b w:val="0"/>
          <w:lang w:val="en-US"/>
        </w:rPr>
        <w:t xml:space="preserve"> yang </w:t>
      </w:r>
      <w:proofErr w:type="spellStart"/>
      <w:r w:rsidRPr="00255ABD">
        <w:rPr>
          <w:b w:val="0"/>
          <w:lang w:val="en-US"/>
        </w:rPr>
        <w:t>memiliki</w:t>
      </w:r>
      <w:proofErr w:type="spellEnd"/>
      <w:r w:rsidRPr="00255ABD">
        <w:rPr>
          <w:b w:val="0"/>
          <w:lang w:val="en-US"/>
        </w:rPr>
        <w:t xml:space="preserve"> </w:t>
      </w:r>
      <w:proofErr w:type="spellStart"/>
      <w:r w:rsidRPr="00255ABD">
        <w:rPr>
          <w:b w:val="0"/>
          <w:lang w:val="en-US"/>
        </w:rPr>
        <w:t>makna</w:t>
      </w:r>
      <w:proofErr w:type="spellEnd"/>
      <w:r w:rsidRPr="00255ABD">
        <w:rPr>
          <w:b w:val="0"/>
          <w:lang w:val="en-US"/>
        </w:rPr>
        <w:t xml:space="preserve"> </w:t>
      </w:r>
      <w:proofErr w:type="spellStart"/>
      <w:r w:rsidRPr="00255ABD">
        <w:rPr>
          <w:b w:val="0"/>
          <w:i/>
          <w:lang w:val="en-US"/>
        </w:rPr>
        <w:t>slametan</w:t>
      </w:r>
      <w:proofErr w:type="spellEnd"/>
      <w:r w:rsidRPr="00255ABD">
        <w:rPr>
          <w:b w:val="0"/>
          <w:i/>
          <w:lang w:val="en-US"/>
        </w:rPr>
        <w:t xml:space="preserve"> </w:t>
      </w:r>
      <w:proofErr w:type="spellStart"/>
      <w:r w:rsidRPr="00255ABD">
        <w:rPr>
          <w:b w:val="0"/>
          <w:lang w:val="en-US"/>
        </w:rPr>
        <w:t>untuk</w:t>
      </w:r>
      <w:proofErr w:type="spellEnd"/>
      <w:r w:rsidRPr="00255ABD">
        <w:rPr>
          <w:b w:val="0"/>
          <w:lang w:val="en-US"/>
        </w:rPr>
        <w:t xml:space="preserve"> </w:t>
      </w:r>
      <w:proofErr w:type="spellStart"/>
      <w:r w:rsidRPr="00255ABD">
        <w:rPr>
          <w:b w:val="0"/>
          <w:lang w:val="en-US"/>
        </w:rPr>
        <w:t>kesejahteraan</w:t>
      </w:r>
      <w:proofErr w:type="spellEnd"/>
      <w:r w:rsidRPr="00255ABD">
        <w:rPr>
          <w:b w:val="0"/>
          <w:lang w:val="en-US"/>
        </w:rPr>
        <w:t xml:space="preserve"> </w:t>
      </w:r>
      <w:proofErr w:type="spellStart"/>
      <w:r w:rsidRPr="00255ABD">
        <w:rPr>
          <w:b w:val="0"/>
          <w:lang w:val="en-US"/>
        </w:rPr>
        <w:t>hidup</w:t>
      </w:r>
      <w:proofErr w:type="spellEnd"/>
      <w:r w:rsidR="002D54BD">
        <w:rPr>
          <w:b w:val="0"/>
        </w:rPr>
        <w:t>”</w:t>
      </w:r>
      <w:r w:rsidR="007E386B">
        <w:rPr>
          <w:b w:val="0"/>
        </w:rPr>
        <w:t xml:space="preserve"> </w:t>
      </w:r>
      <w:r w:rsidR="007E386B">
        <w:rPr>
          <w:b w:val="0"/>
        </w:rPr>
        <w:fldChar w:fldCharType="begin" w:fldLock="1"/>
      </w:r>
      <w:r w:rsidR="002D54BD">
        <w:rPr>
          <w:b w:val="0"/>
        </w:rPr>
        <w:instrText>ADDIN CSL_CITATION {"citationItems":[{"id":"ITEM-1","itemData":{"DOI":"10.30762/ask.v2i2.846","ISSN":"2579-7050","abstract":"The tradition of ruwatan children as one of the traditional Javanese heritage is still preserved. Ruwatan a purification to overcome or avoid an inner difficulty by way of performing wayang kulit by taking the murwakala or sudamala. The tradition of ruwat anak tunggal is the tradition of throwing away the sengkala or bad luck that existed in a single child. In the process of tradition ruwat usually done first begins with a leather puppet performances. The Ruwatan tradition as part of Javanese customs is a tradition of traditional heritage which is still believed to be a means of disposing of sengkala or bad luck in a single child.","author":[{"dropping-particle":"","family":"Setiawan","given":"Eko","non-dropping-particle":"","parse-names":false,"suffix":""}],"container-title":"Asketik","id":"ITEM-1","issue":"2","issued":{"date-parts":[["2018"]]},"page":"129-138","title":"Tradisi Ruwatan Murwakala Anak Tunggal dalam Tinjauan Sosiokultural Masyarakat Jawa","type":"article-journal","volume":"2"},"uris":["http://www.mendeley.com/documents/?uuid=8e59add5-c878-4be8-b9aa-d09f3f610742"]}],"mendeley":{"formattedCitation":"(Setiawan, 2018)","manualFormatting":"(Setiawan, 2018:132)","plainTextFormattedCitation":"(Setiawan, 2018)","previouslyFormattedCitation":"(Setiawan, 2018)"},"properties":{"noteIndex":0},"schema":"https://github.com/citation-style-language/schema/raw/master/csl-citation.json"}</w:instrText>
      </w:r>
      <w:r w:rsidR="007E386B">
        <w:rPr>
          <w:b w:val="0"/>
        </w:rPr>
        <w:fldChar w:fldCharType="separate"/>
      </w:r>
      <w:r w:rsidR="007E386B" w:rsidRPr="007E386B">
        <w:rPr>
          <w:b w:val="0"/>
          <w:noProof/>
        </w:rPr>
        <w:t>(Setiawan, 2018</w:t>
      </w:r>
      <w:r w:rsidR="002D54BD">
        <w:rPr>
          <w:b w:val="0"/>
          <w:noProof/>
        </w:rPr>
        <w:t>:132</w:t>
      </w:r>
      <w:r w:rsidR="007E386B" w:rsidRPr="007E386B">
        <w:rPr>
          <w:b w:val="0"/>
          <w:noProof/>
        </w:rPr>
        <w:t>)</w:t>
      </w:r>
      <w:r w:rsidR="007E386B">
        <w:rPr>
          <w:b w:val="0"/>
        </w:rPr>
        <w:fldChar w:fldCharType="end"/>
      </w:r>
      <w:r w:rsidRPr="00255ABD">
        <w:rPr>
          <w:b w:val="0"/>
          <w:lang w:val="en-US"/>
        </w:rPr>
        <w:t xml:space="preserve">. </w:t>
      </w:r>
    </w:p>
    <w:p w14:paraId="42767E9A" w14:textId="77777777" w:rsidR="00360FF1" w:rsidRPr="002D54BD" w:rsidRDefault="00255ABD" w:rsidP="00541904">
      <w:pPr>
        <w:pStyle w:val="Heading1"/>
        <w:ind w:left="0" w:firstLine="0"/>
        <w:rPr>
          <w:b w:val="0"/>
        </w:rPr>
      </w:pPr>
      <w:r>
        <w:rPr>
          <w:b w:val="0"/>
          <w:i/>
        </w:rPr>
        <w:tab/>
      </w:r>
      <w:proofErr w:type="spellStart"/>
      <w:r w:rsidRPr="002D54BD">
        <w:rPr>
          <w:b w:val="0"/>
          <w:lang w:val="en-US"/>
        </w:rPr>
        <w:t>Ruwatan</w:t>
      </w:r>
      <w:proofErr w:type="spellEnd"/>
      <w:r w:rsidRPr="002D54BD">
        <w:rPr>
          <w:b w:val="0"/>
          <w:lang w:val="en-US"/>
        </w:rPr>
        <w:t xml:space="preserve"> </w:t>
      </w:r>
      <w:proofErr w:type="spellStart"/>
      <w:r w:rsidR="00360FF1" w:rsidRPr="002D54BD">
        <w:rPr>
          <w:b w:val="0"/>
          <w:lang w:val="en-US"/>
        </w:rPr>
        <w:t>dalam</w:t>
      </w:r>
      <w:proofErr w:type="spellEnd"/>
      <w:r w:rsidR="00360FF1" w:rsidRPr="002D54BD">
        <w:rPr>
          <w:b w:val="0"/>
          <w:lang w:val="en-US"/>
        </w:rPr>
        <w:t xml:space="preserve"> </w:t>
      </w:r>
      <w:proofErr w:type="spellStart"/>
      <w:r w:rsidR="00360FF1" w:rsidRPr="002D54BD">
        <w:rPr>
          <w:b w:val="0"/>
          <w:lang w:val="en-US"/>
        </w:rPr>
        <w:t>bahasa</w:t>
      </w:r>
      <w:proofErr w:type="spellEnd"/>
      <w:r w:rsidR="00360FF1" w:rsidRPr="002D54BD">
        <w:rPr>
          <w:b w:val="0"/>
          <w:lang w:val="en-US"/>
        </w:rPr>
        <w:t xml:space="preserve"> </w:t>
      </w:r>
      <w:proofErr w:type="spellStart"/>
      <w:r w:rsidR="00360FF1" w:rsidRPr="002D54BD">
        <w:rPr>
          <w:b w:val="0"/>
          <w:lang w:val="en-US"/>
        </w:rPr>
        <w:t>Jawa</w:t>
      </w:r>
      <w:proofErr w:type="spellEnd"/>
      <w:r w:rsidR="00360FF1" w:rsidRPr="002D54BD">
        <w:rPr>
          <w:b w:val="0"/>
          <w:lang w:val="en-US"/>
        </w:rPr>
        <w:t xml:space="preserve"> </w:t>
      </w:r>
      <w:proofErr w:type="spellStart"/>
      <w:r w:rsidR="00360FF1" w:rsidRPr="002D54BD">
        <w:rPr>
          <w:b w:val="0"/>
          <w:lang w:val="en-US"/>
        </w:rPr>
        <w:t>kun</w:t>
      </w:r>
      <w:proofErr w:type="spellEnd"/>
      <w:r w:rsidR="00360FF1" w:rsidRPr="002D54BD">
        <w:rPr>
          <w:b w:val="0"/>
        </w:rPr>
        <w:t>o</w:t>
      </w:r>
      <w:r w:rsidRPr="002D54BD">
        <w:rPr>
          <w:b w:val="0"/>
          <w:lang w:val="en-US"/>
        </w:rPr>
        <w:t xml:space="preserve"> </w:t>
      </w:r>
      <w:proofErr w:type="spellStart"/>
      <w:r w:rsidRPr="002D54BD">
        <w:rPr>
          <w:b w:val="0"/>
          <w:lang w:val="en-US"/>
        </w:rPr>
        <w:t>berarti</w:t>
      </w:r>
      <w:proofErr w:type="spellEnd"/>
      <w:r w:rsidRPr="002D54BD">
        <w:rPr>
          <w:b w:val="0"/>
          <w:lang w:val="en-US"/>
        </w:rPr>
        <w:t xml:space="preserve"> </w:t>
      </w:r>
      <w:proofErr w:type="spellStart"/>
      <w:r w:rsidRPr="002D54BD">
        <w:rPr>
          <w:b w:val="0"/>
          <w:lang w:val="en-US"/>
        </w:rPr>
        <w:t>menghapus</w:t>
      </w:r>
      <w:proofErr w:type="spellEnd"/>
      <w:r w:rsidRPr="002D54BD">
        <w:rPr>
          <w:b w:val="0"/>
          <w:lang w:val="en-US"/>
        </w:rPr>
        <w:t xml:space="preserve">, </w:t>
      </w:r>
      <w:proofErr w:type="spellStart"/>
      <w:r w:rsidRPr="002D54BD">
        <w:rPr>
          <w:b w:val="0"/>
          <w:lang w:val="en-US"/>
        </w:rPr>
        <w:t>membebaskan</w:t>
      </w:r>
      <w:proofErr w:type="spellEnd"/>
      <w:r w:rsidRPr="002D54BD">
        <w:rPr>
          <w:b w:val="0"/>
          <w:lang w:val="en-US"/>
        </w:rPr>
        <w:t xml:space="preserve">. </w:t>
      </w:r>
      <w:proofErr w:type="spellStart"/>
      <w:r w:rsidRPr="002D54BD">
        <w:rPr>
          <w:b w:val="0"/>
          <w:lang w:val="en-US"/>
        </w:rPr>
        <w:t>Maka</w:t>
      </w:r>
      <w:proofErr w:type="spellEnd"/>
      <w:r w:rsidRPr="002D54BD">
        <w:rPr>
          <w:b w:val="0"/>
          <w:lang w:val="en-US"/>
        </w:rPr>
        <w:t xml:space="preserve"> </w:t>
      </w:r>
      <w:proofErr w:type="spellStart"/>
      <w:r w:rsidRPr="002D54BD">
        <w:rPr>
          <w:b w:val="0"/>
          <w:lang w:val="en-US"/>
        </w:rPr>
        <w:t>ruwatan</w:t>
      </w:r>
      <w:proofErr w:type="spellEnd"/>
      <w:r w:rsidRPr="002D54BD">
        <w:rPr>
          <w:b w:val="0"/>
          <w:lang w:val="en-US"/>
        </w:rPr>
        <w:t xml:space="preserve"> (</w:t>
      </w:r>
      <w:proofErr w:type="spellStart"/>
      <w:r w:rsidRPr="002D54BD">
        <w:rPr>
          <w:b w:val="0"/>
          <w:lang w:val="en-US"/>
        </w:rPr>
        <w:t>meruwat</w:t>
      </w:r>
      <w:proofErr w:type="spellEnd"/>
      <w:r w:rsidRPr="002D54BD">
        <w:rPr>
          <w:b w:val="0"/>
          <w:lang w:val="en-US"/>
        </w:rPr>
        <w:t xml:space="preserve">) </w:t>
      </w:r>
      <w:proofErr w:type="spellStart"/>
      <w:r w:rsidRPr="002D54BD">
        <w:rPr>
          <w:b w:val="0"/>
          <w:lang w:val="en-US"/>
        </w:rPr>
        <w:t>adalah</w:t>
      </w:r>
      <w:proofErr w:type="spellEnd"/>
      <w:r w:rsidRPr="002D54BD">
        <w:rPr>
          <w:b w:val="0"/>
          <w:lang w:val="en-US"/>
        </w:rPr>
        <w:t xml:space="preserve"> </w:t>
      </w:r>
      <w:proofErr w:type="spellStart"/>
      <w:r w:rsidRPr="002D54BD">
        <w:rPr>
          <w:b w:val="0"/>
          <w:lang w:val="en-US"/>
        </w:rPr>
        <w:t>menyelamatkan</w:t>
      </w:r>
      <w:proofErr w:type="spellEnd"/>
      <w:r w:rsidRPr="002D54BD">
        <w:rPr>
          <w:b w:val="0"/>
          <w:lang w:val="en-US"/>
        </w:rPr>
        <w:t xml:space="preserve"> orang </w:t>
      </w:r>
      <w:proofErr w:type="spellStart"/>
      <w:r w:rsidRPr="002D54BD">
        <w:rPr>
          <w:b w:val="0"/>
          <w:lang w:val="en-US"/>
        </w:rPr>
        <w:t>dari</w:t>
      </w:r>
      <w:proofErr w:type="spellEnd"/>
      <w:r w:rsidRPr="002D54BD">
        <w:rPr>
          <w:b w:val="0"/>
          <w:lang w:val="en-US"/>
        </w:rPr>
        <w:t xml:space="preserve"> </w:t>
      </w:r>
      <w:proofErr w:type="spellStart"/>
      <w:r w:rsidRPr="002D54BD">
        <w:rPr>
          <w:b w:val="0"/>
          <w:lang w:val="en-US"/>
        </w:rPr>
        <w:t>kesengsaraan</w:t>
      </w:r>
      <w:proofErr w:type="spellEnd"/>
      <w:r w:rsidRPr="002D54BD">
        <w:rPr>
          <w:b w:val="0"/>
          <w:lang w:val="en-US"/>
        </w:rPr>
        <w:t xml:space="preserve"> dan </w:t>
      </w:r>
      <w:proofErr w:type="spellStart"/>
      <w:r w:rsidRPr="002D54BD">
        <w:rPr>
          <w:b w:val="0"/>
          <w:lang w:val="en-US"/>
        </w:rPr>
        <w:t>gangguan</w:t>
      </w:r>
      <w:proofErr w:type="spellEnd"/>
      <w:r w:rsidRPr="002D54BD">
        <w:rPr>
          <w:b w:val="0"/>
          <w:lang w:val="en-US"/>
        </w:rPr>
        <w:t xml:space="preserve"> </w:t>
      </w:r>
      <w:proofErr w:type="spellStart"/>
      <w:r w:rsidRPr="002D54BD">
        <w:rPr>
          <w:b w:val="0"/>
          <w:lang w:val="en-US"/>
        </w:rPr>
        <w:t>tertentu</w:t>
      </w:r>
      <w:proofErr w:type="spellEnd"/>
      <w:r w:rsidRPr="002D54BD">
        <w:rPr>
          <w:b w:val="0"/>
          <w:lang w:val="en-US"/>
        </w:rPr>
        <w:t xml:space="preserve">. </w:t>
      </w:r>
    </w:p>
    <w:p w14:paraId="56E3A6E5" w14:textId="77777777" w:rsidR="00360FF1" w:rsidRPr="002D54BD" w:rsidRDefault="00360FF1" w:rsidP="002D54BD">
      <w:pPr>
        <w:pStyle w:val="Heading1"/>
        <w:ind w:left="0" w:firstLine="0"/>
        <w:rPr>
          <w:b w:val="0"/>
        </w:rPr>
      </w:pPr>
      <w:r>
        <w:rPr>
          <w:b w:val="0"/>
        </w:rPr>
        <w:tab/>
      </w:r>
      <w:r w:rsidR="00255ABD" w:rsidRPr="00255ABD">
        <w:rPr>
          <w:b w:val="0"/>
          <w:lang w:val="en-US"/>
        </w:rPr>
        <w:t xml:space="preserve">WJS </w:t>
      </w:r>
      <w:proofErr w:type="spellStart"/>
      <w:r w:rsidR="00255ABD" w:rsidRPr="00255ABD">
        <w:rPr>
          <w:b w:val="0"/>
          <w:lang w:val="en-US"/>
        </w:rPr>
        <w:t>Poerwodarminto</w:t>
      </w:r>
      <w:proofErr w:type="spellEnd"/>
      <w:r w:rsidR="00255ABD" w:rsidRPr="00255ABD">
        <w:rPr>
          <w:b w:val="0"/>
          <w:lang w:val="en-US"/>
        </w:rPr>
        <w:t xml:space="preserve"> </w:t>
      </w:r>
      <w:proofErr w:type="spellStart"/>
      <w:r w:rsidR="00255ABD" w:rsidRPr="00255ABD">
        <w:rPr>
          <w:b w:val="0"/>
          <w:lang w:val="en-US"/>
        </w:rPr>
        <w:t>dalam</w:t>
      </w:r>
      <w:proofErr w:type="spellEnd"/>
      <w:r w:rsidR="00255ABD" w:rsidRPr="00255ABD">
        <w:rPr>
          <w:b w:val="0"/>
          <w:lang w:val="en-US"/>
        </w:rPr>
        <w:t xml:space="preserve"> </w:t>
      </w:r>
      <w:proofErr w:type="spellStart"/>
      <w:r w:rsidR="00255ABD" w:rsidRPr="00255ABD">
        <w:rPr>
          <w:b w:val="0"/>
          <w:i/>
          <w:lang w:val="en-US"/>
        </w:rPr>
        <w:t>Baoe</w:t>
      </w:r>
      <w:proofErr w:type="spellEnd"/>
      <w:r w:rsidR="00255ABD" w:rsidRPr="00255ABD">
        <w:rPr>
          <w:b w:val="0"/>
          <w:i/>
          <w:lang w:val="en-US"/>
        </w:rPr>
        <w:t xml:space="preserve"> Sastra </w:t>
      </w:r>
      <w:proofErr w:type="spellStart"/>
      <w:r w:rsidR="00255ABD" w:rsidRPr="00255ABD">
        <w:rPr>
          <w:b w:val="0"/>
          <w:i/>
          <w:lang w:val="en-US"/>
        </w:rPr>
        <w:t>Djawa</w:t>
      </w:r>
      <w:proofErr w:type="spellEnd"/>
      <w:r w:rsidR="007E386B">
        <w:rPr>
          <w:b w:val="0"/>
          <w:i/>
        </w:rPr>
        <w:t xml:space="preserve"> (</w:t>
      </w:r>
      <w:r w:rsidR="007E386B">
        <w:rPr>
          <w:b w:val="0"/>
        </w:rPr>
        <w:t xml:space="preserve">dalam </w:t>
      </w:r>
      <w:r w:rsidR="007E386B">
        <w:rPr>
          <w:b w:val="0"/>
        </w:rPr>
        <w:fldChar w:fldCharType="begin" w:fldLock="1"/>
      </w:r>
      <w:r w:rsidR="002D54BD">
        <w:rPr>
          <w:b w:val="0"/>
        </w:rPr>
        <w:instrText>ADDIN CSL_CITATION {"citationItems":[{"id":"ITEM-1","itemData":{"abstract":"Ruwatan manten Danyangan merupakan satu dari sekian banyak keunikan kultural adat istiadat yang dimiliki oleh masyarakat Jawa, khususnya masyarakat Dusun Pohkecik Desa Sukolilo. Ruwatan manten Danyangan dilatarbelakangi oleh kepercayaan terhadap adanya tokoh Bethara Kala yang membawa berbagai macam sukerta/bala’ (musibah) bagi seorang anak perempuan yang akan melangsungkan perkawinan seperti: Sendang kapit pancuran, Ontang-anting, dan Padangan. Adapun prosesinya yaitu memandikan calon pengantin perempuan dengan air bunga tujuh rupa. Hakikat dari tindakan ritual ruwatan manten Danyangan adalah tingkat keselamatan, kebersihan jiwa, dan kesejahteraan calon pengantin. Penelitian ini difokuskan pada, makna yang terkandung dalam tradisi ruwatan manten Danyangan yang dilakukan dalam pelaksanaan upacara pra- perkawinan dilihat dari berbagai aspek diantaranya: sejarah geneologis, sistem nilai filosofi/values system, dan proses kontekstualisasi simbol-simbol yang ada dalam tradisi ruwatan manten Danyangan. Selain itu, penelitian ini bertujuan untuk memberikan kontribusi pemikiran dan pengembangan khazanah keilmuan dalam menggali hukum syari’ah melalui tinjauan ‘Urf Wahbah Zuhaily mengenai tradisi ruwatan manten Danyangan masyarakat Dusun Pohkecik. Penelitian ini, merupakan jenis penelitian empiris dengan pendekatan analisis kualitatif fenomenologik dan analisis dengan pendekatan metodologi ‘Urf Wahbah Zuhaily. Penelitian dilakukan dengan menggali data empirik dari para informan, peneliti yang berusaha untuk memahami makna filosofi, perilaku manusia dari segi pemikiran dan tindakannya, yakni spirit Islam dalam tradisi ruwatan manten Danyangan. Data dihimpun melalui hasil wawancara, selanjutnya data hasil wawancara terkait dengan tradisi ruwatan manten Danyangan dengan melalui beberapa tahapan penyempurnaan diantaranya yaitu: pemeriksaan data (editing), klasifikasi (classifying), verifikasi (verifying), analisis (analysing), kesimpulan (concluding). Dapat disimpulkan bahwa temuan penelitian di atas telah memberikan gambaran bahwa kultur adat istiadat yang dimiliki oleh masyarakat Jawa, khususnya masyarakat Dusun Pohkecik adalah sebuah kombinasi kultur dan tradisi yang saling mempunyai keterkaitan satu sama lain, antara tradisi masyarakat yang dikolaborasikan dengan ajaran suci agama Islam yang bernuansa Islam yang kolaboratif. Penelitian ini menemukan tiga model pola dialektika yaitu: pattern of behavior, pattern for value system, dan system of meaning. Adapun keti…","author":[{"dropping-particle":"","family":"Nidar","given":"Miftah","non-dropping-particle":"","parse-names":false,"suffix":""}],"id":"ITEM-1","issued":{"date-parts":[["2018"]]},"title":"Tradisi Ruwatan Manten Danyangan dalam Pelaksanaan Upacara Pra-Pernikahan Perspektif ‘Urf Wahbah Zuhaily","type":"article-journal"},"uris":["http://www.mendeley.com/documents/?uuid=8501de89-5a72-4efa-b5bd-47d810115a6b"]}],"mendeley":{"formattedCitation":"(Nidar, 2018)","manualFormatting":"Nidar, 2018:26)","plainTextFormattedCitation":"(Nidar, 2018)","previouslyFormattedCitation":"(Nidar, 2018)"},"properties":{"noteIndex":0},"schema":"https://github.com/citation-style-language/schema/raw/master/csl-citation.json"}</w:instrText>
      </w:r>
      <w:r w:rsidR="007E386B">
        <w:rPr>
          <w:b w:val="0"/>
        </w:rPr>
        <w:fldChar w:fldCharType="separate"/>
      </w:r>
      <w:r w:rsidR="007E386B" w:rsidRPr="007E386B">
        <w:rPr>
          <w:b w:val="0"/>
          <w:noProof/>
        </w:rPr>
        <w:t>Nidar, 2018</w:t>
      </w:r>
      <w:r w:rsidR="002D54BD">
        <w:rPr>
          <w:b w:val="0"/>
          <w:noProof/>
        </w:rPr>
        <w:t>:26</w:t>
      </w:r>
      <w:r w:rsidR="007E386B" w:rsidRPr="007E386B">
        <w:rPr>
          <w:b w:val="0"/>
          <w:noProof/>
        </w:rPr>
        <w:t>)</w:t>
      </w:r>
      <w:r w:rsidR="007E386B">
        <w:rPr>
          <w:b w:val="0"/>
        </w:rPr>
        <w:fldChar w:fldCharType="end"/>
      </w:r>
      <w:r w:rsidR="00255ABD" w:rsidRPr="00255ABD">
        <w:rPr>
          <w:b w:val="0"/>
          <w:i/>
          <w:lang w:val="en-US"/>
        </w:rPr>
        <w:t xml:space="preserve"> </w:t>
      </w:r>
      <w:proofErr w:type="spellStart"/>
      <w:r w:rsidR="00255ABD" w:rsidRPr="00255ABD">
        <w:rPr>
          <w:b w:val="0"/>
          <w:lang w:val="en-US"/>
        </w:rPr>
        <w:t>menerangkan</w:t>
      </w:r>
      <w:proofErr w:type="spellEnd"/>
      <w:r w:rsidR="00255ABD" w:rsidRPr="00255ABD">
        <w:rPr>
          <w:b w:val="0"/>
          <w:lang w:val="en-US"/>
        </w:rPr>
        <w:t xml:space="preserve"> </w:t>
      </w:r>
      <w:proofErr w:type="spellStart"/>
      <w:r w:rsidR="00255ABD" w:rsidRPr="00255ABD">
        <w:rPr>
          <w:b w:val="0"/>
          <w:lang w:val="en-US"/>
        </w:rPr>
        <w:t>bahwa</w:t>
      </w:r>
      <w:proofErr w:type="spellEnd"/>
      <w:r w:rsidR="002D54BD">
        <w:rPr>
          <w:b w:val="0"/>
        </w:rPr>
        <w:t xml:space="preserve"> </w:t>
      </w:r>
      <w:r w:rsidR="002D54BD">
        <w:rPr>
          <w:b w:val="0"/>
          <w:i/>
        </w:rPr>
        <w:t>“r</w:t>
      </w:r>
      <w:proofErr w:type="spellStart"/>
      <w:r w:rsidR="00255ABD" w:rsidRPr="00255ABD">
        <w:rPr>
          <w:b w:val="0"/>
          <w:i/>
          <w:lang w:val="en-US"/>
        </w:rPr>
        <w:t>uwat</w:t>
      </w:r>
      <w:proofErr w:type="spellEnd"/>
      <w:r w:rsidR="00255ABD" w:rsidRPr="00255ABD">
        <w:rPr>
          <w:b w:val="0"/>
          <w:i/>
          <w:lang w:val="en-US"/>
        </w:rPr>
        <w:t xml:space="preserve"> </w:t>
      </w:r>
      <w:proofErr w:type="spellStart"/>
      <w:r w:rsidR="00255ABD" w:rsidRPr="00255ABD">
        <w:rPr>
          <w:b w:val="0"/>
          <w:lang w:val="en-US"/>
        </w:rPr>
        <w:t>artinya</w:t>
      </w:r>
      <w:proofErr w:type="spellEnd"/>
      <w:r w:rsidR="00255ABD" w:rsidRPr="00255ABD">
        <w:rPr>
          <w:b w:val="0"/>
          <w:lang w:val="en-US"/>
        </w:rPr>
        <w:t xml:space="preserve"> </w:t>
      </w:r>
      <w:proofErr w:type="spellStart"/>
      <w:r w:rsidR="00255ABD" w:rsidRPr="00255ABD">
        <w:rPr>
          <w:b w:val="0"/>
          <w:i/>
          <w:lang w:val="en-US"/>
        </w:rPr>
        <w:t>luwar</w:t>
      </w:r>
      <w:proofErr w:type="spellEnd"/>
      <w:r w:rsidR="00255ABD" w:rsidRPr="00255ABD">
        <w:rPr>
          <w:b w:val="0"/>
          <w:i/>
          <w:lang w:val="en-US"/>
        </w:rPr>
        <w:t xml:space="preserve"> </w:t>
      </w:r>
      <w:proofErr w:type="spellStart"/>
      <w:r w:rsidR="00255ABD" w:rsidRPr="00255ABD">
        <w:rPr>
          <w:b w:val="0"/>
          <w:i/>
          <w:lang w:val="en-US"/>
        </w:rPr>
        <w:t>saka</w:t>
      </w:r>
      <w:proofErr w:type="spellEnd"/>
      <w:r w:rsidR="00255ABD" w:rsidRPr="00255ABD">
        <w:rPr>
          <w:b w:val="0"/>
          <w:i/>
          <w:lang w:val="en-US"/>
        </w:rPr>
        <w:t xml:space="preserve"> </w:t>
      </w:r>
      <w:proofErr w:type="spellStart"/>
      <w:r w:rsidR="00255ABD" w:rsidRPr="00255ABD">
        <w:rPr>
          <w:b w:val="0"/>
          <w:i/>
          <w:lang w:val="en-US"/>
        </w:rPr>
        <w:t>ing</w:t>
      </w:r>
      <w:proofErr w:type="spellEnd"/>
      <w:r w:rsidR="00255ABD" w:rsidRPr="00255ABD">
        <w:rPr>
          <w:b w:val="0"/>
          <w:i/>
          <w:lang w:val="en-US"/>
        </w:rPr>
        <w:t xml:space="preserve"> </w:t>
      </w:r>
      <w:proofErr w:type="spellStart"/>
      <w:r w:rsidR="00255ABD" w:rsidRPr="00255ABD">
        <w:rPr>
          <w:b w:val="0"/>
          <w:i/>
          <w:lang w:val="en-US"/>
        </w:rPr>
        <w:t>panemung</w:t>
      </w:r>
      <w:proofErr w:type="spellEnd"/>
      <w:r w:rsidR="00255ABD" w:rsidRPr="00255ABD">
        <w:rPr>
          <w:b w:val="0"/>
          <w:i/>
          <w:lang w:val="en-US"/>
        </w:rPr>
        <w:t xml:space="preserve">, </w:t>
      </w:r>
      <w:proofErr w:type="spellStart"/>
      <w:r w:rsidR="00255ABD" w:rsidRPr="00255ABD">
        <w:rPr>
          <w:b w:val="0"/>
          <w:i/>
          <w:lang w:val="en-US"/>
        </w:rPr>
        <w:t>pangesot</w:t>
      </w:r>
      <w:proofErr w:type="spellEnd"/>
      <w:r w:rsidR="00255ABD" w:rsidRPr="00255ABD">
        <w:rPr>
          <w:b w:val="0"/>
          <w:i/>
          <w:lang w:val="en-US"/>
        </w:rPr>
        <w:t xml:space="preserve">, </w:t>
      </w:r>
      <w:proofErr w:type="spellStart"/>
      <w:r w:rsidR="00255ABD" w:rsidRPr="00255ABD">
        <w:rPr>
          <w:b w:val="0"/>
          <w:i/>
          <w:lang w:val="en-US"/>
        </w:rPr>
        <w:t>wewujudan</w:t>
      </w:r>
      <w:proofErr w:type="spellEnd"/>
      <w:r w:rsidR="00255ABD" w:rsidRPr="00255ABD">
        <w:rPr>
          <w:b w:val="0"/>
          <w:i/>
          <w:lang w:val="en-US"/>
        </w:rPr>
        <w:t xml:space="preserve"> sing salah </w:t>
      </w:r>
      <w:proofErr w:type="spellStart"/>
      <w:r w:rsidR="00255ABD" w:rsidRPr="00255ABD">
        <w:rPr>
          <w:b w:val="0"/>
          <w:i/>
          <w:lang w:val="en-US"/>
        </w:rPr>
        <w:t>kedaden</w:t>
      </w:r>
      <w:proofErr w:type="spellEnd"/>
      <w:r w:rsidR="00255ABD" w:rsidRPr="00255ABD">
        <w:rPr>
          <w:b w:val="0"/>
          <w:i/>
          <w:lang w:val="en-US"/>
        </w:rPr>
        <w:t xml:space="preserve">; </w:t>
      </w:r>
      <w:proofErr w:type="spellStart"/>
      <w:r w:rsidR="00255ABD" w:rsidRPr="00255ABD">
        <w:rPr>
          <w:b w:val="0"/>
          <w:i/>
          <w:lang w:val="en-US"/>
        </w:rPr>
        <w:t>luwar</w:t>
      </w:r>
      <w:proofErr w:type="spellEnd"/>
      <w:r w:rsidR="00255ABD" w:rsidRPr="00255ABD">
        <w:rPr>
          <w:b w:val="0"/>
          <w:i/>
          <w:lang w:val="en-US"/>
        </w:rPr>
        <w:t xml:space="preserve"> </w:t>
      </w:r>
      <w:proofErr w:type="spellStart"/>
      <w:r w:rsidR="00255ABD" w:rsidRPr="00255ABD">
        <w:rPr>
          <w:b w:val="0"/>
          <w:i/>
          <w:lang w:val="en-US"/>
        </w:rPr>
        <w:t>sak</w:t>
      </w:r>
      <w:r w:rsidR="002D54BD">
        <w:rPr>
          <w:b w:val="0"/>
          <w:i/>
          <w:lang w:val="en-US"/>
        </w:rPr>
        <w:t>a</w:t>
      </w:r>
      <w:proofErr w:type="spellEnd"/>
      <w:r w:rsidR="002D54BD">
        <w:rPr>
          <w:b w:val="0"/>
          <w:i/>
          <w:lang w:val="en-US"/>
        </w:rPr>
        <w:t xml:space="preserve"> </w:t>
      </w:r>
      <w:proofErr w:type="spellStart"/>
      <w:r w:rsidR="002D54BD">
        <w:rPr>
          <w:b w:val="0"/>
          <w:i/>
          <w:lang w:val="en-US"/>
        </w:rPr>
        <w:t>ing</w:t>
      </w:r>
      <w:proofErr w:type="spellEnd"/>
      <w:r w:rsidR="002D54BD">
        <w:rPr>
          <w:b w:val="0"/>
          <w:i/>
          <w:lang w:val="en-US"/>
        </w:rPr>
        <w:t xml:space="preserve"> </w:t>
      </w:r>
      <w:proofErr w:type="spellStart"/>
      <w:r w:rsidR="002D54BD">
        <w:rPr>
          <w:b w:val="0"/>
          <w:i/>
          <w:lang w:val="en-US"/>
        </w:rPr>
        <w:t>bebandan</w:t>
      </w:r>
      <w:proofErr w:type="spellEnd"/>
      <w:r w:rsidR="002D54BD">
        <w:rPr>
          <w:b w:val="0"/>
          <w:i/>
          <w:lang w:val="en-US"/>
        </w:rPr>
        <w:t xml:space="preserve"> </w:t>
      </w:r>
      <w:proofErr w:type="spellStart"/>
      <w:r w:rsidR="002D54BD">
        <w:rPr>
          <w:b w:val="0"/>
          <w:i/>
          <w:lang w:val="en-US"/>
        </w:rPr>
        <w:t>paukumaning</w:t>
      </w:r>
      <w:proofErr w:type="spellEnd"/>
      <w:r w:rsidR="002D54BD">
        <w:rPr>
          <w:b w:val="0"/>
          <w:i/>
          <w:lang w:val="en-US"/>
        </w:rPr>
        <w:t xml:space="preserve"> Dewa</w:t>
      </w:r>
      <w:r>
        <w:rPr>
          <w:b w:val="0"/>
          <w:i/>
        </w:rPr>
        <w:t>”</w:t>
      </w:r>
      <w:r w:rsidR="00780070">
        <w:rPr>
          <w:b w:val="0"/>
          <w:i/>
        </w:rPr>
        <w:t xml:space="preserve"> </w:t>
      </w:r>
      <w:r w:rsidR="00255ABD" w:rsidRPr="00255ABD">
        <w:rPr>
          <w:b w:val="0"/>
          <w:lang w:val="en-US"/>
        </w:rPr>
        <w:t>(</w:t>
      </w:r>
      <w:proofErr w:type="spellStart"/>
      <w:r w:rsidR="00255ABD" w:rsidRPr="00255ABD">
        <w:rPr>
          <w:b w:val="0"/>
          <w:lang w:val="en-US"/>
        </w:rPr>
        <w:t>terlepas</w:t>
      </w:r>
      <w:proofErr w:type="spellEnd"/>
      <w:r w:rsidR="00255ABD" w:rsidRPr="00255ABD">
        <w:rPr>
          <w:b w:val="0"/>
          <w:lang w:val="en-US"/>
        </w:rPr>
        <w:t xml:space="preserve"> </w:t>
      </w:r>
      <w:proofErr w:type="spellStart"/>
      <w:r w:rsidR="00255ABD" w:rsidRPr="00255ABD">
        <w:rPr>
          <w:b w:val="0"/>
          <w:lang w:val="en-US"/>
        </w:rPr>
        <w:t>dari</w:t>
      </w:r>
      <w:proofErr w:type="spellEnd"/>
      <w:r w:rsidR="00255ABD" w:rsidRPr="00255ABD">
        <w:rPr>
          <w:b w:val="0"/>
          <w:lang w:val="en-US"/>
        </w:rPr>
        <w:t xml:space="preserve"> </w:t>
      </w:r>
      <w:proofErr w:type="spellStart"/>
      <w:r w:rsidR="00255ABD" w:rsidRPr="00255ABD">
        <w:rPr>
          <w:b w:val="0"/>
          <w:lang w:val="en-US"/>
        </w:rPr>
        <w:t>tenung</w:t>
      </w:r>
      <w:proofErr w:type="spellEnd"/>
      <w:r w:rsidR="00255ABD" w:rsidRPr="00255ABD">
        <w:rPr>
          <w:b w:val="0"/>
          <w:lang w:val="en-US"/>
        </w:rPr>
        <w:t xml:space="preserve">, </w:t>
      </w:r>
      <w:proofErr w:type="spellStart"/>
      <w:r w:rsidR="00255ABD" w:rsidRPr="00255ABD">
        <w:rPr>
          <w:b w:val="0"/>
          <w:lang w:val="en-US"/>
        </w:rPr>
        <w:t>kutukan</w:t>
      </w:r>
      <w:proofErr w:type="spellEnd"/>
      <w:r w:rsidR="00255ABD" w:rsidRPr="00255ABD">
        <w:rPr>
          <w:b w:val="0"/>
        </w:rPr>
        <w:t xml:space="preserve"> </w:t>
      </w:r>
      <w:proofErr w:type="spellStart"/>
      <w:r w:rsidR="00255ABD" w:rsidRPr="00255ABD">
        <w:rPr>
          <w:b w:val="0"/>
          <w:lang w:val="en-US"/>
        </w:rPr>
        <w:t>hingga</w:t>
      </w:r>
      <w:proofErr w:type="spellEnd"/>
      <w:r w:rsidR="00255ABD" w:rsidRPr="00255ABD">
        <w:rPr>
          <w:b w:val="0"/>
          <w:lang w:val="en-US"/>
        </w:rPr>
        <w:t xml:space="preserve"> </w:t>
      </w:r>
      <w:proofErr w:type="spellStart"/>
      <w:r w:rsidR="00255ABD" w:rsidRPr="00255ABD">
        <w:rPr>
          <w:b w:val="0"/>
          <w:lang w:val="en-US"/>
        </w:rPr>
        <w:t>menjadi</w:t>
      </w:r>
      <w:proofErr w:type="spellEnd"/>
      <w:r w:rsidR="00255ABD" w:rsidRPr="00255ABD">
        <w:rPr>
          <w:b w:val="0"/>
          <w:lang w:val="en-US"/>
        </w:rPr>
        <w:t xml:space="preserve"> salah-</w:t>
      </w:r>
      <w:proofErr w:type="spellStart"/>
      <w:r w:rsidR="00255ABD" w:rsidRPr="00255ABD">
        <w:rPr>
          <w:b w:val="0"/>
          <w:lang w:val="en-US"/>
        </w:rPr>
        <w:t>wujud</w:t>
      </w:r>
      <w:proofErr w:type="spellEnd"/>
      <w:r w:rsidR="00255ABD" w:rsidRPr="00255ABD">
        <w:rPr>
          <w:b w:val="0"/>
          <w:lang w:val="en-US"/>
        </w:rPr>
        <w:t xml:space="preserve">; </w:t>
      </w:r>
      <w:proofErr w:type="spellStart"/>
      <w:r w:rsidR="00255ABD" w:rsidRPr="00255ABD">
        <w:rPr>
          <w:b w:val="0"/>
          <w:lang w:val="en-US"/>
        </w:rPr>
        <w:t>lep</w:t>
      </w:r>
      <w:r w:rsidR="002D54BD">
        <w:rPr>
          <w:b w:val="0"/>
          <w:lang w:val="en-US"/>
        </w:rPr>
        <w:t>as</w:t>
      </w:r>
      <w:proofErr w:type="spellEnd"/>
      <w:r w:rsidR="002D54BD">
        <w:rPr>
          <w:b w:val="0"/>
          <w:lang w:val="en-US"/>
        </w:rPr>
        <w:t xml:space="preserve"> </w:t>
      </w:r>
      <w:proofErr w:type="spellStart"/>
      <w:r w:rsidR="002D54BD">
        <w:rPr>
          <w:b w:val="0"/>
          <w:lang w:val="en-US"/>
        </w:rPr>
        <w:t>dari</w:t>
      </w:r>
      <w:proofErr w:type="spellEnd"/>
      <w:r w:rsidR="002D54BD">
        <w:rPr>
          <w:b w:val="0"/>
          <w:lang w:val="en-US"/>
        </w:rPr>
        <w:t xml:space="preserve"> </w:t>
      </w:r>
      <w:proofErr w:type="spellStart"/>
      <w:r w:rsidR="002D54BD">
        <w:rPr>
          <w:b w:val="0"/>
          <w:lang w:val="en-US"/>
        </w:rPr>
        <w:t>hukuman-penyempit</w:t>
      </w:r>
      <w:proofErr w:type="spellEnd"/>
      <w:r w:rsidR="002D54BD">
        <w:rPr>
          <w:b w:val="0"/>
          <w:lang w:val="en-US"/>
        </w:rPr>
        <w:t xml:space="preserve"> Dewa</w:t>
      </w:r>
      <w:r w:rsidR="002D54BD">
        <w:rPr>
          <w:b w:val="0"/>
        </w:rPr>
        <w:t>”.</w:t>
      </w:r>
    </w:p>
    <w:p w14:paraId="76868DEF" w14:textId="77777777" w:rsidR="002D54BD" w:rsidRPr="002D54BD" w:rsidRDefault="00360FF1" w:rsidP="00541904">
      <w:pPr>
        <w:pStyle w:val="Heading1"/>
        <w:ind w:left="0" w:firstLine="0"/>
        <w:rPr>
          <w:b w:val="0"/>
          <w:spacing w:val="-2"/>
        </w:rPr>
      </w:pPr>
      <w:r w:rsidRPr="002D54BD">
        <w:rPr>
          <w:b w:val="0"/>
          <w:spacing w:val="-2"/>
        </w:rPr>
        <w:tab/>
      </w:r>
      <w:proofErr w:type="spellStart"/>
      <w:r w:rsidR="00255ABD" w:rsidRPr="002D54BD">
        <w:rPr>
          <w:b w:val="0"/>
          <w:spacing w:val="-2"/>
          <w:lang w:val="en-US"/>
        </w:rPr>
        <w:t>Ruwatan</w:t>
      </w:r>
      <w:proofErr w:type="spellEnd"/>
      <w:r w:rsidR="00255ABD" w:rsidRPr="002D54BD">
        <w:rPr>
          <w:b w:val="0"/>
          <w:spacing w:val="-2"/>
          <w:lang w:val="en-US"/>
        </w:rPr>
        <w:t xml:space="preserve"> </w:t>
      </w:r>
      <w:proofErr w:type="spellStart"/>
      <w:r w:rsidR="00255ABD" w:rsidRPr="002D54BD">
        <w:rPr>
          <w:b w:val="0"/>
          <w:spacing w:val="-2"/>
          <w:lang w:val="en-US"/>
        </w:rPr>
        <w:t>memiliki</w:t>
      </w:r>
      <w:proofErr w:type="spellEnd"/>
      <w:r w:rsidR="00255ABD" w:rsidRPr="002D54BD">
        <w:rPr>
          <w:b w:val="0"/>
          <w:spacing w:val="-2"/>
          <w:lang w:val="en-US"/>
        </w:rPr>
        <w:t xml:space="preserve"> </w:t>
      </w:r>
      <w:proofErr w:type="spellStart"/>
      <w:r w:rsidR="00255ABD" w:rsidRPr="002D54BD">
        <w:rPr>
          <w:b w:val="0"/>
          <w:spacing w:val="-2"/>
          <w:lang w:val="en-US"/>
        </w:rPr>
        <w:t>keanekaragaman</w:t>
      </w:r>
      <w:proofErr w:type="spellEnd"/>
      <w:r w:rsidR="00255ABD" w:rsidRPr="002D54BD">
        <w:rPr>
          <w:b w:val="0"/>
          <w:spacing w:val="-2"/>
          <w:lang w:val="en-US"/>
        </w:rPr>
        <w:t xml:space="preserve"> </w:t>
      </w:r>
      <w:proofErr w:type="spellStart"/>
      <w:r w:rsidR="00255ABD" w:rsidRPr="002D54BD">
        <w:rPr>
          <w:b w:val="0"/>
          <w:spacing w:val="-2"/>
          <w:lang w:val="en-US"/>
        </w:rPr>
        <w:t>versi</w:t>
      </w:r>
      <w:proofErr w:type="spellEnd"/>
      <w:r w:rsidR="00255ABD" w:rsidRPr="002D54BD">
        <w:rPr>
          <w:b w:val="0"/>
          <w:spacing w:val="-2"/>
          <w:lang w:val="en-US"/>
        </w:rPr>
        <w:t xml:space="preserve"> yang </w:t>
      </w:r>
      <w:proofErr w:type="spellStart"/>
      <w:r w:rsidR="00255ABD" w:rsidRPr="002D54BD">
        <w:rPr>
          <w:b w:val="0"/>
          <w:spacing w:val="-2"/>
          <w:lang w:val="en-US"/>
        </w:rPr>
        <w:t>sampai</w:t>
      </w:r>
      <w:proofErr w:type="spellEnd"/>
      <w:r w:rsidR="00255ABD" w:rsidRPr="002D54BD">
        <w:rPr>
          <w:b w:val="0"/>
          <w:spacing w:val="-2"/>
          <w:lang w:val="en-US"/>
        </w:rPr>
        <w:t xml:space="preserve"> </w:t>
      </w:r>
      <w:proofErr w:type="spellStart"/>
      <w:r w:rsidR="00255ABD" w:rsidRPr="002D54BD">
        <w:rPr>
          <w:b w:val="0"/>
          <w:spacing w:val="-2"/>
          <w:lang w:val="en-US"/>
        </w:rPr>
        <w:t>saat</w:t>
      </w:r>
      <w:proofErr w:type="spellEnd"/>
      <w:r w:rsidR="00255ABD" w:rsidRPr="002D54BD">
        <w:rPr>
          <w:b w:val="0"/>
          <w:spacing w:val="-2"/>
          <w:lang w:val="en-US"/>
        </w:rPr>
        <w:t xml:space="preserve"> </w:t>
      </w:r>
      <w:proofErr w:type="spellStart"/>
      <w:r w:rsidR="00255ABD" w:rsidRPr="002D54BD">
        <w:rPr>
          <w:b w:val="0"/>
          <w:spacing w:val="-2"/>
          <w:lang w:val="en-US"/>
        </w:rPr>
        <w:t>ini</w:t>
      </w:r>
      <w:proofErr w:type="spellEnd"/>
      <w:r w:rsidR="00255ABD" w:rsidRPr="002D54BD">
        <w:rPr>
          <w:b w:val="0"/>
          <w:spacing w:val="-2"/>
          <w:lang w:val="en-US"/>
        </w:rPr>
        <w:t xml:space="preserve"> </w:t>
      </w:r>
      <w:proofErr w:type="spellStart"/>
      <w:r w:rsidR="00255ABD" w:rsidRPr="002D54BD">
        <w:rPr>
          <w:b w:val="0"/>
          <w:spacing w:val="-2"/>
          <w:lang w:val="en-US"/>
        </w:rPr>
        <w:t>masih</w:t>
      </w:r>
      <w:proofErr w:type="spellEnd"/>
      <w:r w:rsidR="00255ABD" w:rsidRPr="002D54BD">
        <w:rPr>
          <w:b w:val="0"/>
          <w:spacing w:val="-2"/>
          <w:lang w:val="en-US"/>
        </w:rPr>
        <w:t xml:space="preserve"> </w:t>
      </w:r>
      <w:proofErr w:type="spellStart"/>
      <w:r w:rsidR="00255ABD" w:rsidRPr="002D54BD">
        <w:rPr>
          <w:b w:val="0"/>
          <w:spacing w:val="-2"/>
          <w:lang w:val="en-US"/>
        </w:rPr>
        <w:t>dipertahankan</w:t>
      </w:r>
      <w:proofErr w:type="spellEnd"/>
      <w:r w:rsidR="00255ABD" w:rsidRPr="002D54BD">
        <w:rPr>
          <w:b w:val="0"/>
          <w:spacing w:val="-2"/>
          <w:lang w:val="en-US"/>
        </w:rPr>
        <w:t xml:space="preserve"> </w:t>
      </w:r>
      <w:proofErr w:type="spellStart"/>
      <w:r w:rsidR="00255ABD" w:rsidRPr="002D54BD">
        <w:rPr>
          <w:b w:val="0"/>
          <w:spacing w:val="-2"/>
          <w:lang w:val="en-US"/>
        </w:rPr>
        <w:t>keberadaannya</w:t>
      </w:r>
      <w:proofErr w:type="spellEnd"/>
      <w:r w:rsidR="00255ABD" w:rsidRPr="002D54BD">
        <w:rPr>
          <w:b w:val="0"/>
          <w:spacing w:val="-2"/>
          <w:lang w:val="en-US"/>
        </w:rPr>
        <w:t xml:space="preserve"> oleh </w:t>
      </w:r>
      <w:proofErr w:type="spellStart"/>
      <w:r w:rsidR="00255ABD" w:rsidRPr="002D54BD">
        <w:rPr>
          <w:b w:val="0"/>
          <w:spacing w:val="-2"/>
          <w:lang w:val="en-US"/>
        </w:rPr>
        <w:t>masyarakat</w:t>
      </w:r>
      <w:proofErr w:type="spellEnd"/>
      <w:r w:rsidR="00255ABD" w:rsidRPr="002D54BD">
        <w:rPr>
          <w:b w:val="0"/>
          <w:spacing w:val="-2"/>
          <w:lang w:val="en-US"/>
        </w:rPr>
        <w:t xml:space="preserve"> </w:t>
      </w:r>
      <w:proofErr w:type="spellStart"/>
      <w:r w:rsidR="00255ABD" w:rsidRPr="002D54BD">
        <w:rPr>
          <w:b w:val="0"/>
          <w:spacing w:val="-2"/>
          <w:lang w:val="en-US"/>
        </w:rPr>
        <w:t>Jawa</w:t>
      </w:r>
      <w:proofErr w:type="spellEnd"/>
      <w:r w:rsidR="00255ABD" w:rsidRPr="002D54BD">
        <w:rPr>
          <w:b w:val="0"/>
          <w:spacing w:val="-2"/>
          <w:lang w:val="en-US"/>
        </w:rPr>
        <w:t xml:space="preserve">, </w:t>
      </w:r>
      <w:proofErr w:type="spellStart"/>
      <w:r w:rsidR="00255ABD" w:rsidRPr="002D54BD">
        <w:rPr>
          <w:b w:val="0"/>
          <w:spacing w:val="-2"/>
          <w:lang w:val="en-US"/>
        </w:rPr>
        <w:t>sebagai</w:t>
      </w:r>
      <w:proofErr w:type="spellEnd"/>
      <w:r w:rsidR="00255ABD" w:rsidRPr="002D54BD">
        <w:rPr>
          <w:b w:val="0"/>
          <w:spacing w:val="-2"/>
          <w:lang w:val="en-US"/>
        </w:rPr>
        <w:t xml:space="preserve"> </w:t>
      </w:r>
      <w:proofErr w:type="spellStart"/>
      <w:r w:rsidR="00255ABD" w:rsidRPr="002D54BD">
        <w:rPr>
          <w:b w:val="0"/>
          <w:spacing w:val="-2"/>
          <w:lang w:val="en-US"/>
        </w:rPr>
        <w:t>sarana</w:t>
      </w:r>
      <w:proofErr w:type="spellEnd"/>
      <w:r w:rsidR="00255ABD" w:rsidRPr="002D54BD">
        <w:rPr>
          <w:b w:val="0"/>
          <w:spacing w:val="-2"/>
          <w:lang w:val="en-US"/>
        </w:rPr>
        <w:t xml:space="preserve"> </w:t>
      </w:r>
      <w:proofErr w:type="spellStart"/>
      <w:r w:rsidR="00255ABD" w:rsidRPr="002D54BD">
        <w:rPr>
          <w:b w:val="0"/>
          <w:spacing w:val="-2"/>
          <w:lang w:val="en-US"/>
        </w:rPr>
        <w:t>pembebasan</w:t>
      </w:r>
      <w:proofErr w:type="spellEnd"/>
      <w:r w:rsidR="00255ABD" w:rsidRPr="002D54BD">
        <w:rPr>
          <w:b w:val="0"/>
          <w:spacing w:val="-2"/>
          <w:lang w:val="en-US"/>
        </w:rPr>
        <w:t xml:space="preserve"> dan </w:t>
      </w:r>
      <w:proofErr w:type="spellStart"/>
      <w:r w:rsidR="00255ABD" w:rsidRPr="002D54BD">
        <w:rPr>
          <w:b w:val="0"/>
          <w:spacing w:val="-2"/>
          <w:lang w:val="en-US"/>
        </w:rPr>
        <w:t>penyucian</w:t>
      </w:r>
      <w:proofErr w:type="spellEnd"/>
      <w:r w:rsidR="00255ABD" w:rsidRPr="002D54BD">
        <w:rPr>
          <w:b w:val="0"/>
          <w:spacing w:val="-2"/>
          <w:lang w:val="en-US"/>
        </w:rPr>
        <w:t xml:space="preserve"> </w:t>
      </w:r>
      <w:proofErr w:type="spellStart"/>
      <w:r w:rsidR="00255ABD" w:rsidRPr="002D54BD">
        <w:rPr>
          <w:b w:val="0"/>
          <w:spacing w:val="-2"/>
          <w:lang w:val="en-US"/>
        </w:rPr>
        <w:t>manusia</w:t>
      </w:r>
      <w:proofErr w:type="spellEnd"/>
      <w:r w:rsidR="00255ABD" w:rsidRPr="002D54BD">
        <w:rPr>
          <w:b w:val="0"/>
          <w:spacing w:val="-2"/>
          <w:lang w:val="en-US"/>
        </w:rPr>
        <w:t xml:space="preserve"> </w:t>
      </w:r>
      <w:proofErr w:type="spellStart"/>
      <w:r w:rsidR="00255ABD" w:rsidRPr="002D54BD">
        <w:rPr>
          <w:b w:val="0"/>
          <w:spacing w:val="-2"/>
          <w:lang w:val="en-US"/>
        </w:rPr>
        <w:t>atas</w:t>
      </w:r>
      <w:proofErr w:type="spellEnd"/>
      <w:r w:rsidR="00255ABD" w:rsidRPr="002D54BD">
        <w:rPr>
          <w:b w:val="0"/>
          <w:spacing w:val="-2"/>
          <w:lang w:val="en-US"/>
        </w:rPr>
        <w:t xml:space="preserve"> </w:t>
      </w:r>
      <w:proofErr w:type="spellStart"/>
      <w:r w:rsidR="00255ABD" w:rsidRPr="002D54BD">
        <w:rPr>
          <w:b w:val="0"/>
          <w:spacing w:val="-2"/>
          <w:lang w:val="en-US"/>
        </w:rPr>
        <w:t>dosanya</w:t>
      </w:r>
      <w:proofErr w:type="spellEnd"/>
      <w:r w:rsidR="00255ABD" w:rsidRPr="002D54BD">
        <w:rPr>
          <w:b w:val="0"/>
          <w:spacing w:val="-2"/>
          <w:lang w:val="en-US"/>
        </w:rPr>
        <w:t xml:space="preserve">, </w:t>
      </w:r>
      <w:proofErr w:type="spellStart"/>
      <w:r w:rsidR="00255ABD" w:rsidRPr="002D54BD">
        <w:rPr>
          <w:b w:val="0"/>
          <w:spacing w:val="-2"/>
          <w:lang w:val="en-US"/>
        </w:rPr>
        <w:t>kesalahannya</w:t>
      </w:r>
      <w:proofErr w:type="spellEnd"/>
      <w:r w:rsidR="00255ABD" w:rsidRPr="002D54BD">
        <w:rPr>
          <w:b w:val="0"/>
          <w:spacing w:val="-2"/>
          <w:lang w:val="en-US"/>
        </w:rPr>
        <w:t xml:space="preserve">, </w:t>
      </w:r>
      <w:proofErr w:type="spellStart"/>
      <w:r w:rsidR="00255ABD" w:rsidRPr="002D54BD">
        <w:rPr>
          <w:b w:val="0"/>
          <w:spacing w:val="-2"/>
          <w:lang w:val="en-US"/>
        </w:rPr>
        <w:t>atau</w:t>
      </w:r>
      <w:proofErr w:type="spellEnd"/>
      <w:r w:rsidR="00255ABD" w:rsidRPr="002D54BD">
        <w:rPr>
          <w:b w:val="0"/>
          <w:spacing w:val="-2"/>
          <w:lang w:val="en-US"/>
        </w:rPr>
        <w:t xml:space="preserve"> </w:t>
      </w:r>
      <w:proofErr w:type="spellStart"/>
      <w:r w:rsidR="00255ABD" w:rsidRPr="002D54BD">
        <w:rPr>
          <w:b w:val="0"/>
          <w:spacing w:val="-2"/>
          <w:lang w:val="en-US"/>
        </w:rPr>
        <w:t>sukerta</w:t>
      </w:r>
      <w:proofErr w:type="spellEnd"/>
      <w:r w:rsidR="00255ABD" w:rsidRPr="002D54BD">
        <w:rPr>
          <w:b w:val="0"/>
          <w:spacing w:val="-2"/>
          <w:lang w:val="en-US"/>
        </w:rPr>
        <w:t xml:space="preserve"> </w:t>
      </w:r>
      <w:proofErr w:type="spellStart"/>
      <w:r w:rsidR="00255ABD" w:rsidRPr="002D54BD">
        <w:rPr>
          <w:b w:val="0"/>
          <w:spacing w:val="-2"/>
          <w:lang w:val="en-US"/>
        </w:rPr>
        <w:t>gawan</w:t>
      </w:r>
      <w:proofErr w:type="spellEnd"/>
      <w:r w:rsidR="00255ABD" w:rsidRPr="002D54BD">
        <w:rPr>
          <w:b w:val="0"/>
          <w:spacing w:val="-2"/>
          <w:lang w:val="en-US"/>
        </w:rPr>
        <w:t xml:space="preserve"> </w:t>
      </w:r>
      <w:proofErr w:type="spellStart"/>
      <w:r w:rsidR="00255ABD" w:rsidRPr="002D54BD">
        <w:rPr>
          <w:b w:val="0"/>
          <w:spacing w:val="-2"/>
          <w:lang w:val="en-US"/>
        </w:rPr>
        <w:t>sejak</w:t>
      </w:r>
      <w:proofErr w:type="spellEnd"/>
      <w:r w:rsidR="00255ABD" w:rsidRPr="002D54BD">
        <w:rPr>
          <w:b w:val="0"/>
          <w:spacing w:val="-2"/>
          <w:lang w:val="en-US"/>
        </w:rPr>
        <w:t xml:space="preserve"> </w:t>
      </w:r>
      <w:proofErr w:type="spellStart"/>
      <w:r w:rsidR="00255ABD" w:rsidRPr="002D54BD">
        <w:rPr>
          <w:b w:val="0"/>
          <w:spacing w:val="-2"/>
          <w:lang w:val="en-US"/>
        </w:rPr>
        <w:t>lahir</w:t>
      </w:r>
      <w:proofErr w:type="spellEnd"/>
      <w:r w:rsidR="00255ABD" w:rsidRPr="002D54BD">
        <w:rPr>
          <w:b w:val="0"/>
          <w:spacing w:val="-2"/>
          <w:lang w:val="en-US"/>
        </w:rPr>
        <w:t xml:space="preserve"> yang </w:t>
      </w:r>
      <w:proofErr w:type="spellStart"/>
      <w:r w:rsidR="00255ABD" w:rsidRPr="002D54BD">
        <w:rPr>
          <w:b w:val="0"/>
          <w:spacing w:val="-2"/>
          <w:lang w:val="en-US"/>
        </w:rPr>
        <w:lastRenderedPageBreak/>
        <w:t>berdampak</w:t>
      </w:r>
      <w:proofErr w:type="spellEnd"/>
      <w:r w:rsidR="00255ABD" w:rsidRPr="002D54BD">
        <w:rPr>
          <w:b w:val="0"/>
          <w:spacing w:val="-2"/>
          <w:lang w:val="en-US"/>
        </w:rPr>
        <w:t xml:space="preserve"> pada </w:t>
      </w:r>
      <w:proofErr w:type="spellStart"/>
      <w:r w:rsidR="00255ABD" w:rsidRPr="002D54BD">
        <w:rPr>
          <w:b w:val="0"/>
          <w:spacing w:val="-2"/>
          <w:lang w:val="en-US"/>
        </w:rPr>
        <w:t>kehidupan</w:t>
      </w:r>
      <w:proofErr w:type="spellEnd"/>
      <w:r w:rsidR="00255ABD" w:rsidRPr="002D54BD">
        <w:rPr>
          <w:b w:val="0"/>
          <w:spacing w:val="-2"/>
          <w:lang w:val="en-US"/>
        </w:rPr>
        <w:t xml:space="preserve"> yang </w:t>
      </w:r>
      <w:proofErr w:type="spellStart"/>
      <w:r w:rsidR="00255ABD" w:rsidRPr="002D54BD">
        <w:rPr>
          <w:b w:val="0"/>
          <w:spacing w:val="-2"/>
          <w:lang w:val="en-US"/>
        </w:rPr>
        <w:t>akan</w:t>
      </w:r>
      <w:proofErr w:type="spellEnd"/>
      <w:r w:rsidR="00255ABD" w:rsidRPr="002D54BD">
        <w:rPr>
          <w:b w:val="0"/>
          <w:spacing w:val="-2"/>
          <w:lang w:val="en-US"/>
        </w:rPr>
        <w:t xml:space="preserve"> </w:t>
      </w:r>
      <w:proofErr w:type="spellStart"/>
      <w:r w:rsidR="00255ABD" w:rsidRPr="002D54BD">
        <w:rPr>
          <w:b w:val="0"/>
          <w:spacing w:val="-2"/>
          <w:lang w:val="en-US"/>
        </w:rPr>
        <w:t>dijalaninya</w:t>
      </w:r>
      <w:proofErr w:type="spellEnd"/>
      <w:r w:rsidR="00255ABD" w:rsidRPr="002D54BD">
        <w:rPr>
          <w:b w:val="0"/>
          <w:spacing w:val="-2"/>
          <w:lang w:val="en-US"/>
        </w:rPr>
        <w:t xml:space="preserve">. </w:t>
      </w:r>
    </w:p>
    <w:p w14:paraId="22FFF580" w14:textId="77777777" w:rsidR="00255ABD" w:rsidRPr="00780070" w:rsidRDefault="002D54BD" w:rsidP="00541904">
      <w:pPr>
        <w:pStyle w:val="Heading1"/>
        <w:ind w:left="0" w:firstLine="0"/>
        <w:rPr>
          <w:b w:val="0"/>
          <w:spacing w:val="-2"/>
          <w:lang w:val="en-US"/>
        </w:rPr>
      </w:pPr>
      <w:r>
        <w:rPr>
          <w:b w:val="0"/>
          <w:spacing w:val="-2"/>
        </w:rPr>
        <w:tab/>
        <w:t>“</w:t>
      </w:r>
      <w:proofErr w:type="spellStart"/>
      <w:r w:rsidR="00255ABD" w:rsidRPr="00780070">
        <w:rPr>
          <w:b w:val="0"/>
          <w:spacing w:val="-2"/>
          <w:lang w:val="en-US"/>
        </w:rPr>
        <w:t>Dalam</w:t>
      </w:r>
      <w:proofErr w:type="spellEnd"/>
      <w:r w:rsidR="00255ABD" w:rsidRPr="00780070">
        <w:rPr>
          <w:b w:val="0"/>
          <w:spacing w:val="-2"/>
          <w:lang w:val="en-US"/>
        </w:rPr>
        <w:t xml:space="preserve"> </w:t>
      </w:r>
      <w:proofErr w:type="spellStart"/>
      <w:r w:rsidR="00255ABD" w:rsidRPr="00780070">
        <w:rPr>
          <w:b w:val="0"/>
          <w:spacing w:val="-2"/>
          <w:lang w:val="en-US"/>
        </w:rPr>
        <w:t>tradisi</w:t>
      </w:r>
      <w:proofErr w:type="spellEnd"/>
      <w:r w:rsidR="00255ABD" w:rsidRPr="00780070">
        <w:rPr>
          <w:b w:val="0"/>
          <w:spacing w:val="-2"/>
          <w:lang w:val="en-US"/>
        </w:rPr>
        <w:t xml:space="preserve"> </w:t>
      </w:r>
      <w:proofErr w:type="spellStart"/>
      <w:r w:rsidR="00255ABD" w:rsidRPr="00780070">
        <w:rPr>
          <w:b w:val="0"/>
          <w:spacing w:val="-2"/>
          <w:lang w:val="en-US"/>
        </w:rPr>
        <w:t>Jawa</w:t>
      </w:r>
      <w:proofErr w:type="spellEnd"/>
      <w:r w:rsidR="00255ABD" w:rsidRPr="00780070">
        <w:rPr>
          <w:b w:val="0"/>
          <w:spacing w:val="-2"/>
          <w:lang w:val="en-US"/>
        </w:rPr>
        <w:t xml:space="preserve">, orang yang </w:t>
      </w:r>
      <w:proofErr w:type="spellStart"/>
      <w:r w:rsidR="00255ABD" w:rsidRPr="00780070">
        <w:rPr>
          <w:b w:val="0"/>
          <w:spacing w:val="-2"/>
          <w:lang w:val="en-US"/>
        </w:rPr>
        <w:t>keberadaannya</w:t>
      </w:r>
      <w:proofErr w:type="spellEnd"/>
      <w:r w:rsidR="00255ABD" w:rsidRPr="00780070">
        <w:rPr>
          <w:b w:val="0"/>
          <w:spacing w:val="-2"/>
          <w:lang w:val="en-US"/>
        </w:rPr>
        <w:t xml:space="preserve"> </w:t>
      </w:r>
      <w:proofErr w:type="spellStart"/>
      <w:r w:rsidR="00255ABD" w:rsidRPr="00780070">
        <w:rPr>
          <w:b w:val="0"/>
          <w:spacing w:val="-2"/>
          <w:lang w:val="en-US"/>
        </w:rPr>
        <w:t>dianggap</w:t>
      </w:r>
      <w:proofErr w:type="spellEnd"/>
      <w:r w:rsidR="00255ABD" w:rsidRPr="00780070">
        <w:rPr>
          <w:b w:val="0"/>
          <w:spacing w:val="-2"/>
          <w:lang w:val="en-US"/>
        </w:rPr>
        <w:t xml:space="preserve"> </w:t>
      </w:r>
      <w:proofErr w:type="spellStart"/>
      <w:r w:rsidR="00255ABD" w:rsidRPr="00780070">
        <w:rPr>
          <w:b w:val="0"/>
          <w:spacing w:val="-2"/>
          <w:lang w:val="en-US"/>
        </w:rPr>
        <w:t>membawa</w:t>
      </w:r>
      <w:proofErr w:type="spellEnd"/>
      <w:r w:rsidR="00255ABD" w:rsidRPr="00780070">
        <w:rPr>
          <w:b w:val="0"/>
          <w:spacing w:val="-2"/>
          <w:lang w:val="en-US"/>
        </w:rPr>
        <w:t xml:space="preserve"> </w:t>
      </w:r>
      <w:proofErr w:type="spellStart"/>
      <w:r w:rsidR="00255ABD" w:rsidRPr="00780070">
        <w:rPr>
          <w:b w:val="0"/>
          <w:i/>
          <w:spacing w:val="-2"/>
          <w:lang w:val="en-US"/>
        </w:rPr>
        <w:t>sukerta</w:t>
      </w:r>
      <w:proofErr w:type="spellEnd"/>
      <w:r w:rsidR="00255ABD" w:rsidRPr="00780070">
        <w:rPr>
          <w:b w:val="0"/>
          <w:spacing w:val="-2"/>
          <w:lang w:val="en-US"/>
        </w:rPr>
        <w:t xml:space="preserve">, </w:t>
      </w:r>
      <w:proofErr w:type="spellStart"/>
      <w:r w:rsidR="00255ABD" w:rsidRPr="00780070">
        <w:rPr>
          <w:b w:val="0"/>
          <w:spacing w:val="-2"/>
          <w:lang w:val="en-US"/>
        </w:rPr>
        <w:t>maka</w:t>
      </w:r>
      <w:proofErr w:type="spellEnd"/>
      <w:r w:rsidR="00255ABD" w:rsidRPr="00780070">
        <w:rPr>
          <w:b w:val="0"/>
          <w:spacing w:val="-2"/>
          <w:lang w:val="en-US"/>
        </w:rPr>
        <w:t xml:space="preserve"> </w:t>
      </w:r>
      <w:proofErr w:type="spellStart"/>
      <w:r w:rsidR="00255ABD" w:rsidRPr="00780070">
        <w:rPr>
          <w:b w:val="0"/>
          <w:spacing w:val="-2"/>
          <w:lang w:val="en-US"/>
        </w:rPr>
        <w:t>untuk</w:t>
      </w:r>
      <w:proofErr w:type="spellEnd"/>
      <w:r w:rsidR="00255ABD" w:rsidRPr="00780070">
        <w:rPr>
          <w:b w:val="0"/>
          <w:spacing w:val="-2"/>
          <w:lang w:val="en-US"/>
        </w:rPr>
        <w:t xml:space="preserve"> </w:t>
      </w:r>
      <w:proofErr w:type="spellStart"/>
      <w:r w:rsidR="00255ABD" w:rsidRPr="00780070">
        <w:rPr>
          <w:b w:val="0"/>
          <w:spacing w:val="-2"/>
          <w:lang w:val="en-US"/>
        </w:rPr>
        <w:t>mensucikannya</w:t>
      </w:r>
      <w:proofErr w:type="spellEnd"/>
      <w:r w:rsidR="00255ABD" w:rsidRPr="00780070">
        <w:rPr>
          <w:b w:val="0"/>
          <w:spacing w:val="-2"/>
          <w:lang w:val="en-US"/>
        </w:rPr>
        <w:t xml:space="preserve"> </w:t>
      </w:r>
      <w:proofErr w:type="spellStart"/>
      <w:r w:rsidR="00255ABD" w:rsidRPr="00780070">
        <w:rPr>
          <w:b w:val="0"/>
          <w:spacing w:val="-2"/>
          <w:lang w:val="en-US"/>
        </w:rPr>
        <w:t>kembali</w:t>
      </w:r>
      <w:proofErr w:type="spellEnd"/>
      <w:r w:rsidR="00255ABD" w:rsidRPr="00780070">
        <w:rPr>
          <w:b w:val="0"/>
          <w:spacing w:val="-2"/>
          <w:lang w:val="en-US"/>
        </w:rPr>
        <w:t xml:space="preserve"> </w:t>
      </w:r>
      <w:proofErr w:type="spellStart"/>
      <w:r w:rsidR="00255ABD" w:rsidRPr="00780070">
        <w:rPr>
          <w:b w:val="0"/>
          <w:spacing w:val="-2"/>
          <w:lang w:val="en-US"/>
        </w:rPr>
        <w:t>perlu</w:t>
      </w:r>
      <w:proofErr w:type="spellEnd"/>
      <w:r w:rsidR="00255ABD" w:rsidRPr="00780070">
        <w:rPr>
          <w:b w:val="0"/>
          <w:spacing w:val="-2"/>
          <w:lang w:val="en-US"/>
        </w:rPr>
        <w:t xml:space="preserve"> </w:t>
      </w:r>
      <w:proofErr w:type="spellStart"/>
      <w:r w:rsidR="00255ABD" w:rsidRPr="00780070">
        <w:rPr>
          <w:b w:val="0"/>
          <w:spacing w:val="-2"/>
          <w:lang w:val="en-US"/>
        </w:rPr>
        <w:t>mengadakan</w:t>
      </w:r>
      <w:proofErr w:type="spellEnd"/>
      <w:r w:rsidR="00255ABD" w:rsidRPr="00780070">
        <w:rPr>
          <w:b w:val="0"/>
          <w:spacing w:val="-2"/>
          <w:lang w:val="en-US"/>
        </w:rPr>
        <w:t xml:space="preserve"> </w:t>
      </w:r>
      <w:proofErr w:type="spellStart"/>
      <w:r w:rsidR="00255ABD" w:rsidRPr="00780070">
        <w:rPr>
          <w:b w:val="0"/>
          <w:spacing w:val="-2"/>
          <w:lang w:val="en-US"/>
        </w:rPr>
        <w:t>tradisi</w:t>
      </w:r>
      <w:proofErr w:type="spellEnd"/>
      <w:r w:rsidR="00255ABD" w:rsidRPr="00780070">
        <w:rPr>
          <w:b w:val="0"/>
          <w:spacing w:val="-2"/>
          <w:lang w:val="en-US"/>
        </w:rPr>
        <w:t xml:space="preserve"> </w:t>
      </w:r>
      <w:proofErr w:type="spellStart"/>
      <w:r w:rsidR="00255ABD" w:rsidRPr="00780070">
        <w:rPr>
          <w:b w:val="0"/>
          <w:i/>
          <w:spacing w:val="-2"/>
          <w:lang w:val="en-US"/>
        </w:rPr>
        <w:t>ruwatan</w:t>
      </w:r>
      <w:proofErr w:type="spellEnd"/>
      <w:r>
        <w:rPr>
          <w:b w:val="0"/>
          <w:i/>
          <w:spacing w:val="-2"/>
        </w:rPr>
        <w:t xml:space="preserve">” </w:t>
      </w:r>
      <w:r w:rsidR="007E386B" w:rsidRPr="00780070">
        <w:rPr>
          <w:b w:val="0"/>
          <w:i/>
          <w:spacing w:val="-2"/>
        </w:rPr>
        <w:fldChar w:fldCharType="begin" w:fldLock="1"/>
      </w:r>
      <w:r>
        <w:rPr>
          <w:b w:val="0"/>
          <w:i/>
          <w:spacing w:val="-2"/>
        </w:rPr>
        <w:instrText>ADDIN CSL_CITATION {"citationItems":[{"id":"ITEM-1","itemData":{"ISBN":"9786027186279","author":[{"dropping-particle":"","family":"Dr. Dra. Relin D.E","given":"M.Ag","non-dropping-particle":"","parse-names":false,"suffix":""}],"id":"ITEM-1","issued":{"date-parts":[["2019"]]},"title":"Aktualisasi Ruwatan pada Masyarakat Jawa (Kajian Filosofis)","type":"book"},"uris":["http://www.mendeley.com/documents/?uuid=c27f1fc0-e5d9-4876-9cbd-41441ec9a439"]}],"mendeley":{"formattedCitation":"(Dr. Dra. Relin D.E, 2019)","manualFormatting":"(Relin D.E, 2019:2)","plainTextFormattedCitation":"(Dr. Dra. Relin D.E, 2019)","previouslyFormattedCitation":"(Dr. Dra. Relin D.E, 2019)"},"properties":{"noteIndex":0},"schema":"https://github.com/citation-style-language/schema/raw/master/csl-citation.json"}</w:instrText>
      </w:r>
      <w:r w:rsidR="007E386B" w:rsidRPr="00780070">
        <w:rPr>
          <w:b w:val="0"/>
          <w:i/>
          <w:spacing w:val="-2"/>
        </w:rPr>
        <w:fldChar w:fldCharType="separate"/>
      </w:r>
      <w:r>
        <w:rPr>
          <w:b w:val="0"/>
          <w:noProof/>
          <w:spacing w:val="-2"/>
        </w:rPr>
        <w:t>(</w:t>
      </w:r>
      <w:r w:rsidR="007E386B" w:rsidRPr="00780070">
        <w:rPr>
          <w:b w:val="0"/>
          <w:noProof/>
          <w:spacing w:val="-2"/>
        </w:rPr>
        <w:t>Relin D.E, 2019:2)</w:t>
      </w:r>
      <w:r w:rsidR="007E386B" w:rsidRPr="00780070">
        <w:rPr>
          <w:b w:val="0"/>
          <w:i/>
          <w:spacing w:val="-2"/>
        </w:rPr>
        <w:fldChar w:fldCharType="end"/>
      </w:r>
      <w:r w:rsidR="00255ABD" w:rsidRPr="00780070">
        <w:rPr>
          <w:b w:val="0"/>
          <w:spacing w:val="-2"/>
          <w:lang w:val="en-US"/>
        </w:rPr>
        <w:t>.</w:t>
      </w:r>
    </w:p>
    <w:p w14:paraId="5079E3B9" w14:textId="77777777" w:rsidR="00255ABD" w:rsidRPr="005E4DAA" w:rsidRDefault="00255ABD"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Pr="005E4DAA">
        <w:rPr>
          <w:rFonts w:ascii="Times New Roman" w:hAnsi="Times New Roman"/>
          <w:sz w:val="24"/>
          <w:szCs w:val="24"/>
          <w:lang w:val="id-ID"/>
        </w:rPr>
        <w:t>R</w:t>
      </w:r>
      <w:r>
        <w:rPr>
          <w:rFonts w:ascii="Times New Roman" w:hAnsi="Times New Roman"/>
          <w:sz w:val="24"/>
          <w:szCs w:val="24"/>
          <w:lang w:val="id-ID"/>
        </w:rPr>
        <w:t>uwatan ini hanya dilakukan oleh</w:t>
      </w:r>
      <w:r>
        <w:rPr>
          <w:rFonts w:ascii="Times New Roman" w:hAnsi="Times New Roman"/>
          <w:sz w:val="24"/>
          <w:szCs w:val="24"/>
        </w:rPr>
        <w:t xml:space="preserve"> </w:t>
      </w:r>
      <w:r w:rsidR="00D2145F">
        <w:rPr>
          <w:rFonts w:ascii="Times New Roman" w:hAnsi="Times New Roman"/>
          <w:sz w:val="24"/>
          <w:szCs w:val="24"/>
          <w:lang w:val="id-ID"/>
        </w:rPr>
        <w:t xml:space="preserve">orang-orang yang </w:t>
      </w:r>
      <w:r w:rsidRPr="005E4DAA">
        <w:rPr>
          <w:rFonts w:ascii="Times New Roman" w:hAnsi="Times New Roman"/>
          <w:sz w:val="24"/>
          <w:szCs w:val="24"/>
          <w:lang w:val="id-ID"/>
        </w:rPr>
        <w:t>percaya. Karena tidak semua orang Jawa percaya a</w:t>
      </w:r>
      <w:r>
        <w:rPr>
          <w:rFonts w:ascii="Times New Roman" w:hAnsi="Times New Roman"/>
          <w:sz w:val="24"/>
          <w:szCs w:val="24"/>
          <w:lang w:val="id-ID"/>
        </w:rPr>
        <w:t>tau percaya</w:t>
      </w:r>
      <w:r>
        <w:rPr>
          <w:rFonts w:ascii="Times New Roman" w:hAnsi="Times New Roman"/>
          <w:sz w:val="24"/>
          <w:szCs w:val="24"/>
        </w:rPr>
        <w:t xml:space="preserve"> </w:t>
      </w:r>
      <w:r w:rsidRPr="005E4DAA">
        <w:rPr>
          <w:rFonts w:ascii="Times New Roman" w:hAnsi="Times New Roman"/>
          <w:sz w:val="24"/>
          <w:szCs w:val="24"/>
          <w:lang w:val="id-ID"/>
        </w:rPr>
        <w:t>hal ini. Maka itu, adalah kewajiba</w:t>
      </w:r>
      <w:r>
        <w:rPr>
          <w:rFonts w:ascii="Times New Roman" w:hAnsi="Times New Roman"/>
          <w:sz w:val="24"/>
          <w:szCs w:val="24"/>
          <w:lang w:val="id-ID"/>
        </w:rPr>
        <w:t>n bagi orang-orang yang percaya</w:t>
      </w:r>
      <w:r>
        <w:rPr>
          <w:rFonts w:ascii="Times New Roman" w:hAnsi="Times New Roman"/>
          <w:sz w:val="24"/>
          <w:szCs w:val="24"/>
        </w:rPr>
        <w:t xml:space="preserve"> </w:t>
      </w:r>
      <w:r w:rsidRPr="005E4DAA">
        <w:rPr>
          <w:rFonts w:ascii="Times New Roman" w:hAnsi="Times New Roman"/>
          <w:sz w:val="24"/>
          <w:szCs w:val="24"/>
          <w:lang w:val="id-ID"/>
        </w:rPr>
        <w:t>bahwa hidupnya bakal bah</w:t>
      </w:r>
      <w:r>
        <w:rPr>
          <w:rFonts w:ascii="Times New Roman" w:hAnsi="Times New Roman"/>
          <w:sz w:val="24"/>
          <w:szCs w:val="24"/>
          <w:lang w:val="id-ID"/>
        </w:rPr>
        <w:t>agia karena misi Ruwatan adalah</w:t>
      </w:r>
      <w:r>
        <w:rPr>
          <w:rFonts w:ascii="Times New Roman" w:hAnsi="Times New Roman"/>
          <w:sz w:val="24"/>
          <w:szCs w:val="24"/>
        </w:rPr>
        <w:t xml:space="preserve"> </w:t>
      </w:r>
      <w:r w:rsidRPr="005E4DAA">
        <w:rPr>
          <w:rFonts w:ascii="Times New Roman" w:hAnsi="Times New Roman"/>
          <w:sz w:val="24"/>
          <w:szCs w:val="24"/>
          <w:lang w:val="id-ID"/>
        </w:rPr>
        <w:t>mengh</w:t>
      </w:r>
      <w:r>
        <w:rPr>
          <w:rFonts w:ascii="Times New Roman" w:hAnsi="Times New Roman"/>
          <w:sz w:val="24"/>
          <w:szCs w:val="24"/>
          <w:lang w:val="id-ID"/>
        </w:rPr>
        <w:t>ilangkan kemalangan dari dunia.</w:t>
      </w:r>
      <w:r>
        <w:rPr>
          <w:rFonts w:ascii="Times New Roman" w:hAnsi="Times New Roman"/>
          <w:sz w:val="24"/>
          <w:szCs w:val="24"/>
        </w:rPr>
        <w:t xml:space="preserve"> </w:t>
      </w:r>
      <w:r w:rsidRPr="005E4DAA">
        <w:rPr>
          <w:rFonts w:ascii="Times New Roman" w:hAnsi="Times New Roman"/>
          <w:sz w:val="24"/>
          <w:szCs w:val="24"/>
          <w:lang w:val="id-ID"/>
        </w:rPr>
        <w:t>Dalam adat Jawa, ruwata</w:t>
      </w:r>
      <w:r>
        <w:rPr>
          <w:rFonts w:ascii="Times New Roman" w:hAnsi="Times New Roman"/>
          <w:sz w:val="24"/>
          <w:szCs w:val="24"/>
          <w:lang w:val="id-ID"/>
        </w:rPr>
        <w:t>n dikenal dengan ritual sakral.</w:t>
      </w:r>
      <w:r>
        <w:rPr>
          <w:rFonts w:ascii="Times New Roman" w:hAnsi="Times New Roman"/>
          <w:sz w:val="24"/>
          <w:szCs w:val="24"/>
        </w:rPr>
        <w:t xml:space="preserve"> </w:t>
      </w:r>
      <w:r w:rsidRPr="005E4DAA">
        <w:rPr>
          <w:rFonts w:ascii="Times New Roman" w:hAnsi="Times New Roman"/>
          <w:sz w:val="24"/>
          <w:szCs w:val="24"/>
          <w:lang w:val="id-ID"/>
        </w:rPr>
        <w:t>Ruwatan berarti bebas dari murka ke</w:t>
      </w:r>
      <w:r>
        <w:rPr>
          <w:rFonts w:ascii="Times New Roman" w:hAnsi="Times New Roman"/>
          <w:sz w:val="24"/>
          <w:szCs w:val="24"/>
          <w:lang w:val="id-ID"/>
        </w:rPr>
        <w:t>jahatan. Bahaya dari pengamatan</w:t>
      </w:r>
      <w:r>
        <w:rPr>
          <w:rFonts w:ascii="Times New Roman" w:hAnsi="Times New Roman"/>
          <w:sz w:val="24"/>
          <w:szCs w:val="24"/>
        </w:rPr>
        <w:t xml:space="preserve"> </w:t>
      </w:r>
      <w:r>
        <w:rPr>
          <w:rFonts w:ascii="Times New Roman" w:hAnsi="Times New Roman"/>
          <w:sz w:val="24"/>
          <w:szCs w:val="24"/>
          <w:lang w:val="id-ID"/>
        </w:rPr>
        <w:t>Ba</w:t>
      </w:r>
      <w:r w:rsidRPr="005E4DAA">
        <w:rPr>
          <w:rFonts w:ascii="Times New Roman" w:hAnsi="Times New Roman"/>
          <w:sz w:val="24"/>
          <w:szCs w:val="24"/>
          <w:lang w:val="id-ID"/>
        </w:rPr>
        <w:t>tara Kala, bethara kala dalam bahasa adal</w:t>
      </w:r>
      <w:r>
        <w:rPr>
          <w:rFonts w:ascii="Times New Roman" w:hAnsi="Times New Roman"/>
          <w:sz w:val="24"/>
          <w:szCs w:val="24"/>
          <w:lang w:val="id-ID"/>
        </w:rPr>
        <w:t>ah waktu. Secara</w:t>
      </w:r>
      <w:r>
        <w:rPr>
          <w:rFonts w:ascii="Times New Roman" w:hAnsi="Times New Roman"/>
          <w:sz w:val="24"/>
          <w:szCs w:val="24"/>
        </w:rPr>
        <w:t xml:space="preserve"> </w:t>
      </w:r>
      <w:r w:rsidRPr="005E4DAA">
        <w:rPr>
          <w:rFonts w:ascii="Times New Roman" w:hAnsi="Times New Roman"/>
          <w:sz w:val="24"/>
          <w:szCs w:val="24"/>
          <w:lang w:val="id-ID"/>
        </w:rPr>
        <w:t>tradisional, Ruwatan diartikan sebagai upaya untuk mencegah</w:t>
      </w:r>
      <w:r>
        <w:rPr>
          <w:rFonts w:ascii="Times New Roman" w:hAnsi="Times New Roman"/>
          <w:sz w:val="24"/>
          <w:szCs w:val="24"/>
          <w:lang w:val="id-ID"/>
        </w:rPr>
        <w:t xml:space="preserve"> </w:t>
      </w:r>
      <w:r w:rsidRPr="005E4DAA">
        <w:rPr>
          <w:rFonts w:ascii="Times New Roman" w:hAnsi="Times New Roman"/>
          <w:sz w:val="24"/>
          <w:szCs w:val="24"/>
          <w:lang w:val="id-ID"/>
        </w:rPr>
        <w:t>datangnya kegelapan dan bahaya.</w:t>
      </w:r>
    </w:p>
    <w:p w14:paraId="6F222132" w14:textId="77777777" w:rsidR="00255ABD" w:rsidRDefault="00255ABD" w:rsidP="00B45E4B">
      <w:pPr>
        <w:autoSpaceDE w:val="0"/>
        <w:autoSpaceDN w:val="0"/>
        <w:adjustRightInd w:val="0"/>
        <w:spacing w:after="0" w:line="240" w:lineRule="auto"/>
        <w:ind w:left="709"/>
        <w:jc w:val="both"/>
        <w:rPr>
          <w:rFonts w:ascii="Times New Roman" w:hAnsi="Times New Roman"/>
          <w:sz w:val="24"/>
          <w:szCs w:val="24"/>
          <w:lang w:val="id-ID"/>
        </w:rPr>
      </w:pPr>
      <w:r>
        <w:rPr>
          <w:rFonts w:ascii="Times New Roman" w:hAnsi="Times New Roman"/>
          <w:sz w:val="24"/>
          <w:szCs w:val="24"/>
          <w:lang w:val="id-ID"/>
        </w:rPr>
        <w:tab/>
      </w:r>
      <w:r w:rsidR="00B45E4B">
        <w:rPr>
          <w:rFonts w:ascii="Times New Roman" w:hAnsi="Times New Roman"/>
          <w:sz w:val="24"/>
          <w:szCs w:val="24"/>
          <w:lang w:val="id-ID"/>
        </w:rPr>
        <w:t>“</w:t>
      </w:r>
      <w:r w:rsidRPr="005E4DAA">
        <w:rPr>
          <w:rFonts w:ascii="Times New Roman" w:hAnsi="Times New Roman"/>
          <w:sz w:val="24"/>
          <w:szCs w:val="24"/>
          <w:lang w:val="id-ID"/>
        </w:rPr>
        <w:t>Ruwatan adalah tradisi dan budaya Jawa bertahun-tahun yang</w:t>
      </w:r>
      <w:r>
        <w:rPr>
          <w:rFonts w:ascii="Times New Roman" w:hAnsi="Times New Roman"/>
          <w:sz w:val="24"/>
          <w:szCs w:val="24"/>
          <w:lang w:val="id-ID"/>
        </w:rPr>
        <w:t xml:space="preserve"> </w:t>
      </w:r>
      <w:r w:rsidRPr="005E4DAA">
        <w:rPr>
          <w:rFonts w:ascii="Times New Roman" w:hAnsi="Times New Roman"/>
          <w:sz w:val="24"/>
          <w:szCs w:val="24"/>
          <w:lang w:val="id-ID"/>
        </w:rPr>
        <w:t>lalu. Ruwatan sangat identik dengan kisah Murwakala. Pertunjuka</w:t>
      </w:r>
      <w:r w:rsidR="00302DC6" w:rsidRPr="005E4DAA">
        <w:rPr>
          <w:rFonts w:ascii="Times New Roman" w:hAnsi="Times New Roman"/>
          <w:sz w:val="24"/>
          <w:szCs w:val="24"/>
          <w:lang w:val="id-ID"/>
        </w:rPr>
        <w:t>n</w:t>
      </w:r>
      <w:r w:rsidR="00302DC6">
        <w:rPr>
          <w:rFonts w:ascii="Times New Roman" w:hAnsi="Times New Roman"/>
          <w:sz w:val="24"/>
          <w:szCs w:val="24"/>
          <w:lang w:val="id-ID"/>
        </w:rPr>
        <w:t xml:space="preserve"> </w:t>
      </w:r>
      <w:r w:rsidR="00302DC6" w:rsidRPr="005E4DAA">
        <w:rPr>
          <w:rFonts w:ascii="Times New Roman" w:hAnsi="Times New Roman"/>
          <w:sz w:val="24"/>
          <w:szCs w:val="24"/>
          <w:lang w:val="id-ID"/>
        </w:rPr>
        <w:t xml:space="preserve">wayang kulit (kisah </w:t>
      </w:r>
      <w:r w:rsidRPr="005E4DAA">
        <w:rPr>
          <w:rFonts w:ascii="Times New Roman" w:hAnsi="Times New Roman"/>
          <w:sz w:val="24"/>
          <w:szCs w:val="24"/>
          <w:lang w:val="id-ID"/>
        </w:rPr>
        <w:t>Murwakala) yang merupakan bagian dari prosesi</w:t>
      </w:r>
      <w:r>
        <w:rPr>
          <w:rFonts w:ascii="Times New Roman" w:hAnsi="Times New Roman"/>
          <w:sz w:val="24"/>
          <w:szCs w:val="24"/>
          <w:lang w:val="id-ID"/>
        </w:rPr>
        <w:t xml:space="preserve"> </w:t>
      </w:r>
      <w:r w:rsidR="00302DC6" w:rsidRPr="00302DC6">
        <w:rPr>
          <w:rFonts w:ascii="Times New Roman" w:hAnsi="Times New Roman"/>
          <w:i/>
          <w:sz w:val="24"/>
          <w:szCs w:val="24"/>
          <w:lang w:val="id-ID"/>
        </w:rPr>
        <w:t>r</w:t>
      </w:r>
      <w:r w:rsidRPr="00302DC6">
        <w:rPr>
          <w:rFonts w:ascii="Times New Roman" w:hAnsi="Times New Roman"/>
          <w:i/>
          <w:sz w:val="24"/>
          <w:szCs w:val="24"/>
          <w:lang w:val="id-ID"/>
        </w:rPr>
        <w:t>uwatan</w:t>
      </w:r>
      <w:r w:rsidRPr="005E4DAA">
        <w:rPr>
          <w:rFonts w:ascii="Times New Roman" w:hAnsi="Times New Roman"/>
          <w:sz w:val="24"/>
          <w:szCs w:val="24"/>
          <w:lang w:val="id-ID"/>
        </w:rPr>
        <w:t xml:space="preserve"> adalah bagian dari ritual tradisional Jawa yang bertujuan</w:t>
      </w:r>
      <w:r>
        <w:rPr>
          <w:rFonts w:ascii="Times New Roman" w:hAnsi="Times New Roman"/>
          <w:sz w:val="24"/>
          <w:szCs w:val="24"/>
          <w:lang w:val="id-ID"/>
        </w:rPr>
        <w:t xml:space="preserve"> </w:t>
      </w:r>
      <w:r w:rsidR="00302DC6">
        <w:rPr>
          <w:rFonts w:ascii="Times New Roman" w:hAnsi="Times New Roman"/>
          <w:sz w:val="24"/>
          <w:szCs w:val="24"/>
          <w:lang w:val="id-ID"/>
        </w:rPr>
        <w:t>untuk menjaga anak-anak atau m</w:t>
      </w:r>
      <w:r w:rsidRPr="005E4DAA">
        <w:rPr>
          <w:rFonts w:ascii="Times New Roman" w:hAnsi="Times New Roman"/>
          <w:sz w:val="24"/>
          <w:szCs w:val="24"/>
          <w:lang w:val="id-ID"/>
        </w:rPr>
        <w:t>asyarakat yang kurang beruntung di</w:t>
      </w:r>
      <w:r>
        <w:rPr>
          <w:rFonts w:ascii="Times New Roman" w:hAnsi="Times New Roman"/>
          <w:sz w:val="24"/>
          <w:szCs w:val="24"/>
          <w:lang w:val="id-ID"/>
        </w:rPr>
        <w:t xml:space="preserve"> </w:t>
      </w:r>
      <w:r w:rsidRPr="005E4DAA">
        <w:rPr>
          <w:rFonts w:ascii="Times New Roman" w:hAnsi="Times New Roman"/>
          <w:sz w:val="24"/>
          <w:szCs w:val="24"/>
          <w:lang w:val="id-ID"/>
        </w:rPr>
        <w:t>dunia. Di sini mereka disebut "Sukerta", seperti anak tungg</w:t>
      </w:r>
      <w:r w:rsidR="00302DC6">
        <w:rPr>
          <w:rFonts w:ascii="Times New Roman" w:hAnsi="Times New Roman"/>
          <w:sz w:val="24"/>
          <w:szCs w:val="24"/>
          <w:lang w:val="id-ID"/>
        </w:rPr>
        <w:t>al, l</w:t>
      </w:r>
      <w:r w:rsidRPr="005E4DAA">
        <w:rPr>
          <w:rFonts w:ascii="Times New Roman" w:hAnsi="Times New Roman"/>
          <w:sz w:val="24"/>
          <w:szCs w:val="24"/>
          <w:lang w:val="id-ID"/>
        </w:rPr>
        <w:t>ima</w:t>
      </w:r>
      <w:r>
        <w:rPr>
          <w:rFonts w:ascii="Times New Roman" w:hAnsi="Times New Roman"/>
          <w:sz w:val="24"/>
          <w:szCs w:val="24"/>
          <w:lang w:val="id-ID"/>
        </w:rPr>
        <w:t xml:space="preserve"> </w:t>
      </w:r>
      <w:r w:rsidRPr="005E4DAA">
        <w:rPr>
          <w:rFonts w:ascii="Times New Roman" w:hAnsi="Times New Roman"/>
          <w:sz w:val="24"/>
          <w:szCs w:val="24"/>
          <w:lang w:val="id-ID"/>
        </w:rPr>
        <w:t xml:space="preserve">anak (Pandawa), </w:t>
      </w:r>
      <w:r w:rsidRPr="00302DC6">
        <w:rPr>
          <w:rFonts w:ascii="Times New Roman" w:hAnsi="Times New Roman"/>
          <w:i/>
          <w:sz w:val="24"/>
          <w:szCs w:val="24"/>
          <w:lang w:val="id-ID"/>
        </w:rPr>
        <w:t>kedhana-kedhini</w:t>
      </w:r>
      <w:r w:rsidRPr="005E4DAA">
        <w:rPr>
          <w:rFonts w:ascii="Times New Roman" w:hAnsi="Times New Roman"/>
          <w:sz w:val="24"/>
          <w:szCs w:val="24"/>
          <w:lang w:val="id-ID"/>
        </w:rPr>
        <w:t xml:space="preserve"> (dua saudara laki</w:t>
      </w:r>
      <w:r>
        <w:rPr>
          <w:rFonts w:ascii="Times New Roman" w:hAnsi="Times New Roman"/>
          <w:sz w:val="24"/>
          <w:szCs w:val="24"/>
          <w:lang w:val="id-ID"/>
        </w:rPr>
        <w:t>-</w:t>
      </w:r>
      <w:r w:rsidRPr="005E4DAA">
        <w:rPr>
          <w:rFonts w:ascii="Times New Roman" w:hAnsi="Times New Roman"/>
          <w:sz w:val="24"/>
          <w:szCs w:val="24"/>
          <w:lang w:val="id-ID"/>
        </w:rPr>
        <w:t>laki</w:t>
      </w:r>
      <w:r>
        <w:rPr>
          <w:rFonts w:ascii="Times New Roman" w:hAnsi="Times New Roman"/>
          <w:sz w:val="24"/>
          <w:szCs w:val="24"/>
          <w:lang w:val="id-ID"/>
        </w:rPr>
        <w:t xml:space="preserve"> </w:t>
      </w:r>
      <w:r w:rsidRPr="005E4DAA">
        <w:rPr>
          <w:rFonts w:ascii="Times New Roman" w:hAnsi="Times New Roman"/>
          <w:sz w:val="24"/>
          <w:szCs w:val="24"/>
          <w:lang w:val="id-ID"/>
        </w:rPr>
        <w:t>dan perempuan)</w:t>
      </w:r>
      <w:r w:rsidR="00B45E4B">
        <w:rPr>
          <w:rFonts w:ascii="Times New Roman" w:hAnsi="Times New Roman"/>
          <w:sz w:val="24"/>
          <w:szCs w:val="24"/>
          <w:lang w:val="id-ID"/>
        </w:rPr>
        <w:t>”</w:t>
      </w:r>
      <w:r w:rsidR="007E386B">
        <w:rPr>
          <w:rFonts w:ascii="Times New Roman" w:hAnsi="Times New Roman"/>
          <w:sz w:val="24"/>
          <w:szCs w:val="24"/>
          <w:lang w:val="id-ID"/>
        </w:rPr>
        <w:t xml:space="preserve"> </w:t>
      </w:r>
      <w:r w:rsidR="004E7A73">
        <w:rPr>
          <w:rFonts w:ascii="Times New Roman" w:hAnsi="Times New Roman"/>
          <w:sz w:val="24"/>
          <w:szCs w:val="24"/>
          <w:lang w:val="id-ID"/>
        </w:rPr>
        <w:fldChar w:fldCharType="begin" w:fldLock="1"/>
      </w:r>
      <w:r w:rsidR="004E7A73">
        <w:rPr>
          <w:rFonts w:ascii="Times New Roman" w:hAnsi="Times New Roman"/>
          <w:sz w:val="24"/>
          <w:szCs w:val="24"/>
          <w:lang w:val="id-ID"/>
        </w:rPr>
        <w:instrText>ADDIN CSL_CITATION {"citationItems":[{"id":"ITEM-1","itemData":{"abstract":"… The cultural heritage of the ruwatan for the only child of the Muslims Javanese reflects … The results of the research on the ruwatan tradition of the Javanese people for an only child in …","author":[{"dropping-particle":"","family":"Laksono","given":"","non-dropping-particle":"","parse-names":false,"suffix":""}],"id":"ITEM-1","issued":{"date-parts":[["2022"]]},"page":"1-106","title":"Tradisi Ruwatan Anak Tunggal Menurut Islam (Studi Kasus Di Desa Nambangan Kecamatan Grabag Kabupaten Purworejo)","type":"article-journal"},"uris":["http://www.mendeley.com/documents/?uuid=dc2f34eb-89f0-460c-b048-ab8713a88ae6"]}],"mendeley":{"formattedCitation":"(Laksono, 2022)","plainTextFormattedCitation":"(Laksono, 2022)","previouslyFormattedCitation":"(Laksono, 2022)"},"properties":{"noteIndex":0},"schema":"https://github.com/citation-style-language/schema/raw/master/csl-citation.json"}</w:instrText>
      </w:r>
      <w:r w:rsidR="004E7A73">
        <w:rPr>
          <w:rFonts w:ascii="Times New Roman" w:hAnsi="Times New Roman"/>
          <w:sz w:val="24"/>
          <w:szCs w:val="24"/>
          <w:lang w:val="id-ID"/>
        </w:rPr>
        <w:fldChar w:fldCharType="separate"/>
      </w:r>
      <w:r w:rsidR="004E7A73" w:rsidRPr="004E7A73">
        <w:rPr>
          <w:rFonts w:ascii="Times New Roman" w:hAnsi="Times New Roman"/>
          <w:noProof/>
          <w:sz w:val="24"/>
          <w:szCs w:val="24"/>
          <w:lang w:val="id-ID"/>
        </w:rPr>
        <w:t>(Laksono, 2022)</w:t>
      </w:r>
      <w:r w:rsidR="004E7A73">
        <w:rPr>
          <w:rFonts w:ascii="Times New Roman" w:hAnsi="Times New Roman"/>
          <w:sz w:val="24"/>
          <w:szCs w:val="24"/>
          <w:lang w:val="id-ID"/>
        </w:rPr>
        <w:fldChar w:fldCharType="end"/>
      </w:r>
      <w:r w:rsidRPr="005E4DAA">
        <w:rPr>
          <w:rFonts w:ascii="Times New Roman" w:hAnsi="Times New Roman"/>
          <w:sz w:val="24"/>
          <w:szCs w:val="24"/>
          <w:lang w:val="id-ID"/>
        </w:rPr>
        <w:t>.</w:t>
      </w:r>
    </w:p>
    <w:p w14:paraId="0B607813" w14:textId="77777777" w:rsidR="00B45E4B" w:rsidRPr="005E4DAA" w:rsidRDefault="00B45E4B" w:rsidP="00B45E4B">
      <w:pPr>
        <w:autoSpaceDE w:val="0"/>
        <w:autoSpaceDN w:val="0"/>
        <w:adjustRightInd w:val="0"/>
        <w:spacing w:after="0" w:line="240" w:lineRule="auto"/>
        <w:ind w:left="709"/>
        <w:jc w:val="both"/>
        <w:rPr>
          <w:rFonts w:ascii="Times New Roman" w:hAnsi="Times New Roman"/>
          <w:sz w:val="24"/>
          <w:szCs w:val="24"/>
          <w:lang w:val="id-ID"/>
        </w:rPr>
      </w:pPr>
    </w:p>
    <w:p w14:paraId="0EEB1C97" w14:textId="77777777" w:rsidR="00255ABD" w:rsidRPr="005E4DAA" w:rsidRDefault="00255ABD"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Pr="005E4DAA">
        <w:rPr>
          <w:rFonts w:ascii="Times New Roman" w:hAnsi="Times New Roman"/>
          <w:sz w:val="24"/>
          <w:szCs w:val="24"/>
          <w:lang w:val="id-ID"/>
        </w:rPr>
        <w:t>Meskipun tujuan upacaranya sama, tata cara, peralatan, sesaji,</w:t>
      </w:r>
      <w:r>
        <w:rPr>
          <w:rFonts w:ascii="Times New Roman" w:hAnsi="Times New Roman"/>
          <w:sz w:val="24"/>
          <w:szCs w:val="24"/>
          <w:lang w:val="id-ID"/>
        </w:rPr>
        <w:t xml:space="preserve"> </w:t>
      </w:r>
      <w:r w:rsidRPr="005E4DAA">
        <w:rPr>
          <w:rFonts w:ascii="Times New Roman" w:hAnsi="Times New Roman"/>
          <w:sz w:val="24"/>
          <w:szCs w:val="24"/>
          <w:lang w:val="id-ID"/>
        </w:rPr>
        <w:t>dan mantra yang digunakan untuk menyelamatkan orang yang</w:t>
      </w:r>
      <w:r>
        <w:rPr>
          <w:rFonts w:ascii="Times New Roman" w:hAnsi="Times New Roman"/>
          <w:sz w:val="24"/>
          <w:szCs w:val="24"/>
          <w:lang w:val="id-ID"/>
        </w:rPr>
        <w:t xml:space="preserve"> </w:t>
      </w:r>
      <w:r w:rsidRPr="005E4DAA">
        <w:rPr>
          <w:rFonts w:ascii="Times New Roman" w:hAnsi="Times New Roman"/>
          <w:sz w:val="24"/>
          <w:szCs w:val="24"/>
          <w:lang w:val="id-ID"/>
        </w:rPr>
        <w:t>menerima pe</w:t>
      </w:r>
      <w:r w:rsidR="00302DC6">
        <w:rPr>
          <w:rFonts w:ascii="Times New Roman" w:hAnsi="Times New Roman"/>
          <w:sz w:val="24"/>
          <w:szCs w:val="24"/>
          <w:lang w:val="id-ID"/>
        </w:rPr>
        <w:t>ngobatan dari bencana berbeda di setiap daerah.</w:t>
      </w:r>
    </w:p>
    <w:p w14:paraId="6CB47C5C" w14:textId="77777777" w:rsidR="00255ABD" w:rsidRDefault="00255ABD" w:rsidP="00541904">
      <w:pPr>
        <w:autoSpaceDE w:val="0"/>
        <w:autoSpaceDN w:val="0"/>
        <w:adjustRightInd w:val="0"/>
        <w:spacing w:after="0" w:line="480" w:lineRule="auto"/>
        <w:jc w:val="both"/>
        <w:rPr>
          <w:rFonts w:ascii="Times New Roman" w:hAnsi="Times New Roman"/>
          <w:sz w:val="24"/>
          <w:szCs w:val="24"/>
          <w:lang w:val="id-ID"/>
        </w:rPr>
      </w:pPr>
    </w:p>
    <w:p w14:paraId="6313B567" w14:textId="77777777" w:rsidR="00B45E4B" w:rsidRDefault="00B45E4B" w:rsidP="00541904">
      <w:pPr>
        <w:autoSpaceDE w:val="0"/>
        <w:autoSpaceDN w:val="0"/>
        <w:adjustRightInd w:val="0"/>
        <w:spacing w:after="0" w:line="480" w:lineRule="auto"/>
        <w:jc w:val="both"/>
        <w:rPr>
          <w:rFonts w:ascii="Times New Roman" w:hAnsi="Times New Roman"/>
          <w:sz w:val="24"/>
          <w:szCs w:val="24"/>
          <w:lang w:val="id-ID"/>
        </w:rPr>
      </w:pPr>
    </w:p>
    <w:p w14:paraId="0623247C" w14:textId="77777777" w:rsidR="00255ABD" w:rsidRPr="00255ABD" w:rsidRDefault="004C65EE" w:rsidP="00541904">
      <w:pPr>
        <w:autoSpaceDE w:val="0"/>
        <w:autoSpaceDN w:val="0"/>
        <w:adjustRightInd w:val="0"/>
        <w:spacing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2. </w:t>
      </w:r>
      <w:r w:rsidR="00255ABD" w:rsidRPr="00255ABD">
        <w:rPr>
          <w:rFonts w:ascii="Times New Roman" w:hAnsi="Times New Roman"/>
          <w:b/>
          <w:sz w:val="24"/>
          <w:szCs w:val="24"/>
          <w:lang w:val="id-ID"/>
        </w:rPr>
        <w:t>Tujuan Ruwatan</w:t>
      </w:r>
    </w:p>
    <w:p w14:paraId="0D3B6A63" w14:textId="77777777" w:rsidR="00255ABD" w:rsidRDefault="00255ABD" w:rsidP="00541904">
      <w:pPr>
        <w:autoSpaceDE w:val="0"/>
        <w:autoSpaceDN w:val="0"/>
        <w:adjustRightInd w:val="0"/>
        <w:spacing w:after="0" w:line="480" w:lineRule="auto"/>
        <w:jc w:val="both"/>
        <w:rPr>
          <w:rFonts w:ascii="Times New Roman" w:hAnsi="Times New Roman"/>
          <w:spacing w:val="-4"/>
          <w:sz w:val="24"/>
          <w:szCs w:val="24"/>
          <w:lang w:val="id-ID"/>
        </w:rPr>
      </w:pPr>
      <w:r>
        <w:rPr>
          <w:rFonts w:ascii="Times New Roman" w:hAnsi="Times New Roman"/>
          <w:sz w:val="24"/>
          <w:szCs w:val="24"/>
          <w:lang w:val="id-ID"/>
        </w:rPr>
        <w:lastRenderedPageBreak/>
        <w:tab/>
      </w:r>
      <w:r w:rsidR="00025AD8">
        <w:rPr>
          <w:rFonts w:ascii="Times New Roman" w:hAnsi="Times New Roman"/>
          <w:sz w:val="24"/>
          <w:szCs w:val="24"/>
          <w:lang w:val="id-ID"/>
        </w:rPr>
        <w:t xml:space="preserve">Pandangan orang Jawa menganggap </w:t>
      </w:r>
      <w:r w:rsidRPr="005E4DAA">
        <w:rPr>
          <w:rFonts w:ascii="Times New Roman" w:hAnsi="Times New Roman"/>
          <w:sz w:val="24"/>
          <w:szCs w:val="24"/>
          <w:lang w:val="id-ID"/>
        </w:rPr>
        <w:t xml:space="preserve">bahwa tradisi adalah </w:t>
      </w:r>
      <w:r w:rsidR="00025AD8">
        <w:rPr>
          <w:rFonts w:ascii="Times New Roman" w:hAnsi="Times New Roman"/>
          <w:sz w:val="24"/>
          <w:szCs w:val="24"/>
          <w:lang w:val="id-ID"/>
        </w:rPr>
        <w:t>upaya untuk melindungi diri</w:t>
      </w:r>
      <w:r>
        <w:rPr>
          <w:rFonts w:ascii="Times New Roman" w:hAnsi="Times New Roman"/>
          <w:sz w:val="24"/>
          <w:szCs w:val="24"/>
          <w:lang w:val="id-ID"/>
        </w:rPr>
        <w:t xml:space="preserve"> </w:t>
      </w:r>
      <w:r w:rsidRPr="005E4DAA">
        <w:rPr>
          <w:rFonts w:ascii="Times New Roman" w:hAnsi="Times New Roman"/>
          <w:sz w:val="24"/>
          <w:szCs w:val="24"/>
          <w:lang w:val="id-ID"/>
        </w:rPr>
        <w:t xml:space="preserve">dari </w:t>
      </w:r>
      <w:r w:rsidR="00025AD8">
        <w:rPr>
          <w:rFonts w:ascii="Times New Roman" w:hAnsi="Times New Roman"/>
          <w:sz w:val="24"/>
          <w:szCs w:val="24"/>
          <w:lang w:val="id-ID"/>
        </w:rPr>
        <w:t xml:space="preserve">kemalangan. Ruwatan </w:t>
      </w:r>
      <w:r w:rsidRPr="005E4DAA">
        <w:rPr>
          <w:rFonts w:ascii="Times New Roman" w:hAnsi="Times New Roman"/>
          <w:sz w:val="24"/>
          <w:szCs w:val="24"/>
          <w:lang w:val="id-ID"/>
        </w:rPr>
        <w:t>adalah upaya kemanusiaan</w:t>
      </w:r>
      <w:r>
        <w:rPr>
          <w:rFonts w:ascii="Times New Roman" w:hAnsi="Times New Roman"/>
          <w:sz w:val="24"/>
          <w:szCs w:val="24"/>
          <w:lang w:val="id-ID"/>
        </w:rPr>
        <w:t xml:space="preserve"> </w:t>
      </w:r>
      <w:r w:rsidRPr="005E4DAA">
        <w:rPr>
          <w:rFonts w:ascii="Times New Roman" w:hAnsi="Times New Roman"/>
          <w:sz w:val="24"/>
          <w:szCs w:val="24"/>
          <w:lang w:val="id-ID"/>
        </w:rPr>
        <w:t>untuk menyelamatkan seseorang yang diduga menderita kemalangan</w:t>
      </w:r>
      <w:r>
        <w:rPr>
          <w:rFonts w:ascii="Times New Roman" w:hAnsi="Times New Roman"/>
          <w:sz w:val="24"/>
          <w:szCs w:val="24"/>
          <w:lang w:val="id-ID"/>
        </w:rPr>
        <w:t xml:space="preserve"> </w:t>
      </w:r>
      <w:r w:rsidR="00025AD8">
        <w:rPr>
          <w:rFonts w:ascii="Times New Roman" w:hAnsi="Times New Roman"/>
          <w:sz w:val="24"/>
          <w:szCs w:val="24"/>
          <w:lang w:val="id-ID"/>
        </w:rPr>
        <w:t>d</w:t>
      </w:r>
      <w:r w:rsidRPr="005E4DAA">
        <w:rPr>
          <w:rFonts w:ascii="Times New Roman" w:hAnsi="Times New Roman"/>
          <w:sz w:val="24"/>
          <w:szCs w:val="24"/>
          <w:lang w:val="id-ID"/>
        </w:rPr>
        <w:t>engan melakuk</w:t>
      </w:r>
      <w:r w:rsidR="00025AD8">
        <w:rPr>
          <w:rFonts w:ascii="Times New Roman" w:hAnsi="Times New Roman"/>
          <w:sz w:val="24"/>
          <w:szCs w:val="24"/>
          <w:lang w:val="id-ID"/>
        </w:rPr>
        <w:t xml:space="preserve">an ritual dan praktik tertentu dengan harapan </w:t>
      </w:r>
      <w:r w:rsidRPr="005E4DAA">
        <w:rPr>
          <w:rFonts w:ascii="Times New Roman" w:hAnsi="Times New Roman"/>
          <w:sz w:val="24"/>
          <w:szCs w:val="24"/>
          <w:lang w:val="id-ID"/>
        </w:rPr>
        <w:t>hidupnya</w:t>
      </w:r>
      <w:r>
        <w:rPr>
          <w:rFonts w:ascii="Times New Roman" w:hAnsi="Times New Roman"/>
          <w:sz w:val="24"/>
          <w:szCs w:val="24"/>
          <w:lang w:val="id-ID"/>
        </w:rPr>
        <w:t xml:space="preserve"> </w:t>
      </w:r>
      <w:r w:rsidRPr="005E4DAA">
        <w:rPr>
          <w:rFonts w:ascii="Times New Roman" w:hAnsi="Times New Roman"/>
          <w:sz w:val="24"/>
          <w:szCs w:val="24"/>
          <w:lang w:val="id-ID"/>
        </w:rPr>
        <w:t xml:space="preserve">bisa lepas dari bencana. </w:t>
      </w:r>
      <w:r w:rsidR="00025AD8">
        <w:rPr>
          <w:rFonts w:ascii="Times New Roman" w:hAnsi="Times New Roman"/>
          <w:sz w:val="24"/>
          <w:szCs w:val="24"/>
          <w:lang w:val="id-ID"/>
        </w:rPr>
        <w:tab/>
      </w:r>
      <w:r w:rsidRPr="00025AD8">
        <w:rPr>
          <w:rFonts w:ascii="Times New Roman" w:hAnsi="Times New Roman"/>
          <w:spacing w:val="-4"/>
          <w:sz w:val="24"/>
          <w:szCs w:val="24"/>
          <w:lang w:val="id-ID"/>
        </w:rPr>
        <w:t xml:space="preserve">Beberapa orang Jawa percaya bahwa orang-orang tertentu memiliki </w:t>
      </w:r>
      <w:r w:rsidR="00025AD8" w:rsidRPr="00025AD8">
        <w:rPr>
          <w:rFonts w:ascii="Times New Roman" w:hAnsi="Times New Roman"/>
          <w:spacing w:val="-4"/>
          <w:sz w:val="24"/>
          <w:szCs w:val="24"/>
          <w:lang w:val="id-ID"/>
        </w:rPr>
        <w:t>nasib</w:t>
      </w:r>
      <w:r w:rsidRPr="00025AD8">
        <w:rPr>
          <w:rFonts w:ascii="Times New Roman" w:hAnsi="Times New Roman"/>
          <w:spacing w:val="-4"/>
          <w:sz w:val="24"/>
          <w:szCs w:val="24"/>
          <w:lang w:val="id-ID"/>
        </w:rPr>
        <w:t xml:space="preserve"> tertentu dalam hidupnya, sehingga mereka akan selalu mengalami kemalangan. Kemalangan meliputi segala hal mulai dari sulitnya menjalani hidup, hingga kehidupan yang kacau, penyakit, hingga sulitnya mencari jodoh. Jadi sampai sek</w:t>
      </w:r>
      <w:r w:rsidR="00025AD8" w:rsidRPr="00025AD8">
        <w:rPr>
          <w:rFonts w:ascii="Times New Roman" w:hAnsi="Times New Roman"/>
          <w:spacing w:val="-4"/>
          <w:sz w:val="24"/>
          <w:szCs w:val="24"/>
          <w:lang w:val="id-ID"/>
        </w:rPr>
        <w:t xml:space="preserve">arang pun orang Jawa melakukan tradisi </w:t>
      </w:r>
      <w:r w:rsidR="00025AD8" w:rsidRPr="00025AD8">
        <w:rPr>
          <w:rFonts w:ascii="Times New Roman" w:hAnsi="Times New Roman"/>
          <w:i/>
          <w:spacing w:val="-4"/>
          <w:sz w:val="24"/>
          <w:szCs w:val="24"/>
          <w:lang w:val="id-ID"/>
        </w:rPr>
        <w:t>r</w:t>
      </w:r>
      <w:r w:rsidRPr="00025AD8">
        <w:rPr>
          <w:rFonts w:ascii="Times New Roman" w:hAnsi="Times New Roman"/>
          <w:i/>
          <w:spacing w:val="-4"/>
          <w:sz w:val="24"/>
          <w:szCs w:val="24"/>
          <w:lang w:val="id-ID"/>
        </w:rPr>
        <w:t>uwatan</w:t>
      </w:r>
      <w:r w:rsidRPr="00025AD8">
        <w:rPr>
          <w:rFonts w:ascii="Times New Roman" w:hAnsi="Times New Roman"/>
          <w:spacing w:val="-4"/>
          <w:sz w:val="24"/>
          <w:szCs w:val="24"/>
          <w:lang w:val="id-ID"/>
        </w:rPr>
        <w:t xml:space="preserve"> karena merasa tidak tenang atau </w:t>
      </w:r>
      <w:r w:rsidR="00025AD8" w:rsidRPr="00025AD8">
        <w:rPr>
          <w:rFonts w:ascii="Times New Roman" w:hAnsi="Times New Roman"/>
          <w:spacing w:val="-4"/>
          <w:sz w:val="24"/>
          <w:szCs w:val="24"/>
          <w:lang w:val="id-ID"/>
        </w:rPr>
        <w:t xml:space="preserve">tidak </w:t>
      </w:r>
      <w:r w:rsidRPr="00025AD8">
        <w:rPr>
          <w:rFonts w:ascii="Times New Roman" w:hAnsi="Times New Roman"/>
          <w:spacing w:val="-4"/>
          <w:sz w:val="24"/>
          <w:szCs w:val="24"/>
          <w:lang w:val="id-ID"/>
        </w:rPr>
        <w:t>nyaman jika tidak mengikuti tradisi nenek moyang, karena</w:t>
      </w:r>
      <w:r w:rsidR="00025AD8" w:rsidRPr="00025AD8">
        <w:rPr>
          <w:rFonts w:ascii="Times New Roman" w:hAnsi="Times New Roman"/>
          <w:spacing w:val="-4"/>
          <w:sz w:val="24"/>
          <w:szCs w:val="24"/>
          <w:lang w:val="id-ID"/>
        </w:rPr>
        <w:t xml:space="preserve"> yang ditakutkan</w:t>
      </w:r>
      <w:r w:rsidRPr="00025AD8">
        <w:rPr>
          <w:rFonts w:ascii="Times New Roman" w:hAnsi="Times New Roman"/>
          <w:spacing w:val="-4"/>
          <w:sz w:val="24"/>
          <w:szCs w:val="24"/>
          <w:lang w:val="id-ID"/>
        </w:rPr>
        <w:t xml:space="preserve"> </w:t>
      </w:r>
      <w:r w:rsidR="00025AD8" w:rsidRPr="00025AD8">
        <w:rPr>
          <w:rFonts w:ascii="Times New Roman" w:hAnsi="Times New Roman"/>
          <w:spacing w:val="-4"/>
          <w:sz w:val="24"/>
          <w:szCs w:val="24"/>
          <w:lang w:val="id-ID"/>
        </w:rPr>
        <w:t>akan terjadi hal yang tidak diinginkan apabila tidak melakukan tradisi tersebut.</w:t>
      </w:r>
    </w:p>
    <w:p w14:paraId="3B6D1A6D" w14:textId="77777777" w:rsidR="00780070" w:rsidRDefault="00780070" w:rsidP="00541904">
      <w:pPr>
        <w:autoSpaceDE w:val="0"/>
        <w:autoSpaceDN w:val="0"/>
        <w:adjustRightInd w:val="0"/>
        <w:spacing w:after="0" w:line="480" w:lineRule="auto"/>
        <w:jc w:val="both"/>
        <w:rPr>
          <w:rFonts w:ascii="Times New Roman" w:hAnsi="Times New Roman"/>
          <w:sz w:val="24"/>
          <w:szCs w:val="24"/>
          <w:lang w:val="id-ID"/>
        </w:rPr>
      </w:pPr>
    </w:p>
    <w:p w14:paraId="639BA5DB" w14:textId="77777777" w:rsidR="00255ABD" w:rsidRPr="00255ABD" w:rsidRDefault="004C65EE" w:rsidP="00541904">
      <w:pPr>
        <w:autoSpaceDE w:val="0"/>
        <w:autoSpaceDN w:val="0"/>
        <w:adjustRightInd w:val="0"/>
        <w:spacing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3. </w:t>
      </w:r>
      <w:r w:rsidR="00255ABD" w:rsidRPr="00255ABD">
        <w:rPr>
          <w:rFonts w:ascii="Times New Roman" w:hAnsi="Times New Roman"/>
          <w:b/>
          <w:sz w:val="24"/>
          <w:szCs w:val="24"/>
          <w:lang w:val="id-ID"/>
        </w:rPr>
        <w:t>Sejarah Ruwatan</w:t>
      </w:r>
    </w:p>
    <w:p w14:paraId="6536AFBA" w14:textId="77777777" w:rsidR="00BE2DC4" w:rsidRPr="00BE2DC4" w:rsidRDefault="00025AD8" w:rsidP="00BE2DC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4E7A73">
        <w:rPr>
          <w:rFonts w:ascii="Times New Roman" w:hAnsi="Times New Roman"/>
          <w:sz w:val="24"/>
          <w:szCs w:val="24"/>
          <w:lang w:val="id-ID"/>
        </w:rPr>
        <w:t xml:space="preserve">Dalam </w:t>
      </w:r>
      <w:r w:rsidR="004E7A73">
        <w:rPr>
          <w:rFonts w:ascii="Times New Roman" w:hAnsi="Times New Roman"/>
          <w:sz w:val="24"/>
          <w:szCs w:val="24"/>
          <w:lang w:val="id-ID"/>
        </w:rPr>
        <w:fldChar w:fldCharType="begin" w:fldLock="1"/>
      </w:r>
      <w:r w:rsidR="00277F47">
        <w:rPr>
          <w:rFonts w:ascii="Times New Roman" w:hAnsi="Times New Roman"/>
          <w:sz w:val="24"/>
          <w:szCs w:val="24"/>
          <w:lang w:val="id-ID"/>
        </w:rPr>
        <w:instrText>ADDIN CSL_CITATION {"citationItems":[{"id":"ITEM-1","itemData":{"abstract":"… The cultural heritage of the ruwatan for the only child of the Muslims Javanese reflects … The results of the research on the ruwatan tradition of the Javanese people for an only child in …","author":[{"dropping-particle":"","family":"Laksono","given":"","non-dropping-particle":"","parse-names":false,"suffix":""}],"id":"ITEM-1","issued":{"date-parts":[["2022"]]},"page":"1-106","title":"Tradisi Ruwatan Anak Tunggal Menurut Islam (Studi Kasus Di Desa Nambangan Kecamatan Grabag Kabupaten Purworejo)","type":"article-journal"},"uris":["http://www.mendeley.com/documents/?uuid=dc2f34eb-89f0-460c-b048-ab8713a88ae6"]}],"mendeley":{"formattedCitation":"(Laksono, 2022)","manualFormatting":"Laksono (2022:38)","plainTextFormattedCitation":"(Laksono, 2022)","previouslyFormattedCitation":"(Laksono, 2022)"},"properties":{"noteIndex":0},"schema":"https://github.com/citation-style-language/schema/raw/master/csl-citation.json"}</w:instrText>
      </w:r>
      <w:r w:rsidR="004E7A73">
        <w:rPr>
          <w:rFonts w:ascii="Times New Roman" w:hAnsi="Times New Roman"/>
          <w:sz w:val="24"/>
          <w:szCs w:val="24"/>
          <w:lang w:val="id-ID"/>
        </w:rPr>
        <w:fldChar w:fldCharType="separate"/>
      </w:r>
      <w:r w:rsidR="004E7A73">
        <w:rPr>
          <w:rFonts w:ascii="Times New Roman" w:hAnsi="Times New Roman"/>
          <w:noProof/>
          <w:sz w:val="24"/>
          <w:szCs w:val="24"/>
          <w:lang w:val="id-ID"/>
        </w:rPr>
        <w:t>Laksono (</w:t>
      </w:r>
      <w:r w:rsidR="004E7A73" w:rsidRPr="004E7A73">
        <w:rPr>
          <w:rFonts w:ascii="Times New Roman" w:hAnsi="Times New Roman"/>
          <w:noProof/>
          <w:sz w:val="24"/>
          <w:szCs w:val="24"/>
          <w:lang w:val="id-ID"/>
        </w:rPr>
        <w:t>2022</w:t>
      </w:r>
      <w:r w:rsidR="004E7A73">
        <w:rPr>
          <w:rFonts w:ascii="Times New Roman" w:hAnsi="Times New Roman"/>
          <w:noProof/>
          <w:sz w:val="24"/>
          <w:szCs w:val="24"/>
          <w:lang w:val="id-ID"/>
        </w:rPr>
        <w:t>:38</w:t>
      </w:r>
      <w:r w:rsidR="004E7A73" w:rsidRPr="004E7A73">
        <w:rPr>
          <w:rFonts w:ascii="Times New Roman" w:hAnsi="Times New Roman"/>
          <w:noProof/>
          <w:sz w:val="24"/>
          <w:szCs w:val="24"/>
          <w:lang w:val="id-ID"/>
        </w:rPr>
        <w:t>)</w:t>
      </w:r>
      <w:r w:rsidR="004E7A73">
        <w:rPr>
          <w:rFonts w:ascii="Times New Roman" w:hAnsi="Times New Roman"/>
          <w:sz w:val="24"/>
          <w:szCs w:val="24"/>
          <w:lang w:val="id-ID"/>
        </w:rPr>
        <w:fldChar w:fldCharType="end"/>
      </w:r>
      <w:r w:rsidR="004E7A73">
        <w:rPr>
          <w:rFonts w:ascii="Times New Roman" w:hAnsi="Times New Roman"/>
          <w:sz w:val="24"/>
          <w:szCs w:val="24"/>
          <w:lang w:val="id-ID"/>
        </w:rPr>
        <w:t xml:space="preserve">, menceritakan sejarah awal </w:t>
      </w:r>
      <w:r w:rsidR="00255ABD" w:rsidRPr="005E4DAA">
        <w:rPr>
          <w:rFonts w:ascii="Times New Roman" w:hAnsi="Times New Roman"/>
          <w:sz w:val="24"/>
          <w:szCs w:val="24"/>
          <w:lang w:val="id-ID"/>
        </w:rPr>
        <w:t xml:space="preserve">diceritakan </w:t>
      </w:r>
      <w:r w:rsidR="004E7A73">
        <w:rPr>
          <w:rFonts w:ascii="Times New Roman" w:hAnsi="Times New Roman"/>
          <w:sz w:val="24"/>
          <w:szCs w:val="24"/>
          <w:lang w:val="id-ID"/>
        </w:rPr>
        <w:t xml:space="preserve">bahwa </w:t>
      </w:r>
      <w:r w:rsidR="00255ABD" w:rsidRPr="005E4DAA">
        <w:rPr>
          <w:rFonts w:ascii="Times New Roman" w:hAnsi="Times New Roman"/>
          <w:sz w:val="24"/>
          <w:szCs w:val="24"/>
          <w:lang w:val="id-ID"/>
        </w:rPr>
        <w:t>ritual</w:t>
      </w:r>
      <w:r w:rsidR="00255ABD">
        <w:rPr>
          <w:rFonts w:ascii="Times New Roman" w:hAnsi="Times New Roman"/>
          <w:sz w:val="24"/>
          <w:szCs w:val="24"/>
          <w:lang w:val="id-ID"/>
        </w:rPr>
        <w:t xml:space="preserve"> </w:t>
      </w:r>
      <w:r w:rsidRPr="00025AD8">
        <w:rPr>
          <w:rFonts w:ascii="Times New Roman" w:hAnsi="Times New Roman"/>
          <w:i/>
          <w:sz w:val="24"/>
          <w:szCs w:val="24"/>
          <w:lang w:val="id-ID"/>
        </w:rPr>
        <w:t>r</w:t>
      </w:r>
      <w:r w:rsidR="00255ABD" w:rsidRPr="00025AD8">
        <w:rPr>
          <w:rFonts w:ascii="Times New Roman" w:hAnsi="Times New Roman"/>
          <w:i/>
          <w:sz w:val="24"/>
          <w:szCs w:val="24"/>
          <w:lang w:val="id-ID"/>
        </w:rPr>
        <w:t>uwatan</w:t>
      </w:r>
      <w:r w:rsidR="00255ABD" w:rsidRPr="005E4DAA">
        <w:rPr>
          <w:rFonts w:ascii="Times New Roman" w:hAnsi="Times New Roman"/>
          <w:sz w:val="24"/>
          <w:szCs w:val="24"/>
          <w:lang w:val="id-ID"/>
        </w:rPr>
        <w:t xml:space="preserve"> ini yaitu bermula dari kisah </w:t>
      </w:r>
      <w:r>
        <w:rPr>
          <w:rFonts w:ascii="Times New Roman" w:hAnsi="Times New Roman"/>
          <w:sz w:val="24"/>
          <w:szCs w:val="24"/>
          <w:lang w:val="id-ID"/>
        </w:rPr>
        <w:t xml:space="preserve">kelahiran </w:t>
      </w:r>
      <w:r w:rsidR="00255ABD" w:rsidRPr="005E4DAA">
        <w:rPr>
          <w:rFonts w:ascii="Times New Roman" w:hAnsi="Times New Roman"/>
          <w:sz w:val="24"/>
          <w:szCs w:val="24"/>
          <w:lang w:val="id-ID"/>
        </w:rPr>
        <w:t>Batara Kala.</w:t>
      </w:r>
      <w:r w:rsidR="00255ABD">
        <w:rPr>
          <w:rFonts w:ascii="Times New Roman" w:hAnsi="Times New Roman"/>
          <w:sz w:val="24"/>
          <w:szCs w:val="24"/>
          <w:lang w:val="id-ID"/>
        </w:rPr>
        <w:t xml:space="preserve"> </w:t>
      </w:r>
      <w:r w:rsidR="00BE2DC4" w:rsidRPr="00BE2DC4">
        <w:rPr>
          <w:rFonts w:ascii="Times New Roman" w:hAnsi="Times New Roman"/>
          <w:sz w:val="24"/>
          <w:szCs w:val="24"/>
          <w:lang w:val="id-ID"/>
        </w:rPr>
        <w:t xml:space="preserve">Cerita </w:t>
      </w:r>
      <w:r w:rsidR="00BE2DC4">
        <w:rPr>
          <w:rFonts w:ascii="Times New Roman" w:hAnsi="Times New Roman"/>
          <w:sz w:val="24"/>
          <w:szCs w:val="24"/>
          <w:lang w:val="id-ID"/>
        </w:rPr>
        <w:t xml:space="preserve">pewayangan, perihal sukerta dan </w:t>
      </w:r>
      <w:r w:rsidR="00BE2DC4" w:rsidRPr="00BE2DC4">
        <w:rPr>
          <w:rFonts w:ascii="Times New Roman" w:hAnsi="Times New Roman"/>
          <w:sz w:val="24"/>
          <w:szCs w:val="24"/>
          <w:lang w:val="id-ID"/>
        </w:rPr>
        <w:t>asal mul</w:t>
      </w:r>
      <w:r w:rsidR="00BE2DC4">
        <w:rPr>
          <w:rFonts w:ascii="Times New Roman" w:hAnsi="Times New Roman"/>
          <w:sz w:val="24"/>
          <w:szCs w:val="24"/>
          <w:lang w:val="id-ID"/>
        </w:rPr>
        <w:t xml:space="preserve">a ruwatan yang disebabkan oleh birahi Batara Guru terhadap istrinya, Dewi </w:t>
      </w:r>
      <w:r w:rsidR="00BE2DC4" w:rsidRPr="00BE2DC4">
        <w:rPr>
          <w:rFonts w:ascii="Times New Roman" w:hAnsi="Times New Roman"/>
          <w:sz w:val="24"/>
          <w:szCs w:val="24"/>
          <w:lang w:val="id-ID"/>
        </w:rPr>
        <w:t>Uma. Batar</w:t>
      </w:r>
      <w:r w:rsidR="00BE2DC4">
        <w:rPr>
          <w:rFonts w:ascii="Times New Roman" w:hAnsi="Times New Roman"/>
          <w:sz w:val="24"/>
          <w:szCs w:val="24"/>
          <w:lang w:val="id-ID"/>
        </w:rPr>
        <w:t xml:space="preserve">a Guru ingin mengelilingi dunia </w:t>
      </w:r>
      <w:r w:rsidR="00BE2DC4" w:rsidRPr="00BE2DC4">
        <w:rPr>
          <w:rFonts w:ascii="Times New Roman" w:hAnsi="Times New Roman"/>
          <w:sz w:val="24"/>
          <w:szCs w:val="24"/>
          <w:lang w:val="id-ID"/>
        </w:rPr>
        <w:t>bersama istrinya Dewi Uma, mereka naik di</w:t>
      </w:r>
      <w:r w:rsidR="00BE2DC4">
        <w:rPr>
          <w:rFonts w:ascii="Times New Roman" w:hAnsi="Times New Roman"/>
          <w:sz w:val="24"/>
          <w:szCs w:val="24"/>
          <w:lang w:val="id-ID"/>
        </w:rPr>
        <w:t xml:space="preserve"> </w:t>
      </w:r>
      <w:r w:rsidR="00BE2DC4" w:rsidRPr="00BE2DC4">
        <w:rPr>
          <w:rFonts w:ascii="Times New Roman" w:hAnsi="Times New Roman"/>
          <w:sz w:val="24"/>
          <w:szCs w:val="24"/>
          <w:lang w:val="id-ID"/>
        </w:rPr>
        <w:t>atas</w:t>
      </w:r>
      <w:r w:rsidR="00BE2DC4">
        <w:rPr>
          <w:rFonts w:ascii="Times New Roman" w:hAnsi="Times New Roman"/>
          <w:sz w:val="24"/>
          <w:szCs w:val="24"/>
          <w:lang w:val="id-ID"/>
        </w:rPr>
        <w:t xml:space="preserve"> </w:t>
      </w:r>
      <w:r w:rsidR="00BE2DC4" w:rsidRPr="00BE2DC4">
        <w:rPr>
          <w:rFonts w:ascii="Times New Roman" w:hAnsi="Times New Roman"/>
          <w:sz w:val="24"/>
          <w:szCs w:val="24"/>
          <w:lang w:val="id-ID"/>
        </w:rPr>
        <w:t>punggung L</w:t>
      </w:r>
      <w:r w:rsidR="00BE2DC4">
        <w:rPr>
          <w:rFonts w:ascii="Times New Roman" w:hAnsi="Times New Roman"/>
          <w:sz w:val="24"/>
          <w:szCs w:val="24"/>
          <w:lang w:val="id-ID"/>
        </w:rPr>
        <w:t xml:space="preserve">embu Andini, terbang di angkasa. </w:t>
      </w:r>
      <w:r w:rsidR="00BE2DC4" w:rsidRPr="00BE2DC4">
        <w:rPr>
          <w:rFonts w:ascii="Times New Roman" w:hAnsi="Times New Roman"/>
          <w:sz w:val="24"/>
          <w:szCs w:val="24"/>
          <w:lang w:val="id-ID"/>
        </w:rPr>
        <w:t>Mereka telah s</w:t>
      </w:r>
      <w:r w:rsidR="00BE2DC4">
        <w:rPr>
          <w:rFonts w:ascii="Times New Roman" w:hAnsi="Times New Roman"/>
          <w:sz w:val="24"/>
          <w:szCs w:val="24"/>
          <w:lang w:val="id-ID"/>
        </w:rPr>
        <w:t xml:space="preserve">elesai mengelilingi Pulau Jawa, </w:t>
      </w:r>
      <w:r w:rsidR="00BE2DC4" w:rsidRPr="00BE2DC4">
        <w:rPr>
          <w:rFonts w:ascii="Times New Roman" w:hAnsi="Times New Roman"/>
          <w:sz w:val="24"/>
          <w:szCs w:val="24"/>
          <w:lang w:val="id-ID"/>
        </w:rPr>
        <w:t>lalu ter</w:t>
      </w:r>
      <w:r w:rsidR="00BE2DC4">
        <w:rPr>
          <w:rFonts w:ascii="Times New Roman" w:hAnsi="Times New Roman"/>
          <w:sz w:val="24"/>
          <w:szCs w:val="24"/>
          <w:lang w:val="id-ID"/>
        </w:rPr>
        <w:t xml:space="preserve">bang di atas samudra. Kebetulan </w:t>
      </w:r>
      <w:r w:rsidR="00BE2DC4" w:rsidRPr="00BE2DC4">
        <w:rPr>
          <w:rFonts w:ascii="Times New Roman" w:hAnsi="Times New Roman"/>
          <w:sz w:val="24"/>
          <w:szCs w:val="24"/>
          <w:lang w:val="id-ID"/>
        </w:rPr>
        <w:t>waktu mata</w:t>
      </w:r>
      <w:r w:rsidR="00BE2DC4">
        <w:rPr>
          <w:rFonts w:ascii="Times New Roman" w:hAnsi="Times New Roman"/>
          <w:sz w:val="24"/>
          <w:szCs w:val="24"/>
          <w:lang w:val="id-ID"/>
        </w:rPr>
        <w:t>hari terbenam, waktu senja</w:t>
      </w:r>
      <w:r w:rsidR="00C743B7">
        <w:rPr>
          <w:rFonts w:ascii="Times New Roman" w:hAnsi="Times New Roman"/>
          <w:sz w:val="24"/>
          <w:szCs w:val="24"/>
          <w:lang w:val="id-ID"/>
        </w:rPr>
        <w:t xml:space="preserve"> </w:t>
      </w:r>
      <w:r w:rsidR="00BE2DC4">
        <w:rPr>
          <w:rFonts w:ascii="Times New Roman" w:hAnsi="Times New Roman"/>
          <w:sz w:val="24"/>
          <w:szCs w:val="24"/>
          <w:lang w:val="id-ID"/>
        </w:rPr>
        <w:t xml:space="preserve">kala, </w:t>
      </w:r>
      <w:r w:rsidR="00BE2DC4" w:rsidRPr="00BE2DC4">
        <w:rPr>
          <w:rFonts w:ascii="Times New Roman" w:hAnsi="Times New Roman"/>
          <w:sz w:val="24"/>
          <w:szCs w:val="24"/>
          <w:lang w:val="id-ID"/>
        </w:rPr>
        <w:t>sinar mataha</w:t>
      </w:r>
      <w:r w:rsidR="00BE2DC4">
        <w:rPr>
          <w:rFonts w:ascii="Times New Roman" w:hAnsi="Times New Roman"/>
          <w:sz w:val="24"/>
          <w:szCs w:val="24"/>
          <w:lang w:val="id-ID"/>
        </w:rPr>
        <w:t xml:space="preserve">ri merah menyinari air samudra, </w:t>
      </w:r>
      <w:r w:rsidR="00BE2DC4" w:rsidRPr="00BE2DC4">
        <w:rPr>
          <w:rFonts w:ascii="Times New Roman" w:hAnsi="Times New Roman"/>
          <w:sz w:val="24"/>
          <w:szCs w:val="24"/>
          <w:lang w:val="id-ID"/>
        </w:rPr>
        <w:t>menimbu</w:t>
      </w:r>
      <w:r w:rsidR="00BE2DC4">
        <w:rPr>
          <w:rFonts w:ascii="Times New Roman" w:hAnsi="Times New Roman"/>
          <w:sz w:val="24"/>
          <w:szCs w:val="24"/>
          <w:lang w:val="id-ID"/>
        </w:rPr>
        <w:t xml:space="preserve">lkan pandangan indah di lautan. </w:t>
      </w:r>
      <w:r w:rsidR="00BE2DC4" w:rsidRPr="00BE2DC4">
        <w:rPr>
          <w:rFonts w:ascii="Times New Roman" w:hAnsi="Times New Roman"/>
          <w:sz w:val="24"/>
          <w:szCs w:val="24"/>
          <w:lang w:val="id-ID"/>
        </w:rPr>
        <w:t>Seja</w:t>
      </w:r>
      <w:r w:rsidR="00BE2DC4">
        <w:rPr>
          <w:rFonts w:ascii="Times New Roman" w:hAnsi="Times New Roman"/>
          <w:sz w:val="24"/>
          <w:szCs w:val="24"/>
          <w:lang w:val="id-ID"/>
        </w:rPr>
        <w:t>k itulah baru bangkit keinginan</w:t>
      </w:r>
      <w:r w:rsidR="00275B3A">
        <w:rPr>
          <w:rFonts w:ascii="Times New Roman" w:hAnsi="Times New Roman"/>
          <w:sz w:val="24"/>
          <w:szCs w:val="24"/>
          <w:lang w:val="id-ID"/>
        </w:rPr>
        <w:t xml:space="preserve"> </w:t>
      </w:r>
      <w:r w:rsidR="00BE2DC4" w:rsidRPr="00BE2DC4">
        <w:rPr>
          <w:rFonts w:ascii="Times New Roman" w:hAnsi="Times New Roman"/>
          <w:sz w:val="24"/>
          <w:szCs w:val="24"/>
          <w:lang w:val="id-ID"/>
        </w:rPr>
        <w:t>untuk bersa</w:t>
      </w:r>
      <w:r w:rsidR="00BE2DC4">
        <w:rPr>
          <w:rFonts w:ascii="Times New Roman" w:hAnsi="Times New Roman"/>
          <w:sz w:val="24"/>
          <w:szCs w:val="24"/>
          <w:lang w:val="id-ID"/>
        </w:rPr>
        <w:t xml:space="preserve">tu rasa dengan istrinya, tetapi </w:t>
      </w:r>
      <w:r w:rsidR="00BE2DC4" w:rsidRPr="00BE2DC4">
        <w:rPr>
          <w:rFonts w:ascii="Times New Roman" w:hAnsi="Times New Roman"/>
          <w:sz w:val="24"/>
          <w:szCs w:val="24"/>
          <w:lang w:val="id-ID"/>
        </w:rPr>
        <w:t>Dewi</w:t>
      </w:r>
      <w:r w:rsidR="00BE2DC4">
        <w:rPr>
          <w:rFonts w:ascii="Times New Roman" w:hAnsi="Times New Roman"/>
          <w:sz w:val="24"/>
          <w:szCs w:val="24"/>
          <w:lang w:val="id-ID"/>
        </w:rPr>
        <w:t xml:space="preserve"> Uma tidak menanggapinya, sebab </w:t>
      </w:r>
      <w:r w:rsidR="00BE2DC4" w:rsidRPr="00BE2DC4">
        <w:rPr>
          <w:rFonts w:ascii="Times New Roman" w:hAnsi="Times New Roman"/>
          <w:sz w:val="24"/>
          <w:szCs w:val="24"/>
          <w:lang w:val="id-ID"/>
        </w:rPr>
        <w:t>rasa hati masih jauh untuk bersenggama.</w:t>
      </w:r>
    </w:p>
    <w:p w14:paraId="7E00655B" w14:textId="77777777" w:rsidR="00BE2DC4" w:rsidRPr="00BE2DC4" w:rsidRDefault="00BE2DC4" w:rsidP="00BE2DC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lastRenderedPageBreak/>
        <w:tab/>
      </w:r>
      <w:r w:rsidRPr="00BE2DC4">
        <w:rPr>
          <w:rFonts w:ascii="Times New Roman" w:hAnsi="Times New Roman"/>
          <w:sz w:val="24"/>
          <w:szCs w:val="24"/>
          <w:lang w:val="id-ID"/>
        </w:rPr>
        <w:t>Namun Batar</w:t>
      </w:r>
      <w:r>
        <w:rPr>
          <w:rFonts w:ascii="Times New Roman" w:hAnsi="Times New Roman"/>
          <w:sz w:val="24"/>
          <w:szCs w:val="24"/>
          <w:lang w:val="id-ID"/>
        </w:rPr>
        <w:t xml:space="preserve">a Guru berkeinginan keras, Dewi </w:t>
      </w:r>
      <w:r w:rsidRPr="00BE2DC4">
        <w:rPr>
          <w:rFonts w:ascii="Times New Roman" w:hAnsi="Times New Roman"/>
          <w:sz w:val="24"/>
          <w:szCs w:val="24"/>
          <w:lang w:val="id-ID"/>
        </w:rPr>
        <w:t>Uma dipegang dan</w:t>
      </w:r>
      <w:r>
        <w:rPr>
          <w:rFonts w:ascii="Times New Roman" w:hAnsi="Times New Roman"/>
          <w:sz w:val="24"/>
          <w:szCs w:val="24"/>
          <w:lang w:val="id-ID"/>
        </w:rPr>
        <w:t xml:space="preserve"> digaulinya. Dewi Uma </w:t>
      </w:r>
      <w:r w:rsidRPr="00BE2DC4">
        <w:rPr>
          <w:rFonts w:ascii="Times New Roman" w:hAnsi="Times New Roman"/>
          <w:sz w:val="24"/>
          <w:szCs w:val="24"/>
          <w:lang w:val="id-ID"/>
        </w:rPr>
        <w:t>menolak d</w:t>
      </w:r>
      <w:r>
        <w:rPr>
          <w:rFonts w:ascii="Times New Roman" w:hAnsi="Times New Roman"/>
          <w:sz w:val="24"/>
          <w:szCs w:val="24"/>
          <w:lang w:val="id-ID"/>
        </w:rPr>
        <w:t xml:space="preserve">an karena </w:t>
      </w:r>
      <w:r w:rsidRPr="00BE2DC4">
        <w:rPr>
          <w:rFonts w:ascii="Times New Roman" w:hAnsi="Times New Roman"/>
          <w:sz w:val="24"/>
          <w:szCs w:val="24"/>
          <w:lang w:val="id-ID"/>
        </w:rPr>
        <w:t>tak kua</w:t>
      </w:r>
      <w:r>
        <w:rPr>
          <w:rFonts w:ascii="Times New Roman" w:hAnsi="Times New Roman"/>
          <w:sz w:val="24"/>
          <w:szCs w:val="24"/>
          <w:lang w:val="id-ID"/>
        </w:rPr>
        <w:t xml:space="preserve">sa menahan gairah birahi timbul </w:t>
      </w:r>
      <w:r w:rsidRPr="00BE2DC4">
        <w:rPr>
          <w:rFonts w:ascii="Times New Roman" w:hAnsi="Times New Roman"/>
          <w:sz w:val="24"/>
          <w:szCs w:val="24"/>
          <w:lang w:val="id-ID"/>
        </w:rPr>
        <w:t>amara</w:t>
      </w:r>
      <w:r>
        <w:rPr>
          <w:rFonts w:ascii="Times New Roman" w:hAnsi="Times New Roman"/>
          <w:sz w:val="24"/>
          <w:szCs w:val="24"/>
          <w:lang w:val="id-ID"/>
        </w:rPr>
        <w:t xml:space="preserve">hnya, kama (sperma) Batara guru </w:t>
      </w:r>
      <w:r w:rsidRPr="00BE2DC4">
        <w:rPr>
          <w:rFonts w:ascii="Times New Roman" w:hAnsi="Times New Roman"/>
          <w:sz w:val="24"/>
          <w:szCs w:val="24"/>
          <w:lang w:val="id-ID"/>
        </w:rPr>
        <w:t>terlanju</w:t>
      </w:r>
      <w:r>
        <w:rPr>
          <w:rFonts w:ascii="Times New Roman" w:hAnsi="Times New Roman"/>
          <w:sz w:val="24"/>
          <w:szCs w:val="24"/>
          <w:lang w:val="id-ID"/>
        </w:rPr>
        <w:t xml:space="preserve">r keluar dan tumpah di samudra. </w:t>
      </w:r>
      <w:r w:rsidRPr="005E4DAA">
        <w:rPr>
          <w:rFonts w:ascii="Times New Roman" w:hAnsi="Times New Roman"/>
          <w:sz w:val="24"/>
          <w:szCs w:val="24"/>
          <w:lang w:val="id-ID"/>
        </w:rPr>
        <w:t xml:space="preserve">Batara Guru </w:t>
      </w:r>
      <w:r>
        <w:rPr>
          <w:rFonts w:ascii="Times New Roman" w:hAnsi="Times New Roman"/>
          <w:sz w:val="24"/>
          <w:szCs w:val="24"/>
          <w:lang w:val="id-ID"/>
        </w:rPr>
        <w:t xml:space="preserve">yang </w:t>
      </w:r>
      <w:r w:rsidRPr="005E4DAA">
        <w:rPr>
          <w:rFonts w:ascii="Times New Roman" w:hAnsi="Times New Roman"/>
          <w:sz w:val="24"/>
          <w:szCs w:val="24"/>
          <w:lang w:val="id-ID"/>
        </w:rPr>
        <w:t>marah mengutuk Dewi Uma menjadi raksasa bernama</w:t>
      </w:r>
      <w:r>
        <w:rPr>
          <w:rFonts w:ascii="Times New Roman" w:hAnsi="Times New Roman"/>
          <w:sz w:val="24"/>
          <w:szCs w:val="24"/>
          <w:lang w:val="id-ID"/>
        </w:rPr>
        <w:t xml:space="preserve"> Batara Durga dan </w:t>
      </w:r>
      <w:r>
        <w:rPr>
          <w:rFonts w:ascii="Times New Roman" w:hAnsi="Times New Roman"/>
          <w:i/>
          <w:sz w:val="24"/>
          <w:szCs w:val="24"/>
          <w:lang w:val="id-ID"/>
        </w:rPr>
        <w:t xml:space="preserve">kama </w:t>
      </w:r>
      <w:r>
        <w:rPr>
          <w:rFonts w:ascii="Times New Roman" w:hAnsi="Times New Roman"/>
          <w:sz w:val="24"/>
          <w:szCs w:val="24"/>
          <w:lang w:val="id-ID"/>
        </w:rPr>
        <w:t xml:space="preserve">yang jatuh ke laut </w:t>
      </w:r>
      <w:r w:rsidRPr="005E4DAA">
        <w:rPr>
          <w:rFonts w:ascii="Times New Roman" w:hAnsi="Times New Roman"/>
          <w:sz w:val="24"/>
          <w:szCs w:val="24"/>
          <w:lang w:val="id-ID"/>
        </w:rPr>
        <w:t xml:space="preserve">berubah menjadi </w:t>
      </w:r>
      <w:r>
        <w:rPr>
          <w:rFonts w:ascii="Times New Roman" w:hAnsi="Times New Roman"/>
          <w:sz w:val="24"/>
          <w:szCs w:val="24"/>
          <w:lang w:val="id-ID"/>
        </w:rPr>
        <w:t xml:space="preserve">raksasa </w:t>
      </w:r>
      <w:r w:rsidRPr="005E4DAA">
        <w:rPr>
          <w:rFonts w:ascii="Times New Roman" w:hAnsi="Times New Roman"/>
          <w:sz w:val="24"/>
          <w:szCs w:val="24"/>
          <w:lang w:val="id-ID"/>
        </w:rPr>
        <w:t xml:space="preserve">mengerikan bernama Batara Kala. </w:t>
      </w:r>
      <w:r>
        <w:rPr>
          <w:rFonts w:ascii="Times New Roman" w:hAnsi="Times New Roman"/>
          <w:sz w:val="24"/>
          <w:szCs w:val="24"/>
          <w:lang w:val="id-ID"/>
        </w:rPr>
        <w:t>P</w:t>
      </w:r>
      <w:r w:rsidRPr="00BE2DC4">
        <w:rPr>
          <w:rFonts w:ascii="Times New Roman" w:hAnsi="Times New Roman"/>
          <w:sz w:val="24"/>
          <w:szCs w:val="24"/>
          <w:lang w:val="id-ID"/>
        </w:rPr>
        <w:t>ada akhi</w:t>
      </w:r>
      <w:r>
        <w:rPr>
          <w:rFonts w:ascii="Times New Roman" w:hAnsi="Times New Roman"/>
          <w:sz w:val="24"/>
          <w:szCs w:val="24"/>
          <w:lang w:val="id-ID"/>
        </w:rPr>
        <w:t xml:space="preserve">rnya Batara Kala justru menjadi </w:t>
      </w:r>
      <w:r w:rsidR="00275B3A">
        <w:rPr>
          <w:rFonts w:ascii="Times New Roman" w:hAnsi="Times New Roman"/>
          <w:sz w:val="24"/>
          <w:szCs w:val="24"/>
          <w:lang w:val="id-ID"/>
        </w:rPr>
        <w:t>suami Batara</w:t>
      </w:r>
      <w:r>
        <w:rPr>
          <w:rFonts w:ascii="Times New Roman" w:hAnsi="Times New Roman"/>
          <w:sz w:val="24"/>
          <w:szCs w:val="24"/>
          <w:lang w:val="id-ID"/>
        </w:rPr>
        <w:t xml:space="preserve"> Durga, karena di dunia raksasa </w:t>
      </w:r>
      <w:r w:rsidRPr="00BE2DC4">
        <w:rPr>
          <w:rFonts w:ascii="Times New Roman" w:hAnsi="Times New Roman"/>
          <w:sz w:val="24"/>
          <w:szCs w:val="24"/>
          <w:lang w:val="id-ID"/>
        </w:rPr>
        <w:t>tidak mengenal norma-norma perkawinan.</w:t>
      </w:r>
    </w:p>
    <w:p w14:paraId="703D5EC0" w14:textId="77777777" w:rsidR="00BE2DC4" w:rsidRDefault="00BE2DC4" w:rsidP="00BE2DC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Pr="00BE2DC4">
        <w:rPr>
          <w:rFonts w:ascii="Times New Roman" w:hAnsi="Times New Roman"/>
          <w:sz w:val="24"/>
          <w:szCs w:val="24"/>
          <w:lang w:val="id-ID"/>
        </w:rPr>
        <w:t>Batara Kala dan Batari Durga selalu membuat</w:t>
      </w:r>
      <w:r>
        <w:rPr>
          <w:rFonts w:ascii="Times New Roman" w:hAnsi="Times New Roman"/>
          <w:sz w:val="24"/>
          <w:szCs w:val="24"/>
          <w:lang w:val="id-ID"/>
        </w:rPr>
        <w:t xml:space="preserve"> </w:t>
      </w:r>
      <w:r w:rsidRPr="00BE2DC4">
        <w:rPr>
          <w:rFonts w:ascii="Times New Roman" w:hAnsi="Times New Roman"/>
          <w:sz w:val="24"/>
          <w:szCs w:val="24"/>
          <w:lang w:val="id-ID"/>
        </w:rPr>
        <w:t>onar d</w:t>
      </w:r>
      <w:r>
        <w:rPr>
          <w:rFonts w:ascii="Times New Roman" w:hAnsi="Times New Roman"/>
          <w:sz w:val="24"/>
          <w:szCs w:val="24"/>
          <w:lang w:val="id-ID"/>
        </w:rPr>
        <w:t xml:space="preserve">i </w:t>
      </w:r>
      <w:r w:rsidRPr="00C743B7">
        <w:rPr>
          <w:rFonts w:ascii="Times New Roman" w:hAnsi="Times New Roman"/>
          <w:i/>
          <w:sz w:val="24"/>
          <w:szCs w:val="24"/>
          <w:lang w:val="id-ID"/>
        </w:rPr>
        <w:t>marcapada</w:t>
      </w:r>
      <w:r>
        <w:rPr>
          <w:rFonts w:ascii="Times New Roman" w:hAnsi="Times New Roman"/>
          <w:sz w:val="24"/>
          <w:szCs w:val="24"/>
          <w:lang w:val="id-ID"/>
        </w:rPr>
        <w:t xml:space="preserve"> (bumi) karena ingin </w:t>
      </w:r>
      <w:r w:rsidRPr="00BE2DC4">
        <w:rPr>
          <w:rFonts w:ascii="Times New Roman" w:hAnsi="Times New Roman"/>
          <w:sz w:val="24"/>
          <w:szCs w:val="24"/>
          <w:lang w:val="id-ID"/>
        </w:rPr>
        <w:t>membalas</w:t>
      </w:r>
      <w:r>
        <w:rPr>
          <w:rFonts w:ascii="Times New Roman" w:hAnsi="Times New Roman"/>
          <w:sz w:val="24"/>
          <w:szCs w:val="24"/>
          <w:lang w:val="id-ID"/>
        </w:rPr>
        <w:t xml:space="preserve"> dendam pada para dewa pimpinan Batara Guru. Batara Kala </w:t>
      </w:r>
      <w:r w:rsidRPr="00BE2DC4">
        <w:rPr>
          <w:rFonts w:ascii="Times New Roman" w:hAnsi="Times New Roman"/>
          <w:sz w:val="24"/>
          <w:szCs w:val="24"/>
          <w:lang w:val="id-ID"/>
        </w:rPr>
        <w:t>minta ma</w:t>
      </w:r>
      <w:r>
        <w:rPr>
          <w:rFonts w:ascii="Times New Roman" w:hAnsi="Times New Roman"/>
          <w:sz w:val="24"/>
          <w:szCs w:val="24"/>
          <w:lang w:val="id-ID"/>
        </w:rPr>
        <w:t xml:space="preserve">kanan, maka Batara Guru memberi </w:t>
      </w:r>
      <w:r w:rsidRPr="00BE2DC4">
        <w:rPr>
          <w:rFonts w:ascii="Times New Roman" w:hAnsi="Times New Roman"/>
          <w:sz w:val="24"/>
          <w:szCs w:val="24"/>
          <w:lang w:val="id-ID"/>
        </w:rPr>
        <w:t>makanan teta</w:t>
      </w:r>
      <w:r>
        <w:rPr>
          <w:rFonts w:ascii="Times New Roman" w:hAnsi="Times New Roman"/>
          <w:sz w:val="24"/>
          <w:szCs w:val="24"/>
          <w:lang w:val="id-ID"/>
        </w:rPr>
        <w:t xml:space="preserve">pi ditentukan yaitu: orang yang </w:t>
      </w:r>
      <w:r w:rsidRPr="00BE2DC4">
        <w:rPr>
          <w:rFonts w:ascii="Times New Roman" w:hAnsi="Times New Roman"/>
          <w:sz w:val="24"/>
          <w:szCs w:val="24"/>
          <w:lang w:val="id-ID"/>
        </w:rPr>
        <w:t>mempunyai a</w:t>
      </w:r>
      <w:r>
        <w:rPr>
          <w:rFonts w:ascii="Times New Roman" w:hAnsi="Times New Roman"/>
          <w:sz w:val="24"/>
          <w:szCs w:val="24"/>
          <w:lang w:val="id-ID"/>
        </w:rPr>
        <w:t xml:space="preserve">nak satu laki-laki atau perempuan yang disebut </w:t>
      </w:r>
      <w:r w:rsidRPr="00BE2DC4">
        <w:rPr>
          <w:rFonts w:ascii="Times New Roman" w:hAnsi="Times New Roman"/>
          <w:i/>
          <w:sz w:val="24"/>
          <w:szCs w:val="24"/>
          <w:lang w:val="id-ID"/>
        </w:rPr>
        <w:t>ontang-anting</w:t>
      </w:r>
      <w:r w:rsidRPr="00BE2DC4">
        <w:rPr>
          <w:rFonts w:ascii="Times New Roman" w:hAnsi="Times New Roman"/>
          <w:sz w:val="24"/>
          <w:szCs w:val="24"/>
          <w:lang w:val="id-ID"/>
        </w:rPr>
        <w:t xml:space="preserve">, </w:t>
      </w:r>
      <w:r w:rsidRPr="00BE2DC4">
        <w:rPr>
          <w:rFonts w:ascii="Times New Roman" w:hAnsi="Times New Roman"/>
          <w:i/>
          <w:sz w:val="24"/>
          <w:szCs w:val="24"/>
          <w:lang w:val="id-ID"/>
        </w:rPr>
        <w:t>pandawa lima</w:t>
      </w:r>
      <w:r>
        <w:rPr>
          <w:rFonts w:ascii="Times New Roman" w:hAnsi="Times New Roman"/>
          <w:sz w:val="24"/>
          <w:szCs w:val="24"/>
          <w:lang w:val="id-ID"/>
        </w:rPr>
        <w:t xml:space="preserve"> anak lima laki-laki </w:t>
      </w:r>
      <w:r w:rsidRPr="00BE2DC4">
        <w:rPr>
          <w:rFonts w:ascii="Times New Roman" w:hAnsi="Times New Roman"/>
          <w:sz w:val="24"/>
          <w:szCs w:val="24"/>
          <w:lang w:val="id-ID"/>
        </w:rPr>
        <w:t>semua atau a</w:t>
      </w:r>
      <w:r>
        <w:rPr>
          <w:rFonts w:ascii="Times New Roman" w:hAnsi="Times New Roman"/>
          <w:sz w:val="24"/>
          <w:szCs w:val="24"/>
          <w:lang w:val="id-ID"/>
        </w:rPr>
        <w:t xml:space="preserve">nak lima putri semua, </w:t>
      </w:r>
      <w:r w:rsidRPr="00BE2DC4">
        <w:rPr>
          <w:rFonts w:ascii="Times New Roman" w:hAnsi="Times New Roman"/>
          <w:i/>
          <w:sz w:val="24"/>
          <w:szCs w:val="24"/>
          <w:lang w:val="id-ID"/>
        </w:rPr>
        <w:t>kedono kedini</w:t>
      </w:r>
      <w:r>
        <w:rPr>
          <w:rFonts w:ascii="Times New Roman" w:hAnsi="Times New Roman"/>
          <w:sz w:val="24"/>
          <w:szCs w:val="24"/>
          <w:lang w:val="id-ID"/>
        </w:rPr>
        <w:t xml:space="preserve">, anak dua, satu </w:t>
      </w:r>
      <w:r w:rsidRPr="00BE2DC4">
        <w:rPr>
          <w:rFonts w:ascii="Times New Roman" w:hAnsi="Times New Roman"/>
          <w:sz w:val="24"/>
          <w:szCs w:val="24"/>
          <w:lang w:val="id-ID"/>
        </w:rPr>
        <w:t>laki-laki</w:t>
      </w:r>
      <w:r>
        <w:rPr>
          <w:rFonts w:ascii="Times New Roman" w:hAnsi="Times New Roman"/>
          <w:sz w:val="24"/>
          <w:szCs w:val="24"/>
          <w:lang w:val="id-ID"/>
        </w:rPr>
        <w:t xml:space="preserve"> dan satu perempuan jadi </w:t>
      </w:r>
      <w:r w:rsidRPr="00BE2DC4">
        <w:rPr>
          <w:rFonts w:ascii="Times New Roman" w:hAnsi="Times New Roman"/>
          <w:sz w:val="24"/>
          <w:szCs w:val="24"/>
          <w:lang w:val="id-ID"/>
        </w:rPr>
        <w:t>makanan</w:t>
      </w:r>
      <w:r w:rsidR="0076789D">
        <w:rPr>
          <w:rFonts w:ascii="Times New Roman" w:hAnsi="Times New Roman"/>
          <w:sz w:val="24"/>
          <w:szCs w:val="24"/>
          <w:lang w:val="id-ID"/>
        </w:rPr>
        <w:t xml:space="preserve"> Ba</w:t>
      </w:r>
      <w:r>
        <w:rPr>
          <w:rFonts w:ascii="Times New Roman" w:hAnsi="Times New Roman"/>
          <w:sz w:val="24"/>
          <w:szCs w:val="24"/>
          <w:lang w:val="id-ID"/>
        </w:rPr>
        <w:t xml:space="preserve">tara Kala. </w:t>
      </w:r>
    </w:p>
    <w:p w14:paraId="7D68CDFA" w14:textId="77777777" w:rsidR="00BE2DC4" w:rsidRPr="00BE2DC4" w:rsidRDefault="00BE2DC4" w:rsidP="00BE2DC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t xml:space="preserve">Mulai sejak itu untuk menghindari </w:t>
      </w:r>
      <w:r w:rsidRPr="00BE2DC4">
        <w:rPr>
          <w:rFonts w:ascii="Times New Roman" w:hAnsi="Times New Roman"/>
          <w:sz w:val="24"/>
          <w:szCs w:val="24"/>
          <w:lang w:val="id-ID"/>
        </w:rPr>
        <w:t>agar tidak m</w:t>
      </w:r>
      <w:r>
        <w:rPr>
          <w:rFonts w:ascii="Times New Roman" w:hAnsi="Times New Roman"/>
          <w:sz w:val="24"/>
          <w:szCs w:val="24"/>
          <w:lang w:val="id-ID"/>
        </w:rPr>
        <w:t xml:space="preserve">enjadi mangsa Batara Kala harus </w:t>
      </w:r>
      <w:r w:rsidRPr="00BE2DC4">
        <w:rPr>
          <w:rFonts w:ascii="Times New Roman" w:hAnsi="Times New Roman"/>
          <w:sz w:val="24"/>
          <w:szCs w:val="24"/>
          <w:lang w:val="id-ID"/>
        </w:rPr>
        <w:t xml:space="preserve">diadakan upacara ruwatan. Maka untuk </w:t>
      </w:r>
      <w:r>
        <w:rPr>
          <w:rFonts w:ascii="Times New Roman" w:hAnsi="Times New Roman"/>
          <w:sz w:val="24"/>
          <w:szCs w:val="24"/>
          <w:lang w:val="id-ID"/>
        </w:rPr>
        <w:t xml:space="preserve">kejadian </w:t>
      </w:r>
      <w:r w:rsidRPr="00BE2DC4">
        <w:rPr>
          <w:rFonts w:ascii="Times New Roman" w:hAnsi="Times New Roman"/>
          <w:sz w:val="24"/>
          <w:szCs w:val="24"/>
          <w:lang w:val="id-ID"/>
        </w:rPr>
        <w:t xml:space="preserve">seperti </w:t>
      </w:r>
      <w:r>
        <w:rPr>
          <w:rFonts w:ascii="Times New Roman" w:hAnsi="Times New Roman"/>
          <w:sz w:val="24"/>
          <w:szCs w:val="24"/>
          <w:lang w:val="id-ID"/>
        </w:rPr>
        <w:t xml:space="preserve">itu di dalam pedalangan disebut </w:t>
      </w:r>
      <w:r w:rsidRPr="00BE2DC4">
        <w:rPr>
          <w:rFonts w:ascii="Times New Roman" w:hAnsi="Times New Roman"/>
          <w:i/>
          <w:sz w:val="24"/>
          <w:szCs w:val="24"/>
          <w:lang w:val="id-ID"/>
        </w:rPr>
        <w:t>Lakon Murwakala</w:t>
      </w:r>
      <w:r>
        <w:rPr>
          <w:rFonts w:ascii="Times New Roman" w:hAnsi="Times New Roman"/>
          <w:sz w:val="24"/>
          <w:szCs w:val="24"/>
          <w:lang w:val="id-ID"/>
        </w:rPr>
        <w:t xml:space="preserve"> atau </w:t>
      </w:r>
      <w:r w:rsidRPr="00BE2DC4">
        <w:rPr>
          <w:rFonts w:ascii="Times New Roman" w:hAnsi="Times New Roman"/>
          <w:i/>
          <w:sz w:val="24"/>
          <w:szCs w:val="24"/>
          <w:lang w:val="id-ID"/>
        </w:rPr>
        <w:t>Lakon Ruwatan</w:t>
      </w:r>
      <w:r w:rsidRPr="00BE2DC4">
        <w:rPr>
          <w:rFonts w:ascii="Times New Roman" w:hAnsi="Times New Roman"/>
          <w:sz w:val="24"/>
          <w:szCs w:val="24"/>
          <w:lang w:val="id-ID"/>
        </w:rPr>
        <w:t xml:space="preserve">. </w:t>
      </w:r>
    </w:p>
    <w:p w14:paraId="38B2F51E" w14:textId="77777777" w:rsidR="00255ABD" w:rsidRDefault="00BE2DC4" w:rsidP="00BE2DC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t xml:space="preserve">Meskipun cerita Murwakala hanya </w:t>
      </w:r>
      <w:r w:rsidRPr="00BE2DC4">
        <w:rPr>
          <w:rFonts w:ascii="Times New Roman" w:hAnsi="Times New Roman"/>
          <w:sz w:val="24"/>
          <w:szCs w:val="24"/>
          <w:lang w:val="id-ID"/>
        </w:rPr>
        <w:t>berdasarkan pada tradisi lisan</w:t>
      </w:r>
      <w:r>
        <w:rPr>
          <w:rFonts w:ascii="Times New Roman" w:hAnsi="Times New Roman"/>
          <w:sz w:val="24"/>
          <w:szCs w:val="24"/>
          <w:lang w:val="id-ID"/>
        </w:rPr>
        <w:t xml:space="preserve"> dan mitos </w:t>
      </w:r>
      <w:r w:rsidRPr="00BE2DC4">
        <w:rPr>
          <w:rFonts w:ascii="Times New Roman" w:hAnsi="Times New Roman"/>
          <w:sz w:val="24"/>
          <w:szCs w:val="24"/>
          <w:lang w:val="id-ID"/>
        </w:rPr>
        <w:t xml:space="preserve">masyarakat </w:t>
      </w:r>
      <w:r>
        <w:rPr>
          <w:rFonts w:ascii="Times New Roman" w:hAnsi="Times New Roman"/>
          <w:sz w:val="24"/>
          <w:szCs w:val="24"/>
          <w:lang w:val="id-ID"/>
        </w:rPr>
        <w:t xml:space="preserve">Jawa lama, kenyataannya upacara </w:t>
      </w:r>
      <w:r w:rsidRPr="00BE2DC4">
        <w:rPr>
          <w:rFonts w:ascii="Times New Roman" w:hAnsi="Times New Roman"/>
          <w:sz w:val="24"/>
          <w:szCs w:val="24"/>
          <w:lang w:val="id-ID"/>
        </w:rPr>
        <w:t>ruwatan m</w:t>
      </w:r>
      <w:r>
        <w:rPr>
          <w:rFonts w:ascii="Times New Roman" w:hAnsi="Times New Roman"/>
          <w:sz w:val="24"/>
          <w:szCs w:val="24"/>
          <w:lang w:val="id-ID"/>
        </w:rPr>
        <w:t xml:space="preserve">elalui pertunjukan wayang masih </w:t>
      </w:r>
      <w:r w:rsidRPr="00BE2DC4">
        <w:rPr>
          <w:rFonts w:ascii="Times New Roman" w:hAnsi="Times New Roman"/>
          <w:sz w:val="24"/>
          <w:szCs w:val="24"/>
          <w:lang w:val="id-ID"/>
        </w:rPr>
        <w:t xml:space="preserve">berlangsung </w:t>
      </w:r>
      <w:r>
        <w:rPr>
          <w:rFonts w:ascii="Times New Roman" w:hAnsi="Times New Roman"/>
          <w:sz w:val="24"/>
          <w:szCs w:val="24"/>
          <w:lang w:val="id-ID"/>
        </w:rPr>
        <w:t xml:space="preserve">sampai sekarang. </w:t>
      </w:r>
    </w:p>
    <w:p w14:paraId="44725F22" w14:textId="77777777" w:rsidR="00255ABD" w:rsidRPr="005E4DAA" w:rsidRDefault="00255ABD" w:rsidP="00541904">
      <w:pPr>
        <w:autoSpaceDE w:val="0"/>
        <w:autoSpaceDN w:val="0"/>
        <w:adjustRightInd w:val="0"/>
        <w:spacing w:after="0" w:line="480" w:lineRule="auto"/>
        <w:jc w:val="both"/>
        <w:rPr>
          <w:rFonts w:ascii="Times New Roman" w:hAnsi="Times New Roman"/>
          <w:sz w:val="24"/>
          <w:szCs w:val="24"/>
          <w:lang w:val="id-ID"/>
        </w:rPr>
      </w:pPr>
    </w:p>
    <w:p w14:paraId="72B87005" w14:textId="77777777" w:rsidR="00255ABD" w:rsidRPr="00255ABD" w:rsidRDefault="004C65EE" w:rsidP="00541904">
      <w:pPr>
        <w:autoSpaceDE w:val="0"/>
        <w:autoSpaceDN w:val="0"/>
        <w:adjustRightInd w:val="0"/>
        <w:spacing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4. </w:t>
      </w:r>
      <w:r w:rsidR="00BE2DC4">
        <w:rPr>
          <w:rFonts w:ascii="Times New Roman" w:hAnsi="Times New Roman"/>
          <w:b/>
          <w:sz w:val="24"/>
          <w:szCs w:val="24"/>
          <w:lang w:val="id-ID"/>
        </w:rPr>
        <w:t>Prosesi</w:t>
      </w:r>
      <w:r w:rsidR="00255ABD" w:rsidRPr="00255ABD">
        <w:rPr>
          <w:rFonts w:ascii="Times New Roman" w:hAnsi="Times New Roman"/>
          <w:b/>
          <w:sz w:val="24"/>
          <w:szCs w:val="24"/>
          <w:lang w:val="id-ID"/>
        </w:rPr>
        <w:t xml:space="preserve"> Ruwatan</w:t>
      </w:r>
    </w:p>
    <w:p w14:paraId="28AE5366" w14:textId="77777777" w:rsidR="00255ABD" w:rsidRPr="005E4DAA" w:rsidRDefault="00255ABD"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E87837">
        <w:rPr>
          <w:rFonts w:ascii="Times New Roman" w:hAnsi="Times New Roman"/>
          <w:sz w:val="24"/>
          <w:szCs w:val="24"/>
          <w:lang w:val="id-ID"/>
        </w:rPr>
        <w:t>Runtutan prosesi ruwat</w:t>
      </w:r>
      <w:r w:rsidRPr="005E4DAA">
        <w:rPr>
          <w:rFonts w:ascii="Times New Roman" w:hAnsi="Times New Roman"/>
          <w:sz w:val="24"/>
          <w:szCs w:val="24"/>
          <w:lang w:val="id-ID"/>
        </w:rPr>
        <w:t>an</w:t>
      </w:r>
      <w:r w:rsidR="00E87837">
        <w:rPr>
          <w:rFonts w:ascii="Times New Roman" w:hAnsi="Times New Roman"/>
          <w:sz w:val="24"/>
          <w:szCs w:val="24"/>
          <w:lang w:val="id-ID"/>
        </w:rPr>
        <w:t xml:space="preserve"> yang dijelaskan oleh </w:t>
      </w:r>
      <w:r w:rsidRPr="005E4DAA">
        <w:rPr>
          <w:rFonts w:ascii="Times New Roman" w:hAnsi="Times New Roman"/>
          <w:sz w:val="24"/>
          <w:szCs w:val="24"/>
          <w:lang w:val="id-ID"/>
        </w:rPr>
        <w:t xml:space="preserve"> </w:t>
      </w:r>
      <w:r w:rsidR="00E87837">
        <w:rPr>
          <w:rFonts w:ascii="Times New Roman" w:hAnsi="Times New Roman"/>
          <w:sz w:val="24"/>
          <w:szCs w:val="24"/>
          <w:lang w:val="id-ID"/>
        </w:rPr>
        <w:fldChar w:fldCharType="begin" w:fldLock="1"/>
      </w:r>
      <w:r w:rsidR="00277F47">
        <w:rPr>
          <w:rFonts w:ascii="Times New Roman" w:hAnsi="Times New Roman"/>
          <w:sz w:val="24"/>
          <w:szCs w:val="24"/>
          <w:lang w:val="id-ID"/>
        </w:rPr>
        <w:instrText>ADDIN CSL_CITATION {"citationItems":[{"id":"ITEM-1","itemData":{"abstract":"… The cultural heritage of the ruwatan for the only child of the Muslims Javanese reflects … The results of the research on the ruwatan tradition of the Javanese people for an only child in …","author":[{"dropping-particle":"","family":"Laksono","given":"","non-dropping-particle":"","parse-names":false,"suffix":""}],"id":"ITEM-1","issued":{"date-parts":[["2022"]]},"page":"1-106","title":"Tradisi Ruwatan Anak Tunggal Menurut Islam (Studi Kasus Di Desa Nambangan Kecamatan Grabag Kabupaten Purworejo)","type":"article-journal"},"uris":["http://www.mendeley.com/documents/?uuid=dc2f34eb-89f0-460c-b048-ab8713a88ae6"]}],"mendeley":{"formattedCitation":"(Laksono, 2022)","manualFormatting":"Laksono (2022:40)","plainTextFormattedCitation":"(Laksono, 2022)","previouslyFormattedCitation":"(Laksono, 2022)"},"properties":{"noteIndex":0},"schema":"https://github.com/citation-style-language/schema/raw/master/csl-citation.json"}</w:instrText>
      </w:r>
      <w:r w:rsidR="00E87837">
        <w:rPr>
          <w:rFonts w:ascii="Times New Roman" w:hAnsi="Times New Roman"/>
          <w:sz w:val="24"/>
          <w:szCs w:val="24"/>
          <w:lang w:val="id-ID"/>
        </w:rPr>
        <w:fldChar w:fldCharType="separate"/>
      </w:r>
      <w:r w:rsidR="00E87837">
        <w:rPr>
          <w:rFonts w:ascii="Times New Roman" w:hAnsi="Times New Roman"/>
          <w:noProof/>
          <w:sz w:val="24"/>
          <w:szCs w:val="24"/>
          <w:lang w:val="id-ID"/>
        </w:rPr>
        <w:t>Laksono (</w:t>
      </w:r>
      <w:r w:rsidR="00E87837" w:rsidRPr="004E7A73">
        <w:rPr>
          <w:rFonts w:ascii="Times New Roman" w:hAnsi="Times New Roman"/>
          <w:noProof/>
          <w:sz w:val="24"/>
          <w:szCs w:val="24"/>
          <w:lang w:val="id-ID"/>
        </w:rPr>
        <w:t>2022</w:t>
      </w:r>
      <w:r w:rsidR="00E87837">
        <w:rPr>
          <w:rFonts w:ascii="Times New Roman" w:hAnsi="Times New Roman"/>
          <w:noProof/>
          <w:sz w:val="24"/>
          <w:szCs w:val="24"/>
          <w:lang w:val="id-ID"/>
        </w:rPr>
        <w:t>:40</w:t>
      </w:r>
      <w:r w:rsidR="00E87837" w:rsidRPr="004E7A73">
        <w:rPr>
          <w:rFonts w:ascii="Times New Roman" w:hAnsi="Times New Roman"/>
          <w:noProof/>
          <w:sz w:val="24"/>
          <w:szCs w:val="24"/>
          <w:lang w:val="id-ID"/>
        </w:rPr>
        <w:t>)</w:t>
      </w:r>
      <w:r w:rsidR="00E87837">
        <w:rPr>
          <w:rFonts w:ascii="Times New Roman" w:hAnsi="Times New Roman"/>
          <w:sz w:val="24"/>
          <w:szCs w:val="24"/>
          <w:lang w:val="id-ID"/>
        </w:rPr>
        <w:fldChar w:fldCharType="end"/>
      </w:r>
      <w:r w:rsidR="00E87837">
        <w:rPr>
          <w:rFonts w:ascii="Times New Roman" w:hAnsi="Times New Roman"/>
          <w:sz w:val="24"/>
          <w:szCs w:val="24"/>
          <w:lang w:val="id-ID"/>
        </w:rPr>
        <w:t xml:space="preserve"> </w:t>
      </w:r>
      <w:r w:rsidRPr="005E4DAA">
        <w:rPr>
          <w:rFonts w:ascii="Times New Roman" w:hAnsi="Times New Roman"/>
          <w:sz w:val="24"/>
          <w:szCs w:val="24"/>
          <w:lang w:val="id-ID"/>
        </w:rPr>
        <w:t>yang umumnya dilakukan sebagai</w:t>
      </w:r>
      <w:r>
        <w:rPr>
          <w:rFonts w:ascii="Times New Roman" w:hAnsi="Times New Roman"/>
          <w:sz w:val="24"/>
          <w:szCs w:val="24"/>
          <w:lang w:val="id-ID"/>
        </w:rPr>
        <w:t xml:space="preserve"> </w:t>
      </w:r>
      <w:r w:rsidRPr="005E4DAA">
        <w:rPr>
          <w:rFonts w:ascii="Times New Roman" w:hAnsi="Times New Roman"/>
          <w:sz w:val="24"/>
          <w:szCs w:val="24"/>
          <w:lang w:val="id-ID"/>
        </w:rPr>
        <w:t>berikut:</w:t>
      </w:r>
    </w:p>
    <w:p w14:paraId="42C232F7" w14:textId="77777777" w:rsidR="00255ABD" w:rsidRPr="00255ABD" w:rsidRDefault="00255ABD" w:rsidP="00541904">
      <w:pPr>
        <w:autoSpaceDE w:val="0"/>
        <w:autoSpaceDN w:val="0"/>
        <w:adjustRightInd w:val="0"/>
        <w:spacing w:after="0" w:line="480" w:lineRule="auto"/>
        <w:jc w:val="both"/>
        <w:rPr>
          <w:rFonts w:ascii="Times New Roman" w:hAnsi="Times New Roman"/>
          <w:b/>
          <w:i/>
          <w:sz w:val="24"/>
          <w:szCs w:val="24"/>
          <w:lang w:val="id-ID"/>
        </w:rPr>
      </w:pPr>
      <w:r w:rsidRPr="00255ABD">
        <w:rPr>
          <w:rFonts w:ascii="Times New Roman" w:hAnsi="Times New Roman"/>
          <w:b/>
          <w:i/>
          <w:sz w:val="24"/>
          <w:szCs w:val="24"/>
          <w:lang w:val="id-ID"/>
        </w:rPr>
        <w:lastRenderedPageBreak/>
        <w:t>a. Upacara siraman.</w:t>
      </w:r>
    </w:p>
    <w:p w14:paraId="2F2A0F70" w14:textId="77777777" w:rsidR="00370C4B" w:rsidRPr="005E4DAA" w:rsidRDefault="00255ABD"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Pr="005E4DAA">
        <w:rPr>
          <w:rFonts w:ascii="Times New Roman" w:hAnsi="Times New Roman"/>
          <w:sz w:val="24"/>
          <w:szCs w:val="24"/>
          <w:lang w:val="id-ID"/>
        </w:rPr>
        <w:t>Awal mulanya ditentukan hari yang dianggap baik untuk</w:t>
      </w:r>
      <w:r>
        <w:rPr>
          <w:rFonts w:ascii="Times New Roman" w:hAnsi="Times New Roman"/>
          <w:sz w:val="24"/>
          <w:szCs w:val="24"/>
          <w:lang w:val="id-ID"/>
        </w:rPr>
        <w:t xml:space="preserve"> </w:t>
      </w:r>
      <w:r w:rsidRPr="005E4DAA">
        <w:rPr>
          <w:rFonts w:ascii="Times New Roman" w:hAnsi="Times New Roman"/>
          <w:sz w:val="24"/>
          <w:szCs w:val="24"/>
          <w:lang w:val="id-ID"/>
        </w:rPr>
        <w:t>dilakukan prosesi Ruwatan. Anak yang dianggap memiliki sukerta</w:t>
      </w:r>
      <w:r>
        <w:rPr>
          <w:rFonts w:ascii="Times New Roman" w:hAnsi="Times New Roman"/>
          <w:sz w:val="24"/>
          <w:szCs w:val="24"/>
          <w:lang w:val="id-ID"/>
        </w:rPr>
        <w:t xml:space="preserve"> </w:t>
      </w:r>
      <w:r w:rsidRPr="005E4DAA">
        <w:rPr>
          <w:rFonts w:ascii="Times New Roman" w:hAnsi="Times New Roman"/>
          <w:sz w:val="24"/>
          <w:szCs w:val="24"/>
          <w:lang w:val="id-ID"/>
        </w:rPr>
        <w:t>seperti (</w:t>
      </w:r>
      <w:r w:rsidRPr="00BE2DC4">
        <w:rPr>
          <w:rFonts w:ascii="Times New Roman" w:hAnsi="Times New Roman"/>
          <w:i/>
          <w:sz w:val="24"/>
          <w:szCs w:val="24"/>
          <w:lang w:val="id-ID"/>
        </w:rPr>
        <w:t>ontang-anting</w:t>
      </w:r>
      <w:r w:rsidR="00BE2DC4">
        <w:rPr>
          <w:rFonts w:ascii="Times New Roman" w:hAnsi="Times New Roman"/>
          <w:sz w:val="24"/>
          <w:szCs w:val="24"/>
          <w:lang w:val="id-ID"/>
        </w:rPr>
        <w:t xml:space="preserve">, </w:t>
      </w:r>
      <w:r w:rsidR="00BE2DC4" w:rsidRPr="00BE2DC4">
        <w:rPr>
          <w:rFonts w:ascii="Times New Roman" w:hAnsi="Times New Roman"/>
          <w:i/>
          <w:sz w:val="24"/>
          <w:szCs w:val="24"/>
          <w:lang w:val="id-ID"/>
        </w:rPr>
        <w:t>kedhono</w:t>
      </w:r>
      <w:r w:rsidRPr="00BE2DC4">
        <w:rPr>
          <w:rFonts w:ascii="Times New Roman" w:hAnsi="Times New Roman"/>
          <w:i/>
          <w:sz w:val="24"/>
          <w:szCs w:val="24"/>
          <w:lang w:val="id-ID"/>
        </w:rPr>
        <w:t>-kedhini</w:t>
      </w:r>
      <w:r w:rsidRPr="005E4DAA">
        <w:rPr>
          <w:rFonts w:ascii="Times New Roman" w:hAnsi="Times New Roman"/>
          <w:sz w:val="24"/>
          <w:szCs w:val="24"/>
          <w:lang w:val="id-ID"/>
        </w:rPr>
        <w:t xml:space="preserve">, </w:t>
      </w:r>
      <w:r w:rsidR="00BE2DC4" w:rsidRPr="00BE2DC4">
        <w:rPr>
          <w:rFonts w:ascii="Times New Roman" w:hAnsi="Times New Roman"/>
          <w:i/>
          <w:sz w:val="24"/>
          <w:szCs w:val="24"/>
          <w:lang w:val="id-ID"/>
        </w:rPr>
        <w:t>pandawa lima</w:t>
      </w:r>
      <w:r w:rsidR="00BE2DC4" w:rsidRPr="005E4DAA">
        <w:rPr>
          <w:rFonts w:ascii="Times New Roman" w:hAnsi="Times New Roman"/>
          <w:sz w:val="24"/>
          <w:szCs w:val="24"/>
          <w:lang w:val="id-ID"/>
        </w:rPr>
        <w:t xml:space="preserve"> </w:t>
      </w:r>
      <w:r w:rsidRPr="005E4DAA">
        <w:rPr>
          <w:rFonts w:ascii="Times New Roman" w:hAnsi="Times New Roman"/>
          <w:sz w:val="24"/>
          <w:szCs w:val="24"/>
          <w:lang w:val="id-ID"/>
        </w:rPr>
        <w:t>dll)</w:t>
      </w:r>
      <w:r>
        <w:rPr>
          <w:rFonts w:ascii="Times New Roman" w:hAnsi="Times New Roman"/>
          <w:sz w:val="24"/>
          <w:szCs w:val="24"/>
          <w:lang w:val="id-ID"/>
        </w:rPr>
        <w:t xml:space="preserve"> </w:t>
      </w:r>
      <w:r w:rsidRPr="005E4DAA">
        <w:rPr>
          <w:rFonts w:ascii="Times New Roman" w:hAnsi="Times New Roman"/>
          <w:sz w:val="24"/>
          <w:szCs w:val="24"/>
          <w:lang w:val="id-ID"/>
        </w:rPr>
        <w:t>dilakukan siraman mandi air kembang dari tujuh sumber mata air</w:t>
      </w:r>
      <w:r>
        <w:rPr>
          <w:rFonts w:ascii="Times New Roman" w:hAnsi="Times New Roman"/>
          <w:sz w:val="24"/>
          <w:szCs w:val="24"/>
          <w:lang w:val="id-ID"/>
        </w:rPr>
        <w:t xml:space="preserve"> </w:t>
      </w:r>
      <w:r w:rsidRPr="005E4DAA">
        <w:rPr>
          <w:rFonts w:ascii="Times New Roman" w:hAnsi="Times New Roman"/>
          <w:sz w:val="24"/>
          <w:szCs w:val="24"/>
          <w:lang w:val="id-ID"/>
        </w:rPr>
        <w:t>dan taburan bunga yang beraroma wangi seperti (mawar, kenangan,</w:t>
      </w:r>
      <w:r>
        <w:rPr>
          <w:rFonts w:ascii="Times New Roman" w:hAnsi="Times New Roman"/>
          <w:sz w:val="24"/>
          <w:szCs w:val="24"/>
          <w:lang w:val="id-ID"/>
        </w:rPr>
        <w:t xml:space="preserve"> </w:t>
      </w:r>
      <w:r w:rsidR="00BE2DC4">
        <w:rPr>
          <w:rFonts w:ascii="Times New Roman" w:hAnsi="Times New Roman"/>
          <w:sz w:val="24"/>
          <w:szCs w:val="24"/>
          <w:lang w:val="id-ID"/>
        </w:rPr>
        <w:t>melati dll). S</w:t>
      </w:r>
      <w:r w:rsidRPr="005E4DAA">
        <w:rPr>
          <w:rFonts w:ascii="Times New Roman" w:hAnsi="Times New Roman"/>
          <w:sz w:val="24"/>
          <w:szCs w:val="24"/>
          <w:lang w:val="id-ID"/>
        </w:rPr>
        <w:t>elanjutnya ialah prosesi kenduri dengan dibacakan</w:t>
      </w:r>
      <w:r>
        <w:rPr>
          <w:rFonts w:ascii="Times New Roman" w:hAnsi="Times New Roman"/>
          <w:sz w:val="24"/>
          <w:szCs w:val="24"/>
          <w:lang w:val="id-ID"/>
        </w:rPr>
        <w:t xml:space="preserve"> </w:t>
      </w:r>
      <w:r w:rsidR="00BE2DC4">
        <w:rPr>
          <w:rFonts w:ascii="Times New Roman" w:hAnsi="Times New Roman"/>
          <w:sz w:val="24"/>
          <w:szCs w:val="24"/>
          <w:lang w:val="id-ID"/>
        </w:rPr>
        <w:t>serangkaian doa-do</w:t>
      </w:r>
      <w:r w:rsidRPr="005E4DAA">
        <w:rPr>
          <w:rFonts w:ascii="Times New Roman" w:hAnsi="Times New Roman"/>
          <w:sz w:val="24"/>
          <w:szCs w:val="24"/>
          <w:lang w:val="id-ID"/>
        </w:rPr>
        <w:t>a yang bermakna keselamatan bagi anak yg</w:t>
      </w:r>
      <w:r>
        <w:rPr>
          <w:rFonts w:ascii="Times New Roman" w:hAnsi="Times New Roman"/>
          <w:sz w:val="24"/>
          <w:szCs w:val="24"/>
          <w:lang w:val="id-ID"/>
        </w:rPr>
        <w:t xml:space="preserve"> </w:t>
      </w:r>
      <w:r w:rsidRPr="005E4DAA">
        <w:rPr>
          <w:rFonts w:ascii="Times New Roman" w:hAnsi="Times New Roman"/>
          <w:sz w:val="24"/>
          <w:szCs w:val="24"/>
          <w:lang w:val="id-ID"/>
        </w:rPr>
        <w:t xml:space="preserve">diruwat dengan </w:t>
      </w:r>
      <w:r w:rsidR="00BE2DC4">
        <w:rPr>
          <w:rFonts w:ascii="Times New Roman" w:hAnsi="Times New Roman"/>
          <w:sz w:val="24"/>
          <w:szCs w:val="24"/>
          <w:lang w:val="id-ID"/>
        </w:rPr>
        <w:t>berpakaian warna putih dan di</w:t>
      </w:r>
      <w:r w:rsidRPr="005E4DAA">
        <w:rPr>
          <w:rFonts w:ascii="Times New Roman" w:hAnsi="Times New Roman"/>
          <w:sz w:val="24"/>
          <w:szCs w:val="24"/>
          <w:lang w:val="id-ID"/>
        </w:rPr>
        <w:t>suguhkan sesaji.</w:t>
      </w:r>
      <w:r>
        <w:rPr>
          <w:rFonts w:ascii="Times New Roman" w:hAnsi="Times New Roman"/>
          <w:sz w:val="24"/>
          <w:szCs w:val="24"/>
          <w:lang w:val="id-ID"/>
        </w:rPr>
        <w:t xml:space="preserve"> </w:t>
      </w:r>
      <w:r w:rsidRPr="005E4DAA">
        <w:rPr>
          <w:rFonts w:ascii="Times New Roman" w:hAnsi="Times New Roman"/>
          <w:sz w:val="24"/>
          <w:szCs w:val="24"/>
          <w:lang w:val="id-ID"/>
        </w:rPr>
        <w:t>Anak y</w:t>
      </w:r>
      <w:r w:rsidR="00BE2DC4">
        <w:rPr>
          <w:rFonts w:ascii="Times New Roman" w:hAnsi="Times New Roman"/>
          <w:sz w:val="24"/>
          <w:szCs w:val="24"/>
          <w:lang w:val="id-ID"/>
        </w:rPr>
        <w:t>an</w:t>
      </w:r>
      <w:r w:rsidRPr="005E4DAA">
        <w:rPr>
          <w:rFonts w:ascii="Times New Roman" w:hAnsi="Times New Roman"/>
          <w:sz w:val="24"/>
          <w:szCs w:val="24"/>
          <w:lang w:val="id-ID"/>
        </w:rPr>
        <w:t>g anak diruwat diharuskan bersungkem kepada orang</w:t>
      </w:r>
      <w:r>
        <w:rPr>
          <w:rFonts w:ascii="Times New Roman" w:hAnsi="Times New Roman"/>
          <w:sz w:val="24"/>
          <w:szCs w:val="24"/>
          <w:lang w:val="id-ID"/>
        </w:rPr>
        <w:t xml:space="preserve"> </w:t>
      </w:r>
      <w:r w:rsidRPr="005E4DAA">
        <w:rPr>
          <w:rFonts w:ascii="Times New Roman" w:hAnsi="Times New Roman"/>
          <w:sz w:val="24"/>
          <w:szCs w:val="24"/>
          <w:lang w:val="id-ID"/>
        </w:rPr>
        <w:t>tua mereka. Setelah itu anak yang akan diruwat menuju ke tempat</w:t>
      </w:r>
      <w:r>
        <w:rPr>
          <w:rFonts w:ascii="Times New Roman" w:hAnsi="Times New Roman"/>
          <w:sz w:val="24"/>
          <w:szCs w:val="24"/>
          <w:lang w:val="id-ID"/>
        </w:rPr>
        <w:t xml:space="preserve"> </w:t>
      </w:r>
      <w:r w:rsidR="00BE2DC4">
        <w:rPr>
          <w:rFonts w:ascii="Times New Roman" w:hAnsi="Times New Roman"/>
          <w:sz w:val="24"/>
          <w:szCs w:val="24"/>
          <w:lang w:val="id-ID"/>
        </w:rPr>
        <w:t xml:space="preserve">yang sudah </w:t>
      </w:r>
      <w:r w:rsidRPr="005E4DAA">
        <w:rPr>
          <w:rFonts w:ascii="Times New Roman" w:hAnsi="Times New Roman"/>
          <w:sz w:val="24"/>
          <w:szCs w:val="24"/>
          <w:lang w:val="id-ID"/>
        </w:rPr>
        <w:t>disiapkan oleh dalang dengan posisi duduk bersila</w:t>
      </w:r>
      <w:r>
        <w:rPr>
          <w:rFonts w:ascii="Times New Roman" w:hAnsi="Times New Roman"/>
          <w:sz w:val="24"/>
          <w:szCs w:val="24"/>
          <w:lang w:val="id-ID"/>
        </w:rPr>
        <w:t xml:space="preserve"> </w:t>
      </w:r>
      <w:r w:rsidR="00BE2DC4">
        <w:rPr>
          <w:rFonts w:ascii="Times New Roman" w:hAnsi="Times New Roman"/>
          <w:sz w:val="24"/>
          <w:szCs w:val="24"/>
          <w:lang w:val="id-ID"/>
        </w:rPr>
        <w:t>bersama sesaji yang</w:t>
      </w:r>
      <w:r w:rsidRPr="005E4DAA">
        <w:rPr>
          <w:rFonts w:ascii="Times New Roman" w:hAnsi="Times New Roman"/>
          <w:sz w:val="24"/>
          <w:szCs w:val="24"/>
          <w:lang w:val="id-ID"/>
        </w:rPr>
        <w:t xml:space="preserve"> telah ditentukan tempatnya oleh dalang.</w:t>
      </w:r>
    </w:p>
    <w:p w14:paraId="7B9F1021" w14:textId="77777777" w:rsidR="00255ABD" w:rsidRPr="00255ABD" w:rsidRDefault="00255ABD" w:rsidP="00541904">
      <w:pPr>
        <w:autoSpaceDE w:val="0"/>
        <w:autoSpaceDN w:val="0"/>
        <w:adjustRightInd w:val="0"/>
        <w:spacing w:after="0" w:line="480" w:lineRule="auto"/>
        <w:jc w:val="both"/>
        <w:rPr>
          <w:rFonts w:ascii="Times New Roman" w:hAnsi="Times New Roman"/>
          <w:b/>
          <w:i/>
          <w:sz w:val="24"/>
          <w:szCs w:val="24"/>
          <w:lang w:val="id-ID"/>
        </w:rPr>
      </w:pPr>
      <w:r w:rsidRPr="00255ABD">
        <w:rPr>
          <w:rFonts w:ascii="Times New Roman" w:hAnsi="Times New Roman"/>
          <w:b/>
          <w:i/>
          <w:sz w:val="24"/>
          <w:szCs w:val="24"/>
          <w:lang w:val="id-ID"/>
        </w:rPr>
        <w:t>b. Pagelaran Ruwatan</w:t>
      </w:r>
    </w:p>
    <w:p w14:paraId="203AB707" w14:textId="77777777" w:rsidR="00255ABD" w:rsidRDefault="00255ABD"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Pr="005E4DAA">
        <w:rPr>
          <w:rFonts w:ascii="Times New Roman" w:hAnsi="Times New Roman"/>
          <w:sz w:val="24"/>
          <w:szCs w:val="24"/>
          <w:lang w:val="id-ID"/>
        </w:rPr>
        <w:t>Setelah prosesi awal semuanya selesai dilanjutkan dengan</w:t>
      </w:r>
      <w:r>
        <w:rPr>
          <w:rFonts w:ascii="Times New Roman" w:hAnsi="Times New Roman"/>
          <w:sz w:val="24"/>
          <w:szCs w:val="24"/>
          <w:lang w:val="id-ID"/>
        </w:rPr>
        <w:t xml:space="preserve"> </w:t>
      </w:r>
      <w:r w:rsidRPr="005E4DAA">
        <w:rPr>
          <w:rFonts w:ascii="Times New Roman" w:hAnsi="Times New Roman"/>
          <w:sz w:val="24"/>
          <w:szCs w:val="24"/>
          <w:lang w:val="id-ID"/>
        </w:rPr>
        <w:t>acara pagelaran wayang acara ini bersifat sakral dengan durasi</w:t>
      </w:r>
      <w:r>
        <w:rPr>
          <w:rFonts w:ascii="Times New Roman" w:hAnsi="Times New Roman"/>
          <w:sz w:val="24"/>
          <w:szCs w:val="24"/>
          <w:lang w:val="id-ID"/>
        </w:rPr>
        <w:t xml:space="preserve"> </w:t>
      </w:r>
      <w:r w:rsidRPr="005E4DAA">
        <w:rPr>
          <w:rFonts w:ascii="Times New Roman" w:hAnsi="Times New Roman"/>
          <w:sz w:val="24"/>
          <w:szCs w:val="24"/>
          <w:lang w:val="id-ID"/>
        </w:rPr>
        <w:t>pementasan wayang sekitar 3 sampai 4 jam lamanya dengan alur</w:t>
      </w:r>
      <w:r>
        <w:rPr>
          <w:rFonts w:ascii="Times New Roman" w:hAnsi="Times New Roman"/>
          <w:sz w:val="24"/>
          <w:szCs w:val="24"/>
          <w:lang w:val="id-ID"/>
        </w:rPr>
        <w:t xml:space="preserve"> </w:t>
      </w:r>
      <w:r w:rsidRPr="005E4DAA">
        <w:rPr>
          <w:rFonts w:ascii="Times New Roman" w:hAnsi="Times New Roman"/>
          <w:sz w:val="24"/>
          <w:szCs w:val="24"/>
          <w:lang w:val="id-ID"/>
        </w:rPr>
        <w:t>cerita bertema murwakala. Di</w:t>
      </w:r>
      <w:r w:rsidR="00FD7CE6">
        <w:rPr>
          <w:rFonts w:ascii="Times New Roman" w:hAnsi="Times New Roman"/>
          <w:sz w:val="24"/>
          <w:szCs w:val="24"/>
          <w:lang w:val="id-ID"/>
        </w:rPr>
        <w:t xml:space="preserve"> </w:t>
      </w:r>
      <w:r w:rsidRPr="005E4DAA">
        <w:rPr>
          <w:rFonts w:ascii="Times New Roman" w:hAnsi="Times New Roman"/>
          <w:sz w:val="24"/>
          <w:szCs w:val="24"/>
          <w:lang w:val="id-ID"/>
        </w:rPr>
        <w:t>pertengahan acara</w:t>
      </w:r>
      <w:r w:rsidR="00FD7CE6">
        <w:rPr>
          <w:rFonts w:ascii="Times New Roman" w:hAnsi="Times New Roman"/>
          <w:sz w:val="24"/>
          <w:szCs w:val="24"/>
          <w:lang w:val="id-ID"/>
        </w:rPr>
        <w:t xml:space="preserve">, </w:t>
      </w:r>
      <w:r w:rsidRPr="005E4DAA">
        <w:rPr>
          <w:rFonts w:ascii="Times New Roman" w:hAnsi="Times New Roman"/>
          <w:sz w:val="24"/>
          <w:szCs w:val="24"/>
          <w:lang w:val="id-ID"/>
        </w:rPr>
        <w:t>Dalang</w:t>
      </w:r>
      <w:r>
        <w:rPr>
          <w:rFonts w:ascii="Times New Roman" w:hAnsi="Times New Roman"/>
          <w:sz w:val="24"/>
          <w:szCs w:val="24"/>
          <w:lang w:val="id-ID"/>
        </w:rPr>
        <w:t xml:space="preserve"> </w:t>
      </w:r>
      <w:r w:rsidRPr="005E4DAA">
        <w:rPr>
          <w:rFonts w:ascii="Times New Roman" w:hAnsi="Times New Roman"/>
          <w:sz w:val="24"/>
          <w:szCs w:val="24"/>
          <w:lang w:val="id-ID"/>
        </w:rPr>
        <w:t>menghentikan pewayangan untuk melakukan prosesi pemotongan</w:t>
      </w:r>
      <w:r>
        <w:rPr>
          <w:rFonts w:ascii="Times New Roman" w:hAnsi="Times New Roman"/>
          <w:sz w:val="24"/>
          <w:szCs w:val="24"/>
          <w:lang w:val="id-ID"/>
        </w:rPr>
        <w:t xml:space="preserve"> </w:t>
      </w:r>
      <w:r w:rsidRPr="005E4DAA">
        <w:rPr>
          <w:rFonts w:ascii="Times New Roman" w:hAnsi="Times New Roman"/>
          <w:sz w:val="24"/>
          <w:szCs w:val="24"/>
          <w:lang w:val="id-ID"/>
        </w:rPr>
        <w:t>rambut dan s</w:t>
      </w:r>
      <w:r w:rsidR="00FD7CE6">
        <w:rPr>
          <w:rFonts w:ascii="Times New Roman" w:hAnsi="Times New Roman"/>
          <w:sz w:val="24"/>
          <w:szCs w:val="24"/>
          <w:lang w:val="id-ID"/>
        </w:rPr>
        <w:t>erah-serahan dan pembacaan doa-do</w:t>
      </w:r>
      <w:r w:rsidRPr="005E4DAA">
        <w:rPr>
          <w:rFonts w:ascii="Times New Roman" w:hAnsi="Times New Roman"/>
          <w:sz w:val="24"/>
          <w:szCs w:val="24"/>
          <w:lang w:val="id-ID"/>
        </w:rPr>
        <w:t>a bagi anak y</w:t>
      </w:r>
      <w:r w:rsidR="00FD7CE6">
        <w:rPr>
          <w:rFonts w:ascii="Times New Roman" w:hAnsi="Times New Roman"/>
          <w:sz w:val="24"/>
          <w:szCs w:val="24"/>
          <w:lang w:val="id-ID"/>
        </w:rPr>
        <w:t>an</w:t>
      </w:r>
      <w:r w:rsidRPr="005E4DAA">
        <w:rPr>
          <w:rFonts w:ascii="Times New Roman" w:hAnsi="Times New Roman"/>
          <w:sz w:val="24"/>
          <w:szCs w:val="24"/>
          <w:lang w:val="id-ID"/>
        </w:rPr>
        <w:t>g</w:t>
      </w:r>
      <w:r>
        <w:rPr>
          <w:rFonts w:ascii="Times New Roman" w:hAnsi="Times New Roman"/>
          <w:sz w:val="24"/>
          <w:szCs w:val="24"/>
          <w:lang w:val="id-ID"/>
        </w:rPr>
        <w:t xml:space="preserve"> </w:t>
      </w:r>
      <w:r w:rsidRPr="005E4DAA">
        <w:rPr>
          <w:rFonts w:ascii="Times New Roman" w:hAnsi="Times New Roman"/>
          <w:sz w:val="24"/>
          <w:szCs w:val="24"/>
          <w:lang w:val="id-ID"/>
        </w:rPr>
        <w:t>diruwat. Lalu dilanjutkan kembali hingga acara pagelaran wayang</w:t>
      </w:r>
      <w:r>
        <w:rPr>
          <w:rFonts w:ascii="Times New Roman" w:hAnsi="Times New Roman"/>
          <w:sz w:val="24"/>
          <w:szCs w:val="24"/>
          <w:lang w:val="id-ID"/>
        </w:rPr>
        <w:t xml:space="preserve"> </w:t>
      </w:r>
      <w:r w:rsidRPr="005E4DAA">
        <w:rPr>
          <w:rFonts w:ascii="Times New Roman" w:hAnsi="Times New Roman"/>
          <w:sz w:val="24"/>
          <w:szCs w:val="24"/>
          <w:lang w:val="id-ID"/>
        </w:rPr>
        <w:t>selesai.</w:t>
      </w:r>
    </w:p>
    <w:p w14:paraId="078C56E5" w14:textId="77777777" w:rsidR="00B45E4B" w:rsidRDefault="00B45E4B" w:rsidP="00541904">
      <w:pPr>
        <w:autoSpaceDE w:val="0"/>
        <w:autoSpaceDN w:val="0"/>
        <w:adjustRightInd w:val="0"/>
        <w:spacing w:after="0" w:line="480" w:lineRule="auto"/>
        <w:jc w:val="both"/>
        <w:rPr>
          <w:rFonts w:ascii="Times New Roman" w:hAnsi="Times New Roman"/>
          <w:sz w:val="24"/>
          <w:szCs w:val="24"/>
          <w:lang w:val="id-ID"/>
        </w:rPr>
      </w:pPr>
    </w:p>
    <w:p w14:paraId="2DEE5061" w14:textId="77777777" w:rsidR="00B45E4B" w:rsidRPr="005E4DAA" w:rsidRDefault="00B45E4B" w:rsidP="00541904">
      <w:pPr>
        <w:autoSpaceDE w:val="0"/>
        <w:autoSpaceDN w:val="0"/>
        <w:adjustRightInd w:val="0"/>
        <w:spacing w:after="0" w:line="480" w:lineRule="auto"/>
        <w:jc w:val="both"/>
        <w:rPr>
          <w:rFonts w:ascii="Times New Roman" w:hAnsi="Times New Roman"/>
          <w:sz w:val="24"/>
          <w:szCs w:val="24"/>
          <w:lang w:val="id-ID"/>
        </w:rPr>
      </w:pPr>
    </w:p>
    <w:p w14:paraId="2A8E7421" w14:textId="77777777" w:rsidR="00255ABD" w:rsidRPr="00255ABD" w:rsidRDefault="00255ABD" w:rsidP="00541904">
      <w:pPr>
        <w:autoSpaceDE w:val="0"/>
        <w:autoSpaceDN w:val="0"/>
        <w:adjustRightInd w:val="0"/>
        <w:spacing w:after="0" w:line="480" w:lineRule="auto"/>
        <w:jc w:val="both"/>
        <w:rPr>
          <w:rFonts w:ascii="Times New Roman" w:hAnsi="Times New Roman"/>
          <w:b/>
          <w:i/>
          <w:sz w:val="24"/>
          <w:szCs w:val="24"/>
          <w:lang w:val="id-ID"/>
        </w:rPr>
      </w:pPr>
      <w:r w:rsidRPr="00255ABD">
        <w:rPr>
          <w:rFonts w:ascii="Times New Roman" w:hAnsi="Times New Roman"/>
          <w:b/>
          <w:i/>
          <w:sz w:val="24"/>
          <w:szCs w:val="24"/>
          <w:lang w:val="id-ID"/>
        </w:rPr>
        <w:t>c. Upacara Tirakatan</w:t>
      </w:r>
    </w:p>
    <w:p w14:paraId="3609D621" w14:textId="77777777" w:rsidR="00255ABD" w:rsidRPr="005E4DAA" w:rsidRDefault="00255ABD" w:rsidP="0054190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Pr="005E4DAA">
        <w:rPr>
          <w:rFonts w:ascii="Times New Roman" w:hAnsi="Times New Roman"/>
          <w:sz w:val="24"/>
          <w:szCs w:val="24"/>
          <w:lang w:val="id-ID"/>
        </w:rPr>
        <w:t>P</w:t>
      </w:r>
      <w:r w:rsidR="00FD7CE6">
        <w:rPr>
          <w:rFonts w:ascii="Times New Roman" w:hAnsi="Times New Roman"/>
          <w:sz w:val="24"/>
          <w:szCs w:val="24"/>
          <w:lang w:val="id-ID"/>
        </w:rPr>
        <w:t>rosesi yang terahir dari acara r</w:t>
      </w:r>
      <w:r w:rsidRPr="005E4DAA">
        <w:rPr>
          <w:rFonts w:ascii="Times New Roman" w:hAnsi="Times New Roman"/>
          <w:sz w:val="24"/>
          <w:szCs w:val="24"/>
          <w:lang w:val="id-ID"/>
        </w:rPr>
        <w:t>uwatan ialah tirakatan</w:t>
      </w:r>
      <w:r>
        <w:rPr>
          <w:rFonts w:ascii="Times New Roman" w:hAnsi="Times New Roman"/>
          <w:sz w:val="24"/>
          <w:szCs w:val="24"/>
          <w:lang w:val="id-ID"/>
        </w:rPr>
        <w:t xml:space="preserve"> </w:t>
      </w:r>
      <w:r w:rsidRPr="005E4DAA">
        <w:rPr>
          <w:rFonts w:ascii="Times New Roman" w:hAnsi="Times New Roman"/>
          <w:sz w:val="24"/>
          <w:szCs w:val="24"/>
          <w:lang w:val="id-ID"/>
        </w:rPr>
        <w:t>dimana diadakan makan bersama setelah itu pementasan wayang</w:t>
      </w:r>
      <w:r>
        <w:rPr>
          <w:rFonts w:ascii="Times New Roman" w:hAnsi="Times New Roman"/>
          <w:sz w:val="24"/>
          <w:szCs w:val="24"/>
          <w:lang w:val="id-ID"/>
        </w:rPr>
        <w:t xml:space="preserve"> </w:t>
      </w:r>
      <w:r w:rsidRPr="005E4DAA">
        <w:rPr>
          <w:rFonts w:ascii="Times New Roman" w:hAnsi="Times New Roman"/>
          <w:sz w:val="24"/>
          <w:szCs w:val="24"/>
          <w:lang w:val="id-ID"/>
        </w:rPr>
        <w:t xml:space="preserve">kulit dengan salah satu judul </w:t>
      </w:r>
      <w:r w:rsidRPr="005E4DAA">
        <w:rPr>
          <w:rFonts w:ascii="Times New Roman" w:hAnsi="Times New Roman"/>
          <w:sz w:val="24"/>
          <w:szCs w:val="24"/>
          <w:lang w:val="id-ID"/>
        </w:rPr>
        <w:lastRenderedPageBreak/>
        <w:t xml:space="preserve">ceritanya yaitu </w:t>
      </w:r>
      <w:r w:rsidRPr="00FD7CE6">
        <w:rPr>
          <w:rFonts w:ascii="Times New Roman" w:hAnsi="Times New Roman"/>
          <w:i/>
          <w:sz w:val="24"/>
          <w:szCs w:val="24"/>
          <w:lang w:val="id-ID"/>
        </w:rPr>
        <w:t>ciptoning begawan</w:t>
      </w:r>
      <w:r w:rsidRPr="005E4DAA">
        <w:rPr>
          <w:rFonts w:ascii="Times New Roman" w:hAnsi="Times New Roman"/>
          <w:sz w:val="24"/>
          <w:szCs w:val="24"/>
          <w:lang w:val="id-ID"/>
        </w:rPr>
        <w:t>.</w:t>
      </w:r>
      <w:r>
        <w:rPr>
          <w:rFonts w:ascii="Times New Roman" w:hAnsi="Times New Roman"/>
          <w:sz w:val="24"/>
          <w:szCs w:val="24"/>
          <w:lang w:val="id-ID"/>
        </w:rPr>
        <w:t xml:space="preserve"> </w:t>
      </w:r>
      <w:r w:rsidRPr="005E4DAA">
        <w:rPr>
          <w:rFonts w:ascii="Times New Roman" w:hAnsi="Times New Roman"/>
          <w:sz w:val="24"/>
          <w:szCs w:val="24"/>
          <w:lang w:val="id-ID"/>
        </w:rPr>
        <w:t>Pada prosesi ini bersifat santai dan tidak sakral seperti halnya prosesi</w:t>
      </w:r>
      <w:r>
        <w:rPr>
          <w:rFonts w:ascii="Times New Roman" w:hAnsi="Times New Roman"/>
          <w:sz w:val="24"/>
          <w:szCs w:val="24"/>
          <w:lang w:val="id-ID"/>
        </w:rPr>
        <w:t xml:space="preserve"> </w:t>
      </w:r>
      <w:r w:rsidRPr="005E4DAA">
        <w:rPr>
          <w:rFonts w:ascii="Times New Roman" w:hAnsi="Times New Roman"/>
          <w:sz w:val="24"/>
          <w:szCs w:val="24"/>
          <w:lang w:val="id-ID"/>
        </w:rPr>
        <w:t>pementasan wayang diawal.</w:t>
      </w:r>
      <w:r>
        <w:rPr>
          <w:rFonts w:ascii="Times New Roman" w:hAnsi="Times New Roman"/>
          <w:sz w:val="24"/>
          <w:szCs w:val="24"/>
          <w:lang w:val="id-ID"/>
        </w:rPr>
        <w:t xml:space="preserve"> </w:t>
      </w:r>
      <w:r w:rsidR="009A6652">
        <w:rPr>
          <w:rFonts w:ascii="Times New Roman" w:hAnsi="Times New Roman"/>
          <w:sz w:val="24"/>
          <w:szCs w:val="24"/>
          <w:lang w:val="id-ID"/>
        </w:rPr>
        <w:t>Harapan dari prosesi r</w:t>
      </w:r>
      <w:r w:rsidRPr="005E4DAA">
        <w:rPr>
          <w:rFonts w:ascii="Times New Roman" w:hAnsi="Times New Roman"/>
          <w:sz w:val="24"/>
          <w:szCs w:val="24"/>
          <w:lang w:val="id-ID"/>
        </w:rPr>
        <w:t>uwatan ini ialah agar diberikan</w:t>
      </w:r>
      <w:r>
        <w:rPr>
          <w:rFonts w:ascii="Times New Roman" w:hAnsi="Times New Roman"/>
          <w:sz w:val="24"/>
          <w:szCs w:val="24"/>
          <w:lang w:val="id-ID"/>
        </w:rPr>
        <w:t xml:space="preserve"> </w:t>
      </w:r>
      <w:r w:rsidRPr="005E4DAA">
        <w:rPr>
          <w:rFonts w:ascii="Times New Roman" w:hAnsi="Times New Roman"/>
          <w:sz w:val="24"/>
          <w:szCs w:val="24"/>
          <w:lang w:val="id-ID"/>
        </w:rPr>
        <w:t>ketenangan batin dan j</w:t>
      </w:r>
      <w:r w:rsidR="009A6652">
        <w:rPr>
          <w:rFonts w:ascii="Times New Roman" w:hAnsi="Times New Roman"/>
          <w:sz w:val="24"/>
          <w:szCs w:val="24"/>
          <w:lang w:val="id-ID"/>
        </w:rPr>
        <w:t>iwa serta dihindarkan dari mara</w:t>
      </w:r>
      <w:r w:rsidRPr="005E4DAA">
        <w:rPr>
          <w:rFonts w:ascii="Times New Roman" w:hAnsi="Times New Roman"/>
          <w:sz w:val="24"/>
          <w:szCs w:val="24"/>
          <w:lang w:val="id-ID"/>
        </w:rPr>
        <w:t>bahaya dan</w:t>
      </w:r>
      <w:r>
        <w:rPr>
          <w:rFonts w:ascii="Times New Roman" w:hAnsi="Times New Roman"/>
          <w:sz w:val="24"/>
          <w:szCs w:val="24"/>
          <w:lang w:val="id-ID"/>
        </w:rPr>
        <w:t xml:space="preserve"> </w:t>
      </w:r>
      <w:r w:rsidRPr="005E4DAA">
        <w:rPr>
          <w:rFonts w:ascii="Times New Roman" w:hAnsi="Times New Roman"/>
          <w:sz w:val="24"/>
          <w:szCs w:val="24"/>
          <w:lang w:val="id-ID"/>
        </w:rPr>
        <w:t>kesiapan dalam hidup.</w:t>
      </w:r>
    </w:p>
    <w:p w14:paraId="3268760C" w14:textId="77777777" w:rsidR="00255ABD" w:rsidRPr="00255ABD" w:rsidRDefault="00B93D9A" w:rsidP="00541904">
      <w:pPr>
        <w:autoSpaceDE w:val="0"/>
        <w:autoSpaceDN w:val="0"/>
        <w:adjustRightInd w:val="0"/>
        <w:spacing w:after="0" w:line="480" w:lineRule="auto"/>
        <w:jc w:val="both"/>
        <w:rPr>
          <w:rFonts w:ascii="Times New Roman" w:hAnsi="Times New Roman"/>
          <w:b/>
          <w:i/>
          <w:sz w:val="24"/>
          <w:szCs w:val="24"/>
          <w:lang w:val="id-ID"/>
        </w:rPr>
      </w:pPr>
      <w:r>
        <w:rPr>
          <w:rFonts w:ascii="Times New Roman" w:hAnsi="Times New Roman"/>
          <w:b/>
          <w:i/>
          <w:sz w:val="24"/>
          <w:szCs w:val="24"/>
          <w:lang w:val="id-ID"/>
        </w:rPr>
        <w:t>d</w:t>
      </w:r>
      <w:r w:rsidR="00255ABD" w:rsidRPr="00255ABD">
        <w:rPr>
          <w:rFonts w:ascii="Times New Roman" w:hAnsi="Times New Roman"/>
          <w:b/>
          <w:i/>
          <w:sz w:val="24"/>
          <w:szCs w:val="24"/>
          <w:lang w:val="id-ID"/>
        </w:rPr>
        <w:t>. Ruwatan dalam renungan do’a dan syukur.</w:t>
      </w:r>
    </w:p>
    <w:p w14:paraId="6C857DD4" w14:textId="77777777" w:rsidR="00255ABD" w:rsidRDefault="00255ABD" w:rsidP="00B93D9A">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Pr="005E4DAA">
        <w:rPr>
          <w:rFonts w:ascii="Times New Roman" w:hAnsi="Times New Roman"/>
          <w:sz w:val="24"/>
          <w:szCs w:val="24"/>
          <w:lang w:val="id-ID"/>
        </w:rPr>
        <w:t>Guna memaknai rasa syukur karena telah diruwat. Dalang</w:t>
      </w:r>
      <w:r>
        <w:rPr>
          <w:rFonts w:ascii="Times New Roman" w:hAnsi="Times New Roman"/>
          <w:sz w:val="24"/>
          <w:szCs w:val="24"/>
          <w:lang w:val="id-ID"/>
        </w:rPr>
        <w:t xml:space="preserve"> </w:t>
      </w:r>
      <w:r w:rsidRPr="005E4DAA">
        <w:rPr>
          <w:rFonts w:ascii="Times New Roman" w:hAnsi="Times New Roman"/>
          <w:sz w:val="24"/>
          <w:szCs w:val="24"/>
          <w:lang w:val="id-ID"/>
        </w:rPr>
        <w:t>memiliki peranan yang sakral dan penting. Pementasan seni wayang</w:t>
      </w:r>
      <w:r>
        <w:rPr>
          <w:rFonts w:ascii="Times New Roman" w:hAnsi="Times New Roman"/>
          <w:sz w:val="24"/>
          <w:szCs w:val="24"/>
          <w:lang w:val="id-ID"/>
        </w:rPr>
        <w:t xml:space="preserve"> </w:t>
      </w:r>
      <w:r w:rsidR="00B93D9A">
        <w:rPr>
          <w:rFonts w:ascii="Times New Roman" w:hAnsi="Times New Roman"/>
          <w:sz w:val="24"/>
          <w:szCs w:val="24"/>
          <w:lang w:val="id-ID"/>
        </w:rPr>
        <w:t>yang mulanya sebagai media r</w:t>
      </w:r>
      <w:r w:rsidRPr="005E4DAA">
        <w:rPr>
          <w:rFonts w:ascii="Times New Roman" w:hAnsi="Times New Roman"/>
          <w:sz w:val="24"/>
          <w:szCs w:val="24"/>
          <w:lang w:val="id-ID"/>
        </w:rPr>
        <w:t>uwatan bermakna sebagai dakwah</w:t>
      </w:r>
      <w:r>
        <w:rPr>
          <w:rFonts w:ascii="Times New Roman" w:hAnsi="Times New Roman"/>
          <w:sz w:val="24"/>
          <w:szCs w:val="24"/>
          <w:lang w:val="id-ID"/>
        </w:rPr>
        <w:t xml:space="preserve"> </w:t>
      </w:r>
      <w:r w:rsidRPr="005E4DAA">
        <w:rPr>
          <w:rFonts w:ascii="Times New Roman" w:hAnsi="Times New Roman"/>
          <w:sz w:val="24"/>
          <w:szCs w:val="24"/>
          <w:lang w:val="id-ID"/>
        </w:rPr>
        <w:t>dan tausiah.</w:t>
      </w:r>
      <w:r>
        <w:rPr>
          <w:rFonts w:ascii="Times New Roman" w:hAnsi="Times New Roman"/>
          <w:sz w:val="24"/>
          <w:szCs w:val="24"/>
          <w:lang w:val="id-ID"/>
        </w:rPr>
        <w:t xml:space="preserve"> </w:t>
      </w:r>
      <w:r w:rsidRPr="005E4DAA">
        <w:rPr>
          <w:rFonts w:ascii="Times New Roman" w:hAnsi="Times New Roman"/>
          <w:sz w:val="24"/>
          <w:szCs w:val="24"/>
          <w:lang w:val="id-ID"/>
        </w:rPr>
        <w:t>Rasa syukur kep</w:t>
      </w:r>
      <w:r w:rsidR="00B93D9A">
        <w:rPr>
          <w:rFonts w:ascii="Times New Roman" w:hAnsi="Times New Roman"/>
          <w:sz w:val="24"/>
          <w:szCs w:val="24"/>
          <w:lang w:val="id-ID"/>
        </w:rPr>
        <w:t>ada Allah sebagai sang</w:t>
      </w:r>
      <w:r w:rsidRPr="005E4DAA">
        <w:rPr>
          <w:rFonts w:ascii="Times New Roman" w:hAnsi="Times New Roman"/>
          <w:sz w:val="24"/>
          <w:szCs w:val="24"/>
          <w:lang w:val="id-ID"/>
        </w:rPr>
        <w:t xml:space="preserve"> pencipta atas</w:t>
      </w:r>
      <w:r>
        <w:rPr>
          <w:rFonts w:ascii="Times New Roman" w:hAnsi="Times New Roman"/>
          <w:sz w:val="24"/>
          <w:szCs w:val="24"/>
          <w:lang w:val="id-ID"/>
        </w:rPr>
        <w:t xml:space="preserve"> </w:t>
      </w:r>
      <w:r w:rsidR="00B93D9A">
        <w:rPr>
          <w:rFonts w:ascii="Times New Roman" w:hAnsi="Times New Roman"/>
          <w:sz w:val="24"/>
          <w:szCs w:val="24"/>
          <w:lang w:val="id-ID"/>
        </w:rPr>
        <w:t xml:space="preserve">anugerah diberikannya anak. </w:t>
      </w:r>
      <w:r w:rsidRPr="005E4DAA">
        <w:rPr>
          <w:rFonts w:ascii="Times New Roman" w:hAnsi="Times New Roman"/>
          <w:sz w:val="24"/>
          <w:szCs w:val="24"/>
          <w:lang w:val="id-ID"/>
        </w:rPr>
        <w:t>Prosesi siraman menandakan kesucian, pagelaran wayang bertema</w:t>
      </w:r>
      <w:r>
        <w:rPr>
          <w:rFonts w:ascii="Times New Roman" w:hAnsi="Times New Roman"/>
          <w:sz w:val="24"/>
          <w:szCs w:val="24"/>
          <w:lang w:val="id-ID"/>
        </w:rPr>
        <w:t xml:space="preserve"> </w:t>
      </w:r>
      <w:r w:rsidRPr="005E4DAA">
        <w:rPr>
          <w:rFonts w:ascii="Times New Roman" w:hAnsi="Times New Roman"/>
          <w:sz w:val="24"/>
          <w:szCs w:val="24"/>
          <w:lang w:val="id-ID"/>
        </w:rPr>
        <w:t>murwakala memberikan makna tausi</w:t>
      </w:r>
      <w:r w:rsidR="00B45E4B">
        <w:rPr>
          <w:rFonts w:ascii="Times New Roman" w:hAnsi="Times New Roman"/>
          <w:sz w:val="24"/>
          <w:szCs w:val="24"/>
          <w:lang w:val="id-ID"/>
        </w:rPr>
        <w:t>y</w:t>
      </w:r>
      <w:r w:rsidRPr="005E4DAA">
        <w:rPr>
          <w:rFonts w:ascii="Times New Roman" w:hAnsi="Times New Roman"/>
          <w:sz w:val="24"/>
          <w:szCs w:val="24"/>
          <w:lang w:val="id-ID"/>
        </w:rPr>
        <w:t>ah, tirakatan bermakna</w:t>
      </w:r>
      <w:r>
        <w:rPr>
          <w:rFonts w:ascii="Times New Roman" w:hAnsi="Times New Roman"/>
          <w:sz w:val="24"/>
          <w:szCs w:val="24"/>
          <w:lang w:val="id-ID"/>
        </w:rPr>
        <w:t xml:space="preserve"> </w:t>
      </w:r>
      <w:r w:rsidRPr="005E4DAA">
        <w:rPr>
          <w:rFonts w:ascii="Times New Roman" w:hAnsi="Times New Roman"/>
          <w:sz w:val="24"/>
          <w:szCs w:val="24"/>
          <w:lang w:val="id-ID"/>
        </w:rPr>
        <w:t>muh</w:t>
      </w:r>
      <w:r w:rsidR="00B93D9A">
        <w:rPr>
          <w:rFonts w:ascii="Times New Roman" w:hAnsi="Times New Roman"/>
          <w:sz w:val="24"/>
          <w:szCs w:val="24"/>
          <w:lang w:val="id-ID"/>
        </w:rPr>
        <w:t>asabah, sesaji dalam acara r</w:t>
      </w:r>
      <w:r w:rsidR="00370C4B">
        <w:rPr>
          <w:rFonts w:ascii="Times New Roman" w:hAnsi="Times New Roman"/>
          <w:sz w:val="24"/>
          <w:szCs w:val="24"/>
          <w:lang w:val="id-ID"/>
        </w:rPr>
        <w:t>uwatan menyimbolkan reze</w:t>
      </w:r>
      <w:r w:rsidRPr="005E4DAA">
        <w:rPr>
          <w:rFonts w:ascii="Times New Roman" w:hAnsi="Times New Roman"/>
          <w:sz w:val="24"/>
          <w:szCs w:val="24"/>
          <w:lang w:val="id-ID"/>
        </w:rPr>
        <w:t>ki Allah</w:t>
      </w:r>
      <w:r>
        <w:rPr>
          <w:rFonts w:ascii="Times New Roman" w:hAnsi="Times New Roman"/>
          <w:sz w:val="24"/>
          <w:szCs w:val="24"/>
          <w:lang w:val="id-ID"/>
        </w:rPr>
        <w:t xml:space="preserve"> </w:t>
      </w:r>
      <w:r w:rsidRPr="005E4DAA">
        <w:rPr>
          <w:rFonts w:ascii="Times New Roman" w:hAnsi="Times New Roman"/>
          <w:sz w:val="24"/>
          <w:szCs w:val="24"/>
          <w:lang w:val="id-ID"/>
        </w:rPr>
        <w:t>y</w:t>
      </w:r>
      <w:r>
        <w:rPr>
          <w:rFonts w:ascii="Times New Roman" w:hAnsi="Times New Roman"/>
          <w:sz w:val="24"/>
          <w:szCs w:val="24"/>
          <w:lang w:val="id-ID"/>
        </w:rPr>
        <w:t>ang diberikan kepada hambanya.</w:t>
      </w:r>
    </w:p>
    <w:p w14:paraId="58391531" w14:textId="77777777" w:rsidR="00277F47" w:rsidRPr="00B93D9A" w:rsidRDefault="00277F47" w:rsidP="00B93D9A">
      <w:pPr>
        <w:autoSpaceDE w:val="0"/>
        <w:autoSpaceDN w:val="0"/>
        <w:adjustRightInd w:val="0"/>
        <w:spacing w:after="0" w:line="480" w:lineRule="auto"/>
        <w:jc w:val="both"/>
        <w:rPr>
          <w:rFonts w:ascii="Times New Roman" w:hAnsi="Times New Roman"/>
          <w:sz w:val="24"/>
          <w:szCs w:val="24"/>
          <w:lang w:val="id-ID"/>
        </w:rPr>
      </w:pPr>
    </w:p>
    <w:p w14:paraId="20EED74A" w14:textId="77777777" w:rsidR="00255ABD" w:rsidRPr="004C65EE" w:rsidRDefault="004C65EE" w:rsidP="00541904">
      <w:pPr>
        <w:pStyle w:val="Heading1"/>
        <w:ind w:left="0" w:firstLine="0"/>
      </w:pPr>
      <w:r>
        <w:t xml:space="preserve">5. </w:t>
      </w:r>
      <w:r w:rsidR="00255ABD" w:rsidRPr="004C65EE">
        <w:t>Ragam Sesaji dalam Ruwatan</w:t>
      </w:r>
    </w:p>
    <w:p w14:paraId="05C5E73C" w14:textId="77777777" w:rsidR="005E7D9C" w:rsidRPr="00255ABD" w:rsidRDefault="00255ABD" w:rsidP="00541904">
      <w:pPr>
        <w:pStyle w:val="Heading1"/>
        <w:ind w:left="0" w:firstLine="0"/>
        <w:rPr>
          <w:b w:val="0"/>
        </w:rPr>
      </w:pPr>
      <w:r>
        <w:rPr>
          <w:b w:val="0"/>
        </w:rPr>
        <w:tab/>
      </w:r>
      <w:r w:rsidR="005E7D9C" w:rsidRPr="00255ABD">
        <w:rPr>
          <w:b w:val="0"/>
        </w:rPr>
        <w:t>Dalam upacara ruwatan biasanya dil</w:t>
      </w:r>
      <w:r w:rsidR="00275B3A">
        <w:rPr>
          <w:b w:val="0"/>
        </w:rPr>
        <w:t xml:space="preserve">engkapi dengan berbagai sesajen </w:t>
      </w:r>
      <w:r w:rsidR="005E7D9C" w:rsidRPr="00255ABD">
        <w:rPr>
          <w:b w:val="0"/>
        </w:rPr>
        <w:t>yang tidak sedikit ragam macamnya. Segala perlengkapan upacara ruwatan disediakan sebagai makna simbolik yang mengungkapkan nilai-nilai kehidupan untuk mencapai keselamatan. Bagi orang Jawa, sajen (sesajen) bukan merupakan sesuatu yang dianggap asing. Setiap upacara yang diadakan secara kh</w:t>
      </w:r>
      <w:r w:rsidR="00B45E4B">
        <w:rPr>
          <w:b w:val="0"/>
        </w:rPr>
        <w:t>usus, sajen juga harus lengkap.</w:t>
      </w:r>
    </w:p>
    <w:p w14:paraId="1444A8DD" w14:textId="77777777" w:rsidR="005E7D9C" w:rsidRDefault="00255ABD" w:rsidP="00541904">
      <w:pPr>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5E7D9C" w:rsidRPr="00255ABD">
        <w:rPr>
          <w:rFonts w:ascii="Times New Roman" w:hAnsi="Times New Roman"/>
          <w:sz w:val="24"/>
          <w:szCs w:val="24"/>
          <w:lang w:val="id-ID"/>
        </w:rPr>
        <w:t>Menurut pakem ruwatan sebagaimana dikutip Sri Mulyana ada 38 jeni</w:t>
      </w:r>
      <w:r w:rsidR="000855A6">
        <w:rPr>
          <w:rFonts w:ascii="Times New Roman" w:hAnsi="Times New Roman"/>
          <w:sz w:val="24"/>
          <w:szCs w:val="24"/>
          <w:lang w:val="id-ID"/>
        </w:rPr>
        <w:t xml:space="preserve">s sesaji </w:t>
      </w:r>
      <w:r w:rsidR="00277F47">
        <w:rPr>
          <w:rFonts w:ascii="Times New Roman" w:hAnsi="Times New Roman"/>
          <w:sz w:val="24"/>
          <w:szCs w:val="24"/>
          <w:lang w:val="id-ID"/>
        </w:rPr>
        <w:t xml:space="preserve">(dalam </w:t>
      </w:r>
      <w:r w:rsidR="00277F47">
        <w:rPr>
          <w:rFonts w:ascii="Times New Roman" w:hAnsi="Times New Roman"/>
          <w:sz w:val="24"/>
          <w:szCs w:val="24"/>
          <w:lang w:val="id-ID"/>
        </w:rPr>
        <w:fldChar w:fldCharType="begin" w:fldLock="1"/>
      </w:r>
      <w:r w:rsidR="00954976">
        <w:rPr>
          <w:rFonts w:ascii="Times New Roman" w:hAnsi="Times New Roman"/>
          <w:sz w:val="24"/>
          <w:szCs w:val="24"/>
          <w:lang w:val="id-ID"/>
        </w:rPr>
        <w:instrText>ADDIN CSL_CITATION {"citationItems":[{"id":"ITEM-1","itemData":{"abstract":"Ruwatan manten Danyangan merupakan satu dari sekian banyak keunikan kultural adat istiadat yang dimiliki oleh masyarakat Jawa, khususnya masyarakat Dusun Pohkecik Desa Sukolilo. Ruwatan manten Danyangan dilatarbelakangi oleh kepercayaan terhadap adanya tokoh Bethara Kala yang membawa berbagai macam sukerta/bala’ (musibah) bagi seorang anak perempuan yang akan melangsungkan perkawinan seperti: Sendang kapit pancuran, Ontang-anting, dan Padangan. Adapun prosesinya yaitu memandikan calon pengantin perempuan dengan air bunga tujuh rupa. Hakikat dari tindakan ritual ruwatan manten Danyangan adalah tingkat keselamatan, kebersihan jiwa, dan kesejahteraan calon pengantin. Penelitian ini difokuskan pada, makna yang terkandung dalam tradisi ruwatan manten Danyangan yang dilakukan dalam pelaksanaan upacara pra- perkawinan dilihat dari berbagai aspek diantaranya: sejarah geneologis, sistem nilai filosofi/values system, dan proses kontekstualisasi simbol-simbol yang ada dalam tradisi ruwatan manten Danyangan. Selain itu, penelitian ini bertujuan untuk memberikan kontribusi pemikiran dan pengembangan khazanah keilmuan dalam menggali hukum syari’ah melalui tinjauan ‘Urf Wahbah Zuhaily mengenai tradisi ruwatan manten Danyangan masyarakat Dusun Pohkecik. Penelitian ini, merupakan jenis penelitian empiris dengan pendekatan analisis kualitatif fenomenologik dan analisis dengan pendekatan metodologi ‘Urf Wahbah Zuhaily. Penelitian dilakukan dengan menggali data empirik dari para informan, peneliti yang berusaha untuk memahami makna filosofi, perilaku manusia dari segi pemikiran dan tindakannya, yakni spirit Islam dalam tradisi ruwatan manten Danyangan. Data dihimpun melalui hasil wawancara, selanjutnya data hasil wawancara terkait dengan tradisi ruwatan manten Danyangan dengan melalui beberapa tahapan penyempurnaan diantaranya yaitu: pemeriksaan data (editing), klasifikasi (classifying), verifikasi (verifying), analisis (analysing), kesimpulan (concluding). Dapat disimpulkan bahwa temuan penelitian di atas telah memberikan gambaran bahwa kultur adat istiadat yang dimiliki oleh masyarakat Jawa, khususnya masyarakat Dusun Pohkecik adalah sebuah kombinasi kultur dan tradisi yang saling mempunyai keterkaitan satu sama lain, antara tradisi masyarakat yang dikolaborasikan dengan ajaran suci agama Islam yang bernuansa Islam yang kolaboratif. Penelitian ini menemukan tiga model pola dialektika yaitu: pattern of behavior, pattern for value system, dan system of meaning. Adapun keti…","author":[{"dropping-particle":"","family":"Nidar","given":"Miftah","non-dropping-particle":"","parse-names":false,"suffix":""}],"id":"ITEM-1","issued":{"date-parts":[["2018"]]},"title":"Tradisi Ruwatan Manten Danyangan dalam Pelaksanaan Upacara Pra-Pernikahan Perspektif ‘Urf Wahbah Zuhaily","type":"article-journal"},"uris":["http://www.mendeley.com/documents/?uuid=8501de89-5a72-4efa-b5bd-47d810115a6b"]}],"mendeley":{"formattedCitation":"(Nidar, 2018)","manualFormatting":"Nidar, 2018:31)","plainTextFormattedCitation":"(Nidar, 2018)","previouslyFormattedCitation":"(Nidar, 2018)"},"properties":{"noteIndex":0},"schema":"https://github.com/citation-style-language/schema/raw/master/csl-citation.json"}</w:instrText>
      </w:r>
      <w:r w:rsidR="00277F47">
        <w:rPr>
          <w:rFonts w:ascii="Times New Roman" w:hAnsi="Times New Roman"/>
          <w:sz w:val="24"/>
          <w:szCs w:val="24"/>
          <w:lang w:val="id-ID"/>
        </w:rPr>
        <w:fldChar w:fldCharType="separate"/>
      </w:r>
      <w:r w:rsidR="00277F47" w:rsidRPr="00277F47">
        <w:rPr>
          <w:rFonts w:ascii="Times New Roman" w:hAnsi="Times New Roman"/>
          <w:noProof/>
          <w:sz w:val="24"/>
          <w:szCs w:val="24"/>
          <w:lang w:val="id-ID"/>
        </w:rPr>
        <w:t>Nidar, 2018</w:t>
      </w:r>
      <w:r w:rsidR="00277F47">
        <w:rPr>
          <w:rFonts w:ascii="Times New Roman" w:hAnsi="Times New Roman"/>
          <w:noProof/>
          <w:sz w:val="24"/>
          <w:szCs w:val="24"/>
          <w:lang w:val="id-ID"/>
        </w:rPr>
        <w:t>:31</w:t>
      </w:r>
      <w:r w:rsidR="00277F47" w:rsidRPr="00277F47">
        <w:rPr>
          <w:rFonts w:ascii="Times New Roman" w:hAnsi="Times New Roman"/>
          <w:noProof/>
          <w:sz w:val="24"/>
          <w:szCs w:val="24"/>
          <w:lang w:val="id-ID"/>
        </w:rPr>
        <w:t>)</w:t>
      </w:r>
      <w:r w:rsidR="00277F47">
        <w:rPr>
          <w:rFonts w:ascii="Times New Roman" w:hAnsi="Times New Roman"/>
          <w:sz w:val="24"/>
          <w:szCs w:val="24"/>
          <w:lang w:val="id-ID"/>
        </w:rPr>
        <w:fldChar w:fldCharType="end"/>
      </w:r>
      <w:r w:rsidR="00277F47">
        <w:rPr>
          <w:rFonts w:ascii="Times New Roman" w:hAnsi="Times New Roman"/>
          <w:sz w:val="24"/>
          <w:szCs w:val="24"/>
          <w:lang w:val="id-ID"/>
        </w:rPr>
        <w:t xml:space="preserve"> </w:t>
      </w:r>
      <w:r w:rsidR="000855A6">
        <w:rPr>
          <w:rFonts w:ascii="Times New Roman" w:hAnsi="Times New Roman"/>
          <w:sz w:val="24"/>
          <w:szCs w:val="24"/>
          <w:lang w:val="id-ID"/>
        </w:rPr>
        <w:t>yaitu:</w:t>
      </w:r>
    </w:p>
    <w:p w14:paraId="290EE560" w14:textId="77777777" w:rsidR="00277F47" w:rsidRPr="00277F47" w:rsidRDefault="00277F47" w:rsidP="00475808">
      <w:pPr>
        <w:pStyle w:val="ListParagraph"/>
        <w:numPr>
          <w:ilvl w:val="0"/>
          <w:numId w:val="17"/>
        </w:numPr>
        <w:spacing w:after="0"/>
        <w:jc w:val="both"/>
        <w:rPr>
          <w:rFonts w:ascii="Times New Roman" w:hAnsi="Times New Roman" w:cs="Times New Roman"/>
          <w:sz w:val="24"/>
          <w:szCs w:val="24"/>
          <w:lang w:val="id-ID"/>
        </w:rPr>
      </w:pPr>
      <w:r w:rsidRPr="00277F47">
        <w:rPr>
          <w:rFonts w:ascii="Times New Roman" w:hAnsi="Times New Roman" w:cs="Times New Roman"/>
          <w:i/>
          <w:sz w:val="24"/>
          <w:szCs w:val="24"/>
          <w:lang w:val="id-ID"/>
        </w:rPr>
        <w:t xml:space="preserve">Tuwuhan </w:t>
      </w:r>
      <w:r w:rsidRPr="00277F47">
        <w:rPr>
          <w:rFonts w:ascii="Times New Roman" w:hAnsi="Times New Roman" w:cs="Times New Roman"/>
          <w:sz w:val="24"/>
          <w:szCs w:val="24"/>
          <w:lang w:val="id-ID"/>
        </w:rPr>
        <w:t>yaitu pisang, cengkir atau kelapa muda dan pohon tebu masing-masing dua pasang yang diletakkan di sebelah kanan dan kiri.</w:t>
      </w:r>
    </w:p>
    <w:p w14:paraId="3B826B77" w14:textId="77777777" w:rsidR="00277F47" w:rsidRPr="00277F47" w:rsidRDefault="00277F47" w:rsidP="00475808">
      <w:pPr>
        <w:pStyle w:val="ListParagraph"/>
        <w:numPr>
          <w:ilvl w:val="0"/>
          <w:numId w:val="17"/>
        </w:numPr>
        <w:spacing w:after="0"/>
        <w:jc w:val="both"/>
        <w:rPr>
          <w:rFonts w:ascii="Times New Roman" w:hAnsi="Times New Roman" w:cs="Times New Roman"/>
          <w:sz w:val="24"/>
          <w:szCs w:val="24"/>
          <w:lang w:val="id-ID"/>
        </w:rPr>
      </w:pPr>
      <w:r w:rsidRPr="00277F47">
        <w:rPr>
          <w:rFonts w:ascii="Times New Roman" w:hAnsi="Times New Roman" w:cs="Times New Roman"/>
          <w:i/>
          <w:sz w:val="24"/>
          <w:szCs w:val="24"/>
          <w:lang w:val="id-ID"/>
        </w:rPr>
        <w:lastRenderedPageBreak/>
        <w:t>Padi segedheng</w:t>
      </w:r>
      <w:r w:rsidRPr="00277F47">
        <w:rPr>
          <w:rFonts w:ascii="Times New Roman" w:hAnsi="Times New Roman" w:cs="Times New Roman"/>
          <w:sz w:val="24"/>
          <w:szCs w:val="24"/>
          <w:lang w:val="id-ID"/>
        </w:rPr>
        <w:t xml:space="preserve"> yaitu 4 ikat padi sebelah menyebelah. </w:t>
      </w:r>
    </w:p>
    <w:p w14:paraId="15619B09" w14:textId="77777777" w:rsidR="00277F47" w:rsidRPr="00277F47" w:rsidRDefault="00277F47" w:rsidP="00475808">
      <w:pPr>
        <w:pStyle w:val="ListParagraph"/>
        <w:numPr>
          <w:ilvl w:val="0"/>
          <w:numId w:val="17"/>
        </w:numPr>
        <w:spacing w:after="0"/>
        <w:jc w:val="both"/>
        <w:rPr>
          <w:rFonts w:ascii="Times New Roman" w:hAnsi="Times New Roman" w:cs="Times New Roman"/>
          <w:sz w:val="24"/>
          <w:szCs w:val="24"/>
          <w:lang w:val="id-ID"/>
        </w:rPr>
      </w:pPr>
      <w:r w:rsidRPr="00277F47">
        <w:rPr>
          <w:rFonts w:ascii="Times New Roman" w:hAnsi="Times New Roman" w:cs="Times New Roman"/>
          <w:sz w:val="24"/>
          <w:szCs w:val="24"/>
          <w:lang w:val="id-ID"/>
        </w:rPr>
        <w:t xml:space="preserve">1 buah kelapa yang sedang tumbuh/bertunas sebelah menyebelah. </w:t>
      </w:r>
    </w:p>
    <w:p w14:paraId="5C8563D6" w14:textId="77777777" w:rsidR="00277F47" w:rsidRPr="00277F47" w:rsidRDefault="00277F47" w:rsidP="00475808">
      <w:pPr>
        <w:pStyle w:val="ListParagraph"/>
        <w:numPr>
          <w:ilvl w:val="0"/>
          <w:numId w:val="17"/>
        </w:numPr>
        <w:spacing w:after="0"/>
        <w:jc w:val="both"/>
        <w:rPr>
          <w:rFonts w:ascii="Times New Roman" w:hAnsi="Times New Roman" w:cs="Times New Roman"/>
          <w:sz w:val="24"/>
          <w:szCs w:val="24"/>
          <w:lang w:val="id-ID"/>
        </w:rPr>
      </w:pPr>
      <w:r w:rsidRPr="00277F47">
        <w:rPr>
          <w:rFonts w:ascii="Times New Roman" w:hAnsi="Times New Roman" w:cs="Times New Roman"/>
          <w:sz w:val="24"/>
          <w:szCs w:val="24"/>
          <w:lang w:val="id-ID"/>
        </w:rPr>
        <w:t>1 batang tebu, sebelah menyebelah.</w:t>
      </w:r>
    </w:p>
    <w:p w14:paraId="0453F218" w14:textId="77777777" w:rsidR="00277F47" w:rsidRPr="00277F47" w:rsidRDefault="00277F47" w:rsidP="00475808">
      <w:pPr>
        <w:pStyle w:val="ListParagraph"/>
        <w:numPr>
          <w:ilvl w:val="0"/>
          <w:numId w:val="17"/>
        </w:numPr>
        <w:spacing w:after="0"/>
        <w:jc w:val="both"/>
        <w:rPr>
          <w:rFonts w:ascii="Times New Roman" w:hAnsi="Times New Roman" w:cs="Times New Roman"/>
          <w:sz w:val="24"/>
          <w:szCs w:val="24"/>
          <w:lang w:val="id-ID"/>
        </w:rPr>
      </w:pPr>
      <w:r w:rsidRPr="00277F47">
        <w:rPr>
          <w:rFonts w:ascii="Times New Roman" w:hAnsi="Times New Roman" w:cs="Times New Roman"/>
          <w:sz w:val="24"/>
          <w:szCs w:val="24"/>
          <w:lang w:val="id-ID"/>
        </w:rPr>
        <w:t xml:space="preserve">2 </w:t>
      </w:r>
      <w:r w:rsidRPr="00277F47">
        <w:rPr>
          <w:rFonts w:ascii="Times New Roman" w:hAnsi="Times New Roman" w:cs="Times New Roman"/>
          <w:sz w:val="24"/>
          <w:szCs w:val="24"/>
          <w:lang w:val="ms"/>
        </w:rPr>
        <w:t>ekor ayam (betina dan jantan) yang diikatkan pada “</w:t>
      </w:r>
      <w:r w:rsidRPr="00277F47">
        <w:rPr>
          <w:rFonts w:ascii="Times New Roman" w:hAnsi="Times New Roman" w:cs="Times New Roman"/>
          <w:i/>
          <w:sz w:val="24"/>
          <w:szCs w:val="24"/>
          <w:lang w:val="ms"/>
        </w:rPr>
        <w:t>tu-wuhan</w:t>
      </w:r>
      <w:r w:rsidRPr="00277F47">
        <w:rPr>
          <w:rFonts w:ascii="Times New Roman" w:hAnsi="Times New Roman" w:cs="Times New Roman"/>
          <w:sz w:val="24"/>
          <w:szCs w:val="24"/>
          <w:lang w:val="ms"/>
        </w:rPr>
        <w:t xml:space="preserve">” di kanan-kiri </w:t>
      </w:r>
      <w:r w:rsidRPr="00277F47">
        <w:rPr>
          <w:rFonts w:ascii="Times New Roman" w:hAnsi="Times New Roman" w:cs="Times New Roman"/>
          <w:i/>
          <w:sz w:val="24"/>
          <w:szCs w:val="24"/>
          <w:lang w:val="ms"/>
        </w:rPr>
        <w:t xml:space="preserve">kelir </w:t>
      </w:r>
      <w:r w:rsidRPr="00277F47">
        <w:rPr>
          <w:rFonts w:ascii="Times New Roman" w:hAnsi="Times New Roman" w:cs="Times New Roman"/>
          <w:sz w:val="24"/>
          <w:szCs w:val="24"/>
          <w:lang w:val="ms"/>
        </w:rPr>
        <w:t>(lihat nomor 1).</w:t>
      </w:r>
    </w:p>
    <w:p w14:paraId="237B4508"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sz w:val="24"/>
          <w:szCs w:val="24"/>
          <w:lang w:val="ms"/>
        </w:rPr>
        <w:t>4 batang kayu “</w:t>
      </w:r>
      <w:r w:rsidRPr="00277F47">
        <w:rPr>
          <w:rFonts w:ascii="Times New Roman" w:hAnsi="Times New Roman"/>
          <w:i/>
          <w:sz w:val="24"/>
          <w:szCs w:val="24"/>
          <w:lang w:val="ms"/>
        </w:rPr>
        <w:t>walikukun</w:t>
      </w:r>
      <w:r w:rsidRPr="00277F47">
        <w:rPr>
          <w:rFonts w:ascii="Times New Roman" w:hAnsi="Times New Roman"/>
          <w:sz w:val="24"/>
          <w:szCs w:val="24"/>
          <w:lang w:val="ms"/>
        </w:rPr>
        <w:t>” yang masing-masing panjangnya kurang lebih 1 hasta.</w:t>
      </w:r>
    </w:p>
    <w:p w14:paraId="4B14143B" w14:textId="77777777" w:rsidR="00277F47" w:rsidRPr="00277F47" w:rsidRDefault="00277F47" w:rsidP="00475808">
      <w:pPr>
        <w:numPr>
          <w:ilvl w:val="0"/>
          <w:numId w:val="17"/>
        </w:numPr>
        <w:spacing w:after="0"/>
        <w:jc w:val="both"/>
        <w:rPr>
          <w:rFonts w:ascii="Times New Roman" w:hAnsi="Times New Roman"/>
          <w:sz w:val="24"/>
          <w:szCs w:val="24"/>
          <w:lang w:val="ms"/>
        </w:rPr>
      </w:pPr>
      <w:proofErr w:type="spellStart"/>
      <w:r w:rsidRPr="00277F47">
        <w:rPr>
          <w:rFonts w:ascii="Times New Roman" w:hAnsi="Times New Roman"/>
          <w:i/>
          <w:sz w:val="24"/>
          <w:szCs w:val="24"/>
        </w:rPr>
        <w:t>Ungker</w:t>
      </w:r>
      <w:proofErr w:type="spellEnd"/>
      <w:r w:rsidRPr="00277F47">
        <w:rPr>
          <w:rFonts w:ascii="Times New Roman" w:hAnsi="Times New Roman"/>
          <w:i/>
          <w:spacing w:val="-3"/>
          <w:sz w:val="24"/>
          <w:szCs w:val="24"/>
        </w:rPr>
        <w:t xml:space="preserve"> </w:t>
      </w:r>
      <w:proofErr w:type="spellStart"/>
      <w:r w:rsidRPr="00277F47">
        <w:rPr>
          <w:rFonts w:ascii="Times New Roman" w:hAnsi="Times New Roman"/>
          <w:i/>
          <w:sz w:val="24"/>
          <w:szCs w:val="24"/>
        </w:rPr>
        <w:t>siji</w:t>
      </w:r>
      <w:proofErr w:type="spellEnd"/>
      <w:r w:rsidRPr="00277F47">
        <w:rPr>
          <w:rFonts w:ascii="Times New Roman" w:hAnsi="Times New Roman"/>
          <w:i/>
          <w:sz w:val="24"/>
          <w:szCs w:val="24"/>
        </w:rPr>
        <w:t xml:space="preserve"> </w:t>
      </w:r>
      <w:proofErr w:type="spellStart"/>
      <w:r w:rsidRPr="00277F47">
        <w:rPr>
          <w:rFonts w:ascii="Times New Roman" w:hAnsi="Times New Roman"/>
          <w:sz w:val="24"/>
          <w:szCs w:val="24"/>
        </w:rPr>
        <w:t>atau</w:t>
      </w:r>
      <w:proofErr w:type="spellEnd"/>
      <w:r w:rsidRPr="00277F47">
        <w:rPr>
          <w:rFonts w:ascii="Times New Roman" w:hAnsi="Times New Roman"/>
          <w:spacing w:val="-2"/>
          <w:sz w:val="24"/>
          <w:szCs w:val="24"/>
        </w:rPr>
        <w:t xml:space="preserve"> </w:t>
      </w:r>
      <w:r w:rsidRPr="00277F47">
        <w:rPr>
          <w:rFonts w:ascii="Times New Roman" w:hAnsi="Times New Roman"/>
          <w:sz w:val="24"/>
          <w:szCs w:val="24"/>
        </w:rPr>
        <w:t>1</w:t>
      </w:r>
      <w:r w:rsidRPr="00277F47">
        <w:rPr>
          <w:rFonts w:ascii="Times New Roman" w:hAnsi="Times New Roman"/>
          <w:spacing w:val="-1"/>
          <w:sz w:val="24"/>
          <w:szCs w:val="24"/>
        </w:rPr>
        <w:t xml:space="preserve"> </w:t>
      </w:r>
      <w:proofErr w:type="spellStart"/>
      <w:r w:rsidRPr="00277F47">
        <w:rPr>
          <w:rFonts w:ascii="Times New Roman" w:hAnsi="Times New Roman"/>
          <w:sz w:val="24"/>
          <w:szCs w:val="24"/>
        </w:rPr>
        <w:t>gulung</w:t>
      </w:r>
      <w:proofErr w:type="spellEnd"/>
      <w:r w:rsidRPr="00277F47">
        <w:rPr>
          <w:rFonts w:ascii="Times New Roman" w:hAnsi="Times New Roman"/>
          <w:spacing w:val="-2"/>
          <w:sz w:val="24"/>
          <w:szCs w:val="24"/>
        </w:rPr>
        <w:t xml:space="preserve"> </w:t>
      </w:r>
      <w:proofErr w:type="spellStart"/>
      <w:r w:rsidRPr="00277F47">
        <w:rPr>
          <w:rFonts w:ascii="Times New Roman" w:hAnsi="Times New Roman"/>
          <w:sz w:val="24"/>
          <w:szCs w:val="24"/>
        </w:rPr>
        <w:t>benang</w:t>
      </w:r>
      <w:proofErr w:type="spellEnd"/>
      <w:r w:rsidRPr="00277F47">
        <w:rPr>
          <w:rFonts w:ascii="Times New Roman" w:hAnsi="Times New Roman"/>
          <w:sz w:val="24"/>
          <w:szCs w:val="24"/>
        </w:rPr>
        <w:t>.</w:t>
      </w:r>
    </w:p>
    <w:p w14:paraId="5C58EA7B" w14:textId="77777777" w:rsidR="00277F47" w:rsidRPr="00277F47" w:rsidRDefault="00277F47" w:rsidP="00475808">
      <w:pPr>
        <w:widowControl w:val="0"/>
        <w:numPr>
          <w:ilvl w:val="0"/>
          <w:numId w:val="17"/>
        </w:numPr>
        <w:tabs>
          <w:tab w:val="left" w:pos="1016"/>
        </w:tabs>
        <w:autoSpaceDE w:val="0"/>
        <w:autoSpaceDN w:val="0"/>
        <w:spacing w:before="1" w:after="0"/>
        <w:jc w:val="both"/>
        <w:rPr>
          <w:rFonts w:ascii="Times New Roman" w:hAnsi="Times New Roman"/>
          <w:sz w:val="24"/>
          <w:szCs w:val="24"/>
        </w:rPr>
      </w:pPr>
      <w:r w:rsidRPr="00277F47">
        <w:rPr>
          <w:rFonts w:ascii="Times New Roman" w:hAnsi="Times New Roman"/>
          <w:sz w:val="24"/>
          <w:szCs w:val="24"/>
        </w:rPr>
        <w:t>4</w:t>
      </w:r>
      <w:r w:rsidRPr="00277F47">
        <w:rPr>
          <w:rFonts w:ascii="Times New Roman" w:hAnsi="Times New Roman"/>
          <w:spacing w:val="-3"/>
          <w:sz w:val="24"/>
          <w:szCs w:val="24"/>
        </w:rPr>
        <w:t xml:space="preserve"> </w:t>
      </w:r>
      <w:proofErr w:type="spellStart"/>
      <w:r w:rsidRPr="00277F47">
        <w:rPr>
          <w:rFonts w:ascii="Times New Roman" w:hAnsi="Times New Roman"/>
          <w:sz w:val="24"/>
          <w:szCs w:val="24"/>
        </w:rPr>
        <w:t>buah</w:t>
      </w:r>
      <w:proofErr w:type="spellEnd"/>
      <w:r w:rsidRPr="00277F47">
        <w:rPr>
          <w:rFonts w:ascii="Times New Roman" w:hAnsi="Times New Roman"/>
          <w:spacing w:val="-2"/>
          <w:sz w:val="24"/>
          <w:szCs w:val="24"/>
        </w:rPr>
        <w:t xml:space="preserve"> </w:t>
      </w:r>
      <w:r w:rsidRPr="00277F47">
        <w:rPr>
          <w:rFonts w:ascii="Times New Roman" w:hAnsi="Times New Roman"/>
          <w:sz w:val="24"/>
          <w:szCs w:val="24"/>
        </w:rPr>
        <w:t>ketupat</w:t>
      </w:r>
      <w:r w:rsidRPr="00277F47">
        <w:rPr>
          <w:rFonts w:ascii="Times New Roman" w:hAnsi="Times New Roman"/>
          <w:spacing w:val="-2"/>
          <w:sz w:val="24"/>
          <w:szCs w:val="24"/>
        </w:rPr>
        <w:t xml:space="preserve"> </w:t>
      </w:r>
      <w:proofErr w:type="spellStart"/>
      <w:r w:rsidRPr="00277F47">
        <w:rPr>
          <w:rFonts w:ascii="Times New Roman" w:hAnsi="Times New Roman"/>
          <w:i/>
          <w:sz w:val="24"/>
          <w:szCs w:val="24"/>
        </w:rPr>
        <w:t>pangluwar</w:t>
      </w:r>
      <w:proofErr w:type="spellEnd"/>
      <w:r w:rsidRPr="00277F47">
        <w:rPr>
          <w:rFonts w:ascii="Times New Roman" w:hAnsi="Times New Roman"/>
          <w:i/>
          <w:spacing w:val="-2"/>
          <w:sz w:val="24"/>
          <w:szCs w:val="24"/>
        </w:rPr>
        <w:t xml:space="preserve"> </w:t>
      </w:r>
      <w:r w:rsidRPr="00277F47">
        <w:rPr>
          <w:rFonts w:ascii="Times New Roman" w:hAnsi="Times New Roman"/>
          <w:sz w:val="24"/>
          <w:szCs w:val="24"/>
        </w:rPr>
        <w:t>(</w:t>
      </w:r>
      <w:proofErr w:type="spellStart"/>
      <w:r w:rsidRPr="00277F47">
        <w:rPr>
          <w:rFonts w:ascii="Times New Roman" w:hAnsi="Times New Roman"/>
          <w:sz w:val="24"/>
          <w:szCs w:val="24"/>
        </w:rPr>
        <w:t>pembebas</w:t>
      </w:r>
      <w:proofErr w:type="spellEnd"/>
      <w:r w:rsidRPr="00277F47">
        <w:rPr>
          <w:rFonts w:ascii="Times New Roman" w:hAnsi="Times New Roman"/>
          <w:sz w:val="24"/>
          <w:szCs w:val="24"/>
        </w:rPr>
        <w:t>/</w:t>
      </w:r>
      <w:proofErr w:type="spellStart"/>
      <w:r w:rsidRPr="00277F47">
        <w:rPr>
          <w:rFonts w:ascii="Times New Roman" w:hAnsi="Times New Roman"/>
          <w:sz w:val="24"/>
          <w:szCs w:val="24"/>
        </w:rPr>
        <w:t>penolak</w:t>
      </w:r>
      <w:proofErr w:type="spellEnd"/>
      <w:r w:rsidRPr="00277F47">
        <w:rPr>
          <w:rFonts w:ascii="Times New Roman" w:hAnsi="Times New Roman"/>
          <w:sz w:val="24"/>
          <w:szCs w:val="24"/>
        </w:rPr>
        <w:t>).</w:t>
      </w:r>
    </w:p>
    <w:p w14:paraId="5A2862B9" w14:textId="77777777" w:rsidR="00277F47" w:rsidRPr="00277F47" w:rsidRDefault="00277F47" w:rsidP="00475808">
      <w:pPr>
        <w:pStyle w:val="BodyText"/>
        <w:widowControl w:val="0"/>
        <w:numPr>
          <w:ilvl w:val="0"/>
          <w:numId w:val="17"/>
        </w:numPr>
        <w:tabs>
          <w:tab w:val="left" w:pos="1016"/>
        </w:tabs>
        <w:autoSpaceDE w:val="0"/>
        <w:autoSpaceDN w:val="0"/>
        <w:spacing w:after="0"/>
        <w:jc w:val="both"/>
        <w:rPr>
          <w:rFonts w:ascii="Times New Roman" w:hAnsi="Times New Roman"/>
          <w:sz w:val="24"/>
          <w:szCs w:val="24"/>
        </w:rPr>
      </w:pPr>
      <w:r w:rsidRPr="00277F47">
        <w:rPr>
          <w:rFonts w:ascii="Times New Roman" w:hAnsi="Times New Roman"/>
          <w:sz w:val="24"/>
          <w:szCs w:val="24"/>
        </w:rPr>
        <w:t>1</w:t>
      </w:r>
      <w:r w:rsidRPr="00277F47">
        <w:rPr>
          <w:rFonts w:ascii="Times New Roman" w:hAnsi="Times New Roman"/>
          <w:spacing w:val="-1"/>
          <w:sz w:val="24"/>
          <w:szCs w:val="24"/>
        </w:rPr>
        <w:t xml:space="preserve"> </w:t>
      </w:r>
      <w:proofErr w:type="spellStart"/>
      <w:r w:rsidRPr="00277F47">
        <w:rPr>
          <w:rFonts w:ascii="Times New Roman" w:hAnsi="Times New Roman"/>
          <w:sz w:val="24"/>
          <w:szCs w:val="24"/>
        </w:rPr>
        <w:t>lembar</w:t>
      </w:r>
      <w:proofErr w:type="spellEnd"/>
      <w:r w:rsidRPr="00277F47">
        <w:rPr>
          <w:rFonts w:ascii="Times New Roman" w:hAnsi="Times New Roman"/>
          <w:spacing w:val="-1"/>
          <w:sz w:val="24"/>
          <w:szCs w:val="24"/>
        </w:rPr>
        <w:t xml:space="preserve"> </w:t>
      </w:r>
      <w:proofErr w:type="spellStart"/>
      <w:r w:rsidRPr="00277F47">
        <w:rPr>
          <w:rFonts w:ascii="Times New Roman" w:hAnsi="Times New Roman"/>
          <w:sz w:val="24"/>
          <w:szCs w:val="24"/>
        </w:rPr>
        <w:t>tikar</w:t>
      </w:r>
      <w:proofErr w:type="spellEnd"/>
      <w:r w:rsidRPr="00277F47">
        <w:rPr>
          <w:rFonts w:ascii="Times New Roman" w:hAnsi="Times New Roman"/>
          <w:spacing w:val="3"/>
          <w:sz w:val="24"/>
          <w:szCs w:val="24"/>
        </w:rPr>
        <w:t xml:space="preserve"> </w:t>
      </w:r>
      <w:r w:rsidRPr="00277F47">
        <w:rPr>
          <w:rFonts w:ascii="Times New Roman" w:hAnsi="Times New Roman"/>
          <w:sz w:val="24"/>
          <w:szCs w:val="24"/>
        </w:rPr>
        <w:t>yang</w:t>
      </w:r>
      <w:r w:rsidRPr="00277F47">
        <w:rPr>
          <w:rFonts w:ascii="Times New Roman" w:hAnsi="Times New Roman"/>
          <w:spacing w:val="-4"/>
          <w:sz w:val="24"/>
          <w:szCs w:val="24"/>
        </w:rPr>
        <w:t xml:space="preserve"> </w:t>
      </w:r>
      <w:proofErr w:type="spellStart"/>
      <w:r w:rsidRPr="00277F47">
        <w:rPr>
          <w:rFonts w:ascii="Times New Roman" w:hAnsi="Times New Roman"/>
          <w:sz w:val="24"/>
          <w:szCs w:val="24"/>
        </w:rPr>
        <w:t>baru</w:t>
      </w:r>
      <w:proofErr w:type="spellEnd"/>
      <w:r w:rsidRPr="00277F47">
        <w:rPr>
          <w:rFonts w:ascii="Times New Roman" w:hAnsi="Times New Roman"/>
          <w:sz w:val="24"/>
          <w:szCs w:val="24"/>
        </w:rPr>
        <w:t>.</w:t>
      </w:r>
    </w:p>
    <w:p w14:paraId="5A603E94" w14:textId="77777777" w:rsidR="00277F47" w:rsidRPr="00277F47" w:rsidRDefault="00277F47" w:rsidP="00475808">
      <w:pPr>
        <w:pStyle w:val="BodyText"/>
        <w:widowControl w:val="0"/>
        <w:numPr>
          <w:ilvl w:val="0"/>
          <w:numId w:val="17"/>
        </w:numPr>
        <w:tabs>
          <w:tab w:val="left" w:pos="1016"/>
        </w:tabs>
        <w:autoSpaceDE w:val="0"/>
        <w:autoSpaceDN w:val="0"/>
        <w:spacing w:after="0"/>
        <w:jc w:val="both"/>
        <w:rPr>
          <w:rFonts w:ascii="Times New Roman" w:hAnsi="Times New Roman"/>
          <w:sz w:val="24"/>
          <w:szCs w:val="24"/>
        </w:rPr>
      </w:pPr>
      <w:r w:rsidRPr="00277F47">
        <w:rPr>
          <w:rFonts w:ascii="Times New Roman" w:hAnsi="Times New Roman"/>
          <w:sz w:val="24"/>
          <w:szCs w:val="24"/>
        </w:rPr>
        <w:t>1</w:t>
      </w:r>
      <w:r w:rsidRPr="00277F47">
        <w:rPr>
          <w:rFonts w:ascii="Times New Roman" w:hAnsi="Times New Roman"/>
          <w:spacing w:val="-1"/>
          <w:sz w:val="24"/>
          <w:szCs w:val="24"/>
        </w:rPr>
        <w:t xml:space="preserve"> </w:t>
      </w:r>
      <w:proofErr w:type="spellStart"/>
      <w:r w:rsidRPr="00277F47">
        <w:rPr>
          <w:rFonts w:ascii="Times New Roman" w:hAnsi="Times New Roman"/>
          <w:sz w:val="24"/>
          <w:szCs w:val="24"/>
        </w:rPr>
        <w:t>bantal</w:t>
      </w:r>
      <w:proofErr w:type="spellEnd"/>
      <w:r w:rsidRPr="00277F47">
        <w:rPr>
          <w:rFonts w:ascii="Times New Roman" w:hAnsi="Times New Roman"/>
          <w:spacing w:val="1"/>
          <w:sz w:val="24"/>
          <w:szCs w:val="24"/>
        </w:rPr>
        <w:t xml:space="preserve"> </w:t>
      </w:r>
      <w:r w:rsidRPr="00277F47">
        <w:rPr>
          <w:rFonts w:ascii="Times New Roman" w:hAnsi="Times New Roman"/>
          <w:sz w:val="24"/>
          <w:szCs w:val="24"/>
        </w:rPr>
        <w:t>yang</w:t>
      </w:r>
      <w:r w:rsidRPr="00277F47">
        <w:rPr>
          <w:rFonts w:ascii="Times New Roman" w:hAnsi="Times New Roman"/>
          <w:spacing w:val="-4"/>
          <w:sz w:val="24"/>
          <w:szCs w:val="24"/>
        </w:rPr>
        <w:t xml:space="preserve"> </w:t>
      </w:r>
      <w:proofErr w:type="spellStart"/>
      <w:r w:rsidRPr="00277F47">
        <w:rPr>
          <w:rFonts w:ascii="Times New Roman" w:hAnsi="Times New Roman"/>
          <w:sz w:val="24"/>
          <w:szCs w:val="24"/>
        </w:rPr>
        <w:t>baru</w:t>
      </w:r>
      <w:proofErr w:type="spellEnd"/>
      <w:r w:rsidRPr="00277F47">
        <w:rPr>
          <w:rFonts w:ascii="Times New Roman" w:hAnsi="Times New Roman"/>
          <w:sz w:val="24"/>
          <w:szCs w:val="24"/>
        </w:rPr>
        <w:t>.</w:t>
      </w:r>
    </w:p>
    <w:p w14:paraId="394D98C5" w14:textId="77777777" w:rsidR="00277F47" w:rsidRPr="00277F47" w:rsidRDefault="00277F47" w:rsidP="00475808">
      <w:pPr>
        <w:pStyle w:val="BodyText"/>
        <w:widowControl w:val="0"/>
        <w:numPr>
          <w:ilvl w:val="0"/>
          <w:numId w:val="17"/>
        </w:numPr>
        <w:tabs>
          <w:tab w:val="left" w:pos="1016"/>
        </w:tabs>
        <w:autoSpaceDE w:val="0"/>
        <w:autoSpaceDN w:val="0"/>
        <w:spacing w:after="0"/>
        <w:jc w:val="both"/>
        <w:rPr>
          <w:rFonts w:ascii="Times New Roman" w:hAnsi="Times New Roman"/>
          <w:sz w:val="24"/>
          <w:szCs w:val="24"/>
        </w:rPr>
      </w:pPr>
      <w:r w:rsidRPr="00277F47">
        <w:rPr>
          <w:rFonts w:ascii="Times New Roman" w:hAnsi="Times New Roman"/>
          <w:sz w:val="24"/>
          <w:szCs w:val="24"/>
        </w:rPr>
        <w:t>Sisir</w:t>
      </w:r>
      <w:r w:rsidRPr="00277F47">
        <w:rPr>
          <w:rFonts w:ascii="Times New Roman" w:hAnsi="Times New Roman"/>
          <w:spacing w:val="-1"/>
          <w:sz w:val="24"/>
          <w:szCs w:val="24"/>
        </w:rPr>
        <w:t xml:space="preserve"> </w:t>
      </w:r>
      <w:proofErr w:type="spellStart"/>
      <w:r w:rsidRPr="00277F47">
        <w:rPr>
          <w:rFonts w:ascii="Times New Roman" w:hAnsi="Times New Roman"/>
          <w:sz w:val="24"/>
          <w:szCs w:val="24"/>
        </w:rPr>
        <w:t>rambut</w:t>
      </w:r>
      <w:proofErr w:type="spellEnd"/>
      <w:r w:rsidRPr="00277F47">
        <w:rPr>
          <w:rFonts w:ascii="Times New Roman" w:hAnsi="Times New Roman"/>
          <w:sz w:val="24"/>
          <w:szCs w:val="24"/>
        </w:rPr>
        <w:t>.</w:t>
      </w:r>
    </w:p>
    <w:p w14:paraId="70EA91B5" w14:textId="77777777" w:rsidR="00277F47" w:rsidRPr="00277F47" w:rsidRDefault="00277F47" w:rsidP="00475808">
      <w:pPr>
        <w:widowControl w:val="0"/>
        <w:numPr>
          <w:ilvl w:val="0"/>
          <w:numId w:val="17"/>
        </w:numPr>
        <w:tabs>
          <w:tab w:val="left" w:pos="1016"/>
        </w:tabs>
        <w:autoSpaceDE w:val="0"/>
        <w:autoSpaceDN w:val="0"/>
        <w:spacing w:after="0"/>
        <w:jc w:val="both"/>
        <w:rPr>
          <w:rFonts w:ascii="Times New Roman" w:hAnsi="Times New Roman"/>
          <w:sz w:val="24"/>
          <w:szCs w:val="24"/>
        </w:rPr>
      </w:pPr>
      <w:r w:rsidRPr="00277F47">
        <w:rPr>
          <w:rFonts w:ascii="Times New Roman" w:hAnsi="Times New Roman"/>
          <w:i/>
          <w:sz w:val="24"/>
          <w:szCs w:val="24"/>
        </w:rPr>
        <w:t>Suri</w:t>
      </w:r>
      <w:r w:rsidRPr="00277F47">
        <w:rPr>
          <w:rFonts w:ascii="Times New Roman" w:hAnsi="Times New Roman"/>
          <w:i/>
          <w:spacing w:val="-2"/>
          <w:sz w:val="24"/>
          <w:szCs w:val="24"/>
        </w:rPr>
        <w:t xml:space="preserve"> </w:t>
      </w:r>
      <w:proofErr w:type="spellStart"/>
      <w:r w:rsidRPr="00277F47">
        <w:rPr>
          <w:rFonts w:ascii="Times New Roman" w:hAnsi="Times New Roman"/>
          <w:i/>
          <w:sz w:val="24"/>
          <w:szCs w:val="24"/>
        </w:rPr>
        <w:t>serit</w:t>
      </w:r>
      <w:proofErr w:type="spellEnd"/>
      <w:r w:rsidRPr="00277F47">
        <w:rPr>
          <w:rFonts w:ascii="Times New Roman" w:hAnsi="Times New Roman"/>
          <w:i/>
          <w:spacing w:val="1"/>
          <w:sz w:val="24"/>
          <w:szCs w:val="24"/>
        </w:rPr>
        <w:t xml:space="preserve"> </w:t>
      </w:r>
      <w:r w:rsidRPr="00277F47">
        <w:rPr>
          <w:rFonts w:ascii="Times New Roman" w:hAnsi="Times New Roman"/>
          <w:sz w:val="24"/>
          <w:szCs w:val="24"/>
        </w:rPr>
        <w:t>(</w:t>
      </w:r>
      <w:proofErr w:type="spellStart"/>
      <w:r w:rsidRPr="00277F47">
        <w:rPr>
          <w:rFonts w:ascii="Times New Roman" w:hAnsi="Times New Roman"/>
          <w:sz w:val="24"/>
          <w:szCs w:val="24"/>
        </w:rPr>
        <w:t>sisir</w:t>
      </w:r>
      <w:proofErr w:type="spellEnd"/>
      <w:r w:rsidRPr="00277F47">
        <w:rPr>
          <w:rFonts w:ascii="Times New Roman" w:hAnsi="Times New Roman"/>
          <w:spacing w:val="-1"/>
          <w:sz w:val="24"/>
          <w:szCs w:val="24"/>
        </w:rPr>
        <w:t xml:space="preserve"> </w:t>
      </w:r>
      <w:r w:rsidRPr="00277F47">
        <w:rPr>
          <w:rFonts w:ascii="Times New Roman" w:hAnsi="Times New Roman"/>
          <w:sz w:val="24"/>
          <w:szCs w:val="24"/>
        </w:rPr>
        <w:t>yang</w:t>
      </w:r>
      <w:r w:rsidRPr="00277F47">
        <w:rPr>
          <w:rFonts w:ascii="Times New Roman" w:hAnsi="Times New Roman"/>
          <w:spacing w:val="-4"/>
          <w:sz w:val="24"/>
          <w:szCs w:val="24"/>
        </w:rPr>
        <w:t xml:space="preserve"> </w:t>
      </w:r>
      <w:proofErr w:type="spellStart"/>
      <w:r w:rsidRPr="00277F47">
        <w:rPr>
          <w:rFonts w:ascii="Times New Roman" w:hAnsi="Times New Roman"/>
          <w:sz w:val="24"/>
          <w:szCs w:val="24"/>
        </w:rPr>
        <w:t>khusus</w:t>
      </w:r>
      <w:proofErr w:type="spellEnd"/>
      <w:r w:rsidRPr="00277F47">
        <w:rPr>
          <w:rFonts w:ascii="Times New Roman" w:hAnsi="Times New Roman"/>
          <w:spacing w:val="-2"/>
          <w:sz w:val="24"/>
          <w:szCs w:val="24"/>
        </w:rPr>
        <w:t xml:space="preserve"> </w:t>
      </w:r>
      <w:proofErr w:type="spellStart"/>
      <w:r w:rsidRPr="00277F47">
        <w:rPr>
          <w:rFonts w:ascii="Times New Roman" w:hAnsi="Times New Roman"/>
          <w:sz w:val="24"/>
          <w:szCs w:val="24"/>
        </w:rPr>
        <w:t>untuk</w:t>
      </w:r>
      <w:proofErr w:type="spellEnd"/>
      <w:r w:rsidRPr="00277F47">
        <w:rPr>
          <w:rFonts w:ascii="Times New Roman" w:hAnsi="Times New Roman"/>
          <w:spacing w:val="-1"/>
          <w:sz w:val="24"/>
          <w:szCs w:val="24"/>
        </w:rPr>
        <w:t xml:space="preserve"> </w:t>
      </w:r>
      <w:proofErr w:type="spellStart"/>
      <w:r w:rsidRPr="00277F47">
        <w:rPr>
          <w:rFonts w:ascii="Times New Roman" w:hAnsi="Times New Roman"/>
          <w:sz w:val="24"/>
          <w:szCs w:val="24"/>
        </w:rPr>
        <w:t>mencari</w:t>
      </w:r>
      <w:proofErr w:type="spellEnd"/>
      <w:r w:rsidRPr="00277F47">
        <w:rPr>
          <w:rFonts w:ascii="Times New Roman" w:hAnsi="Times New Roman"/>
          <w:spacing w:val="-2"/>
          <w:sz w:val="24"/>
          <w:szCs w:val="24"/>
        </w:rPr>
        <w:t xml:space="preserve"> </w:t>
      </w:r>
      <w:proofErr w:type="spellStart"/>
      <w:r w:rsidRPr="00277F47">
        <w:rPr>
          <w:rFonts w:ascii="Times New Roman" w:hAnsi="Times New Roman"/>
          <w:sz w:val="24"/>
          <w:szCs w:val="24"/>
        </w:rPr>
        <w:t>kutu</w:t>
      </w:r>
      <w:proofErr w:type="spellEnd"/>
      <w:r w:rsidRPr="00277F47">
        <w:rPr>
          <w:rFonts w:ascii="Times New Roman" w:hAnsi="Times New Roman"/>
          <w:sz w:val="24"/>
          <w:szCs w:val="24"/>
        </w:rPr>
        <w:t>).</w:t>
      </w:r>
    </w:p>
    <w:p w14:paraId="71E4CC47" w14:textId="77777777" w:rsidR="00277F47" w:rsidRPr="00277F47" w:rsidRDefault="00277F47" w:rsidP="00475808">
      <w:pPr>
        <w:pStyle w:val="BodyText"/>
        <w:widowControl w:val="0"/>
        <w:numPr>
          <w:ilvl w:val="0"/>
          <w:numId w:val="17"/>
        </w:numPr>
        <w:tabs>
          <w:tab w:val="left" w:pos="1016"/>
        </w:tabs>
        <w:autoSpaceDE w:val="0"/>
        <w:autoSpaceDN w:val="0"/>
        <w:spacing w:before="1" w:after="0"/>
        <w:jc w:val="both"/>
        <w:rPr>
          <w:rFonts w:ascii="Times New Roman" w:hAnsi="Times New Roman"/>
          <w:sz w:val="24"/>
          <w:szCs w:val="24"/>
        </w:rPr>
      </w:pPr>
      <w:proofErr w:type="spellStart"/>
      <w:r w:rsidRPr="00277F47">
        <w:rPr>
          <w:rFonts w:ascii="Times New Roman" w:hAnsi="Times New Roman"/>
          <w:sz w:val="24"/>
          <w:szCs w:val="24"/>
        </w:rPr>
        <w:t>Cermin</w:t>
      </w:r>
      <w:proofErr w:type="spellEnd"/>
      <w:r w:rsidRPr="00277F47">
        <w:rPr>
          <w:rFonts w:ascii="Times New Roman" w:hAnsi="Times New Roman"/>
          <w:sz w:val="24"/>
          <w:szCs w:val="24"/>
        </w:rPr>
        <w:t>.</w:t>
      </w:r>
    </w:p>
    <w:p w14:paraId="717DC5FD" w14:textId="77777777" w:rsidR="00277F47" w:rsidRPr="00277F47" w:rsidRDefault="00277F47" w:rsidP="00475808">
      <w:pPr>
        <w:pStyle w:val="BodyText"/>
        <w:widowControl w:val="0"/>
        <w:numPr>
          <w:ilvl w:val="0"/>
          <w:numId w:val="17"/>
        </w:numPr>
        <w:tabs>
          <w:tab w:val="left" w:pos="1016"/>
        </w:tabs>
        <w:autoSpaceDE w:val="0"/>
        <w:autoSpaceDN w:val="0"/>
        <w:spacing w:after="0"/>
        <w:jc w:val="both"/>
        <w:rPr>
          <w:rFonts w:ascii="Times New Roman" w:hAnsi="Times New Roman"/>
          <w:sz w:val="24"/>
          <w:szCs w:val="24"/>
        </w:rPr>
      </w:pPr>
      <w:proofErr w:type="spellStart"/>
      <w:r w:rsidRPr="00277F47">
        <w:rPr>
          <w:rFonts w:ascii="Times New Roman" w:hAnsi="Times New Roman"/>
          <w:sz w:val="24"/>
          <w:szCs w:val="24"/>
        </w:rPr>
        <w:t>Payung</w:t>
      </w:r>
      <w:proofErr w:type="spellEnd"/>
      <w:r w:rsidRPr="00277F47">
        <w:rPr>
          <w:rFonts w:ascii="Times New Roman" w:hAnsi="Times New Roman"/>
          <w:sz w:val="24"/>
          <w:szCs w:val="24"/>
        </w:rPr>
        <w:t>.</w:t>
      </w:r>
    </w:p>
    <w:p w14:paraId="0121610B" w14:textId="77777777" w:rsidR="00277F47" w:rsidRPr="00277F47" w:rsidRDefault="00277F47" w:rsidP="00475808">
      <w:pPr>
        <w:widowControl w:val="0"/>
        <w:numPr>
          <w:ilvl w:val="0"/>
          <w:numId w:val="17"/>
        </w:numPr>
        <w:tabs>
          <w:tab w:val="left" w:pos="1016"/>
        </w:tabs>
        <w:autoSpaceDE w:val="0"/>
        <w:autoSpaceDN w:val="0"/>
        <w:spacing w:after="0"/>
        <w:jc w:val="both"/>
        <w:rPr>
          <w:rFonts w:ascii="Times New Roman" w:hAnsi="Times New Roman"/>
          <w:sz w:val="24"/>
          <w:szCs w:val="24"/>
        </w:rPr>
      </w:pPr>
      <w:proofErr w:type="spellStart"/>
      <w:r w:rsidRPr="00277F47">
        <w:rPr>
          <w:rFonts w:ascii="Times New Roman" w:hAnsi="Times New Roman"/>
          <w:sz w:val="24"/>
          <w:szCs w:val="24"/>
        </w:rPr>
        <w:t>Minyak</w:t>
      </w:r>
      <w:proofErr w:type="spellEnd"/>
      <w:r w:rsidRPr="00277F47">
        <w:rPr>
          <w:rFonts w:ascii="Times New Roman" w:hAnsi="Times New Roman"/>
          <w:spacing w:val="-3"/>
          <w:sz w:val="24"/>
          <w:szCs w:val="24"/>
        </w:rPr>
        <w:t xml:space="preserve"> </w:t>
      </w:r>
      <w:proofErr w:type="spellStart"/>
      <w:r w:rsidRPr="00277F47">
        <w:rPr>
          <w:rFonts w:ascii="Times New Roman" w:hAnsi="Times New Roman"/>
          <w:sz w:val="24"/>
          <w:szCs w:val="24"/>
        </w:rPr>
        <w:t>wangi</w:t>
      </w:r>
      <w:proofErr w:type="spellEnd"/>
      <w:r w:rsidRPr="00277F47">
        <w:rPr>
          <w:rFonts w:ascii="Times New Roman" w:hAnsi="Times New Roman"/>
          <w:spacing w:val="-2"/>
          <w:sz w:val="24"/>
          <w:szCs w:val="24"/>
        </w:rPr>
        <w:t xml:space="preserve"> </w:t>
      </w:r>
      <w:proofErr w:type="spellStart"/>
      <w:r w:rsidRPr="00277F47">
        <w:rPr>
          <w:rFonts w:ascii="Times New Roman" w:hAnsi="Times New Roman"/>
          <w:i/>
          <w:sz w:val="24"/>
          <w:szCs w:val="24"/>
        </w:rPr>
        <w:t>sundhul</w:t>
      </w:r>
      <w:proofErr w:type="spellEnd"/>
      <w:r w:rsidRPr="00277F47">
        <w:rPr>
          <w:rFonts w:ascii="Times New Roman" w:hAnsi="Times New Roman"/>
          <w:i/>
          <w:spacing w:val="-3"/>
          <w:sz w:val="24"/>
          <w:szCs w:val="24"/>
        </w:rPr>
        <w:t xml:space="preserve"> </w:t>
      </w:r>
      <w:proofErr w:type="spellStart"/>
      <w:r w:rsidRPr="00277F47">
        <w:rPr>
          <w:rFonts w:ascii="Times New Roman" w:hAnsi="Times New Roman"/>
          <w:i/>
          <w:sz w:val="24"/>
          <w:szCs w:val="24"/>
        </w:rPr>
        <w:t>langit</w:t>
      </w:r>
      <w:proofErr w:type="spellEnd"/>
      <w:r w:rsidRPr="00277F47">
        <w:rPr>
          <w:rFonts w:ascii="Times New Roman" w:hAnsi="Times New Roman"/>
          <w:sz w:val="24"/>
          <w:szCs w:val="24"/>
        </w:rPr>
        <w:t>.</w:t>
      </w:r>
    </w:p>
    <w:p w14:paraId="78948649"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sz w:val="24"/>
          <w:szCs w:val="24"/>
        </w:rPr>
        <w:t>7</w:t>
      </w:r>
      <w:r w:rsidRPr="00277F47">
        <w:rPr>
          <w:rFonts w:ascii="Times New Roman" w:hAnsi="Times New Roman"/>
          <w:spacing w:val="28"/>
          <w:sz w:val="24"/>
          <w:szCs w:val="24"/>
        </w:rPr>
        <w:t xml:space="preserve"> </w:t>
      </w:r>
      <w:proofErr w:type="spellStart"/>
      <w:r w:rsidRPr="00277F47">
        <w:rPr>
          <w:rFonts w:ascii="Times New Roman" w:hAnsi="Times New Roman"/>
          <w:sz w:val="24"/>
          <w:szCs w:val="24"/>
        </w:rPr>
        <w:t>macam</w:t>
      </w:r>
      <w:proofErr w:type="spellEnd"/>
      <w:r w:rsidRPr="00277F47">
        <w:rPr>
          <w:rFonts w:ascii="Times New Roman" w:hAnsi="Times New Roman"/>
          <w:spacing w:val="29"/>
          <w:sz w:val="24"/>
          <w:szCs w:val="24"/>
        </w:rPr>
        <w:t xml:space="preserve"> </w:t>
      </w:r>
      <w:proofErr w:type="spellStart"/>
      <w:r w:rsidRPr="00277F47">
        <w:rPr>
          <w:rFonts w:ascii="Times New Roman" w:hAnsi="Times New Roman"/>
          <w:sz w:val="24"/>
          <w:szCs w:val="24"/>
        </w:rPr>
        <w:t>kain</w:t>
      </w:r>
      <w:proofErr w:type="spellEnd"/>
      <w:r w:rsidRPr="00277F47">
        <w:rPr>
          <w:rFonts w:ascii="Times New Roman" w:hAnsi="Times New Roman"/>
          <w:spacing w:val="29"/>
          <w:sz w:val="24"/>
          <w:szCs w:val="24"/>
        </w:rPr>
        <w:t xml:space="preserve"> </w:t>
      </w:r>
      <w:r w:rsidRPr="00277F47">
        <w:rPr>
          <w:rFonts w:ascii="Times New Roman" w:hAnsi="Times New Roman"/>
          <w:sz w:val="24"/>
          <w:szCs w:val="24"/>
        </w:rPr>
        <w:t>batik</w:t>
      </w:r>
      <w:r w:rsidRPr="00277F47">
        <w:rPr>
          <w:rFonts w:ascii="Times New Roman" w:hAnsi="Times New Roman"/>
          <w:spacing w:val="28"/>
          <w:sz w:val="24"/>
          <w:szCs w:val="24"/>
        </w:rPr>
        <w:t xml:space="preserve"> </w:t>
      </w:r>
      <w:r w:rsidRPr="00277F47">
        <w:rPr>
          <w:rFonts w:ascii="Times New Roman" w:hAnsi="Times New Roman"/>
          <w:sz w:val="24"/>
          <w:szCs w:val="24"/>
        </w:rPr>
        <w:t>(</w:t>
      </w:r>
      <w:proofErr w:type="spellStart"/>
      <w:r w:rsidRPr="00277F47">
        <w:rPr>
          <w:rFonts w:ascii="Times New Roman" w:hAnsi="Times New Roman"/>
          <w:i/>
          <w:sz w:val="24"/>
          <w:szCs w:val="24"/>
        </w:rPr>
        <w:t>jarik</w:t>
      </w:r>
      <w:proofErr w:type="spellEnd"/>
      <w:r w:rsidRPr="00277F47">
        <w:rPr>
          <w:rFonts w:ascii="Times New Roman" w:hAnsi="Times New Roman"/>
          <w:i/>
          <w:sz w:val="24"/>
          <w:szCs w:val="24"/>
        </w:rPr>
        <w:t>/</w:t>
      </w:r>
      <w:proofErr w:type="spellStart"/>
      <w:r w:rsidRPr="00277F47">
        <w:rPr>
          <w:rFonts w:ascii="Times New Roman" w:hAnsi="Times New Roman"/>
          <w:i/>
          <w:sz w:val="24"/>
          <w:szCs w:val="24"/>
        </w:rPr>
        <w:t>sewek</w:t>
      </w:r>
      <w:proofErr w:type="spellEnd"/>
      <w:r w:rsidRPr="00277F47">
        <w:rPr>
          <w:rFonts w:ascii="Times New Roman" w:hAnsi="Times New Roman"/>
          <w:sz w:val="24"/>
          <w:szCs w:val="24"/>
        </w:rPr>
        <w:t>)</w:t>
      </w:r>
      <w:r w:rsidRPr="00277F47">
        <w:rPr>
          <w:rFonts w:ascii="Times New Roman" w:hAnsi="Times New Roman"/>
          <w:spacing w:val="33"/>
          <w:sz w:val="24"/>
          <w:szCs w:val="24"/>
        </w:rPr>
        <w:t xml:space="preserve"> </w:t>
      </w:r>
      <w:proofErr w:type="spellStart"/>
      <w:r w:rsidRPr="00277F47">
        <w:rPr>
          <w:rFonts w:ascii="Times New Roman" w:hAnsi="Times New Roman"/>
          <w:sz w:val="24"/>
          <w:szCs w:val="24"/>
        </w:rPr>
        <w:t>yaitu</w:t>
      </w:r>
      <w:proofErr w:type="spellEnd"/>
      <w:r w:rsidRPr="00277F47">
        <w:rPr>
          <w:rFonts w:ascii="Times New Roman" w:hAnsi="Times New Roman"/>
          <w:sz w:val="24"/>
          <w:szCs w:val="24"/>
        </w:rPr>
        <w:t>:</w:t>
      </w:r>
      <w:r w:rsidRPr="00277F47">
        <w:rPr>
          <w:rFonts w:ascii="Times New Roman" w:hAnsi="Times New Roman"/>
          <w:spacing w:val="30"/>
          <w:sz w:val="24"/>
          <w:szCs w:val="24"/>
        </w:rPr>
        <w:t xml:space="preserve"> </w:t>
      </w:r>
      <w:proofErr w:type="spellStart"/>
      <w:r w:rsidRPr="00277F47">
        <w:rPr>
          <w:rFonts w:ascii="Times New Roman" w:hAnsi="Times New Roman"/>
          <w:i/>
          <w:sz w:val="24"/>
          <w:szCs w:val="24"/>
        </w:rPr>
        <w:t>poleng</w:t>
      </w:r>
      <w:proofErr w:type="spellEnd"/>
      <w:r w:rsidRPr="00277F47">
        <w:rPr>
          <w:rFonts w:ascii="Times New Roman" w:hAnsi="Times New Roman"/>
          <w:i/>
          <w:spacing w:val="29"/>
          <w:sz w:val="24"/>
          <w:szCs w:val="24"/>
        </w:rPr>
        <w:t xml:space="preserve"> </w:t>
      </w:r>
      <w:r w:rsidRPr="00277F47">
        <w:rPr>
          <w:rFonts w:ascii="Times New Roman" w:hAnsi="Times New Roman"/>
          <w:i/>
          <w:sz w:val="24"/>
          <w:szCs w:val="24"/>
        </w:rPr>
        <w:t>bang</w:t>
      </w:r>
      <w:r w:rsidRPr="00277F47">
        <w:rPr>
          <w:rFonts w:ascii="Times New Roman" w:hAnsi="Times New Roman"/>
          <w:i/>
          <w:spacing w:val="28"/>
          <w:sz w:val="24"/>
          <w:szCs w:val="24"/>
        </w:rPr>
        <w:t xml:space="preserve"> </w:t>
      </w:r>
      <w:proofErr w:type="spellStart"/>
      <w:r w:rsidRPr="00277F47">
        <w:rPr>
          <w:rFonts w:ascii="Times New Roman" w:hAnsi="Times New Roman"/>
          <w:i/>
          <w:sz w:val="24"/>
          <w:szCs w:val="24"/>
        </w:rPr>
        <w:t>sadodot</w:t>
      </w:r>
      <w:proofErr w:type="spellEnd"/>
      <w:r w:rsidRPr="00277F47">
        <w:rPr>
          <w:rFonts w:ascii="Times New Roman" w:hAnsi="Times New Roman"/>
          <w:sz w:val="24"/>
          <w:szCs w:val="24"/>
        </w:rPr>
        <w:t>,</w:t>
      </w:r>
      <w:r w:rsidRPr="00277F47">
        <w:rPr>
          <w:rFonts w:ascii="Times New Roman" w:hAnsi="Times New Roman"/>
          <w:spacing w:val="1"/>
          <w:sz w:val="24"/>
          <w:szCs w:val="24"/>
        </w:rPr>
        <w:t xml:space="preserve"> </w:t>
      </w:r>
      <w:r w:rsidRPr="00277F47">
        <w:rPr>
          <w:rFonts w:ascii="Times New Roman" w:hAnsi="Times New Roman"/>
          <w:i/>
          <w:sz w:val="24"/>
          <w:szCs w:val="24"/>
          <w:lang w:val="ms"/>
        </w:rPr>
        <w:t>Tuwuh</w:t>
      </w:r>
      <w:r w:rsidRPr="00277F47">
        <w:rPr>
          <w:rFonts w:ascii="Times New Roman" w:hAnsi="Times New Roman"/>
          <w:sz w:val="24"/>
          <w:szCs w:val="24"/>
          <w:lang w:val="id-ID"/>
        </w:rPr>
        <w:t xml:space="preserve">, </w:t>
      </w:r>
      <w:proofErr w:type="spellStart"/>
      <w:r w:rsidRPr="00277F47">
        <w:rPr>
          <w:rFonts w:ascii="Times New Roman" w:hAnsi="Times New Roman"/>
          <w:i/>
          <w:sz w:val="24"/>
          <w:szCs w:val="24"/>
        </w:rPr>
        <w:t>watu</w:t>
      </w:r>
      <w:proofErr w:type="spellEnd"/>
      <w:r w:rsidRPr="00277F47">
        <w:rPr>
          <w:rFonts w:ascii="Times New Roman" w:hAnsi="Times New Roman"/>
          <w:sz w:val="24"/>
          <w:szCs w:val="24"/>
        </w:rPr>
        <w:t>,</w:t>
      </w:r>
      <w:r w:rsidRPr="00277F47">
        <w:rPr>
          <w:rFonts w:ascii="Times New Roman" w:hAnsi="Times New Roman"/>
          <w:spacing w:val="-1"/>
          <w:sz w:val="24"/>
          <w:szCs w:val="24"/>
        </w:rPr>
        <w:t xml:space="preserve"> </w:t>
      </w:r>
      <w:proofErr w:type="spellStart"/>
      <w:r w:rsidRPr="00277F47">
        <w:rPr>
          <w:rFonts w:ascii="Times New Roman" w:hAnsi="Times New Roman"/>
          <w:i/>
          <w:sz w:val="24"/>
          <w:szCs w:val="24"/>
        </w:rPr>
        <w:t>dringin</w:t>
      </w:r>
      <w:proofErr w:type="spellEnd"/>
      <w:r w:rsidRPr="00277F47">
        <w:rPr>
          <w:rFonts w:ascii="Times New Roman" w:hAnsi="Times New Roman"/>
          <w:sz w:val="24"/>
          <w:szCs w:val="24"/>
        </w:rPr>
        <w:t>,</w:t>
      </w:r>
      <w:r w:rsidRPr="00277F47">
        <w:rPr>
          <w:rFonts w:ascii="Times New Roman" w:hAnsi="Times New Roman"/>
          <w:spacing w:val="-1"/>
          <w:sz w:val="24"/>
          <w:szCs w:val="24"/>
        </w:rPr>
        <w:t xml:space="preserve"> </w:t>
      </w:r>
      <w:proofErr w:type="spellStart"/>
      <w:r w:rsidRPr="00277F47">
        <w:rPr>
          <w:rFonts w:ascii="Times New Roman" w:hAnsi="Times New Roman"/>
          <w:i/>
          <w:sz w:val="24"/>
          <w:szCs w:val="24"/>
        </w:rPr>
        <w:t>songer</w:t>
      </w:r>
      <w:proofErr w:type="spellEnd"/>
      <w:r w:rsidRPr="00277F47">
        <w:rPr>
          <w:rFonts w:ascii="Times New Roman" w:hAnsi="Times New Roman"/>
          <w:sz w:val="24"/>
          <w:szCs w:val="24"/>
        </w:rPr>
        <w:t>,</w:t>
      </w:r>
      <w:r w:rsidRPr="00277F47">
        <w:rPr>
          <w:rFonts w:ascii="Times New Roman" w:hAnsi="Times New Roman"/>
          <w:spacing w:val="-1"/>
          <w:sz w:val="24"/>
          <w:szCs w:val="24"/>
        </w:rPr>
        <w:t xml:space="preserve"> </w:t>
      </w:r>
      <w:proofErr w:type="spellStart"/>
      <w:r w:rsidRPr="00277F47">
        <w:rPr>
          <w:rFonts w:ascii="Times New Roman" w:hAnsi="Times New Roman"/>
          <w:i/>
          <w:sz w:val="24"/>
          <w:szCs w:val="24"/>
        </w:rPr>
        <w:t>liwatan</w:t>
      </w:r>
      <w:proofErr w:type="spellEnd"/>
      <w:r w:rsidRPr="00277F47">
        <w:rPr>
          <w:rFonts w:ascii="Times New Roman" w:hAnsi="Times New Roman"/>
          <w:sz w:val="24"/>
          <w:szCs w:val="24"/>
        </w:rPr>
        <w:t>,</w:t>
      </w:r>
      <w:r w:rsidRPr="00277F47">
        <w:rPr>
          <w:rFonts w:ascii="Times New Roman" w:hAnsi="Times New Roman"/>
          <w:spacing w:val="-1"/>
          <w:sz w:val="24"/>
          <w:szCs w:val="24"/>
        </w:rPr>
        <w:t xml:space="preserve"> </w:t>
      </w:r>
      <w:proofErr w:type="spellStart"/>
      <w:r w:rsidRPr="00277F47">
        <w:rPr>
          <w:rFonts w:ascii="Times New Roman" w:hAnsi="Times New Roman"/>
          <w:i/>
          <w:sz w:val="24"/>
          <w:szCs w:val="24"/>
        </w:rPr>
        <w:t>gadhung</w:t>
      </w:r>
      <w:proofErr w:type="spellEnd"/>
      <w:r w:rsidRPr="00277F47">
        <w:rPr>
          <w:rFonts w:ascii="Times New Roman" w:hAnsi="Times New Roman"/>
          <w:i/>
          <w:spacing w:val="-1"/>
          <w:sz w:val="24"/>
          <w:szCs w:val="24"/>
        </w:rPr>
        <w:t xml:space="preserve"> </w:t>
      </w:r>
      <w:proofErr w:type="spellStart"/>
      <w:r w:rsidRPr="00277F47">
        <w:rPr>
          <w:rFonts w:ascii="Times New Roman" w:hAnsi="Times New Roman"/>
          <w:i/>
          <w:sz w:val="24"/>
          <w:szCs w:val="24"/>
        </w:rPr>
        <w:t>melathi</w:t>
      </w:r>
      <w:proofErr w:type="spellEnd"/>
      <w:r w:rsidRPr="00277F47">
        <w:rPr>
          <w:rFonts w:ascii="Times New Roman" w:hAnsi="Times New Roman"/>
          <w:sz w:val="24"/>
          <w:szCs w:val="24"/>
        </w:rPr>
        <w:t>,</w:t>
      </w:r>
      <w:r w:rsidRPr="00277F47">
        <w:rPr>
          <w:rFonts w:ascii="Times New Roman" w:hAnsi="Times New Roman"/>
          <w:spacing w:val="-1"/>
          <w:sz w:val="24"/>
          <w:szCs w:val="24"/>
        </w:rPr>
        <w:t xml:space="preserve"> </w:t>
      </w:r>
      <w:proofErr w:type="spellStart"/>
      <w:r w:rsidRPr="00277F47">
        <w:rPr>
          <w:rFonts w:ascii="Times New Roman" w:hAnsi="Times New Roman"/>
          <w:i/>
          <w:sz w:val="24"/>
          <w:szCs w:val="24"/>
        </w:rPr>
        <w:t>pandan</w:t>
      </w:r>
      <w:proofErr w:type="spellEnd"/>
      <w:r w:rsidRPr="00277F47">
        <w:rPr>
          <w:rFonts w:ascii="Times New Roman" w:hAnsi="Times New Roman"/>
          <w:i/>
          <w:spacing w:val="-1"/>
          <w:sz w:val="24"/>
          <w:szCs w:val="24"/>
        </w:rPr>
        <w:t xml:space="preserve"> </w:t>
      </w:r>
      <w:proofErr w:type="spellStart"/>
      <w:r w:rsidRPr="00277F47">
        <w:rPr>
          <w:rFonts w:ascii="Times New Roman" w:hAnsi="Times New Roman"/>
          <w:i/>
          <w:sz w:val="24"/>
          <w:szCs w:val="24"/>
        </w:rPr>
        <w:t>binetot</w:t>
      </w:r>
      <w:proofErr w:type="spellEnd"/>
      <w:r w:rsidRPr="00277F47">
        <w:rPr>
          <w:rFonts w:ascii="Times New Roman" w:hAnsi="Times New Roman"/>
          <w:sz w:val="24"/>
          <w:szCs w:val="24"/>
        </w:rPr>
        <w:t>.</w:t>
      </w:r>
    </w:p>
    <w:p w14:paraId="74F08D90" w14:textId="77777777" w:rsidR="00277F47" w:rsidRPr="00277F47" w:rsidRDefault="00277F47" w:rsidP="00475808">
      <w:pPr>
        <w:pStyle w:val="BodyText"/>
        <w:widowControl w:val="0"/>
        <w:numPr>
          <w:ilvl w:val="0"/>
          <w:numId w:val="17"/>
        </w:numPr>
        <w:tabs>
          <w:tab w:val="left" w:pos="1016"/>
        </w:tabs>
        <w:autoSpaceDE w:val="0"/>
        <w:autoSpaceDN w:val="0"/>
        <w:spacing w:after="0"/>
        <w:jc w:val="both"/>
        <w:rPr>
          <w:rFonts w:ascii="Times New Roman" w:hAnsi="Times New Roman"/>
          <w:sz w:val="24"/>
          <w:szCs w:val="24"/>
        </w:rPr>
      </w:pPr>
      <w:proofErr w:type="spellStart"/>
      <w:r w:rsidRPr="00277F47">
        <w:rPr>
          <w:rFonts w:ascii="Times New Roman" w:hAnsi="Times New Roman"/>
          <w:sz w:val="24"/>
          <w:szCs w:val="24"/>
        </w:rPr>
        <w:t>Daun</w:t>
      </w:r>
      <w:proofErr w:type="spellEnd"/>
      <w:r w:rsidRPr="00277F47">
        <w:rPr>
          <w:rFonts w:ascii="Times New Roman" w:hAnsi="Times New Roman"/>
          <w:spacing w:val="-2"/>
          <w:sz w:val="24"/>
          <w:szCs w:val="24"/>
        </w:rPr>
        <w:t xml:space="preserve"> </w:t>
      </w:r>
      <w:proofErr w:type="spellStart"/>
      <w:r w:rsidRPr="00277F47">
        <w:rPr>
          <w:rFonts w:ascii="Times New Roman" w:hAnsi="Times New Roman"/>
          <w:sz w:val="24"/>
          <w:szCs w:val="24"/>
        </w:rPr>
        <w:t>lontar</w:t>
      </w:r>
      <w:proofErr w:type="spellEnd"/>
      <w:r w:rsidRPr="00277F47">
        <w:rPr>
          <w:rFonts w:ascii="Times New Roman" w:hAnsi="Times New Roman"/>
          <w:spacing w:val="-2"/>
          <w:sz w:val="24"/>
          <w:szCs w:val="24"/>
        </w:rPr>
        <w:t xml:space="preserve"> </w:t>
      </w:r>
      <w:r w:rsidRPr="00277F47">
        <w:rPr>
          <w:rFonts w:ascii="Times New Roman" w:hAnsi="Times New Roman"/>
          <w:sz w:val="24"/>
          <w:szCs w:val="24"/>
        </w:rPr>
        <w:t xml:space="preserve">1 </w:t>
      </w:r>
      <w:proofErr w:type="spellStart"/>
      <w:r w:rsidRPr="00277F47">
        <w:rPr>
          <w:rFonts w:ascii="Times New Roman" w:hAnsi="Times New Roman"/>
          <w:sz w:val="24"/>
          <w:szCs w:val="24"/>
        </w:rPr>
        <w:t>genggam</w:t>
      </w:r>
      <w:proofErr w:type="spellEnd"/>
      <w:r w:rsidRPr="00277F47">
        <w:rPr>
          <w:rFonts w:ascii="Times New Roman" w:hAnsi="Times New Roman"/>
          <w:sz w:val="24"/>
          <w:szCs w:val="24"/>
        </w:rPr>
        <w:t>.</w:t>
      </w:r>
    </w:p>
    <w:p w14:paraId="4B73BA08" w14:textId="77777777" w:rsidR="00277F47" w:rsidRPr="00277F47" w:rsidRDefault="00277F47" w:rsidP="00475808">
      <w:pPr>
        <w:pStyle w:val="BodyText"/>
        <w:widowControl w:val="0"/>
        <w:numPr>
          <w:ilvl w:val="0"/>
          <w:numId w:val="17"/>
        </w:numPr>
        <w:tabs>
          <w:tab w:val="left" w:pos="1016"/>
        </w:tabs>
        <w:autoSpaceDE w:val="0"/>
        <w:autoSpaceDN w:val="0"/>
        <w:spacing w:after="0"/>
        <w:jc w:val="both"/>
        <w:rPr>
          <w:rFonts w:ascii="Times New Roman" w:hAnsi="Times New Roman"/>
          <w:sz w:val="24"/>
          <w:szCs w:val="24"/>
        </w:rPr>
      </w:pPr>
      <w:r w:rsidRPr="00277F47">
        <w:rPr>
          <w:rFonts w:ascii="Times New Roman" w:hAnsi="Times New Roman"/>
          <w:sz w:val="24"/>
          <w:szCs w:val="24"/>
        </w:rPr>
        <w:t>2</w:t>
      </w:r>
      <w:r w:rsidRPr="00277F47">
        <w:rPr>
          <w:rFonts w:ascii="Times New Roman" w:hAnsi="Times New Roman"/>
          <w:spacing w:val="-1"/>
          <w:sz w:val="24"/>
          <w:szCs w:val="24"/>
        </w:rPr>
        <w:t xml:space="preserve"> </w:t>
      </w:r>
      <w:proofErr w:type="spellStart"/>
      <w:r w:rsidRPr="00277F47">
        <w:rPr>
          <w:rFonts w:ascii="Times New Roman" w:hAnsi="Times New Roman"/>
          <w:sz w:val="24"/>
          <w:szCs w:val="24"/>
        </w:rPr>
        <w:t>pisau</w:t>
      </w:r>
      <w:proofErr w:type="spellEnd"/>
      <w:r w:rsidRPr="00277F47">
        <w:rPr>
          <w:rFonts w:ascii="Times New Roman" w:hAnsi="Times New Roman"/>
          <w:spacing w:val="-1"/>
          <w:sz w:val="24"/>
          <w:szCs w:val="24"/>
        </w:rPr>
        <w:t xml:space="preserve"> </w:t>
      </w:r>
      <w:proofErr w:type="spellStart"/>
      <w:r w:rsidRPr="00277F47">
        <w:rPr>
          <w:rFonts w:ascii="Times New Roman" w:hAnsi="Times New Roman"/>
          <w:sz w:val="24"/>
          <w:szCs w:val="24"/>
        </w:rPr>
        <w:t>dari</w:t>
      </w:r>
      <w:proofErr w:type="spellEnd"/>
      <w:r w:rsidRPr="00277F47">
        <w:rPr>
          <w:rFonts w:ascii="Times New Roman" w:hAnsi="Times New Roman"/>
          <w:spacing w:val="-1"/>
          <w:sz w:val="24"/>
          <w:szCs w:val="24"/>
        </w:rPr>
        <w:t xml:space="preserve"> </w:t>
      </w:r>
      <w:proofErr w:type="spellStart"/>
      <w:r w:rsidRPr="00277F47">
        <w:rPr>
          <w:rFonts w:ascii="Times New Roman" w:hAnsi="Times New Roman"/>
          <w:sz w:val="24"/>
          <w:szCs w:val="24"/>
        </w:rPr>
        <w:t>baja</w:t>
      </w:r>
      <w:proofErr w:type="spellEnd"/>
      <w:r w:rsidRPr="00277F47">
        <w:rPr>
          <w:rFonts w:ascii="Times New Roman" w:hAnsi="Times New Roman"/>
          <w:sz w:val="24"/>
          <w:szCs w:val="24"/>
        </w:rPr>
        <w:t>.</w:t>
      </w:r>
    </w:p>
    <w:p w14:paraId="31B4B453" w14:textId="77777777" w:rsidR="00277F47" w:rsidRPr="00277F47" w:rsidRDefault="00277F47" w:rsidP="00475808">
      <w:pPr>
        <w:pStyle w:val="BodyText"/>
        <w:widowControl w:val="0"/>
        <w:numPr>
          <w:ilvl w:val="0"/>
          <w:numId w:val="17"/>
        </w:numPr>
        <w:tabs>
          <w:tab w:val="left" w:pos="1016"/>
        </w:tabs>
        <w:autoSpaceDE w:val="0"/>
        <w:autoSpaceDN w:val="0"/>
        <w:spacing w:after="0"/>
        <w:jc w:val="both"/>
        <w:rPr>
          <w:rFonts w:ascii="Times New Roman" w:hAnsi="Times New Roman"/>
          <w:sz w:val="24"/>
          <w:szCs w:val="24"/>
        </w:rPr>
      </w:pPr>
      <w:r w:rsidRPr="00277F47">
        <w:rPr>
          <w:rFonts w:ascii="Times New Roman" w:hAnsi="Times New Roman"/>
          <w:sz w:val="24"/>
          <w:szCs w:val="24"/>
        </w:rPr>
        <w:t>2</w:t>
      </w:r>
      <w:r w:rsidRPr="00277F47">
        <w:rPr>
          <w:rFonts w:ascii="Times New Roman" w:hAnsi="Times New Roman"/>
          <w:spacing w:val="-2"/>
          <w:sz w:val="24"/>
          <w:szCs w:val="24"/>
        </w:rPr>
        <w:t xml:space="preserve"> </w:t>
      </w:r>
      <w:proofErr w:type="spellStart"/>
      <w:r w:rsidRPr="00277F47">
        <w:rPr>
          <w:rFonts w:ascii="Times New Roman" w:hAnsi="Times New Roman"/>
          <w:sz w:val="24"/>
          <w:szCs w:val="24"/>
        </w:rPr>
        <w:t>butir</w:t>
      </w:r>
      <w:proofErr w:type="spellEnd"/>
      <w:r w:rsidRPr="00277F47">
        <w:rPr>
          <w:rFonts w:ascii="Times New Roman" w:hAnsi="Times New Roman"/>
          <w:spacing w:val="-1"/>
          <w:sz w:val="24"/>
          <w:szCs w:val="24"/>
        </w:rPr>
        <w:t xml:space="preserve"> </w:t>
      </w:r>
      <w:proofErr w:type="spellStart"/>
      <w:r w:rsidRPr="00277F47">
        <w:rPr>
          <w:rFonts w:ascii="Times New Roman" w:hAnsi="Times New Roman"/>
          <w:sz w:val="24"/>
          <w:szCs w:val="24"/>
        </w:rPr>
        <w:t>telur</w:t>
      </w:r>
      <w:proofErr w:type="spellEnd"/>
      <w:r w:rsidRPr="00277F47">
        <w:rPr>
          <w:rFonts w:ascii="Times New Roman" w:hAnsi="Times New Roman"/>
          <w:spacing w:val="-1"/>
          <w:sz w:val="24"/>
          <w:szCs w:val="24"/>
        </w:rPr>
        <w:t xml:space="preserve"> </w:t>
      </w:r>
      <w:proofErr w:type="spellStart"/>
      <w:r w:rsidRPr="00277F47">
        <w:rPr>
          <w:rFonts w:ascii="Times New Roman" w:hAnsi="Times New Roman"/>
          <w:sz w:val="24"/>
          <w:szCs w:val="24"/>
        </w:rPr>
        <w:t>ayam</w:t>
      </w:r>
      <w:proofErr w:type="spellEnd"/>
      <w:r w:rsidRPr="00277F47">
        <w:rPr>
          <w:rFonts w:ascii="Times New Roman" w:hAnsi="Times New Roman"/>
          <w:sz w:val="24"/>
          <w:szCs w:val="24"/>
        </w:rPr>
        <w:t>.</w:t>
      </w:r>
    </w:p>
    <w:p w14:paraId="7C76B1CF"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sz w:val="24"/>
          <w:szCs w:val="24"/>
          <w:lang w:val="ms"/>
        </w:rPr>
        <w:t xml:space="preserve"> “</w:t>
      </w:r>
      <w:r w:rsidRPr="00277F47">
        <w:rPr>
          <w:rFonts w:ascii="Times New Roman" w:hAnsi="Times New Roman"/>
          <w:i/>
          <w:sz w:val="24"/>
          <w:szCs w:val="24"/>
          <w:lang w:val="ms"/>
        </w:rPr>
        <w:t>Gedhang ayu</w:t>
      </w:r>
      <w:r w:rsidRPr="00277F47">
        <w:rPr>
          <w:rFonts w:ascii="Times New Roman" w:hAnsi="Times New Roman"/>
          <w:sz w:val="24"/>
          <w:szCs w:val="24"/>
          <w:lang w:val="ms"/>
        </w:rPr>
        <w:t>” yaitu pisang yang sudah masak, yang biasanya pisang</w:t>
      </w:r>
      <w:r w:rsidRPr="00277F47">
        <w:rPr>
          <w:rFonts w:ascii="Times New Roman" w:hAnsi="Times New Roman"/>
          <w:sz w:val="24"/>
          <w:szCs w:val="24"/>
          <w:lang w:val="id-ID"/>
        </w:rPr>
        <w:t xml:space="preserve"> </w:t>
      </w:r>
      <w:r w:rsidRPr="00277F47">
        <w:rPr>
          <w:rFonts w:ascii="Times New Roman" w:hAnsi="Times New Roman"/>
          <w:sz w:val="24"/>
          <w:szCs w:val="24"/>
          <w:lang w:val="ms"/>
        </w:rPr>
        <w:t>pulut atau pisang raja, “</w:t>
      </w:r>
      <w:r w:rsidRPr="00277F47">
        <w:rPr>
          <w:rFonts w:ascii="Times New Roman" w:hAnsi="Times New Roman"/>
          <w:i/>
          <w:sz w:val="24"/>
          <w:szCs w:val="24"/>
          <w:lang w:val="ms"/>
        </w:rPr>
        <w:t>suruh ayu saadune</w:t>
      </w:r>
      <w:r w:rsidRPr="00277F47">
        <w:rPr>
          <w:rFonts w:ascii="Times New Roman" w:hAnsi="Times New Roman"/>
          <w:sz w:val="24"/>
          <w:szCs w:val="24"/>
          <w:lang w:val="ms"/>
        </w:rPr>
        <w:t>” yaitu sirih dengan kelengkapannya, “</w:t>
      </w:r>
      <w:r w:rsidRPr="00277F47">
        <w:rPr>
          <w:rFonts w:ascii="Times New Roman" w:hAnsi="Times New Roman"/>
          <w:i/>
          <w:sz w:val="24"/>
          <w:szCs w:val="24"/>
          <w:lang w:val="ms"/>
        </w:rPr>
        <w:t>krambil grondil</w:t>
      </w:r>
      <w:r w:rsidRPr="00277F47">
        <w:rPr>
          <w:rFonts w:ascii="Times New Roman" w:hAnsi="Times New Roman"/>
          <w:sz w:val="24"/>
          <w:szCs w:val="24"/>
          <w:lang w:val="ms"/>
        </w:rPr>
        <w:t xml:space="preserve">” yaitu kelapa </w:t>
      </w:r>
      <w:r w:rsidRPr="00277F47">
        <w:rPr>
          <w:rFonts w:ascii="Times New Roman" w:hAnsi="Times New Roman"/>
          <w:i/>
          <w:sz w:val="24"/>
          <w:szCs w:val="24"/>
          <w:lang w:val="ms"/>
        </w:rPr>
        <w:t xml:space="preserve">tan </w:t>
      </w:r>
      <w:r w:rsidRPr="00277F47">
        <w:rPr>
          <w:rFonts w:ascii="Times New Roman" w:hAnsi="Times New Roman"/>
          <w:sz w:val="24"/>
          <w:szCs w:val="24"/>
          <w:lang w:val="ms"/>
        </w:rPr>
        <w:t>sabut (</w:t>
      </w:r>
      <w:r w:rsidRPr="00277F47">
        <w:rPr>
          <w:rFonts w:ascii="Times New Roman" w:hAnsi="Times New Roman"/>
          <w:i/>
          <w:sz w:val="24"/>
          <w:szCs w:val="24"/>
          <w:lang w:val="ms"/>
        </w:rPr>
        <w:t>sepet</w:t>
      </w:r>
      <w:r w:rsidRPr="00277F47">
        <w:rPr>
          <w:rFonts w:ascii="Times New Roman" w:hAnsi="Times New Roman"/>
          <w:sz w:val="24"/>
          <w:szCs w:val="24"/>
          <w:lang w:val="ms"/>
        </w:rPr>
        <w:t xml:space="preserve">), gula </w:t>
      </w:r>
      <w:r w:rsidRPr="00277F47">
        <w:rPr>
          <w:rFonts w:ascii="Times New Roman" w:hAnsi="Times New Roman"/>
          <w:i/>
          <w:sz w:val="24"/>
          <w:szCs w:val="24"/>
          <w:lang w:val="ms"/>
        </w:rPr>
        <w:t xml:space="preserve">setangkep </w:t>
      </w:r>
      <w:r w:rsidRPr="00277F47">
        <w:rPr>
          <w:rFonts w:ascii="Times New Roman" w:hAnsi="Times New Roman"/>
          <w:sz w:val="24"/>
          <w:szCs w:val="24"/>
          <w:lang w:val="ms"/>
        </w:rPr>
        <w:t>yaitu gula merah/Jawa satu pasang, “</w:t>
      </w:r>
      <w:r w:rsidRPr="00277F47">
        <w:rPr>
          <w:rFonts w:ascii="Times New Roman" w:hAnsi="Times New Roman"/>
          <w:i/>
          <w:sz w:val="24"/>
          <w:szCs w:val="24"/>
          <w:lang w:val="ms"/>
        </w:rPr>
        <w:t>beras sapitrah</w:t>
      </w:r>
      <w:r w:rsidRPr="00277F47">
        <w:rPr>
          <w:rFonts w:ascii="Times New Roman" w:hAnsi="Times New Roman"/>
          <w:sz w:val="24"/>
          <w:szCs w:val="24"/>
          <w:lang w:val="ms"/>
        </w:rPr>
        <w:t>” yaitu beras sebanyak untuk zakat fitrah,</w:t>
      </w:r>
      <w:r w:rsidRPr="00277F47">
        <w:rPr>
          <w:rFonts w:ascii="Times New Roman" w:hAnsi="Times New Roman"/>
          <w:sz w:val="24"/>
          <w:szCs w:val="24"/>
          <w:lang w:val="id-ID"/>
        </w:rPr>
        <w:t xml:space="preserve"> </w:t>
      </w:r>
      <w:r w:rsidRPr="00277F47">
        <w:rPr>
          <w:rFonts w:ascii="Times New Roman" w:hAnsi="Times New Roman"/>
          <w:sz w:val="24"/>
          <w:szCs w:val="24"/>
          <w:lang w:val="ms"/>
        </w:rPr>
        <w:t>ayam panggang, “</w:t>
      </w:r>
      <w:r w:rsidRPr="00277F47">
        <w:rPr>
          <w:rFonts w:ascii="Times New Roman" w:hAnsi="Times New Roman"/>
          <w:i/>
          <w:sz w:val="24"/>
          <w:szCs w:val="24"/>
          <w:lang w:val="ms"/>
        </w:rPr>
        <w:t>tindhihe duwit</w:t>
      </w:r>
      <w:r w:rsidRPr="00277F47">
        <w:rPr>
          <w:rFonts w:ascii="Times New Roman" w:hAnsi="Times New Roman"/>
          <w:sz w:val="24"/>
          <w:szCs w:val="24"/>
          <w:lang w:val="id-ID"/>
        </w:rPr>
        <w:t xml:space="preserve"> </w:t>
      </w:r>
      <w:r w:rsidRPr="00277F47">
        <w:rPr>
          <w:rFonts w:ascii="Times New Roman" w:hAnsi="Times New Roman"/>
          <w:i/>
          <w:sz w:val="24"/>
          <w:szCs w:val="24"/>
          <w:lang w:val="ms"/>
        </w:rPr>
        <w:t>selawe uwang</w:t>
      </w:r>
      <w:r w:rsidRPr="00277F47">
        <w:rPr>
          <w:rFonts w:ascii="Times New Roman" w:hAnsi="Times New Roman"/>
          <w:sz w:val="24"/>
          <w:szCs w:val="24"/>
          <w:lang w:val="ms"/>
        </w:rPr>
        <w:t xml:space="preserve">” yaitu </w:t>
      </w:r>
      <w:r w:rsidRPr="00277F47">
        <w:rPr>
          <w:rFonts w:ascii="Times New Roman" w:hAnsi="Times New Roman"/>
          <w:i/>
          <w:sz w:val="24"/>
          <w:szCs w:val="24"/>
          <w:lang w:val="ms"/>
        </w:rPr>
        <w:t>tindih</w:t>
      </w:r>
      <w:r w:rsidRPr="00277F47">
        <w:rPr>
          <w:rFonts w:ascii="Times New Roman" w:hAnsi="Times New Roman"/>
          <w:sz w:val="24"/>
          <w:szCs w:val="24"/>
          <w:lang w:val="ms"/>
        </w:rPr>
        <w:t xml:space="preserve">-uang yang diletakkan di atas </w:t>
      </w:r>
      <w:r w:rsidRPr="00277F47">
        <w:rPr>
          <w:rFonts w:ascii="Times New Roman" w:hAnsi="Times New Roman"/>
          <w:i/>
          <w:sz w:val="24"/>
          <w:szCs w:val="24"/>
          <w:lang w:val="ms"/>
        </w:rPr>
        <w:t>sajen</w:t>
      </w:r>
      <w:r w:rsidRPr="00277F47">
        <w:rPr>
          <w:rFonts w:ascii="Times New Roman" w:hAnsi="Times New Roman"/>
          <w:sz w:val="24"/>
          <w:szCs w:val="24"/>
          <w:lang w:val="ms"/>
        </w:rPr>
        <w:t>/sesajian sebanyak 25 wang.</w:t>
      </w:r>
    </w:p>
    <w:p w14:paraId="70905459"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sz w:val="24"/>
          <w:szCs w:val="24"/>
          <w:lang w:val="ms"/>
        </w:rPr>
        <w:t xml:space="preserve">Air tujuh sumber mata air yang diberi bunga </w:t>
      </w:r>
      <w:r w:rsidRPr="00277F47">
        <w:rPr>
          <w:rFonts w:ascii="Times New Roman" w:hAnsi="Times New Roman"/>
          <w:i/>
          <w:sz w:val="24"/>
          <w:szCs w:val="24"/>
          <w:lang w:val="ms"/>
        </w:rPr>
        <w:t xml:space="preserve">setaman </w:t>
      </w:r>
      <w:r w:rsidRPr="00277F47">
        <w:rPr>
          <w:rFonts w:ascii="Times New Roman" w:hAnsi="Times New Roman"/>
          <w:sz w:val="24"/>
          <w:szCs w:val="24"/>
          <w:lang w:val="ms"/>
        </w:rPr>
        <w:t>yang ditempatkan dalam 1 jambangan/</w:t>
      </w:r>
      <w:r w:rsidRPr="00277F47">
        <w:rPr>
          <w:rFonts w:ascii="Times New Roman" w:hAnsi="Times New Roman"/>
          <w:i/>
          <w:sz w:val="24"/>
          <w:szCs w:val="24"/>
          <w:lang w:val="ms"/>
        </w:rPr>
        <w:t xml:space="preserve">gentong </w:t>
      </w:r>
      <w:r w:rsidRPr="00277F47">
        <w:rPr>
          <w:rFonts w:ascii="Times New Roman" w:hAnsi="Times New Roman"/>
          <w:sz w:val="24"/>
          <w:szCs w:val="24"/>
          <w:lang w:val="ms"/>
        </w:rPr>
        <w:t>dan diberi uang sebanyak 2 wang.</w:t>
      </w:r>
    </w:p>
    <w:p w14:paraId="6C00C7CD"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sz w:val="24"/>
          <w:szCs w:val="24"/>
          <w:lang w:val="ms"/>
        </w:rPr>
        <w:t xml:space="preserve">Seikat benang </w:t>
      </w:r>
      <w:r w:rsidRPr="00277F47">
        <w:rPr>
          <w:rFonts w:ascii="Times New Roman" w:hAnsi="Times New Roman"/>
          <w:i/>
          <w:sz w:val="24"/>
          <w:szCs w:val="24"/>
          <w:lang w:val="ms"/>
        </w:rPr>
        <w:t>lawe</w:t>
      </w:r>
      <w:r w:rsidRPr="00277F47">
        <w:rPr>
          <w:rFonts w:ascii="Times New Roman" w:hAnsi="Times New Roman"/>
          <w:sz w:val="24"/>
          <w:szCs w:val="24"/>
          <w:lang w:val="id-ID"/>
        </w:rPr>
        <w:t>.</w:t>
      </w:r>
    </w:p>
    <w:p w14:paraId="74FDEBD8"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sz w:val="24"/>
          <w:szCs w:val="24"/>
          <w:lang w:val="ms"/>
        </w:rPr>
        <w:t xml:space="preserve">Minyak kelapa untuk </w:t>
      </w:r>
      <w:r w:rsidRPr="00277F47">
        <w:rPr>
          <w:rFonts w:ascii="Times New Roman" w:hAnsi="Times New Roman"/>
          <w:i/>
          <w:sz w:val="24"/>
          <w:szCs w:val="24"/>
          <w:lang w:val="ms"/>
        </w:rPr>
        <w:t>blencong</w:t>
      </w:r>
      <w:r w:rsidRPr="00277F47">
        <w:rPr>
          <w:rFonts w:ascii="Times New Roman" w:hAnsi="Times New Roman"/>
          <w:sz w:val="24"/>
          <w:szCs w:val="24"/>
          <w:lang w:val="ms"/>
        </w:rPr>
        <w:t>.</w:t>
      </w:r>
    </w:p>
    <w:p w14:paraId="4C4DBEB8"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sz w:val="24"/>
          <w:szCs w:val="24"/>
          <w:lang w:val="ms"/>
        </w:rPr>
        <w:t xml:space="preserve">Nasi </w:t>
      </w:r>
      <w:r w:rsidRPr="00277F47">
        <w:rPr>
          <w:rFonts w:ascii="Times New Roman" w:hAnsi="Times New Roman"/>
          <w:i/>
          <w:sz w:val="24"/>
          <w:szCs w:val="24"/>
          <w:lang w:val="ms"/>
        </w:rPr>
        <w:t xml:space="preserve">wuduk </w:t>
      </w:r>
      <w:r w:rsidRPr="00277F47">
        <w:rPr>
          <w:rFonts w:ascii="Times New Roman" w:hAnsi="Times New Roman"/>
          <w:sz w:val="24"/>
          <w:szCs w:val="24"/>
          <w:lang w:val="ms"/>
        </w:rPr>
        <w:t xml:space="preserve">(gurih), dan daging ayam di </w:t>
      </w:r>
      <w:r w:rsidRPr="00277F47">
        <w:rPr>
          <w:rFonts w:ascii="Times New Roman" w:hAnsi="Times New Roman"/>
          <w:i/>
          <w:sz w:val="24"/>
          <w:szCs w:val="24"/>
          <w:lang w:val="ms"/>
        </w:rPr>
        <w:t xml:space="preserve">lembarang </w:t>
      </w:r>
      <w:r w:rsidRPr="00277F47">
        <w:rPr>
          <w:rFonts w:ascii="Times New Roman" w:hAnsi="Times New Roman"/>
          <w:sz w:val="24"/>
          <w:szCs w:val="24"/>
          <w:lang w:val="ms"/>
        </w:rPr>
        <w:t>(dimasak dengan santan dan rempah-rempah).</w:t>
      </w:r>
    </w:p>
    <w:p w14:paraId="5D9A7F6B"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sz w:val="24"/>
          <w:szCs w:val="24"/>
          <w:lang w:val="ms"/>
        </w:rPr>
        <w:t xml:space="preserve">Satu guci </w:t>
      </w:r>
      <w:r w:rsidRPr="00277F47">
        <w:rPr>
          <w:rFonts w:ascii="Times New Roman" w:hAnsi="Times New Roman"/>
          <w:i/>
          <w:sz w:val="24"/>
          <w:szCs w:val="24"/>
          <w:lang w:val="ms"/>
        </w:rPr>
        <w:t xml:space="preserve">badheg </w:t>
      </w:r>
      <w:r w:rsidRPr="00277F47">
        <w:rPr>
          <w:rFonts w:ascii="Times New Roman" w:hAnsi="Times New Roman"/>
          <w:sz w:val="24"/>
          <w:szCs w:val="24"/>
          <w:lang w:val="ms"/>
        </w:rPr>
        <w:t>(vermentasi air tape).</w:t>
      </w:r>
    </w:p>
    <w:p w14:paraId="0B171F44"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sz w:val="24"/>
          <w:szCs w:val="24"/>
          <w:lang w:val="ms"/>
        </w:rPr>
        <w:t>Satu guci tetes (kilang tebu).</w:t>
      </w:r>
    </w:p>
    <w:p w14:paraId="11171CB1"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sz w:val="24"/>
          <w:szCs w:val="24"/>
          <w:lang w:val="ms"/>
        </w:rPr>
        <w:t xml:space="preserve">Tujuh macam nasi tumpeng, yaitu: </w:t>
      </w:r>
      <w:r w:rsidRPr="00277F47">
        <w:rPr>
          <w:rFonts w:ascii="Times New Roman" w:hAnsi="Times New Roman"/>
          <w:i/>
          <w:sz w:val="24"/>
          <w:szCs w:val="24"/>
          <w:lang w:val="ms"/>
        </w:rPr>
        <w:t>magana</w:t>
      </w:r>
      <w:r w:rsidRPr="00277F47">
        <w:rPr>
          <w:rFonts w:ascii="Times New Roman" w:hAnsi="Times New Roman"/>
          <w:sz w:val="24"/>
          <w:szCs w:val="24"/>
          <w:lang w:val="ms"/>
        </w:rPr>
        <w:t xml:space="preserve">, </w:t>
      </w:r>
      <w:r w:rsidRPr="00277F47">
        <w:rPr>
          <w:rFonts w:ascii="Times New Roman" w:hAnsi="Times New Roman"/>
          <w:i/>
          <w:sz w:val="24"/>
          <w:szCs w:val="24"/>
          <w:lang w:val="ms"/>
        </w:rPr>
        <w:t>rajeg dom</w:t>
      </w:r>
      <w:r w:rsidRPr="00277F47">
        <w:rPr>
          <w:rFonts w:ascii="Times New Roman" w:hAnsi="Times New Roman"/>
          <w:sz w:val="24"/>
          <w:szCs w:val="24"/>
          <w:lang w:val="ms"/>
        </w:rPr>
        <w:t xml:space="preserve">, </w:t>
      </w:r>
      <w:r w:rsidRPr="00277F47">
        <w:rPr>
          <w:rFonts w:ascii="Times New Roman" w:hAnsi="Times New Roman"/>
          <w:i/>
          <w:sz w:val="24"/>
          <w:szCs w:val="24"/>
          <w:lang w:val="ms"/>
        </w:rPr>
        <w:t>pucuk ndok</w:t>
      </w:r>
      <w:r w:rsidRPr="00277F47">
        <w:rPr>
          <w:rFonts w:ascii="Times New Roman" w:hAnsi="Times New Roman"/>
          <w:sz w:val="24"/>
          <w:szCs w:val="24"/>
          <w:lang w:val="ms"/>
        </w:rPr>
        <w:t xml:space="preserve">, </w:t>
      </w:r>
      <w:r w:rsidRPr="00277F47">
        <w:rPr>
          <w:rFonts w:ascii="Times New Roman" w:hAnsi="Times New Roman"/>
          <w:i/>
          <w:sz w:val="24"/>
          <w:szCs w:val="24"/>
          <w:lang w:val="ms"/>
        </w:rPr>
        <w:t>pucuk lombok abang</w:t>
      </w:r>
      <w:r w:rsidRPr="00277F47">
        <w:rPr>
          <w:rFonts w:ascii="Times New Roman" w:hAnsi="Times New Roman"/>
          <w:sz w:val="24"/>
          <w:szCs w:val="24"/>
          <w:lang w:val="ms"/>
        </w:rPr>
        <w:t xml:space="preserve">, </w:t>
      </w:r>
      <w:r w:rsidRPr="00277F47">
        <w:rPr>
          <w:rFonts w:ascii="Times New Roman" w:hAnsi="Times New Roman"/>
          <w:i/>
          <w:sz w:val="24"/>
          <w:szCs w:val="24"/>
          <w:lang w:val="ms"/>
        </w:rPr>
        <w:t>tutul</w:t>
      </w:r>
      <w:r w:rsidRPr="00277F47">
        <w:rPr>
          <w:rFonts w:ascii="Times New Roman" w:hAnsi="Times New Roman"/>
          <w:sz w:val="24"/>
          <w:szCs w:val="24"/>
          <w:lang w:val="ms"/>
        </w:rPr>
        <w:t xml:space="preserve">, </w:t>
      </w:r>
      <w:r w:rsidRPr="00277F47">
        <w:rPr>
          <w:rFonts w:ascii="Times New Roman" w:hAnsi="Times New Roman"/>
          <w:i/>
          <w:sz w:val="24"/>
          <w:szCs w:val="24"/>
          <w:lang w:val="ms"/>
        </w:rPr>
        <w:t>sembur</w:t>
      </w:r>
      <w:r w:rsidRPr="00277F47">
        <w:rPr>
          <w:rFonts w:ascii="Times New Roman" w:hAnsi="Times New Roman"/>
          <w:sz w:val="24"/>
          <w:szCs w:val="24"/>
          <w:lang w:val="ms"/>
        </w:rPr>
        <w:t xml:space="preserve">, </w:t>
      </w:r>
      <w:r w:rsidRPr="00277F47">
        <w:rPr>
          <w:rFonts w:ascii="Times New Roman" w:hAnsi="Times New Roman"/>
          <w:i/>
          <w:sz w:val="24"/>
          <w:szCs w:val="24"/>
          <w:lang w:val="ms"/>
        </w:rPr>
        <w:t>belang</w:t>
      </w:r>
      <w:r w:rsidRPr="00277F47">
        <w:rPr>
          <w:rFonts w:ascii="Times New Roman" w:hAnsi="Times New Roman"/>
          <w:sz w:val="24"/>
          <w:szCs w:val="24"/>
          <w:lang w:val="ms"/>
        </w:rPr>
        <w:t>.</w:t>
      </w:r>
    </w:p>
    <w:p w14:paraId="3EB4737D"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sz w:val="24"/>
          <w:szCs w:val="24"/>
          <w:lang w:val="ms"/>
        </w:rPr>
        <w:t xml:space="preserve">Tujuh macam </w:t>
      </w:r>
      <w:r w:rsidRPr="00277F47">
        <w:rPr>
          <w:rFonts w:ascii="Times New Roman" w:hAnsi="Times New Roman"/>
          <w:i/>
          <w:sz w:val="24"/>
          <w:szCs w:val="24"/>
          <w:lang w:val="ms"/>
        </w:rPr>
        <w:t>jadah</w:t>
      </w:r>
      <w:r w:rsidRPr="00277F47">
        <w:rPr>
          <w:rFonts w:ascii="Times New Roman" w:hAnsi="Times New Roman"/>
          <w:sz w:val="24"/>
          <w:szCs w:val="24"/>
          <w:lang w:val="ms"/>
        </w:rPr>
        <w:t xml:space="preserve">. Misalnya </w:t>
      </w:r>
      <w:r w:rsidRPr="00277F47">
        <w:rPr>
          <w:rFonts w:ascii="Times New Roman" w:hAnsi="Times New Roman"/>
          <w:i/>
          <w:sz w:val="24"/>
          <w:szCs w:val="24"/>
          <w:lang w:val="ms"/>
        </w:rPr>
        <w:t xml:space="preserve">jenang dodol </w:t>
      </w:r>
      <w:r w:rsidRPr="00277F47">
        <w:rPr>
          <w:rFonts w:ascii="Times New Roman" w:hAnsi="Times New Roman"/>
          <w:sz w:val="24"/>
          <w:szCs w:val="24"/>
          <w:lang w:val="ms"/>
        </w:rPr>
        <w:t xml:space="preserve">dan </w:t>
      </w:r>
      <w:r w:rsidRPr="00277F47">
        <w:rPr>
          <w:rFonts w:ascii="Times New Roman" w:hAnsi="Times New Roman"/>
          <w:i/>
          <w:sz w:val="24"/>
          <w:szCs w:val="24"/>
          <w:lang w:val="ms"/>
        </w:rPr>
        <w:t xml:space="preserve">wajik </w:t>
      </w:r>
      <w:r w:rsidRPr="00277F47">
        <w:rPr>
          <w:rFonts w:ascii="Times New Roman" w:hAnsi="Times New Roman"/>
          <w:sz w:val="24"/>
          <w:szCs w:val="24"/>
          <w:lang w:val="ms"/>
        </w:rPr>
        <w:t>dan lain sebagainya.</w:t>
      </w:r>
    </w:p>
    <w:p w14:paraId="2BBF5D4D"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i/>
          <w:sz w:val="24"/>
          <w:szCs w:val="24"/>
          <w:lang w:val="ms"/>
        </w:rPr>
        <w:t xml:space="preserve">Jajanan </w:t>
      </w:r>
      <w:r w:rsidRPr="00277F47">
        <w:rPr>
          <w:rFonts w:ascii="Times New Roman" w:hAnsi="Times New Roman"/>
          <w:sz w:val="24"/>
          <w:szCs w:val="24"/>
          <w:lang w:val="ms"/>
        </w:rPr>
        <w:t>pasar.</w:t>
      </w:r>
    </w:p>
    <w:p w14:paraId="676B131C"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sz w:val="24"/>
          <w:szCs w:val="24"/>
          <w:lang w:val="ms"/>
        </w:rPr>
        <w:t xml:space="preserve">Ketupat dan </w:t>
      </w:r>
      <w:r w:rsidRPr="00277F47">
        <w:rPr>
          <w:rFonts w:ascii="Times New Roman" w:hAnsi="Times New Roman"/>
          <w:i/>
          <w:sz w:val="24"/>
          <w:szCs w:val="24"/>
          <w:lang w:val="ms"/>
        </w:rPr>
        <w:t>lepet</w:t>
      </w:r>
      <w:r w:rsidRPr="00277F47">
        <w:rPr>
          <w:rFonts w:ascii="Times New Roman" w:hAnsi="Times New Roman"/>
          <w:sz w:val="24"/>
          <w:szCs w:val="24"/>
          <w:lang w:val="ms"/>
        </w:rPr>
        <w:t>.</w:t>
      </w:r>
    </w:p>
    <w:p w14:paraId="11C90599"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i/>
          <w:sz w:val="24"/>
          <w:szCs w:val="24"/>
          <w:lang w:val="ms"/>
        </w:rPr>
        <w:lastRenderedPageBreak/>
        <w:t>Legondoh</w:t>
      </w:r>
      <w:r w:rsidRPr="00277F47">
        <w:rPr>
          <w:rFonts w:ascii="Times New Roman" w:hAnsi="Times New Roman"/>
          <w:sz w:val="24"/>
          <w:szCs w:val="24"/>
          <w:lang w:val="ms"/>
        </w:rPr>
        <w:t>.</w:t>
      </w:r>
    </w:p>
    <w:p w14:paraId="67E86BB0"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i/>
          <w:sz w:val="24"/>
          <w:szCs w:val="24"/>
          <w:lang w:val="ms"/>
        </w:rPr>
        <w:t>pula gimbal</w:t>
      </w:r>
      <w:r w:rsidRPr="00277F47">
        <w:rPr>
          <w:rFonts w:ascii="Times New Roman" w:hAnsi="Times New Roman"/>
          <w:sz w:val="24"/>
          <w:szCs w:val="24"/>
          <w:lang w:val="ms"/>
        </w:rPr>
        <w:t xml:space="preserve">, </w:t>
      </w:r>
      <w:r w:rsidRPr="00277F47">
        <w:rPr>
          <w:rFonts w:ascii="Times New Roman" w:hAnsi="Times New Roman"/>
          <w:i/>
          <w:sz w:val="24"/>
          <w:szCs w:val="24"/>
          <w:lang w:val="ms"/>
        </w:rPr>
        <w:t>pula gringsing</w:t>
      </w:r>
      <w:r w:rsidRPr="00277F47">
        <w:rPr>
          <w:rFonts w:ascii="Times New Roman" w:hAnsi="Times New Roman"/>
          <w:sz w:val="24"/>
          <w:szCs w:val="24"/>
          <w:lang w:val="ms"/>
        </w:rPr>
        <w:t>.</w:t>
      </w:r>
    </w:p>
    <w:p w14:paraId="5A78261D"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i/>
          <w:sz w:val="24"/>
          <w:szCs w:val="24"/>
          <w:lang w:val="ms"/>
        </w:rPr>
        <w:t>Jenang abang</w:t>
      </w:r>
      <w:r w:rsidRPr="00277F47">
        <w:rPr>
          <w:rFonts w:ascii="Times New Roman" w:hAnsi="Times New Roman"/>
          <w:sz w:val="24"/>
          <w:szCs w:val="24"/>
          <w:lang w:val="ms"/>
        </w:rPr>
        <w:t xml:space="preserve">, </w:t>
      </w:r>
      <w:r w:rsidRPr="00277F47">
        <w:rPr>
          <w:rFonts w:ascii="Times New Roman" w:hAnsi="Times New Roman"/>
          <w:i/>
          <w:sz w:val="24"/>
          <w:szCs w:val="24"/>
          <w:lang w:val="ms"/>
        </w:rPr>
        <w:t>jenang bawok</w:t>
      </w:r>
      <w:r w:rsidRPr="00277F47">
        <w:rPr>
          <w:rFonts w:ascii="Times New Roman" w:hAnsi="Times New Roman"/>
          <w:sz w:val="24"/>
          <w:szCs w:val="24"/>
          <w:lang w:val="ms"/>
        </w:rPr>
        <w:t xml:space="preserve">, </w:t>
      </w:r>
      <w:r w:rsidRPr="00277F47">
        <w:rPr>
          <w:rFonts w:ascii="Times New Roman" w:hAnsi="Times New Roman"/>
          <w:i/>
          <w:sz w:val="24"/>
          <w:szCs w:val="24"/>
          <w:lang w:val="ms"/>
        </w:rPr>
        <w:t xml:space="preserve">jenang lemu </w:t>
      </w:r>
      <w:r w:rsidRPr="00277F47">
        <w:rPr>
          <w:rFonts w:ascii="Times New Roman" w:hAnsi="Times New Roman"/>
          <w:sz w:val="24"/>
          <w:szCs w:val="24"/>
          <w:lang w:val="ms"/>
        </w:rPr>
        <w:t>(bermacam-macam jenis bubur).</w:t>
      </w:r>
    </w:p>
    <w:p w14:paraId="4E5B04F2"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i/>
          <w:sz w:val="24"/>
          <w:szCs w:val="24"/>
          <w:lang w:val="ms"/>
        </w:rPr>
        <w:t>Rujak legi</w:t>
      </w:r>
      <w:r w:rsidRPr="00277F47">
        <w:rPr>
          <w:rFonts w:ascii="Times New Roman" w:hAnsi="Times New Roman"/>
          <w:sz w:val="24"/>
          <w:szCs w:val="24"/>
          <w:lang w:val="ms"/>
        </w:rPr>
        <w:t xml:space="preserve">, </w:t>
      </w:r>
      <w:r w:rsidRPr="00277F47">
        <w:rPr>
          <w:rFonts w:ascii="Times New Roman" w:hAnsi="Times New Roman"/>
          <w:i/>
          <w:sz w:val="24"/>
          <w:szCs w:val="24"/>
          <w:lang w:val="ms"/>
        </w:rPr>
        <w:t>rujak crobo</w:t>
      </w:r>
      <w:r w:rsidRPr="00277F47">
        <w:rPr>
          <w:rFonts w:ascii="Times New Roman" w:hAnsi="Times New Roman"/>
          <w:sz w:val="24"/>
          <w:szCs w:val="24"/>
          <w:lang w:val="ms"/>
        </w:rPr>
        <w:t>.</w:t>
      </w:r>
    </w:p>
    <w:p w14:paraId="14D98CA9"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i/>
          <w:sz w:val="24"/>
          <w:szCs w:val="24"/>
          <w:lang w:val="ms"/>
        </w:rPr>
        <w:t>Gecok mentah</w:t>
      </w:r>
      <w:r w:rsidRPr="00277F47">
        <w:rPr>
          <w:rFonts w:ascii="Times New Roman" w:hAnsi="Times New Roman"/>
          <w:sz w:val="24"/>
          <w:szCs w:val="24"/>
          <w:lang w:val="ms"/>
        </w:rPr>
        <w:t xml:space="preserve">, </w:t>
      </w:r>
      <w:r w:rsidRPr="00277F47">
        <w:rPr>
          <w:rFonts w:ascii="Times New Roman" w:hAnsi="Times New Roman"/>
          <w:i/>
          <w:sz w:val="24"/>
          <w:szCs w:val="24"/>
          <w:lang w:val="ms"/>
        </w:rPr>
        <w:t>gecok bakal</w:t>
      </w:r>
      <w:r w:rsidRPr="00277F47">
        <w:rPr>
          <w:rFonts w:ascii="Times New Roman" w:hAnsi="Times New Roman"/>
          <w:sz w:val="24"/>
          <w:szCs w:val="24"/>
          <w:lang w:val="ms"/>
        </w:rPr>
        <w:t xml:space="preserve">, </w:t>
      </w:r>
      <w:r w:rsidRPr="00277F47">
        <w:rPr>
          <w:rFonts w:ascii="Times New Roman" w:hAnsi="Times New Roman"/>
          <w:i/>
          <w:sz w:val="24"/>
          <w:szCs w:val="24"/>
          <w:lang w:val="ms"/>
        </w:rPr>
        <w:t xml:space="preserve">gecok lele urip </w:t>
      </w:r>
      <w:r w:rsidRPr="00277F47">
        <w:rPr>
          <w:rFonts w:ascii="Times New Roman" w:hAnsi="Times New Roman"/>
          <w:sz w:val="24"/>
          <w:szCs w:val="24"/>
          <w:lang w:val="ms"/>
        </w:rPr>
        <w:t>(sesajian dengan berupa cacahan daging/ikan mentah).</w:t>
      </w:r>
    </w:p>
    <w:p w14:paraId="78F5F393"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i/>
          <w:sz w:val="24"/>
          <w:szCs w:val="24"/>
          <w:lang w:val="ms"/>
        </w:rPr>
        <w:t xml:space="preserve">Dandang sasaput-prantine wong olah-olah </w:t>
      </w:r>
      <w:r w:rsidRPr="00277F47">
        <w:rPr>
          <w:rFonts w:ascii="Times New Roman" w:hAnsi="Times New Roman"/>
          <w:sz w:val="24"/>
          <w:szCs w:val="24"/>
          <w:lang w:val="ms"/>
        </w:rPr>
        <w:t xml:space="preserve">yaitu </w:t>
      </w:r>
      <w:r w:rsidRPr="00277F47">
        <w:rPr>
          <w:rFonts w:ascii="Times New Roman" w:hAnsi="Times New Roman"/>
          <w:i/>
          <w:sz w:val="24"/>
          <w:szCs w:val="24"/>
          <w:lang w:val="ms"/>
        </w:rPr>
        <w:t xml:space="preserve">dandang </w:t>
      </w:r>
      <w:r w:rsidRPr="00277F47">
        <w:rPr>
          <w:rFonts w:ascii="Times New Roman" w:hAnsi="Times New Roman"/>
          <w:sz w:val="24"/>
          <w:szCs w:val="24"/>
          <w:lang w:val="ms"/>
        </w:rPr>
        <w:t>atau alat penanak nasi beserta alat-alat memasak.</w:t>
      </w:r>
    </w:p>
    <w:p w14:paraId="0E8E59D9"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i/>
          <w:sz w:val="24"/>
          <w:szCs w:val="24"/>
          <w:lang w:val="ms"/>
        </w:rPr>
        <w:t xml:space="preserve">Kendhi isi banyu kebak </w:t>
      </w:r>
      <w:r w:rsidRPr="00277F47">
        <w:rPr>
          <w:rFonts w:ascii="Times New Roman" w:hAnsi="Times New Roman"/>
          <w:sz w:val="24"/>
          <w:szCs w:val="24"/>
          <w:lang w:val="ms"/>
        </w:rPr>
        <w:t>yaitu kendi yang diidi air sampai penuh</w:t>
      </w:r>
      <w:r w:rsidRPr="00277F47">
        <w:rPr>
          <w:rFonts w:ascii="Times New Roman" w:hAnsi="Times New Roman"/>
          <w:sz w:val="24"/>
          <w:szCs w:val="24"/>
          <w:lang w:val="id-ID"/>
        </w:rPr>
        <w:t>.</w:t>
      </w:r>
    </w:p>
    <w:p w14:paraId="06198EA9" w14:textId="77777777" w:rsidR="00277F47" w:rsidRPr="00277F47" w:rsidRDefault="00277F47" w:rsidP="00475808">
      <w:pPr>
        <w:numPr>
          <w:ilvl w:val="0"/>
          <w:numId w:val="17"/>
        </w:numPr>
        <w:spacing w:after="0"/>
        <w:jc w:val="both"/>
        <w:rPr>
          <w:rFonts w:ascii="Times New Roman" w:hAnsi="Times New Roman"/>
          <w:sz w:val="24"/>
          <w:szCs w:val="24"/>
          <w:lang w:val="ms"/>
        </w:rPr>
      </w:pPr>
      <w:r w:rsidRPr="00277F47">
        <w:rPr>
          <w:rFonts w:ascii="Times New Roman" w:hAnsi="Times New Roman"/>
          <w:i/>
          <w:sz w:val="24"/>
          <w:szCs w:val="24"/>
          <w:lang w:val="ms"/>
        </w:rPr>
        <w:t xml:space="preserve">Diyan anyar kang murup </w:t>
      </w:r>
      <w:r w:rsidRPr="00277F47">
        <w:rPr>
          <w:rFonts w:ascii="Times New Roman" w:hAnsi="Times New Roman"/>
          <w:sz w:val="24"/>
          <w:szCs w:val="24"/>
          <w:lang w:val="ms"/>
        </w:rPr>
        <w:t>yaitu pelita baru yang dinyalakan.</w:t>
      </w:r>
    </w:p>
    <w:p w14:paraId="1D829F0C" w14:textId="77777777" w:rsidR="00277F47" w:rsidRPr="00277F47" w:rsidRDefault="00277F47" w:rsidP="00277F47">
      <w:pPr>
        <w:spacing w:after="0" w:line="480" w:lineRule="auto"/>
        <w:jc w:val="both"/>
        <w:rPr>
          <w:rFonts w:ascii="Times New Roman" w:hAnsi="Times New Roman"/>
          <w:sz w:val="24"/>
          <w:szCs w:val="24"/>
          <w:lang w:val="ms"/>
        </w:rPr>
      </w:pPr>
    </w:p>
    <w:p w14:paraId="371C44EF" w14:textId="77777777" w:rsidR="000855A6" w:rsidRPr="00255ABD" w:rsidRDefault="00277F47" w:rsidP="000855A6">
      <w:pPr>
        <w:spacing w:after="0" w:line="480" w:lineRule="auto"/>
        <w:jc w:val="both"/>
        <w:rPr>
          <w:rFonts w:ascii="Times New Roman" w:hAnsi="Times New Roman"/>
          <w:sz w:val="24"/>
          <w:szCs w:val="24"/>
          <w:lang w:val="id-ID"/>
        </w:rPr>
      </w:pPr>
      <w:r>
        <w:rPr>
          <w:rFonts w:ascii="Times New Roman" w:hAnsi="Times New Roman"/>
          <w:sz w:val="24"/>
          <w:szCs w:val="24"/>
          <w:lang w:val="id-ID"/>
        </w:rPr>
        <w:tab/>
        <w:t xml:space="preserve">Semua sesajen itu disatukan </w:t>
      </w:r>
      <w:r w:rsidR="000855A6" w:rsidRPr="000855A6">
        <w:rPr>
          <w:rFonts w:ascii="Times New Roman" w:hAnsi="Times New Roman"/>
          <w:sz w:val="24"/>
          <w:szCs w:val="24"/>
          <w:lang w:val="id-ID"/>
        </w:rPr>
        <w:t>dengan diiringi doa mohon keselamatan dan</w:t>
      </w:r>
      <w:r>
        <w:rPr>
          <w:rFonts w:ascii="Times New Roman" w:hAnsi="Times New Roman"/>
          <w:sz w:val="24"/>
          <w:szCs w:val="24"/>
          <w:lang w:val="id-ID"/>
        </w:rPr>
        <w:t xml:space="preserve"> </w:t>
      </w:r>
      <w:r w:rsidR="000855A6" w:rsidRPr="000855A6">
        <w:rPr>
          <w:rFonts w:ascii="Times New Roman" w:hAnsi="Times New Roman"/>
          <w:sz w:val="24"/>
          <w:szCs w:val="24"/>
          <w:lang w:val="id-ID"/>
        </w:rPr>
        <w:t>kesejahtera</w:t>
      </w:r>
      <w:r w:rsidR="000855A6">
        <w:rPr>
          <w:rFonts w:ascii="Times New Roman" w:hAnsi="Times New Roman"/>
          <w:sz w:val="24"/>
          <w:szCs w:val="24"/>
          <w:lang w:val="id-ID"/>
        </w:rPr>
        <w:t xml:space="preserve">an serta agar tercapai apa yang </w:t>
      </w:r>
      <w:r w:rsidR="000855A6" w:rsidRPr="000855A6">
        <w:rPr>
          <w:rFonts w:ascii="Times New Roman" w:hAnsi="Times New Roman"/>
          <w:sz w:val="24"/>
          <w:szCs w:val="24"/>
          <w:lang w:val="id-ID"/>
        </w:rPr>
        <w:t>dicita cita</w:t>
      </w:r>
      <w:r w:rsidR="000855A6">
        <w:rPr>
          <w:rFonts w:ascii="Times New Roman" w:hAnsi="Times New Roman"/>
          <w:sz w:val="24"/>
          <w:szCs w:val="24"/>
          <w:lang w:val="id-ID"/>
        </w:rPr>
        <w:t xml:space="preserve">kan. Malam hari setelah upacara </w:t>
      </w:r>
      <w:r w:rsidR="000855A6" w:rsidRPr="000855A6">
        <w:rPr>
          <w:rFonts w:ascii="Times New Roman" w:hAnsi="Times New Roman"/>
          <w:sz w:val="24"/>
          <w:szCs w:val="24"/>
          <w:lang w:val="id-ID"/>
        </w:rPr>
        <w:t>ruwatan di</w:t>
      </w:r>
      <w:r w:rsidR="000855A6">
        <w:rPr>
          <w:rFonts w:ascii="Times New Roman" w:hAnsi="Times New Roman"/>
          <w:sz w:val="24"/>
          <w:szCs w:val="24"/>
          <w:lang w:val="id-ID"/>
        </w:rPr>
        <w:t xml:space="preserve">adakan tirakatan yang dilakukan </w:t>
      </w:r>
      <w:r w:rsidR="000855A6" w:rsidRPr="000855A6">
        <w:rPr>
          <w:rFonts w:ascii="Times New Roman" w:hAnsi="Times New Roman"/>
          <w:sz w:val="24"/>
          <w:szCs w:val="24"/>
          <w:lang w:val="id-ID"/>
        </w:rPr>
        <w:t>oleh seluru</w:t>
      </w:r>
      <w:r w:rsidR="000855A6">
        <w:rPr>
          <w:rFonts w:ascii="Times New Roman" w:hAnsi="Times New Roman"/>
          <w:sz w:val="24"/>
          <w:szCs w:val="24"/>
          <w:lang w:val="id-ID"/>
        </w:rPr>
        <w:t xml:space="preserve">h keluarga. Orang tua anak yang </w:t>
      </w:r>
      <w:r w:rsidR="000855A6" w:rsidRPr="000855A6">
        <w:rPr>
          <w:rFonts w:ascii="Times New Roman" w:hAnsi="Times New Roman"/>
          <w:sz w:val="24"/>
          <w:szCs w:val="24"/>
          <w:lang w:val="id-ID"/>
        </w:rPr>
        <w:t xml:space="preserve">diruwat, anak yang diruwat tidak </w:t>
      </w:r>
      <w:r w:rsidR="000855A6">
        <w:rPr>
          <w:rFonts w:ascii="Times New Roman" w:hAnsi="Times New Roman"/>
          <w:sz w:val="24"/>
          <w:szCs w:val="24"/>
          <w:lang w:val="id-ID"/>
        </w:rPr>
        <w:t xml:space="preserve">tidur </w:t>
      </w:r>
      <w:r w:rsidR="000855A6" w:rsidRPr="000855A6">
        <w:rPr>
          <w:rFonts w:ascii="Times New Roman" w:hAnsi="Times New Roman"/>
          <w:sz w:val="24"/>
          <w:szCs w:val="24"/>
          <w:lang w:val="id-ID"/>
        </w:rPr>
        <w:t>semal</w:t>
      </w:r>
      <w:r w:rsidR="000855A6">
        <w:rPr>
          <w:rFonts w:ascii="Times New Roman" w:hAnsi="Times New Roman"/>
          <w:sz w:val="24"/>
          <w:szCs w:val="24"/>
          <w:lang w:val="id-ID"/>
        </w:rPr>
        <w:t xml:space="preserve">aman memohon kepada Tuhan untuk </w:t>
      </w:r>
      <w:r w:rsidR="000855A6" w:rsidRPr="000855A6">
        <w:rPr>
          <w:rFonts w:ascii="Times New Roman" w:hAnsi="Times New Roman"/>
          <w:sz w:val="24"/>
          <w:szCs w:val="24"/>
          <w:lang w:val="id-ID"/>
        </w:rPr>
        <w:t>keselamatan dan kehidupan</w:t>
      </w:r>
      <w:r w:rsidR="000855A6">
        <w:rPr>
          <w:rFonts w:ascii="Times New Roman" w:hAnsi="Times New Roman"/>
          <w:sz w:val="24"/>
          <w:szCs w:val="24"/>
          <w:lang w:val="id-ID"/>
        </w:rPr>
        <w:t>.</w:t>
      </w:r>
    </w:p>
    <w:p w14:paraId="528D59CB" w14:textId="77777777" w:rsidR="00770D89" w:rsidRPr="00780070" w:rsidRDefault="00255ABD" w:rsidP="00541904">
      <w:pPr>
        <w:pStyle w:val="Heading1"/>
        <w:ind w:left="0" w:firstLine="0"/>
        <w:rPr>
          <w:b w:val="0"/>
          <w:spacing w:val="-2"/>
        </w:rPr>
      </w:pPr>
      <w:r w:rsidRPr="00780070">
        <w:rPr>
          <w:b w:val="0"/>
          <w:spacing w:val="-2"/>
        </w:rPr>
        <w:tab/>
      </w:r>
      <w:r w:rsidR="005E7D9C" w:rsidRPr="00780070">
        <w:rPr>
          <w:b w:val="0"/>
          <w:spacing w:val="-2"/>
        </w:rPr>
        <w:t>Seluruh sajen yang disebutkan di ata</w:t>
      </w:r>
      <w:r w:rsidR="00B45E4B">
        <w:rPr>
          <w:b w:val="0"/>
          <w:spacing w:val="-2"/>
        </w:rPr>
        <w:t>s merupakan terdiri dari unsur-</w:t>
      </w:r>
      <w:r w:rsidR="005E7D9C" w:rsidRPr="00780070">
        <w:rPr>
          <w:b w:val="0"/>
          <w:spacing w:val="-2"/>
        </w:rPr>
        <w:t>unsur hasil pertanian, alat pertanian, peralatan dapur, ternak (unggas), kain atau sinjang, minuman dan makanan berupa tumpeng komplit dengan lauk- pauk di mana semua itu merupakan kebutuhan hidup setiap orang. Seluruh sajen hakikatnya merupakan simbol miniatur kehidupan manusia dalam tradisi masyarakat Jawa. Simbol kesejahteraan dan kecintaan terhadap Ibu Pertiwi dengan segala hasil buminya.</w:t>
      </w:r>
    </w:p>
    <w:p w14:paraId="13BA99D7" w14:textId="77777777" w:rsidR="000855A6" w:rsidRPr="000855A6" w:rsidRDefault="000855A6" w:rsidP="000855A6">
      <w:pPr>
        <w:rPr>
          <w:lang w:val="id-ID"/>
        </w:rPr>
      </w:pPr>
    </w:p>
    <w:p w14:paraId="78AC7F74" w14:textId="77777777" w:rsidR="005E7D9C" w:rsidRPr="004C65EE" w:rsidRDefault="004C65EE" w:rsidP="00541904">
      <w:pPr>
        <w:spacing w:after="0" w:line="480" w:lineRule="auto"/>
        <w:rPr>
          <w:rFonts w:ascii="Times New Roman" w:hAnsi="Times New Roman"/>
          <w:b/>
          <w:sz w:val="24"/>
          <w:szCs w:val="24"/>
          <w:lang w:val="id-ID"/>
        </w:rPr>
      </w:pPr>
      <w:r w:rsidRPr="004C65EE">
        <w:rPr>
          <w:rFonts w:ascii="Times New Roman" w:hAnsi="Times New Roman"/>
          <w:b/>
          <w:sz w:val="24"/>
          <w:szCs w:val="24"/>
          <w:lang w:val="id-ID"/>
        </w:rPr>
        <w:t xml:space="preserve">2.1.6 </w:t>
      </w:r>
      <w:r w:rsidR="003427DA">
        <w:rPr>
          <w:rFonts w:ascii="Times New Roman" w:hAnsi="Times New Roman"/>
          <w:b/>
          <w:sz w:val="24"/>
          <w:szCs w:val="24"/>
          <w:lang w:val="id-ID"/>
        </w:rPr>
        <w:t>Pernikahan</w:t>
      </w:r>
    </w:p>
    <w:p w14:paraId="0CA287BE" w14:textId="77777777" w:rsidR="004C65EE" w:rsidRPr="003427DA" w:rsidRDefault="004C65EE" w:rsidP="00541904">
      <w:pPr>
        <w:spacing w:after="0" w:line="480" w:lineRule="auto"/>
        <w:jc w:val="both"/>
        <w:rPr>
          <w:rFonts w:ascii="Times New Roman" w:eastAsia="Times New Roman" w:hAnsi="Times New Roman"/>
          <w:b/>
          <w:sz w:val="24"/>
          <w:lang w:val="id-ID"/>
        </w:rPr>
      </w:pPr>
      <w:r>
        <w:rPr>
          <w:rFonts w:ascii="Times New Roman" w:eastAsia="Times New Roman" w:hAnsi="Times New Roman"/>
          <w:b/>
          <w:sz w:val="24"/>
          <w:lang w:val="id-ID"/>
        </w:rPr>
        <w:t xml:space="preserve">1. </w:t>
      </w:r>
      <w:r w:rsidR="003427DA">
        <w:rPr>
          <w:rFonts w:ascii="Times New Roman" w:eastAsia="Times New Roman" w:hAnsi="Times New Roman"/>
          <w:b/>
          <w:sz w:val="24"/>
          <w:lang w:val="id-ID"/>
        </w:rPr>
        <w:t xml:space="preserve">Hakikat </w:t>
      </w:r>
      <w:r w:rsidR="003427DA">
        <w:rPr>
          <w:rFonts w:ascii="Times New Roman" w:eastAsia="Times New Roman" w:hAnsi="Times New Roman"/>
          <w:b/>
          <w:sz w:val="24"/>
        </w:rPr>
        <w:t>Per</w:t>
      </w:r>
      <w:r w:rsidR="003427DA">
        <w:rPr>
          <w:rFonts w:ascii="Times New Roman" w:eastAsia="Times New Roman" w:hAnsi="Times New Roman"/>
          <w:b/>
          <w:sz w:val="24"/>
          <w:lang w:val="id-ID"/>
        </w:rPr>
        <w:t>nikahan</w:t>
      </w:r>
    </w:p>
    <w:p w14:paraId="523E4E94" w14:textId="77777777" w:rsidR="004C65EE" w:rsidRPr="003427DA" w:rsidRDefault="004C65EE" w:rsidP="00541904">
      <w:pPr>
        <w:spacing w:after="0" w:line="480" w:lineRule="auto"/>
        <w:jc w:val="both"/>
        <w:rPr>
          <w:rFonts w:ascii="Times New Roman" w:eastAsia="Times New Roman" w:hAnsi="Times New Roman"/>
          <w:i/>
          <w:sz w:val="24"/>
        </w:rPr>
      </w:pPr>
      <w:r w:rsidRPr="003427DA">
        <w:rPr>
          <w:rFonts w:ascii="Times New Roman" w:eastAsia="Times New Roman" w:hAnsi="Times New Roman"/>
          <w:i/>
          <w:sz w:val="24"/>
        </w:rPr>
        <w:t xml:space="preserve">a. </w:t>
      </w:r>
      <w:proofErr w:type="spellStart"/>
      <w:r w:rsidRPr="003427DA">
        <w:rPr>
          <w:rFonts w:ascii="Times New Roman" w:eastAsia="Times New Roman" w:hAnsi="Times New Roman"/>
          <w:i/>
          <w:sz w:val="24"/>
        </w:rPr>
        <w:t>Menurut</w:t>
      </w:r>
      <w:proofErr w:type="spellEnd"/>
      <w:r w:rsidRPr="003427DA">
        <w:rPr>
          <w:rFonts w:ascii="Times New Roman" w:eastAsia="Times New Roman" w:hAnsi="Times New Roman"/>
          <w:i/>
          <w:sz w:val="24"/>
        </w:rPr>
        <w:t xml:space="preserve"> </w:t>
      </w:r>
      <w:proofErr w:type="spellStart"/>
      <w:r w:rsidRPr="003427DA">
        <w:rPr>
          <w:rFonts w:ascii="Times New Roman" w:eastAsia="Times New Roman" w:hAnsi="Times New Roman"/>
          <w:i/>
          <w:sz w:val="24"/>
        </w:rPr>
        <w:t>Etimologi</w:t>
      </w:r>
      <w:proofErr w:type="spellEnd"/>
    </w:p>
    <w:p w14:paraId="3B595357" w14:textId="77777777" w:rsidR="00954976" w:rsidRPr="00954976" w:rsidRDefault="004C65EE" w:rsidP="00954976">
      <w:pPr>
        <w:spacing w:after="0" w:line="480" w:lineRule="auto"/>
        <w:jc w:val="both"/>
        <w:rPr>
          <w:rFonts w:ascii="Times New Roman" w:eastAsia="Times New Roman" w:hAnsi="Times New Roman"/>
          <w:sz w:val="24"/>
          <w:lang w:val="id-ID"/>
        </w:rPr>
      </w:pPr>
      <w:r>
        <w:rPr>
          <w:rFonts w:ascii="Times New Roman" w:eastAsia="Times New Roman" w:hAnsi="Times New Roman"/>
          <w:sz w:val="24"/>
          <w:lang w:val="id-ID"/>
        </w:rPr>
        <w:tab/>
      </w:r>
      <w:r w:rsidR="00954976" w:rsidRPr="00954976">
        <w:rPr>
          <w:rFonts w:ascii="Times New Roman" w:eastAsia="Times New Roman" w:hAnsi="Times New Roman"/>
          <w:sz w:val="24"/>
        </w:rPr>
        <w:t xml:space="preserve">Kata nikah </w:t>
      </w:r>
      <w:proofErr w:type="spellStart"/>
      <w:r w:rsidR="00954976" w:rsidRPr="00954976">
        <w:rPr>
          <w:rFonts w:ascii="Times New Roman" w:eastAsia="Times New Roman" w:hAnsi="Times New Roman"/>
          <w:sz w:val="24"/>
        </w:rPr>
        <w:t>menurut</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bahasa</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mempunyai</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dua</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pengertian</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yaitu</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pengertian</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sebenarnya</w:t>
      </w:r>
      <w:proofErr w:type="spellEnd"/>
      <w:r w:rsidR="00954976" w:rsidRPr="00954976">
        <w:rPr>
          <w:rFonts w:ascii="Times New Roman" w:eastAsia="Times New Roman" w:hAnsi="Times New Roman"/>
          <w:sz w:val="24"/>
        </w:rPr>
        <w:t xml:space="preserve"> dan </w:t>
      </w:r>
      <w:proofErr w:type="spellStart"/>
      <w:r w:rsidR="00954976" w:rsidRPr="00954976">
        <w:rPr>
          <w:rFonts w:ascii="Times New Roman" w:eastAsia="Times New Roman" w:hAnsi="Times New Roman"/>
          <w:sz w:val="24"/>
        </w:rPr>
        <w:t>arti</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kiasan</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Pengertian</w:t>
      </w:r>
      <w:proofErr w:type="spellEnd"/>
      <w:r w:rsidR="00954976" w:rsidRPr="00954976">
        <w:rPr>
          <w:rFonts w:ascii="Times New Roman" w:eastAsia="Times New Roman" w:hAnsi="Times New Roman"/>
          <w:sz w:val="24"/>
        </w:rPr>
        <w:t xml:space="preserve"> nikah </w:t>
      </w:r>
      <w:proofErr w:type="spellStart"/>
      <w:r w:rsidR="00954976" w:rsidRPr="00954976">
        <w:rPr>
          <w:rFonts w:ascii="Times New Roman" w:eastAsia="Times New Roman" w:hAnsi="Times New Roman"/>
          <w:sz w:val="24"/>
        </w:rPr>
        <w:t>menurut</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arti</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sebenarnya</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adal</w:t>
      </w:r>
      <w:r w:rsidR="00954976">
        <w:rPr>
          <w:rFonts w:ascii="Times New Roman" w:eastAsia="Times New Roman" w:hAnsi="Times New Roman"/>
          <w:sz w:val="24"/>
        </w:rPr>
        <w:t>ah</w:t>
      </w:r>
      <w:proofErr w:type="spellEnd"/>
      <w:r w:rsidR="00954976">
        <w:rPr>
          <w:rFonts w:ascii="Times New Roman" w:eastAsia="Times New Roman" w:hAnsi="Times New Roman"/>
          <w:sz w:val="24"/>
        </w:rPr>
        <w:t xml:space="preserve"> </w:t>
      </w:r>
      <w:proofErr w:type="spellStart"/>
      <w:r w:rsidR="00954976" w:rsidRPr="00954976">
        <w:rPr>
          <w:rFonts w:ascii="Times New Roman" w:eastAsia="Times New Roman" w:hAnsi="Times New Roman"/>
          <w:i/>
          <w:sz w:val="24"/>
        </w:rPr>
        <w:t>damm</w:t>
      </w:r>
      <w:proofErr w:type="spellEnd"/>
      <w:r w:rsidR="00954976" w:rsidRPr="00954976">
        <w:rPr>
          <w:rFonts w:ascii="Times New Roman" w:eastAsia="Times New Roman" w:hAnsi="Times New Roman"/>
          <w:i/>
          <w:sz w:val="24"/>
        </w:rPr>
        <w:t xml:space="preserve">̣ </w:t>
      </w:r>
      <w:r w:rsidR="00954976" w:rsidRPr="00954976">
        <w:rPr>
          <w:rFonts w:ascii="Times New Roman" w:eastAsia="Times New Roman" w:hAnsi="Times New Roman"/>
          <w:sz w:val="24"/>
        </w:rPr>
        <w:lastRenderedPageBreak/>
        <w:t xml:space="preserve">yang </w:t>
      </w:r>
      <w:proofErr w:type="spellStart"/>
      <w:r w:rsidR="00954976" w:rsidRPr="00954976">
        <w:rPr>
          <w:rFonts w:ascii="Times New Roman" w:eastAsia="Times New Roman" w:hAnsi="Times New Roman"/>
          <w:sz w:val="24"/>
        </w:rPr>
        <w:t>be</w:t>
      </w:r>
      <w:r w:rsidR="00954976">
        <w:rPr>
          <w:rFonts w:ascii="Times New Roman" w:eastAsia="Times New Roman" w:hAnsi="Times New Roman"/>
          <w:sz w:val="24"/>
        </w:rPr>
        <w:t>rarti</w:t>
      </w:r>
      <w:proofErr w:type="spellEnd"/>
      <w:r w:rsidR="00954976">
        <w:rPr>
          <w:rFonts w:ascii="Times New Roman" w:eastAsia="Times New Roman" w:hAnsi="Times New Roman"/>
          <w:sz w:val="24"/>
        </w:rPr>
        <w:t xml:space="preserve"> </w:t>
      </w:r>
      <w:proofErr w:type="spellStart"/>
      <w:r w:rsidR="00954976">
        <w:rPr>
          <w:rFonts w:ascii="Times New Roman" w:eastAsia="Times New Roman" w:hAnsi="Times New Roman"/>
          <w:sz w:val="24"/>
        </w:rPr>
        <w:t>menghimpit</w:t>
      </w:r>
      <w:proofErr w:type="spellEnd"/>
      <w:r w:rsidR="00954976">
        <w:rPr>
          <w:rFonts w:ascii="Times New Roman" w:eastAsia="Times New Roman" w:hAnsi="Times New Roman"/>
          <w:sz w:val="24"/>
        </w:rPr>
        <w:t xml:space="preserve">, </w:t>
      </w:r>
      <w:proofErr w:type="spellStart"/>
      <w:r w:rsidR="00954976">
        <w:rPr>
          <w:rFonts w:ascii="Times New Roman" w:eastAsia="Times New Roman" w:hAnsi="Times New Roman"/>
          <w:sz w:val="24"/>
        </w:rPr>
        <w:t>menindih</w:t>
      </w:r>
      <w:proofErr w:type="spellEnd"/>
      <w:r w:rsidR="00954976">
        <w:rPr>
          <w:rFonts w:ascii="Times New Roman" w:eastAsia="Times New Roman" w:hAnsi="Times New Roman"/>
          <w:sz w:val="24"/>
        </w:rPr>
        <w:t xml:space="preserve"> </w:t>
      </w:r>
      <w:proofErr w:type="spellStart"/>
      <w:r w:rsidR="00954976">
        <w:rPr>
          <w:rFonts w:ascii="Times New Roman" w:eastAsia="Times New Roman" w:hAnsi="Times New Roman"/>
          <w:sz w:val="24"/>
        </w:rPr>
        <w:t>atau</w:t>
      </w:r>
      <w:proofErr w:type="spellEnd"/>
      <w:r w:rsidR="00954976">
        <w:rPr>
          <w:rFonts w:ascii="Times New Roman" w:eastAsia="Times New Roman" w:hAnsi="Times New Roman"/>
          <w:sz w:val="24"/>
          <w:lang w:val="id-ID"/>
        </w:rPr>
        <w:t xml:space="preserve"> </w:t>
      </w:r>
      <w:proofErr w:type="spellStart"/>
      <w:r w:rsidR="00954976" w:rsidRPr="00954976">
        <w:rPr>
          <w:rFonts w:ascii="Times New Roman" w:eastAsia="Times New Roman" w:hAnsi="Times New Roman"/>
          <w:sz w:val="24"/>
        </w:rPr>
        <w:t>berkumpul</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Sedangkan</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arti</w:t>
      </w:r>
      <w:proofErr w:type="spellEnd"/>
      <w:r w:rsidR="00954976" w:rsidRPr="00954976">
        <w:rPr>
          <w:rFonts w:ascii="Times New Roman" w:eastAsia="Times New Roman" w:hAnsi="Times New Roman"/>
          <w:sz w:val="24"/>
        </w:rPr>
        <w:t xml:space="preserve"> nikah </w:t>
      </w:r>
      <w:proofErr w:type="spellStart"/>
      <w:r w:rsidR="00954976" w:rsidRPr="00954976">
        <w:rPr>
          <w:rFonts w:ascii="Times New Roman" w:eastAsia="Times New Roman" w:hAnsi="Times New Roman"/>
          <w:sz w:val="24"/>
        </w:rPr>
        <w:t>menurut</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arti</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kiasan</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sz w:val="24"/>
        </w:rPr>
        <w:t>adalah</w:t>
      </w:r>
      <w:proofErr w:type="spellEnd"/>
      <w:r w:rsidR="00954976" w:rsidRPr="00954976">
        <w:rPr>
          <w:rFonts w:ascii="Times New Roman" w:eastAsia="Times New Roman" w:hAnsi="Times New Roman"/>
          <w:sz w:val="24"/>
        </w:rPr>
        <w:t xml:space="preserve"> </w:t>
      </w:r>
      <w:proofErr w:type="spellStart"/>
      <w:r w:rsidR="00954976" w:rsidRPr="00954976">
        <w:rPr>
          <w:rFonts w:ascii="Times New Roman" w:eastAsia="Times New Roman" w:hAnsi="Times New Roman"/>
          <w:i/>
          <w:sz w:val="24"/>
        </w:rPr>
        <w:t>wata</w:t>
      </w:r>
      <w:proofErr w:type="spellEnd"/>
      <w:r w:rsidR="00954976" w:rsidRPr="00954976">
        <w:rPr>
          <w:rFonts w:ascii="Times New Roman" w:eastAsia="Times New Roman" w:hAnsi="Times New Roman"/>
          <w:i/>
          <w:sz w:val="24"/>
        </w:rPr>
        <w:t xml:space="preserve">’ </w:t>
      </w:r>
      <w:r w:rsidR="00954976">
        <w:rPr>
          <w:rFonts w:ascii="Times New Roman" w:eastAsia="Times New Roman" w:hAnsi="Times New Roman"/>
          <w:sz w:val="24"/>
          <w:lang w:val="id-ID"/>
        </w:rPr>
        <w:t xml:space="preserve"> </w:t>
      </w:r>
      <w:r w:rsidR="00954976" w:rsidRPr="00954976">
        <w:rPr>
          <w:rFonts w:ascii="Times New Roman" w:eastAsia="Times New Roman" w:hAnsi="Times New Roman"/>
          <w:sz w:val="24"/>
        </w:rPr>
        <w:t xml:space="preserve">yang </w:t>
      </w:r>
      <w:proofErr w:type="spellStart"/>
      <w:r w:rsidR="00954976" w:rsidRPr="00954976">
        <w:rPr>
          <w:rFonts w:ascii="Times New Roman" w:eastAsia="Times New Roman" w:hAnsi="Times New Roman"/>
          <w:sz w:val="24"/>
        </w:rPr>
        <w:t>bera</w:t>
      </w:r>
      <w:r w:rsidR="00954976">
        <w:rPr>
          <w:rFonts w:ascii="Times New Roman" w:eastAsia="Times New Roman" w:hAnsi="Times New Roman"/>
          <w:sz w:val="24"/>
        </w:rPr>
        <w:t>rti</w:t>
      </w:r>
      <w:proofErr w:type="spellEnd"/>
      <w:r w:rsidR="00954976">
        <w:rPr>
          <w:rFonts w:ascii="Times New Roman" w:eastAsia="Times New Roman" w:hAnsi="Times New Roman"/>
          <w:sz w:val="24"/>
        </w:rPr>
        <w:t xml:space="preserve"> </w:t>
      </w:r>
      <w:proofErr w:type="spellStart"/>
      <w:r w:rsidR="00954976">
        <w:rPr>
          <w:rFonts w:ascii="Times New Roman" w:eastAsia="Times New Roman" w:hAnsi="Times New Roman"/>
          <w:sz w:val="24"/>
        </w:rPr>
        <w:t>mengadakan</w:t>
      </w:r>
      <w:proofErr w:type="spellEnd"/>
      <w:r w:rsidR="00954976">
        <w:rPr>
          <w:rFonts w:ascii="Times New Roman" w:eastAsia="Times New Roman" w:hAnsi="Times New Roman"/>
          <w:sz w:val="24"/>
        </w:rPr>
        <w:t xml:space="preserve"> </w:t>
      </w:r>
      <w:proofErr w:type="spellStart"/>
      <w:r w:rsidR="00954976">
        <w:rPr>
          <w:rFonts w:ascii="Times New Roman" w:eastAsia="Times New Roman" w:hAnsi="Times New Roman"/>
          <w:sz w:val="24"/>
        </w:rPr>
        <w:t>perjanjian</w:t>
      </w:r>
      <w:proofErr w:type="spellEnd"/>
      <w:r w:rsidR="00954976">
        <w:rPr>
          <w:rFonts w:ascii="Times New Roman" w:eastAsia="Times New Roman" w:hAnsi="Times New Roman"/>
          <w:sz w:val="24"/>
        </w:rPr>
        <w:t xml:space="preserve"> nikah</w:t>
      </w:r>
      <w:r w:rsidR="00954976">
        <w:rPr>
          <w:rFonts w:ascii="Times New Roman" w:eastAsia="Times New Roman" w:hAnsi="Times New Roman"/>
          <w:sz w:val="24"/>
          <w:lang w:val="id-ID"/>
        </w:rPr>
        <w:t xml:space="preserve"> (</w:t>
      </w:r>
      <w:r w:rsidR="00954976" w:rsidRPr="00954976">
        <w:rPr>
          <w:rFonts w:ascii="Times New Roman" w:eastAsia="Times New Roman" w:hAnsi="Times New Roman"/>
          <w:sz w:val="24"/>
          <w:lang w:val="id-ID"/>
        </w:rPr>
        <w:t>Muhammad as-Sarbini al-Khātib</w:t>
      </w:r>
      <w:r w:rsidR="00954976">
        <w:rPr>
          <w:rFonts w:ascii="Times New Roman" w:eastAsia="Times New Roman" w:hAnsi="Times New Roman"/>
          <w:sz w:val="24"/>
          <w:lang w:val="id-ID"/>
        </w:rPr>
        <w:t xml:space="preserve"> dalam </w:t>
      </w:r>
      <w:r w:rsidR="00954976">
        <w:rPr>
          <w:rFonts w:ascii="Times New Roman" w:eastAsia="Times New Roman" w:hAnsi="Times New Roman"/>
          <w:sz w:val="24"/>
          <w:lang w:val="id-ID"/>
        </w:rPr>
        <w:fldChar w:fldCharType="begin" w:fldLock="1"/>
      </w:r>
      <w:r w:rsidR="00954976">
        <w:rPr>
          <w:rFonts w:ascii="Times New Roman" w:eastAsia="Times New Roman" w:hAnsi="Times New Roman"/>
          <w:sz w:val="24"/>
          <w:lang w:val="id-ID"/>
        </w:rPr>
        <w:instrText>ADDIN CSL_CITATION {"citationItems":[{"id":"ITEM-1","itemData":{"abstract":"… jawa, seperti halnya pada tradisi ruwatan yang berkembang di Desa Purworejo Kecamatan Bonang Kabupaten Demak yang merupakan tradisi yang berkembang karena asimilasi, hukum Islam kita mengenal ‘Urf yang merupakan penetapan hukum Islam yang berdasar adat …","author":[{"dropping-particle":"","family":"Zulfa U","given":"","non-dropping-particle":"","parse-names":false,"suffix":""}],"id":"ITEM-1","issued":{"date-parts":[["2019"]]},"title":"Tinjauan hukum Islam terhadap adat ruwatan perkawinana anak tunggal di Desa Puworejo Kecamatan Bonang Kabupaten Demak","type":"article-journal"},"uris":["http://www.mendeley.com/documents/?uuid=ba82efaa-daa1-498a-af0f-bdbcb0ef9f00"]}],"mendeley":{"formattedCitation":"(Zulfa U, 2019)","manualFormatting":"Zulfa U, 2019:21)","plainTextFormattedCitation":"(Zulfa U, 2019)","previouslyFormattedCitation":"(Zulfa U, 2019)"},"properties":{"noteIndex":0},"schema":"https://github.com/citation-style-language/schema/raw/master/csl-citation.json"}</w:instrText>
      </w:r>
      <w:r w:rsidR="00954976">
        <w:rPr>
          <w:rFonts w:ascii="Times New Roman" w:eastAsia="Times New Roman" w:hAnsi="Times New Roman"/>
          <w:sz w:val="24"/>
          <w:lang w:val="id-ID"/>
        </w:rPr>
        <w:fldChar w:fldCharType="separate"/>
      </w:r>
      <w:r w:rsidR="00954976">
        <w:rPr>
          <w:rFonts w:ascii="Times New Roman" w:eastAsia="Times New Roman" w:hAnsi="Times New Roman"/>
          <w:noProof/>
          <w:sz w:val="24"/>
          <w:lang w:val="id-ID"/>
        </w:rPr>
        <w:t>Zulfa U</w:t>
      </w:r>
      <w:r w:rsidR="00954976" w:rsidRPr="00954976">
        <w:rPr>
          <w:rFonts w:ascii="Times New Roman" w:eastAsia="Times New Roman" w:hAnsi="Times New Roman"/>
          <w:noProof/>
          <w:sz w:val="24"/>
          <w:lang w:val="id-ID"/>
        </w:rPr>
        <w:t>, 2019</w:t>
      </w:r>
      <w:r w:rsidR="00954976">
        <w:rPr>
          <w:rFonts w:ascii="Times New Roman" w:eastAsia="Times New Roman" w:hAnsi="Times New Roman"/>
          <w:noProof/>
          <w:sz w:val="24"/>
          <w:lang w:val="id-ID"/>
        </w:rPr>
        <w:t>:21</w:t>
      </w:r>
      <w:r w:rsidR="00954976" w:rsidRPr="00954976">
        <w:rPr>
          <w:rFonts w:ascii="Times New Roman" w:eastAsia="Times New Roman" w:hAnsi="Times New Roman"/>
          <w:noProof/>
          <w:sz w:val="24"/>
          <w:lang w:val="id-ID"/>
        </w:rPr>
        <w:t>)</w:t>
      </w:r>
      <w:r w:rsidR="00954976">
        <w:rPr>
          <w:rFonts w:ascii="Times New Roman" w:eastAsia="Times New Roman" w:hAnsi="Times New Roman"/>
          <w:sz w:val="24"/>
          <w:lang w:val="id-ID"/>
        </w:rPr>
        <w:fldChar w:fldCharType="end"/>
      </w:r>
    </w:p>
    <w:p w14:paraId="6CDF06B2" w14:textId="77777777" w:rsidR="004C65EE" w:rsidRPr="00954976" w:rsidRDefault="004C65EE" w:rsidP="00954976">
      <w:pPr>
        <w:spacing w:after="0" w:line="480" w:lineRule="auto"/>
        <w:jc w:val="both"/>
        <w:rPr>
          <w:rFonts w:ascii="Times New Roman" w:eastAsia="Times New Roman" w:hAnsi="Times New Roman"/>
          <w:sz w:val="24"/>
        </w:rPr>
      </w:pPr>
      <w:r w:rsidRPr="003427DA">
        <w:rPr>
          <w:rFonts w:ascii="Times New Roman" w:eastAsia="Times New Roman" w:hAnsi="Times New Roman"/>
          <w:i/>
          <w:sz w:val="24"/>
        </w:rPr>
        <w:t xml:space="preserve">b. </w:t>
      </w:r>
      <w:proofErr w:type="spellStart"/>
      <w:r w:rsidRPr="003427DA">
        <w:rPr>
          <w:rFonts w:ascii="Times New Roman" w:eastAsia="Times New Roman" w:hAnsi="Times New Roman"/>
          <w:i/>
          <w:sz w:val="24"/>
        </w:rPr>
        <w:t>Menurut</w:t>
      </w:r>
      <w:proofErr w:type="spellEnd"/>
      <w:r w:rsidRPr="003427DA">
        <w:rPr>
          <w:rFonts w:ascii="Times New Roman" w:eastAsia="Times New Roman" w:hAnsi="Times New Roman"/>
          <w:i/>
          <w:sz w:val="24"/>
        </w:rPr>
        <w:t xml:space="preserve"> </w:t>
      </w:r>
      <w:proofErr w:type="spellStart"/>
      <w:r w:rsidRPr="003427DA">
        <w:rPr>
          <w:rFonts w:ascii="Times New Roman" w:eastAsia="Times New Roman" w:hAnsi="Times New Roman"/>
          <w:i/>
          <w:sz w:val="24"/>
        </w:rPr>
        <w:t>Terminologi</w:t>
      </w:r>
      <w:proofErr w:type="spellEnd"/>
    </w:p>
    <w:p w14:paraId="4310CF8D" w14:textId="77777777" w:rsidR="004C65EE" w:rsidRPr="004C65EE" w:rsidRDefault="004C65EE" w:rsidP="00541904">
      <w:pPr>
        <w:spacing w:after="0" w:line="480" w:lineRule="auto"/>
        <w:jc w:val="both"/>
        <w:rPr>
          <w:rFonts w:ascii="Times New Roman" w:eastAsia="Times New Roman" w:hAnsi="Times New Roman"/>
          <w:sz w:val="31"/>
          <w:vertAlign w:val="superscript"/>
          <w:lang w:val="id-ID"/>
        </w:rPr>
      </w:pPr>
      <w:r>
        <w:rPr>
          <w:rFonts w:ascii="Times New Roman" w:eastAsia="Times New Roman" w:hAnsi="Times New Roman"/>
          <w:sz w:val="24"/>
          <w:lang w:val="id-ID"/>
        </w:rPr>
        <w:tab/>
      </w:r>
      <w:proofErr w:type="spellStart"/>
      <w:r>
        <w:rPr>
          <w:rFonts w:ascii="Times New Roman" w:eastAsia="Times New Roman" w:hAnsi="Times New Roman"/>
          <w:sz w:val="24"/>
        </w:rPr>
        <w:t>Perkawinan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menurut</w:t>
      </w:r>
      <w:proofErr w:type="spellEnd"/>
      <w:r>
        <w:rPr>
          <w:rFonts w:ascii="Times New Roman" w:eastAsia="Times New Roman" w:hAnsi="Times New Roman"/>
          <w:sz w:val="24"/>
        </w:rPr>
        <w:t xml:space="preserve"> Mahmud </w:t>
      </w:r>
      <w:proofErr w:type="spellStart"/>
      <w:r>
        <w:rPr>
          <w:rFonts w:ascii="Times New Roman" w:eastAsia="Times New Roman" w:hAnsi="Times New Roman"/>
          <w:sz w:val="24"/>
        </w:rPr>
        <w:t>Yunus</w:t>
      </w:r>
      <w:proofErr w:type="spellEnd"/>
      <w:r>
        <w:rPr>
          <w:rFonts w:ascii="Times New Roman" w:eastAsia="Times New Roman" w:hAnsi="Times New Roman"/>
          <w:sz w:val="24"/>
        </w:rPr>
        <w:t xml:space="preserve"> </w:t>
      </w:r>
      <w:r w:rsidR="00954976">
        <w:rPr>
          <w:rFonts w:ascii="Times New Roman" w:eastAsia="Times New Roman" w:hAnsi="Times New Roman"/>
          <w:sz w:val="24"/>
          <w:lang w:val="id-ID"/>
        </w:rPr>
        <w:t xml:space="preserve">(dalam </w:t>
      </w:r>
      <w:r w:rsidR="00954976">
        <w:rPr>
          <w:rFonts w:ascii="Times New Roman" w:eastAsia="Times New Roman" w:hAnsi="Times New Roman"/>
          <w:sz w:val="24"/>
          <w:lang w:val="id-ID"/>
        </w:rPr>
        <w:fldChar w:fldCharType="begin" w:fldLock="1"/>
      </w:r>
      <w:r w:rsidR="00954976">
        <w:rPr>
          <w:rFonts w:ascii="Times New Roman" w:eastAsia="Times New Roman" w:hAnsi="Times New Roman"/>
          <w:sz w:val="24"/>
          <w:lang w:val="id-ID"/>
        </w:rPr>
        <w:instrText>ADDIN CSL_CITATION {"citationItems":[{"id":"ITEM-1","itemData":{"abstract":"… jawa, seperti halnya pada tradisi ruwatan yang berkembang di Desa Purworejo Kecamatan Bonang Kabupaten Demak yang merupakan tradisi yang berkembang karena asimilasi, hukum Islam kita mengenal ‘Urf yang merupakan penetapan hukum Islam yang berdasar adat …","author":[{"dropping-particle":"","family":"Zulfa U","given":"","non-dropping-particle":"","parse-names":false,"suffix":""}],"id":"ITEM-1","issued":{"date-parts":[["2019"]]},"title":"Tinjauan hukum Islam terhadap adat ruwatan perkawinana anak tunggal di Desa Puworejo Kecamatan Bonang Kabupaten Demak","type":"article-journal"},"uris":["http://www.mendeley.com/documents/?uuid=ba82efaa-daa1-498a-af0f-bdbcb0ef9f00"]}],"mendeley":{"formattedCitation":"(Zulfa U, 2019)","manualFormatting":"Zulfa U, 2019:21)","plainTextFormattedCitation":"(Zulfa U, 2019)","previouslyFormattedCitation":"(Zulfa U, 2019)"},"properties":{"noteIndex":0},"schema":"https://github.com/citation-style-language/schema/raw/master/csl-citation.json"}</w:instrText>
      </w:r>
      <w:r w:rsidR="00954976">
        <w:rPr>
          <w:rFonts w:ascii="Times New Roman" w:eastAsia="Times New Roman" w:hAnsi="Times New Roman"/>
          <w:sz w:val="24"/>
          <w:lang w:val="id-ID"/>
        </w:rPr>
        <w:fldChar w:fldCharType="separate"/>
      </w:r>
      <w:r w:rsidR="00954976" w:rsidRPr="00954976">
        <w:rPr>
          <w:rFonts w:ascii="Times New Roman" w:eastAsia="Times New Roman" w:hAnsi="Times New Roman"/>
          <w:noProof/>
          <w:sz w:val="24"/>
          <w:lang w:val="id-ID"/>
        </w:rPr>
        <w:t>Zulfa U, 2019</w:t>
      </w:r>
      <w:r w:rsidR="00954976">
        <w:rPr>
          <w:rFonts w:ascii="Times New Roman" w:eastAsia="Times New Roman" w:hAnsi="Times New Roman"/>
          <w:noProof/>
          <w:sz w:val="24"/>
          <w:lang w:val="id-ID"/>
        </w:rPr>
        <w:t>:21</w:t>
      </w:r>
      <w:r w:rsidR="00954976" w:rsidRPr="00954976">
        <w:rPr>
          <w:rFonts w:ascii="Times New Roman" w:eastAsia="Times New Roman" w:hAnsi="Times New Roman"/>
          <w:noProof/>
          <w:sz w:val="24"/>
          <w:lang w:val="id-ID"/>
        </w:rPr>
        <w:t>)</w:t>
      </w:r>
      <w:r w:rsidR="00954976">
        <w:rPr>
          <w:rFonts w:ascii="Times New Roman" w:eastAsia="Times New Roman" w:hAnsi="Times New Roman"/>
          <w:sz w:val="24"/>
          <w:lang w:val="id-ID"/>
        </w:rPr>
        <w:fldChar w:fldCharType="end"/>
      </w:r>
      <w:r>
        <w:rPr>
          <w:rFonts w:ascii="Times New Roman" w:eastAsia="Times New Roman" w:hAnsi="Times New Roman"/>
          <w:sz w:val="24"/>
        </w:rPr>
        <w:t xml:space="preserve"> </w:t>
      </w:r>
      <w:proofErr w:type="spellStart"/>
      <w:r>
        <w:rPr>
          <w:rFonts w:ascii="Times New Roman" w:eastAsia="Times New Roman" w:hAnsi="Times New Roman"/>
          <w:sz w:val="24"/>
        </w:rPr>
        <w:t>bahwa</w:t>
      </w:r>
      <w:proofErr w:type="spellEnd"/>
      <w:r>
        <w:rPr>
          <w:rFonts w:ascii="Times New Roman" w:eastAsia="Times New Roman" w:hAnsi="Times New Roman"/>
          <w:sz w:val="24"/>
        </w:rPr>
        <w:t xml:space="preserve"> </w:t>
      </w:r>
      <w:r w:rsidR="00B45E4B">
        <w:rPr>
          <w:rFonts w:ascii="Times New Roman" w:eastAsia="Times New Roman" w:hAnsi="Times New Roman"/>
          <w:sz w:val="24"/>
          <w:lang w:val="id-ID"/>
        </w:rPr>
        <w:t>“</w:t>
      </w:r>
      <w:proofErr w:type="spellStart"/>
      <w:r>
        <w:rPr>
          <w:rFonts w:ascii="Times New Roman" w:eastAsia="Times New Roman" w:hAnsi="Times New Roman"/>
          <w:sz w:val="24"/>
        </w:rPr>
        <w:t>perkawinan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merupakan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akad</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antara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calon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laki-laki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calon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perempuan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untuk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memenuhi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hajat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jenisnya</w:t>
      </w:r>
      <w:proofErr w:type="spellEnd"/>
      <w:r w:rsidR="00B45E4B">
        <w:rPr>
          <w:rFonts w:ascii="Times New Roman" w:eastAsia="Times New Roman" w:hAnsi="Times New Roman"/>
          <w:sz w:val="24"/>
        </w:rPr>
        <w:t xml:space="preserve"> </w:t>
      </w:r>
      <w:proofErr w:type="spellStart"/>
      <w:r w:rsidR="00B45E4B">
        <w:rPr>
          <w:rFonts w:ascii="Times New Roman" w:eastAsia="Times New Roman" w:hAnsi="Times New Roman"/>
          <w:sz w:val="24"/>
        </w:rPr>
        <w:t>menurut</w:t>
      </w:r>
      <w:proofErr w:type="spellEnd"/>
      <w:r w:rsidR="00B45E4B">
        <w:rPr>
          <w:rFonts w:ascii="Times New Roman" w:eastAsia="Times New Roman" w:hAnsi="Times New Roman"/>
          <w:sz w:val="24"/>
        </w:rPr>
        <w:t xml:space="preserve"> yang </w:t>
      </w:r>
      <w:proofErr w:type="spellStart"/>
      <w:r w:rsidR="00B45E4B">
        <w:rPr>
          <w:rFonts w:ascii="Times New Roman" w:eastAsia="Times New Roman" w:hAnsi="Times New Roman"/>
          <w:sz w:val="24"/>
        </w:rPr>
        <w:t>diatur</w:t>
      </w:r>
      <w:proofErr w:type="spellEnd"/>
      <w:r w:rsidR="00B45E4B">
        <w:rPr>
          <w:rFonts w:ascii="Times New Roman" w:eastAsia="Times New Roman" w:hAnsi="Times New Roman"/>
          <w:sz w:val="24"/>
        </w:rPr>
        <w:t xml:space="preserve"> oleh </w:t>
      </w:r>
      <w:proofErr w:type="spellStart"/>
      <w:r w:rsidR="00B45E4B">
        <w:rPr>
          <w:rFonts w:ascii="Times New Roman" w:eastAsia="Times New Roman" w:hAnsi="Times New Roman"/>
          <w:sz w:val="24"/>
        </w:rPr>
        <w:t>syari</w:t>
      </w:r>
      <w:r>
        <w:rPr>
          <w:rFonts w:ascii="Times New Roman" w:eastAsia="Times New Roman" w:hAnsi="Times New Roman"/>
          <w:sz w:val="24"/>
        </w:rPr>
        <w:t>ah</w:t>
      </w:r>
      <w:proofErr w:type="spellEnd"/>
      <w:r w:rsidR="00B45E4B">
        <w:rPr>
          <w:rFonts w:ascii="Times New Roman" w:eastAsia="Times New Roman" w:hAnsi="Times New Roman"/>
          <w:sz w:val="24"/>
          <w:lang w:val="id-ID"/>
        </w:rPr>
        <w:t>”</w:t>
      </w:r>
      <w:r>
        <w:rPr>
          <w:rFonts w:ascii="Times New Roman" w:eastAsia="Times New Roman" w:hAnsi="Times New Roman"/>
          <w:sz w:val="24"/>
        </w:rPr>
        <w:t>.</w:t>
      </w:r>
    </w:p>
    <w:p w14:paraId="76F73BD8" w14:textId="77777777" w:rsidR="004C65EE" w:rsidRPr="004C65EE" w:rsidRDefault="004C65EE" w:rsidP="00541904">
      <w:pPr>
        <w:spacing w:after="0" w:line="480" w:lineRule="auto"/>
        <w:jc w:val="both"/>
        <w:rPr>
          <w:rFonts w:ascii="Times New Roman" w:eastAsia="Times New Roman" w:hAnsi="Times New Roman"/>
          <w:sz w:val="31"/>
          <w:vertAlign w:val="superscript"/>
          <w:lang w:val="id-ID"/>
        </w:rPr>
      </w:pPr>
      <w:r>
        <w:rPr>
          <w:rFonts w:ascii="Times New Roman" w:eastAsia="Times New Roman" w:hAnsi="Times New Roman"/>
          <w:sz w:val="24"/>
          <w:lang w:val="id-ID"/>
        </w:rPr>
        <w:tab/>
      </w:r>
      <w:proofErr w:type="spellStart"/>
      <w:r>
        <w:rPr>
          <w:rFonts w:ascii="Times New Roman" w:eastAsia="Times New Roman" w:hAnsi="Times New Roman"/>
          <w:sz w:val="24"/>
        </w:rPr>
        <w:t>Sedangkan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menurut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Azhar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Basyir</w:t>
      </w:r>
      <w:proofErr w:type="spellEnd"/>
      <w:r>
        <w:rPr>
          <w:rFonts w:ascii="Times New Roman" w:eastAsia="Times New Roman" w:hAnsi="Times New Roman"/>
          <w:sz w:val="24"/>
        </w:rPr>
        <w:t xml:space="preserve"> </w:t>
      </w:r>
      <w:r w:rsidR="00954976">
        <w:rPr>
          <w:rFonts w:ascii="Times New Roman" w:eastAsia="Times New Roman" w:hAnsi="Times New Roman"/>
          <w:sz w:val="24"/>
          <w:lang w:val="id-ID"/>
        </w:rPr>
        <w:t xml:space="preserve">(dalam </w:t>
      </w:r>
      <w:r w:rsidR="00954976">
        <w:rPr>
          <w:rFonts w:ascii="Times New Roman" w:eastAsia="Times New Roman" w:hAnsi="Times New Roman"/>
          <w:sz w:val="24"/>
          <w:lang w:val="id-ID"/>
        </w:rPr>
        <w:fldChar w:fldCharType="begin" w:fldLock="1"/>
      </w:r>
      <w:r w:rsidR="00670591">
        <w:rPr>
          <w:rFonts w:ascii="Times New Roman" w:eastAsia="Times New Roman" w:hAnsi="Times New Roman"/>
          <w:sz w:val="24"/>
          <w:lang w:val="id-ID"/>
        </w:rPr>
        <w:instrText>ADDIN CSL_CITATION {"citationItems":[{"id":"ITEM-1","itemData":{"abstract":"… jawa, seperti halnya pada tradisi ruwatan yang berkembang di Desa Purworejo Kecamatan Bonang Kabupaten Demak yang merupakan tradisi yang berkembang karena asimilasi, hukum Islam kita mengenal ‘Urf yang merupakan penetapan hukum Islam yang berdasar adat …","author":[{"dropping-particle":"","family":"Zulfa U","given":"","non-dropping-particle":"","parse-names":false,"suffix":""}],"id":"ITEM-1","issued":{"date-parts":[["2019"]]},"title":"Tinjauan hukum Islam terhadap adat ruwatan perkawinana anak tunggal di Desa Puworejo Kecamatan Bonang Kabupaten Demak","type":"article-journal"},"uris":["http://www.mendeley.com/documents/?uuid=ba82efaa-daa1-498a-af0f-bdbcb0ef9f00"]}],"mendeley":{"formattedCitation":"(Zulfa U, 2019)","manualFormatting":"Zulfa U, 2019:21)","plainTextFormattedCitation":"(Zulfa U, 2019)","previouslyFormattedCitation":"(Zulfa U, 2019)"},"properties":{"noteIndex":0},"schema":"https://github.com/citation-style-language/schema/raw/master/csl-citation.json"}</w:instrText>
      </w:r>
      <w:r w:rsidR="00954976">
        <w:rPr>
          <w:rFonts w:ascii="Times New Roman" w:eastAsia="Times New Roman" w:hAnsi="Times New Roman"/>
          <w:sz w:val="24"/>
          <w:lang w:val="id-ID"/>
        </w:rPr>
        <w:fldChar w:fldCharType="separate"/>
      </w:r>
      <w:r w:rsidR="00954976" w:rsidRPr="00954976">
        <w:rPr>
          <w:rFonts w:ascii="Times New Roman" w:eastAsia="Times New Roman" w:hAnsi="Times New Roman"/>
          <w:noProof/>
          <w:sz w:val="24"/>
          <w:lang w:val="id-ID"/>
        </w:rPr>
        <w:t>Zulfa U, 2019</w:t>
      </w:r>
      <w:r w:rsidR="00954976">
        <w:rPr>
          <w:rFonts w:ascii="Times New Roman" w:eastAsia="Times New Roman" w:hAnsi="Times New Roman"/>
          <w:noProof/>
          <w:sz w:val="24"/>
          <w:lang w:val="id-ID"/>
        </w:rPr>
        <w:t>:21</w:t>
      </w:r>
      <w:r w:rsidR="00954976" w:rsidRPr="00954976">
        <w:rPr>
          <w:rFonts w:ascii="Times New Roman" w:eastAsia="Times New Roman" w:hAnsi="Times New Roman"/>
          <w:noProof/>
          <w:sz w:val="24"/>
          <w:lang w:val="id-ID"/>
        </w:rPr>
        <w:t>)</w:t>
      </w:r>
      <w:r w:rsidR="00954976">
        <w:rPr>
          <w:rFonts w:ascii="Times New Roman" w:eastAsia="Times New Roman" w:hAnsi="Times New Roman"/>
          <w:sz w:val="24"/>
          <w:lang w:val="id-ID"/>
        </w:rPr>
        <w:fldChar w:fldCharType="end"/>
      </w:r>
      <w:r w:rsidR="00954976">
        <w:rPr>
          <w:rFonts w:ascii="Times New Roman" w:eastAsia="Times New Roman" w:hAnsi="Times New Roman"/>
          <w:sz w:val="24"/>
          <w:lang w:val="id-ID"/>
        </w:rPr>
        <w:t xml:space="preserve"> bahwa </w:t>
      </w:r>
      <w:r w:rsidR="00B45E4B">
        <w:rPr>
          <w:rFonts w:ascii="Times New Roman" w:eastAsia="Times New Roman" w:hAnsi="Times New Roman"/>
          <w:sz w:val="24"/>
          <w:lang w:val="id-ID"/>
        </w:rPr>
        <w:t>“</w:t>
      </w:r>
      <w:proofErr w:type="spellStart"/>
      <w:r>
        <w:rPr>
          <w:rFonts w:ascii="Times New Roman" w:eastAsia="Times New Roman" w:hAnsi="Times New Roman"/>
          <w:sz w:val="24"/>
        </w:rPr>
        <w:t>perkawinan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suatu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akad</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atau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perikatan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untuk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menghalalkan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hubungan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kelamin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antara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laki-laki</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perempuan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rangka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mewujudkan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kebahagiaan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hidup</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berkeluarga</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diliputi</w:t>
      </w:r>
      <w:proofErr w:type="spellEnd"/>
      <w:r>
        <w:rPr>
          <w:rFonts w:ascii="Times New Roman" w:eastAsia="Times New Roman" w:hAnsi="Times New Roman"/>
          <w:sz w:val="24"/>
        </w:rPr>
        <w:t xml:space="preserve"> rasa </w:t>
      </w:r>
      <w:proofErr w:type="spellStart"/>
      <w:r>
        <w:rPr>
          <w:rFonts w:ascii="Times New Roman" w:eastAsia="Times New Roman" w:hAnsi="Times New Roman"/>
          <w:sz w:val="24"/>
        </w:rPr>
        <w:t>ketentraman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serta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kasih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sayang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cara</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dirid</w:t>
      </w:r>
      <w:proofErr w:type="spellEnd"/>
      <w:r w:rsidR="000855A6">
        <w:rPr>
          <w:rFonts w:ascii="Times New Roman" w:eastAsia="Times New Roman" w:hAnsi="Times New Roman"/>
          <w:sz w:val="24"/>
          <w:lang w:val="id-ID"/>
        </w:rPr>
        <w:t>h</w:t>
      </w:r>
      <w:r>
        <w:rPr>
          <w:rFonts w:ascii="Times New Roman" w:eastAsia="Times New Roman" w:hAnsi="Times New Roman"/>
          <w:sz w:val="24"/>
        </w:rPr>
        <w:t>ai Allah SWT</w:t>
      </w:r>
      <w:r w:rsidR="00B45E4B">
        <w:rPr>
          <w:rFonts w:ascii="Times New Roman" w:eastAsia="Times New Roman" w:hAnsi="Times New Roman"/>
          <w:sz w:val="24"/>
          <w:lang w:val="id-ID"/>
        </w:rPr>
        <w:t>”</w:t>
      </w:r>
      <w:r>
        <w:rPr>
          <w:rFonts w:ascii="Times New Roman" w:eastAsia="Times New Roman" w:hAnsi="Times New Roman"/>
          <w:sz w:val="24"/>
        </w:rPr>
        <w:t>.</w:t>
      </w:r>
    </w:p>
    <w:p w14:paraId="05BFD5B1" w14:textId="77777777" w:rsidR="004C65EE" w:rsidRPr="004C65EE" w:rsidRDefault="004C65EE" w:rsidP="00541904">
      <w:pPr>
        <w:spacing w:after="0" w:line="480" w:lineRule="auto"/>
        <w:jc w:val="both"/>
        <w:rPr>
          <w:rFonts w:ascii="Times New Roman" w:eastAsia="Times New Roman" w:hAnsi="Times New Roman"/>
          <w:sz w:val="24"/>
          <w:lang w:val="id-ID"/>
        </w:rPr>
      </w:pPr>
      <w:r>
        <w:rPr>
          <w:rFonts w:ascii="Times New Roman" w:eastAsia="Times New Roman" w:hAnsi="Times New Roman"/>
          <w:sz w:val="24"/>
          <w:lang w:val="id-ID"/>
        </w:rPr>
        <w:tab/>
      </w:r>
      <w:r>
        <w:rPr>
          <w:rFonts w:ascii="Times New Roman" w:eastAsia="Times New Roman" w:hAnsi="Times New Roman"/>
          <w:sz w:val="24"/>
        </w:rPr>
        <w:t xml:space="preserve">Dari </w:t>
      </w:r>
      <w:proofErr w:type="spellStart"/>
      <w:r>
        <w:rPr>
          <w:rFonts w:ascii="Times New Roman" w:eastAsia="Times New Roman" w:hAnsi="Times New Roman"/>
          <w:sz w:val="24"/>
        </w:rPr>
        <w:t>beberapa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pengertian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perkawinan</w:t>
      </w:r>
      <w:proofErr w:type="spellEnd"/>
      <w:r>
        <w:rPr>
          <w:rFonts w:ascii="Times New Roman" w:eastAsia="Times New Roman" w:hAnsi="Times New Roman"/>
          <w:sz w:val="24"/>
        </w:rPr>
        <w:t xml:space="preserve"> di </w:t>
      </w:r>
      <w:proofErr w:type="spellStart"/>
      <w:r>
        <w:rPr>
          <w:rFonts w:ascii="Times New Roman" w:eastAsia="Times New Roman" w:hAnsi="Times New Roman"/>
          <w:sz w:val="24"/>
        </w:rPr>
        <w:t>atas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ditarik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suatu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kesimpulan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bahwa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perkawinan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akad</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atau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perjanjian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antara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laki-laki</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perempuan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untuk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menghalalkan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hidup</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bersama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sebagai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suami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istri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rangka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mewujudkan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kebahagiaan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hidup</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berumah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tangga</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penuh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kedamaian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ketentraman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serta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kasih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sayang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sesuai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cara-cara</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dirid</w:t>
      </w:r>
      <w:proofErr w:type="spellEnd"/>
      <w:r w:rsidR="00954976">
        <w:rPr>
          <w:rFonts w:ascii="Times New Roman" w:eastAsia="Times New Roman" w:hAnsi="Times New Roman"/>
          <w:sz w:val="24"/>
          <w:lang w:val="id-ID"/>
        </w:rPr>
        <w:t>h</w:t>
      </w:r>
      <w:r>
        <w:rPr>
          <w:rFonts w:ascii="Times New Roman" w:eastAsia="Times New Roman" w:hAnsi="Times New Roman"/>
          <w:sz w:val="24"/>
        </w:rPr>
        <w:t>ai oleh Allah SWT.</w:t>
      </w:r>
    </w:p>
    <w:p w14:paraId="2B75A378" w14:textId="77777777" w:rsidR="003427DA" w:rsidRPr="003427DA" w:rsidRDefault="003427DA" w:rsidP="00541904">
      <w:pPr>
        <w:spacing w:after="0" w:line="480" w:lineRule="auto"/>
        <w:ind w:left="567" w:right="567"/>
        <w:jc w:val="both"/>
        <w:rPr>
          <w:rFonts w:ascii="Times New Roman" w:eastAsia="Times New Roman" w:hAnsi="Times New Roman"/>
          <w:sz w:val="31"/>
          <w:vertAlign w:val="superscript"/>
          <w:lang w:val="id-ID"/>
        </w:rPr>
      </w:pPr>
    </w:p>
    <w:p w14:paraId="5B0D06F6" w14:textId="77777777" w:rsidR="004C65EE" w:rsidRPr="003427DA" w:rsidRDefault="00670591" w:rsidP="00541904">
      <w:pPr>
        <w:spacing w:after="0" w:line="480" w:lineRule="auto"/>
        <w:jc w:val="both"/>
        <w:rPr>
          <w:rFonts w:ascii="Times New Roman" w:eastAsia="Times New Roman" w:hAnsi="Times New Roman"/>
          <w:b/>
          <w:sz w:val="24"/>
          <w:lang w:val="id-ID"/>
        </w:rPr>
      </w:pPr>
      <w:r>
        <w:rPr>
          <w:rFonts w:ascii="Times New Roman" w:eastAsia="Times New Roman" w:hAnsi="Times New Roman"/>
          <w:b/>
          <w:sz w:val="24"/>
          <w:lang w:val="id-ID"/>
        </w:rPr>
        <w:t>2</w:t>
      </w:r>
      <w:r w:rsidR="003427DA">
        <w:rPr>
          <w:rFonts w:ascii="Times New Roman" w:eastAsia="Times New Roman" w:hAnsi="Times New Roman"/>
          <w:b/>
          <w:sz w:val="24"/>
          <w:lang w:val="id-ID"/>
        </w:rPr>
        <w:t xml:space="preserve">. </w:t>
      </w:r>
      <w:proofErr w:type="spellStart"/>
      <w:r w:rsidR="003427DA">
        <w:rPr>
          <w:rFonts w:ascii="Times New Roman" w:eastAsia="Times New Roman" w:hAnsi="Times New Roman"/>
          <w:b/>
          <w:sz w:val="24"/>
        </w:rPr>
        <w:t>Tujuan</w:t>
      </w:r>
      <w:proofErr w:type="spellEnd"/>
      <w:r w:rsidR="003427DA">
        <w:rPr>
          <w:rFonts w:ascii="Times New Roman" w:eastAsia="Times New Roman" w:hAnsi="Times New Roman"/>
          <w:b/>
          <w:sz w:val="24"/>
        </w:rPr>
        <w:t xml:space="preserve"> Per</w:t>
      </w:r>
      <w:r w:rsidR="003427DA">
        <w:rPr>
          <w:rFonts w:ascii="Times New Roman" w:eastAsia="Times New Roman" w:hAnsi="Times New Roman"/>
          <w:b/>
          <w:sz w:val="24"/>
          <w:lang w:val="id-ID"/>
        </w:rPr>
        <w:t>nikahan</w:t>
      </w:r>
    </w:p>
    <w:p w14:paraId="1DD0F970" w14:textId="77777777" w:rsidR="003427DA" w:rsidRPr="00AD5C1D" w:rsidRDefault="003427DA" w:rsidP="00AD5C1D">
      <w:pPr>
        <w:spacing w:after="0" w:line="480" w:lineRule="auto"/>
        <w:jc w:val="both"/>
        <w:rPr>
          <w:rFonts w:ascii="Times New Roman" w:eastAsia="Times New Roman" w:hAnsi="Times New Roman"/>
          <w:sz w:val="24"/>
          <w:lang w:val="id-ID"/>
        </w:rPr>
      </w:pPr>
      <w:r>
        <w:rPr>
          <w:rFonts w:ascii="Times New Roman" w:eastAsia="Times New Roman" w:hAnsi="Times New Roman"/>
          <w:sz w:val="24"/>
          <w:lang w:val="id-ID"/>
        </w:rPr>
        <w:tab/>
      </w:r>
      <w:proofErr w:type="spellStart"/>
      <w:r w:rsidR="00AD5C1D">
        <w:rPr>
          <w:rFonts w:ascii="Times New Roman" w:eastAsia="Times New Roman" w:hAnsi="Times New Roman"/>
          <w:sz w:val="24"/>
        </w:rPr>
        <w:t>Tujuan</w:t>
      </w:r>
      <w:proofErr w:type="spellEnd"/>
      <w:r w:rsidR="00AD5C1D">
        <w:rPr>
          <w:rFonts w:ascii="Times New Roman" w:eastAsia="Times New Roman" w:hAnsi="Times New Roman"/>
          <w:sz w:val="24"/>
        </w:rPr>
        <w:t xml:space="preserve"> </w:t>
      </w:r>
      <w:proofErr w:type="spellStart"/>
      <w:r w:rsidR="00AD5C1D">
        <w:rPr>
          <w:rFonts w:ascii="Times New Roman" w:eastAsia="Times New Roman" w:hAnsi="Times New Roman"/>
          <w:sz w:val="24"/>
        </w:rPr>
        <w:t>per</w:t>
      </w:r>
      <w:r w:rsidR="004C65EE">
        <w:rPr>
          <w:rFonts w:ascii="Times New Roman" w:eastAsia="Times New Roman" w:hAnsi="Times New Roman"/>
          <w:sz w:val="24"/>
        </w:rPr>
        <w:t>n</w:t>
      </w:r>
      <w:proofErr w:type="spellEnd"/>
      <w:r w:rsidR="00AD5C1D">
        <w:rPr>
          <w:rFonts w:ascii="Times New Roman" w:eastAsia="Times New Roman" w:hAnsi="Times New Roman"/>
          <w:sz w:val="24"/>
          <w:lang w:val="id-ID"/>
        </w:rPr>
        <w:t>ikah</w:t>
      </w:r>
      <w:r w:rsidR="004C65EE">
        <w:rPr>
          <w:rFonts w:ascii="Times New Roman" w:eastAsia="Times New Roman" w:hAnsi="Times New Roman"/>
          <w:sz w:val="24"/>
        </w:rPr>
        <w:t xml:space="preserve">an </w:t>
      </w:r>
      <w:proofErr w:type="spellStart"/>
      <w:r w:rsidR="004C65EE">
        <w:rPr>
          <w:rFonts w:ascii="Times New Roman" w:eastAsia="Times New Roman" w:hAnsi="Times New Roman"/>
          <w:sz w:val="24"/>
        </w:rPr>
        <w:t>dalam</w:t>
      </w:r>
      <w:proofErr w:type="spellEnd"/>
      <w:r w:rsidR="004C65EE">
        <w:rPr>
          <w:rFonts w:ascii="Times New Roman" w:eastAsia="Times New Roman" w:hAnsi="Times New Roman"/>
          <w:sz w:val="24"/>
        </w:rPr>
        <w:t xml:space="preserve"> Islam </w:t>
      </w:r>
      <w:proofErr w:type="spellStart"/>
      <w:r w:rsidR="004C65EE">
        <w:rPr>
          <w:rFonts w:ascii="Times New Roman" w:eastAsia="Times New Roman" w:hAnsi="Times New Roman"/>
          <w:sz w:val="24"/>
        </w:rPr>
        <w:t>adalah</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untuk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menghalalkan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pergaulan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bebas</w:t>
      </w:r>
      <w:proofErr w:type="spellEnd"/>
      <w:r w:rsidR="004C65EE">
        <w:rPr>
          <w:rFonts w:ascii="Times New Roman" w:eastAsia="Times New Roman" w:hAnsi="Times New Roman"/>
          <w:sz w:val="24"/>
        </w:rPr>
        <w:t xml:space="preserve"> dan </w:t>
      </w:r>
      <w:proofErr w:type="spellStart"/>
      <w:r w:rsidR="004C65EE">
        <w:rPr>
          <w:rFonts w:ascii="Times New Roman" w:eastAsia="Times New Roman" w:hAnsi="Times New Roman"/>
          <w:sz w:val="24"/>
        </w:rPr>
        <w:t>menghalalkan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hubungan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kelamin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antara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seorang</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laki-laki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dengan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seorang</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perempuan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untuk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mendapatkan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keturunan</w:t>
      </w:r>
      <w:proofErr w:type="spellEnd"/>
      <w:r w:rsidR="004C65EE">
        <w:rPr>
          <w:rFonts w:ascii="Times New Roman" w:eastAsia="Times New Roman" w:hAnsi="Times New Roman"/>
          <w:sz w:val="24"/>
        </w:rPr>
        <w:t xml:space="preserve"> yang </w:t>
      </w:r>
      <w:proofErr w:type="spellStart"/>
      <w:r w:rsidR="004C65EE">
        <w:rPr>
          <w:rFonts w:ascii="Times New Roman" w:eastAsia="Times New Roman" w:hAnsi="Times New Roman"/>
          <w:sz w:val="24"/>
        </w:rPr>
        <w:t>sah</w:t>
      </w:r>
      <w:proofErr w:type="spellEnd"/>
      <w:r w:rsidR="004C65EE">
        <w:rPr>
          <w:rFonts w:ascii="Times New Roman" w:eastAsia="Times New Roman" w:hAnsi="Times New Roman"/>
          <w:sz w:val="24"/>
        </w:rPr>
        <w:t xml:space="preserve"> dan </w:t>
      </w:r>
      <w:proofErr w:type="spellStart"/>
      <w:r w:rsidR="004C65EE">
        <w:rPr>
          <w:rFonts w:ascii="Times New Roman" w:eastAsia="Times New Roman" w:hAnsi="Times New Roman"/>
          <w:sz w:val="24"/>
        </w:rPr>
        <w:t>baik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serta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mendapatkan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lastRenderedPageBreak/>
        <w:t>ketenangan</w:t>
      </w:r>
      <w:proofErr w:type="spellEnd"/>
      <w:r w:rsidR="004C65EE">
        <w:rPr>
          <w:rFonts w:ascii="Times New Roman" w:eastAsia="Times New Roman" w:hAnsi="Times New Roman"/>
          <w:sz w:val="24"/>
        </w:rPr>
        <w:t xml:space="preserve"> dan </w:t>
      </w:r>
      <w:proofErr w:type="spellStart"/>
      <w:r w:rsidR="004C65EE">
        <w:rPr>
          <w:rFonts w:ascii="Times New Roman" w:eastAsia="Times New Roman" w:hAnsi="Times New Roman"/>
          <w:sz w:val="24"/>
        </w:rPr>
        <w:t>kebahagian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dalam</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hidup</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manusia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sesuai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dengan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ketentuan-ketentuan</w:t>
      </w:r>
      <w:proofErr w:type="spellEnd"/>
      <w:r w:rsidR="004C65EE">
        <w:rPr>
          <w:rFonts w:ascii="Times New Roman" w:eastAsia="Times New Roman" w:hAnsi="Times New Roman"/>
          <w:sz w:val="24"/>
        </w:rPr>
        <w:t xml:space="preserve"> yang </w:t>
      </w:r>
      <w:proofErr w:type="spellStart"/>
      <w:r w:rsidR="004C65EE">
        <w:rPr>
          <w:rFonts w:ascii="Times New Roman" w:eastAsia="Times New Roman" w:hAnsi="Times New Roman"/>
          <w:sz w:val="24"/>
        </w:rPr>
        <w:t>diatur</w:t>
      </w:r>
      <w:proofErr w:type="spellEnd"/>
      <w:r w:rsidR="004C65EE">
        <w:rPr>
          <w:rFonts w:ascii="Times New Roman" w:eastAsia="Times New Roman" w:hAnsi="Times New Roman"/>
          <w:sz w:val="24"/>
        </w:rPr>
        <w:t xml:space="preserve"> oleh </w:t>
      </w:r>
      <w:proofErr w:type="spellStart"/>
      <w:r w:rsidR="004C65EE">
        <w:rPr>
          <w:rFonts w:ascii="Times New Roman" w:eastAsia="Times New Roman" w:hAnsi="Times New Roman"/>
          <w:sz w:val="24"/>
        </w:rPr>
        <w:t>syara</w:t>
      </w:r>
      <w:proofErr w:type="spellEnd"/>
      <w:r>
        <w:rPr>
          <w:rFonts w:ascii="Times New Roman" w:eastAsia="Times New Roman" w:hAnsi="Times New Roman"/>
          <w:sz w:val="24"/>
        </w:rPr>
        <w:t>’.</w:t>
      </w:r>
    </w:p>
    <w:p w14:paraId="74FE1101" w14:textId="77777777" w:rsidR="003D50D6" w:rsidRDefault="003427DA" w:rsidP="002C6F97">
      <w:pPr>
        <w:spacing w:after="0" w:line="480" w:lineRule="auto"/>
        <w:jc w:val="both"/>
        <w:rPr>
          <w:rFonts w:ascii="Times New Roman" w:eastAsia="Times New Roman" w:hAnsi="Times New Roman"/>
          <w:sz w:val="24"/>
          <w:lang w:val="id-ID"/>
        </w:rPr>
      </w:pPr>
      <w:r>
        <w:rPr>
          <w:rFonts w:ascii="Times New Roman" w:eastAsia="Times New Roman" w:hAnsi="Times New Roman"/>
          <w:sz w:val="24"/>
          <w:lang w:val="id-ID"/>
        </w:rPr>
        <w:tab/>
      </w:r>
      <w:proofErr w:type="spellStart"/>
      <w:r w:rsidR="004C65EE">
        <w:rPr>
          <w:rFonts w:ascii="Times New Roman" w:eastAsia="Times New Roman" w:hAnsi="Times New Roman"/>
          <w:sz w:val="24"/>
        </w:rPr>
        <w:t>Tujuan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perkawinan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secara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umum</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adalah</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untuk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menjauhkan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diri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dari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perbuatan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zina</w:t>
      </w:r>
      <w:proofErr w:type="spellEnd"/>
      <w:r w:rsidR="004C65EE">
        <w:rPr>
          <w:rFonts w:ascii="Times New Roman" w:eastAsia="Times New Roman" w:hAnsi="Times New Roman"/>
          <w:sz w:val="24"/>
        </w:rPr>
        <w:t xml:space="preserve"> dan </w:t>
      </w:r>
      <w:proofErr w:type="spellStart"/>
      <w:r w:rsidR="004C65EE">
        <w:rPr>
          <w:rFonts w:ascii="Times New Roman" w:eastAsia="Times New Roman" w:hAnsi="Times New Roman"/>
          <w:sz w:val="24"/>
        </w:rPr>
        <w:t>mendampingi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kaum</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putri</w:t>
      </w:r>
      <w:proofErr w:type="spellEnd"/>
      <w:r w:rsidR="004C65EE">
        <w:rPr>
          <w:rFonts w:ascii="Times New Roman" w:eastAsia="Times New Roman" w:hAnsi="Times New Roman"/>
          <w:sz w:val="24"/>
        </w:rPr>
        <w:t xml:space="preserve">. Oleh </w:t>
      </w:r>
      <w:proofErr w:type="spellStart"/>
      <w:r w:rsidR="00AD5C1D">
        <w:rPr>
          <w:rFonts w:ascii="Times New Roman" w:eastAsia="Times New Roman" w:hAnsi="Times New Roman"/>
          <w:sz w:val="24"/>
        </w:rPr>
        <w:t>sebab</w:t>
      </w:r>
      <w:proofErr w:type="spellEnd"/>
      <w:r w:rsidR="00AD5C1D">
        <w:rPr>
          <w:rFonts w:ascii="Times New Roman" w:eastAsia="Times New Roman" w:hAnsi="Times New Roman"/>
          <w:sz w:val="24"/>
        </w:rPr>
        <w:t xml:space="preserve"> </w:t>
      </w:r>
      <w:proofErr w:type="spellStart"/>
      <w:r w:rsidR="00AD5C1D">
        <w:rPr>
          <w:rFonts w:ascii="Times New Roman" w:eastAsia="Times New Roman" w:hAnsi="Times New Roman"/>
          <w:sz w:val="24"/>
        </w:rPr>
        <w:t>itu</w:t>
      </w:r>
      <w:proofErr w:type="spellEnd"/>
      <w:r w:rsidR="00AD5C1D">
        <w:rPr>
          <w:rFonts w:ascii="Times New Roman" w:eastAsia="Times New Roman" w:hAnsi="Times New Roman"/>
          <w:sz w:val="24"/>
        </w:rPr>
        <w:t xml:space="preserve"> nikah </w:t>
      </w:r>
      <w:proofErr w:type="spellStart"/>
      <w:r w:rsidR="00AD5C1D">
        <w:rPr>
          <w:rFonts w:ascii="Times New Roman" w:eastAsia="Times New Roman" w:hAnsi="Times New Roman"/>
          <w:sz w:val="24"/>
        </w:rPr>
        <w:t>dilaksanakan</w:t>
      </w:r>
      <w:proofErr w:type="spellEnd"/>
      <w:r w:rsidR="00AD5C1D">
        <w:rPr>
          <w:rFonts w:ascii="Times New Roman" w:eastAsia="Times New Roman" w:hAnsi="Times New Roman"/>
          <w:sz w:val="24"/>
        </w:rPr>
        <w:t xml:space="preserve"> </w:t>
      </w:r>
      <w:proofErr w:type="spellStart"/>
      <w:r w:rsidR="00AD5C1D">
        <w:rPr>
          <w:rFonts w:ascii="Times New Roman" w:eastAsia="Times New Roman" w:hAnsi="Times New Roman"/>
          <w:sz w:val="24"/>
        </w:rPr>
        <w:t>di</w:t>
      </w:r>
      <w:r w:rsidR="004C65EE">
        <w:rPr>
          <w:rFonts w:ascii="Times New Roman" w:eastAsia="Times New Roman" w:hAnsi="Times New Roman"/>
          <w:sz w:val="24"/>
        </w:rPr>
        <w:t>hadapan</w:t>
      </w:r>
      <w:proofErr w:type="spellEnd"/>
      <w:r w:rsidR="004C65EE">
        <w:rPr>
          <w:rFonts w:ascii="Times New Roman" w:eastAsia="Times New Roman" w:hAnsi="Times New Roman"/>
          <w:sz w:val="24"/>
        </w:rPr>
        <w:t xml:space="preserve"> para </w:t>
      </w:r>
      <w:proofErr w:type="spellStart"/>
      <w:r w:rsidR="004C65EE">
        <w:rPr>
          <w:rFonts w:ascii="Times New Roman" w:eastAsia="Times New Roman" w:hAnsi="Times New Roman"/>
          <w:sz w:val="24"/>
        </w:rPr>
        <w:t>saksi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tidak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boleh</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sembunyi-sembunyi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tanpa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saksi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karena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perkawinan</w:t>
      </w:r>
      <w:proofErr w:type="spellEnd"/>
      <w:r w:rsidR="004C65EE">
        <w:rPr>
          <w:rFonts w:ascii="Times New Roman" w:eastAsia="Times New Roman" w:hAnsi="Times New Roman"/>
          <w:sz w:val="24"/>
        </w:rPr>
        <w:t xml:space="preserve"> juga </w:t>
      </w:r>
      <w:proofErr w:type="spellStart"/>
      <w:r w:rsidR="004C65EE">
        <w:rPr>
          <w:rFonts w:ascii="Times New Roman" w:eastAsia="Times New Roman" w:hAnsi="Times New Roman"/>
          <w:sz w:val="24"/>
        </w:rPr>
        <w:t>untuk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meneruskan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keturunan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untuk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menjaga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nasab</w:t>
      </w:r>
      <w:proofErr w:type="spellEnd"/>
      <w:r w:rsidR="004C65EE">
        <w:rPr>
          <w:rFonts w:ascii="Times New Roman" w:eastAsia="Times New Roman" w:hAnsi="Times New Roman"/>
          <w:sz w:val="24"/>
        </w:rPr>
        <w:t>.</w:t>
      </w:r>
    </w:p>
    <w:p w14:paraId="51DF52F7" w14:textId="77777777" w:rsidR="00F157AF" w:rsidRPr="00F157AF" w:rsidRDefault="00F157AF" w:rsidP="002C6F97">
      <w:pPr>
        <w:spacing w:after="0" w:line="480" w:lineRule="auto"/>
        <w:jc w:val="both"/>
        <w:rPr>
          <w:rFonts w:ascii="Times New Roman" w:eastAsia="Times New Roman" w:hAnsi="Times New Roman"/>
          <w:sz w:val="24"/>
          <w:lang w:val="id-ID"/>
        </w:rPr>
      </w:pPr>
    </w:p>
    <w:p w14:paraId="7F7EB474" w14:textId="77777777" w:rsidR="004C65EE" w:rsidRPr="003427DA" w:rsidRDefault="00670591" w:rsidP="00541904">
      <w:pPr>
        <w:spacing w:after="0" w:line="480" w:lineRule="auto"/>
        <w:jc w:val="both"/>
        <w:rPr>
          <w:rFonts w:ascii="Times New Roman" w:eastAsia="Times New Roman" w:hAnsi="Times New Roman"/>
          <w:b/>
          <w:sz w:val="24"/>
          <w:lang w:val="id-ID"/>
        </w:rPr>
      </w:pPr>
      <w:r>
        <w:rPr>
          <w:rFonts w:ascii="Times New Roman" w:eastAsia="Times New Roman" w:hAnsi="Times New Roman"/>
          <w:b/>
          <w:sz w:val="24"/>
          <w:lang w:val="id-ID"/>
        </w:rPr>
        <w:t>3</w:t>
      </w:r>
      <w:r w:rsidR="003427DA" w:rsidRPr="003427DA">
        <w:rPr>
          <w:rFonts w:ascii="Times New Roman" w:eastAsia="Times New Roman" w:hAnsi="Times New Roman"/>
          <w:b/>
          <w:sz w:val="24"/>
          <w:lang w:val="id-ID"/>
        </w:rPr>
        <w:t xml:space="preserve">. </w:t>
      </w:r>
      <w:proofErr w:type="spellStart"/>
      <w:r w:rsidR="004C65EE" w:rsidRPr="003427DA">
        <w:rPr>
          <w:rFonts w:ascii="Times New Roman" w:eastAsia="Times New Roman" w:hAnsi="Times New Roman"/>
          <w:b/>
          <w:sz w:val="24"/>
        </w:rPr>
        <w:t>Syarat</w:t>
      </w:r>
      <w:proofErr w:type="spellEnd"/>
      <w:r w:rsidR="004C65EE" w:rsidRPr="003427DA">
        <w:rPr>
          <w:rFonts w:ascii="Times New Roman" w:eastAsia="Times New Roman" w:hAnsi="Times New Roman"/>
          <w:b/>
          <w:sz w:val="24"/>
        </w:rPr>
        <w:t xml:space="preserve"> dan </w:t>
      </w:r>
      <w:proofErr w:type="spellStart"/>
      <w:r w:rsidR="004C65EE" w:rsidRPr="003427DA">
        <w:rPr>
          <w:rFonts w:ascii="Times New Roman" w:eastAsia="Times New Roman" w:hAnsi="Times New Roman"/>
          <w:b/>
          <w:sz w:val="24"/>
        </w:rPr>
        <w:t>Rukun</w:t>
      </w:r>
      <w:proofErr w:type="spellEnd"/>
      <w:r w:rsidR="004C65EE" w:rsidRPr="003427DA">
        <w:rPr>
          <w:rFonts w:ascii="Times New Roman" w:eastAsia="Times New Roman" w:hAnsi="Times New Roman"/>
          <w:b/>
          <w:sz w:val="24"/>
        </w:rPr>
        <w:t xml:space="preserve"> Per</w:t>
      </w:r>
      <w:r w:rsidR="003427DA">
        <w:rPr>
          <w:rFonts w:ascii="Times New Roman" w:eastAsia="Times New Roman" w:hAnsi="Times New Roman"/>
          <w:b/>
          <w:sz w:val="24"/>
          <w:lang w:val="id-ID"/>
        </w:rPr>
        <w:t>nikahan</w:t>
      </w:r>
    </w:p>
    <w:p w14:paraId="3ADDC778" w14:textId="77777777" w:rsidR="003427DA" w:rsidRDefault="00B45E4B" w:rsidP="00541904">
      <w:pPr>
        <w:spacing w:after="0" w:line="480" w:lineRule="auto"/>
        <w:jc w:val="both"/>
        <w:rPr>
          <w:rFonts w:ascii="Times New Roman" w:eastAsia="Times New Roman" w:hAnsi="Times New Roman"/>
          <w:sz w:val="24"/>
        </w:rPr>
      </w:pPr>
      <w:r>
        <w:rPr>
          <w:rFonts w:ascii="Times New Roman" w:eastAsia="Times New Roman" w:hAnsi="Times New Roman"/>
          <w:sz w:val="24"/>
          <w:lang w:val="id-ID"/>
        </w:rPr>
        <w:tab/>
        <w:t xml:space="preserve">Disebutkan </w:t>
      </w:r>
      <w:r w:rsidRPr="00B45E4B">
        <w:rPr>
          <w:rFonts w:ascii="Times New Roman" w:eastAsia="Times New Roman" w:hAnsi="Times New Roman"/>
          <w:sz w:val="24"/>
          <w:lang w:val="id-ID"/>
        </w:rPr>
        <w:t>Abdurrahman Al-Jaziri</w:t>
      </w:r>
      <w:r>
        <w:rPr>
          <w:rFonts w:ascii="Times New Roman" w:eastAsia="Times New Roman" w:hAnsi="Times New Roman"/>
          <w:sz w:val="24"/>
          <w:lang w:val="id-ID"/>
        </w:rPr>
        <w:t xml:space="preserve"> dalam </w:t>
      </w:r>
      <w:r>
        <w:rPr>
          <w:rFonts w:ascii="Times New Roman" w:eastAsia="Times New Roman" w:hAnsi="Times New Roman"/>
          <w:sz w:val="24"/>
          <w:lang w:val="id-ID"/>
        </w:rPr>
        <w:fldChar w:fldCharType="begin" w:fldLock="1"/>
      </w:r>
      <w:r w:rsidR="007913CE">
        <w:rPr>
          <w:rFonts w:ascii="Times New Roman" w:eastAsia="Times New Roman" w:hAnsi="Times New Roman"/>
          <w:sz w:val="24"/>
          <w:lang w:val="id-ID"/>
        </w:rPr>
        <w:instrText>ADDIN CSL_CITATION {"citationItems":[{"id":"ITEM-1","itemData":{"abstract":"… jawa, seperti halnya pada tradisi ruwatan yang berkembang di Desa Purworejo Kecamatan Bonang Kabupaten Demak yang merupakan tradisi yang berkembang karena asimilasi, hukum Islam kita mengenal ‘Urf yang merupakan penetapan hukum Islam yang berdasar adat …","author":[{"dropping-particle":"","family":"Zulfa U","given":"","non-dropping-particle":"","parse-names":false,"suffix":""}],"id":"ITEM-1","issued":{"date-parts":[["2019"]]},"title":"Tinjauan hukum Islam terhadap adat ruwatan perkawinana anak tunggal di Desa Puworejo Kecamatan Bonang Kabupaten Demak","type":"article-journal"},"uris":["http://www.mendeley.com/documents/?uuid=ba82efaa-daa1-498a-af0f-bdbcb0ef9f00"]}],"mendeley":{"formattedCitation":"(Zulfa U, 2019)","manualFormatting":"Zulfa U (2019:71)","plainTextFormattedCitation":"(Zulfa U, 2019)","previouslyFormattedCitation":"(Zulfa U, 2019)"},"properties":{"noteIndex":0},"schema":"https://github.com/citation-style-language/schema/raw/master/csl-citation.json"}</w:instrText>
      </w:r>
      <w:r>
        <w:rPr>
          <w:rFonts w:ascii="Times New Roman" w:eastAsia="Times New Roman" w:hAnsi="Times New Roman"/>
          <w:sz w:val="24"/>
          <w:lang w:val="id-ID"/>
        </w:rPr>
        <w:fldChar w:fldCharType="separate"/>
      </w:r>
      <w:r>
        <w:rPr>
          <w:rFonts w:ascii="Times New Roman" w:eastAsia="Times New Roman" w:hAnsi="Times New Roman"/>
          <w:noProof/>
          <w:sz w:val="24"/>
          <w:lang w:val="id-ID"/>
        </w:rPr>
        <w:t>Zulfa U (</w:t>
      </w:r>
      <w:r w:rsidRPr="00B45E4B">
        <w:rPr>
          <w:rFonts w:ascii="Times New Roman" w:eastAsia="Times New Roman" w:hAnsi="Times New Roman"/>
          <w:noProof/>
          <w:sz w:val="24"/>
          <w:lang w:val="id-ID"/>
        </w:rPr>
        <w:t>2019</w:t>
      </w:r>
      <w:r>
        <w:rPr>
          <w:rFonts w:ascii="Times New Roman" w:eastAsia="Times New Roman" w:hAnsi="Times New Roman"/>
          <w:noProof/>
          <w:sz w:val="24"/>
          <w:lang w:val="id-ID"/>
        </w:rPr>
        <w:t>:71</w:t>
      </w:r>
      <w:r w:rsidRPr="00B45E4B">
        <w:rPr>
          <w:rFonts w:ascii="Times New Roman" w:eastAsia="Times New Roman" w:hAnsi="Times New Roman"/>
          <w:noProof/>
          <w:sz w:val="24"/>
          <w:lang w:val="id-ID"/>
        </w:rPr>
        <w:t>)</w:t>
      </w:r>
      <w:r>
        <w:rPr>
          <w:rFonts w:ascii="Times New Roman" w:eastAsia="Times New Roman" w:hAnsi="Times New Roman"/>
          <w:sz w:val="24"/>
          <w:lang w:val="id-ID"/>
        </w:rPr>
        <w:fldChar w:fldCharType="end"/>
      </w:r>
      <w:r>
        <w:rPr>
          <w:rFonts w:ascii="Times New Roman" w:eastAsia="Times New Roman" w:hAnsi="Times New Roman"/>
          <w:sz w:val="24"/>
          <w:lang w:val="id-ID"/>
        </w:rPr>
        <w:t>, b</w:t>
      </w:r>
      <w:proofErr w:type="spellStart"/>
      <w:r w:rsidR="004C65EE">
        <w:rPr>
          <w:rFonts w:ascii="Times New Roman" w:eastAsia="Times New Roman" w:hAnsi="Times New Roman"/>
          <w:sz w:val="24"/>
        </w:rPr>
        <w:t>agi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umat</w:t>
      </w:r>
      <w:proofErr w:type="spellEnd"/>
      <w:r w:rsidR="004C65EE">
        <w:rPr>
          <w:rFonts w:ascii="Times New Roman" w:eastAsia="Times New Roman" w:hAnsi="Times New Roman"/>
          <w:sz w:val="24"/>
        </w:rPr>
        <w:t xml:space="preserve"> Islam, </w:t>
      </w:r>
      <w:proofErr w:type="spellStart"/>
      <w:r w:rsidR="004C65EE">
        <w:rPr>
          <w:rFonts w:ascii="Times New Roman" w:eastAsia="Times New Roman" w:hAnsi="Times New Roman"/>
          <w:sz w:val="24"/>
        </w:rPr>
        <w:t>pernikahan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itu</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sah</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apabila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dilakukan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menurut</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hukum</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pernikahan</w:t>
      </w:r>
      <w:proofErr w:type="spellEnd"/>
      <w:r w:rsidR="004C65EE">
        <w:rPr>
          <w:rFonts w:ascii="Times New Roman" w:eastAsia="Times New Roman" w:hAnsi="Times New Roman"/>
          <w:sz w:val="24"/>
        </w:rPr>
        <w:t xml:space="preserve"> Islam. </w:t>
      </w:r>
    </w:p>
    <w:p w14:paraId="693A0DD9" w14:textId="77777777" w:rsidR="004C65EE" w:rsidRPr="00105870" w:rsidRDefault="004C65EE" w:rsidP="00541904">
      <w:pPr>
        <w:spacing w:after="0" w:line="480" w:lineRule="auto"/>
        <w:jc w:val="both"/>
        <w:rPr>
          <w:rFonts w:ascii="Times New Roman" w:eastAsia="Times New Roman" w:hAnsi="Times New Roman"/>
          <w:sz w:val="24"/>
        </w:rPr>
      </w:pPr>
      <w:r>
        <w:rPr>
          <w:rFonts w:ascii="Times New Roman" w:eastAsia="Times New Roman" w:hAnsi="Times New Roman"/>
          <w:sz w:val="24"/>
        </w:rPr>
        <w:t xml:space="preserve">a. </w:t>
      </w:r>
      <w:proofErr w:type="spellStart"/>
      <w:r>
        <w:rPr>
          <w:rFonts w:ascii="Times New Roman" w:eastAsia="Times New Roman" w:hAnsi="Times New Roman"/>
          <w:sz w:val="24"/>
        </w:rPr>
        <w:t>Calon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Suami</w:t>
      </w:r>
      <w:proofErr w:type="spellEnd"/>
    </w:p>
    <w:p w14:paraId="73323411" w14:textId="77777777" w:rsidR="004C65EE" w:rsidRPr="00105870" w:rsidRDefault="003427DA" w:rsidP="00541904">
      <w:pPr>
        <w:spacing w:after="0" w:line="480" w:lineRule="auto"/>
        <w:jc w:val="both"/>
        <w:rPr>
          <w:rFonts w:ascii="Times New Roman" w:eastAsia="Times New Roman" w:hAnsi="Times New Roman"/>
          <w:sz w:val="24"/>
        </w:rPr>
      </w:pPr>
      <w:r>
        <w:rPr>
          <w:rFonts w:ascii="Times New Roman" w:eastAsia="Times New Roman" w:hAnsi="Times New Roman"/>
          <w:sz w:val="24"/>
          <w:lang w:val="id-ID"/>
        </w:rPr>
        <w:tab/>
      </w:r>
      <w:proofErr w:type="spellStart"/>
      <w:r w:rsidR="004C65EE">
        <w:rPr>
          <w:rFonts w:ascii="Times New Roman" w:eastAsia="Times New Roman" w:hAnsi="Times New Roman"/>
          <w:sz w:val="24"/>
        </w:rPr>
        <w:t>Syarat</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calon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suami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antara</w:t>
      </w:r>
      <w:proofErr w:type="spellEnd"/>
      <w:r w:rsidR="004C65EE">
        <w:rPr>
          <w:rFonts w:ascii="Times New Roman" w:eastAsia="Times New Roman" w:hAnsi="Times New Roman"/>
          <w:sz w:val="24"/>
        </w:rPr>
        <w:t xml:space="preserve"> lain</w:t>
      </w:r>
      <w:r w:rsidR="004C65EE">
        <w:rPr>
          <w:rFonts w:ascii="Times New Roman" w:eastAsia="Times New Roman" w:hAnsi="Times New Roman"/>
          <w:sz w:val="23"/>
        </w:rPr>
        <w:t xml:space="preserve"> </w:t>
      </w:r>
      <w:proofErr w:type="spellStart"/>
      <w:r w:rsidR="004C65EE">
        <w:rPr>
          <w:rFonts w:ascii="Times New Roman" w:eastAsia="Times New Roman" w:hAnsi="Times New Roman"/>
          <w:sz w:val="23"/>
        </w:rPr>
        <w:t>beragama</w:t>
      </w:r>
      <w:proofErr w:type="spellEnd"/>
      <w:r w:rsidR="004C65EE">
        <w:rPr>
          <w:rFonts w:ascii="Times New Roman" w:eastAsia="Times New Roman" w:hAnsi="Times New Roman"/>
          <w:sz w:val="23"/>
        </w:rPr>
        <w:t xml:space="preserve"> Islam,</w:t>
      </w:r>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bukan</w:t>
      </w:r>
      <w:proofErr w:type="spellEnd"/>
      <w:r w:rsidR="004C65EE">
        <w:rPr>
          <w:rFonts w:ascii="Times New Roman" w:eastAsia="Times New Roman" w:hAnsi="Times New Roman"/>
          <w:sz w:val="24"/>
        </w:rPr>
        <w:t xml:space="preserve"> </w:t>
      </w:r>
      <w:r w:rsidR="004C65EE">
        <w:rPr>
          <w:rFonts w:ascii="Times New Roman" w:eastAsia="Times New Roman" w:hAnsi="Times New Roman"/>
          <w:i/>
          <w:sz w:val="24"/>
        </w:rPr>
        <w:t>mahram</w:t>
      </w:r>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dari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calon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isteri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tidak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terpaksa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atas</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kemauan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sendiri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jelas</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orangnya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tidak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sedang</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menjalankan</w:t>
      </w:r>
      <w:proofErr w:type="spellEnd"/>
      <w:r w:rsidR="004C65EE">
        <w:rPr>
          <w:rFonts w:ascii="Times New Roman" w:eastAsia="Times New Roman" w:hAnsi="Times New Roman"/>
          <w:sz w:val="24"/>
        </w:rPr>
        <w:t xml:space="preserve"> </w:t>
      </w:r>
      <w:r w:rsidR="004C65EE">
        <w:rPr>
          <w:rFonts w:ascii="Times New Roman" w:eastAsia="Times New Roman" w:hAnsi="Times New Roman"/>
          <w:i/>
          <w:sz w:val="24"/>
        </w:rPr>
        <w:t>ihram</w:t>
      </w:r>
      <w:r w:rsidR="004C65EE">
        <w:rPr>
          <w:rFonts w:ascii="Times New Roman" w:eastAsia="Times New Roman" w:hAnsi="Times New Roman"/>
          <w:sz w:val="24"/>
        </w:rPr>
        <w:t xml:space="preserve"> haji.</w:t>
      </w:r>
    </w:p>
    <w:p w14:paraId="68046224" w14:textId="77777777" w:rsidR="004C65EE" w:rsidRPr="00105870" w:rsidRDefault="004C65EE" w:rsidP="00541904">
      <w:pPr>
        <w:spacing w:after="0" w:line="480" w:lineRule="auto"/>
        <w:jc w:val="both"/>
        <w:rPr>
          <w:rFonts w:ascii="Times New Roman" w:eastAsia="Times New Roman" w:hAnsi="Times New Roman"/>
          <w:sz w:val="24"/>
        </w:rPr>
      </w:pPr>
      <w:r>
        <w:rPr>
          <w:rFonts w:ascii="Times New Roman" w:eastAsia="Times New Roman" w:hAnsi="Times New Roman"/>
          <w:sz w:val="24"/>
        </w:rPr>
        <w:t xml:space="preserve">b. </w:t>
      </w:r>
      <w:proofErr w:type="spellStart"/>
      <w:r>
        <w:rPr>
          <w:rFonts w:ascii="Times New Roman" w:eastAsia="Times New Roman" w:hAnsi="Times New Roman"/>
          <w:sz w:val="24"/>
        </w:rPr>
        <w:t>Calon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Isteri</w:t>
      </w:r>
      <w:proofErr w:type="spellEnd"/>
    </w:p>
    <w:p w14:paraId="0B35E38F" w14:textId="77777777" w:rsidR="004C65EE" w:rsidRDefault="003427DA" w:rsidP="00541904">
      <w:pPr>
        <w:spacing w:after="0" w:line="480" w:lineRule="auto"/>
        <w:jc w:val="both"/>
        <w:rPr>
          <w:rFonts w:ascii="Times New Roman" w:eastAsia="Times New Roman" w:hAnsi="Times New Roman"/>
          <w:sz w:val="24"/>
          <w:lang w:val="id-ID"/>
        </w:rPr>
      </w:pPr>
      <w:r>
        <w:rPr>
          <w:rFonts w:ascii="Times New Roman" w:eastAsia="Times New Roman" w:hAnsi="Times New Roman"/>
          <w:sz w:val="24"/>
          <w:lang w:val="id-ID"/>
        </w:rPr>
        <w:tab/>
      </w:r>
      <w:proofErr w:type="spellStart"/>
      <w:r w:rsidR="004C65EE">
        <w:rPr>
          <w:rFonts w:ascii="Times New Roman" w:eastAsia="Times New Roman" w:hAnsi="Times New Roman"/>
          <w:sz w:val="24"/>
        </w:rPr>
        <w:t>Syarat</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calon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isteri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antara</w:t>
      </w:r>
      <w:proofErr w:type="spellEnd"/>
      <w:r w:rsidR="004C65EE">
        <w:rPr>
          <w:rFonts w:ascii="Times New Roman" w:eastAsia="Times New Roman" w:hAnsi="Times New Roman"/>
          <w:sz w:val="24"/>
        </w:rPr>
        <w:t xml:space="preserve"> lain </w:t>
      </w:r>
      <w:proofErr w:type="spellStart"/>
      <w:r w:rsidR="004C65EE">
        <w:rPr>
          <w:rFonts w:ascii="Times New Roman" w:eastAsia="Times New Roman" w:hAnsi="Times New Roman"/>
          <w:sz w:val="24"/>
        </w:rPr>
        <w:t>tidak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ada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halangan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syar’i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yaitu</w:t>
      </w:r>
      <w:proofErr w:type="spellEnd"/>
      <w:r w:rsidR="004C65EE">
        <w:rPr>
          <w:rFonts w:ascii="Times New Roman" w:eastAsia="Times New Roman" w:hAnsi="Times New Roman"/>
          <w:sz w:val="23"/>
        </w:rPr>
        <w:t>,</w:t>
      </w:r>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tidak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bersuami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bukan</w:t>
      </w:r>
      <w:proofErr w:type="spellEnd"/>
      <w:r w:rsidR="004C65EE">
        <w:rPr>
          <w:rFonts w:ascii="Times New Roman" w:eastAsia="Times New Roman" w:hAnsi="Times New Roman"/>
          <w:sz w:val="24"/>
        </w:rPr>
        <w:t xml:space="preserve"> mahram, </w:t>
      </w:r>
      <w:proofErr w:type="spellStart"/>
      <w:r w:rsidR="004C65EE">
        <w:rPr>
          <w:rFonts w:ascii="Times New Roman" w:eastAsia="Times New Roman" w:hAnsi="Times New Roman"/>
          <w:sz w:val="24"/>
        </w:rPr>
        <w:t>tidak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sedang</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dalam</w:t>
      </w:r>
      <w:proofErr w:type="spellEnd"/>
      <w:r w:rsidR="004C65EE">
        <w:rPr>
          <w:rFonts w:ascii="Times New Roman" w:eastAsia="Times New Roman" w:hAnsi="Times New Roman"/>
          <w:sz w:val="24"/>
        </w:rPr>
        <w:t xml:space="preserve"> </w:t>
      </w:r>
      <w:r w:rsidR="004C65EE">
        <w:rPr>
          <w:rFonts w:ascii="Times New Roman" w:eastAsia="Times New Roman" w:hAnsi="Times New Roman"/>
          <w:i/>
          <w:sz w:val="24"/>
        </w:rPr>
        <w:t>iddah</w:t>
      </w:r>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merdeka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atas</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kemauan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sendiri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jelas</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orangnya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tidak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sedang</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ber</w:t>
      </w:r>
      <w:r w:rsidR="004C65EE">
        <w:rPr>
          <w:rFonts w:ascii="Times New Roman" w:eastAsia="Times New Roman" w:hAnsi="Times New Roman"/>
          <w:i/>
          <w:sz w:val="24"/>
        </w:rPr>
        <w:t>ihram</w:t>
      </w:r>
      <w:proofErr w:type="spellEnd"/>
      <w:r w:rsidR="004C65EE">
        <w:rPr>
          <w:rFonts w:ascii="Times New Roman" w:eastAsia="Times New Roman" w:hAnsi="Times New Roman"/>
          <w:sz w:val="24"/>
        </w:rPr>
        <w:t xml:space="preserve"> haji.</w:t>
      </w:r>
    </w:p>
    <w:p w14:paraId="2D67AEAE" w14:textId="77777777" w:rsidR="00B45E4B" w:rsidRPr="00B45E4B" w:rsidRDefault="00B45E4B" w:rsidP="00541904">
      <w:pPr>
        <w:spacing w:after="0" w:line="480" w:lineRule="auto"/>
        <w:jc w:val="both"/>
        <w:rPr>
          <w:rFonts w:ascii="Times New Roman" w:eastAsia="Times New Roman" w:hAnsi="Times New Roman"/>
          <w:sz w:val="24"/>
          <w:lang w:val="id-ID"/>
        </w:rPr>
      </w:pPr>
    </w:p>
    <w:p w14:paraId="7DA518DB" w14:textId="77777777" w:rsidR="004C65EE" w:rsidRPr="00105870" w:rsidRDefault="004C65EE" w:rsidP="00541904">
      <w:pPr>
        <w:spacing w:after="0" w:line="480" w:lineRule="auto"/>
        <w:jc w:val="both"/>
        <w:rPr>
          <w:rFonts w:ascii="Times New Roman" w:eastAsia="Times New Roman" w:hAnsi="Times New Roman"/>
          <w:sz w:val="24"/>
        </w:rPr>
      </w:pPr>
      <w:r>
        <w:rPr>
          <w:rFonts w:ascii="Times New Roman" w:eastAsia="Times New Roman" w:hAnsi="Times New Roman"/>
          <w:sz w:val="24"/>
        </w:rPr>
        <w:t xml:space="preserve">c. </w:t>
      </w:r>
      <w:proofErr w:type="spellStart"/>
      <w:r>
        <w:rPr>
          <w:rFonts w:ascii="Times New Roman" w:eastAsia="Times New Roman" w:hAnsi="Times New Roman"/>
          <w:sz w:val="24"/>
        </w:rPr>
        <w:t>Wali</w:t>
      </w:r>
      <w:proofErr w:type="spellEnd"/>
    </w:p>
    <w:p w14:paraId="41B78CFC" w14:textId="77777777" w:rsidR="004C65EE" w:rsidRPr="00105870" w:rsidRDefault="003427DA" w:rsidP="00541904">
      <w:pPr>
        <w:spacing w:after="0" w:line="480" w:lineRule="auto"/>
        <w:jc w:val="both"/>
        <w:rPr>
          <w:rFonts w:ascii="Times New Roman" w:eastAsia="Times New Roman" w:hAnsi="Times New Roman"/>
          <w:sz w:val="24"/>
        </w:rPr>
      </w:pPr>
      <w:r>
        <w:rPr>
          <w:rFonts w:ascii="Times New Roman" w:eastAsia="Times New Roman" w:hAnsi="Times New Roman"/>
          <w:sz w:val="24"/>
          <w:lang w:val="id-ID"/>
        </w:rPr>
        <w:tab/>
      </w:r>
      <w:proofErr w:type="spellStart"/>
      <w:r w:rsidR="00B45E4B">
        <w:rPr>
          <w:rFonts w:ascii="Times New Roman" w:eastAsia="Times New Roman" w:hAnsi="Times New Roman"/>
          <w:sz w:val="24"/>
        </w:rPr>
        <w:t>Syarat</w:t>
      </w:r>
      <w:proofErr w:type="spellEnd"/>
      <w:r w:rsidR="00B45E4B">
        <w:rPr>
          <w:rFonts w:ascii="Times New Roman" w:eastAsia="Times New Roman" w:hAnsi="Times New Roman"/>
          <w:sz w:val="24"/>
        </w:rPr>
        <w:t xml:space="preserve"> </w:t>
      </w:r>
      <w:proofErr w:type="spellStart"/>
      <w:r w:rsidR="00B45E4B">
        <w:rPr>
          <w:rFonts w:ascii="Times New Roman" w:eastAsia="Times New Roman" w:hAnsi="Times New Roman"/>
          <w:sz w:val="24"/>
        </w:rPr>
        <w:t>wali</w:t>
      </w:r>
      <w:proofErr w:type="spellEnd"/>
      <w:r w:rsidR="00B45E4B">
        <w:rPr>
          <w:rFonts w:ascii="Times New Roman" w:eastAsia="Times New Roman" w:hAnsi="Times New Roman"/>
          <w:sz w:val="24"/>
          <w:lang w:val="id-ID"/>
        </w:rPr>
        <w:t>:</w:t>
      </w:r>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laki-laki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i/>
          <w:sz w:val="24"/>
        </w:rPr>
        <w:t>baligh</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waras</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akalnya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tidak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dipaksa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adil</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tidak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sedang</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ber</w:t>
      </w:r>
      <w:r w:rsidR="004C65EE">
        <w:rPr>
          <w:rFonts w:ascii="Times New Roman" w:eastAsia="Times New Roman" w:hAnsi="Times New Roman"/>
          <w:i/>
          <w:sz w:val="24"/>
        </w:rPr>
        <w:t>ihram</w:t>
      </w:r>
      <w:proofErr w:type="spellEnd"/>
      <w:r w:rsidR="004C65EE">
        <w:rPr>
          <w:rFonts w:ascii="Times New Roman" w:eastAsia="Times New Roman" w:hAnsi="Times New Roman"/>
          <w:sz w:val="24"/>
        </w:rPr>
        <w:t xml:space="preserve"> haji.</w:t>
      </w:r>
    </w:p>
    <w:p w14:paraId="39A86A1A" w14:textId="77777777" w:rsidR="004C65EE" w:rsidRPr="00105870" w:rsidRDefault="004C65EE" w:rsidP="00541904">
      <w:pPr>
        <w:spacing w:after="0" w:line="480" w:lineRule="auto"/>
        <w:jc w:val="both"/>
        <w:rPr>
          <w:rFonts w:ascii="Times New Roman" w:eastAsia="Times New Roman" w:hAnsi="Times New Roman"/>
          <w:sz w:val="24"/>
        </w:rPr>
      </w:pPr>
      <w:r>
        <w:rPr>
          <w:rFonts w:ascii="Times New Roman" w:eastAsia="Times New Roman" w:hAnsi="Times New Roman"/>
          <w:sz w:val="24"/>
        </w:rPr>
        <w:t xml:space="preserve">d. </w:t>
      </w:r>
      <w:proofErr w:type="spellStart"/>
      <w:r>
        <w:rPr>
          <w:rFonts w:ascii="Times New Roman" w:eastAsia="Times New Roman" w:hAnsi="Times New Roman"/>
          <w:sz w:val="24"/>
        </w:rPr>
        <w:t>Dua</w:t>
      </w:r>
      <w:proofErr w:type="spellEnd"/>
      <w:r>
        <w:rPr>
          <w:rFonts w:ascii="Times New Roman" w:eastAsia="Times New Roman" w:hAnsi="Times New Roman"/>
          <w:sz w:val="24"/>
        </w:rPr>
        <w:t xml:space="preserve"> Orang </w:t>
      </w:r>
      <w:proofErr w:type="spellStart"/>
      <w:r>
        <w:rPr>
          <w:rFonts w:ascii="Times New Roman" w:eastAsia="Times New Roman" w:hAnsi="Times New Roman"/>
          <w:sz w:val="24"/>
        </w:rPr>
        <w:t>Saksi</w:t>
      </w:r>
      <w:proofErr w:type="spellEnd"/>
    </w:p>
    <w:p w14:paraId="0CFB3706" w14:textId="77777777" w:rsidR="004C65EE" w:rsidRPr="000C4A19" w:rsidRDefault="003427DA" w:rsidP="00541904">
      <w:pPr>
        <w:spacing w:after="0" w:line="480" w:lineRule="auto"/>
        <w:jc w:val="both"/>
        <w:rPr>
          <w:rFonts w:ascii="Times New Roman" w:eastAsia="Times New Roman" w:hAnsi="Times New Roman"/>
          <w:sz w:val="31"/>
          <w:vertAlign w:val="superscript"/>
          <w:lang w:val="id-ID"/>
        </w:rPr>
      </w:pPr>
      <w:r>
        <w:rPr>
          <w:rFonts w:ascii="Times New Roman" w:eastAsia="Times New Roman" w:hAnsi="Times New Roman"/>
          <w:sz w:val="24"/>
          <w:lang w:val="id-ID"/>
        </w:rPr>
        <w:lastRenderedPageBreak/>
        <w:tab/>
      </w:r>
      <w:proofErr w:type="spellStart"/>
      <w:r w:rsidR="004C65EE">
        <w:rPr>
          <w:rFonts w:ascii="Times New Roman" w:eastAsia="Times New Roman" w:hAnsi="Times New Roman"/>
          <w:sz w:val="24"/>
        </w:rPr>
        <w:t>Syarat</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dua</w:t>
      </w:r>
      <w:proofErr w:type="spellEnd"/>
      <w:r w:rsidR="004C65EE">
        <w:rPr>
          <w:rFonts w:ascii="Times New Roman" w:eastAsia="Times New Roman" w:hAnsi="Times New Roman"/>
          <w:sz w:val="24"/>
        </w:rPr>
        <w:t xml:space="preserve"> orang </w:t>
      </w:r>
      <w:proofErr w:type="spellStart"/>
      <w:r w:rsidR="004C65EE">
        <w:rPr>
          <w:rFonts w:ascii="Times New Roman" w:eastAsia="Times New Roman" w:hAnsi="Times New Roman"/>
          <w:sz w:val="24"/>
        </w:rPr>
        <w:t>saksi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laki-laki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i/>
          <w:sz w:val="24"/>
        </w:rPr>
        <w:t>baligh</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waras</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akalnya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adil</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dapat</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mendengar</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melihat</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bebas</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tidak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dipaksa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tidak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sedang</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mengerjakan</w:t>
      </w:r>
      <w:proofErr w:type="spellEnd"/>
      <w:r w:rsidR="004C65EE">
        <w:rPr>
          <w:rFonts w:ascii="Times New Roman" w:eastAsia="Times New Roman" w:hAnsi="Times New Roman"/>
          <w:sz w:val="24"/>
        </w:rPr>
        <w:t xml:space="preserve"> </w:t>
      </w:r>
      <w:r w:rsidR="004C65EE">
        <w:rPr>
          <w:rFonts w:ascii="Times New Roman" w:eastAsia="Times New Roman" w:hAnsi="Times New Roman"/>
          <w:i/>
          <w:sz w:val="24"/>
        </w:rPr>
        <w:t>ihram</w:t>
      </w:r>
      <w:r w:rsidR="004C65EE">
        <w:rPr>
          <w:rFonts w:ascii="Times New Roman" w:eastAsia="Times New Roman" w:hAnsi="Times New Roman"/>
          <w:sz w:val="24"/>
        </w:rPr>
        <w:t xml:space="preserve"> haji, </w:t>
      </w:r>
      <w:proofErr w:type="spellStart"/>
      <w:r w:rsidR="004C65EE">
        <w:rPr>
          <w:rFonts w:ascii="Times New Roman" w:eastAsia="Times New Roman" w:hAnsi="Times New Roman"/>
          <w:sz w:val="24"/>
        </w:rPr>
        <w:t>memahami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bahasa</w:t>
      </w:r>
      <w:proofErr w:type="spellEnd"/>
      <w:r w:rsidR="004C65EE">
        <w:rPr>
          <w:rFonts w:ascii="Times New Roman" w:eastAsia="Times New Roman" w:hAnsi="Times New Roman"/>
          <w:sz w:val="24"/>
        </w:rPr>
        <w:t xml:space="preserve"> yang </w:t>
      </w:r>
      <w:proofErr w:type="spellStart"/>
      <w:r w:rsidR="004C65EE">
        <w:rPr>
          <w:rFonts w:ascii="Times New Roman" w:eastAsia="Times New Roman" w:hAnsi="Times New Roman"/>
          <w:sz w:val="24"/>
        </w:rPr>
        <w:t>digunakan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untuk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i/>
          <w:sz w:val="24"/>
        </w:rPr>
        <w:t>ijab</w:t>
      </w:r>
      <w:proofErr w:type="spellEnd"/>
      <w:r w:rsidR="004C65EE">
        <w:rPr>
          <w:rFonts w:ascii="Times New Roman" w:eastAsia="Times New Roman" w:hAnsi="Times New Roman"/>
          <w:i/>
          <w:sz w:val="24"/>
        </w:rPr>
        <w:t xml:space="preserve"> </w:t>
      </w:r>
      <w:proofErr w:type="spellStart"/>
      <w:r w:rsidR="004C65EE">
        <w:rPr>
          <w:rFonts w:ascii="Times New Roman" w:eastAsia="Times New Roman" w:hAnsi="Times New Roman"/>
          <w:i/>
          <w:sz w:val="24"/>
        </w:rPr>
        <w:t>qabul</w:t>
      </w:r>
      <w:proofErr w:type="spellEnd"/>
      <w:r w:rsidR="004C65EE">
        <w:rPr>
          <w:rFonts w:ascii="Times New Roman" w:eastAsia="Times New Roman" w:hAnsi="Times New Roman"/>
          <w:sz w:val="24"/>
        </w:rPr>
        <w:t>.</w:t>
      </w:r>
    </w:p>
    <w:p w14:paraId="1C7A90E9" w14:textId="77777777" w:rsidR="004C65EE" w:rsidRPr="00105870" w:rsidRDefault="004C65EE" w:rsidP="00541904">
      <w:pPr>
        <w:spacing w:after="0" w:line="480" w:lineRule="auto"/>
        <w:jc w:val="both"/>
        <w:rPr>
          <w:rFonts w:ascii="Times New Roman" w:eastAsia="Times New Roman" w:hAnsi="Times New Roman"/>
          <w:sz w:val="24"/>
        </w:rPr>
      </w:pPr>
      <w:r>
        <w:rPr>
          <w:rFonts w:ascii="Times New Roman" w:eastAsia="Times New Roman" w:hAnsi="Times New Roman"/>
          <w:sz w:val="24"/>
        </w:rPr>
        <w:t xml:space="preserve">e. </w:t>
      </w:r>
      <w:proofErr w:type="spellStart"/>
      <w:r>
        <w:rPr>
          <w:rFonts w:ascii="Times New Roman" w:eastAsia="Times New Roman" w:hAnsi="Times New Roman"/>
          <w:sz w:val="24"/>
        </w:rPr>
        <w:t>Shighat</w:t>
      </w:r>
      <w:proofErr w:type="spellEnd"/>
      <w:r>
        <w:rPr>
          <w:rFonts w:ascii="Times New Roman" w:eastAsia="Times New Roman" w:hAnsi="Times New Roman"/>
          <w:sz w:val="24"/>
        </w:rPr>
        <w:t xml:space="preserve"> (</w:t>
      </w:r>
      <w:proofErr w:type="spellStart"/>
      <w:r>
        <w:rPr>
          <w:rFonts w:ascii="Times New Roman" w:eastAsia="Times New Roman" w:hAnsi="Times New Roman"/>
          <w:i/>
          <w:sz w:val="24"/>
        </w:rPr>
        <w:t>ijab</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qabul</w:t>
      </w:r>
      <w:proofErr w:type="spellEnd"/>
      <w:r>
        <w:rPr>
          <w:rFonts w:ascii="Times New Roman" w:eastAsia="Times New Roman" w:hAnsi="Times New Roman"/>
          <w:sz w:val="24"/>
        </w:rPr>
        <w:t>)</w:t>
      </w:r>
    </w:p>
    <w:p w14:paraId="2516092C" w14:textId="77777777" w:rsidR="00670591" w:rsidRPr="00670591" w:rsidRDefault="003427DA" w:rsidP="00670591">
      <w:pPr>
        <w:spacing w:after="0" w:line="480" w:lineRule="auto"/>
        <w:jc w:val="both"/>
        <w:rPr>
          <w:rFonts w:ascii="Times New Roman" w:eastAsia="Times New Roman" w:hAnsi="Times New Roman"/>
          <w:sz w:val="24"/>
          <w:lang w:val="id-ID"/>
        </w:rPr>
      </w:pPr>
      <w:r>
        <w:rPr>
          <w:rFonts w:ascii="Times New Roman" w:eastAsia="Times New Roman" w:hAnsi="Times New Roman"/>
          <w:sz w:val="24"/>
          <w:lang w:val="id-ID"/>
        </w:rPr>
        <w:tab/>
      </w:r>
      <w:proofErr w:type="spellStart"/>
      <w:r w:rsidR="004C65EE">
        <w:rPr>
          <w:rFonts w:ascii="Times New Roman" w:eastAsia="Times New Roman" w:hAnsi="Times New Roman"/>
          <w:sz w:val="24"/>
        </w:rPr>
        <w:t>Syarat</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i/>
          <w:sz w:val="24"/>
        </w:rPr>
        <w:t>shighat</w:t>
      </w:r>
      <w:proofErr w:type="spellEnd"/>
      <w:r w:rsidR="004C65EE">
        <w:rPr>
          <w:rFonts w:ascii="Times New Roman" w:eastAsia="Times New Roman" w:hAnsi="Times New Roman"/>
          <w:i/>
          <w:sz w:val="24"/>
        </w:rPr>
        <w:t xml:space="preserve"> (</w:t>
      </w:r>
      <w:proofErr w:type="spellStart"/>
      <w:r w:rsidR="004C65EE">
        <w:rPr>
          <w:rFonts w:ascii="Times New Roman" w:eastAsia="Times New Roman" w:hAnsi="Times New Roman"/>
          <w:i/>
          <w:sz w:val="24"/>
        </w:rPr>
        <w:t>ijab</w:t>
      </w:r>
      <w:proofErr w:type="spellEnd"/>
      <w:r w:rsidR="004C65EE">
        <w:rPr>
          <w:rFonts w:ascii="Times New Roman" w:eastAsia="Times New Roman" w:hAnsi="Times New Roman"/>
          <w:i/>
          <w:sz w:val="24"/>
        </w:rPr>
        <w:t xml:space="preserve"> </w:t>
      </w:r>
      <w:proofErr w:type="spellStart"/>
      <w:r w:rsidR="004C65EE">
        <w:rPr>
          <w:rFonts w:ascii="Times New Roman" w:eastAsia="Times New Roman" w:hAnsi="Times New Roman"/>
          <w:i/>
          <w:sz w:val="24"/>
        </w:rPr>
        <w:t>qabul</w:t>
      </w:r>
      <w:proofErr w:type="spellEnd"/>
      <w:r w:rsidR="004C65EE">
        <w:rPr>
          <w:rFonts w:ascii="Times New Roman" w:eastAsia="Times New Roman" w:hAnsi="Times New Roman"/>
          <w:i/>
          <w:sz w:val="24"/>
        </w:rPr>
        <w:t>)</w:t>
      </w:r>
      <w:r w:rsidR="00B45E4B">
        <w:rPr>
          <w:rFonts w:ascii="Times New Roman" w:eastAsia="Times New Roman" w:hAnsi="Times New Roman"/>
          <w:sz w:val="24"/>
          <w:lang w:val="id-ID"/>
        </w:rPr>
        <w:t>:</w:t>
      </w:r>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ada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pernyataan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mengawinkan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dari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wali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adanya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pernyataan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penerimaan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dari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calon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mempelai</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pria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memakai</w:t>
      </w:r>
      <w:proofErr w:type="spellEnd"/>
      <w:r w:rsidR="004C65EE">
        <w:rPr>
          <w:rFonts w:ascii="Times New Roman" w:eastAsia="Times New Roman" w:hAnsi="Times New Roman"/>
          <w:sz w:val="24"/>
        </w:rPr>
        <w:t xml:space="preserve"> kata-kata nikah </w:t>
      </w:r>
      <w:proofErr w:type="spellStart"/>
      <w:r w:rsidR="004C65EE">
        <w:rPr>
          <w:rFonts w:ascii="Times New Roman" w:eastAsia="Times New Roman" w:hAnsi="Times New Roman"/>
          <w:sz w:val="24"/>
        </w:rPr>
        <w:t>atau</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i/>
          <w:sz w:val="24"/>
        </w:rPr>
        <w:t>tazwij</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atau</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i/>
          <w:sz w:val="24"/>
        </w:rPr>
        <w:t>ijab</w:t>
      </w:r>
      <w:proofErr w:type="spellEnd"/>
      <w:r w:rsidR="004C65EE">
        <w:rPr>
          <w:rFonts w:ascii="Times New Roman" w:eastAsia="Times New Roman" w:hAnsi="Times New Roman"/>
          <w:i/>
          <w:sz w:val="24"/>
        </w:rPr>
        <w:t xml:space="preserve"> </w:t>
      </w:r>
      <w:proofErr w:type="spellStart"/>
      <w:r w:rsidR="004C65EE">
        <w:rPr>
          <w:rFonts w:ascii="Times New Roman" w:eastAsia="Times New Roman" w:hAnsi="Times New Roman"/>
          <w:i/>
          <w:sz w:val="24"/>
        </w:rPr>
        <w:t>qabul</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bersambungan</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antara</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i/>
          <w:sz w:val="24"/>
        </w:rPr>
        <w:t>ijab</w:t>
      </w:r>
      <w:proofErr w:type="spellEnd"/>
      <w:r w:rsidR="004C65EE">
        <w:rPr>
          <w:rFonts w:ascii="Times New Roman" w:eastAsia="Times New Roman" w:hAnsi="Times New Roman"/>
          <w:sz w:val="24"/>
        </w:rPr>
        <w:t xml:space="preserve"> </w:t>
      </w:r>
      <w:proofErr w:type="gramStart"/>
      <w:r w:rsidR="004C65EE">
        <w:rPr>
          <w:rFonts w:ascii="Times New Roman" w:eastAsia="Times New Roman" w:hAnsi="Times New Roman"/>
          <w:sz w:val="24"/>
        </w:rPr>
        <w:t>dan</w:t>
      </w:r>
      <w:r w:rsidR="004C65EE">
        <w:rPr>
          <w:rFonts w:ascii="Times New Roman" w:eastAsia="Times New Roman" w:hAnsi="Times New Roman"/>
        </w:rPr>
        <w:t xml:space="preserve">  </w:t>
      </w:r>
      <w:proofErr w:type="spellStart"/>
      <w:r w:rsidR="004C65EE">
        <w:rPr>
          <w:rFonts w:ascii="Times New Roman" w:eastAsia="Times New Roman" w:hAnsi="Times New Roman"/>
          <w:i/>
          <w:sz w:val="24"/>
        </w:rPr>
        <w:t>qabul</w:t>
      </w:r>
      <w:proofErr w:type="spellEnd"/>
      <w:proofErr w:type="gram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jelas</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maksudnya</w:t>
      </w:r>
      <w:proofErr w:type="spellEnd"/>
      <w:r w:rsidR="004C65EE">
        <w:rPr>
          <w:rFonts w:ascii="Times New Roman" w:eastAsia="Times New Roman" w:hAnsi="Times New Roman"/>
          <w:sz w:val="24"/>
        </w:rPr>
        <w:t xml:space="preserve">, orang yang </w:t>
      </w:r>
      <w:proofErr w:type="spellStart"/>
      <w:r w:rsidR="004C65EE">
        <w:rPr>
          <w:rFonts w:ascii="Times New Roman" w:eastAsia="Times New Roman" w:hAnsi="Times New Roman"/>
          <w:sz w:val="24"/>
        </w:rPr>
        <w:t>terkait</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i/>
          <w:sz w:val="24"/>
        </w:rPr>
        <w:t>ijab</w:t>
      </w:r>
      <w:proofErr w:type="spellEnd"/>
      <w:r w:rsidR="004C65EE">
        <w:rPr>
          <w:rFonts w:ascii="Times New Roman" w:eastAsia="Times New Roman" w:hAnsi="Times New Roman"/>
          <w:i/>
          <w:sz w:val="24"/>
        </w:rPr>
        <w:t xml:space="preserve"> </w:t>
      </w:r>
      <w:proofErr w:type="spellStart"/>
      <w:r w:rsidR="004C65EE">
        <w:rPr>
          <w:rFonts w:ascii="Times New Roman" w:eastAsia="Times New Roman" w:hAnsi="Times New Roman"/>
          <w:i/>
          <w:sz w:val="24"/>
        </w:rPr>
        <w:t>qabul</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tidak</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sedang</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dalam</w:t>
      </w:r>
      <w:proofErr w:type="spellEnd"/>
      <w:r w:rsidR="004C65EE">
        <w:rPr>
          <w:rFonts w:ascii="Times New Roman" w:eastAsia="Times New Roman" w:hAnsi="Times New Roman"/>
          <w:i/>
          <w:sz w:val="24"/>
        </w:rPr>
        <w:t xml:space="preserve"> ihram</w:t>
      </w:r>
      <w:r w:rsidR="004C65EE">
        <w:rPr>
          <w:rFonts w:ascii="Times New Roman" w:eastAsia="Times New Roman" w:hAnsi="Times New Roman"/>
          <w:sz w:val="24"/>
        </w:rPr>
        <w:t xml:space="preserve"> haji, </w:t>
      </w:r>
      <w:proofErr w:type="spellStart"/>
      <w:r w:rsidR="004C65EE">
        <w:rPr>
          <w:rFonts w:ascii="Times New Roman" w:eastAsia="Times New Roman" w:hAnsi="Times New Roman"/>
          <w:sz w:val="24"/>
        </w:rPr>
        <w:t>majelis</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i/>
          <w:sz w:val="24"/>
        </w:rPr>
        <w:t>ijab</w:t>
      </w:r>
      <w:proofErr w:type="spellEnd"/>
      <w:r w:rsidR="004C65EE">
        <w:rPr>
          <w:rFonts w:ascii="Times New Roman" w:eastAsia="Times New Roman" w:hAnsi="Times New Roman"/>
          <w:i/>
          <w:sz w:val="24"/>
        </w:rPr>
        <w:t xml:space="preserve"> </w:t>
      </w:r>
      <w:proofErr w:type="spellStart"/>
      <w:r w:rsidR="004C65EE">
        <w:rPr>
          <w:rFonts w:ascii="Times New Roman" w:eastAsia="Times New Roman" w:hAnsi="Times New Roman"/>
          <w:i/>
          <w:sz w:val="24"/>
        </w:rPr>
        <w:t>qabul</w:t>
      </w:r>
      <w:proofErr w:type="spellEnd"/>
      <w:r w:rsidR="004C65EE">
        <w:rPr>
          <w:rFonts w:ascii="Times New Roman" w:eastAsia="Times New Roman" w:hAnsi="Times New Roman"/>
          <w:sz w:val="24"/>
        </w:rPr>
        <w:t xml:space="preserve"> </w:t>
      </w:r>
      <w:proofErr w:type="spellStart"/>
      <w:r w:rsidR="004C65EE">
        <w:rPr>
          <w:rFonts w:ascii="Times New Roman" w:eastAsia="Times New Roman" w:hAnsi="Times New Roman"/>
          <w:sz w:val="24"/>
        </w:rPr>
        <w:t>ha</w:t>
      </w:r>
      <w:r>
        <w:rPr>
          <w:rFonts w:ascii="Times New Roman" w:eastAsia="Times New Roman" w:hAnsi="Times New Roman"/>
          <w:sz w:val="24"/>
        </w:rPr>
        <w:t>rus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dihadiri</w:t>
      </w:r>
      <w:proofErr w:type="spellEnd"/>
      <w:r>
        <w:rPr>
          <w:rFonts w:ascii="Times New Roman" w:eastAsia="Times New Roman" w:hAnsi="Times New Roman"/>
          <w:sz w:val="24"/>
        </w:rPr>
        <w:t xml:space="preserve"> minimum 4 orang. </w:t>
      </w:r>
    </w:p>
    <w:p w14:paraId="596A9E3F" w14:textId="77777777" w:rsidR="00670591" w:rsidRDefault="00670591" w:rsidP="000D4A0A">
      <w:pPr>
        <w:pStyle w:val="Heading1"/>
        <w:spacing w:line="360" w:lineRule="auto"/>
        <w:ind w:left="0" w:firstLine="0"/>
      </w:pPr>
    </w:p>
    <w:p w14:paraId="6A45B8BE" w14:textId="77777777" w:rsidR="005E7D9C" w:rsidRPr="005E7D9C" w:rsidRDefault="003D50D6" w:rsidP="00541904">
      <w:pPr>
        <w:pStyle w:val="Heading1"/>
        <w:ind w:left="0" w:firstLine="0"/>
      </w:pPr>
      <w:r>
        <w:t xml:space="preserve">2.1.7 </w:t>
      </w:r>
      <w:r w:rsidR="005E7D9C" w:rsidRPr="005E7D9C">
        <w:t xml:space="preserve">Definisi Masyarakat </w:t>
      </w:r>
    </w:p>
    <w:p w14:paraId="0FCD3368" w14:textId="77777777" w:rsidR="005E7D9C" w:rsidRPr="005E7D9C" w:rsidRDefault="005E7D9C" w:rsidP="00541904">
      <w:pPr>
        <w:pStyle w:val="Heading1"/>
        <w:ind w:left="0" w:firstLine="0"/>
        <w:rPr>
          <w:b w:val="0"/>
        </w:rPr>
      </w:pPr>
      <w:r w:rsidRPr="005E7D9C">
        <w:rPr>
          <w:b w:val="0"/>
        </w:rPr>
        <w:tab/>
        <w:t>Para ilmuwan di bidang sosial sepakat tidak ada definisi tunggal tentang masyarakat dikarenakan sifat manusia selalu berubah dari waktu ke waktu. Pada akhirnya, pada ilmuwan tersebut memberikan definisi yang berbeda-beda antara satu dengan yang lain. Berikut ini beberapa definisi masy</w:t>
      </w:r>
      <w:r w:rsidR="0043729B">
        <w:rPr>
          <w:b w:val="0"/>
        </w:rPr>
        <w:t xml:space="preserve">arakat menurut pakar sosiologi </w:t>
      </w:r>
      <w:r w:rsidR="0043729B">
        <w:rPr>
          <w:b w:val="0"/>
        </w:rPr>
        <w:fldChar w:fldCharType="begin" w:fldLock="1"/>
      </w:r>
      <w:r w:rsidR="00724823">
        <w:rPr>
          <w:b w:val="0"/>
        </w:rPr>
        <w:instrText>ADDIN CSL_CITATION {"citationItems":[{"id":"ITEM-1","itemData":{"author":[{"dropping-particle":"","family":"Lestari","given":"Dwi Indah","non-dropping-particle":"","parse-names":false,"suffix":""},{"dropping-particle":"","family":"Kamil","given":"Mustofa","non-dropping-particle":"","parse-names":false,"suffix":""},{"dropping-particle":"","family":"Indonesia","given":"Universitas Pendidikan","non-dropping-particle":"","parse-names":false,"suffix":""}],"id":"ITEM-1","issue":"1","issued":{"date-parts":[["2018"]]},"page":"94-104","title":"Perilaku Masyarakat Dunia Maya pada Pelatihan Online di Komunitas Ibu Profesional","type":"article-journal","volume":"7"},"uris":["http://www.mendeley.com/documents/?uuid=01fb36c4-7e35-4532-a493-c396b4799fd5"]}],"mendeley":{"formattedCitation":"(Lestari et al., 2018)","manualFormatting":"(Lestari dkk, 2018:97)","plainTextFormattedCitation":"(Lestari et al., 2018)","previouslyFormattedCitation":"(Lestari et al., 2018)"},"properties":{"noteIndex":0},"schema":"https://github.com/citation-style-language/schema/raw/master/csl-citation.json"}</w:instrText>
      </w:r>
      <w:r w:rsidR="0043729B">
        <w:rPr>
          <w:b w:val="0"/>
        </w:rPr>
        <w:fldChar w:fldCharType="separate"/>
      </w:r>
      <w:r w:rsidR="00724823">
        <w:rPr>
          <w:b w:val="0"/>
          <w:noProof/>
        </w:rPr>
        <w:t>(Lestari dkk</w:t>
      </w:r>
      <w:r w:rsidR="00644C0A" w:rsidRPr="00644C0A">
        <w:rPr>
          <w:b w:val="0"/>
          <w:noProof/>
        </w:rPr>
        <w:t>, 2018</w:t>
      </w:r>
      <w:r w:rsidR="00724823">
        <w:rPr>
          <w:b w:val="0"/>
          <w:noProof/>
        </w:rPr>
        <w:t>:97</w:t>
      </w:r>
      <w:r w:rsidR="00644C0A" w:rsidRPr="00644C0A">
        <w:rPr>
          <w:b w:val="0"/>
          <w:noProof/>
        </w:rPr>
        <w:t>)</w:t>
      </w:r>
      <w:r w:rsidR="0043729B">
        <w:rPr>
          <w:b w:val="0"/>
        </w:rPr>
        <w:fldChar w:fldCharType="end"/>
      </w:r>
      <w:r w:rsidR="00431384">
        <w:rPr>
          <w:b w:val="0"/>
        </w:rPr>
        <w:t xml:space="preserve"> antara lain sebagai berikut</w:t>
      </w:r>
      <w:r w:rsidRPr="005E7D9C">
        <w:rPr>
          <w:b w:val="0"/>
        </w:rPr>
        <w:t xml:space="preserve">: </w:t>
      </w:r>
    </w:p>
    <w:p w14:paraId="4E39E337" w14:textId="77777777" w:rsidR="005E7D9C" w:rsidRPr="005E7D9C" w:rsidRDefault="005E7D9C" w:rsidP="00475808">
      <w:pPr>
        <w:pStyle w:val="Heading1"/>
        <w:numPr>
          <w:ilvl w:val="0"/>
          <w:numId w:val="9"/>
        </w:numPr>
        <w:ind w:left="567"/>
        <w:rPr>
          <w:b w:val="0"/>
        </w:rPr>
      </w:pPr>
      <w:r w:rsidRPr="005E7D9C">
        <w:rPr>
          <w:b w:val="0"/>
        </w:rPr>
        <w:t>Selo Soemardjan mengartikan masyarakat sebagai orang-orang yang hidup bersama dan menghasilkan kebudayaan.</w:t>
      </w:r>
    </w:p>
    <w:p w14:paraId="1DCE84EE" w14:textId="77777777" w:rsidR="005E7D9C" w:rsidRPr="005E7D9C" w:rsidRDefault="005E7D9C" w:rsidP="00475808">
      <w:pPr>
        <w:pStyle w:val="Heading1"/>
        <w:numPr>
          <w:ilvl w:val="0"/>
          <w:numId w:val="9"/>
        </w:numPr>
        <w:ind w:left="567"/>
        <w:rPr>
          <w:b w:val="0"/>
        </w:rPr>
      </w:pPr>
      <w:r w:rsidRPr="005E7D9C">
        <w:rPr>
          <w:b w:val="0"/>
        </w:rPr>
        <w:t>Max Weber mengartikan masyarakat sebagai struktur atau aksi yang pada pokoknya ditentukan oleh harapan dan nilai</w:t>
      </w:r>
      <w:r w:rsidR="000D4A0A">
        <w:rPr>
          <w:b w:val="0"/>
        </w:rPr>
        <w:t>-</w:t>
      </w:r>
      <w:r w:rsidRPr="005E7D9C">
        <w:rPr>
          <w:b w:val="0"/>
        </w:rPr>
        <w:t>nilai yang dominan pada warganya.</w:t>
      </w:r>
    </w:p>
    <w:p w14:paraId="16CE7109" w14:textId="77777777" w:rsidR="005E7D9C" w:rsidRPr="005E7D9C" w:rsidRDefault="005E7D9C" w:rsidP="00541904">
      <w:pPr>
        <w:pStyle w:val="Heading1"/>
        <w:ind w:left="0" w:firstLine="0"/>
        <w:rPr>
          <w:b w:val="0"/>
        </w:rPr>
      </w:pPr>
      <w:r w:rsidRPr="005E7D9C">
        <w:rPr>
          <w:b w:val="0"/>
        </w:rPr>
        <w:tab/>
        <w:t xml:space="preserve">Emile Durkheim </w:t>
      </w:r>
      <w:r w:rsidR="0043729B">
        <w:rPr>
          <w:b w:val="0"/>
        </w:rPr>
        <w:t xml:space="preserve">(dalam </w:t>
      </w:r>
      <w:r w:rsidR="0043729B">
        <w:rPr>
          <w:b w:val="0"/>
        </w:rPr>
        <w:fldChar w:fldCharType="begin" w:fldLock="1"/>
      </w:r>
      <w:r w:rsidR="00724823">
        <w:rPr>
          <w:b w:val="0"/>
        </w:rPr>
        <w:instrText>ADDIN CSL_CITATION {"citationItems":[{"id":"ITEM-1","itemData":{"DOI":"10.26418/jppk.v11i8.56776","ISSN":"2715-2723","abstract":"The title of this research is Analysis of Community Behavior in the Use of Social Media (Case Study on a Group of Mothers in the Batara Indah Complex 1 Kelurahan Sungai Jawi District, Pontianak City). This study aims to determine how the behavior of the community in the Batara Indah 1 Complex, Sungai Jawi Village, Pontianak City District in the use of social media based on the behavior and characteristics of other people, cognitive processes, environmental factors and cultural settings. The research method used is qualitative research in the form of descriptive. Data collection techniques used are observation, interviews, documentation, interview guides, and documentation. The analysis in this studyis presented in a qualitative descriptive manner using three informants, consisting of a civil servant, a private employee, and an entrepreneur. The results of this study indicate that career women who use social media for reasons of communication, entertainment, means ofobtaining information, and facilitating work based on the behavior and characteristics of other people, cognitive processes, environmental factors,and cultural settings.","author":[{"dropping-particle":"","family":"Suryadi","given":"Megaarani Dwitiara","non-dropping-particle":"","parse-names":false,"suffix":""},{"dropping-particle":"","family":"Imran","given":"","non-dropping-particle":"","parse-names":false,"suffix":""},{"dropping-particle":"","family":"Rosyid","given":"Rum","non-dropping-particle":"","parse-names":false,"suffix":""}],"container-title":"Jurnal Pendidikan dan Pembelajaran Khatulistiwa","id":"ITEM-1","issue":"8","issued":{"date-parts":[["2022"]]},"page":"818-827","title":"Analisis Perilaku Masyarakat dalam Penggunaan Media Sosial (Studi Kasus pada Kumpulan Ibu-Ibu di Komplek Batara Indah 1 Kelurahan Sungai Jawi Kecamatan Pontianak Kota)","type":"article-journal","volume":"11"},"uris":["http://www.mendeley.com/documents/?uuid=5221cc63-1f17-494b-af6b-37f1e7a59b0f"]}],"mendeley":{"formattedCitation":"(Suryadi et al., 2022)","manualFormatting":"Suryadi, Imran dan Rosyid, 2022:819)","plainTextFormattedCitation":"(Suryadi et al., 2022)","previouslyFormattedCitation":"(Suryadi et al., 2022)"},"properties":{"noteIndex":0},"schema":"https://github.com/citation-style-language/schema/raw/master/csl-citation.json"}</w:instrText>
      </w:r>
      <w:r w:rsidR="0043729B">
        <w:rPr>
          <w:b w:val="0"/>
        </w:rPr>
        <w:fldChar w:fldCharType="separate"/>
      </w:r>
      <w:r w:rsidR="0043729B" w:rsidRPr="0043729B">
        <w:rPr>
          <w:b w:val="0"/>
          <w:noProof/>
        </w:rPr>
        <w:t>Suryadi, Imran dan Rosyid, 2022</w:t>
      </w:r>
      <w:r w:rsidR="00724823">
        <w:rPr>
          <w:b w:val="0"/>
          <w:noProof/>
        </w:rPr>
        <w:t>:819</w:t>
      </w:r>
      <w:r w:rsidR="0043729B" w:rsidRPr="0043729B">
        <w:rPr>
          <w:b w:val="0"/>
          <w:noProof/>
        </w:rPr>
        <w:t>)</w:t>
      </w:r>
      <w:r w:rsidR="0043729B">
        <w:rPr>
          <w:b w:val="0"/>
        </w:rPr>
        <w:fldChar w:fldCharType="end"/>
      </w:r>
      <w:r w:rsidR="0043729B">
        <w:rPr>
          <w:b w:val="0"/>
        </w:rPr>
        <w:t xml:space="preserve"> </w:t>
      </w:r>
      <w:r w:rsidRPr="005E7D9C">
        <w:rPr>
          <w:b w:val="0"/>
        </w:rPr>
        <w:t xml:space="preserve">mendefinisikan </w:t>
      </w:r>
      <w:r w:rsidR="00431384">
        <w:rPr>
          <w:b w:val="0"/>
        </w:rPr>
        <w:t xml:space="preserve">bahwa </w:t>
      </w:r>
      <w:r w:rsidRPr="005E7D9C">
        <w:rPr>
          <w:b w:val="0"/>
        </w:rPr>
        <w:t xml:space="preserve">masyarakat sebagai kenyataan objektif individu-individu yang merupakan anggota-anggotanya. Kehidupan sebuah masyarakat merupakan </w:t>
      </w:r>
      <w:r w:rsidRPr="005E7D9C">
        <w:rPr>
          <w:b w:val="0"/>
        </w:rPr>
        <w:lastRenderedPageBreak/>
        <w:t xml:space="preserve">sebuah sistem sosial di mana bagian-bagian yang ada di dalamnya saling berhubungan antara satu dengan yang lainnya dan menjadikan bagian-bagian tersebut menjadi suatu kesatuan yang terpadu. Manusia akan bertemu dengan manusia lainnya dalam sebuah masyarakat dengan peran yang berbeda-beda, sebagai contoh ketika seseorang melakukan perjalanan wisata, pasti kita akan bertemu dengan sebuah sistem wisata antara lain biro wisata, pengelola wisata, pendamping perjalanan wisata, rumah makan, penginapan dan lain-lain. </w:t>
      </w:r>
    </w:p>
    <w:p w14:paraId="08D32031" w14:textId="77777777" w:rsidR="005E7D9C" w:rsidRPr="005E7D9C" w:rsidRDefault="005E7D9C" w:rsidP="00541904">
      <w:pPr>
        <w:pStyle w:val="Heading1"/>
        <w:ind w:left="0" w:firstLine="0"/>
        <w:rPr>
          <w:b w:val="0"/>
        </w:rPr>
      </w:pPr>
      <w:r w:rsidRPr="005E7D9C">
        <w:rPr>
          <w:b w:val="0"/>
        </w:rPr>
        <w:tab/>
        <w:t>Adapun Soerjono Soekanto (dalam</w:t>
      </w:r>
      <w:r w:rsidR="0043729B">
        <w:rPr>
          <w:b w:val="0"/>
        </w:rPr>
        <w:fldChar w:fldCharType="begin" w:fldLock="1"/>
      </w:r>
      <w:r w:rsidR="000D4A0A">
        <w:rPr>
          <w:b w:val="0"/>
        </w:rPr>
        <w:instrText>ADDIN CSL_CITATION {"citationItems":[{"id":"ITEM-1","itemData":{"ISBN":"978-602-258-234-2","author":[{"dropping-particle":"","family":"Dora","given":"Nur Iza","non-dropping-particle":"","parse-names":false,"suffix":""}],"container-title":"Studi Masyarakat Indonesia","id":"ITEM-1","issued":{"date-parts":[["2020"]]},"number-of-pages":"40-56","publisher":"Universitas Islam Negeri Sumatera Utara","title":"Sistem Sosial Indonesia","type":"thesis","volume":"3"},"uris":["http://www.mendeley.com/documents/?uuid=ae699eec-5080-4009-bb3f-fda8f6b000b7"]}],"mendeley":{"formattedCitation":"(Dora, 2020)","manualFormatting":" Dora, 2020:8)","plainTextFormattedCitation":"(Dora, 2020)","previouslyFormattedCitation":"(Dora, 2020)"},"properties":{"noteIndex":0},"schema":"https://github.com/citation-style-language/schema/raw/master/csl-citation.json"}</w:instrText>
      </w:r>
      <w:r w:rsidR="0043729B">
        <w:rPr>
          <w:b w:val="0"/>
        </w:rPr>
        <w:fldChar w:fldCharType="separate"/>
      </w:r>
      <w:r w:rsidR="0043729B">
        <w:rPr>
          <w:b w:val="0"/>
          <w:noProof/>
        </w:rPr>
        <w:t xml:space="preserve"> </w:t>
      </w:r>
      <w:r w:rsidR="0043729B" w:rsidRPr="0043729B">
        <w:rPr>
          <w:b w:val="0"/>
          <w:noProof/>
        </w:rPr>
        <w:t>Dora, 2020</w:t>
      </w:r>
      <w:r w:rsidR="00724823">
        <w:rPr>
          <w:b w:val="0"/>
          <w:noProof/>
        </w:rPr>
        <w:t>:8</w:t>
      </w:r>
      <w:r w:rsidR="0043729B" w:rsidRPr="0043729B">
        <w:rPr>
          <w:b w:val="0"/>
          <w:noProof/>
        </w:rPr>
        <w:t>)</w:t>
      </w:r>
      <w:r w:rsidR="0043729B">
        <w:rPr>
          <w:b w:val="0"/>
        </w:rPr>
        <w:fldChar w:fldCharType="end"/>
      </w:r>
      <w:r w:rsidRPr="005E7D9C">
        <w:rPr>
          <w:b w:val="0"/>
        </w:rPr>
        <w:t xml:space="preserve"> mengemukakan bahwa ciri-ciri kehidupan masyarakat adalah: </w:t>
      </w:r>
    </w:p>
    <w:p w14:paraId="2686BAF0" w14:textId="77777777" w:rsidR="005E7D9C" w:rsidRPr="005E7D9C" w:rsidRDefault="005E7D9C" w:rsidP="00475808">
      <w:pPr>
        <w:pStyle w:val="Heading1"/>
        <w:numPr>
          <w:ilvl w:val="0"/>
          <w:numId w:val="10"/>
        </w:numPr>
        <w:rPr>
          <w:b w:val="0"/>
        </w:rPr>
      </w:pPr>
      <w:r w:rsidRPr="005E7D9C">
        <w:rPr>
          <w:b w:val="0"/>
        </w:rPr>
        <w:t xml:space="preserve">Manusia yang hidup bersama-sama sekurang-kurangnya terdiri dari dua orang individu </w:t>
      </w:r>
    </w:p>
    <w:p w14:paraId="19BE5970" w14:textId="77777777" w:rsidR="005E7D9C" w:rsidRPr="005E7D9C" w:rsidRDefault="005E7D9C" w:rsidP="00475808">
      <w:pPr>
        <w:pStyle w:val="Heading1"/>
        <w:numPr>
          <w:ilvl w:val="0"/>
          <w:numId w:val="10"/>
        </w:numPr>
        <w:rPr>
          <w:b w:val="0"/>
        </w:rPr>
      </w:pPr>
      <w:r w:rsidRPr="005E7D9C">
        <w:rPr>
          <w:b w:val="0"/>
        </w:rPr>
        <w:t xml:space="preserve">Bercampur atau bergaul dalam waktu yang cukup lama </w:t>
      </w:r>
    </w:p>
    <w:p w14:paraId="3679E5C5" w14:textId="77777777" w:rsidR="005E7D9C" w:rsidRPr="005E7D9C" w:rsidRDefault="005E7D9C" w:rsidP="00475808">
      <w:pPr>
        <w:pStyle w:val="Heading1"/>
        <w:numPr>
          <w:ilvl w:val="0"/>
          <w:numId w:val="10"/>
        </w:numPr>
        <w:rPr>
          <w:b w:val="0"/>
        </w:rPr>
      </w:pPr>
      <w:r w:rsidRPr="005E7D9C">
        <w:rPr>
          <w:b w:val="0"/>
        </w:rPr>
        <w:t xml:space="preserve">Menyadari kehidupan mereka merupakan satu kesatuan </w:t>
      </w:r>
    </w:p>
    <w:p w14:paraId="7D70865D" w14:textId="77777777" w:rsidR="00770D89" w:rsidRDefault="005E7D9C" w:rsidP="00475808">
      <w:pPr>
        <w:pStyle w:val="Heading1"/>
        <w:numPr>
          <w:ilvl w:val="0"/>
          <w:numId w:val="10"/>
        </w:numPr>
        <w:rPr>
          <w:b w:val="0"/>
        </w:rPr>
      </w:pPr>
      <w:r w:rsidRPr="005E7D9C">
        <w:rPr>
          <w:b w:val="0"/>
        </w:rPr>
        <w:t>Merupakan sistem bersama yang menimbulkan kebudayaan sebagai akibat dari perasaan saling terkait antara satu dengan lainnya.</w:t>
      </w:r>
    </w:p>
    <w:p w14:paraId="60DF88C8" w14:textId="77777777" w:rsidR="000D4A0A" w:rsidRPr="000D4A0A" w:rsidRDefault="000D4A0A" w:rsidP="000D4A0A">
      <w:pPr>
        <w:rPr>
          <w:lang w:val="id-ID"/>
        </w:rPr>
      </w:pPr>
    </w:p>
    <w:p w14:paraId="7A8F492E" w14:textId="77777777" w:rsidR="00255ABD" w:rsidRPr="00773480" w:rsidRDefault="00255ABD" w:rsidP="00541904">
      <w:pPr>
        <w:autoSpaceDE w:val="0"/>
        <w:autoSpaceDN w:val="0"/>
        <w:adjustRightInd w:val="0"/>
        <w:spacing w:after="0" w:line="480" w:lineRule="auto"/>
        <w:jc w:val="both"/>
        <w:rPr>
          <w:rFonts w:ascii="Times New Roman" w:hAnsi="Times New Roman"/>
          <w:b/>
          <w:sz w:val="24"/>
          <w:szCs w:val="24"/>
          <w:lang w:val="id-ID"/>
        </w:rPr>
      </w:pPr>
      <w:r w:rsidRPr="00773480">
        <w:rPr>
          <w:rFonts w:ascii="Times New Roman" w:hAnsi="Times New Roman"/>
          <w:b/>
          <w:sz w:val="24"/>
          <w:szCs w:val="24"/>
          <w:lang w:val="id-ID"/>
        </w:rPr>
        <w:t>2.2 Penelitian yang Relevan</w:t>
      </w:r>
    </w:p>
    <w:p w14:paraId="65F75275" w14:textId="77777777" w:rsidR="003D50D6" w:rsidRDefault="00255ABD" w:rsidP="003D50D6">
      <w:pPr>
        <w:spacing w:after="0" w:line="480" w:lineRule="auto"/>
        <w:ind w:right="-1" w:firstLine="567"/>
        <w:jc w:val="both"/>
        <w:rPr>
          <w:rFonts w:ascii="Times New Roman" w:eastAsia="Times New Roman" w:hAnsi="Times New Roman" w:cs="Arial"/>
          <w:sz w:val="24"/>
          <w:szCs w:val="20"/>
          <w:lang w:val="id-ID" w:eastAsia="id-ID"/>
        </w:rPr>
      </w:pPr>
      <w:proofErr w:type="spellStart"/>
      <w:r w:rsidRPr="00223DD8">
        <w:rPr>
          <w:rFonts w:ascii="Times New Roman" w:eastAsia="Times New Roman" w:hAnsi="Times New Roman" w:cs="Arial"/>
          <w:sz w:val="24"/>
          <w:szCs w:val="20"/>
          <w:lang w:eastAsia="id-ID"/>
        </w:rPr>
        <w:t>Penelitian</w:t>
      </w:r>
      <w:proofErr w:type="spellEnd"/>
      <w:r w:rsidRPr="00223DD8">
        <w:rPr>
          <w:rFonts w:ascii="Times New Roman" w:eastAsia="Times New Roman" w:hAnsi="Times New Roman" w:cs="Arial"/>
          <w:sz w:val="24"/>
          <w:szCs w:val="20"/>
          <w:lang w:eastAsia="id-ID"/>
        </w:rPr>
        <w:t xml:space="preserve"> yang </w:t>
      </w:r>
      <w:proofErr w:type="spellStart"/>
      <w:r w:rsidRPr="00223DD8">
        <w:rPr>
          <w:rFonts w:ascii="Times New Roman" w:eastAsia="Times New Roman" w:hAnsi="Times New Roman" w:cs="Arial"/>
          <w:sz w:val="24"/>
          <w:szCs w:val="20"/>
          <w:lang w:eastAsia="id-ID"/>
        </w:rPr>
        <w:t>membahas</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upacara</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ruwatan</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sudah</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banyak</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dilakukan</w:t>
      </w:r>
      <w:proofErr w:type="spellEnd"/>
      <w:r w:rsidRPr="00223DD8">
        <w:rPr>
          <w:rFonts w:ascii="Times New Roman" w:eastAsia="Times New Roman" w:hAnsi="Times New Roman" w:cs="Arial"/>
          <w:sz w:val="24"/>
          <w:szCs w:val="20"/>
          <w:lang w:eastAsia="id-ID"/>
        </w:rPr>
        <w:t xml:space="preserve"> oleh para </w:t>
      </w:r>
      <w:proofErr w:type="spellStart"/>
      <w:r w:rsidRPr="00223DD8">
        <w:rPr>
          <w:rFonts w:ascii="Times New Roman" w:eastAsia="Times New Roman" w:hAnsi="Times New Roman" w:cs="Arial"/>
          <w:sz w:val="24"/>
          <w:szCs w:val="20"/>
          <w:lang w:eastAsia="id-ID"/>
        </w:rPr>
        <w:t>peneliti</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sebelumnya</w:t>
      </w:r>
      <w:proofErr w:type="spellEnd"/>
      <w:r w:rsidRPr="00223DD8">
        <w:rPr>
          <w:rFonts w:ascii="Times New Roman" w:eastAsia="Times New Roman" w:hAnsi="Times New Roman" w:cs="Arial"/>
          <w:sz w:val="24"/>
          <w:szCs w:val="20"/>
          <w:lang w:eastAsia="id-ID"/>
        </w:rPr>
        <w:t xml:space="preserve">. Pada </w:t>
      </w:r>
      <w:proofErr w:type="spellStart"/>
      <w:r w:rsidRPr="00223DD8">
        <w:rPr>
          <w:rFonts w:ascii="Times New Roman" w:eastAsia="Times New Roman" w:hAnsi="Times New Roman" w:cs="Arial"/>
          <w:sz w:val="24"/>
          <w:szCs w:val="20"/>
          <w:lang w:eastAsia="id-ID"/>
        </w:rPr>
        <w:t>dasarnya</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setiap</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daerah</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memiliki</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tradisi</w:t>
      </w:r>
      <w:proofErr w:type="spellEnd"/>
      <w:r w:rsidRPr="00223DD8">
        <w:rPr>
          <w:rFonts w:ascii="Times New Roman" w:eastAsia="Times New Roman" w:hAnsi="Times New Roman" w:cs="Arial"/>
          <w:sz w:val="24"/>
          <w:szCs w:val="20"/>
          <w:lang w:eastAsia="id-ID"/>
        </w:rPr>
        <w:t xml:space="preserve"> yang </w:t>
      </w:r>
      <w:proofErr w:type="spellStart"/>
      <w:r w:rsidRPr="00223DD8">
        <w:rPr>
          <w:rFonts w:ascii="Times New Roman" w:eastAsia="Times New Roman" w:hAnsi="Times New Roman" w:cs="Arial"/>
          <w:sz w:val="24"/>
          <w:szCs w:val="20"/>
          <w:lang w:eastAsia="id-ID"/>
        </w:rPr>
        <w:t>berbeda</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dengan</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daerah</w:t>
      </w:r>
      <w:proofErr w:type="spellEnd"/>
      <w:r w:rsidRPr="00223DD8">
        <w:rPr>
          <w:rFonts w:ascii="Times New Roman" w:eastAsia="Times New Roman" w:hAnsi="Times New Roman" w:cs="Arial"/>
          <w:sz w:val="24"/>
          <w:szCs w:val="20"/>
          <w:lang w:eastAsia="id-ID"/>
        </w:rPr>
        <w:t xml:space="preserve"> yang lain. </w:t>
      </w:r>
      <w:proofErr w:type="spellStart"/>
      <w:r w:rsidRPr="00223DD8">
        <w:rPr>
          <w:rFonts w:ascii="Times New Roman" w:eastAsia="Times New Roman" w:hAnsi="Times New Roman" w:cs="Arial"/>
          <w:sz w:val="24"/>
          <w:szCs w:val="20"/>
          <w:lang w:eastAsia="id-ID"/>
        </w:rPr>
        <w:t>Untuk</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mengetahui</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hasil</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penelitian</w:t>
      </w:r>
      <w:proofErr w:type="spellEnd"/>
      <w:r w:rsidRPr="00223DD8">
        <w:rPr>
          <w:rFonts w:ascii="Times New Roman" w:eastAsia="Times New Roman" w:hAnsi="Times New Roman" w:cs="Arial"/>
          <w:sz w:val="24"/>
          <w:szCs w:val="20"/>
          <w:lang w:eastAsia="id-ID"/>
        </w:rPr>
        <w:t xml:space="preserve"> yang </w:t>
      </w:r>
      <w:proofErr w:type="spellStart"/>
      <w:r w:rsidRPr="00223DD8">
        <w:rPr>
          <w:rFonts w:ascii="Times New Roman" w:eastAsia="Times New Roman" w:hAnsi="Times New Roman" w:cs="Arial"/>
          <w:sz w:val="24"/>
          <w:szCs w:val="20"/>
          <w:lang w:eastAsia="id-ID"/>
        </w:rPr>
        <w:t>pernah</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dilakukan</w:t>
      </w:r>
      <w:proofErr w:type="spellEnd"/>
      <w:r w:rsidRPr="00223DD8">
        <w:rPr>
          <w:rFonts w:ascii="Times New Roman" w:eastAsia="Times New Roman" w:hAnsi="Times New Roman" w:cs="Arial"/>
          <w:sz w:val="24"/>
          <w:szCs w:val="20"/>
          <w:lang w:eastAsia="id-ID"/>
        </w:rPr>
        <w:t xml:space="preserve"> oleh </w:t>
      </w:r>
      <w:proofErr w:type="spellStart"/>
      <w:r w:rsidRPr="00223DD8">
        <w:rPr>
          <w:rFonts w:ascii="Times New Roman" w:eastAsia="Times New Roman" w:hAnsi="Times New Roman" w:cs="Arial"/>
          <w:sz w:val="24"/>
          <w:szCs w:val="20"/>
          <w:lang w:eastAsia="id-ID"/>
        </w:rPr>
        <w:t>beberapa</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peneliti</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mengenai</w:t>
      </w:r>
      <w:proofErr w:type="spellEnd"/>
      <w:r w:rsidRPr="00223DD8">
        <w:rPr>
          <w:rFonts w:ascii="Times New Roman" w:eastAsia="Times New Roman" w:hAnsi="Times New Roman" w:cs="Arial"/>
          <w:sz w:val="24"/>
          <w:szCs w:val="20"/>
          <w:lang w:eastAsia="id-ID"/>
        </w:rPr>
        <w:t xml:space="preserve"> </w:t>
      </w:r>
      <w:proofErr w:type="spellStart"/>
      <w:r w:rsidRPr="00223DD8">
        <w:rPr>
          <w:rFonts w:ascii="Times New Roman" w:eastAsia="Times New Roman" w:hAnsi="Times New Roman" w:cs="Arial"/>
          <w:sz w:val="24"/>
          <w:szCs w:val="20"/>
          <w:lang w:eastAsia="id-ID"/>
        </w:rPr>
        <w:t>tradisi</w:t>
      </w:r>
      <w:proofErr w:type="spellEnd"/>
      <w:r w:rsidR="003D50D6">
        <w:rPr>
          <w:rFonts w:ascii="Times New Roman" w:eastAsia="Times New Roman" w:hAnsi="Times New Roman" w:cs="Arial"/>
          <w:sz w:val="24"/>
          <w:szCs w:val="20"/>
          <w:lang w:eastAsia="id-ID"/>
        </w:rPr>
        <w:t xml:space="preserve"> di</w:t>
      </w:r>
      <w:r w:rsidR="000D4A0A">
        <w:rPr>
          <w:rFonts w:ascii="Times New Roman" w:eastAsia="Times New Roman" w:hAnsi="Times New Roman" w:cs="Arial"/>
          <w:sz w:val="24"/>
          <w:szCs w:val="20"/>
          <w:lang w:val="id-ID" w:eastAsia="id-ID"/>
        </w:rPr>
        <w:t xml:space="preserve"> </w:t>
      </w:r>
      <w:proofErr w:type="spellStart"/>
      <w:r w:rsidR="003D50D6">
        <w:rPr>
          <w:rFonts w:ascii="Times New Roman" w:eastAsia="Times New Roman" w:hAnsi="Times New Roman" w:cs="Arial"/>
          <w:sz w:val="24"/>
          <w:szCs w:val="20"/>
          <w:lang w:eastAsia="id-ID"/>
        </w:rPr>
        <w:t>antara</w:t>
      </w:r>
      <w:proofErr w:type="spellEnd"/>
      <w:r w:rsidR="003D50D6">
        <w:rPr>
          <w:rFonts w:ascii="Times New Roman" w:eastAsia="Times New Roman" w:hAnsi="Times New Roman" w:cs="Arial"/>
          <w:sz w:val="24"/>
          <w:szCs w:val="20"/>
          <w:lang w:eastAsia="id-ID"/>
        </w:rPr>
        <w:t xml:space="preserve"> lain </w:t>
      </w:r>
      <w:proofErr w:type="spellStart"/>
      <w:r w:rsidR="003D50D6">
        <w:rPr>
          <w:rFonts w:ascii="Times New Roman" w:eastAsia="Times New Roman" w:hAnsi="Times New Roman" w:cs="Arial"/>
          <w:sz w:val="24"/>
          <w:szCs w:val="20"/>
          <w:lang w:eastAsia="id-ID"/>
        </w:rPr>
        <w:t>sebagai</w:t>
      </w:r>
      <w:proofErr w:type="spellEnd"/>
      <w:r w:rsidR="003D50D6">
        <w:rPr>
          <w:rFonts w:ascii="Times New Roman" w:eastAsia="Times New Roman" w:hAnsi="Times New Roman" w:cs="Arial"/>
          <w:sz w:val="24"/>
          <w:szCs w:val="20"/>
          <w:lang w:eastAsia="id-ID"/>
        </w:rPr>
        <w:t xml:space="preserve"> </w:t>
      </w:r>
      <w:proofErr w:type="spellStart"/>
      <w:r w:rsidR="003D50D6">
        <w:rPr>
          <w:rFonts w:ascii="Times New Roman" w:eastAsia="Times New Roman" w:hAnsi="Times New Roman" w:cs="Arial"/>
          <w:sz w:val="24"/>
          <w:szCs w:val="20"/>
          <w:lang w:eastAsia="id-ID"/>
        </w:rPr>
        <w:t>berikut</w:t>
      </w:r>
      <w:proofErr w:type="spellEnd"/>
      <w:r w:rsidR="003D50D6">
        <w:rPr>
          <w:rFonts w:ascii="Times New Roman" w:eastAsia="Times New Roman" w:hAnsi="Times New Roman" w:cs="Arial"/>
          <w:sz w:val="24"/>
          <w:szCs w:val="20"/>
          <w:lang w:eastAsia="id-ID"/>
        </w:rPr>
        <w:t>.</w:t>
      </w:r>
    </w:p>
    <w:p w14:paraId="5C23504F" w14:textId="77777777" w:rsidR="003D50D6" w:rsidRDefault="00255ABD" w:rsidP="00475808">
      <w:pPr>
        <w:pStyle w:val="ListParagraph"/>
        <w:numPr>
          <w:ilvl w:val="0"/>
          <w:numId w:val="16"/>
        </w:numPr>
        <w:spacing w:after="0" w:line="480" w:lineRule="auto"/>
        <w:ind w:left="0" w:right="-1" w:hanging="284"/>
        <w:jc w:val="both"/>
        <w:rPr>
          <w:rFonts w:ascii="Times New Roman" w:eastAsia="Times New Roman" w:hAnsi="Times New Roman"/>
          <w:sz w:val="24"/>
          <w:szCs w:val="20"/>
          <w:lang w:val="id-ID" w:eastAsia="id-ID"/>
        </w:rPr>
      </w:pPr>
      <w:proofErr w:type="spellStart"/>
      <w:r w:rsidRPr="003D50D6">
        <w:rPr>
          <w:rFonts w:ascii="Times New Roman" w:eastAsia="Times New Roman" w:hAnsi="Times New Roman"/>
          <w:sz w:val="24"/>
          <w:szCs w:val="20"/>
          <w:lang w:eastAsia="id-ID"/>
        </w:rPr>
        <w:t>Dianiputri</w:t>
      </w:r>
      <w:proofErr w:type="spellEnd"/>
      <w:r w:rsidRPr="003D50D6">
        <w:rPr>
          <w:rFonts w:ascii="Times New Roman" w:eastAsia="Times New Roman" w:hAnsi="Times New Roman"/>
          <w:sz w:val="24"/>
          <w:szCs w:val="20"/>
          <w:lang w:eastAsia="id-ID"/>
        </w:rPr>
        <w:t xml:space="preserve"> (2015) </w:t>
      </w:r>
      <w:proofErr w:type="spellStart"/>
      <w:r w:rsidRPr="003D50D6">
        <w:rPr>
          <w:rFonts w:ascii="Times New Roman" w:eastAsia="Times New Roman" w:hAnsi="Times New Roman"/>
          <w:sz w:val="24"/>
          <w:szCs w:val="20"/>
          <w:lang w:eastAsia="id-ID"/>
        </w:rPr>
        <w:t>dalam</w:t>
      </w:r>
      <w:proofErr w:type="spellEnd"/>
      <w:r w:rsidRPr="003D50D6">
        <w:rPr>
          <w:rFonts w:ascii="Times New Roman" w:eastAsia="Times New Roman" w:hAnsi="Times New Roman"/>
          <w:sz w:val="24"/>
          <w:szCs w:val="20"/>
          <w:lang w:eastAsia="id-ID"/>
        </w:rPr>
        <w:t xml:space="preserve"> PKM </w:t>
      </w:r>
      <w:proofErr w:type="spellStart"/>
      <w:r w:rsidRPr="003D50D6">
        <w:rPr>
          <w:rFonts w:ascii="Times New Roman" w:eastAsia="Times New Roman" w:hAnsi="Times New Roman"/>
          <w:sz w:val="24"/>
          <w:szCs w:val="20"/>
          <w:lang w:eastAsia="id-ID"/>
        </w:rPr>
        <w:t>penelitian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berjudul</w:t>
      </w:r>
      <w:proofErr w:type="spellEnd"/>
      <w:r w:rsidRPr="003D50D6">
        <w:rPr>
          <w:rFonts w:ascii="Times New Roman" w:eastAsia="Times New Roman" w:hAnsi="Times New Roman"/>
          <w:sz w:val="24"/>
          <w:szCs w:val="20"/>
          <w:lang w:eastAsia="id-ID"/>
        </w:rPr>
        <w:t xml:space="preserve"> </w:t>
      </w:r>
      <w:r w:rsidRPr="003D50D6">
        <w:rPr>
          <w:rFonts w:ascii="Times New Roman" w:eastAsia="Times New Roman" w:hAnsi="Times New Roman"/>
          <w:i/>
          <w:sz w:val="24"/>
          <w:szCs w:val="20"/>
          <w:lang w:eastAsia="id-ID"/>
        </w:rPr>
        <w:t>“</w:t>
      </w:r>
      <w:proofErr w:type="spellStart"/>
      <w:r w:rsidRPr="003D50D6">
        <w:rPr>
          <w:rFonts w:ascii="Times New Roman" w:eastAsia="Times New Roman" w:hAnsi="Times New Roman"/>
          <w:i/>
          <w:sz w:val="24"/>
          <w:szCs w:val="20"/>
          <w:lang w:eastAsia="id-ID"/>
        </w:rPr>
        <w:t>Makna</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Leksikal</w:t>
      </w:r>
      <w:proofErr w:type="spellEnd"/>
      <w:r w:rsidRPr="003D50D6">
        <w:rPr>
          <w:rFonts w:ascii="Times New Roman" w:eastAsia="Times New Roman" w:hAnsi="Times New Roman"/>
          <w:i/>
          <w:sz w:val="24"/>
          <w:szCs w:val="20"/>
          <w:lang w:eastAsia="id-ID"/>
        </w:rPr>
        <w:t xml:space="preserve"> dan </w:t>
      </w:r>
      <w:proofErr w:type="spellStart"/>
      <w:r w:rsidRPr="003D50D6">
        <w:rPr>
          <w:rFonts w:ascii="Times New Roman" w:eastAsia="Times New Roman" w:hAnsi="Times New Roman"/>
          <w:i/>
          <w:sz w:val="24"/>
          <w:szCs w:val="20"/>
          <w:lang w:eastAsia="id-ID"/>
        </w:rPr>
        <w:t>Makna</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Kultural</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Tradisi</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Selamatan</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Kematian</w:t>
      </w:r>
      <w:proofErr w:type="spellEnd"/>
      <w:r w:rsidRPr="003D50D6">
        <w:rPr>
          <w:rFonts w:ascii="Times New Roman" w:eastAsia="Times New Roman" w:hAnsi="Times New Roman"/>
          <w:i/>
          <w:sz w:val="24"/>
          <w:szCs w:val="20"/>
          <w:lang w:eastAsia="id-ID"/>
        </w:rPr>
        <w:t xml:space="preserve"> di </w:t>
      </w:r>
      <w:proofErr w:type="spellStart"/>
      <w:r w:rsidRPr="003D50D6">
        <w:rPr>
          <w:rFonts w:ascii="Times New Roman" w:eastAsia="Times New Roman" w:hAnsi="Times New Roman"/>
          <w:i/>
          <w:sz w:val="24"/>
          <w:szCs w:val="20"/>
          <w:lang w:eastAsia="id-ID"/>
        </w:rPr>
        <w:t>Desa</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Jati</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Rejo</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Kecamatan</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Tulung</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lastRenderedPageBreak/>
        <w:t>Kabupaten</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Klaten</w:t>
      </w:r>
      <w:proofErr w:type="spellEnd"/>
      <w:r w:rsidRPr="003D50D6">
        <w:rPr>
          <w:rFonts w:ascii="Times New Roman" w:eastAsia="Times New Roman" w:hAnsi="Times New Roman"/>
          <w:i/>
          <w:sz w:val="24"/>
          <w:szCs w:val="20"/>
          <w:lang w:eastAsia="id-ID"/>
        </w:rPr>
        <w:t>”</w:t>
      </w:r>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penelitiannya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ini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membahas</w:t>
      </w:r>
      <w:proofErr w:type="spellEnd"/>
      <w:r w:rsidRPr="003D50D6">
        <w:rPr>
          <w:rFonts w:ascii="Times New Roman" w:eastAsia="Times New Roman" w:hAnsi="Times New Roman"/>
          <w:sz w:val="24"/>
          <w:szCs w:val="20"/>
          <w:lang w:eastAsia="id-ID"/>
        </w:rPr>
        <w:t xml:space="preserve"> tata </w:t>
      </w:r>
      <w:proofErr w:type="spellStart"/>
      <w:r w:rsidRPr="003D50D6">
        <w:rPr>
          <w:rFonts w:ascii="Times New Roman" w:eastAsia="Times New Roman" w:hAnsi="Times New Roman"/>
          <w:sz w:val="24"/>
          <w:szCs w:val="20"/>
          <w:lang w:eastAsia="id-ID"/>
        </w:rPr>
        <w:t>upacara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selamatan</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sz w:val="24"/>
          <w:szCs w:val="20"/>
          <w:lang w:eastAsia="id-ID"/>
        </w:rPr>
        <w:t>kematian</w:t>
      </w:r>
      <w:proofErr w:type="spellEnd"/>
      <w:r w:rsidRPr="003D50D6">
        <w:rPr>
          <w:rFonts w:ascii="Times New Roman" w:eastAsia="Times New Roman" w:hAnsi="Times New Roman"/>
          <w:sz w:val="24"/>
          <w:szCs w:val="20"/>
          <w:lang w:eastAsia="id-ID"/>
        </w:rPr>
        <w:t xml:space="preserve"> di </w:t>
      </w:r>
      <w:proofErr w:type="spellStart"/>
      <w:r w:rsidRPr="003D50D6">
        <w:rPr>
          <w:rFonts w:ascii="Times New Roman" w:eastAsia="Times New Roman" w:hAnsi="Times New Roman"/>
          <w:sz w:val="24"/>
          <w:szCs w:val="20"/>
          <w:lang w:eastAsia="id-ID"/>
        </w:rPr>
        <w:t>kabupaten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Klaten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Selain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itu</w:t>
      </w:r>
      <w:proofErr w:type="spellEnd"/>
      <w:r w:rsidRPr="003D50D6">
        <w:rPr>
          <w:rFonts w:ascii="Times New Roman" w:eastAsia="Times New Roman" w:hAnsi="Times New Roman"/>
          <w:sz w:val="24"/>
          <w:szCs w:val="20"/>
          <w:lang w:eastAsia="id-ID"/>
        </w:rPr>
        <w:t xml:space="preserve"> juga </w:t>
      </w:r>
      <w:proofErr w:type="spellStart"/>
      <w:r w:rsidRPr="003D50D6">
        <w:rPr>
          <w:rFonts w:ascii="Times New Roman" w:eastAsia="Times New Roman" w:hAnsi="Times New Roman"/>
          <w:sz w:val="24"/>
          <w:szCs w:val="20"/>
          <w:lang w:eastAsia="id-ID"/>
        </w:rPr>
        <w:t>membahas</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tentang</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makna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leksikal</w:t>
      </w:r>
      <w:proofErr w:type="spellEnd"/>
      <w:r w:rsidRPr="003D50D6">
        <w:rPr>
          <w:rFonts w:ascii="Times New Roman" w:eastAsia="Times New Roman" w:hAnsi="Times New Roman"/>
          <w:sz w:val="24"/>
          <w:szCs w:val="20"/>
          <w:lang w:eastAsia="id-ID"/>
        </w:rPr>
        <w:t xml:space="preserve"> dan </w:t>
      </w:r>
      <w:proofErr w:type="spellStart"/>
      <w:r w:rsidRPr="003D50D6">
        <w:rPr>
          <w:rFonts w:ascii="Times New Roman" w:eastAsia="Times New Roman" w:hAnsi="Times New Roman"/>
          <w:sz w:val="24"/>
          <w:szCs w:val="20"/>
          <w:lang w:eastAsia="id-ID"/>
        </w:rPr>
        <w:t>makna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kultural</w:t>
      </w:r>
      <w:proofErr w:type="spellEnd"/>
      <w:r w:rsidRPr="003D50D6">
        <w:rPr>
          <w:rFonts w:ascii="Times New Roman" w:eastAsia="Times New Roman" w:hAnsi="Times New Roman"/>
          <w:sz w:val="24"/>
          <w:szCs w:val="20"/>
          <w:lang w:eastAsia="id-ID"/>
        </w:rPr>
        <w:t xml:space="preserve"> yang </w:t>
      </w:r>
      <w:proofErr w:type="spellStart"/>
      <w:r w:rsidRPr="003D50D6">
        <w:rPr>
          <w:rFonts w:ascii="Times New Roman" w:eastAsia="Times New Roman" w:hAnsi="Times New Roman"/>
          <w:sz w:val="24"/>
          <w:szCs w:val="20"/>
          <w:lang w:eastAsia="id-ID"/>
        </w:rPr>
        <w:t>terdapat</w:t>
      </w:r>
      <w:proofErr w:type="spellEnd"/>
      <w:r w:rsidRPr="003D50D6">
        <w:rPr>
          <w:rFonts w:ascii="Times New Roman" w:eastAsia="Times New Roman" w:hAnsi="Times New Roman"/>
          <w:sz w:val="24"/>
          <w:szCs w:val="20"/>
          <w:lang w:eastAsia="id-ID"/>
        </w:rPr>
        <w:t xml:space="preserve"> pada </w:t>
      </w:r>
      <w:proofErr w:type="spellStart"/>
      <w:r w:rsidRPr="003D50D6">
        <w:rPr>
          <w:rFonts w:ascii="Times New Roman" w:eastAsia="Times New Roman" w:hAnsi="Times New Roman"/>
          <w:sz w:val="24"/>
          <w:szCs w:val="20"/>
          <w:lang w:eastAsia="id-ID"/>
        </w:rPr>
        <w:t>tradisi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selamatan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kematian</w:t>
      </w:r>
      <w:proofErr w:type="spellEnd"/>
      <w:r w:rsidRPr="003D50D6">
        <w:rPr>
          <w:rFonts w:ascii="Times New Roman" w:eastAsia="Times New Roman" w:hAnsi="Times New Roman"/>
          <w:sz w:val="24"/>
          <w:szCs w:val="20"/>
          <w:lang w:eastAsia="id-ID"/>
        </w:rPr>
        <w:t xml:space="preserve"> di </w:t>
      </w:r>
      <w:proofErr w:type="spellStart"/>
      <w:r w:rsidRPr="003D50D6">
        <w:rPr>
          <w:rFonts w:ascii="Times New Roman" w:eastAsia="Times New Roman" w:hAnsi="Times New Roman"/>
          <w:sz w:val="24"/>
          <w:szCs w:val="20"/>
          <w:lang w:eastAsia="id-ID"/>
        </w:rPr>
        <w:t>desa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Jati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Rejo</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kecamatan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Tulung</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kabupaten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Klaten</w:t>
      </w:r>
      <w:proofErr w:type="spellEnd"/>
      <w:r w:rsidRPr="003D50D6">
        <w:rPr>
          <w:rFonts w:ascii="Times New Roman" w:eastAsia="Times New Roman" w:hAnsi="Times New Roman"/>
          <w:sz w:val="24"/>
          <w:szCs w:val="20"/>
          <w:lang w:eastAsia="id-ID"/>
        </w:rPr>
        <w:t xml:space="preserve">. Data yang </w:t>
      </w:r>
      <w:proofErr w:type="spellStart"/>
      <w:r w:rsidRPr="003D50D6">
        <w:rPr>
          <w:rFonts w:ascii="Times New Roman" w:eastAsia="Times New Roman" w:hAnsi="Times New Roman"/>
          <w:sz w:val="24"/>
          <w:szCs w:val="20"/>
          <w:lang w:eastAsia="id-ID"/>
        </w:rPr>
        <w:t>dikumpulkan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dalam</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penelitian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ini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adalah</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hal-hal</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mengenai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segala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macam</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prosesi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dalam</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tradisi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Selamatan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Kematian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benda-benda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serta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istilah-istilah</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khusus</w:t>
      </w:r>
      <w:proofErr w:type="spellEnd"/>
      <w:r w:rsidRPr="003D50D6">
        <w:rPr>
          <w:rFonts w:ascii="Times New Roman" w:eastAsia="Times New Roman" w:hAnsi="Times New Roman"/>
          <w:sz w:val="24"/>
          <w:szCs w:val="20"/>
          <w:lang w:eastAsia="id-ID"/>
        </w:rPr>
        <w:t xml:space="preserve"> yang </w:t>
      </w:r>
      <w:proofErr w:type="spellStart"/>
      <w:r w:rsidRPr="003D50D6">
        <w:rPr>
          <w:rFonts w:ascii="Times New Roman" w:eastAsia="Times New Roman" w:hAnsi="Times New Roman"/>
          <w:sz w:val="24"/>
          <w:szCs w:val="20"/>
          <w:lang w:eastAsia="id-ID"/>
        </w:rPr>
        <w:t>berhubungan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dengan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tradisi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Selamatan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Kematian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Penelitian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ini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menggunakan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teknik</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cuplikan</w:t>
      </w:r>
      <w:proofErr w:type="spellEnd"/>
      <w:r w:rsidRPr="003D50D6">
        <w:rPr>
          <w:rFonts w:ascii="Times New Roman" w:eastAsia="Times New Roman" w:hAnsi="Times New Roman"/>
          <w:sz w:val="24"/>
          <w:szCs w:val="20"/>
          <w:lang w:eastAsia="id-ID"/>
        </w:rPr>
        <w:t xml:space="preserve"> </w:t>
      </w:r>
      <w:r w:rsidRPr="003D50D6">
        <w:rPr>
          <w:rFonts w:ascii="Times New Roman" w:eastAsia="Times New Roman" w:hAnsi="Times New Roman"/>
          <w:i/>
          <w:sz w:val="24"/>
          <w:szCs w:val="20"/>
          <w:lang w:eastAsia="id-ID"/>
        </w:rPr>
        <w:t>purposive sampling</w:t>
      </w:r>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Perbedaan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penelitian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ini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dengan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penelitian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Tradisi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Ruwatan</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sz w:val="24"/>
          <w:szCs w:val="20"/>
          <w:lang w:eastAsia="id-ID"/>
        </w:rPr>
        <w:t>Murwakala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adalah</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adanya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penjelasan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tentang</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makna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lek</w:t>
      </w:r>
      <w:r w:rsidR="003D50D6" w:rsidRPr="003D50D6">
        <w:rPr>
          <w:rFonts w:ascii="Times New Roman" w:eastAsia="Times New Roman" w:hAnsi="Times New Roman"/>
          <w:sz w:val="24"/>
          <w:szCs w:val="20"/>
          <w:lang w:eastAsia="id-ID"/>
        </w:rPr>
        <w:t>sikal</w:t>
      </w:r>
      <w:proofErr w:type="spellEnd"/>
      <w:r w:rsidR="003D50D6" w:rsidRPr="003D50D6">
        <w:rPr>
          <w:rFonts w:ascii="Times New Roman" w:eastAsia="Times New Roman" w:hAnsi="Times New Roman"/>
          <w:sz w:val="24"/>
          <w:szCs w:val="20"/>
          <w:lang w:eastAsia="id-ID"/>
        </w:rPr>
        <w:t xml:space="preserve"> </w:t>
      </w:r>
      <w:proofErr w:type="spellStart"/>
      <w:r w:rsidR="003D50D6" w:rsidRPr="003D50D6">
        <w:rPr>
          <w:rFonts w:ascii="Times New Roman" w:eastAsia="Times New Roman" w:hAnsi="Times New Roman"/>
          <w:sz w:val="24"/>
          <w:szCs w:val="20"/>
          <w:lang w:eastAsia="id-ID"/>
        </w:rPr>
        <w:t>dalam</w:t>
      </w:r>
      <w:proofErr w:type="spellEnd"/>
      <w:r w:rsidR="003D50D6" w:rsidRPr="003D50D6">
        <w:rPr>
          <w:rFonts w:ascii="Times New Roman" w:eastAsia="Times New Roman" w:hAnsi="Times New Roman"/>
          <w:sz w:val="24"/>
          <w:szCs w:val="20"/>
          <w:lang w:eastAsia="id-ID"/>
        </w:rPr>
        <w:t xml:space="preserve"> </w:t>
      </w:r>
      <w:proofErr w:type="spellStart"/>
      <w:r w:rsidR="003D50D6" w:rsidRPr="003D50D6">
        <w:rPr>
          <w:rFonts w:ascii="Times New Roman" w:eastAsia="Times New Roman" w:hAnsi="Times New Roman"/>
          <w:sz w:val="24"/>
          <w:szCs w:val="20"/>
          <w:lang w:eastAsia="id-ID"/>
        </w:rPr>
        <w:t>rumusan</w:t>
      </w:r>
      <w:proofErr w:type="spellEnd"/>
      <w:r w:rsidR="003D50D6" w:rsidRPr="003D50D6">
        <w:rPr>
          <w:rFonts w:ascii="Times New Roman" w:eastAsia="Times New Roman" w:hAnsi="Times New Roman"/>
          <w:sz w:val="24"/>
          <w:szCs w:val="20"/>
          <w:lang w:eastAsia="id-ID"/>
        </w:rPr>
        <w:t xml:space="preserve"> </w:t>
      </w:r>
      <w:proofErr w:type="spellStart"/>
      <w:r w:rsidR="003D50D6" w:rsidRPr="003D50D6">
        <w:rPr>
          <w:rFonts w:ascii="Times New Roman" w:eastAsia="Times New Roman" w:hAnsi="Times New Roman"/>
          <w:sz w:val="24"/>
          <w:szCs w:val="20"/>
          <w:lang w:eastAsia="id-ID"/>
        </w:rPr>
        <w:t>masalahnya</w:t>
      </w:r>
      <w:proofErr w:type="spellEnd"/>
      <w:r w:rsidR="003D50D6" w:rsidRPr="003D50D6">
        <w:rPr>
          <w:rFonts w:ascii="Times New Roman" w:eastAsia="Times New Roman" w:hAnsi="Times New Roman"/>
          <w:sz w:val="24"/>
          <w:szCs w:val="20"/>
          <w:lang w:eastAsia="id-ID"/>
        </w:rPr>
        <w:t>.</w:t>
      </w:r>
      <w:bookmarkStart w:id="2" w:name="page27"/>
      <w:bookmarkEnd w:id="2"/>
    </w:p>
    <w:p w14:paraId="51CCBF90" w14:textId="77777777" w:rsidR="003D50D6" w:rsidRDefault="00255ABD" w:rsidP="00475808">
      <w:pPr>
        <w:pStyle w:val="ListParagraph"/>
        <w:numPr>
          <w:ilvl w:val="0"/>
          <w:numId w:val="16"/>
        </w:numPr>
        <w:spacing w:after="0" w:line="480" w:lineRule="auto"/>
        <w:ind w:left="0" w:right="-1" w:hanging="284"/>
        <w:jc w:val="both"/>
        <w:rPr>
          <w:rFonts w:ascii="Times New Roman" w:eastAsia="Times New Roman" w:hAnsi="Times New Roman"/>
          <w:sz w:val="24"/>
          <w:szCs w:val="20"/>
          <w:lang w:val="id-ID" w:eastAsia="id-ID"/>
        </w:rPr>
      </w:pPr>
      <w:proofErr w:type="spellStart"/>
      <w:r w:rsidRPr="003D50D6">
        <w:rPr>
          <w:rFonts w:ascii="Times New Roman" w:eastAsia="Times New Roman" w:hAnsi="Times New Roman"/>
          <w:sz w:val="24"/>
          <w:szCs w:val="20"/>
          <w:lang w:eastAsia="id-ID"/>
        </w:rPr>
        <w:t>Nidar</w:t>
      </w:r>
      <w:proofErr w:type="spellEnd"/>
      <w:r w:rsidRPr="003D50D6">
        <w:rPr>
          <w:rFonts w:ascii="Times New Roman" w:eastAsia="Times New Roman" w:hAnsi="Times New Roman"/>
          <w:sz w:val="24"/>
          <w:szCs w:val="20"/>
          <w:lang w:eastAsia="id-ID"/>
        </w:rPr>
        <w:t xml:space="preserve"> (2016) </w:t>
      </w:r>
      <w:proofErr w:type="spellStart"/>
      <w:r w:rsidRPr="003D50D6">
        <w:rPr>
          <w:rFonts w:ascii="Times New Roman" w:eastAsia="Times New Roman" w:hAnsi="Times New Roman"/>
          <w:sz w:val="24"/>
          <w:szCs w:val="20"/>
          <w:lang w:eastAsia="id-ID"/>
        </w:rPr>
        <w:t>dalam</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skripsi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berjudul</w:t>
      </w:r>
      <w:proofErr w:type="spellEnd"/>
      <w:r w:rsidRPr="003D50D6">
        <w:rPr>
          <w:rFonts w:ascii="Times New Roman" w:eastAsia="Times New Roman" w:hAnsi="Times New Roman"/>
          <w:sz w:val="24"/>
          <w:szCs w:val="20"/>
          <w:lang w:eastAsia="id-ID"/>
        </w:rPr>
        <w:t>: “</w:t>
      </w:r>
      <w:proofErr w:type="spellStart"/>
      <w:r w:rsidRPr="003D50D6">
        <w:rPr>
          <w:rFonts w:ascii="Times New Roman" w:eastAsia="Times New Roman" w:hAnsi="Times New Roman"/>
          <w:i/>
          <w:sz w:val="24"/>
          <w:szCs w:val="20"/>
          <w:lang w:eastAsia="id-ID"/>
        </w:rPr>
        <w:t>Tradisi</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Ruwatan</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Manten</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Danyangan</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dalam</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Upacara</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Pra</w:t>
      </w:r>
      <w:proofErr w:type="spellEnd"/>
      <w:r w:rsidRPr="003D50D6">
        <w:rPr>
          <w:rFonts w:ascii="Times New Roman" w:eastAsia="Times New Roman" w:hAnsi="Times New Roman"/>
          <w:i/>
          <w:sz w:val="24"/>
          <w:szCs w:val="20"/>
          <w:lang w:eastAsia="id-ID"/>
        </w:rPr>
        <w:t xml:space="preserve">-Kawin </w:t>
      </w:r>
      <w:proofErr w:type="spellStart"/>
      <w:r w:rsidRPr="003D50D6">
        <w:rPr>
          <w:rFonts w:ascii="Times New Roman" w:eastAsia="Times New Roman" w:hAnsi="Times New Roman"/>
          <w:i/>
          <w:sz w:val="24"/>
          <w:szCs w:val="20"/>
          <w:lang w:eastAsia="id-ID"/>
        </w:rPr>
        <w:t>perspektif</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Urf</w:t>
      </w:r>
      <w:proofErr w:type="spellEnd"/>
      <w:r w:rsidR="001A3FDA">
        <w:rPr>
          <w:rFonts w:ascii="Times New Roman" w:eastAsia="Times New Roman" w:hAnsi="Times New Roman"/>
          <w:i/>
          <w:sz w:val="24"/>
          <w:szCs w:val="20"/>
          <w:lang w:val="id-ID" w:eastAsia="id-ID"/>
        </w:rPr>
        <w:t xml:space="preserve"> </w:t>
      </w:r>
      <w:proofErr w:type="spellStart"/>
      <w:r w:rsidRPr="003D50D6">
        <w:rPr>
          <w:rFonts w:ascii="Times New Roman" w:eastAsia="Times New Roman" w:hAnsi="Times New Roman"/>
          <w:i/>
          <w:sz w:val="24"/>
          <w:szCs w:val="20"/>
          <w:lang w:eastAsia="id-ID"/>
        </w:rPr>
        <w:t>Wahbah</w:t>
      </w:r>
      <w:proofErr w:type="spellEnd"/>
      <w:r w:rsidRPr="003D50D6">
        <w:rPr>
          <w:rFonts w:ascii="Times New Roman" w:eastAsia="Times New Roman" w:hAnsi="Times New Roman"/>
          <w:i/>
          <w:sz w:val="24"/>
          <w:szCs w:val="20"/>
          <w:lang w:eastAsia="id-ID"/>
        </w:rPr>
        <w:t xml:space="preserve"> </w:t>
      </w:r>
      <w:proofErr w:type="spellStart"/>
      <w:r w:rsidRPr="003D50D6">
        <w:rPr>
          <w:rFonts w:ascii="Times New Roman" w:eastAsia="Times New Roman" w:hAnsi="Times New Roman"/>
          <w:i/>
          <w:sz w:val="24"/>
          <w:szCs w:val="20"/>
          <w:lang w:eastAsia="id-ID"/>
        </w:rPr>
        <w:t>Husaily</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penelitian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ini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membahas</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makna</w:t>
      </w:r>
      <w:proofErr w:type="spellEnd"/>
      <w:r w:rsidRPr="003D50D6">
        <w:rPr>
          <w:rFonts w:ascii="Times New Roman" w:eastAsia="Times New Roman" w:hAnsi="Times New Roman"/>
          <w:sz w:val="24"/>
          <w:szCs w:val="20"/>
          <w:lang w:eastAsia="id-ID"/>
        </w:rPr>
        <w:t xml:space="preserve"> yang </w:t>
      </w:r>
      <w:proofErr w:type="spellStart"/>
      <w:r w:rsidRPr="003D50D6">
        <w:rPr>
          <w:rFonts w:ascii="Times New Roman" w:eastAsia="Times New Roman" w:hAnsi="Times New Roman"/>
          <w:sz w:val="24"/>
          <w:szCs w:val="20"/>
          <w:lang w:eastAsia="id-ID"/>
        </w:rPr>
        <w:t>terkandung</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dalam</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tradisi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ruwatan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manten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Danyangan</w:t>
      </w:r>
      <w:proofErr w:type="spellEnd"/>
      <w:r w:rsidRPr="003D50D6">
        <w:rPr>
          <w:rFonts w:ascii="Times New Roman" w:eastAsia="Times New Roman" w:hAnsi="Times New Roman"/>
          <w:sz w:val="24"/>
          <w:szCs w:val="20"/>
          <w:lang w:eastAsia="id-ID"/>
        </w:rPr>
        <w:t xml:space="preserve"> pada </w:t>
      </w:r>
      <w:proofErr w:type="spellStart"/>
      <w:r w:rsidRPr="003D50D6">
        <w:rPr>
          <w:rFonts w:ascii="Times New Roman" w:eastAsia="Times New Roman" w:hAnsi="Times New Roman"/>
          <w:sz w:val="24"/>
          <w:szCs w:val="20"/>
          <w:lang w:eastAsia="id-ID"/>
        </w:rPr>
        <w:t>pelaksanaan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upacara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pra-perkawinan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Penelitian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dilakukan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dengan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menggali</w:t>
      </w:r>
      <w:proofErr w:type="spellEnd"/>
      <w:r w:rsidRPr="003D50D6">
        <w:rPr>
          <w:rFonts w:ascii="Times New Roman" w:eastAsia="Times New Roman" w:hAnsi="Times New Roman"/>
          <w:sz w:val="24"/>
          <w:szCs w:val="20"/>
          <w:lang w:eastAsia="id-ID"/>
        </w:rPr>
        <w:t xml:space="preserve"> data </w:t>
      </w:r>
      <w:proofErr w:type="spellStart"/>
      <w:r w:rsidRPr="003D50D6">
        <w:rPr>
          <w:rFonts w:ascii="Times New Roman" w:eastAsia="Times New Roman" w:hAnsi="Times New Roman"/>
          <w:sz w:val="24"/>
          <w:szCs w:val="20"/>
          <w:lang w:eastAsia="id-ID"/>
        </w:rPr>
        <w:t>empirik</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dari</w:t>
      </w:r>
      <w:proofErr w:type="spellEnd"/>
      <w:r w:rsidRPr="003D50D6">
        <w:rPr>
          <w:rFonts w:ascii="Times New Roman" w:eastAsia="Times New Roman" w:hAnsi="Times New Roman"/>
          <w:sz w:val="24"/>
          <w:szCs w:val="20"/>
          <w:lang w:eastAsia="id-ID"/>
        </w:rPr>
        <w:t xml:space="preserve"> para </w:t>
      </w:r>
      <w:proofErr w:type="spellStart"/>
      <w:r w:rsidRPr="003D50D6">
        <w:rPr>
          <w:rFonts w:ascii="Times New Roman" w:eastAsia="Times New Roman" w:hAnsi="Times New Roman"/>
          <w:sz w:val="24"/>
          <w:szCs w:val="20"/>
          <w:lang w:eastAsia="id-ID"/>
        </w:rPr>
        <w:t>informan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peneliti</w:t>
      </w:r>
      <w:proofErr w:type="spellEnd"/>
      <w:r w:rsidRPr="003D50D6">
        <w:rPr>
          <w:rFonts w:ascii="Times New Roman" w:eastAsia="Times New Roman" w:hAnsi="Times New Roman"/>
          <w:sz w:val="24"/>
          <w:szCs w:val="20"/>
          <w:lang w:eastAsia="id-ID"/>
        </w:rPr>
        <w:t xml:space="preserve"> yang </w:t>
      </w:r>
      <w:proofErr w:type="spellStart"/>
      <w:r w:rsidRPr="003D50D6">
        <w:rPr>
          <w:rFonts w:ascii="Times New Roman" w:eastAsia="Times New Roman" w:hAnsi="Times New Roman"/>
          <w:sz w:val="24"/>
          <w:szCs w:val="20"/>
          <w:lang w:eastAsia="id-ID"/>
        </w:rPr>
        <w:t>berusaha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untuk</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memahami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makna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filosofi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perilaku</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manusia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dari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segi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pemikiran</w:t>
      </w:r>
      <w:proofErr w:type="spellEnd"/>
      <w:r w:rsidRPr="003D50D6">
        <w:rPr>
          <w:rFonts w:ascii="Times New Roman" w:eastAsia="Times New Roman" w:hAnsi="Times New Roman"/>
          <w:sz w:val="24"/>
          <w:szCs w:val="20"/>
          <w:lang w:eastAsia="id-ID"/>
        </w:rPr>
        <w:t xml:space="preserve"> dan </w:t>
      </w:r>
      <w:proofErr w:type="spellStart"/>
      <w:r w:rsidRPr="003D50D6">
        <w:rPr>
          <w:rFonts w:ascii="Times New Roman" w:eastAsia="Times New Roman" w:hAnsi="Times New Roman"/>
          <w:sz w:val="24"/>
          <w:szCs w:val="20"/>
          <w:lang w:eastAsia="id-ID"/>
        </w:rPr>
        <w:t>tindakannya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yakni</w:t>
      </w:r>
      <w:proofErr w:type="spellEnd"/>
      <w:r w:rsidRPr="003D50D6">
        <w:rPr>
          <w:rFonts w:ascii="Times New Roman" w:eastAsia="Times New Roman" w:hAnsi="Times New Roman"/>
          <w:sz w:val="24"/>
          <w:szCs w:val="20"/>
          <w:lang w:eastAsia="id-ID"/>
        </w:rPr>
        <w:t xml:space="preserve"> spirit Islam </w:t>
      </w:r>
      <w:proofErr w:type="spellStart"/>
      <w:r w:rsidRPr="003D50D6">
        <w:rPr>
          <w:rFonts w:ascii="Times New Roman" w:eastAsia="Times New Roman" w:hAnsi="Times New Roman"/>
          <w:sz w:val="24"/>
          <w:szCs w:val="20"/>
          <w:lang w:eastAsia="id-ID"/>
        </w:rPr>
        <w:t>dalam</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tradisi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ruwatan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manten</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Danyangan</w:t>
      </w:r>
      <w:proofErr w:type="spellEnd"/>
      <w:r w:rsidRPr="003D50D6">
        <w:rPr>
          <w:rFonts w:ascii="Times New Roman" w:eastAsia="Times New Roman" w:hAnsi="Times New Roman"/>
          <w:sz w:val="24"/>
          <w:szCs w:val="20"/>
          <w:lang w:eastAsia="id-ID"/>
        </w:rPr>
        <w:t xml:space="preserve">. Data </w:t>
      </w:r>
      <w:proofErr w:type="spellStart"/>
      <w:r w:rsidRPr="003D50D6">
        <w:rPr>
          <w:rFonts w:ascii="Times New Roman" w:eastAsia="Times New Roman" w:hAnsi="Times New Roman"/>
          <w:sz w:val="24"/>
          <w:szCs w:val="20"/>
          <w:lang w:eastAsia="id-ID"/>
        </w:rPr>
        <w:t>didapat</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melalui</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hasil</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wawancara</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pemeriksaan</w:t>
      </w:r>
      <w:proofErr w:type="spellEnd"/>
      <w:r w:rsidRPr="003D50D6">
        <w:rPr>
          <w:rFonts w:ascii="Times New Roman" w:eastAsia="Times New Roman" w:hAnsi="Times New Roman"/>
          <w:sz w:val="24"/>
          <w:szCs w:val="20"/>
          <w:lang w:eastAsia="id-ID"/>
        </w:rPr>
        <w:t xml:space="preserve"> data (</w:t>
      </w:r>
      <w:r w:rsidRPr="003D50D6">
        <w:rPr>
          <w:rFonts w:ascii="Times New Roman" w:eastAsia="Times New Roman" w:hAnsi="Times New Roman"/>
          <w:i/>
          <w:sz w:val="24"/>
          <w:szCs w:val="20"/>
          <w:lang w:eastAsia="id-ID"/>
        </w:rPr>
        <w:t>editing</w:t>
      </w:r>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klasifikasi</w:t>
      </w:r>
      <w:proofErr w:type="spellEnd"/>
      <w:r w:rsidRPr="003D50D6">
        <w:rPr>
          <w:rFonts w:ascii="Times New Roman" w:eastAsia="Times New Roman" w:hAnsi="Times New Roman"/>
          <w:sz w:val="24"/>
          <w:szCs w:val="20"/>
          <w:lang w:eastAsia="id-ID"/>
        </w:rPr>
        <w:t xml:space="preserve"> (</w:t>
      </w:r>
      <w:r w:rsidRPr="003D50D6">
        <w:rPr>
          <w:rFonts w:ascii="Times New Roman" w:eastAsia="Times New Roman" w:hAnsi="Times New Roman"/>
          <w:i/>
          <w:sz w:val="24"/>
          <w:szCs w:val="20"/>
          <w:lang w:eastAsia="id-ID"/>
        </w:rPr>
        <w:t>classifying</w:t>
      </w:r>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verifikasi</w:t>
      </w:r>
      <w:proofErr w:type="spellEnd"/>
      <w:r w:rsidRPr="003D50D6">
        <w:rPr>
          <w:rFonts w:ascii="Times New Roman" w:eastAsia="Times New Roman" w:hAnsi="Times New Roman"/>
          <w:sz w:val="24"/>
          <w:szCs w:val="20"/>
          <w:lang w:eastAsia="id-ID"/>
        </w:rPr>
        <w:t xml:space="preserve"> (</w:t>
      </w:r>
      <w:r w:rsidRPr="003D50D6">
        <w:rPr>
          <w:rFonts w:ascii="Times New Roman" w:eastAsia="Times New Roman" w:hAnsi="Times New Roman"/>
          <w:i/>
          <w:sz w:val="24"/>
          <w:szCs w:val="20"/>
          <w:lang w:eastAsia="id-ID"/>
        </w:rPr>
        <w:t>verifying</w:t>
      </w:r>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analisis</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i/>
          <w:sz w:val="24"/>
          <w:szCs w:val="20"/>
          <w:lang w:eastAsia="id-ID"/>
        </w:rPr>
        <w:t>analysing</w:t>
      </w:r>
      <w:proofErr w:type="spellEnd"/>
      <w:r w:rsidRPr="003D50D6">
        <w:rPr>
          <w:rFonts w:ascii="Times New Roman" w:eastAsia="Times New Roman" w:hAnsi="Times New Roman"/>
          <w:sz w:val="24"/>
          <w:szCs w:val="20"/>
          <w:lang w:eastAsia="id-ID"/>
        </w:rPr>
        <w:t xml:space="preserve">), </w:t>
      </w:r>
      <w:proofErr w:type="spellStart"/>
      <w:r w:rsidRPr="003D50D6">
        <w:rPr>
          <w:rFonts w:ascii="Times New Roman" w:eastAsia="Times New Roman" w:hAnsi="Times New Roman"/>
          <w:sz w:val="24"/>
          <w:szCs w:val="20"/>
          <w:lang w:eastAsia="id-ID"/>
        </w:rPr>
        <w:t>kesimpulan</w:t>
      </w:r>
      <w:proofErr w:type="spellEnd"/>
      <w:r w:rsidRPr="003D50D6">
        <w:rPr>
          <w:rFonts w:ascii="Times New Roman" w:eastAsia="Times New Roman" w:hAnsi="Times New Roman"/>
          <w:sz w:val="24"/>
          <w:szCs w:val="20"/>
          <w:lang w:eastAsia="id-ID"/>
        </w:rPr>
        <w:t xml:space="preserve"> (</w:t>
      </w:r>
      <w:r w:rsidRPr="003D50D6">
        <w:rPr>
          <w:rFonts w:ascii="Times New Roman" w:eastAsia="Times New Roman" w:hAnsi="Times New Roman"/>
          <w:i/>
          <w:sz w:val="24"/>
          <w:szCs w:val="20"/>
          <w:lang w:eastAsia="id-ID"/>
        </w:rPr>
        <w:t>concluding</w:t>
      </w:r>
      <w:r w:rsidR="003D50D6" w:rsidRPr="003D50D6">
        <w:rPr>
          <w:rFonts w:ascii="Times New Roman" w:eastAsia="Times New Roman" w:hAnsi="Times New Roman"/>
          <w:sz w:val="24"/>
          <w:szCs w:val="20"/>
          <w:lang w:eastAsia="id-ID"/>
        </w:rPr>
        <w:t>).</w:t>
      </w:r>
    </w:p>
    <w:p w14:paraId="36DDE17D" w14:textId="77777777" w:rsidR="003D50D6" w:rsidRPr="002C6F97" w:rsidRDefault="00255ABD" w:rsidP="00475808">
      <w:pPr>
        <w:pStyle w:val="ListParagraph"/>
        <w:numPr>
          <w:ilvl w:val="0"/>
          <w:numId w:val="16"/>
        </w:numPr>
        <w:spacing w:after="0" w:line="480" w:lineRule="auto"/>
        <w:ind w:left="0" w:right="-1" w:hanging="284"/>
        <w:jc w:val="both"/>
        <w:rPr>
          <w:rFonts w:ascii="Times New Roman" w:eastAsia="Times New Roman" w:hAnsi="Times New Roman"/>
          <w:spacing w:val="-4"/>
          <w:sz w:val="24"/>
          <w:szCs w:val="20"/>
          <w:lang w:val="id-ID" w:eastAsia="id-ID"/>
        </w:rPr>
      </w:pPr>
      <w:proofErr w:type="spellStart"/>
      <w:r w:rsidRPr="002C6F97">
        <w:rPr>
          <w:rFonts w:ascii="Times New Roman" w:eastAsia="Times New Roman" w:hAnsi="Times New Roman"/>
          <w:spacing w:val="-4"/>
          <w:sz w:val="24"/>
          <w:szCs w:val="20"/>
          <w:lang w:eastAsia="id-ID"/>
        </w:rPr>
        <w:t>Reksosusilo</w:t>
      </w:r>
      <w:proofErr w:type="spellEnd"/>
      <w:r w:rsidRPr="002C6F97">
        <w:rPr>
          <w:rFonts w:ascii="Times New Roman" w:eastAsia="Times New Roman" w:hAnsi="Times New Roman"/>
          <w:spacing w:val="-4"/>
          <w:sz w:val="24"/>
          <w:szCs w:val="20"/>
          <w:lang w:eastAsia="id-ID"/>
        </w:rPr>
        <w:t xml:space="preserve"> (2006) </w:t>
      </w:r>
      <w:proofErr w:type="spellStart"/>
      <w:r w:rsidRPr="002C6F97">
        <w:rPr>
          <w:rFonts w:ascii="Times New Roman" w:eastAsia="Times New Roman" w:hAnsi="Times New Roman"/>
          <w:spacing w:val="-4"/>
          <w:sz w:val="24"/>
          <w:szCs w:val="20"/>
          <w:lang w:eastAsia="id-ID"/>
        </w:rPr>
        <w:t>dalam</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jurnal</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berjudul</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i/>
          <w:spacing w:val="-4"/>
          <w:sz w:val="24"/>
          <w:szCs w:val="20"/>
          <w:lang w:eastAsia="id-ID"/>
        </w:rPr>
        <w:t>Ruwatan</w:t>
      </w:r>
      <w:proofErr w:type="spellEnd"/>
      <w:r w:rsidRPr="002C6F97">
        <w:rPr>
          <w:rFonts w:ascii="Times New Roman" w:eastAsia="Times New Roman" w:hAnsi="Times New Roman"/>
          <w:i/>
          <w:spacing w:val="-4"/>
          <w:sz w:val="24"/>
          <w:szCs w:val="20"/>
          <w:lang w:eastAsia="id-ID"/>
        </w:rPr>
        <w:t xml:space="preserve"> </w:t>
      </w:r>
      <w:proofErr w:type="spellStart"/>
      <w:r w:rsidRPr="002C6F97">
        <w:rPr>
          <w:rFonts w:ascii="Times New Roman" w:eastAsia="Times New Roman" w:hAnsi="Times New Roman"/>
          <w:i/>
          <w:spacing w:val="-4"/>
          <w:sz w:val="24"/>
          <w:szCs w:val="20"/>
          <w:lang w:eastAsia="id-ID"/>
        </w:rPr>
        <w:t>dalam</w:t>
      </w:r>
      <w:proofErr w:type="spellEnd"/>
      <w:r w:rsidRPr="002C6F97">
        <w:rPr>
          <w:rFonts w:ascii="Times New Roman" w:eastAsia="Times New Roman" w:hAnsi="Times New Roman"/>
          <w:i/>
          <w:spacing w:val="-4"/>
          <w:sz w:val="24"/>
          <w:szCs w:val="20"/>
          <w:lang w:eastAsia="id-ID"/>
        </w:rPr>
        <w:t xml:space="preserve"> </w:t>
      </w:r>
      <w:proofErr w:type="spellStart"/>
      <w:r w:rsidRPr="002C6F97">
        <w:rPr>
          <w:rFonts w:ascii="Times New Roman" w:eastAsia="Times New Roman" w:hAnsi="Times New Roman"/>
          <w:i/>
          <w:spacing w:val="-4"/>
          <w:sz w:val="24"/>
          <w:szCs w:val="20"/>
          <w:lang w:eastAsia="id-ID"/>
        </w:rPr>
        <w:t>Budaya</w:t>
      </w:r>
      <w:proofErr w:type="spellEnd"/>
      <w:r w:rsidRPr="002C6F97">
        <w:rPr>
          <w:rFonts w:ascii="Times New Roman" w:eastAsia="Times New Roman" w:hAnsi="Times New Roman"/>
          <w:i/>
          <w:spacing w:val="-4"/>
          <w:sz w:val="24"/>
          <w:szCs w:val="20"/>
          <w:lang w:eastAsia="id-ID"/>
        </w:rPr>
        <w:t xml:space="preserve"> </w:t>
      </w:r>
      <w:proofErr w:type="spellStart"/>
      <w:r w:rsidRPr="002C6F97">
        <w:rPr>
          <w:rFonts w:ascii="Times New Roman" w:eastAsia="Times New Roman" w:hAnsi="Times New Roman"/>
          <w:i/>
          <w:spacing w:val="-4"/>
          <w:sz w:val="24"/>
          <w:szCs w:val="20"/>
          <w:lang w:eastAsia="id-ID"/>
        </w:rPr>
        <w:t>Jawa</w:t>
      </w:r>
      <w:proofErr w:type="spellEnd"/>
      <w:r w:rsidRPr="002C6F97">
        <w:rPr>
          <w:rFonts w:ascii="Times New Roman" w:eastAsia="Times New Roman" w:hAnsi="Times New Roman"/>
          <w:i/>
          <w:spacing w:val="-4"/>
          <w:sz w:val="24"/>
          <w:szCs w:val="20"/>
          <w:lang w:eastAsia="id-ID"/>
        </w:rPr>
        <w:t>”</w:t>
      </w:r>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penelitian</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ini</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membahas</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upacara</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ruwatan</w:t>
      </w:r>
      <w:proofErr w:type="spellEnd"/>
      <w:r w:rsidRPr="002C6F97">
        <w:rPr>
          <w:rFonts w:ascii="Times New Roman" w:eastAsia="Times New Roman" w:hAnsi="Times New Roman"/>
          <w:spacing w:val="-4"/>
          <w:sz w:val="24"/>
          <w:szCs w:val="20"/>
          <w:lang w:eastAsia="id-ID"/>
        </w:rPr>
        <w:t xml:space="preserve"> yang </w:t>
      </w:r>
      <w:proofErr w:type="spellStart"/>
      <w:r w:rsidRPr="002C6F97">
        <w:rPr>
          <w:rFonts w:ascii="Times New Roman" w:eastAsia="Times New Roman" w:hAnsi="Times New Roman"/>
          <w:spacing w:val="-4"/>
          <w:sz w:val="24"/>
          <w:szCs w:val="20"/>
          <w:lang w:eastAsia="id-ID"/>
        </w:rPr>
        <w:t>merupakan</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istilah</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upac</w:t>
      </w:r>
      <w:r w:rsidR="002C6F97">
        <w:rPr>
          <w:rFonts w:ascii="Times New Roman" w:eastAsia="Times New Roman" w:hAnsi="Times New Roman"/>
          <w:spacing w:val="-4"/>
          <w:sz w:val="24"/>
          <w:szCs w:val="20"/>
          <w:lang w:eastAsia="id-ID"/>
        </w:rPr>
        <w:t>ara</w:t>
      </w:r>
      <w:proofErr w:type="spellEnd"/>
      <w:r w:rsidR="002C6F97">
        <w:rPr>
          <w:rFonts w:ascii="Times New Roman" w:eastAsia="Times New Roman" w:hAnsi="Times New Roman"/>
          <w:spacing w:val="-4"/>
          <w:sz w:val="24"/>
          <w:szCs w:val="20"/>
          <w:lang w:eastAsia="id-ID"/>
        </w:rPr>
        <w:t xml:space="preserve"> </w:t>
      </w:r>
      <w:proofErr w:type="spellStart"/>
      <w:r w:rsidR="002C6F97">
        <w:rPr>
          <w:rFonts w:ascii="Times New Roman" w:eastAsia="Times New Roman" w:hAnsi="Times New Roman"/>
          <w:spacing w:val="-4"/>
          <w:sz w:val="24"/>
          <w:szCs w:val="20"/>
          <w:lang w:eastAsia="id-ID"/>
        </w:rPr>
        <w:t>keagamaan</w:t>
      </w:r>
      <w:proofErr w:type="spellEnd"/>
      <w:r w:rsidR="002C6F97">
        <w:rPr>
          <w:rFonts w:ascii="Times New Roman" w:eastAsia="Times New Roman" w:hAnsi="Times New Roman"/>
          <w:spacing w:val="-4"/>
          <w:sz w:val="24"/>
          <w:szCs w:val="20"/>
          <w:lang w:eastAsia="id-ID"/>
        </w:rPr>
        <w:t xml:space="preserve"> </w:t>
      </w:r>
      <w:proofErr w:type="spellStart"/>
      <w:r w:rsidR="002C6F97">
        <w:rPr>
          <w:rFonts w:ascii="Times New Roman" w:eastAsia="Times New Roman" w:hAnsi="Times New Roman"/>
          <w:spacing w:val="-4"/>
          <w:sz w:val="24"/>
          <w:szCs w:val="20"/>
          <w:lang w:eastAsia="id-ID"/>
        </w:rPr>
        <w:t>dalam</w:t>
      </w:r>
      <w:proofErr w:type="spellEnd"/>
      <w:r w:rsidR="002C6F97">
        <w:rPr>
          <w:rFonts w:ascii="Times New Roman" w:eastAsia="Times New Roman" w:hAnsi="Times New Roman"/>
          <w:spacing w:val="-4"/>
          <w:sz w:val="24"/>
          <w:szCs w:val="20"/>
          <w:lang w:eastAsia="id-ID"/>
        </w:rPr>
        <w:t xml:space="preserve"> </w:t>
      </w:r>
      <w:proofErr w:type="spellStart"/>
      <w:r w:rsidR="002C6F97">
        <w:rPr>
          <w:rFonts w:ascii="Times New Roman" w:eastAsia="Times New Roman" w:hAnsi="Times New Roman"/>
          <w:spacing w:val="-4"/>
          <w:sz w:val="24"/>
          <w:szCs w:val="20"/>
          <w:lang w:eastAsia="id-ID"/>
        </w:rPr>
        <w:t>budaya</w:t>
      </w:r>
      <w:proofErr w:type="spellEnd"/>
      <w:r w:rsidR="002C6F97">
        <w:rPr>
          <w:rFonts w:ascii="Times New Roman" w:eastAsia="Times New Roman" w:hAnsi="Times New Roman"/>
          <w:spacing w:val="-4"/>
          <w:sz w:val="24"/>
          <w:szCs w:val="20"/>
          <w:lang w:eastAsia="id-ID"/>
        </w:rPr>
        <w:t xml:space="preserve"> </w:t>
      </w:r>
      <w:proofErr w:type="spellStart"/>
      <w:r w:rsidR="002C6F97">
        <w:rPr>
          <w:rFonts w:ascii="Times New Roman" w:eastAsia="Times New Roman" w:hAnsi="Times New Roman"/>
          <w:spacing w:val="-4"/>
          <w:sz w:val="24"/>
          <w:szCs w:val="20"/>
          <w:lang w:eastAsia="id-ID"/>
        </w:rPr>
        <w:t>Jawa</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Penelitian</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ini</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berisi</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tentang</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ruwatan</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murwakala</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dalam</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kajian</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budaya</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Jawa</w:t>
      </w:r>
      <w:proofErr w:type="spellEnd"/>
      <w:r w:rsidRPr="002C6F97">
        <w:rPr>
          <w:rFonts w:ascii="Times New Roman" w:eastAsia="Times New Roman" w:hAnsi="Times New Roman"/>
          <w:spacing w:val="-4"/>
          <w:sz w:val="24"/>
          <w:szCs w:val="20"/>
          <w:lang w:eastAsia="id-ID"/>
        </w:rPr>
        <w:t xml:space="preserve">. </w:t>
      </w:r>
      <w:r w:rsidR="00EC1AE2">
        <w:rPr>
          <w:rFonts w:ascii="Times New Roman" w:eastAsia="Times New Roman" w:hAnsi="Times New Roman"/>
          <w:spacing w:val="-4"/>
          <w:sz w:val="24"/>
          <w:szCs w:val="20"/>
          <w:lang w:val="id-ID" w:eastAsia="id-ID"/>
        </w:rPr>
        <w:t>P</w:t>
      </w:r>
      <w:proofErr w:type="spellStart"/>
      <w:r w:rsidRPr="002C6F97">
        <w:rPr>
          <w:rFonts w:ascii="Times New Roman" w:eastAsia="Times New Roman" w:hAnsi="Times New Roman"/>
          <w:spacing w:val="-4"/>
          <w:sz w:val="24"/>
          <w:szCs w:val="20"/>
          <w:lang w:eastAsia="id-ID"/>
        </w:rPr>
        <w:t>enelitian</w:t>
      </w:r>
      <w:proofErr w:type="spellEnd"/>
      <w:r w:rsidRPr="002C6F97">
        <w:rPr>
          <w:rFonts w:ascii="Times New Roman" w:eastAsia="Times New Roman" w:hAnsi="Times New Roman"/>
          <w:spacing w:val="-4"/>
          <w:sz w:val="24"/>
          <w:szCs w:val="20"/>
          <w:lang w:eastAsia="id-ID"/>
        </w:rPr>
        <w:t xml:space="preserve"> yang </w:t>
      </w:r>
      <w:proofErr w:type="spellStart"/>
      <w:r w:rsidRPr="002C6F97">
        <w:rPr>
          <w:rFonts w:ascii="Times New Roman" w:eastAsia="Times New Roman" w:hAnsi="Times New Roman"/>
          <w:spacing w:val="-4"/>
          <w:sz w:val="24"/>
          <w:szCs w:val="20"/>
          <w:lang w:eastAsia="id-ID"/>
        </w:rPr>
        <w:t>digunakan</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adalah</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deskriptif</w:t>
      </w:r>
      <w:proofErr w:type="spellEnd"/>
      <w:r w:rsidRPr="002C6F97">
        <w:rPr>
          <w:rFonts w:ascii="Times New Roman" w:eastAsia="Times New Roman" w:hAnsi="Times New Roman"/>
          <w:spacing w:val="-4"/>
          <w:sz w:val="24"/>
          <w:szCs w:val="20"/>
          <w:lang w:eastAsia="id-ID"/>
        </w:rPr>
        <w:t xml:space="preserve"> </w:t>
      </w:r>
      <w:proofErr w:type="spellStart"/>
      <w:r w:rsidRPr="002C6F97">
        <w:rPr>
          <w:rFonts w:ascii="Times New Roman" w:eastAsia="Times New Roman" w:hAnsi="Times New Roman"/>
          <w:spacing w:val="-4"/>
          <w:sz w:val="24"/>
          <w:szCs w:val="20"/>
          <w:lang w:eastAsia="id-ID"/>
        </w:rPr>
        <w:t>kualitatif</w:t>
      </w:r>
      <w:proofErr w:type="spellEnd"/>
      <w:r w:rsidRPr="002C6F97">
        <w:rPr>
          <w:rFonts w:ascii="Times New Roman" w:eastAsia="Times New Roman" w:hAnsi="Times New Roman"/>
          <w:spacing w:val="-4"/>
          <w:sz w:val="24"/>
          <w:szCs w:val="20"/>
          <w:lang w:eastAsia="id-ID"/>
        </w:rPr>
        <w:t xml:space="preserve">. </w:t>
      </w:r>
    </w:p>
    <w:p w14:paraId="79203AA5" w14:textId="77777777" w:rsidR="00255ABD" w:rsidRPr="00E96273" w:rsidRDefault="00255ABD" w:rsidP="00475808">
      <w:pPr>
        <w:pStyle w:val="ListParagraph"/>
        <w:numPr>
          <w:ilvl w:val="0"/>
          <w:numId w:val="16"/>
        </w:numPr>
        <w:spacing w:after="0" w:line="480" w:lineRule="auto"/>
        <w:ind w:left="0" w:right="-1" w:hanging="284"/>
        <w:jc w:val="both"/>
        <w:rPr>
          <w:rFonts w:ascii="Times New Roman" w:eastAsia="Times New Roman" w:hAnsi="Times New Roman"/>
          <w:spacing w:val="-4"/>
          <w:sz w:val="24"/>
          <w:szCs w:val="20"/>
          <w:lang w:val="id-ID" w:eastAsia="id-ID"/>
        </w:rPr>
      </w:pPr>
      <w:r w:rsidRPr="00E96273">
        <w:rPr>
          <w:rFonts w:ascii="Times New Roman" w:hAnsi="Times New Roman"/>
          <w:spacing w:val="-4"/>
          <w:sz w:val="24"/>
          <w:szCs w:val="24"/>
          <w:lang w:val="id-ID"/>
        </w:rPr>
        <w:lastRenderedPageBreak/>
        <w:t>Muhammad Ihya’ Ulumuddin</w:t>
      </w:r>
      <w:r w:rsidR="003D50D6" w:rsidRPr="00E96273">
        <w:rPr>
          <w:rFonts w:ascii="Times New Roman" w:hAnsi="Times New Roman"/>
          <w:spacing w:val="-4"/>
          <w:sz w:val="24"/>
          <w:szCs w:val="24"/>
          <w:lang w:val="id-ID"/>
        </w:rPr>
        <w:t xml:space="preserve"> (2009)</w:t>
      </w:r>
      <w:r w:rsidRPr="00E96273">
        <w:rPr>
          <w:rFonts w:ascii="Times New Roman" w:hAnsi="Times New Roman"/>
          <w:spacing w:val="-4"/>
          <w:sz w:val="24"/>
          <w:szCs w:val="24"/>
          <w:lang w:val="id-ID"/>
        </w:rPr>
        <w:t>, perihal Tradisi Ruwatan Pra Perkawinan Sebagai Ritual Tolak Bala’ Bagi Pandawa Lima dalam Perspektif Islam (Kasus di Desa Prambatan Kecamata</w:t>
      </w:r>
      <w:r w:rsidR="003D50D6" w:rsidRPr="00E96273">
        <w:rPr>
          <w:rFonts w:ascii="Times New Roman" w:hAnsi="Times New Roman"/>
          <w:spacing w:val="-4"/>
          <w:sz w:val="24"/>
          <w:szCs w:val="24"/>
          <w:lang w:val="id-ID"/>
        </w:rPr>
        <w:t xml:space="preserve">n Balen Kabupaten Bojonegoro). </w:t>
      </w:r>
      <w:r w:rsidRPr="00E96273">
        <w:rPr>
          <w:rFonts w:ascii="Times New Roman" w:hAnsi="Times New Roman"/>
          <w:spacing w:val="-4"/>
          <w:sz w:val="24"/>
          <w:szCs w:val="24"/>
          <w:lang w:val="id-ID"/>
        </w:rPr>
        <w:t xml:space="preserve">Fokus penelitian yang dilakukan oleh Muhammad Ihya’ Ulumuddin terletak pada bagaimana prosesi ruwatan Pandawa Lima, bagaimana pandangan tokoh desa, serta prosesi ruwatan Pandawa Lima sebelum melangsungkan perkawinan dalam perspektif hukum Islam. </w:t>
      </w:r>
    </w:p>
    <w:p w14:paraId="6476BBA8" w14:textId="77777777" w:rsidR="003D50D6" w:rsidRPr="00186387" w:rsidRDefault="003D50D6" w:rsidP="003D50D6">
      <w:pPr>
        <w:pStyle w:val="ListParagraph"/>
        <w:spacing w:after="0" w:line="480" w:lineRule="auto"/>
        <w:ind w:left="0" w:right="-1"/>
        <w:jc w:val="both"/>
        <w:rPr>
          <w:rFonts w:ascii="Times New Roman" w:hAnsi="Times New Roman"/>
          <w:b/>
          <w:sz w:val="24"/>
          <w:szCs w:val="24"/>
          <w:lang w:val="id-ID"/>
        </w:rPr>
      </w:pPr>
    </w:p>
    <w:p w14:paraId="3A0A15A4" w14:textId="77777777" w:rsidR="003D50D6" w:rsidRDefault="00186387" w:rsidP="003D50D6">
      <w:pPr>
        <w:pStyle w:val="ListParagraph"/>
        <w:spacing w:after="0" w:line="480" w:lineRule="auto"/>
        <w:ind w:left="0" w:right="-1"/>
        <w:jc w:val="both"/>
        <w:rPr>
          <w:rFonts w:ascii="Times New Roman" w:hAnsi="Times New Roman"/>
          <w:b/>
          <w:sz w:val="24"/>
          <w:szCs w:val="24"/>
          <w:lang w:val="id-ID"/>
        </w:rPr>
      </w:pPr>
      <w:r w:rsidRPr="00186387">
        <w:rPr>
          <w:rFonts w:ascii="Times New Roman" w:hAnsi="Times New Roman"/>
          <w:b/>
          <w:sz w:val="24"/>
          <w:szCs w:val="24"/>
          <w:lang w:val="id-ID"/>
        </w:rPr>
        <w:t xml:space="preserve">2.3 Kerangka </w:t>
      </w:r>
      <w:r w:rsidR="006C6176">
        <w:rPr>
          <w:rFonts w:ascii="Times New Roman" w:hAnsi="Times New Roman"/>
          <w:b/>
          <w:sz w:val="24"/>
          <w:szCs w:val="24"/>
          <w:lang w:val="id-ID"/>
        </w:rPr>
        <w:t>Berpikir</w:t>
      </w:r>
    </w:p>
    <w:p w14:paraId="2FED06DA" w14:textId="77777777" w:rsidR="00EC1AE2" w:rsidRPr="00EC1AE2" w:rsidRDefault="00C77B2E" w:rsidP="00636AE7">
      <w:pPr>
        <w:spacing w:after="0" w:line="480" w:lineRule="auto"/>
        <w:jc w:val="both"/>
        <w:rPr>
          <w:rFonts w:ascii="Times New Roman" w:hAnsi="Times New Roman"/>
          <w:sz w:val="24"/>
          <w:szCs w:val="24"/>
          <w:lang w:val="id-ID"/>
        </w:rPr>
      </w:pPr>
      <w:r>
        <w:rPr>
          <w:noProof/>
          <w:lang w:val="id-ID" w:eastAsia="id-ID"/>
        </w:rPr>
        <mc:AlternateContent>
          <mc:Choice Requires="wpg">
            <w:drawing>
              <wp:anchor distT="0" distB="0" distL="114300" distR="114300" simplePos="0" relativeHeight="251646976" behindDoc="0" locked="0" layoutInCell="1" allowOverlap="1" wp14:anchorId="29CE81F2" wp14:editId="725BDAC2">
                <wp:simplePos x="0" y="0"/>
                <wp:positionH relativeFrom="column">
                  <wp:posOffset>360045</wp:posOffset>
                </wp:positionH>
                <wp:positionV relativeFrom="paragraph">
                  <wp:posOffset>1359535</wp:posOffset>
                </wp:positionV>
                <wp:extent cx="4286250" cy="2087245"/>
                <wp:effectExtent l="0" t="38100" r="76200" b="65405"/>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0" cy="2087245"/>
                          <a:chOff x="0" y="0"/>
                          <a:chExt cx="4981911" cy="2555092"/>
                        </a:xfrm>
                      </wpg:grpSpPr>
                      <wps:wsp>
                        <wps:cNvPr id="92" name="Elbow Connector 92"/>
                        <wps:cNvCnPr/>
                        <wps:spPr>
                          <a:xfrm rot="5400000" flipH="1" flipV="1">
                            <a:off x="3386469" y="1270591"/>
                            <a:ext cx="1530350" cy="160020"/>
                          </a:xfrm>
                          <a:prstGeom prst="bentConnector3">
                            <a:avLst>
                              <a:gd name="adj1" fmla="val 671"/>
                            </a:avLst>
                          </a:prstGeom>
                          <a:noFill/>
                          <a:ln w="19050" cap="flat" cmpd="sng" algn="ctr">
                            <a:solidFill>
                              <a:sysClr val="windowText" lastClr="000000">
                                <a:shade val="95000"/>
                                <a:satMod val="105000"/>
                              </a:sysClr>
                            </a:solidFill>
                            <a:prstDash val="solid"/>
                          </a:ln>
                          <a:effectLst/>
                        </wps:spPr>
                        <wps:bodyPr/>
                      </wps:wsp>
                      <wpg:grpSp>
                        <wpg:cNvPr id="97" name="Group 97"/>
                        <wpg:cNvGrpSpPr/>
                        <wpg:grpSpPr>
                          <a:xfrm>
                            <a:off x="148856" y="0"/>
                            <a:ext cx="2351877" cy="1339230"/>
                            <a:chOff x="0" y="0"/>
                            <a:chExt cx="2351877" cy="1339230"/>
                          </a:xfrm>
                        </wpg:grpSpPr>
                        <wps:wsp>
                          <wps:cNvPr id="64" name="Text Box 60"/>
                          <wps:cNvSpPr txBox="1">
                            <a:spLocks noChangeArrowheads="1"/>
                          </wps:cNvSpPr>
                          <wps:spPr bwMode="auto">
                            <a:xfrm>
                              <a:off x="0" y="0"/>
                              <a:ext cx="2338705" cy="58420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headEnd/>
                              <a:tailEnd/>
                            </a:ln>
                            <a:effectLst>
                              <a:outerShdw blurRad="40000" dist="20000" dir="5400000" rotWithShape="0">
                                <a:srgbClr val="000000">
                                  <a:alpha val="38000"/>
                                </a:srgbClr>
                              </a:outerShdw>
                            </a:effectLst>
                          </wps:spPr>
                          <wps:txbx>
                            <w:txbxContent>
                              <w:p w14:paraId="31167630" w14:textId="77777777" w:rsidR="00F46C07" w:rsidRPr="000D4A0A" w:rsidRDefault="00F46C07" w:rsidP="000D4A0A">
                                <w:pPr>
                                  <w:spacing w:after="0" w:line="240" w:lineRule="auto"/>
                                  <w:jc w:val="center"/>
                                  <w:rPr>
                                    <w:rFonts w:ascii="Times New Roman" w:hAnsi="Times New Roman"/>
                                    <w:szCs w:val="24"/>
                                    <w:lang w:val="id-ID"/>
                                  </w:rPr>
                                </w:pPr>
                                <w:r w:rsidRPr="000D4A0A">
                                  <w:rPr>
                                    <w:rFonts w:ascii="Times New Roman" w:hAnsi="Times New Roman"/>
                                    <w:szCs w:val="24"/>
                                    <w:lang w:val="id-ID"/>
                                  </w:rPr>
                                  <w:t>Tradisi Ruwatan Anak Perempuan Tunggal di Desa Pematang Tatal</w:t>
                                </w:r>
                              </w:p>
                              <w:p w14:paraId="45C0E3F5" w14:textId="77777777" w:rsidR="00F46C07" w:rsidRPr="000D4A0A" w:rsidRDefault="00F46C07" w:rsidP="000D4A0A">
                                <w:pPr>
                                  <w:spacing w:after="0" w:line="240" w:lineRule="auto"/>
                                  <w:ind w:left="269" w:right="264" w:hanging="6"/>
                                  <w:jc w:val="center"/>
                                </w:pPr>
                                <w:r w:rsidRPr="000D4A0A">
                                  <w:rPr>
                                    <w:rFonts w:ascii="Times New Roman" w:hAnsi="Times New Roman"/>
                                    <w:szCs w:val="24"/>
                                    <w:lang w:val="id-ID"/>
                                  </w:rPr>
                                  <w:t>Kabupaten Serdang Bedagai</w:t>
                                </w:r>
                              </w:p>
                            </w:txbxContent>
                          </wps:txbx>
                          <wps:bodyPr rot="0" vert="horz" wrap="square" lIns="0" tIns="0" rIns="0" bIns="0" anchor="t" anchorCtr="0" upright="1">
                            <a:noAutofit/>
                          </wps:bodyPr>
                        </wps:wsp>
                        <wps:wsp>
                          <wps:cNvPr id="88" name="Straight Arrow Connector 88"/>
                          <wps:cNvCnPr/>
                          <wps:spPr>
                            <a:xfrm>
                              <a:off x="1169581" y="584791"/>
                              <a:ext cx="0" cy="28767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72" name="Text Box 68"/>
                          <wps:cNvSpPr txBox="1">
                            <a:spLocks noChangeArrowheads="1"/>
                          </wps:cNvSpPr>
                          <wps:spPr bwMode="auto">
                            <a:xfrm>
                              <a:off x="10632" y="871870"/>
                              <a:ext cx="2341245" cy="46736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14:paraId="5FF6C262" w14:textId="77777777" w:rsidR="00F46C07" w:rsidRPr="000D4A0A" w:rsidRDefault="00F46C07">
                                <w:pPr>
                                  <w:spacing w:before="79" w:line="242" w:lineRule="auto"/>
                                  <w:ind w:left="454" w:right="452"/>
                                  <w:jc w:val="center"/>
                                  <w:rPr>
                                    <w:rFonts w:ascii="Times New Roman" w:hAnsi="Times New Roman"/>
                                    <w:sz w:val="20"/>
                                  </w:rPr>
                                </w:pPr>
                                <w:r w:rsidRPr="000D4A0A">
                                  <w:rPr>
                                    <w:rFonts w:ascii="Times New Roman" w:hAnsi="Times New Roman"/>
                                    <w:sz w:val="20"/>
                                    <w:lang w:val="id-ID"/>
                                  </w:rPr>
                                  <w:t xml:space="preserve">Prosesi </w:t>
                                </w:r>
                                <w:r w:rsidRPr="000D4A0A">
                                  <w:rPr>
                                    <w:rFonts w:ascii="Times New Roman" w:hAnsi="Times New Roman"/>
                                    <w:sz w:val="20"/>
                                  </w:rPr>
                                  <w:t>Ruwatan</w:t>
                                </w:r>
                                <w:r w:rsidRPr="000D4A0A">
                                  <w:rPr>
                                    <w:rFonts w:ascii="Times New Roman" w:hAnsi="Times New Roman"/>
                                    <w:spacing w:val="-3"/>
                                    <w:sz w:val="20"/>
                                  </w:rPr>
                                  <w:t xml:space="preserve"> </w:t>
                                </w:r>
                                <w:r w:rsidRPr="000D4A0A">
                                  <w:rPr>
                                    <w:rFonts w:ascii="Times New Roman" w:hAnsi="Times New Roman"/>
                                    <w:sz w:val="20"/>
                                  </w:rPr>
                                  <w:t>dan</w:t>
                                </w:r>
                                <w:r w:rsidRPr="000D4A0A">
                                  <w:rPr>
                                    <w:rFonts w:ascii="Times New Roman" w:hAnsi="Times New Roman"/>
                                    <w:spacing w:val="-3"/>
                                    <w:sz w:val="20"/>
                                  </w:rPr>
                                  <w:t xml:space="preserve"> </w:t>
                                </w:r>
                                <w:r w:rsidRPr="000D4A0A">
                                  <w:rPr>
                                    <w:rFonts w:ascii="Times New Roman" w:hAnsi="Times New Roman"/>
                                    <w:sz w:val="20"/>
                                  </w:rPr>
                                  <w:t>Sesaji</w:t>
                                </w:r>
                                <w:r w:rsidRPr="000D4A0A">
                                  <w:rPr>
                                    <w:rFonts w:ascii="Times New Roman" w:hAnsi="Times New Roman"/>
                                    <w:spacing w:val="-57"/>
                                    <w:sz w:val="20"/>
                                  </w:rPr>
                                  <w:t xml:space="preserve"> </w:t>
                                </w:r>
                                <w:r w:rsidRPr="000D4A0A">
                                  <w:rPr>
                                    <w:rFonts w:ascii="Times New Roman" w:hAnsi="Times New Roman"/>
                                    <w:sz w:val="20"/>
                                  </w:rPr>
                                  <w:t xml:space="preserve">dalam </w:t>
                                </w:r>
                                <w:r w:rsidRPr="000D4A0A">
                                  <w:rPr>
                                    <w:rFonts w:ascii="Times New Roman" w:hAnsi="Times New Roman"/>
                                    <w:sz w:val="20"/>
                                    <w:lang w:val="id-ID"/>
                                  </w:rPr>
                                  <w:t>Tradisi</w:t>
                                </w:r>
                                <w:r w:rsidRPr="000D4A0A">
                                  <w:rPr>
                                    <w:rFonts w:ascii="Times New Roman" w:hAnsi="Times New Roman"/>
                                    <w:sz w:val="20"/>
                                  </w:rPr>
                                  <w:t xml:space="preserve"> Ruwatan </w:t>
                                </w:r>
                              </w:p>
                            </w:txbxContent>
                          </wps:txbx>
                          <wps:bodyPr rot="0" vert="horz" wrap="square" lIns="0" tIns="0" rIns="0" bIns="0" anchor="t" anchorCtr="0" upright="1">
                            <a:noAutofit/>
                          </wps:bodyPr>
                        </wps:wsp>
                      </wpg:grpSp>
                      <wps:wsp>
                        <wps:cNvPr id="89" name="Straight Arrow Connector 89"/>
                        <wps:cNvCnPr/>
                        <wps:spPr>
                          <a:xfrm rot="16200000">
                            <a:off x="2652824" y="1940441"/>
                            <a:ext cx="0" cy="28702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82" name="Text Box 68"/>
                        <wps:cNvSpPr txBox="1">
                          <a:spLocks noChangeArrowheads="1"/>
                        </wps:cNvSpPr>
                        <wps:spPr bwMode="auto">
                          <a:xfrm>
                            <a:off x="1509823" y="1956390"/>
                            <a:ext cx="990438" cy="237859"/>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14:paraId="4E729777" w14:textId="77777777" w:rsidR="00F46C07" w:rsidRPr="000D4A0A" w:rsidRDefault="00F46C07" w:rsidP="00636AE7">
                              <w:pPr>
                                <w:spacing w:after="0" w:line="240" w:lineRule="auto"/>
                                <w:ind w:right="-37"/>
                                <w:jc w:val="center"/>
                                <w:rPr>
                                  <w:rFonts w:ascii="Times New Roman" w:hAnsi="Times New Roman"/>
                                  <w:lang w:val="id-ID"/>
                                </w:rPr>
                              </w:pPr>
                              <w:r w:rsidRPr="000D4A0A">
                                <w:rPr>
                                  <w:rFonts w:ascii="Times New Roman" w:hAnsi="Times New Roman"/>
                                  <w:lang w:val="id-ID"/>
                                </w:rPr>
                                <w:t xml:space="preserve">Analisis </w:t>
                              </w:r>
                            </w:p>
                          </w:txbxContent>
                        </wps:txbx>
                        <wps:bodyPr rot="0" vert="horz" wrap="square" lIns="0" tIns="0" rIns="0" bIns="0" anchor="t" anchorCtr="0" upright="1">
                          <a:noAutofit/>
                        </wps:bodyPr>
                      </wps:wsp>
                      <wps:wsp>
                        <wps:cNvPr id="83" name="Text Box 68"/>
                        <wps:cNvSpPr txBox="1">
                          <a:spLocks noChangeArrowheads="1"/>
                        </wps:cNvSpPr>
                        <wps:spPr bwMode="auto">
                          <a:xfrm>
                            <a:off x="2796363" y="1913860"/>
                            <a:ext cx="1275907" cy="41402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14:paraId="5C553536" w14:textId="77777777" w:rsidR="00F46C07" w:rsidRPr="000D4A0A" w:rsidRDefault="00F46C07" w:rsidP="00636AE7">
                              <w:pPr>
                                <w:spacing w:after="0" w:line="240" w:lineRule="auto"/>
                                <w:ind w:right="83"/>
                                <w:jc w:val="center"/>
                                <w:rPr>
                                  <w:rFonts w:ascii="Times New Roman" w:hAnsi="Times New Roman"/>
                                  <w:lang w:val="id-ID"/>
                                </w:rPr>
                              </w:pPr>
                              <w:r w:rsidRPr="000D4A0A">
                                <w:rPr>
                                  <w:rFonts w:ascii="Times New Roman" w:hAnsi="Times New Roman"/>
                                  <w:lang w:val="id-ID"/>
                                </w:rPr>
                                <w:t xml:space="preserve">Teori </w:t>
                              </w:r>
                            </w:p>
                            <w:p w14:paraId="4BE743B0" w14:textId="77777777" w:rsidR="00F46C07" w:rsidRPr="000D4A0A" w:rsidRDefault="00F46C07" w:rsidP="00636AE7">
                              <w:pPr>
                                <w:spacing w:after="0" w:line="240" w:lineRule="auto"/>
                                <w:ind w:right="83"/>
                                <w:jc w:val="center"/>
                                <w:rPr>
                                  <w:rFonts w:ascii="Times New Roman" w:hAnsi="Times New Roman"/>
                                  <w:lang w:val="id-ID"/>
                                </w:rPr>
                              </w:pPr>
                              <w:r w:rsidRPr="000D4A0A">
                                <w:rPr>
                                  <w:rFonts w:ascii="Times New Roman" w:hAnsi="Times New Roman"/>
                                  <w:lang w:val="id-ID"/>
                                </w:rPr>
                                <w:t>Semiotika</w:t>
                              </w:r>
                            </w:p>
                          </w:txbxContent>
                        </wps:txbx>
                        <wps:bodyPr rot="0" vert="horz" wrap="square" lIns="0" tIns="0" rIns="0" bIns="0" anchor="t" anchorCtr="0" upright="1">
                          <a:noAutofit/>
                        </wps:bodyPr>
                      </wps:wsp>
                      <wps:wsp>
                        <wps:cNvPr id="86" name="Text Box 68"/>
                        <wps:cNvSpPr txBox="1">
                          <a:spLocks noChangeArrowheads="1"/>
                        </wps:cNvSpPr>
                        <wps:spPr bwMode="auto">
                          <a:xfrm>
                            <a:off x="3763926" y="1095153"/>
                            <a:ext cx="935355" cy="23304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14:paraId="2029AE98" w14:textId="77777777" w:rsidR="00F46C07" w:rsidRPr="00636AE7" w:rsidRDefault="00275B3A" w:rsidP="00636AE7">
                              <w:pPr>
                                <w:spacing w:after="0" w:line="240" w:lineRule="auto"/>
                                <w:ind w:right="79"/>
                                <w:jc w:val="center"/>
                                <w:rPr>
                                  <w:rFonts w:ascii="Times New Roman" w:hAnsi="Times New Roman"/>
                                  <w:sz w:val="24"/>
                                  <w:lang w:val="id-ID"/>
                                </w:rPr>
                              </w:pPr>
                              <w:r>
                                <w:rPr>
                                  <w:rFonts w:ascii="Times New Roman" w:hAnsi="Times New Roman"/>
                                  <w:sz w:val="24"/>
                                  <w:lang w:val="id-ID"/>
                                </w:rPr>
                                <w:t>Bentuk</w:t>
                              </w:r>
                            </w:p>
                          </w:txbxContent>
                        </wps:txbx>
                        <wps:bodyPr rot="0" vert="horz" wrap="square" lIns="0" tIns="0" rIns="0" bIns="0" anchor="t" anchorCtr="0" upright="1">
                          <a:noAutofit/>
                        </wps:bodyPr>
                      </wps:wsp>
                      <wps:wsp>
                        <wps:cNvPr id="84" name="Text Box 68"/>
                        <wps:cNvSpPr txBox="1">
                          <a:spLocks noChangeArrowheads="1"/>
                        </wps:cNvSpPr>
                        <wps:spPr bwMode="auto">
                          <a:xfrm>
                            <a:off x="3753293" y="627321"/>
                            <a:ext cx="935665" cy="23304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14:paraId="13032918" w14:textId="77777777" w:rsidR="00F46C07" w:rsidRPr="00636AE7" w:rsidRDefault="00275B3A" w:rsidP="00636AE7">
                              <w:pPr>
                                <w:spacing w:after="0" w:line="240" w:lineRule="auto"/>
                                <w:ind w:right="-63"/>
                                <w:jc w:val="center"/>
                                <w:rPr>
                                  <w:rFonts w:ascii="Times New Roman" w:hAnsi="Times New Roman"/>
                                  <w:sz w:val="24"/>
                                  <w:lang w:val="id-ID"/>
                                </w:rPr>
                              </w:pPr>
                              <w:r>
                                <w:rPr>
                                  <w:rFonts w:ascii="Times New Roman" w:hAnsi="Times New Roman"/>
                                  <w:sz w:val="24"/>
                                  <w:lang w:val="id-ID"/>
                                </w:rPr>
                                <w:t>Makna</w:t>
                              </w:r>
                            </w:p>
                          </w:txbxContent>
                        </wps:txbx>
                        <wps:bodyPr rot="0" vert="horz" wrap="square" lIns="0" tIns="0" rIns="0" bIns="0" anchor="t" anchorCtr="0" upright="1">
                          <a:noAutofit/>
                        </wps:bodyPr>
                      </wps:wsp>
                      <wps:wsp>
                        <wps:cNvPr id="87" name="Text Box 68"/>
                        <wps:cNvSpPr txBox="1">
                          <a:spLocks noChangeArrowheads="1"/>
                        </wps:cNvSpPr>
                        <wps:spPr bwMode="auto">
                          <a:xfrm>
                            <a:off x="3485003" y="95675"/>
                            <a:ext cx="1496908" cy="233871"/>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headEnd/>
                            <a:tailEnd/>
                          </a:ln>
                          <a:effectLst>
                            <a:outerShdw blurRad="40000" dist="20000" dir="5400000" rotWithShape="0">
                              <a:srgbClr val="000000">
                                <a:alpha val="38000"/>
                              </a:srgbClr>
                            </a:outerShdw>
                          </a:effectLst>
                        </wps:spPr>
                        <wps:txbx>
                          <w:txbxContent>
                            <w:p w14:paraId="3444A5A2" w14:textId="77777777" w:rsidR="00F46C07" w:rsidRPr="00636AE7" w:rsidRDefault="00F46C07" w:rsidP="003203BD">
                              <w:pPr>
                                <w:spacing w:after="0" w:line="240" w:lineRule="auto"/>
                                <w:ind w:right="91"/>
                                <w:jc w:val="center"/>
                                <w:rPr>
                                  <w:rFonts w:ascii="Times New Roman" w:hAnsi="Times New Roman"/>
                                  <w:sz w:val="24"/>
                                  <w:lang w:val="id-ID"/>
                                </w:rPr>
                              </w:pPr>
                              <w:r>
                                <w:rPr>
                                  <w:rFonts w:ascii="Times New Roman" w:hAnsi="Times New Roman"/>
                                  <w:sz w:val="24"/>
                                  <w:lang w:val="id-ID"/>
                                </w:rPr>
                                <w:t>Hasil Penelitian</w:t>
                              </w:r>
                            </w:p>
                          </w:txbxContent>
                        </wps:txbx>
                        <wps:bodyPr rot="0" vert="horz" wrap="square" lIns="0" tIns="0" rIns="0" bIns="0" anchor="t" anchorCtr="0" upright="1">
                          <a:noAutofit/>
                        </wps:bodyPr>
                      </wps:wsp>
                      <wpg:grpSp>
                        <wpg:cNvPr id="6" name="Group 32"/>
                        <wpg:cNvGrpSpPr>
                          <a:grpSpLocks/>
                        </wpg:cNvGrpSpPr>
                        <wpg:grpSpPr bwMode="auto">
                          <a:xfrm>
                            <a:off x="0" y="1339702"/>
                            <a:ext cx="1192530" cy="1215390"/>
                            <a:chOff x="0" y="0"/>
                            <a:chExt cx="1238250" cy="1539906"/>
                          </a:xfrm>
                        </wpg:grpSpPr>
                        <wps:wsp>
                          <wps:cNvPr id="29" name="Straight Connector 30"/>
                          <wps:cNvCnPr>
                            <a:cxnSpLocks noChangeShapeType="1"/>
                          </wps:cNvCnPr>
                          <wps:spPr bwMode="auto">
                            <a:xfrm flipV="1">
                              <a:off x="170597" y="0"/>
                              <a:ext cx="0" cy="1539906"/>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6"/>
                          <wps:cNvSpPr>
                            <a:spLocks/>
                          </wps:cNvSpPr>
                          <wps:spPr bwMode="auto">
                            <a:xfrm>
                              <a:off x="0" y="327546"/>
                              <a:ext cx="1238250" cy="304800"/>
                            </a:xfrm>
                            <a:custGeom>
                              <a:avLst/>
                              <a:gdLst>
                                <a:gd name="T0" fmla="*/ 0 w 2276475"/>
                                <a:gd name="T1" fmla="*/ 0 h 838200"/>
                                <a:gd name="T2" fmla="*/ 1238250 w 2276475"/>
                                <a:gd name="T3" fmla="*/ 0 h 838200"/>
                                <a:gd name="T4" fmla="*/ 1238250 w 2276475"/>
                                <a:gd name="T5" fmla="*/ 304800 h 838200"/>
                                <a:gd name="T6" fmla="*/ 0 w 2276475"/>
                                <a:gd name="T7" fmla="*/ 304800 h 838200"/>
                                <a:gd name="T8" fmla="*/ 0 w 2276475"/>
                                <a:gd name="T9" fmla="*/ 0 h 838200"/>
                                <a:gd name="T10" fmla="*/ 0 60000 65536"/>
                                <a:gd name="T11" fmla="*/ 0 60000 65536"/>
                                <a:gd name="T12" fmla="*/ 0 60000 65536"/>
                                <a:gd name="T13" fmla="*/ 0 60000 65536"/>
                                <a:gd name="T14" fmla="*/ 0 60000 65536"/>
                                <a:gd name="T15" fmla="*/ 0 w 2276475"/>
                                <a:gd name="T16" fmla="*/ 0 h 838200"/>
                                <a:gd name="T17" fmla="*/ 2276475 w 2276475"/>
                                <a:gd name="T18" fmla="*/ 838200 h 838200"/>
                              </a:gdLst>
                              <a:ahLst/>
                              <a:cxnLst>
                                <a:cxn ang="T10">
                                  <a:pos x="T0" y="T1"/>
                                </a:cxn>
                                <a:cxn ang="T11">
                                  <a:pos x="T2" y="T3"/>
                                </a:cxn>
                                <a:cxn ang="T12">
                                  <a:pos x="T4" y="T5"/>
                                </a:cxn>
                                <a:cxn ang="T13">
                                  <a:pos x="T6" y="T7"/>
                                </a:cxn>
                                <a:cxn ang="T14">
                                  <a:pos x="T8" y="T9"/>
                                </a:cxn>
                              </a:cxnLst>
                              <a:rect l="T15" t="T16" r="T17" b="T18"/>
                              <a:pathLst>
                                <a:path w="2276475" h="838200">
                                  <a:moveTo>
                                    <a:pt x="0" y="0"/>
                                  </a:moveTo>
                                  <a:lnTo>
                                    <a:pt x="2276475" y="0"/>
                                  </a:lnTo>
                                  <a:lnTo>
                                    <a:pt x="2276475" y="838200"/>
                                  </a:lnTo>
                                  <a:lnTo>
                                    <a:pt x="0" y="838200"/>
                                  </a:lnTo>
                                  <a:lnTo>
                                    <a:pt x="0" y="0"/>
                                  </a:lnTo>
                                  <a:close/>
                                </a:path>
                              </a:pathLst>
                            </a:custGeom>
                            <a:gradFill rotWithShape="0">
                              <a:gsLst>
                                <a:gs pos="0">
                                  <a:srgbClr val="FFFFFF"/>
                                </a:gs>
                                <a:gs pos="100000">
                                  <a:srgbClr val="D6E3BC"/>
                                </a:gs>
                              </a:gsLst>
                              <a:lin ang="5400000" scaled="1"/>
                            </a:gradFill>
                            <a:ln w="12700" algn="ctr">
                              <a:solidFill>
                                <a:srgbClr val="C2D69B"/>
                              </a:solidFill>
                              <a:miter lim="800000"/>
                              <a:headEnd/>
                              <a:tailEnd/>
                            </a:ln>
                            <a:effectLst>
                              <a:outerShdw dist="28398" dir="3806097" algn="ctr" rotWithShape="0">
                                <a:srgbClr val="4E6128">
                                  <a:alpha val="50000"/>
                                </a:srgbClr>
                              </a:outerShdw>
                            </a:effectLst>
                          </wps:spPr>
                          <wps:txbx>
                            <w:txbxContent>
                              <w:p w14:paraId="490FB388" w14:textId="77777777" w:rsidR="00F46C07" w:rsidRPr="00275B3A" w:rsidRDefault="00F46C07" w:rsidP="00475808">
                                <w:pPr>
                                  <w:pStyle w:val="ListParagraph"/>
                                  <w:numPr>
                                    <w:ilvl w:val="0"/>
                                    <w:numId w:val="18"/>
                                  </w:numPr>
                                  <w:tabs>
                                    <w:tab w:val="left" w:pos="284"/>
                                  </w:tabs>
                                  <w:spacing w:after="0" w:line="240" w:lineRule="auto"/>
                                  <w:ind w:left="0" w:right="-190" w:firstLine="0"/>
                                  <w:jc w:val="both"/>
                                  <w:rPr>
                                    <w:rFonts w:ascii="Times New Roman" w:hAnsi="Times New Roman" w:cs="Times New Roman"/>
                                    <w:sz w:val="16"/>
                                    <w:szCs w:val="20"/>
                                    <w:lang w:val="id-ID"/>
                                  </w:rPr>
                                </w:pPr>
                                <w:r w:rsidRPr="00275B3A">
                                  <w:rPr>
                                    <w:rFonts w:ascii="Times New Roman" w:hAnsi="Times New Roman" w:cs="Times New Roman"/>
                                    <w:sz w:val="16"/>
                                    <w:szCs w:val="20"/>
                                  </w:rPr>
                                  <w:t>Observasi</w:t>
                                </w:r>
                              </w:p>
                            </w:txbxContent>
                          </wps:txbx>
                          <wps:bodyPr rot="0" vert="horz" wrap="square" lIns="91440" tIns="45720" rIns="91440" bIns="45720" anchor="t" anchorCtr="0" upright="1">
                            <a:noAutofit/>
                          </wps:bodyPr>
                        </wps:wsp>
                        <wps:wsp>
                          <wps:cNvPr id="27" name="Text Box 17"/>
                          <wps:cNvSpPr>
                            <a:spLocks/>
                          </wps:cNvSpPr>
                          <wps:spPr bwMode="auto">
                            <a:xfrm>
                              <a:off x="0" y="777916"/>
                              <a:ext cx="1238250" cy="304800"/>
                            </a:xfrm>
                            <a:custGeom>
                              <a:avLst/>
                              <a:gdLst>
                                <a:gd name="T0" fmla="*/ 0 w 2276475"/>
                                <a:gd name="T1" fmla="*/ 0 h 838200"/>
                                <a:gd name="T2" fmla="*/ 1238250 w 2276475"/>
                                <a:gd name="T3" fmla="*/ 0 h 838200"/>
                                <a:gd name="T4" fmla="*/ 1238250 w 2276475"/>
                                <a:gd name="T5" fmla="*/ 304800 h 838200"/>
                                <a:gd name="T6" fmla="*/ 0 w 2276475"/>
                                <a:gd name="T7" fmla="*/ 304800 h 838200"/>
                                <a:gd name="T8" fmla="*/ 0 w 2276475"/>
                                <a:gd name="T9" fmla="*/ 0 h 838200"/>
                                <a:gd name="T10" fmla="*/ 0 60000 65536"/>
                                <a:gd name="T11" fmla="*/ 0 60000 65536"/>
                                <a:gd name="T12" fmla="*/ 0 60000 65536"/>
                                <a:gd name="T13" fmla="*/ 0 60000 65536"/>
                                <a:gd name="T14" fmla="*/ 0 60000 65536"/>
                                <a:gd name="T15" fmla="*/ 0 w 2276475"/>
                                <a:gd name="T16" fmla="*/ 0 h 838200"/>
                                <a:gd name="T17" fmla="*/ 2276475 w 2276475"/>
                                <a:gd name="T18" fmla="*/ 838200 h 838200"/>
                              </a:gdLst>
                              <a:ahLst/>
                              <a:cxnLst>
                                <a:cxn ang="T10">
                                  <a:pos x="T0" y="T1"/>
                                </a:cxn>
                                <a:cxn ang="T11">
                                  <a:pos x="T2" y="T3"/>
                                </a:cxn>
                                <a:cxn ang="T12">
                                  <a:pos x="T4" y="T5"/>
                                </a:cxn>
                                <a:cxn ang="T13">
                                  <a:pos x="T6" y="T7"/>
                                </a:cxn>
                                <a:cxn ang="T14">
                                  <a:pos x="T8" y="T9"/>
                                </a:cxn>
                              </a:cxnLst>
                              <a:rect l="T15" t="T16" r="T17" b="T18"/>
                              <a:pathLst>
                                <a:path w="2276475" h="838200">
                                  <a:moveTo>
                                    <a:pt x="0" y="0"/>
                                  </a:moveTo>
                                  <a:lnTo>
                                    <a:pt x="2276475" y="0"/>
                                  </a:lnTo>
                                  <a:lnTo>
                                    <a:pt x="2276475" y="838200"/>
                                  </a:lnTo>
                                  <a:lnTo>
                                    <a:pt x="0" y="838200"/>
                                  </a:lnTo>
                                  <a:lnTo>
                                    <a:pt x="0" y="0"/>
                                  </a:lnTo>
                                  <a:close/>
                                </a:path>
                              </a:pathLst>
                            </a:custGeom>
                            <a:gradFill rotWithShape="0">
                              <a:gsLst>
                                <a:gs pos="0">
                                  <a:srgbClr val="FFFFFF"/>
                                </a:gs>
                                <a:gs pos="100000">
                                  <a:srgbClr val="D6E3BC"/>
                                </a:gs>
                              </a:gsLst>
                              <a:lin ang="5400000" scaled="1"/>
                            </a:gradFill>
                            <a:ln w="12700" algn="ctr">
                              <a:solidFill>
                                <a:srgbClr val="C2D69B"/>
                              </a:solidFill>
                              <a:miter lim="800000"/>
                              <a:headEnd/>
                              <a:tailEnd/>
                            </a:ln>
                            <a:effectLst>
                              <a:outerShdw dist="28398" dir="3806097" algn="ctr" rotWithShape="0">
                                <a:srgbClr val="4E6128">
                                  <a:alpha val="50000"/>
                                </a:srgbClr>
                              </a:outerShdw>
                            </a:effectLst>
                          </wps:spPr>
                          <wps:txbx>
                            <w:txbxContent>
                              <w:p w14:paraId="6471130F" w14:textId="77777777" w:rsidR="00F46C07" w:rsidRPr="00275B3A" w:rsidRDefault="00F46C07" w:rsidP="00475808">
                                <w:pPr>
                                  <w:pStyle w:val="ListParagraph"/>
                                  <w:numPr>
                                    <w:ilvl w:val="0"/>
                                    <w:numId w:val="19"/>
                                  </w:numPr>
                                  <w:tabs>
                                    <w:tab w:val="left" w:pos="284"/>
                                  </w:tabs>
                                  <w:spacing w:after="0" w:line="240" w:lineRule="auto"/>
                                  <w:ind w:left="0" w:right="-190" w:firstLine="0"/>
                                  <w:jc w:val="both"/>
                                  <w:rPr>
                                    <w:rFonts w:ascii="Times New Roman" w:hAnsi="Times New Roman" w:cs="Times New Roman"/>
                                    <w:sz w:val="16"/>
                                    <w:szCs w:val="20"/>
                                    <w:lang w:val="id-ID"/>
                                  </w:rPr>
                                </w:pPr>
                                <w:r w:rsidRPr="00275B3A">
                                  <w:rPr>
                                    <w:rFonts w:ascii="Times New Roman" w:hAnsi="Times New Roman" w:cs="Times New Roman"/>
                                    <w:sz w:val="16"/>
                                    <w:szCs w:val="20"/>
                                  </w:rPr>
                                  <w:t>Wawancara</w:t>
                                </w:r>
                              </w:p>
                            </w:txbxContent>
                          </wps:txbx>
                          <wps:bodyPr rot="0" vert="horz" wrap="square" lIns="91440" tIns="45720" rIns="91440" bIns="45720" anchor="t" anchorCtr="0" upright="1">
                            <a:noAutofit/>
                          </wps:bodyPr>
                        </wps:wsp>
                        <wps:wsp>
                          <wps:cNvPr id="28" name="Text Box 18"/>
                          <wps:cNvSpPr>
                            <a:spLocks/>
                          </wps:cNvSpPr>
                          <wps:spPr bwMode="auto">
                            <a:xfrm>
                              <a:off x="0" y="1235106"/>
                              <a:ext cx="1238250" cy="304800"/>
                            </a:xfrm>
                            <a:custGeom>
                              <a:avLst/>
                              <a:gdLst>
                                <a:gd name="T0" fmla="*/ 0 w 2276475"/>
                                <a:gd name="T1" fmla="*/ 0 h 838200"/>
                                <a:gd name="T2" fmla="*/ 1238250 w 2276475"/>
                                <a:gd name="T3" fmla="*/ 0 h 838200"/>
                                <a:gd name="T4" fmla="*/ 1238250 w 2276475"/>
                                <a:gd name="T5" fmla="*/ 304800 h 838200"/>
                                <a:gd name="T6" fmla="*/ 0 w 2276475"/>
                                <a:gd name="T7" fmla="*/ 304800 h 838200"/>
                                <a:gd name="T8" fmla="*/ 0 w 2276475"/>
                                <a:gd name="T9" fmla="*/ 0 h 838200"/>
                                <a:gd name="T10" fmla="*/ 0 60000 65536"/>
                                <a:gd name="T11" fmla="*/ 0 60000 65536"/>
                                <a:gd name="T12" fmla="*/ 0 60000 65536"/>
                                <a:gd name="T13" fmla="*/ 0 60000 65536"/>
                                <a:gd name="T14" fmla="*/ 0 60000 65536"/>
                                <a:gd name="T15" fmla="*/ 0 w 2276475"/>
                                <a:gd name="T16" fmla="*/ 0 h 838200"/>
                                <a:gd name="T17" fmla="*/ 2276475 w 2276475"/>
                                <a:gd name="T18" fmla="*/ 838200 h 838200"/>
                              </a:gdLst>
                              <a:ahLst/>
                              <a:cxnLst>
                                <a:cxn ang="T10">
                                  <a:pos x="T0" y="T1"/>
                                </a:cxn>
                                <a:cxn ang="T11">
                                  <a:pos x="T2" y="T3"/>
                                </a:cxn>
                                <a:cxn ang="T12">
                                  <a:pos x="T4" y="T5"/>
                                </a:cxn>
                                <a:cxn ang="T13">
                                  <a:pos x="T6" y="T7"/>
                                </a:cxn>
                                <a:cxn ang="T14">
                                  <a:pos x="T8" y="T9"/>
                                </a:cxn>
                              </a:cxnLst>
                              <a:rect l="T15" t="T16" r="T17" b="T18"/>
                              <a:pathLst>
                                <a:path w="2276475" h="838200">
                                  <a:moveTo>
                                    <a:pt x="0" y="0"/>
                                  </a:moveTo>
                                  <a:lnTo>
                                    <a:pt x="2276475" y="0"/>
                                  </a:lnTo>
                                  <a:lnTo>
                                    <a:pt x="2276475" y="838200"/>
                                  </a:lnTo>
                                  <a:lnTo>
                                    <a:pt x="0" y="838200"/>
                                  </a:lnTo>
                                  <a:lnTo>
                                    <a:pt x="0" y="0"/>
                                  </a:lnTo>
                                  <a:close/>
                                </a:path>
                              </a:pathLst>
                            </a:custGeom>
                            <a:gradFill rotWithShape="0">
                              <a:gsLst>
                                <a:gs pos="0">
                                  <a:srgbClr val="FFFFFF"/>
                                </a:gs>
                                <a:gs pos="100000">
                                  <a:srgbClr val="D6E3BC"/>
                                </a:gs>
                              </a:gsLst>
                              <a:lin ang="5400000" scaled="1"/>
                            </a:gradFill>
                            <a:ln w="12700" algn="ctr">
                              <a:solidFill>
                                <a:srgbClr val="C2D69B"/>
                              </a:solidFill>
                              <a:miter lim="800000"/>
                              <a:headEnd/>
                              <a:tailEnd/>
                            </a:ln>
                            <a:effectLst>
                              <a:outerShdw dist="28398" dir="3806097" algn="ctr" rotWithShape="0">
                                <a:srgbClr val="4E6128">
                                  <a:alpha val="50000"/>
                                </a:srgbClr>
                              </a:outerShdw>
                            </a:effectLst>
                          </wps:spPr>
                          <wps:txbx>
                            <w:txbxContent>
                              <w:p w14:paraId="36013B8D" w14:textId="77777777" w:rsidR="00F46C07" w:rsidRPr="00275B3A" w:rsidRDefault="00F46C07" w:rsidP="00475808">
                                <w:pPr>
                                  <w:pStyle w:val="ListParagraph"/>
                                  <w:numPr>
                                    <w:ilvl w:val="0"/>
                                    <w:numId w:val="20"/>
                                  </w:numPr>
                                  <w:spacing w:after="0" w:line="240" w:lineRule="auto"/>
                                  <w:ind w:left="284" w:right="-190" w:hanging="284"/>
                                  <w:jc w:val="both"/>
                                  <w:rPr>
                                    <w:rFonts w:ascii="Times New Roman" w:hAnsi="Times New Roman" w:cs="Times New Roman"/>
                                    <w:sz w:val="16"/>
                                    <w:szCs w:val="20"/>
                                    <w:lang w:val="id-ID"/>
                                  </w:rPr>
                                </w:pPr>
                                <w:r w:rsidRPr="00275B3A">
                                  <w:rPr>
                                    <w:rFonts w:ascii="Times New Roman" w:hAnsi="Times New Roman" w:cs="Times New Roman"/>
                                    <w:sz w:val="16"/>
                                    <w:szCs w:val="20"/>
                                  </w:rPr>
                                  <w:t>Dokumentasi</w:t>
                                </w:r>
                              </w:p>
                            </w:txbxContent>
                          </wps:txbx>
                          <wps:bodyPr rot="0" vert="horz" wrap="square" lIns="91440" tIns="45720" rIns="91440" bIns="45720" anchor="t" anchorCtr="0" upright="1">
                            <a:noAutofit/>
                          </wps:bodyPr>
                        </wps:wsp>
                      </wpg:grpSp>
                      <wps:wsp>
                        <wps:cNvPr id="100" name="Chevron 100"/>
                        <wps:cNvSpPr/>
                        <wps:spPr>
                          <a:xfrm>
                            <a:off x="1212112" y="1701209"/>
                            <a:ext cx="297815" cy="775970"/>
                          </a:xfrm>
                          <a:prstGeom prst="chevron">
                            <a:avLst>
                              <a:gd name="adj" fmla="val 75009"/>
                            </a:avLst>
                          </a:prstGeom>
                          <a:solidFill>
                            <a:sysClr val="windowText" lastClr="000000"/>
                          </a:solidFill>
                          <a:ln w="25400" cap="flat" cmpd="sng" algn="ctr">
                            <a:solidFill>
                              <a:srgbClr val="9BBB59">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Straight Arrow Connector 101"/>
                        <wps:cNvCnPr/>
                        <wps:spPr>
                          <a:xfrm rot="10800000">
                            <a:off x="4231758" y="329609"/>
                            <a:ext cx="0" cy="28702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9CE81F2" id="Group 102" o:spid="_x0000_s1026" style="position:absolute;left:0;text-align:left;margin-left:28.35pt;margin-top:107.05pt;width:337.5pt;height:164.35pt;z-index:251646976;mso-width-relative:margin;mso-height-relative:margin" coordsize="49819,2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2" o:spid="_x0000_s1027" type="#_x0000_t34" style="position:absolute;left:33864;top:12706;width:15303;height:160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" adj="145" strokeweight="1.5pt"/>
                <v:group id="Group 97" o:spid="_x0000_s1028" style="position:absolute;left:1488;width:23519;height:13392" coordsize="23518,1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type id="_x0000_t202" coordsize="21600,21600" o:spt="202" path="m,l,21600r21600,l21600,xe">
                    <v:stroke joinstyle="miter"/>
                    <v:path gradientshapeok="t" o:connecttype="rect"/>
                  </v:shapetype>
                  <v:shape id="Text Box 60" o:spid="_x0000_s1029" type="#_x0000_t202" style="position:absolute;width:23387;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" fillcolor="#9eeaff" strokecolor="#46aac5">
                    <v:fill color2="#e4f9ff" rotate="t" angle="180" colors="0 #9eeaff;22938f #bbefff;1 #e4f9ff" focus="100%" type="gradient"/>
                    <v:shadow on="t" color="black" opacity="24903f" origin=",.5" offset="0,.55556mm"/>
                    <v:textbox inset="0,0,0,0">
                      <w:txbxContent>
                        <w:p w14:paraId="31167630" w14:textId="77777777" w:rsidR="00F46C07" w:rsidRPr="000D4A0A" w:rsidRDefault="00F46C07" w:rsidP="000D4A0A">
                          <w:pPr>
                            <w:spacing w:after="0" w:line="240" w:lineRule="auto"/>
                            <w:jc w:val="center"/>
                            <w:rPr>
                              <w:rFonts w:ascii="Times New Roman" w:hAnsi="Times New Roman"/>
                              <w:szCs w:val="24"/>
                              <w:lang w:val="id-ID"/>
                            </w:rPr>
                          </w:pPr>
                          <w:r w:rsidRPr="000D4A0A">
                            <w:rPr>
                              <w:rFonts w:ascii="Times New Roman" w:hAnsi="Times New Roman"/>
                              <w:szCs w:val="24"/>
                              <w:lang w:val="id-ID"/>
                            </w:rPr>
                            <w:t>Tradisi Ruwatan Anak Perempuan Tunggal di Desa Pematang Tatal</w:t>
                          </w:r>
                        </w:p>
                        <w:p w14:paraId="45C0E3F5" w14:textId="77777777" w:rsidR="00F46C07" w:rsidRPr="000D4A0A" w:rsidRDefault="00F46C07" w:rsidP="000D4A0A">
                          <w:pPr>
                            <w:spacing w:after="0" w:line="240" w:lineRule="auto"/>
                            <w:ind w:left="269" w:right="264" w:hanging="6"/>
                            <w:jc w:val="center"/>
                          </w:pPr>
                          <w:r w:rsidRPr="000D4A0A">
                            <w:rPr>
                              <w:rFonts w:ascii="Times New Roman" w:hAnsi="Times New Roman"/>
                              <w:szCs w:val="24"/>
                              <w:lang w:val="id-ID"/>
                            </w:rPr>
                            <w:t>Kabupaten Serdang Bedagai</w:t>
                          </w:r>
                        </w:p>
                      </w:txbxContent>
                    </v:textbox>
                  </v:shape>
                  <v:shapetype id="_x0000_t32" coordsize="21600,21600" o:spt="32" o:oned="t" path="m,l21600,21600e" filled="f">
                    <v:path arrowok="t" fillok="f" o:connecttype="none"/>
                    <o:lock v:ext="edit" shapetype="t"/>
                  </v:shapetype>
                  <v:shape id="Straight Arrow Connector 88" o:spid="_x0000_s1030" type="#_x0000_t32" style="position:absolute;left:11695;top:5847;width:0;height:2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" strokeweight="1.5pt">
                    <v:stroke endarrow="open"/>
                  </v:shape>
                  <v:shape id="Text Box 68" o:spid="_x0000_s1031" type="#_x0000_t202" style="position:absolute;left:106;top:8718;width:23412;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" fillcolor="#dafda7" strokecolor="#98b954">
                    <v:fill color2="#f5ffe6" rotate="t" angle="180" colors="0 #dafda7;22938f #e4fdc2;1 #f5ffe6" focus="100%" type="gradient"/>
                    <v:shadow on="t" color="black" opacity="24903f" origin=",.5" offset="0,.55556mm"/>
                    <v:textbox inset="0,0,0,0">
                      <w:txbxContent>
                        <w:p w14:paraId="5FF6C262" w14:textId="77777777" w:rsidR="00F46C07" w:rsidRPr="000D4A0A" w:rsidRDefault="00F46C07">
                          <w:pPr>
                            <w:spacing w:before="79" w:line="242" w:lineRule="auto"/>
                            <w:ind w:left="454" w:right="452"/>
                            <w:jc w:val="center"/>
                            <w:rPr>
                              <w:rFonts w:ascii="Times New Roman" w:hAnsi="Times New Roman"/>
                              <w:sz w:val="20"/>
                            </w:rPr>
                          </w:pPr>
                          <w:r w:rsidRPr="000D4A0A">
                            <w:rPr>
                              <w:rFonts w:ascii="Times New Roman" w:hAnsi="Times New Roman"/>
                              <w:sz w:val="20"/>
                              <w:lang w:val="id-ID"/>
                            </w:rPr>
                            <w:t xml:space="preserve">Prosesi </w:t>
                          </w:r>
                          <w:r w:rsidRPr="000D4A0A">
                            <w:rPr>
                              <w:rFonts w:ascii="Times New Roman" w:hAnsi="Times New Roman"/>
                              <w:sz w:val="20"/>
                            </w:rPr>
                            <w:t>Ruwatan</w:t>
                          </w:r>
                          <w:r w:rsidRPr="000D4A0A">
                            <w:rPr>
                              <w:rFonts w:ascii="Times New Roman" w:hAnsi="Times New Roman"/>
                              <w:spacing w:val="-3"/>
                              <w:sz w:val="20"/>
                            </w:rPr>
                            <w:t xml:space="preserve"> </w:t>
                          </w:r>
                          <w:r w:rsidRPr="000D4A0A">
                            <w:rPr>
                              <w:rFonts w:ascii="Times New Roman" w:hAnsi="Times New Roman"/>
                              <w:sz w:val="20"/>
                            </w:rPr>
                            <w:t>dan</w:t>
                          </w:r>
                          <w:r w:rsidRPr="000D4A0A">
                            <w:rPr>
                              <w:rFonts w:ascii="Times New Roman" w:hAnsi="Times New Roman"/>
                              <w:spacing w:val="-3"/>
                              <w:sz w:val="20"/>
                            </w:rPr>
                            <w:t xml:space="preserve"> </w:t>
                          </w:r>
                          <w:r w:rsidRPr="000D4A0A">
                            <w:rPr>
                              <w:rFonts w:ascii="Times New Roman" w:hAnsi="Times New Roman"/>
                              <w:sz w:val="20"/>
                            </w:rPr>
                            <w:t>Sesaji</w:t>
                          </w:r>
                          <w:r w:rsidRPr="000D4A0A">
                            <w:rPr>
                              <w:rFonts w:ascii="Times New Roman" w:hAnsi="Times New Roman"/>
                              <w:spacing w:val="-57"/>
                              <w:sz w:val="20"/>
                            </w:rPr>
                            <w:t xml:space="preserve"> </w:t>
                          </w:r>
                          <w:r w:rsidRPr="000D4A0A">
                            <w:rPr>
                              <w:rFonts w:ascii="Times New Roman" w:hAnsi="Times New Roman"/>
                              <w:sz w:val="20"/>
                            </w:rPr>
                            <w:t xml:space="preserve">dalam </w:t>
                          </w:r>
                          <w:r w:rsidRPr="000D4A0A">
                            <w:rPr>
                              <w:rFonts w:ascii="Times New Roman" w:hAnsi="Times New Roman"/>
                              <w:sz w:val="20"/>
                              <w:lang w:val="id-ID"/>
                            </w:rPr>
                            <w:t>Tradisi</w:t>
                          </w:r>
                          <w:r w:rsidRPr="000D4A0A">
                            <w:rPr>
                              <w:rFonts w:ascii="Times New Roman" w:hAnsi="Times New Roman"/>
                              <w:sz w:val="20"/>
                            </w:rPr>
                            <w:t xml:space="preserve"> Ruwatan </w:t>
                          </w:r>
                        </w:p>
                      </w:txbxContent>
                    </v:textbox>
                  </v:shape>
                </v:group>
                <v:shape id="Straight Arrow Connector 89" o:spid="_x0000_s1032" type="#_x0000_t32" style="position:absolute;left:26528;top:19404;width:0;height:287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" strokeweight="1.5pt">
                  <v:stroke endarrow="open"/>
                </v:shape>
                <v:shape id="Text Box 68" o:spid="_x0000_s1033" type="#_x0000_t202" style="position:absolute;left:15098;top:19563;width:9904;height:2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" fillcolor="#dafda7" strokecolor="#98b954">
                  <v:fill color2="#f5ffe6" rotate="t" angle="180" colors="0 #dafda7;22938f #e4fdc2;1 #f5ffe6" focus="100%" type="gradient"/>
                  <v:shadow on="t" color="black" opacity="24903f" origin=",.5" offset="0,.55556mm"/>
                  <v:textbox inset="0,0,0,0">
                    <w:txbxContent>
                      <w:p w14:paraId="4E729777" w14:textId="77777777" w:rsidR="00F46C07" w:rsidRPr="000D4A0A" w:rsidRDefault="00F46C07" w:rsidP="00636AE7">
                        <w:pPr>
                          <w:spacing w:after="0" w:line="240" w:lineRule="auto"/>
                          <w:ind w:right="-37"/>
                          <w:jc w:val="center"/>
                          <w:rPr>
                            <w:rFonts w:ascii="Times New Roman" w:hAnsi="Times New Roman"/>
                            <w:lang w:val="id-ID"/>
                          </w:rPr>
                        </w:pPr>
                        <w:r w:rsidRPr="000D4A0A">
                          <w:rPr>
                            <w:rFonts w:ascii="Times New Roman" w:hAnsi="Times New Roman"/>
                            <w:lang w:val="id-ID"/>
                          </w:rPr>
                          <w:t xml:space="preserve">Analisis </w:t>
                        </w:r>
                      </w:p>
                    </w:txbxContent>
                  </v:textbox>
                </v:shape>
                <v:shape id="Text Box 68" o:spid="_x0000_s1034" type="#_x0000_t202" style="position:absolute;left:27963;top:19138;width:12759;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" fillcolor="#dafda7" strokecolor="#98b954">
                  <v:fill color2="#f5ffe6" rotate="t" angle="180" colors="0 #dafda7;22938f #e4fdc2;1 #f5ffe6" focus="100%" type="gradient"/>
                  <v:shadow on="t" color="black" opacity="24903f" origin=",.5" offset="0,.55556mm"/>
                  <v:textbox inset="0,0,0,0">
                    <w:txbxContent>
                      <w:p w14:paraId="5C553536" w14:textId="77777777" w:rsidR="00F46C07" w:rsidRPr="000D4A0A" w:rsidRDefault="00F46C07" w:rsidP="00636AE7">
                        <w:pPr>
                          <w:spacing w:after="0" w:line="240" w:lineRule="auto"/>
                          <w:ind w:right="83"/>
                          <w:jc w:val="center"/>
                          <w:rPr>
                            <w:rFonts w:ascii="Times New Roman" w:hAnsi="Times New Roman"/>
                            <w:lang w:val="id-ID"/>
                          </w:rPr>
                        </w:pPr>
                        <w:r w:rsidRPr="000D4A0A">
                          <w:rPr>
                            <w:rFonts w:ascii="Times New Roman" w:hAnsi="Times New Roman"/>
                            <w:lang w:val="id-ID"/>
                          </w:rPr>
                          <w:t xml:space="preserve">Teori </w:t>
                        </w:r>
                      </w:p>
                      <w:p w14:paraId="4BE743B0" w14:textId="77777777" w:rsidR="00F46C07" w:rsidRPr="000D4A0A" w:rsidRDefault="00F46C07" w:rsidP="00636AE7">
                        <w:pPr>
                          <w:spacing w:after="0" w:line="240" w:lineRule="auto"/>
                          <w:ind w:right="83"/>
                          <w:jc w:val="center"/>
                          <w:rPr>
                            <w:rFonts w:ascii="Times New Roman" w:hAnsi="Times New Roman"/>
                            <w:lang w:val="id-ID"/>
                          </w:rPr>
                        </w:pPr>
                        <w:r w:rsidRPr="000D4A0A">
                          <w:rPr>
                            <w:rFonts w:ascii="Times New Roman" w:hAnsi="Times New Roman"/>
                            <w:lang w:val="id-ID"/>
                          </w:rPr>
                          <w:t>Semiotika</w:t>
                        </w:r>
                      </w:p>
                    </w:txbxContent>
                  </v:textbox>
                </v:shape>
                <v:shape id="Text Box 68" o:spid="_x0000_s1035" type="#_x0000_t202" style="position:absolute;left:37639;top:10951;width:9353;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" fillcolor="#dafda7" strokecolor="#98b954">
                  <v:fill color2="#f5ffe6" rotate="t" angle="180" colors="0 #dafda7;22938f #e4fdc2;1 #f5ffe6" focus="100%" type="gradient"/>
                  <v:shadow on="t" color="black" opacity="24903f" origin=",.5" offset="0,.55556mm"/>
                  <v:textbox inset="0,0,0,0">
                    <w:txbxContent>
                      <w:p w14:paraId="2029AE98" w14:textId="77777777" w:rsidR="00F46C07" w:rsidRPr="00636AE7" w:rsidRDefault="00275B3A" w:rsidP="00636AE7">
                        <w:pPr>
                          <w:spacing w:after="0" w:line="240" w:lineRule="auto"/>
                          <w:ind w:right="79"/>
                          <w:jc w:val="center"/>
                          <w:rPr>
                            <w:rFonts w:ascii="Times New Roman" w:hAnsi="Times New Roman"/>
                            <w:sz w:val="24"/>
                            <w:lang w:val="id-ID"/>
                          </w:rPr>
                        </w:pPr>
                        <w:r>
                          <w:rPr>
                            <w:rFonts w:ascii="Times New Roman" w:hAnsi="Times New Roman"/>
                            <w:sz w:val="24"/>
                            <w:lang w:val="id-ID"/>
                          </w:rPr>
                          <w:t>Bentuk</w:t>
                        </w:r>
                      </w:p>
                    </w:txbxContent>
                  </v:textbox>
                </v:shape>
                <v:shape id="Text Box 68" o:spid="_x0000_s1036" type="#_x0000_t202" style="position:absolute;left:37532;top:6273;width:935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" fillcolor="#dafda7" strokecolor="#98b954">
                  <v:fill color2="#f5ffe6" rotate="t" angle="180" colors="0 #dafda7;22938f #e4fdc2;1 #f5ffe6" focus="100%" type="gradient"/>
                  <v:shadow on="t" color="black" opacity="24903f" origin=",.5" offset="0,.55556mm"/>
                  <v:textbox inset="0,0,0,0">
                    <w:txbxContent>
                      <w:p w14:paraId="13032918" w14:textId="77777777" w:rsidR="00F46C07" w:rsidRPr="00636AE7" w:rsidRDefault="00275B3A" w:rsidP="00636AE7">
                        <w:pPr>
                          <w:spacing w:after="0" w:line="240" w:lineRule="auto"/>
                          <w:ind w:right="-63"/>
                          <w:jc w:val="center"/>
                          <w:rPr>
                            <w:rFonts w:ascii="Times New Roman" w:hAnsi="Times New Roman"/>
                            <w:sz w:val="24"/>
                            <w:lang w:val="id-ID"/>
                          </w:rPr>
                        </w:pPr>
                        <w:r>
                          <w:rPr>
                            <w:rFonts w:ascii="Times New Roman" w:hAnsi="Times New Roman"/>
                            <w:sz w:val="24"/>
                            <w:lang w:val="id-ID"/>
                          </w:rPr>
                          <w:t>Makna</w:t>
                        </w:r>
                      </w:p>
                    </w:txbxContent>
                  </v:textbox>
                </v:shape>
                <v:shape id="Text Box 68" o:spid="_x0000_s1037" type="#_x0000_t202" style="position:absolute;left:34850;top:956;width:14969;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" fillcolor="#9eeaff" strokecolor="#46aac5">
                  <v:fill color2="#e4f9ff" rotate="t" angle="180" colors="0 #9eeaff;22938f #bbefff;1 #e4f9ff" focus="100%" type="gradient"/>
                  <v:shadow on="t" color="black" opacity="24903f" origin=",.5" offset="0,.55556mm"/>
                  <v:textbox inset="0,0,0,0">
                    <w:txbxContent>
                      <w:p w14:paraId="3444A5A2" w14:textId="77777777" w:rsidR="00F46C07" w:rsidRPr="00636AE7" w:rsidRDefault="00F46C07" w:rsidP="003203BD">
                        <w:pPr>
                          <w:spacing w:after="0" w:line="240" w:lineRule="auto"/>
                          <w:ind w:right="91"/>
                          <w:jc w:val="center"/>
                          <w:rPr>
                            <w:rFonts w:ascii="Times New Roman" w:hAnsi="Times New Roman"/>
                            <w:sz w:val="24"/>
                            <w:lang w:val="id-ID"/>
                          </w:rPr>
                        </w:pPr>
                        <w:r>
                          <w:rPr>
                            <w:rFonts w:ascii="Times New Roman" w:hAnsi="Times New Roman"/>
                            <w:sz w:val="24"/>
                            <w:lang w:val="id-ID"/>
                          </w:rPr>
                          <w:t>Hasil Penelitian</w:t>
                        </w:r>
                      </w:p>
                    </w:txbxContent>
                  </v:textbox>
                </v:shape>
                <v:group id="Group 32" o:spid="_x0000_s1038" style="position:absolute;top:13397;width:11925;height:12153" coordsize="12382,1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30" o:spid="_x0000_s1039" style="position:absolute;flip:y;visibility:visible;mso-wrap-style:square" from="1705,0" to="1705,1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" strokeweight="1pt"/>
                  <v:shape id="Text Box 16" o:spid="_x0000_s1040" style="position:absolute;top:3275;width:12382;height:3048;visibility:visible;mso-wrap-style:square;v-text-anchor:top" coordsize="2276475,838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" adj="-11796480,,5400" path="m,l2276475,r,838200l,838200,,xe" strokecolor="#c2d69b" strokeweight="1pt">
                    <v:fill color2="#d6e3bc" focus="100%" type="gradient"/>
                    <v:stroke joinstyle="miter"/>
                    <v:shadow on="t" color="#4e6128" opacity=".5" offset="1pt"/>
                    <v:formulas/>
                    <v:path arrowok="t" o:connecttype="custom" o:connectlocs="0,0;673525,0;673525,110836;0,110836;0,0" o:connectangles="0,0,0,0,0" textboxrect="0,0,2276475,838200"/>
                    <v:textbox>
                      <w:txbxContent>
                        <w:p w14:paraId="490FB388" w14:textId="77777777" w:rsidR="00F46C07" w:rsidRPr="00275B3A" w:rsidRDefault="00F46C07" w:rsidP="00475808">
                          <w:pPr>
                            <w:pStyle w:val="ListParagraph"/>
                            <w:numPr>
                              <w:ilvl w:val="0"/>
                              <w:numId w:val="18"/>
                            </w:numPr>
                            <w:tabs>
                              <w:tab w:val="left" w:pos="284"/>
                            </w:tabs>
                            <w:spacing w:after="0" w:line="240" w:lineRule="auto"/>
                            <w:ind w:left="0" w:right="-190" w:firstLine="0"/>
                            <w:jc w:val="both"/>
                            <w:rPr>
                              <w:rFonts w:ascii="Times New Roman" w:hAnsi="Times New Roman" w:cs="Times New Roman"/>
                              <w:sz w:val="16"/>
                              <w:szCs w:val="20"/>
                              <w:lang w:val="id-ID"/>
                            </w:rPr>
                          </w:pPr>
                          <w:r w:rsidRPr="00275B3A">
                            <w:rPr>
                              <w:rFonts w:ascii="Times New Roman" w:hAnsi="Times New Roman" w:cs="Times New Roman"/>
                              <w:sz w:val="16"/>
                              <w:szCs w:val="20"/>
                            </w:rPr>
                            <w:t>Observasi</w:t>
                          </w:r>
                        </w:p>
                      </w:txbxContent>
                    </v:textbox>
                  </v:shape>
                  <v:shape id="Text Box 17" o:spid="_x0000_s1041" style="position:absolute;top:7779;width:12382;height:3048;visibility:visible;mso-wrap-style:square;v-text-anchor:top" coordsize="2276475,838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" adj="-11796480,,5400" path="m,l2276475,r,838200l,838200,,xe" strokecolor="#c2d69b" strokeweight="1pt">
                    <v:fill color2="#d6e3bc" focus="100%" type="gradient"/>
                    <v:stroke joinstyle="miter"/>
                    <v:shadow on="t" color="#4e6128" opacity=".5" offset="1pt"/>
                    <v:formulas/>
                    <v:path arrowok="t" o:connecttype="custom" o:connectlocs="0,0;673525,0;673525,110836;0,110836;0,0" o:connectangles="0,0,0,0,0" textboxrect="0,0,2276475,838200"/>
                    <v:textbox>
                      <w:txbxContent>
                        <w:p w14:paraId="6471130F" w14:textId="77777777" w:rsidR="00F46C07" w:rsidRPr="00275B3A" w:rsidRDefault="00F46C07" w:rsidP="00475808">
                          <w:pPr>
                            <w:pStyle w:val="ListParagraph"/>
                            <w:numPr>
                              <w:ilvl w:val="0"/>
                              <w:numId w:val="19"/>
                            </w:numPr>
                            <w:tabs>
                              <w:tab w:val="left" w:pos="284"/>
                            </w:tabs>
                            <w:spacing w:after="0" w:line="240" w:lineRule="auto"/>
                            <w:ind w:left="0" w:right="-190" w:firstLine="0"/>
                            <w:jc w:val="both"/>
                            <w:rPr>
                              <w:rFonts w:ascii="Times New Roman" w:hAnsi="Times New Roman" w:cs="Times New Roman"/>
                              <w:sz w:val="16"/>
                              <w:szCs w:val="20"/>
                              <w:lang w:val="id-ID"/>
                            </w:rPr>
                          </w:pPr>
                          <w:r w:rsidRPr="00275B3A">
                            <w:rPr>
                              <w:rFonts w:ascii="Times New Roman" w:hAnsi="Times New Roman" w:cs="Times New Roman"/>
                              <w:sz w:val="16"/>
                              <w:szCs w:val="20"/>
                            </w:rPr>
                            <w:t>Wawancara</w:t>
                          </w:r>
                        </w:p>
                      </w:txbxContent>
                    </v:textbox>
                  </v:shape>
                  <v:shape id="Text Box 18" o:spid="_x0000_s1042" style="position:absolute;top:12351;width:12382;height:3048;visibility:visible;mso-wrap-style:square;v-text-anchor:top" coordsize="2276475,838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" adj="-11796480,,5400" path="m,l2276475,r,838200l,838200,,xe" strokecolor="#c2d69b" strokeweight="1pt">
                    <v:fill color2="#d6e3bc" focus="100%" type="gradient"/>
                    <v:stroke joinstyle="miter"/>
                    <v:shadow on="t" color="#4e6128" opacity=".5" offset="1pt"/>
                    <v:formulas/>
                    <v:path arrowok="t" o:connecttype="custom" o:connectlocs="0,0;673525,0;673525,110836;0,110836;0,0" o:connectangles="0,0,0,0,0" textboxrect="0,0,2276475,838200"/>
                    <v:textbox>
                      <w:txbxContent>
                        <w:p w14:paraId="36013B8D" w14:textId="77777777" w:rsidR="00F46C07" w:rsidRPr="00275B3A" w:rsidRDefault="00F46C07" w:rsidP="00475808">
                          <w:pPr>
                            <w:pStyle w:val="ListParagraph"/>
                            <w:numPr>
                              <w:ilvl w:val="0"/>
                              <w:numId w:val="20"/>
                            </w:numPr>
                            <w:spacing w:after="0" w:line="240" w:lineRule="auto"/>
                            <w:ind w:left="284" w:right="-190" w:hanging="284"/>
                            <w:jc w:val="both"/>
                            <w:rPr>
                              <w:rFonts w:ascii="Times New Roman" w:hAnsi="Times New Roman" w:cs="Times New Roman"/>
                              <w:sz w:val="16"/>
                              <w:szCs w:val="20"/>
                              <w:lang w:val="id-ID"/>
                            </w:rPr>
                          </w:pPr>
                          <w:r w:rsidRPr="00275B3A">
                            <w:rPr>
                              <w:rFonts w:ascii="Times New Roman" w:hAnsi="Times New Roman" w:cs="Times New Roman"/>
                              <w:sz w:val="16"/>
                              <w:szCs w:val="20"/>
                            </w:rPr>
                            <w:t>Dokumentasi</w:t>
                          </w:r>
                        </w:p>
                      </w:txbxContent>
                    </v:textbox>
                  </v:shape>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0" o:spid="_x0000_s1043" type="#_x0000_t55" style="position:absolute;left:12121;top:17012;width:2978;height:7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" adj="5398" fillcolor="windowText" strokecolor="#d7e4bd" strokeweight="2pt"/>
                <v:shape id="Straight Arrow Connector 101" o:spid="_x0000_s1044" type="#_x0000_t32" style="position:absolute;left:42317;top:3296;width:0;height:287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" strokeweight="1.5pt">
                  <v:stroke endarrow="open"/>
                </v:shape>
              </v:group>
            </w:pict>
          </mc:Fallback>
        </mc:AlternateContent>
      </w:r>
      <w:r w:rsidR="00636AE7">
        <w:rPr>
          <w:rFonts w:ascii="Times New Roman" w:hAnsi="Times New Roman"/>
          <w:sz w:val="24"/>
          <w:szCs w:val="24"/>
          <w:lang w:val="id-ID"/>
        </w:rPr>
        <w:tab/>
      </w:r>
      <w:r w:rsidR="000D4A0A">
        <w:rPr>
          <w:rFonts w:ascii="Times New Roman" w:hAnsi="Times New Roman"/>
          <w:sz w:val="24"/>
          <w:szCs w:val="24"/>
          <w:lang w:val="id-ID"/>
        </w:rPr>
        <w:t>“</w:t>
      </w:r>
      <w:r w:rsidR="001169AA" w:rsidRPr="001169AA">
        <w:rPr>
          <w:rFonts w:ascii="Times New Roman" w:hAnsi="Times New Roman"/>
          <w:sz w:val="24"/>
          <w:szCs w:val="24"/>
          <w:lang w:val="id-ID"/>
        </w:rPr>
        <w:t>Kerangka konsep penelitian adalah kerangka teoritis atau konseptual yang digunakan untuk membangun pemahaman dan mengorganisir konsep</w:t>
      </w:r>
      <w:r w:rsidR="00E26696">
        <w:rPr>
          <w:rFonts w:ascii="Times New Roman" w:hAnsi="Times New Roman"/>
          <w:sz w:val="24"/>
          <w:szCs w:val="24"/>
          <w:lang w:val="id-ID"/>
        </w:rPr>
        <w:t>-</w:t>
      </w:r>
      <w:r w:rsidR="001169AA" w:rsidRPr="001169AA">
        <w:rPr>
          <w:rFonts w:ascii="Times New Roman" w:hAnsi="Times New Roman"/>
          <w:sz w:val="24"/>
          <w:szCs w:val="24"/>
          <w:lang w:val="id-ID"/>
        </w:rPr>
        <w:t>konsep yang terkait dengan topik penelitian</w:t>
      </w:r>
      <w:r w:rsidR="000D4A0A">
        <w:rPr>
          <w:rFonts w:ascii="Times New Roman" w:hAnsi="Times New Roman"/>
          <w:sz w:val="24"/>
          <w:szCs w:val="24"/>
          <w:lang w:val="id-ID"/>
        </w:rPr>
        <w:t>”</w:t>
      </w:r>
      <w:r w:rsidR="001169AA">
        <w:rPr>
          <w:rFonts w:ascii="Times New Roman" w:hAnsi="Times New Roman"/>
          <w:sz w:val="24"/>
          <w:szCs w:val="24"/>
          <w:lang w:val="id-ID"/>
        </w:rPr>
        <w:t xml:space="preserve"> </w:t>
      </w:r>
      <w:r w:rsidR="001169AA">
        <w:rPr>
          <w:rFonts w:ascii="Times New Roman" w:hAnsi="Times New Roman"/>
          <w:sz w:val="24"/>
          <w:szCs w:val="24"/>
          <w:lang w:val="id-ID"/>
        </w:rPr>
        <w:fldChar w:fldCharType="begin" w:fldLock="1"/>
      </w:r>
      <w:r w:rsidR="00644C0A">
        <w:rPr>
          <w:rFonts w:ascii="Times New Roman" w:hAnsi="Times New Roman"/>
          <w:sz w:val="24"/>
          <w:szCs w:val="24"/>
          <w:lang w:val="id-ID"/>
        </w:rPr>
        <w:instrText>ADDIN CSL_CITATION {"citationItems":[{"id":"ITEM-1","itemData":{"ISBN":"9786231984531","abstract":"Predicting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approach.","author":[{"dropping-particle":"","family":"Ariyani","given":"Herda","non-dropping-particle":"","parse-names":false,"suffix":""}],"container-title":"PT Global Eksekutif Teknologi : Padang","id":"ITEM-1","issue":"Mi","issued":{"date-parts":[["2023"]]},"number-of-pages":"5-24","title":"Metodologi Penelitian Kesehatan dan Statisktika","type":"book"},"uris":["http://www.mendeley.com/documents/?uuid=dd0f089f-7b56-41cf-8a1e-3c46c3de5a2f"]}],"mendeley":{"formattedCitation":"(Ariyani, 2023)","manualFormatting":"(Ariyani, 2023:54)","plainTextFormattedCitation":"(Ariyani, 2023)","previouslyFormattedCitation":"(Ariyani, 2023)"},"properties":{"noteIndex":0},"schema":"https://github.com/citation-style-language/schema/raw/master/csl-citation.json"}</w:instrText>
      </w:r>
      <w:r w:rsidR="001169AA">
        <w:rPr>
          <w:rFonts w:ascii="Times New Roman" w:hAnsi="Times New Roman"/>
          <w:sz w:val="24"/>
          <w:szCs w:val="24"/>
          <w:lang w:val="id-ID"/>
        </w:rPr>
        <w:fldChar w:fldCharType="separate"/>
      </w:r>
      <w:r w:rsidR="001169AA" w:rsidRPr="001169AA">
        <w:rPr>
          <w:rFonts w:ascii="Times New Roman" w:hAnsi="Times New Roman"/>
          <w:noProof/>
          <w:sz w:val="24"/>
          <w:szCs w:val="24"/>
          <w:lang w:val="id-ID"/>
        </w:rPr>
        <w:t>(Ariyani, 2023</w:t>
      </w:r>
      <w:r w:rsidR="001169AA">
        <w:rPr>
          <w:rFonts w:ascii="Times New Roman" w:hAnsi="Times New Roman"/>
          <w:noProof/>
          <w:sz w:val="24"/>
          <w:szCs w:val="24"/>
          <w:lang w:val="id-ID"/>
        </w:rPr>
        <w:t>:54</w:t>
      </w:r>
      <w:r w:rsidR="001169AA" w:rsidRPr="001169AA">
        <w:rPr>
          <w:rFonts w:ascii="Times New Roman" w:hAnsi="Times New Roman"/>
          <w:noProof/>
          <w:sz w:val="24"/>
          <w:szCs w:val="24"/>
          <w:lang w:val="id-ID"/>
        </w:rPr>
        <w:t>)</w:t>
      </w:r>
      <w:r w:rsidR="001169AA">
        <w:rPr>
          <w:rFonts w:ascii="Times New Roman" w:hAnsi="Times New Roman"/>
          <w:sz w:val="24"/>
          <w:szCs w:val="24"/>
          <w:lang w:val="id-ID"/>
        </w:rPr>
        <w:fldChar w:fldCharType="end"/>
      </w:r>
      <w:r w:rsidR="001169AA" w:rsidRPr="001169AA">
        <w:rPr>
          <w:rFonts w:ascii="Times New Roman" w:hAnsi="Times New Roman"/>
          <w:sz w:val="24"/>
          <w:szCs w:val="24"/>
          <w:lang w:val="id-ID"/>
        </w:rPr>
        <w:t>.</w:t>
      </w:r>
      <w:r w:rsidR="001169AA">
        <w:rPr>
          <w:rFonts w:ascii="Times New Roman" w:hAnsi="Times New Roman"/>
          <w:sz w:val="24"/>
          <w:szCs w:val="24"/>
          <w:lang w:val="id-ID"/>
        </w:rPr>
        <w:t xml:space="preserve"> </w:t>
      </w:r>
      <w:proofErr w:type="spellStart"/>
      <w:r w:rsidR="00186387" w:rsidRPr="006E49ED">
        <w:rPr>
          <w:rFonts w:ascii="Times New Roman" w:hAnsi="Times New Roman"/>
          <w:sz w:val="24"/>
          <w:szCs w:val="24"/>
        </w:rPr>
        <w:t>Kerangka</w:t>
      </w:r>
      <w:proofErr w:type="spellEnd"/>
      <w:r w:rsidR="00186387" w:rsidRPr="006E49ED">
        <w:rPr>
          <w:rFonts w:ascii="Times New Roman" w:hAnsi="Times New Roman"/>
          <w:sz w:val="24"/>
          <w:szCs w:val="24"/>
        </w:rPr>
        <w:t xml:space="preserve"> </w:t>
      </w:r>
      <w:proofErr w:type="spellStart"/>
      <w:r w:rsidR="00186387" w:rsidRPr="006E49ED">
        <w:rPr>
          <w:rFonts w:ascii="Times New Roman" w:hAnsi="Times New Roman"/>
          <w:sz w:val="24"/>
          <w:szCs w:val="24"/>
        </w:rPr>
        <w:t>berpikir</w:t>
      </w:r>
      <w:proofErr w:type="spellEnd"/>
      <w:r w:rsidR="00186387" w:rsidRPr="006E49ED">
        <w:rPr>
          <w:rFonts w:ascii="Times New Roman" w:hAnsi="Times New Roman"/>
          <w:sz w:val="24"/>
          <w:szCs w:val="24"/>
        </w:rPr>
        <w:t xml:space="preserve"> </w:t>
      </w:r>
      <w:proofErr w:type="spellStart"/>
      <w:r w:rsidR="00186387" w:rsidRPr="006E49ED">
        <w:rPr>
          <w:rFonts w:ascii="Times New Roman" w:hAnsi="Times New Roman"/>
          <w:sz w:val="24"/>
          <w:szCs w:val="24"/>
        </w:rPr>
        <w:t>dalam</w:t>
      </w:r>
      <w:proofErr w:type="spellEnd"/>
      <w:r w:rsidR="00186387" w:rsidRPr="006E49ED">
        <w:rPr>
          <w:rFonts w:ascii="Times New Roman" w:hAnsi="Times New Roman"/>
          <w:sz w:val="24"/>
          <w:szCs w:val="24"/>
        </w:rPr>
        <w:t xml:space="preserve"> </w:t>
      </w:r>
      <w:proofErr w:type="spellStart"/>
      <w:r w:rsidR="00186387" w:rsidRPr="006E49ED">
        <w:rPr>
          <w:rFonts w:ascii="Times New Roman" w:hAnsi="Times New Roman"/>
          <w:sz w:val="24"/>
          <w:szCs w:val="24"/>
        </w:rPr>
        <w:t>penelitian</w:t>
      </w:r>
      <w:proofErr w:type="spellEnd"/>
      <w:r w:rsidR="00186387" w:rsidRPr="006E49ED">
        <w:rPr>
          <w:rFonts w:ascii="Times New Roman" w:hAnsi="Times New Roman"/>
          <w:sz w:val="24"/>
          <w:szCs w:val="24"/>
        </w:rPr>
        <w:t xml:space="preserve"> </w:t>
      </w:r>
      <w:proofErr w:type="spellStart"/>
      <w:r w:rsidR="00186387" w:rsidRPr="006E49ED">
        <w:rPr>
          <w:rFonts w:ascii="Times New Roman" w:hAnsi="Times New Roman"/>
          <w:sz w:val="24"/>
          <w:szCs w:val="24"/>
        </w:rPr>
        <w:t>ini</w:t>
      </w:r>
      <w:proofErr w:type="spellEnd"/>
      <w:r w:rsidR="00186387" w:rsidRPr="006E49ED">
        <w:rPr>
          <w:rFonts w:ascii="Times New Roman" w:hAnsi="Times New Roman"/>
          <w:sz w:val="24"/>
          <w:szCs w:val="24"/>
        </w:rPr>
        <w:t xml:space="preserve"> </w:t>
      </w:r>
      <w:proofErr w:type="spellStart"/>
      <w:r w:rsidR="00186387" w:rsidRPr="006E49ED">
        <w:rPr>
          <w:rFonts w:ascii="Times New Roman" w:hAnsi="Times New Roman"/>
          <w:sz w:val="24"/>
          <w:szCs w:val="24"/>
        </w:rPr>
        <w:t>sebagai</w:t>
      </w:r>
      <w:proofErr w:type="spellEnd"/>
      <w:r w:rsidR="00186387" w:rsidRPr="006E49ED">
        <w:rPr>
          <w:rFonts w:ascii="Times New Roman" w:hAnsi="Times New Roman"/>
          <w:sz w:val="24"/>
          <w:szCs w:val="24"/>
        </w:rPr>
        <w:t xml:space="preserve"> </w:t>
      </w:r>
      <w:proofErr w:type="spellStart"/>
      <w:r w:rsidR="00186387" w:rsidRPr="006E49ED">
        <w:rPr>
          <w:rFonts w:ascii="Times New Roman" w:hAnsi="Times New Roman"/>
          <w:sz w:val="24"/>
          <w:szCs w:val="24"/>
        </w:rPr>
        <w:t>berikut</w:t>
      </w:r>
      <w:proofErr w:type="spellEnd"/>
      <w:r w:rsidR="00186387" w:rsidRPr="006E49ED">
        <w:rPr>
          <w:rFonts w:ascii="Times New Roman" w:hAnsi="Times New Roman"/>
          <w:sz w:val="24"/>
          <w:szCs w:val="24"/>
        </w:rPr>
        <w:t xml:space="preserve">: </w:t>
      </w:r>
    </w:p>
    <w:p w14:paraId="332C9D9B" w14:textId="77777777" w:rsidR="00636AE7" w:rsidRPr="00636AE7" w:rsidRDefault="00636AE7" w:rsidP="00636AE7">
      <w:pPr>
        <w:spacing w:after="0" w:line="480" w:lineRule="auto"/>
        <w:jc w:val="both"/>
        <w:rPr>
          <w:rFonts w:ascii="Times New Roman" w:hAnsi="Times New Roman"/>
          <w:sz w:val="24"/>
          <w:szCs w:val="24"/>
          <w:lang w:val="id-ID"/>
        </w:rPr>
      </w:pPr>
    </w:p>
    <w:p w14:paraId="51A716EE" w14:textId="77777777" w:rsidR="00636AE7" w:rsidRPr="00636AE7" w:rsidRDefault="00636AE7" w:rsidP="00636AE7">
      <w:pPr>
        <w:spacing w:after="0" w:line="480" w:lineRule="auto"/>
        <w:jc w:val="both"/>
        <w:rPr>
          <w:rFonts w:ascii="Times New Roman" w:hAnsi="Times New Roman"/>
          <w:sz w:val="24"/>
          <w:szCs w:val="24"/>
          <w:lang w:val="id-ID"/>
        </w:rPr>
      </w:pPr>
    </w:p>
    <w:p w14:paraId="12277737" w14:textId="77777777" w:rsidR="00636AE7" w:rsidRDefault="00636AE7" w:rsidP="00636AE7">
      <w:pPr>
        <w:spacing w:after="0" w:line="480" w:lineRule="auto"/>
        <w:jc w:val="both"/>
        <w:rPr>
          <w:rFonts w:ascii="Times New Roman" w:hAnsi="Times New Roman"/>
          <w:sz w:val="24"/>
          <w:szCs w:val="24"/>
          <w:lang w:val="id-ID"/>
        </w:rPr>
      </w:pPr>
    </w:p>
    <w:p w14:paraId="0F1528CA" w14:textId="77777777" w:rsidR="00636AE7" w:rsidRDefault="00636AE7" w:rsidP="00636AE7">
      <w:pPr>
        <w:spacing w:after="0" w:line="480" w:lineRule="auto"/>
        <w:jc w:val="both"/>
        <w:rPr>
          <w:rFonts w:ascii="Times New Roman" w:hAnsi="Times New Roman"/>
          <w:sz w:val="24"/>
          <w:szCs w:val="24"/>
          <w:lang w:val="id-ID"/>
        </w:rPr>
      </w:pPr>
    </w:p>
    <w:p w14:paraId="39CA7C83" w14:textId="77777777" w:rsidR="00636AE7" w:rsidRDefault="00636AE7" w:rsidP="00636AE7">
      <w:pPr>
        <w:spacing w:after="0" w:line="480" w:lineRule="auto"/>
        <w:jc w:val="both"/>
        <w:rPr>
          <w:rFonts w:ascii="Times New Roman" w:hAnsi="Times New Roman"/>
          <w:sz w:val="24"/>
          <w:szCs w:val="24"/>
          <w:lang w:val="id-ID"/>
        </w:rPr>
      </w:pPr>
    </w:p>
    <w:p w14:paraId="28179119" w14:textId="77777777" w:rsidR="00636AE7" w:rsidRPr="001169AA" w:rsidRDefault="00C77B2E" w:rsidP="00636AE7">
      <w:pPr>
        <w:spacing w:after="0" w:line="480" w:lineRule="auto"/>
        <w:jc w:val="both"/>
        <w:rPr>
          <w:rFonts w:ascii="Times New Roman" w:hAnsi="Times New Roman"/>
          <w:sz w:val="24"/>
          <w:szCs w:val="24"/>
          <w:lang w:val="id-ID"/>
        </w:rPr>
      </w:pPr>
      <w:r>
        <w:rPr>
          <w:noProof/>
          <w:lang w:val="id-ID" w:eastAsia="id-ID"/>
        </w:rPr>
        <mc:AlternateContent>
          <mc:Choice Requires="wps">
            <w:drawing>
              <wp:anchor distT="4294967295" distB="4294967295" distL="114299" distR="114299" simplePos="0" relativeHeight="251645952" behindDoc="1" locked="0" layoutInCell="1" allowOverlap="1" wp14:anchorId="48E42702" wp14:editId="73B94C2B">
                <wp:simplePos x="0" y="0"/>
                <wp:positionH relativeFrom="column">
                  <wp:posOffset>4337049</wp:posOffset>
                </wp:positionH>
                <wp:positionV relativeFrom="paragraph">
                  <wp:posOffset>71119</wp:posOffset>
                </wp:positionV>
                <wp:extent cx="0" cy="0"/>
                <wp:effectExtent l="0" t="0" r="0" b="0"/>
                <wp:wrapNone/>
                <wp:docPr id="6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D3706B6" id="Line 65"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41.5pt,5.6pt" to="34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" strokeweight="1.5pt">
                <o:lock v:ext="edit" shapetype="f"/>
              </v:line>
            </w:pict>
          </mc:Fallback>
        </mc:AlternateContent>
      </w:r>
    </w:p>
    <w:p w14:paraId="2B2627F4" w14:textId="77777777" w:rsidR="003203BD" w:rsidRPr="003203BD" w:rsidRDefault="003203BD" w:rsidP="003203BD">
      <w:pPr>
        <w:spacing w:line="360" w:lineRule="auto"/>
        <w:jc w:val="center"/>
        <w:rPr>
          <w:rFonts w:ascii="Times New Roman" w:hAnsi="Times New Roman"/>
          <w:b/>
          <w:i/>
          <w:sz w:val="24"/>
          <w:szCs w:val="24"/>
        </w:rPr>
      </w:pPr>
      <w:r w:rsidRPr="003203BD">
        <w:rPr>
          <w:rFonts w:ascii="Times New Roman" w:hAnsi="Times New Roman"/>
          <w:b/>
          <w:i/>
          <w:sz w:val="24"/>
          <w:szCs w:val="24"/>
          <w:lang w:val="id-ID"/>
        </w:rPr>
        <w:t>Bagan 1.</w:t>
      </w:r>
      <w:r w:rsidRPr="003203BD">
        <w:rPr>
          <w:rFonts w:ascii="Times New Roman" w:hAnsi="Times New Roman"/>
          <w:b/>
          <w:i/>
          <w:sz w:val="24"/>
          <w:szCs w:val="24"/>
        </w:rPr>
        <w:t xml:space="preserve"> </w:t>
      </w:r>
      <w:proofErr w:type="spellStart"/>
      <w:r w:rsidRPr="003203BD">
        <w:rPr>
          <w:rFonts w:ascii="Times New Roman" w:hAnsi="Times New Roman"/>
          <w:b/>
          <w:i/>
          <w:sz w:val="24"/>
          <w:szCs w:val="24"/>
        </w:rPr>
        <w:t>Kerangka</w:t>
      </w:r>
      <w:proofErr w:type="spellEnd"/>
      <w:r w:rsidRPr="003203BD">
        <w:rPr>
          <w:rFonts w:ascii="Times New Roman" w:hAnsi="Times New Roman"/>
          <w:b/>
          <w:i/>
          <w:sz w:val="24"/>
          <w:szCs w:val="24"/>
        </w:rPr>
        <w:t xml:space="preserve"> </w:t>
      </w:r>
      <w:proofErr w:type="spellStart"/>
      <w:r w:rsidRPr="003203BD">
        <w:rPr>
          <w:rFonts w:ascii="Times New Roman" w:hAnsi="Times New Roman"/>
          <w:b/>
          <w:i/>
          <w:sz w:val="24"/>
          <w:szCs w:val="24"/>
        </w:rPr>
        <w:t>Berpikir</w:t>
      </w:r>
      <w:proofErr w:type="spellEnd"/>
    </w:p>
    <w:p w14:paraId="71D77422" w14:textId="77777777" w:rsidR="001B0C71" w:rsidRDefault="008D2AFD" w:rsidP="001B0C71">
      <w:pPr>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EF1F93">
        <w:rPr>
          <w:rFonts w:ascii="Times New Roman" w:hAnsi="Times New Roman"/>
          <w:sz w:val="24"/>
          <w:szCs w:val="24"/>
          <w:lang w:val="id-ID"/>
        </w:rPr>
        <w:t>T</w:t>
      </w:r>
      <w:proofErr w:type="spellStart"/>
      <w:r w:rsidR="001B0C71">
        <w:rPr>
          <w:rFonts w:ascii="Times New Roman" w:hAnsi="Times New Roman"/>
          <w:sz w:val="24"/>
          <w:szCs w:val="24"/>
        </w:rPr>
        <w:t>radisi</w:t>
      </w:r>
      <w:proofErr w:type="spellEnd"/>
      <w:r w:rsidR="001B0C71">
        <w:rPr>
          <w:rFonts w:ascii="Times New Roman" w:hAnsi="Times New Roman"/>
          <w:sz w:val="24"/>
          <w:szCs w:val="24"/>
        </w:rPr>
        <w:t xml:space="preserve"> </w:t>
      </w:r>
      <w:r w:rsidR="001B0C71">
        <w:rPr>
          <w:rFonts w:ascii="Times New Roman" w:hAnsi="Times New Roman"/>
          <w:sz w:val="24"/>
          <w:szCs w:val="24"/>
          <w:lang w:val="id-ID"/>
        </w:rPr>
        <w:t>r</w:t>
      </w:r>
      <w:proofErr w:type="spellStart"/>
      <w:r w:rsidR="00186387" w:rsidRPr="006E49ED">
        <w:rPr>
          <w:rFonts w:ascii="Times New Roman" w:hAnsi="Times New Roman"/>
          <w:sz w:val="24"/>
          <w:szCs w:val="24"/>
        </w:rPr>
        <w:t>uwat</w:t>
      </w:r>
      <w:proofErr w:type="spellEnd"/>
      <w:r w:rsidR="001B0C71">
        <w:rPr>
          <w:rFonts w:ascii="Times New Roman" w:hAnsi="Times New Roman"/>
          <w:sz w:val="24"/>
          <w:szCs w:val="24"/>
          <w:lang w:val="id-ID"/>
        </w:rPr>
        <w:t>an b</w:t>
      </w:r>
      <w:r w:rsidR="001B0C71" w:rsidRPr="001B0C71">
        <w:rPr>
          <w:rFonts w:ascii="Times New Roman" w:hAnsi="Times New Roman"/>
          <w:sz w:val="24"/>
          <w:szCs w:val="24"/>
          <w:lang w:val="id-ID"/>
        </w:rPr>
        <w:t>agi anak “</w:t>
      </w:r>
      <w:r w:rsidR="001B0C71" w:rsidRPr="001B0C71">
        <w:rPr>
          <w:rFonts w:ascii="Times New Roman" w:hAnsi="Times New Roman"/>
          <w:i/>
          <w:sz w:val="24"/>
          <w:szCs w:val="24"/>
          <w:lang w:val="id-ID"/>
        </w:rPr>
        <w:t>ontang-anting</w:t>
      </w:r>
      <w:r w:rsidR="001B0C71" w:rsidRPr="001B0C71">
        <w:rPr>
          <w:rFonts w:ascii="Times New Roman" w:hAnsi="Times New Roman"/>
          <w:sz w:val="24"/>
          <w:szCs w:val="24"/>
          <w:lang w:val="id-ID"/>
        </w:rPr>
        <w:t xml:space="preserve">” (anak tunggal) yang berada di </w:t>
      </w:r>
      <w:r w:rsidR="001B0C71">
        <w:rPr>
          <w:rFonts w:ascii="Times New Roman" w:hAnsi="Times New Roman"/>
          <w:sz w:val="24"/>
          <w:szCs w:val="24"/>
          <w:lang w:val="id-ID"/>
        </w:rPr>
        <w:t xml:space="preserve">Desa Pematang Tatal </w:t>
      </w:r>
      <w:r w:rsidR="001B0C71" w:rsidRPr="001B0C71">
        <w:rPr>
          <w:rFonts w:ascii="Times New Roman" w:hAnsi="Times New Roman"/>
          <w:sz w:val="24"/>
          <w:szCs w:val="24"/>
          <w:lang w:val="id-ID"/>
        </w:rPr>
        <w:t>Kabupaten Serdang Bedagai</w:t>
      </w:r>
      <w:r w:rsidR="001B0C71">
        <w:rPr>
          <w:rFonts w:ascii="Times New Roman" w:hAnsi="Times New Roman"/>
          <w:sz w:val="24"/>
          <w:szCs w:val="24"/>
          <w:lang w:val="id-ID"/>
        </w:rPr>
        <w:t xml:space="preserve"> sangat dianjurkan sebelum melaksanakan</w:t>
      </w:r>
      <w:r w:rsidR="001B0C71" w:rsidRPr="001B0C71">
        <w:rPr>
          <w:rFonts w:ascii="Times New Roman" w:hAnsi="Times New Roman"/>
          <w:sz w:val="24"/>
          <w:szCs w:val="24"/>
          <w:lang w:val="id-ID"/>
        </w:rPr>
        <w:t xml:space="preserve"> akad pernikahan sebagaimana yang telah menjadi tradisi di </w:t>
      </w:r>
      <w:r w:rsidR="001B0C71">
        <w:rPr>
          <w:rFonts w:ascii="Times New Roman" w:hAnsi="Times New Roman"/>
          <w:sz w:val="24"/>
          <w:szCs w:val="24"/>
          <w:lang w:val="id-ID"/>
        </w:rPr>
        <w:t>masyarakat suku Jawa di desa tersebut</w:t>
      </w:r>
      <w:r w:rsidR="001B0C71" w:rsidRPr="001B0C71">
        <w:rPr>
          <w:rFonts w:ascii="Times New Roman" w:hAnsi="Times New Roman"/>
          <w:sz w:val="24"/>
          <w:szCs w:val="24"/>
          <w:lang w:val="id-ID"/>
        </w:rPr>
        <w:t xml:space="preserve">. Tradisi ruwatan dilakukan sebagai suatu </w:t>
      </w:r>
      <w:r w:rsidR="001B0C71" w:rsidRPr="001B0C71">
        <w:rPr>
          <w:rFonts w:ascii="Times New Roman" w:hAnsi="Times New Roman"/>
          <w:sz w:val="24"/>
          <w:szCs w:val="24"/>
          <w:lang w:val="id-ID"/>
        </w:rPr>
        <w:lastRenderedPageBreak/>
        <w:t>permohonan agar manusia diselamatkan dari gangguan dan</w:t>
      </w:r>
      <w:r w:rsidR="001B0C71">
        <w:rPr>
          <w:rFonts w:ascii="Times New Roman" w:hAnsi="Times New Roman"/>
          <w:sz w:val="24"/>
          <w:szCs w:val="24"/>
          <w:lang w:val="id-ID"/>
        </w:rPr>
        <w:t xml:space="preserve"> hal-hal yang   mengancam hidupnya dan </w:t>
      </w:r>
      <w:r w:rsidR="001B0C71" w:rsidRPr="001B0C71">
        <w:rPr>
          <w:rFonts w:ascii="Times New Roman" w:hAnsi="Times New Roman"/>
          <w:sz w:val="24"/>
          <w:szCs w:val="24"/>
          <w:lang w:val="id-ID"/>
        </w:rPr>
        <w:t>kehidupan</w:t>
      </w:r>
      <w:r w:rsidR="001B0C71">
        <w:rPr>
          <w:rFonts w:ascii="Times New Roman" w:hAnsi="Times New Roman"/>
          <w:sz w:val="24"/>
          <w:szCs w:val="24"/>
          <w:lang w:val="id-ID"/>
        </w:rPr>
        <w:t xml:space="preserve"> keluarga</w:t>
      </w:r>
      <w:r w:rsidR="001B0C71" w:rsidRPr="001B0C71">
        <w:rPr>
          <w:rFonts w:ascii="Times New Roman" w:hAnsi="Times New Roman"/>
          <w:sz w:val="24"/>
          <w:szCs w:val="24"/>
          <w:lang w:val="id-ID"/>
        </w:rPr>
        <w:t>nya.</w:t>
      </w:r>
      <w:r w:rsidR="001B0C71" w:rsidRPr="001B0C71">
        <w:rPr>
          <w:rFonts w:ascii="Times New Roman" w:hAnsi="Times New Roman"/>
          <w:sz w:val="24"/>
          <w:szCs w:val="24"/>
          <w:lang w:val="id-ID"/>
        </w:rPr>
        <w:tab/>
      </w:r>
    </w:p>
    <w:p w14:paraId="718F3AE7" w14:textId="77777777" w:rsidR="001B0C71" w:rsidRDefault="001B0C71" w:rsidP="003D50D6">
      <w:pPr>
        <w:pStyle w:val="ListParagraph"/>
        <w:spacing w:after="0" w:line="480" w:lineRule="auto"/>
        <w:ind w:left="0" w:right="-1"/>
        <w:jc w:val="both"/>
        <w:rPr>
          <w:rFonts w:ascii="Times New Roman" w:hAnsi="Times New Roman" w:cs="Times New Roman"/>
          <w:sz w:val="24"/>
          <w:szCs w:val="24"/>
          <w:lang w:val="id-ID"/>
        </w:rPr>
      </w:pPr>
    </w:p>
    <w:p w14:paraId="1ED3A82E" w14:textId="77777777" w:rsidR="00186387" w:rsidRPr="00186387" w:rsidRDefault="00186387" w:rsidP="003D50D6">
      <w:pPr>
        <w:pStyle w:val="ListParagraph"/>
        <w:spacing w:after="0" w:line="480" w:lineRule="auto"/>
        <w:ind w:left="0" w:right="-1"/>
        <w:jc w:val="both"/>
        <w:rPr>
          <w:rFonts w:ascii="Times New Roman" w:eastAsia="Times New Roman" w:hAnsi="Times New Roman"/>
          <w:b/>
          <w:sz w:val="24"/>
          <w:szCs w:val="20"/>
          <w:lang w:val="id-ID" w:eastAsia="id-ID"/>
        </w:rPr>
      </w:pPr>
      <w:r>
        <w:rPr>
          <w:rFonts w:ascii="Times New Roman" w:eastAsia="Times New Roman" w:hAnsi="Times New Roman"/>
          <w:b/>
          <w:sz w:val="24"/>
          <w:szCs w:val="20"/>
          <w:lang w:val="id-ID" w:eastAsia="id-ID"/>
        </w:rPr>
        <w:t>2.4 Hipotesis</w:t>
      </w:r>
    </w:p>
    <w:p w14:paraId="38E7B4B8" w14:textId="77777777" w:rsidR="00EC1AE2" w:rsidRDefault="001B0C71" w:rsidP="001169AA">
      <w:pPr>
        <w:spacing w:after="0" w:line="480" w:lineRule="auto"/>
        <w:jc w:val="both"/>
        <w:rPr>
          <w:rFonts w:ascii="Times New Roman" w:hAnsi="Times New Roman"/>
          <w:sz w:val="24"/>
          <w:szCs w:val="24"/>
          <w:lang w:val="id-ID"/>
        </w:rPr>
      </w:pPr>
      <w:r>
        <w:rPr>
          <w:rFonts w:ascii="Times New Roman" w:hAnsi="Times New Roman"/>
          <w:sz w:val="24"/>
          <w:szCs w:val="24"/>
          <w:lang w:val="id-ID" w:bidi="en-US"/>
        </w:rPr>
        <w:tab/>
      </w:r>
      <w:r w:rsidR="004E263F">
        <w:rPr>
          <w:rFonts w:ascii="Times New Roman" w:hAnsi="Times New Roman"/>
          <w:sz w:val="24"/>
          <w:szCs w:val="24"/>
          <w:lang w:val="id-ID" w:bidi="en-US"/>
        </w:rPr>
        <w:t xml:space="preserve">Menurut </w:t>
      </w:r>
      <w:r w:rsidR="004E263F">
        <w:rPr>
          <w:rFonts w:ascii="Times New Roman" w:hAnsi="Times New Roman"/>
          <w:sz w:val="24"/>
          <w:szCs w:val="24"/>
          <w:lang w:val="id-ID" w:bidi="en-US"/>
        </w:rPr>
        <w:fldChar w:fldCharType="begin" w:fldLock="1"/>
      </w:r>
      <w:r w:rsidR="00644C0A">
        <w:rPr>
          <w:rFonts w:ascii="Times New Roman" w:hAnsi="Times New Roman"/>
          <w:sz w:val="24"/>
          <w:szCs w:val="24"/>
          <w:lang w:val="id-ID" w:bidi="en-US"/>
        </w:rPr>
        <w:instrText>ADDIN CSL_CITATION {"citationItems":[{"id":"ITEM-1","itemData":{"ISBN":"9786231984531","abstract":"Predicting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approach.","author":[{"dropping-particle":"","family":"Ariyani","given":"Herda","non-dropping-particle":"","parse-names":false,"suffix":""}],"container-title":"PT Global Eksekutif Teknologi : Padang","id":"ITEM-1","issue":"Mi","issued":{"date-parts":[["2023"]]},"number-of-pages":"5-24","title":"Metodologi Penelitian Kesehatan dan Statisktika","type":"book"},"uris":["http://www.mendeley.com/documents/?uuid=dd0f089f-7b56-41cf-8a1e-3c46c3de5a2f"]}],"mendeley":{"formattedCitation":"(Ariyani, 2023)","manualFormatting":"Ariyani (2023:183)","plainTextFormattedCitation":"(Ariyani, 2023)","previouslyFormattedCitation":"(Ariyani, 2023)"},"properties":{"noteIndex":0},"schema":"https://github.com/citation-style-language/schema/raw/master/csl-citation.json"}</w:instrText>
      </w:r>
      <w:r w:rsidR="004E263F">
        <w:rPr>
          <w:rFonts w:ascii="Times New Roman" w:hAnsi="Times New Roman"/>
          <w:sz w:val="24"/>
          <w:szCs w:val="24"/>
          <w:lang w:val="id-ID" w:bidi="en-US"/>
        </w:rPr>
        <w:fldChar w:fldCharType="separate"/>
      </w:r>
      <w:r w:rsidR="004E263F">
        <w:rPr>
          <w:rFonts w:ascii="Times New Roman" w:hAnsi="Times New Roman"/>
          <w:noProof/>
          <w:sz w:val="24"/>
          <w:szCs w:val="24"/>
          <w:lang w:val="id-ID" w:bidi="en-US"/>
        </w:rPr>
        <w:t>Ariyani (</w:t>
      </w:r>
      <w:r w:rsidR="004E263F" w:rsidRPr="004E263F">
        <w:rPr>
          <w:rFonts w:ascii="Times New Roman" w:hAnsi="Times New Roman"/>
          <w:noProof/>
          <w:sz w:val="24"/>
          <w:szCs w:val="24"/>
          <w:lang w:val="id-ID" w:bidi="en-US"/>
        </w:rPr>
        <w:t>2023</w:t>
      </w:r>
      <w:r w:rsidR="004E263F">
        <w:rPr>
          <w:rFonts w:ascii="Times New Roman" w:hAnsi="Times New Roman"/>
          <w:noProof/>
          <w:sz w:val="24"/>
          <w:szCs w:val="24"/>
          <w:lang w:val="id-ID" w:bidi="en-US"/>
        </w:rPr>
        <w:t>:183</w:t>
      </w:r>
      <w:r w:rsidR="004E263F" w:rsidRPr="004E263F">
        <w:rPr>
          <w:rFonts w:ascii="Times New Roman" w:hAnsi="Times New Roman"/>
          <w:noProof/>
          <w:sz w:val="24"/>
          <w:szCs w:val="24"/>
          <w:lang w:val="id-ID" w:bidi="en-US"/>
        </w:rPr>
        <w:t>)</w:t>
      </w:r>
      <w:r w:rsidR="004E263F">
        <w:rPr>
          <w:rFonts w:ascii="Times New Roman" w:hAnsi="Times New Roman"/>
          <w:sz w:val="24"/>
          <w:szCs w:val="24"/>
          <w:lang w:val="id-ID" w:bidi="en-US"/>
        </w:rPr>
        <w:fldChar w:fldCharType="end"/>
      </w:r>
      <w:r w:rsidR="004E263F">
        <w:rPr>
          <w:rFonts w:ascii="Times New Roman" w:hAnsi="Times New Roman"/>
          <w:sz w:val="24"/>
          <w:szCs w:val="24"/>
          <w:lang w:val="id-ID" w:bidi="en-US"/>
        </w:rPr>
        <w:t xml:space="preserve"> mengatakan bahwa</w:t>
      </w:r>
      <w:r w:rsidR="00340B75">
        <w:rPr>
          <w:rFonts w:ascii="Times New Roman" w:hAnsi="Times New Roman"/>
          <w:sz w:val="24"/>
          <w:szCs w:val="24"/>
          <w:lang w:val="id-ID" w:bidi="en-US"/>
        </w:rPr>
        <w:t xml:space="preserve"> “</w:t>
      </w:r>
      <w:r w:rsidR="004E263F">
        <w:rPr>
          <w:rFonts w:ascii="Times New Roman" w:hAnsi="Times New Roman"/>
          <w:sz w:val="24"/>
          <w:szCs w:val="24"/>
          <w:lang w:val="id-ID" w:bidi="en-US"/>
        </w:rPr>
        <w:t>h</w:t>
      </w:r>
      <w:proofErr w:type="spellStart"/>
      <w:r w:rsidR="004E263F" w:rsidRPr="004E263F">
        <w:rPr>
          <w:rFonts w:ascii="Times New Roman" w:hAnsi="Times New Roman"/>
          <w:sz w:val="24"/>
          <w:szCs w:val="24"/>
          <w:lang w:bidi="en-US"/>
        </w:rPr>
        <w:t>ipotesis</w:t>
      </w:r>
      <w:proofErr w:type="spellEnd"/>
      <w:r w:rsidR="004E263F" w:rsidRPr="004E263F">
        <w:rPr>
          <w:rFonts w:ascii="Times New Roman" w:hAnsi="Times New Roman"/>
          <w:sz w:val="24"/>
          <w:szCs w:val="24"/>
          <w:lang w:bidi="en-US"/>
        </w:rPr>
        <w:t xml:space="preserve"> </w:t>
      </w:r>
      <w:proofErr w:type="spellStart"/>
      <w:r w:rsidR="004E263F" w:rsidRPr="004E263F">
        <w:rPr>
          <w:rFonts w:ascii="Times New Roman" w:hAnsi="Times New Roman"/>
          <w:sz w:val="24"/>
          <w:szCs w:val="24"/>
          <w:lang w:bidi="en-US"/>
        </w:rPr>
        <w:t>dapat</w:t>
      </w:r>
      <w:proofErr w:type="spellEnd"/>
      <w:r w:rsidR="004E263F" w:rsidRPr="004E263F">
        <w:rPr>
          <w:rFonts w:ascii="Times New Roman" w:hAnsi="Times New Roman"/>
          <w:sz w:val="24"/>
          <w:szCs w:val="24"/>
          <w:lang w:bidi="en-US"/>
        </w:rPr>
        <w:t xml:space="preserve"> </w:t>
      </w:r>
      <w:proofErr w:type="spellStart"/>
      <w:r w:rsidR="004E263F" w:rsidRPr="004E263F">
        <w:rPr>
          <w:rFonts w:ascii="Times New Roman" w:hAnsi="Times New Roman"/>
          <w:sz w:val="24"/>
          <w:szCs w:val="24"/>
          <w:lang w:bidi="en-US"/>
        </w:rPr>
        <w:t>didefinisikan</w:t>
      </w:r>
      <w:proofErr w:type="spellEnd"/>
      <w:r w:rsidR="004E263F" w:rsidRPr="004E263F">
        <w:rPr>
          <w:rFonts w:ascii="Times New Roman" w:hAnsi="Times New Roman"/>
          <w:sz w:val="24"/>
          <w:szCs w:val="24"/>
          <w:lang w:bidi="en-US"/>
        </w:rPr>
        <w:t xml:space="preserve"> </w:t>
      </w:r>
      <w:proofErr w:type="spellStart"/>
      <w:r w:rsidR="004E263F" w:rsidRPr="004E263F">
        <w:rPr>
          <w:rFonts w:ascii="Times New Roman" w:hAnsi="Times New Roman"/>
          <w:sz w:val="24"/>
          <w:szCs w:val="24"/>
          <w:lang w:bidi="en-US"/>
        </w:rPr>
        <w:t>sebagai</w:t>
      </w:r>
      <w:proofErr w:type="spellEnd"/>
      <w:r w:rsidR="004E263F" w:rsidRPr="004E263F">
        <w:rPr>
          <w:rFonts w:ascii="Times New Roman" w:hAnsi="Times New Roman"/>
          <w:sz w:val="24"/>
          <w:szCs w:val="24"/>
          <w:lang w:bidi="en-US"/>
        </w:rPr>
        <w:t xml:space="preserve"> </w:t>
      </w:r>
      <w:proofErr w:type="spellStart"/>
      <w:r w:rsidR="004E263F" w:rsidRPr="004E263F">
        <w:rPr>
          <w:rFonts w:ascii="Times New Roman" w:hAnsi="Times New Roman"/>
          <w:sz w:val="24"/>
          <w:szCs w:val="24"/>
          <w:lang w:bidi="en-US"/>
        </w:rPr>
        <w:t>jawaban</w:t>
      </w:r>
      <w:proofErr w:type="spellEnd"/>
      <w:r w:rsidR="004E263F" w:rsidRPr="004E263F">
        <w:rPr>
          <w:rFonts w:ascii="Times New Roman" w:hAnsi="Times New Roman"/>
          <w:sz w:val="24"/>
          <w:szCs w:val="24"/>
          <w:lang w:bidi="en-US"/>
        </w:rPr>
        <w:t xml:space="preserve"> </w:t>
      </w:r>
      <w:proofErr w:type="spellStart"/>
      <w:r w:rsidR="004E263F" w:rsidRPr="004E263F">
        <w:rPr>
          <w:rFonts w:ascii="Times New Roman" w:hAnsi="Times New Roman"/>
          <w:sz w:val="24"/>
          <w:szCs w:val="24"/>
          <w:lang w:bidi="en-US"/>
        </w:rPr>
        <w:t>sementara</w:t>
      </w:r>
      <w:proofErr w:type="spellEnd"/>
      <w:r w:rsidR="004E263F" w:rsidRPr="004E263F">
        <w:rPr>
          <w:rFonts w:ascii="Times New Roman" w:hAnsi="Times New Roman"/>
          <w:sz w:val="24"/>
          <w:szCs w:val="24"/>
          <w:lang w:bidi="en-US"/>
        </w:rPr>
        <w:t xml:space="preserve"> </w:t>
      </w:r>
      <w:proofErr w:type="spellStart"/>
      <w:r w:rsidR="004E263F" w:rsidRPr="004E263F">
        <w:rPr>
          <w:rFonts w:ascii="Times New Roman" w:hAnsi="Times New Roman"/>
          <w:sz w:val="24"/>
          <w:szCs w:val="24"/>
          <w:lang w:bidi="en-US"/>
        </w:rPr>
        <w:t>peneliti</w:t>
      </w:r>
      <w:proofErr w:type="spellEnd"/>
      <w:r w:rsidR="004E263F" w:rsidRPr="004E263F">
        <w:rPr>
          <w:rFonts w:ascii="Times New Roman" w:hAnsi="Times New Roman"/>
          <w:sz w:val="24"/>
          <w:szCs w:val="24"/>
          <w:lang w:bidi="en-US"/>
        </w:rPr>
        <w:t xml:space="preserve"> </w:t>
      </w:r>
      <w:proofErr w:type="spellStart"/>
      <w:r w:rsidR="004E263F" w:rsidRPr="004E263F">
        <w:rPr>
          <w:rFonts w:ascii="Times New Roman" w:hAnsi="Times New Roman"/>
          <w:sz w:val="24"/>
          <w:szCs w:val="24"/>
          <w:lang w:bidi="en-US"/>
        </w:rPr>
        <w:t>terhadap</w:t>
      </w:r>
      <w:proofErr w:type="spellEnd"/>
      <w:r w:rsidR="004E263F" w:rsidRPr="004E263F">
        <w:rPr>
          <w:rFonts w:ascii="Times New Roman" w:hAnsi="Times New Roman"/>
          <w:sz w:val="24"/>
          <w:szCs w:val="24"/>
          <w:lang w:bidi="en-US"/>
        </w:rPr>
        <w:t xml:space="preserve"> </w:t>
      </w:r>
      <w:proofErr w:type="spellStart"/>
      <w:r w:rsidR="004E263F" w:rsidRPr="004E263F">
        <w:rPr>
          <w:rFonts w:ascii="Times New Roman" w:hAnsi="Times New Roman"/>
          <w:sz w:val="24"/>
          <w:szCs w:val="24"/>
          <w:lang w:bidi="en-US"/>
        </w:rPr>
        <w:t>suatu</w:t>
      </w:r>
      <w:proofErr w:type="spellEnd"/>
      <w:r w:rsidR="004E263F" w:rsidRPr="004E263F">
        <w:rPr>
          <w:rFonts w:ascii="Times New Roman" w:hAnsi="Times New Roman"/>
          <w:sz w:val="24"/>
          <w:szCs w:val="24"/>
          <w:lang w:bidi="en-US"/>
        </w:rPr>
        <w:t xml:space="preserve"> </w:t>
      </w:r>
      <w:proofErr w:type="spellStart"/>
      <w:r w:rsidR="004E263F" w:rsidRPr="004E263F">
        <w:rPr>
          <w:rFonts w:ascii="Times New Roman" w:hAnsi="Times New Roman"/>
          <w:sz w:val="24"/>
          <w:szCs w:val="24"/>
          <w:lang w:bidi="en-US"/>
        </w:rPr>
        <w:t>masalah</w:t>
      </w:r>
      <w:proofErr w:type="spellEnd"/>
      <w:r w:rsidR="004E263F" w:rsidRPr="004E263F">
        <w:rPr>
          <w:rFonts w:ascii="Times New Roman" w:hAnsi="Times New Roman"/>
          <w:sz w:val="24"/>
          <w:szCs w:val="24"/>
          <w:lang w:bidi="en-US"/>
        </w:rPr>
        <w:t xml:space="preserve"> </w:t>
      </w:r>
      <w:proofErr w:type="spellStart"/>
      <w:r w:rsidR="004E263F" w:rsidRPr="004E263F">
        <w:rPr>
          <w:rFonts w:ascii="Times New Roman" w:hAnsi="Times New Roman"/>
          <w:sz w:val="24"/>
          <w:szCs w:val="24"/>
          <w:lang w:bidi="en-US"/>
        </w:rPr>
        <w:t>penelitian</w:t>
      </w:r>
      <w:proofErr w:type="spellEnd"/>
      <w:r w:rsidR="004E263F" w:rsidRPr="004E263F">
        <w:rPr>
          <w:rFonts w:ascii="Times New Roman" w:hAnsi="Times New Roman"/>
          <w:sz w:val="24"/>
          <w:szCs w:val="24"/>
          <w:lang w:bidi="en-US"/>
        </w:rPr>
        <w:t xml:space="preserve"> yang </w:t>
      </w:r>
      <w:proofErr w:type="spellStart"/>
      <w:r w:rsidR="004E263F" w:rsidRPr="004E263F">
        <w:rPr>
          <w:rFonts w:ascii="Times New Roman" w:hAnsi="Times New Roman"/>
          <w:sz w:val="24"/>
          <w:szCs w:val="24"/>
          <w:lang w:bidi="en-US"/>
        </w:rPr>
        <w:t>masih</w:t>
      </w:r>
      <w:proofErr w:type="spellEnd"/>
      <w:r w:rsidR="004E263F" w:rsidRPr="004E263F">
        <w:rPr>
          <w:rFonts w:ascii="Times New Roman" w:hAnsi="Times New Roman"/>
          <w:sz w:val="24"/>
          <w:szCs w:val="24"/>
          <w:lang w:bidi="en-US"/>
        </w:rPr>
        <w:t xml:space="preserve"> </w:t>
      </w:r>
      <w:proofErr w:type="spellStart"/>
      <w:r w:rsidR="004E263F" w:rsidRPr="004E263F">
        <w:rPr>
          <w:rFonts w:ascii="Times New Roman" w:hAnsi="Times New Roman"/>
          <w:sz w:val="24"/>
          <w:szCs w:val="24"/>
          <w:lang w:bidi="en-US"/>
        </w:rPr>
        <w:t>harus</w:t>
      </w:r>
      <w:proofErr w:type="spellEnd"/>
      <w:r w:rsidR="004E263F" w:rsidRPr="004E263F">
        <w:rPr>
          <w:rFonts w:ascii="Times New Roman" w:hAnsi="Times New Roman"/>
          <w:sz w:val="24"/>
          <w:szCs w:val="24"/>
          <w:lang w:bidi="en-US"/>
        </w:rPr>
        <w:t xml:space="preserve"> </w:t>
      </w:r>
      <w:proofErr w:type="spellStart"/>
      <w:r w:rsidR="004E263F" w:rsidRPr="004E263F">
        <w:rPr>
          <w:rFonts w:ascii="Times New Roman" w:hAnsi="Times New Roman"/>
          <w:sz w:val="24"/>
          <w:szCs w:val="24"/>
          <w:lang w:bidi="en-US"/>
        </w:rPr>
        <w:t>diuji</w:t>
      </w:r>
      <w:proofErr w:type="spellEnd"/>
      <w:r w:rsidR="004E263F" w:rsidRPr="004E263F">
        <w:rPr>
          <w:rFonts w:ascii="Times New Roman" w:hAnsi="Times New Roman"/>
          <w:sz w:val="24"/>
          <w:szCs w:val="24"/>
          <w:lang w:bidi="en-US"/>
        </w:rPr>
        <w:t xml:space="preserve"> </w:t>
      </w:r>
      <w:proofErr w:type="spellStart"/>
      <w:r w:rsidR="004E263F" w:rsidRPr="004E263F">
        <w:rPr>
          <w:rFonts w:ascii="Times New Roman" w:hAnsi="Times New Roman"/>
          <w:sz w:val="24"/>
          <w:szCs w:val="24"/>
          <w:lang w:bidi="en-US"/>
        </w:rPr>
        <w:t>kebenarannya</w:t>
      </w:r>
      <w:proofErr w:type="spellEnd"/>
      <w:r w:rsidR="00340B75">
        <w:rPr>
          <w:rFonts w:ascii="Times New Roman" w:hAnsi="Times New Roman"/>
          <w:sz w:val="24"/>
          <w:szCs w:val="24"/>
          <w:lang w:val="id-ID" w:bidi="en-US"/>
        </w:rPr>
        <w:t>”</w:t>
      </w:r>
      <w:r w:rsidR="00EF1F93" w:rsidRPr="00972B6B">
        <w:rPr>
          <w:rFonts w:ascii="Times New Roman" w:hAnsi="Times New Roman"/>
          <w:sz w:val="24"/>
          <w:szCs w:val="24"/>
          <w:lang w:bidi="en-US"/>
        </w:rPr>
        <w:t xml:space="preserve">. </w:t>
      </w:r>
      <w:proofErr w:type="spellStart"/>
      <w:r w:rsidR="00EF1F93" w:rsidRPr="00972B6B">
        <w:rPr>
          <w:rFonts w:ascii="Times New Roman" w:hAnsi="Times New Roman"/>
          <w:sz w:val="24"/>
          <w:szCs w:val="24"/>
          <w:lang w:bidi="en-US"/>
        </w:rPr>
        <w:t>Dalam</w:t>
      </w:r>
      <w:proofErr w:type="spellEnd"/>
      <w:r w:rsidR="00EF1F93" w:rsidRPr="00972B6B">
        <w:rPr>
          <w:rFonts w:ascii="Times New Roman" w:hAnsi="Times New Roman"/>
          <w:sz w:val="24"/>
          <w:szCs w:val="24"/>
          <w:lang w:bidi="en-US"/>
        </w:rPr>
        <w:t xml:space="preserve"> </w:t>
      </w:r>
      <w:proofErr w:type="spellStart"/>
      <w:r w:rsidR="00EF1F93" w:rsidRPr="00972B6B">
        <w:rPr>
          <w:rFonts w:ascii="Times New Roman" w:hAnsi="Times New Roman"/>
          <w:sz w:val="24"/>
          <w:szCs w:val="24"/>
          <w:lang w:bidi="en-US"/>
        </w:rPr>
        <w:t>penelitian</w:t>
      </w:r>
      <w:proofErr w:type="spellEnd"/>
      <w:r w:rsidR="00EF1F93" w:rsidRPr="00972B6B">
        <w:rPr>
          <w:rFonts w:ascii="Times New Roman" w:hAnsi="Times New Roman"/>
          <w:sz w:val="24"/>
          <w:szCs w:val="24"/>
          <w:lang w:bidi="en-US"/>
        </w:rPr>
        <w:t xml:space="preserve"> </w:t>
      </w:r>
      <w:proofErr w:type="spellStart"/>
      <w:r w:rsidR="00EF1F93" w:rsidRPr="00972B6B">
        <w:rPr>
          <w:rFonts w:ascii="Times New Roman" w:hAnsi="Times New Roman"/>
          <w:sz w:val="24"/>
          <w:szCs w:val="24"/>
          <w:lang w:bidi="en-US"/>
        </w:rPr>
        <w:t>ini</w:t>
      </w:r>
      <w:proofErr w:type="spellEnd"/>
      <w:r w:rsidR="00EF1F93" w:rsidRPr="00972B6B">
        <w:rPr>
          <w:rFonts w:ascii="Times New Roman" w:hAnsi="Times New Roman"/>
          <w:sz w:val="24"/>
          <w:szCs w:val="24"/>
          <w:lang w:bidi="en-US"/>
        </w:rPr>
        <w:t xml:space="preserve">, yang </w:t>
      </w:r>
      <w:proofErr w:type="spellStart"/>
      <w:r w:rsidR="00EF1F93" w:rsidRPr="00972B6B">
        <w:rPr>
          <w:rFonts w:ascii="Times New Roman" w:hAnsi="Times New Roman"/>
          <w:sz w:val="24"/>
          <w:szCs w:val="24"/>
          <w:lang w:bidi="en-US"/>
        </w:rPr>
        <w:t>menjadi</w:t>
      </w:r>
      <w:proofErr w:type="spellEnd"/>
      <w:r w:rsidR="00EF1F93" w:rsidRPr="00972B6B">
        <w:rPr>
          <w:rFonts w:ascii="Times New Roman" w:hAnsi="Times New Roman"/>
          <w:sz w:val="24"/>
          <w:szCs w:val="24"/>
          <w:lang w:bidi="en-US"/>
        </w:rPr>
        <w:t xml:space="preserve"> </w:t>
      </w:r>
      <w:proofErr w:type="spellStart"/>
      <w:r w:rsidR="00EF1F93" w:rsidRPr="00972B6B">
        <w:rPr>
          <w:rFonts w:ascii="Times New Roman" w:hAnsi="Times New Roman"/>
          <w:sz w:val="24"/>
          <w:szCs w:val="24"/>
          <w:lang w:bidi="en-US"/>
        </w:rPr>
        <w:t>hipotesis</w:t>
      </w:r>
      <w:proofErr w:type="spellEnd"/>
      <w:r w:rsidR="00EF1F93">
        <w:rPr>
          <w:rFonts w:ascii="Times New Roman" w:hAnsi="Times New Roman"/>
          <w:sz w:val="24"/>
          <w:szCs w:val="24"/>
          <w:lang w:val="id-ID" w:bidi="en-US"/>
        </w:rPr>
        <w:t xml:space="preserve"> yang dapat diungkapkan</w:t>
      </w:r>
      <w:r w:rsidR="001169AA">
        <w:rPr>
          <w:rFonts w:ascii="Times New Roman" w:hAnsi="Times New Roman"/>
          <w:sz w:val="24"/>
          <w:szCs w:val="24"/>
          <w:lang w:bidi="en-US"/>
        </w:rPr>
        <w:t xml:space="preserve"> </w:t>
      </w:r>
      <w:proofErr w:type="spellStart"/>
      <w:r w:rsidR="001169AA">
        <w:rPr>
          <w:rFonts w:ascii="Times New Roman" w:hAnsi="Times New Roman"/>
          <w:sz w:val="24"/>
          <w:szCs w:val="24"/>
          <w:lang w:bidi="en-US"/>
        </w:rPr>
        <w:t>adalah</w:t>
      </w:r>
      <w:proofErr w:type="spellEnd"/>
      <w:r w:rsidR="001169AA">
        <w:rPr>
          <w:rFonts w:ascii="Times New Roman" w:hAnsi="Times New Roman"/>
          <w:sz w:val="24"/>
          <w:szCs w:val="24"/>
          <w:lang w:bidi="en-US"/>
        </w:rPr>
        <w:t xml:space="preserve"> </w:t>
      </w:r>
      <w:r w:rsidR="001169AA">
        <w:rPr>
          <w:rFonts w:ascii="Times New Roman" w:hAnsi="Times New Roman"/>
          <w:sz w:val="24"/>
          <w:szCs w:val="24"/>
          <w:lang w:val="id-ID" w:bidi="en-US"/>
        </w:rPr>
        <w:t>d</w:t>
      </w:r>
      <w:proofErr w:type="spellStart"/>
      <w:r w:rsidR="001169AA" w:rsidRPr="006E49ED">
        <w:rPr>
          <w:rFonts w:ascii="Times New Roman" w:hAnsi="Times New Roman"/>
          <w:sz w:val="24"/>
          <w:szCs w:val="24"/>
        </w:rPr>
        <w:t>alam</w:t>
      </w:r>
      <w:proofErr w:type="spellEnd"/>
      <w:r w:rsidR="001169AA" w:rsidRPr="006E49ED">
        <w:rPr>
          <w:rFonts w:ascii="Times New Roman" w:hAnsi="Times New Roman"/>
          <w:sz w:val="24"/>
          <w:szCs w:val="24"/>
        </w:rPr>
        <w:t xml:space="preserve"> </w:t>
      </w:r>
      <w:proofErr w:type="spellStart"/>
      <w:r w:rsidR="001169AA" w:rsidRPr="006E49ED">
        <w:rPr>
          <w:rFonts w:ascii="Times New Roman" w:hAnsi="Times New Roman"/>
          <w:sz w:val="24"/>
          <w:szCs w:val="24"/>
        </w:rPr>
        <w:t>tradisi</w:t>
      </w:r>
      <w:proofErr w:type="spellEnd"/>
      <w:r w:rsidR="001169AA" w:rsidRPr="006E49ED">
        <w:rPr>
          <w:rFonts w:ascii="Times New Roman" w:hAnsi="Times New Roman"/>
          <w:sz w:val="24"/>
          <w:szCs w:val="24"/>
        </w:rPr>
        <w:t xml:space="preserve"> </w:t>
      </w:r>
      <w:r w:rsidR="001169AA">
        <w:rPr>
          <w:rFonts w:ascii="Times New Roman" w:hAnsi="Times New Roman"/>
          <w:i/>
          <w:sz w:val="24"/>
          <w:szCs w:val="24"/>
          <w:lang w:val="id-ID"/>
        </w:rPr>
        <w:t xml:space="preserve">ruwatan </w:t>
      </w:r>
      <w:proofErr w:type="spellStart"/>
      <w:r w:rsidR="001169AA" w:rsidRPr="006E49ED">
        <w:rPr>
          <w:rFonts w:ascii="Times New Roman" w:hAnsi="Times New Roman"/>
          <w:sz w:val="24"/>
          <w:szCs w:val="24"/>
        </w:rPr>
        <w:t>terdapat</w:t>
      </w:r>
      <w:proofErr w:type="spellEnd"/>
      <w:r w:rsidR="001169AA" w:rsidRPr="006E49ED">
        <w:rPr>
          <w:rFonts w:ascii="Times New Roman" w:hAnsi="Times New Roman"/>
          <w:sz w:val="24"/>
          <w:szCs w:val="24"/>
        </w:rPr>
        <w:t xml:space="preserve"> </w:t>
      </w:r>
      <w:proofErr w:type="spellStart"/>
      <w:r w:rsidR="001169AA" w:rsidRPr="006E49ED">
        <w:rPr>
          <w:rFonts w:ascii="Times New Roman" w:hAnsi="Times New Roman"/>
          <w:sz w:val="24"/>
          <w:szCs w:val="24"/>
        </w:rPr>
        <w:t>serangkaian</w:t>
      </w:r>
      <w:proofErr w:type="spellEnd"/>
      <w:r w:rsidR="001169AA" w:rsidRPr="006E49ED">
        <w:rPr>
          <w:rFonts w:ascii="Times New Roman" w:hAnsi="Times New Roman"/>
          <w:sz w:val="24"/>
          <w:szCs w:val="24"/>
        </w:rPr>
        <w:t xml:space="preserve"> </w:t>
      </w:r>
      <w:proofErr w:type="spellStart"/>
      <w:r w:rsidR="001169AA" w:rsidRPr="006E49ED">
        <w:rPr>
          <w:rFonts w:ascii="Times New Roman" w:hAnsi="Times New Roman"/>
          <w:sz w:val="24"/>
          <w:szCs w:val="24"/>
        </w:rPr>
        <w:t>prosesi</w:t>
      </w:r>
      <w:proofErr w:type="spellEnd"/>
      <w:r w:rsidR="001169AA" w:rsidRPr="006E49ED">
        <w:rPr>
          <w:rFonts w:ascii="Times New Roman" w:hAnsi="Times New Roman"/>
          <w:sz w:val="24"/>
          <w:szCs w:val="24"/>
        </w:rPr>
        <w:t xml:space="preserve"> juga </w:t>
      </w:r>
      <w:proofErr w:type="spellStart"/>
      <w:r w:rsidR="001169AA" w:rsidRPr="006E49ED">
        <w:rPr>
          <w:rFonts w:ascii="Times New Roman" w:hAnsi="Times New Roman"/>
          <w:sz w:val="24"/>
          <w:szCs w:val="24"/>
        </w:rPr>
        <w:t>terdapat</w:t>
      </w:r>
      <w:proofErr w:type="spellEnd"/>
      <w:r w:rsidR="001169AA" w:rsidRPr="006E49ED">
        <w:rPr>
          <w:rFonts w:ascii="Times New Roman" w:hAnsi="Times New Roman"/>
          <w:sz w:val="24"/>
          <w:szCs w:val="24"/>
        </w:rPr>
        <w:t xml:space="preserve"> </w:t>
      </w:r>
      <w:proofErr w:type="spellStart"/>
      <w:r w:rsidR="001169AA" w:rsidRPr="006E49ED">
        <w:rPr>
          <w:rFonts w:ascii="Times New Roman" w:hAnsi="Times New Roman"/>
          <w:sz w:val="24"/>
          <w:szCs w:val="24"/>
        </w:rPr>
        <w:t>sesajen</w:t>
      </w:r>
      <w:proofErr w:type="spellEnd"/>
      <w:r w:rsidR="001169AA" w:rsidRPr="006E49ED">
        <w:rPr>
          <w:rFonts w:ascii="Times New Roman" w:hAnsi="Times New Roman"/>
          <w:sz w:val="24"/>
          <w:szCs w:val="24"/>
        </w:rPr>
        <w:t xml:space="preserve"> yang </w:t>
      </w:r>
      <w:proofErr w:type="spellStart"/>
      <w:r w:rsidR="001169AA" w:rsidRPr="006E49ED">
        <w:rPr>
          <w:rFonts w:ascii="Times New Roman" w:hAnsi="Times New Roman"/>
          <w:sz w:val="24"/>
          <w:szCs w:val="24"/>
        </w:rPr>
        <w:t>digunakan</w:t>
      </w:r>
      <w:proofErr w:type="spellEnd"/>
      <w:r w:rsidR="001169AA" w:rsidRPr="006E49ED">
        <w:rPr>
          <w:rFonts w:ascii="Times New Roman" w:hAnsi="Times New Roman"/>
          <w:sz w:val="24"/>
          <w:szCs w:val="24"/>
        </w:rPr>
        <w:t xml:space="preserve"> pada </w:t>
      </w:r>
      <w:proofErr w:type="spellStart"/>
      <w:r w:rsidR="001169AA" w:rsidRPr="006E49ED">
        <w:rPr>
          <w:rFonts w:ascii="Times New Roman" w:hAnsi="Times New Roman"/>
          <w:sz w:val="24"/>
          <w:szCs w:val="24"/>
        </w:rPr>
        <w:t>tradisi</w:t>
      </w:r>
      <w:proofErr w:type="spellEnd"/>
      <w:r w:rsidR="001169AA" w:rsidRPr="006E49ED">
        <w:rPr>
          <w:rFonts w:ascii="Times New Roman" w:hAnsi="Times New Roman"/>
          <w:sz w:val="24"/>
          <w:szCs w:val="24"/>
        </w:rPr>
        <w:t xml:space="preserve"> </w:t>
      </w:r>
      <w:proofErr w:type="spellStart"/>
      <w:r w:rsidR="001169AA" w:rsidRPr="006E49ED">
        <w:rPr>
          <w:rFonts w:ascii="Times New Roman" w:hAnsi="Times New Roman"/>
          <w:sz w:val="24"/>
          <w:szCs w:val="24"/>
        </w:rPr>
        <w:t>tersebut</w:t>
      </w:r>
      <w:proofErr w:type="spellEnd"/>
      <w:r w:rsidR="001169AA">
        <w:rPr>
          <w:rFonts w:ascii="Times New Roman" w:hAnsi="Times New Roman"/>
          <w:sz w:val="24"/>
          <w:szCs w:val="24"/>
        </w:rPr>
        <w:t xml:space="preserve">. </w:t>
      </w:r>
    </w:p>
    <w:p w14:paraId="2C0CBFAD" w14:textId="77777777" w:rsidR="00EF1F93" w:rsidRPr="001169AA" w:rsidRDefault="00F54705" w:rsidP="001169AA">
      <w:pPr>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1169AA">
        <w:rPr>
          <w:rFonts w:ascii="Times New Roman" w:hAnsi="Times New Roman"/>
          <w:sz w:val="24"/>
          <w:szCs w:val="24"/>
          <w:lang w:val="id-ID"/>
        </w:rPr>
        <w:t>Prosesi dan s</w:t>
      </w:r>
      <w:proofErr w:type="spellStart"/>
      <w:r w:rsidR="001169AA">
        <w:rPr>
          <w:rFonts w:ascii="Times New Roman" w:hAnsi="Times New Roman"/>
          <w:sz w:val="24"/>
          <w:szCs w:val="24"/>
        </w:rPr>
        <w:t>esajen</w:t>
      </w:r>
      <w:proofErr w:type="spellEnd"/>
      <w:r w:rsidR="001169AA">
        <w:rPr>
          <w:rFonts w:ascii="Times New Roman" w:hAnsi="Times New Roman"/>
          <w:sz w:val="24"/>
          <w:szCs w:val="24"/>
        </w:rPr>
        <w:t xml:space="preserve"> yang </w:t>
      </w:r>
      <w:proofErr w:type="spellStart"/>
      <w:r w:rsidR="001169AA">
        <w:rPr>
          <w:rFonts w:ascii="Times New Roman" w:hAnsi="Times New Roman"/>
          <w:sz w:val="24"/>
          <w:szCs w:val="24"/>
        </w:rPr>
        <w:t>digunakan</w:t>
      </w:r>
      <w:proofErr w:type="spellEnd"/>
      <w:r w:rsidR="001169AA">
        <w:rPr>
          <w:rFonts w:ascii="Times New Roman" w:hAnsi="Times New Roman"/>
          <w:sz w:val="24"/>
          <w:szCs w:val="24"/>
        </w:rPr>
        <w:t xml:space="preserve"> </w:t>
      </w:r>
      <w:r w:rsidR="001169AA">
        <w:rPr>
          <w:rFonts w:ascii="Times New Roman" w:hAnsi="Times New Roman"/>
          <w:sz w:val="24"/>
          <w:szCs w:val="24"/>
          <w:lang w:val="id-ID"/>
        </w:rPr>
        <w:t xml:space="preserve">memiliki bentuk </w:t>
      </w:r>
      <w:r w:rsidR="001169AA" w:rsidRPr="006E49ED">
        <w:rPr>
          <w:rFonts w:ascii="Times New Roman" w:hAnsi="Times New Roman"/>
          <w:sz w:val="24"/>
          <w:szCs w:val="24"/>
        </w:rPr>
        <w:t xml:space="preserve">dan </w:t>
      </w:r>
      <w:proofErr w:type="spellStart"/>
      <w:r w:rsidR="001169AA" w:rsidRPr="006E49ED">
        <w:rPr>
          <w:rFonts w:ascii="Times New Roman" w:hAnsi="Times New Roman"/>
          <w:sz w:val="24"/>
          <w:szCs w:val="24"/>
        </w:rPr>
        <w:t>mak</w:t>
      </w:r>
      <w:r w:rsidR="001169AA">
        <w:rPr>
          <w:rFonts w:ascii="Times New Roman" w:hAnsi="Times New Roman"/>
          <w:sz w:val="24"/>
          <w:szCs w:val="24"/>
        </w:rPr>
        <w:t>na</w:t>
      </w:r>
      <w:proofErr w:type="spellEnd"/>
      <w:r w:rsidR="001169AA">
        <w:rPr>
          <w:rFonts w:ascii="Times New Roman" w:hAnsi="Times New Roman"/>
          <w:sz w:val="24"/>
          <w:szCs w:val="24"/>
        </w:rPr>
        <w:t xml:space="preserve"> </w:t>
      </w:r>
      <w:proofErr w:type="spellStart"/>
      <w:r w:rsidR="001169AA">
        <w:rPr>
          <w:rFonts w:ascii="Times New Roman" w:hAnsi="Times New Roman"/>
          <w:sz w:val="24"/>
          <w:szCs w:val="24"/>
        </w:rPr>
        <w:t>tersendiri</w:t>
      </w:r>
      <w:proofErr w:type="spellEnd"/>
      <w:r w:rsidR="001169AA">
        <w:rPr>
          <w:rFonts w:ascii="Times New Roman" w:hAnsi="Times New Roman"/>
          <w:sz w:val="24"/>
          <w:szCs w:val="24"/>
        </w:rPr>
        <w:t xml:space="preserve"> </w:t>
      </w:r>
      <w:proofErr w:type="spellStart"/>
      <w:r w:rsidR="001169AA">
        <w:rPr>
          <w:rFonts w:ascii="Times New Roman" w:hAnsi="Times New Roman"/>
          <w:sz w:val="24"/>
          <w:szCs w:val="24"/>
        </w:rPr>
        <w:t>bagi</w:t>
      </w:r>
      <w:proofErr w:type="spellEnd"/>
      <w:r w:rsidR="001169AA">
        <w:rPr>
          <w:rFonts w:ascii="Times New Roman" w:hAnsi="Times New Roman"/>
          <w:sz w:val="24"/>
          <w:szCs w:val="24"/>
        </w:rPr>
        <w:t xml:space="preserve"> </w:t>
      </w:r>
      <w:proofErr w:type="spellStart"/>
      <w:r w:rsidR="001169AA">
        <w:rPr>
          <w:rFonts w:ascii="Times New Roman" w:hAnsi="Times New Roman"/>
          <w:sz w:val="24"/>
          <w:szCs w:val="24"/>
        </w:rPr>
        <w:t>masyarakat</w:t>
      </w:r>
      <w:proofErr w:type="spellEnd"/>
      <w:r w:rsidR="001169AA">
        <w:rPr>
          <w:rFonts w:ascii="Times New Roman" w:hAnsi="Times New Roman"/>
          <w:sz w:val="24"/>
          <w:szCs w:val="24"/>
          <w:lang w:val="id-ID"/>
        </w:rPr>
        <w:t xml:space="preserve"> Jawa</w:t>
      </w:r>
      <w:r w:rsidR="001169AA" w:rsidRPr="006E49ED">
        <w:rPr>
          <w:rFonts w:ascii="Times New Roman" w:hAnsi="Times New Roman"/>
          <w:sz w:val="24"/>
          <w:szCs w:val="24"/>
        </w:rPr>
        <w:t>.</w:t>
      </w:r>
      <w:r w:rsidR="001169AA">
        <w:rPr>
          <w:rFonts w:ascii="Times New Roman" w:hAnsi="Times New Roman"/>
          <w:sz w:val="24"/>
          <w:szCs w:val="24"/>
          <w:lang w:val="id-ID"/>
        </w:rPr>
        <w:t xml:space="preserve"> R</w:t>
      </w:r>
      <w:r w:rsidR="001169AA" w:rsidRPr="001B0C71">
        <w:rPr>
          <w:rFonts w:ascii="Times New Roman" w:hAnsi="Times New Roman"/>
          <w:sz w:val="24"/>
          <w:szCs w:val="24"/>
          <w:lang w:val="id-ID"/>
        </w:rPr>
        <w:t>uwatan</w:t>
      </w:r>
      <w:r w:rsidR="001169AA">
        <w:rPr>
          <w:rFonts w:ascii="Times New Roman" w:hAnsi="Times New Roman"/>
          <w:sz w:val="24"/>
          <w:szCs w:val="24"/>
          <w:lang w:val="id-ID"/>
        </w:rPr>
        <w:t xml:space="preserve"> merupakan salah satu upaya</w:t>
      </w:r>
      <w:r w:rsidR="001169AA" w:rsidRPr="001B0C71">
        <w:rPr>
          <w:rFonts w:ascii="Times New Roman" w:hAnsi="Times New Roman"/>
          <w:sz w:val="24"/>
          <w:szCs w:val="24"/>
          <w:lang w:val="id-ID"/>
        </w:rPr>
        <w:t xml:space="preserve"> manusia </w:t>
      </w:r>
      <w:r w:rsidR="001169AA">
        <w:rPr>
          <w:rFonts w:ascii="Times New Roman" w:hAnsi="Times New Roman"/>
          <w:sz w:val="24"/>
          <w:szCs w:val="24"/>
          <w:lang w:val="id-ID"/>
        </w:rPr>
        <w:t>untuk memohon perlindungan kepada Allah SWT.</w:t>
      </w:r>
      <w:r w:rsidR="001169AA" w:rsidRPr="001169AA">
        <w:rPr>
          <w:rFonts w:ascii="Times New Roman" w:hAnsi="Times New Roman"/>
          <w:sz w:val="24"/>
          <w:szCs w:val="24"/>
          <w:lang w:val="id-ID"/>
        </w:rPr>
        <w:t xml:space="preserve"> </w:t>
      </w:r>
      <w:r w:rsidR="001169AA" w:rsidRPr="001B0C71">
        <w:rPr>
          <w:rFonts w:ascii="Times New Roman" w:hAnsi="Times New Roman"/>
          <w:sz w:val="24"/>
          <w:szCs w:val="24"/>
          <w:lang w:val="id-ID"/>
        </w:rPr>
        <w:t xml:space="preserve">Dengan demikian adat yang dilaksanakan oleh masyarakat </w:t>
      </w:r>
      <w:r w:rsidR="001169AA">
        <w:rPr>
          <w:rFonts w:ascii="Times New Roman" w:hAnsi="Times New Roman"/>
          <w:sz w:val="24"/>
          <w:szCs w:val="24"/>
          <w:lang w:val="id-ID"/>
        </w:rPr>
        <w:t xml:space="preserve">Desa Pematang Tatal </w:t>
      </w:r>
      <w:r w:rsidR="001169AA" w:rsidRPr="001B0C71">
        <w:rPr>
          <w:rFonts w:ascii="Times New Roman" w:hAnsi="Times New Roman"/>
          <w:sz w:val="24"/>
          <w:szCs w:val="24"/>
          <w:lang w:val="id-ID"/>
        </w:rPr>
        <w:t>Kabupaten Serdang Bedagai</w:t>
      </w:r>
      <w:r w:rsidR="001169AA">
        <w:rPr>
          <w:rFonts w:ascii="Times New Roman" w:hAnsi="Times New Roman"/>
          <w:sz w:val="24"/>
          <w:szCs w:val="24"/>
          <w:lang w:val="id-ID"/>
        </w:rPr>
        <w:t xml:space="preserve"> </w:t>
      </w:r>
      <w:r w:rsidR="001169AA" w:rsidRPr="001B0C71">
        <w:rPr>
          <w:rFonts w:ascii="Times New Roman" w:hAnsi="Times New Roman"/>
          <w:sz w:val="24"/>
          <w:szCs w:val="24"/>
          <w:lang w:val="id-ID"/>
        </w:rPr>
        <w:t>yang telah menjadi sebuah kebudayaan dalam kaitannya syarat-syarat pe</w:t>
      </w:r>
      <w:r>
        <w:rPr>
          <w:rFonts w:ascii="Times New Roman" w:hAnsi="Times New Roman"/>
          <w:sz w:val="24"/>
          <w:szCs w:val="24"/>
          <w:lang w:val="id-ID"/>
        </w:rPr>
        <w:t>r</w:t>
      </w:r>
      <w:r w:rsidR="001169AA" w:rsidRPr="001B0C71">
        <w:rPr>
          <w:rFonts w:ascii="Times New Roman" w:hAnsi="Times New Roman"/>
          <w:sz w:val="24"/>
          <w:szCs w:val="24"/>
          <w:lang w:val="id-ID"/>
        </w:rPr>
        <w:t>kawinan itu tidak bertentangan dengan norma atau hukum yang terdapat dalam ajaran Islam.</w:t>
      </w:r>
      <w:r w:rsidR="001169AA" w:rsidRPr="006E49ED">
        <w:rPr>
          <w:rFonts w:ascii="Times New Roman" w:hAnsi="Times New Roman"/>
          <w:sz w:val="24"/>
          <w:szCs w:val="24"/>
        </w:rPr>
        <w:t xml:space="preserve"> </w:t>
      </w:r>
      <w:r w:rsidR="001169AA">
        <w:rPr>
          <w:rFonts w:ascii="Times New Roman" w:hAnsi="Times New Roman"/>
          <w:sz w:val="24"/>
          <w:szCs w:val="24"/>
          <w:lang w:val="id-ID"/>
        </w:rPr>
        <w:t xml:space="preserve"> </w:t>
      </w:r>
    </w:p>
    <w:p w14:paraId="0022189B" w14:textId="77777777" w:rsidR="00255ABD" w:rsidRDefault="00255ABD" w:rsidP="00541904">
      <w:pPr>
        <w:autoSpaceDE w:val="0"/>
        <w:autoSpaceDN w:val="0"/>
        <w:adjustRightInd w:val="0"/>
        <w:spacing w:after="0" w:line="480" w:lineRule="auto"/>
        <w:jc w:val="both"/>
        <w:rPr>
          <w:rFonts w:ascii="Times New Roman" w:hAnsi="Times New Roman"/>
          <w:sz w:val="24"/>
          <w:szCs w:val="24"/>
          <w:lang w:val="id-ID"/>
        </w:rPr>
      </w:pPr>
    </w:p>
    <w:p w14:paraId="3716B419" w14:textId="77777777" w:rsidR="005E7D9C" w:rsidRPr="005E4DAA" w:rsidRDefault="005E7D9C" w:rsidP="00541904">
      <w:pPr>
        <w:autoSpaceDE w:val="0"/>
        <w:autoSpaceDN w:val="0"/>
        <w:adjustRightInd w:val="0"/>
        <w:spacing w:after="0" w:line="480" w:lineRule="auto"/>
        <w:jc w:val="both"/>
        <w:rPr>
          <w:rFonts w:ascii="Times New Roman" w:hAnsi="Times New Roman"/>
          <w:sz w:val="24"/>
          <w:szCs w:val="24"/>
          <w:lang w:val="id-ID"/>
        </w:rPr>
      </w:pPr>
    </w:p>
    <w:p w14:paraId="2DAB15C9" w14:textId="77777777" w:rsidR="003773E5" w:rsidRPr="005536D2" w:rsidRDefault="003773E5" w:rsidP="003773E5">
      <w:pPr>
        <w:tabs>
          <w:tab w:val="left" w:pos="3240"/>
        </w:tabs>
        <w:jc w:val="center"/>
        <w:rPr>
          <w:rFonts w:ascii="Times New Roman" w:hAnsi="Times New Roman"/>
          <w:sz w:val="24"/>
          <w:szCs w:val="24"/>
          <w:lang w:val="id-ID"/>
        </w:rPr>
      </w:pPr>
    </w:p>
    <w:sectPr w:rsidR="003773E5" w:rsidRPr="005536D2" w:rsidSect="00236109">
      <w:headerReference w:type="even" r:id="rId14"/>
      <w:headerReference w:type="default" r:id="rId15"/>
      <w:footerReference w:type="default" r:id="rId16"/>
      <w:headerReference w:type="first" r:id="rId17"/>
      <w:pgSz w:w="11907" w:h="16840" w:code="9"/>
      <w:pgMar w:top="2268" w:right="1701" w:bottom="1701" w:left="2268" w:header="1134"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EFF16" w14:textId="77777777" w:rsidR="00FC578F" w:rsidRDefault="00FC578F">
      <w:r>
        <w:separator/>
      </w:r>
    </w:p>
  </w:endnote>
  <w:endnote w:type="continuationSeparator" w:id="0">
    <w:p w14:paraId="7F52F964" w14:textId="77777777" w:rsidR="00FC578F" w:rsidRDefault="00FC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1F17" w14:textId="77777777" w:rsidR="00C04B0B" w:rsidRDefault="00C04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97AD" w14:textId="77777777" w:rsidR="00C04B0B" w:rsidRDefault="00C04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7E661" w14:textId="77777777" w:rsidR="00F46C07" w:rsidRPr="00397356" w:rsidRDefault="00F46C07">
    <w:pPr>
      <w:pStyle w:val="Footer"/>
      <w:jc w:val="center"/>
      <w:rPr>
        <w:rFonts w:ascii="Times New Roman" w:hAnsi="Times New Roman"/>
        <w:sz w:val="24"/>
        <w:szCs w:val="24"/>
      </w:rPr>
    </w:pPr>
    <w:r w:rsidRPr="00397356">
      <w:rPr>
        <w:rFonts w:ascii="Times New Roman" w:hAnsi="Times New Roman"/>
        <w:sz w:val="24"/>
        <w:szCs w:val="24"/>
      </w:rPr>
      <w:fldChar w:fldCharType="begin"/>
    </w:r>
    <w:r w:rsidRPr="00397356">
      <w:rPr>
        <w:rFonts w:ascii="Times New Roman" w:hAnsi="Times New Roman"/>
        <w:sz w:val="24"/>
        <w:szCs w:val="24"/>
      </w:rPr>
      <w:instrText xml:space="preserve"> PAGE   \* MERGEFORMAT </w:instrText>
    </w:r>
    <w:r w:rsidRPr="00397356">
      <w:rPr>
        <w:rFonts w:ascii="Times New Roman" w:hAnsi="Times New Roman"/>
        <w:sz w:val="24"/>
        <w:szCs w:val="24"/>
      </w:rPr>
      <w:fldChar w:fldCharType="separate"/>
    </w:r>
    <w:r w:rsidR="00D2145F">
      <w:rPr>
        <w:rFonts w:ascii="Times New Roman" w:hAnsi="Times New Roman"/>
        <w:noProof/>
        <w:sz w:val="24"/>
        <w:szCs w:val="24"/>
      </w:rPr>
      <w:t>9</w:t>
    </w:r>
    <w:r w:rsidRPr="00397356">
      <w:rPr>
        <w:rFonts w:ascii="Times New Roman" w:hAnsi="Times New Roman"/>
        <w:noProof/>
        <w:sz w:val="24"/>
        <w:szCs w:val="24"/>
      </w:rPr>
      <w:fldChar w:fldCharType="end"/>
    </w:r>
  </w:p>
  <w:p w14:paraId="176DBE0E" w14:textId="77777777" w:rsidR="00F46C07" w:rsidRDefault="00F46C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D900" w14:textId="77777777" w:rsidR="00F46C07" w:rsidRDefault="00F46C07">
    <w:pPr>
      <w:pStyle w:val="Footer"/>
      <w:jc w:val="center"/>
    </w:pPr>
  </w:p>
  <w:p w14:paraId="3389C997" w14:textId="77777777" w:rsidR="00F46C07" w:rsidRPr="001A2031" w:rsidRDefault="00F46C07" w:rsidP="001A2031">
    <w:pPr>
      <w:pStyle w:val="Footer"/>
      <w:tabs>
        <w:tab w:val="clear" w:pos="8640"/>
        <w:tab w:val="center" w:pos="4096"/>
      </w:tabs>
      <w:rPr>
        <w:rFonts w:ascii="Times New Roman" w:hAnsi="Times New Roman"/>
        <w:sz w:val="24"/>
        <w:szCs w:val="24"/>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A130D" w14:textId="77777777" w:rsidR="00FC578F" w:rsidRDefault="00FC578F">
      <w:r>
        <w:separator/>
      </w:r>
    </w:p>
  </w:footnote>
  <w:footnote w:type="continuationSeparator" w:id="0">
    <w:p w14:paraId="275AAD4D" w14:textId="77777777" w:rsidR="00FC578F" w:rsidRDefault="00FC5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5769" w14:textId="4EC2EEFA" w:rsidR="00C04B0B" w:rsidRDefault="00C04B0B">
    <w:pPr>
      <w:pStyle w:val="Header"/>
    </w:pPr>
    <w:r>
      <w:rPr>
        <w:noProof/>
      </w:rPr>
      <w:pict w14:anchorId="2756C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148"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7934" w14:textId="477A6E48" w:rsidR="00C04B0B" w:rsidRDefault="00C04B0B">
    <w:pPr>
      <w:pStyle w:val="Header"/>
    </w:pPr>
    <w:r>
      <w:rPr>
        <w:noProof/>
      </w:rPr>
      <w:pict w14:anchorId="3EE59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149"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AE6F" w14:textId="626A6EF7" w:rsidR="00F46C07" w:rsidRPr="00397356" w:rsidRDefault="00C04B0B">
    <w:pPr>
      <w:pStyle w:val="Header"/>
      <w:jc w:val="right"/>
      <w:rPr>
        <w:rFonts w:ascii="Times New Roman" w:hAnsi="Times New Roman"/>
        <w:sz w:val="24"/>
        <w:szCs w:val="24"/>
      </w:rPr>
    </w:pPr>
    <w:r>
      <w:rPr>
        <w:rFonts w:ascii="Times New Roman" w:hAnsi="Times New Roman"/>
        <w:noProof/>
        <w:sz w:val="24"/>
        <w:szCs w:val="24"/>
      </w:rPr>
      <w:pict w14:anchorId="282FD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147"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p w14:paraId="6D11AF2A" w14:textId="77777777" w:rsidR="00F46C07" w:rsidRDefault="00F46C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3AC9" w14:textId="4B910E74" w:rsidR="00C04B0B" w:rsidRDefault="00C04B0B">
    <w:pPr>
      <w:pStyle w:val="Header"/>
    </w:pPr>
    <w:r>
      <w:rPr>
        <w:noProof/>
      </w:rPr>
      <w:pict w14:anchorId="16E46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151"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399704"/>
      <w:docPartObj>
        <w:docPartGallery w:val="Page Numbers (Top of Page)"/>
        <w:docPartUnique/>
      </w:docPartObj>
    </w:sdtPr>
    <w:sdtEndPr>
      <w:rPr>
        <w:rFonts w:ascii="Times New Roman" w:hAnsi="Times New Roman"/>
        <w:noProof/>
        <w:sz w:val="24"/>
        <w:szCs w:val="24"/>
      </w:rPr>
    </w:sdtEndPr>
    <w:sdtContent>
      <w:p w14:paraId="0FE59735" w14:textId="53125A5C" w:rsidR="00F46C07" w:rsidRPr="00A772BB" w:rsidRDefault="00C04B0B">
        <w:pPr>
          <w:pStyle w:val="Header"/>
          <w:jc w:val="right"/>
          <w:rPr>
            <w:rFonts w:ascii="Times New Roman" w:hAnsi="Times New Roman"/>
            <w:sz w:val="24"/>
            <w:szCs w:val="24"/>
          </w:rPr>
        </w:pPr>
        <w:r>
          <w:rPr>
            <w:rFonts w:ascii="Times New Roman" w:hAnsi="Times New Roman"/>
            <w:noProof/>
            <w:sz w:val="24"/>
            <w:szCs w:val="24"/>
          </w:rPr>
          <w:pict w14:anchorId="02215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152"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r w:rsidR="00F46C07" w:rsidRPr="00A772BB">
          <w:rPr>
            <w:rFonts w:ascii="Times New Roman" w:hAnsi="Times New Roman"/>
            <w:sz w:val="24"/>
            <w:szCs w:val="24"/>
          </w:rPr>
          <w:fldChar w:fldCharType="begin"/>
        </w:r>
        <w:r w:rsidR="00F46C07" w:rsidRPr="00A772BB">
          <w:rPr>
            <w:rFonts w:ascii="Times New Roman" w:hAnsi="Times New Roman"/>
            <w:sz w:val="24"/>
            <w:szCs w:val="24"/>
          </w:rPr>
          <w:instrText xml:space="preserve"> PAGE   \* MERGEFORMAT </w:instrText>
        </w:r>
        <w:r w:rsidR="00F46C07" w:rsidRPr="00A772BB">
          <w:rPr>
            <w:rFonts w:ascii="Times New Roman" w:hAnsi="Times New Roman"/>
            <w:sz w:val="24"/>
            <w:szCs w:val="24"/>
          </w:rPr>
          <w:fldChar w:fldCharType="separate"/>
        </w:r>
        <w:r w:rsidR="00D2145F">
          <w:rPr>
            <w:rFonts w:ascii="Times New Roman" w:hAnsi="Times New Roman"/>
            <w:noProof/>
            <w:sz w:val="24"/>
            <w:szCs w:val="24"/>
          </w:rPr>
          <w:t>103</w:t>
        </w:r>
        <w:r w:rsidR="00F46C07" w:rsidRPr="00A772BB">
          <w:rPr>
            <w:rFonts w:ascii="Times New Roman" w:hAnsi="Times New Roman"/>
            <w:noProof/>
            <w:sz w:val="24"/>
            <w:szCs w:val="24"/>
          </w:rPr>
          <w:fldChar w:fldCharType="end"/>
        </w:r>
      </w:p>
    </w:sdtContent>
  </w:sdt>
  <w:p w14:paraId="75E676A9" w14:textId="77777777" w:rsidR="00F46C07" w:rsidRPr="003C4C4A" w:rsidRDefault="00F46C07">
    <w:pPr>
      <w:rPr>
        <w:lang w:val="id-I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BA6FF" w14:textId="30828477" w:rsidR="00C04B0B" w:rsidRDefault="00C04B0B">
    <w:pPr>
      <w:pStyle w:val="Header"/>
    </w:pPr>
    <w:r>
      <w:rPr>
        <w:noProof/>
      </w:rPr>
      <w:pict w14:anchorId="1A209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150"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0"/>
    <w:multiLevelType w:val="hybridMultilevel"/>
    <w:tmpl w:val="11447B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1"/>
    <w:multiLevelType w:val="hybridMultilevel"/>
    <w:tmpl w:val="42963E5A"/>
    <w:lvl w:ilvl="0" w:tplc="FFFFFFFF">
      <w:start w:val="5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2"/>
    <w:multiLevelType w:val="hybridMultilevel"/>
    <w:tmpl w:val="0A0382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3"/>
    <w:multiLevelType w:val="hybridMultilevel"/>
    <w:tmpl w:val="08F2B15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4"/>
    <w:multiLevelType w:val="hybridMultilevel"/>
    <w:tmpl w:val="4F4EF004"/>
    <w:lvl w:ilvl="0" w:tplc="FFFFFFFF">
      <w:start w:val="4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5"/>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6"/>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7"/>
    <w:multiLevelType w:val="hybridMultilevel"/>
    <w:tmpl w:val="275AC7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8"/>
    <w:multiLevelType w:val="hybridMultilevel"/>
    <w:tmpl w:val="39386574"/>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9"/>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A"/>
    <w:multiLevelType w:val="hybridMultilevel"/>
    <w:tmpl w:val="14330624"/>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B"/>
    <w:multiLevelType w:val="hybridMultilevel"/>
    <w:tmpl w:val="7FFFCA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C"/>
    <w:multiLevelType w:val="hybridMultilevel"/>
    <w:tmpl w:val="1A27709E"/>
    <w:lvl w:ilvl="0" w:tplc="FFFFFFFF">
      <w:start w:val="6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D"/>
    <w:multiLevelType w:val="hybridMultilevel"/>
    <w:tmpl w:val="71EA1108"/>
    <w:lvl w:ilvl="0" w:tplc="FFFFFFFF">
      <w:start w:val="6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E"/>
    <w:multiLevelType w:val="hybridMultilevel"/>
    <w:tmpl w:val="100F59DC"/>
    <w:lvl w:ilvl="0" w:tplc="FFFFFFFF">
      <w:start w:val="6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4"/>
    <w:multiLevelType w:val="hybridMultilevel"/>
    <w:tmpl w:val="1A3223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5"/>
    <w:multiLevelType w:val="hybridMultilevel"/>
    <w:tmpl w:val="3B0FD378"/>
    <w:lvl w:ilvl="0" w:tplc="FFFFFFFF">
      <w:start w:val="7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6"/>
    <w:multiLevelType w:val="hybridMultilevel"/>
    <w:tmpl w:val="68EB2F62"/>
    <w:lvl w:ilvl="0" w:tplc="FFFFFFFF">
      <w:start w:val="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7"/>
    <w:multiLevelType w:val="hybridMultilevel"/>
    <w:tmpl w:val="4962813A"/>
    <w:lvl w:ilvl="0" w:tplc="FFFFFFFF">
      <w:start w:val="2"/>
      <w:numFmt w:val="decimal"/>
      <w:lvlText w:val="%1."/>
      <w:lvlJc w:val="left"/>
    </w:lvl>
    <w:lvl w:ilvl="1" w:tplc="FFFFFFFF">
      <w:start w:val="1"/>
      <w:numFmt w:val="bullet"/>
      <w:lvlText w:val="\ldblquote"/>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8"/>
    <w:multiLevelType w:val="hybridMultilevel"/>
    <w:tmpl w:val="60B6DF70"/>
    <w:lvl w:ilvl="0" w:tplc="FFFFFFFF">
      <w:start w:val="8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A"/>
    <w:multiLevelType w:val="hybridMultilevel"/>
    <w:tmpl w:val="14330624"/>
    <w:lvl w:ilvl="0" w:tplc="FFFFFFFF">
      <w:start w:val="8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B"/>
    <w:multiLevelType w:val="hybridMultilevel"/>
    <w:tmpl w:val="7FFFCA1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D"/>
    <w:multiLevelType w:val="hybridMultilevel"/>
    <w:tmpl w:val="71EA1108"/>
    <w:lvl w:ilvl="0" w:tplc="FFFFFFFF">
      <w:start w:val="8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E"/>
    <w:multiLevelType w:val="hybridMultilevel"/>
    <w:tmpl w:val="100F59DC"/>
    <w:lvl w:ilvl="0" w:tplc="FFFFFFFF">
      <w:start w:val="8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F"/>
    <w:multiLevelType w:val="hybridMultilevel"/>
    <w:tmpl w:val="7FB7E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0"/>
    <w:multiLevelType w:val="hybridMultilevel"/>
    <w:tmpl w:val="06EB5BD4"/>
    <w:lvl w:ilvl="0" w:tplc="FFFFFFFF">
      <w:start w:val="8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51"/>
    <w:multiLevelType w:val="hybridMultilevel"/>
    <w:tmpl w:val="6F6DD9A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52"/>
    <w:multiLevelType w:val="hybridMultilevel"/>
    <w:tmpl w:val="094211F2"/>
    <w:lvl w:ilvl="0" w:tplc="FFFFFFFF">
      <w:start w:val="9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53"/>
    <w:multiLevelType w:val="hybridMultilevel"/>
    <w:tmpl w:val="00885E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54"/>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56"/>
    <w:multiLevelType w:val="hybridMultilevel"/>
    <w:tmpl w:val="171670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57"/>
    <w:multiLevelType w:val="hybridMultilevel"/>
    <w:tmpl w:val="14E17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58"/>
    <w:multiLevelType w:val="hybridMultilevel"/>
    <w:tmpl w:val="3222E7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70"/>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71"/>
    <w:multiLevelType w:val="hybridMultilevel"/>
    <w:tmpl w:val="57A61A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72"/>
    <w:multiLevelType w:val="hybridMultilevel"/>
    <w:tmpl w:val="5399C6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73"/>
    <w:multiLevelType w:val="hybridMultilevel"/>
    <w:tmpl w:val="20EE134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74"/>
    <w:multiLevelType w:val="hybridMultilevel"/>
    <w:tmpl w:val="4427069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75"/>
    <w:multiLevelType w:val="hybridMultilevel"/>
    <w:tmpl w:val="0B37E8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76"/>
    <w:multiLevelType w:val="hybridMultilevel"/>
    <w:tmpl w:val="2157F6BC"/>
    <w:lvl w:ilvl="0" w:tplc="FFFFFFFF">
      <w:start w:val="3"/>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77"/>
    <w:multiLevelType w:val="hybridMultilevel"/>
    <w:tmpl w:val="704E1DD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78"/>
    <w:multiLevelType w:val="hybridMultilevel"/>
    <w:tmpl w:val="57D2F1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79"/>
    <w:multiLevelType w:val="hybridMultilevel"/>
    <w:tmpl w:val="0BFFAE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7A"/>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7B"/>
    <w:multiLevelType w:val="hybridMultilevel"/>
    <w:tmpl w:val="2E48F04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7C"/>
    <w:multiLevelType w:val="hybridMultilevel"/>
    <w:tmpl w:val="49D0FEA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7D"/>
    <w:multiLevelType w:val="hybridMultilevel"/>
    <w:tmpl w:val="4BEE5A5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7E"/>
    <w:multiLevelType w:val="hybridMultilevel"/>
    <w:tmpl w:val="5551B9F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7F"/>
    <w:multiLevelType w:val="hybridMultilevel"/>
    <w:tmpl w:val="24F6AB8E"/>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80"/>
    <w:multiLevelType w:val="hybridMultilevel"/>
    <w:tmpl w:val="634C574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81"/>
    <w:multiLevelType w:val="hybridMultilevel"/>
    <w:tmpl w:val="24E99DD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82"/>
    <w:multiLevelType w:val="hybridMultilevel"/>
    <w:tmpl w:val="2A31B62C"/>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83"/>
    <w:multiLevelType w:val="hybridMultilevel"/>
    <w:tmpl w:val="1849C29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84"/>
    <w:multiLevelType w:val="hybridMultilevel"/>
    <w:tmpl w:val="7DFF9D08"/>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85"/>
    <w:multiLevelType w:val="hybridMultilevel"/>
    <w:tmpl w:val="00754342"/>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86"/>
    <w:multiLevelType w:val="hybridMultilevel"/>
    <w:tmpl w:val="69E7F3E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87"/>
    <w:multiLevelType w:val="hybridMultilevel"/>
    <w:tmpl w:val="2A6DE806"/>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88"/>
    <w:multiLevelType w:val="hybridMultilevel"/>
    <w:tmpl w:val="1816F8C4"/>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89"/>
    <w:multiLevelType w:val="hybridMultilevel"/>
    <w:tmpl w:val="37DF223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8A"/>
    <w:multiLevelType w:val="hybridMultilevel"/>
    <w:tmpl w:val="7AB49DAE"/>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8B"/>
    <w:multiLevelType w:val="hybridMultilevel"/>
    <w:tmpl w:val="759F82C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8C"/>
    <w:multiLevelType w:val="hybridMultilevel"/>
    <w:tmpl w:val="61E74EA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8D"/>
    <w:multiLevelType w:val="hybridMultilevel"/>
    <w:tmpl w:val="597B4D84"/>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8E"/>
    <w:multiLevelType w:val="hybridMultilevel"/>
    <w:tmpl w:val="0F819E7E"/>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8F"/>
    <w:multiLevelType w:val="hybridMultilevel"/>
    <w:tmpl w:val="57C7D42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90"/>
    <w:multiLevelType w:val="hybridMultilevel"/>
    <w:tmpl w:val="312167AC"/>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91"/>
    <w:multiLevelType w:val="hybridMultilevel"/>
    <w:tmpl w:val="631B64D4"/>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92"/>
    <w:multiLevelType w:val="hybridMultilevel"/>
    <w:tmpl w:val="78B5E7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93"/>
    <w:multiLevelType w:val="hybridMultilevel"/>
    <w:tmpl w:val="75486E46"/>
    <w:lvl w:ilvl="0" w:tplc="FFFFFFFF">
      <w:start w:val="1"/>
      <w:numFmt w:val="upp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94"/>
    <w:multiLevelType w:val="hybridMultilevel"/>
    <w:tmpl w:val="6E534CDE"/>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95"/>
    <w:multiLevelType w:val="hybridMultilevel"/>
    <w:tmpl w:val="1A0DD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74B70"/>
    <w:multiLevelType w:val="hybridMultilevel"/>
    <w:tmpl w:val="7556C42E"/>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0347759A"/>
    <w:multiLevelType w:val="hybridMultilevel"/>
    <w:tmpl w:val="AD1C8E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037A1463"/>
    <w:multiLevelType w:val="hybridMultilevel"/>
    <w:tmpl w:val="1BF27428"/>
    <w:lvl w:ilvl="0" w:tplc="93465B8C">
      <w:start w:val="1"/>
      <w:numFmt w:val="decimal"/>
      <w:lvlText w:val="%1."/>
      <w:lvlJc w:val="left"/>
      <w:pPr>
        <w:ind w:left="720" w:hanging="360"/>
      </w:pPr>
      <w:rPr>
        <w:rFonts w:ascii="Times New Roman" w:eastAsia="Arial" w:hAnsi="Times New Roman" w:cs="Times New Roman" w:hint="default"/>
        <w:b/>
        <w:spacing w:val="0"/>
        <w:w w:val="100"/>
        <w:sz w:val="26"/>
        <w:szCs w:val="26"/>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03A56F65"/>
    <w:multiLevelType w:val="hybridMultilevel"/>
    <w:tmpl w:val="9B3CB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08512EA2"/>
    <w:multiLevelType w:val="hybridMultilevel"/>
    <w:tmpl w:val="C75209B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6" w15:restartNumberingAfterBreak="0">
    <w:nsid w:val="127F3A09"/>
    <w:multiLevelType w:val="hybridMultilevel"/>
    <w:tmpl w:val="F19EC18E"/>
    <w:lvl w:ilvl="0" w:tplc="F1DC3C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val="id" w:eastAsia="en-US" w:bidi="ar-SA"/>
      </w:rPr>
    </w:lvl>
    <w:lvl w:ilvl="1" w:tplc="94343530">
      <w:numFmt w:val="bullet"/>
      <w:lvlText w:val="•"/>
      <w:lvlJc w:val="left"/>
      <w:pPr>
        <w:ind w:left="2060" w:hanging="360"/>
      </w:pPr>
      <w:rPr>
        <w:rFonts w:hint="default"/>
        <w:lang w:val="id" w:eastAsia="en-US" w:bidi="ar-SA"/>
      </w:rPr>
    </w:lvl>
    <w:lvl w:ilvl="2" w:tplc="E4EAA046">
      <w:numFmt w:val="bullet"/>
      <w:lvlText w:val="•"/>
      <w:lvlJc w:val="left"/>
      <w:pPr>
        <w:ind w:left="2821" w:hanging="360"/>
      </w:pPr>
      <w:rPr>
        <w:rFonts w:hint="default"/>
        <w:lang w:val="id" w:eastAsia="en-US" w:bidi="ar-SA"/>
      </w:rPr>
    </w:lvl>
    <w:lvl w:ilvl="3" w:tplc="337474CA">
      <w:numFmt w:val="bullet"/>
      <w:lvlText w:val="•"/>
      <w:lvlJc w:val="left"/>
      <w:pPr>
        <w:ind w:left="3581" w:hanging="360"/>
      </w:pPr>
      <w:rPr>
        <w:rFonts w:hint="default"/>
        <w:lang w:val="id" w:eastAsia="en-US" w:bidi="ar-SA"/>
      </w:rPr>
    </w:lvl>
    <w:lvl w:ilvl="4" w:tplc="D2B86DF8">
      <w:numFmt w:val="bullet"/>
      <w:lvlText w:val="•"/>
      <w:lvlJc w:val="left"/>
      <w:pPr>
        <w:ind w:left="4342" w:hanging="360"/>
      </w:pPr>
      <w:rPr>
        <w:rFonts w:hint="default"/>
        <w:lang w:val="id" w:eastAsia="en-US" w:bidi="ar-SA"/>
      </w:rPr>
    </w:lvl>
    <w:lvl w:ilvl="5" w:tplc="44FCD10C">
      <w:numFmt w:val="bullet"/>
      <w:lvlText w:val="•"/>
      <w:lvlJc w:val="left"/>
      <w:pPr>
        <w:ind w:left="5103" w:hanging="360"/>
      </w:pPr>
      <w:rPr>
        <w:rFonts w:hint="default"/>
        <w:lang w:val="id" w:eastAsia="en-US" w:bidi="ar-SA"/>
      </w:rPr>
    </w:lvl>
    <w:lvl w:ilvl="6" w:tplc="4A702A2A">
      <w:numFmt w:val="bullet"/>
      <w:lvlText w:val="•"/>
      <w:lvlJc w:val="left"/>
      <w:pPr>
        <w:ind w:left="5863" w:hanging="360"/>
      </w:pPr>
      <w:rPr>
        <w:rFonts w:hint="default"/>
        <w:lang w:val="id" w:eastAsia="en-US" w:bidi="ar-SA"/>
      </w:rPr>
    </w:lvl>
    <w:lvl w:ilvl="7" w:tplc="FCA4C12C">
      <w:numFmt w:val="bullet"/>
      <w:lvlText w:val="•"/>
      <w:lvlJc w:val="left"/>
      <w:pPr>
        <w:ind w:left="6624" w:hanging="360"/>
      </w:pPr>
      <w:rPr>
        <w:rFonts w:hint="default"/>
        <w:lang w:val="id" w:eastAsia="en-US" w:bidi="ar-SA"/>
      </w:rPr>
    </w:lvl>
    <w:lvl w:ilvl="8" w:tplc="33BE5392">
      <w:numFmt w:val="bullet"/>
      <w:lvlText w:val="•"/>
      <w:lvlJc w:val="left"/>
      <w:pPr>
        <w:ind w:left="7385" w:hanging="360"/>
      </w:pPr>
      <w:rPr>
        <w:rFonts w:hint="default"/>
        <w:lang w:val="id" w:eastAsia="en-US" w:bidi="ar-SA"/>
      </w:rPr>
    </w:lvl>
  </w:abstractNum>
  <w:abstractNum w:abstractNumId="78" w15:restartNumberingAfterBreak="0">
    <w:nsid w:val="298C0773"/>
    <w:multiLevelType w:val="hybridMultilevel"/>
    <w:tmpl w:val="9B3CB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2B3E2DD7"/>
    <w:multiLevelType w:val="hybridMultilevel"/>
    <w:tmpl w:val="7556C42E"/>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2F1E590A"/>
    <w:multiLevelType w:val="hybridMultilevel"/>
    <w:tmpl w:val="598A7704"/>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315A16AA"/>
    <w:multiLevelType w:val="hybridMultilevel"/>
    <w:tmpl w:val="AC0A658C"/>
    <w:lvl w:ilvl="0" w:tplc="2354D756">
      <w:start w:val="1"/>
      <w:numFmt w:val="lowerLetter"/>
      <w:lvlText w:val="(%1)"/>
      <w:lvlJc w:val="left"/>
      <w:pPr>
        <w:ind w:left="64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val="id"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val="id" w:eastAsia="en-US" w:bidi="ar-SA"/>
      </w:rPr>
    </w:lvl>
    <w:lvl w:ilvl="2" w:tplc="EF4609AC">
      <w:numFmt w:val="bullet"/>
      <w:lvlText w:val="•"/>
      <w:lvlJc w:val="left"/>
      <w:pPr>
        <w:ind w:left="2465" w:hanging="360"/>
      </w:pPr>
      <w:rPr>
        <w:rFonts w:hint="default"/>
        <w:lang w:val="id" w:eastAsia="en-US" w:bidi="ar-SA"/>
      </w:rPr>
    </w:lvl>
    <w:lvl w:ilvl="3" w:tplc="7EA020FC">
      <w:numFmt w:val="bullet"/>
      <w:lvlText w:val="•"/>
      <w:lvlJc w:val="left"/>
      <w:pPr>
        <w:ind w:left="3270" w:hanging="360"/>
      </w:pPr>
      <w:rPr>
        <w:rFonts w:hint="default"/>
        <w:lang w:val="id" w:eastAsia="en-US" w:bidi="ar-SA"/>
      </w:rPr>
    </w:lvl>
    <w:lvl w:ilvl="4" w:tplc="BC22EE0C">
      <w:numFmt w:val="bullet"/>
      <w:lvlText w:val="•"/>
      <w:lvlJc w:val="left"/>
      <w:pPr>
        <w:ind w:left="4075" w:hanging="360"/>
      </w:pPr>
      <w:rPr>
        <w:rFonts w:hint="default"/>
        <w:lang w:val="id" w:eastAsia="en-US" w:bidi="ar-SA"/>
      </w:rPr>
    </w:lvl>
    <w:lvl w:ilvl="5" w:tplc="C07E3548">
      <w:numFmt w:val="bullet"/>
      <w:lvlText w:val="•"/>
      <w:lvlJc w:val="left"/>
      <w:pPr>
        <w:ind w:left="4880" w:hanging="360"/>
      </w:pPr>
      <w:rPr>
        <w:rFonts w:hint="default"/>
        <w:lang w:val="id" w:eastAsia="en-US" w:bidi="ar-SA"/>
      </w:rPr>
    </w:lvl>
    <w:lvl w:ilvl="6" w:tplc="5AF614D6">
      <w:numFmt w:val="bullet"/>
      <w:lvlText w:val="•"/>
      <w:lvlJc w:val="left"/>
      <w:pPr>
        <w:ind w:left="5685" w:hanging="360"/>
      </w:pPr>
      <w:rPr>
        <w:rFonts w:hint="default"/>
        <w:lang w:val="id" w:eastAsia="en-US" w:bidi="ar-SA"/>
      </w:rPr>
    </w:lvl>
    <w:lvl w:ilvl="7" w:tplc="D304E00E">
      <w:numFmt w:val="bullet"/>
      <w:lvlText w:val="•"/>
      <w:lvlJc w:val="left"/>
      <w:pPr>
        <w:ind w:left="6490" w:hanging="360"/>
      </w:pPr>
      <w:rPr>
        <w:rFonts w:hint="default"/>
        <w:lang w:val="id" w:eastAsia="en-US" w:bidi="ar-SA"/>
      </w:rPr>
    </w:lvl>
    <w:lvl w:ilvl="8" w:tplc="390E5DFE">
      <w:numFmt w:val="bullet"/>
      <w:lvlText w:val="•"/>
      <w:lvlJc w:val="left"/>
      <w:pPr>
        <w:ind w:left="7296" w:hanging="360"/>
      </w:pPr>
      <w:rPr>
        <w:rFonts w:hint="default"/>
        <w:lang w:val="id" w:eastAsia="en-US" w:bidi="ar-SA"/>
      </w:rPr>
    </w:lvl>
  </w:abstractNum>
  <w:abstractNum w:abstractNumId="83" w15:restartNumberingAfterBreak="0">
    <w:nsid w:val="3BFB5E18"/>
    <w:multiLevelType w:val="hybridMultilevel"/>
    <w:tmpl w:val="26A8829C"/>
    <w:lvl w:ilvl="0" w:tplc="0F88179E">
      <w:start w:val="1"/>
      <w:numFmt w:val="decimal"/>
      <w:lvlText w:val="%1."/>
      <w:lvlJc w:val="left"/>
      <w:pPr>
        <w:ind w:left="720" w:hanging="360"/>
      </w:pPr>
      <w:rPr>
        <w:rFonts w:eastAsia="Times New Roman" w:cs="Aria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3C246D90"/>
    <w:multiLevelType w:val="hybridMultilevel"/>
    <w:tmpl w:val="26E6B0B6"/>
    <w:lvl w:ilvl="0" w:tplc="8D0EE7C0">
      <w:start w:val="1"/>
      <w:numFmt w:val="decimal"/>
      <w:lvlText w:val="%1."/>
      <w:lvlJc w:val="right"/>
      <w:pPr>
        <w:ind w:left="720" w:hanging="360"/>
      </w:pPr>
      <w:rPr>
        <w:rFonts w:hint="default"/>
      </w:rPr>
    </w:lvl>
    <w:lvl w:ilvl="1" w:tplc="B2CE352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3F892D4D"/>
    <w:multiLevelType w:val="hybridMultilevel"/>
    <w:tmpl w:val="44D892A4"/>
    <w:lvl w:ilvl="0" w:tplc="8D0EE7C0">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6" w15:restartNumberingAfterBreak="0">
    <w:nsid w:val="41ED6818"/>
    <w:multiLevelType w:val="multilevel"/>
    <w:tmpl w:val="73724C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DE481F"/>
    <w:multiLevelType w:val="hybridMultilevel"/>
    <w:tmpl w:val="2D629182"/>
    <w:lvl w:ilvl="0" w:tplc="0421000B">
      <w:start w:val="1"/>
      <w:numFmt w:val="bullet"/>
      <w:lvlText w:val=""/>
      <w:lvlJc w:val="left"/>
      <w:pPr>
        <w:ind w:left="578" w:hanging="360"/>
      </w:pPr>
      <w:rPr>
        <w:rFonts w:ascii="Wingdings" w:hAnsi="Wingdings"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88" w15:restartNumberingAfterBreak="0">
    <w:nsid w:val="482A25AE"/>
    <w:multiLevelType w:val="hybridMultilevel"/>
    <w:tmpl w:val="E13665AC"/>
    <w:lvl w:ilvl="0" w:tplc="E03AA230">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4C812908"/>
    <w:multiLevelType w:val="multilevel"/>
    <w:tmpl w:val="4484D35A"/>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0" w15:restartNumberingAfterBreak="0">
    <w:nsid w:val="4D782A80"/>
    <w:multiLevelType w:val="hybridMultilevel"/>
    <w:tmpl w:val="7B980358"/>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515C0DA3"/>
    <w:multiLevelType w:val="hybridMultilevel"/>
    <w:tmpl w:val="91B0725E"/>
    <w:lvl w:ilvl="0" w:tplc="0421000B">
      <w:start w:val="1"/>
      <w:numFmt w:val="bullet"/>
      <w:lvlText w:val=""/>
      <w:lvlJc w:val="left"/>
      <w:pPr>
        <w:ind w:left="578" w:hanging="360"/>
      </w:pPr>
      <w:rPr>
        <w:rFonts w:ascii="Wingdings" w:hAnsi="Wingdings"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92" w15:restartNumberingAfterBreak="0">
    <w:nsid w:val="532C12CC"/>
    <w:multiLevelType w:val="hybridMultilevel"/>
    <w:tmpl w:val="7E589A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5DEE4282"/>
    <w:multiLevelType w:val="hybridMultilevel"/>
    <w:tmpl w:val="6A9ECC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665926E8"/>
    <w:multiLevelType w:val="hybridMultilevel"/>
    <w:tmpl w:val="7AC2CC12"/>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672A0C71"/>
    <w:multiLevelType w:val="hybridMultilevel"/>
    <w:tmpl w:val="F03A8548"/>
    <w:lvl w:ilvl="0" w:tplc="EB64F544">
      <w:start w:val="1"/>
      <w:numFmt w:val="lowerLetter"/>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6F126200"/>
    <w:multiLevelType w:val="hybridMultilevel"/>
    <w:tmpl w:val="B1E2C764"/>
    <w:lvl w:ilvl="0" w:tplc="18142576">
      <w:start w:val="1"/>
      <w:numFmt w:val="decimal"/>
      <w:lvlText w:val="%1."/>
      <w:lvlJc w:val="left"/>
      <w:pPr>
        <w:ind w:left="720" w:hanging="360"/>
      </w:pPr>
      <w:rPr>
        <w:rFonts w:ascii="Times New Roman" w:eastAsia="Arial" w:hAnsi="Times New Roman" w:cs="Times New Roman" w:hint="default"/>
        <w:spacing w:val="0"/>
        <w:w w:val="100"/>
        <w:sz w:val="26"/>
        <w:szCs w:val="26"/>
        <w:lang w:val="id" w:eastAsia="en-US" w:bidi="ar-SA"/>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77CE710D"/>
    <w:multiLevelType w:val="hybridMultilevel"/>
    <w:tmpl w:val="699282EC"/>
    <w:lvl w:ilvl="0" w:tplc="30E082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78430792"/>
    <w:multiLevelType w:val="hybridMultilevel"/>
    <w:tmpl w:val="A2EA931A"/>
    <w:lvl w:ilvl="0" w:tplc="B128F038">
      <w:start w:val="1"/>
      <w:numFmt w:val="decimal"/>
      <w:lvlText w:val="%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789700E0"/>
    <w:multiLevelType w:val="hybridMultilevel"/>
    <w:tmpl w:val="A596130C"/>
    <w:lvl w:ilvl="0" w:tplc="EB64F544">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78F46BAF"/>
    <w:multiLevelType w:val="hybridMultilevel"/>
    <w:tmpl w:val="CBA27E4E"/>
    <w:lvl w:ilvl="0" w:tplc="D72404BC">
      <w:start w:val="1"/>
      <w:numFmt w:val="upperLetter"/>
      <w:lvlText w:val="%1."/>
      <w:lvlJc w:val="left"/>
      <w:pPr>
        <w:ind w:left="948" w:hanging="360"/>
      </w:pPr>
      <w:rPr>
        <w:rFonts w:ascii="Times New Roman" w:eastAsia="Times New Roman" w:hAnsi="Times New Roman" w:cs="Times New Roman" w:hint="default"/>
        <w:b/>
        <w:bCs/>
        <w:spacing w:val="-2"/>
        <w:w w:val="100"/>
        <w:sz w:val="24"/>
        <w:szCs w:val="24"/>
        <w:lang w:val="ms" w:eastAsia="en-US" w:bidi="ar-SA"/>
      </w:rPr>
    </w:lvl>
    <w:lvl w:ilvl="1" w:tplc="F768D2A6">
      <w:start w:val="1"/>
      <w:numFmt w:val="decimal"/>
      <w:lvlText w:val="%2."/>
      <w:lvlJc w:val="left"/>
      <w:pPr>
        <w:ind w:left="1308" w:hanging="360"/>
      </w:pPr>
      <w:rPr>
        <w:rFonts w:ascii="Times New Roman" w:eastAsia="Times New Roman" w:hAnsi="Times New Roman" w:cs="Times New Roman" w:hint="default"/>
        <w:spacing w:val="-2"/>
        <w:w w:val="100"/>
        <w:sz w:val="24"/>
        <w:szCs w:val="24"/>
        <w:lang w:val="ms" w:eastAsia="en-US" w:bidi="ar-SA"/>
      </w:rPr>
    </w:lvl>
    <w:lvl w:ilvl="2" w:tplc="B31E1D06">
      <w:start w:val="1"/>
      <w:numFmt w:val="lowerLetter"/>
      <w:lvlText w:val="%3."/>
      <w:lvlJc w:val="left"/>
      <w:pPr>
        <w:ind w:left="1658" w:hanging="360"/>
      </w:pPr>
      <w:rPr>
        <w:rFonts w:ascii="Times New Roman" w:eastAsia="Times New Roman" w:hAnsi="Times New Roman" w:cs="Times New Roman" w:hint="default"/>
        <w:spacing w:val="-2"/>
        <w:w w:val="100"/>
        <w:sz w:val="24"/>
        <w:szCs w:val="24"/>
        <w:lang w:val="ms" w:eastAsia="en-US" w:bidi="ar-SA"/>
      </w:rPr>
    </w:lvl>
    <w:lvl w:ilvl="3" w:tplc="F732BCB0">
      <w:start w:val="1"/>
      <w:numFmt w:val="decimal"/>
      <w:lvlText w:val="%4."/>
      <w:lvlJc w:val="left"/>
      <w:pPr>
        <w:ind w:left="1942" w:hanging="360"/>
      </w:pPr>
      <w:rPr>
        <w:rFonts w:ascii="Times New Roman" w:eastAsia="Times New Roman" w:hAnsi="Times New Roman" w:cs="Times New Roman" w:hint="default"/>
        <w:spacing w:val="-6"/>
        <w:w w:val="100"/>
        <w:sz w:val="24"/>
        <w:szCs w:val="24"/>
        <w:lang w:val="ms" w:eastAsia="en-US" w:bidi="ar-SA"/>
      </w:rPr>
    </w:lvl>
    <w:lvl w:ilvl="4" w:tplc="468E2DF2">
      <w:numFmt w:val="bullet"/>
      <w:lvlText w:val="•"/>
      <w:lvlJc w:val="left"/>
      <w:pPr>
        <w:ind w:left="2918" w:hanging="360"/>
      </w:pPr>
      <w:rPr>
        <w:rFonts w:hint="default"/>
        <w:lang w:val="ms" w:eastAsia="en-US" w:bidi="ar-SA"/>
      </w:rPr>
    </w:lvl>
    <w:lvl w:ilvl="5" w:tplc="F6CED416">
      <w:numFmt w:val="bullet"/>
      <w:lvlText w:val="•"/>
      <w:lvlJc w:val="left"/>
      <w:pPr>
        <w:ind w:left="3896" w:hanging="360"/>
      </w:pPr>
      <w:rPr>
        <w:rFonts w:hint="default"/>
        <w:lang w:val="ms" w:eastAsia="en-US" w:bidi="ar-SA"/>
      </w:rPr>
    </w:lvl>
    <w:lvl w:ilvl="6" w:tplc="F0F0E9DE">
      <w:numFmt w:val="bullet"/>
      <w:lvlText w:val="•"/>
      <w:lvlJc w:val="left"/>
      <w:pPr>
        <w:ind w:left="4875" w:hanging="360"/>
      </w:pPr>
      <w:rPr>
        <w:rFonts w:hint="default"/>
        <w:lang w:val="ms" w:eastAsia="en-US" w:bidi="ar-SA"/>
      </w:rPr>
    </w:lvl>
    <w:lvl w:ilvl="7" w:tplc="7EC25E78">
      <w:numFmt w:val="bullet"/>
      <w:lvlText w:val="•"/>
      <w:lvlJc w:val="left"/>
      <w:pPr>
        <w:ind w:left="5853" w:hanging="360"/>
      </w:pPr>
      <w:rPr>
        <w:rFonts w:hint="default"/>
        <w:lang w:val="ms" w:eastAsia="en-US" w:bidi="ar-SA"/>
      </w:rPr>
    </w:lvl>
    <w:lvl w:ilvl="8" w:tplc="A3662028">
      <w:numFmt w:val="bullet"/>
      <w:lvlText w:val="•"/>
      <w:lvlJc w:val="left"/>
      <w:pPr>
        <w:ind w:left="6832" w:hanging="360"/>
      </w:pPr>
      <w:rPr>
        <w:rFonts w:hint="default"/>
        <w:lang w:val="ms" w:eastAsia="en-US" w:bidi="ar-SA"/>
      </w:rPr>
    </w:lvl>
  </w:abstractNum>
  <w:abstractNum w:abstractNumId="102" w15:restartNumberingAfterBreak="0">
    <w:nsid w:val="7CDE174B"/>
    <w:multiLevelType w:val="hybridMultilevel"/>
    <w:tmpl w:val="15885D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7"/>
  </w:num>
  <w:num w:numId="2">
    <w:abstractNumId w:val="82"/>
  </w:num>
  <w:num w:numId="3">
    <w:abstractNumId w:val="77"/>
  </w:num>
  <w:num w:numId="4">
    <w:abstractNumId w:val="94"/>
  </w:num>
  <w:num w:numId="5">
    <w:abstractNumId w:val="84"/>
  </w:num>
  <w:num w:numId="6">
    <w:abstractNumId w:val="89"/>
  </w:num>
  <w:num w:numId="7">
    <w:abstractNumId w:val="81"/>
  </w:num>
  <w:num w:numId="8">
    <w:abstractNumId w:val="86"/>
  </w:num>
  <w:num w:numId="9">
    <w:abstractNumId w:val="93"/>
  </w:num>
  <w:num w:numId="10">
    <w:abstractNumId w:val="92"/>
  </w:num>
  <w:num w:numId="11">
    <w:abstractNumId w:val="99"/>
  </w:num>
  <w:num w:numId="12">
    <w:abstractNumId w:val="95"/>
  </w:num>
  <w:num w:numId="13">
    <w:abstractNumId w:val="100"/>
  </w:num>
  <w:num w:numId="14">
    <w:abstractNumId w:val="101"/>
  </w:num>
  <w:num w:numId="15">
    <w:abstractNumId w:val="88"/>
  </w:num>
  <w:num w:numId="16">
    <w:abstractNumId w:val="85"/>
  </w:num>
  <w:num w:numId="17">
    <w:abstractNumId w:val="74"/>
  </w:num>
  <w:num w:numId="18">
    <w:abstractNumId w:val="75"/>
  </w:num>
  <w:num w:numId="19">
    <w:abstractNumId w:val="91"/>
  </w:num>
  <w:num w:numId="20">
    <w:abstractNumId w:val="87"/>
  </w:num>
  <w:num w:numId="21">
    <w:abstractNumId w:val="79"/>
  </w:num>
  <w:num w:numId="22">
    <w:abstractNumId w:val="90"/>
  </w:num>
  <w:num w:numId="23">
    <w:abstractNumId w:val="71"/>
  </w:num>
  <w:num w:numId="24">
    <w:abstractNumId w:val="80"/>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4"/>
  </w:num>
  <w:num w:numId="37">
    <w:abstractNumId w:val="45"/>
  </w:num>
  <w:num w:numId="38">
    <w:abstractNumId w:val="46"/>
  </w:num>
  <w:num w:numId="39">
    <w:abstractNumId w:val="47"/>
  </w:num>
  <w:num w:numId="40">
    <w:abstractNumId w:val="48"/>
  </w:num>
  <w:num w:numId="41">
    <w:abstractNumId w:val="49"/>
  </w:num>
  <w:num w:numId="42">
    <w:abstractNumId w:val="50"/>
  </w:num>
  <w:num w:numId="43">
    <w:abstractNumId w:val="51"/>
  </w:num>
  <w:num w:numId="44">
    <w:abstractNumId w:val="52"/>
  </w:num>
  <w:num w:numId="45">
    <w:abstractNumId w:val="53"/>
  </w:num>
  <w:num w:numId="46">
    <w:abstractNumId w:val="54"/>
  </w:num>
  <w:num w:numId="47">
    <w:abstractNumId w:val="55"/>
  </w:num>
  <w:num w:numId="48">
    <w:abstractNumId w:val="56"/>
  </w:num>
  <w:num w:numId="49">
    <w:abstractNumId w:val="57"/>
  </w:num>
  <w:num w:numId="50">
    <w:abstractNumId w:val="58"/>
  </w:num>
  <w:num w:numId="51">
    <w:abstractNumId w:val="59"/>
  </w:num>
  <w:num w:numId="52">
    <w:abstractNumId w:val="60"/>
  </w:num>
  <w:num w:numId="53">
    <w:abstractNumId w:val="61"/>
  </w:num>
  <w:num w:numId="54">
    <w:abstractNumId w:val="62"/>
  </w:num>
  <w:num w:numId="55">
    <w:abstractNumId w:val="63"/>
  </w:num>
  <w:num w:numId="56">
    <w:abstractNumId w:val="64"/>
  </w:num>
  <w:num w:numId="57">
    <w:abstractNumId w:val="65"/>
  </w:num>
  <w:num w:numId="58">
    <w:abstractNumId w:val="66"/>
  </w:num>
  <w:num w:numId="59">
    <w:abstractNumId w:val="67"/>
  </w:num>
  <w:num w:numId="60">
    <w:abstractNumId w:val="68"/>
  </w:num>
  <w:num w:numId="61">
    <w:abstractNumId w:val="69"/>
  </w:num>
  <w:num w:numId="62">
    <w:abstractNumId w:val="70"/>
  </w:num>
  <w:num w:numId="63">
    <w:abstractNumId w:val="30"/>
  </w:num>
  <w:num w:numId="64">
    <w:abstractNumId w:val="31"/>
  </w:num>
  <w:num w:numId="65">
    <w:abstractNumId w:val="32"/>
  </w:num>
  <w:num w:numId="66">
    <w:abstractNumId w:val="15"/>
  </w:num>
  <w:num w:numId="67">
    <w:abstractNumId w:val="16"/>
  </w:num>
  <w:num w:numId="68">
    <w:abstractNumId w:val="17"/>
  </w:num>
  <w:num w:numId="69">
    <w:abstractNumId w:val="18"/>
  </w:num>
  <w:num w:numId="70">
    <w:abstractNumId w:val="19"/>
  </w:num>
  <w:num w:numId="71">
    <w:abstractNumId w:val="20"/>
  </w:num>
  <w:num w:numId="72">
    <w:abstractNumId w:val="21"/>
  </w:num>
  <w:num w:numId="73">
    <w:abstractNumId w:val="22"/>
  </w:num>
  <w:num w:numId="74">
    <w:abstractNumId w:val="23"/>
  </w:num>
  <w:num w:numId="75">
    <w:abstractNumId w:val="24"/>
  </w:num>
  <w:num w:numId="76">
    <w:abstractNumId w:val="25"/>
  </w:num>
  <w:num w:numId="77">
    <w:abstractNumId w:val="26"/>
  </w:num>
  <w:num w:numId="78">
    <w:abstractNumId w:val="27"/>
  </w:num>
  <w:num w:numId="79">
    <w:abstractNumId w:val="28"/>
  </w:num>
  <w:num w:numId="80">
    <w:abstractNumId w:val="29"/>
  </w:num>
  <w:num w:numId="81">
    <w:abstractNumId w:val="9"/>
  </w:num>
  <w:num w:numId="82">
    <w:abstractNumId w:val="4"/>
  </w:num>
  <w:num w:numId="83">
    <w:abstractNumId w:val="5"/>
  </w:num>
  <w:num w:numId="84">
    <w:abstractNumId w:val="6"/>
  </w:num>
  <w:num w:numId="85">
    <w:abstractNumId w:val="7"/>
  </w:num>
  <w:num w:numId="86">
    <w:abstractNumId w:val="8"/>
  </w:num>
  <w:num w:numId="87">
    <w:abstractNumId w:val="0"/>
  </w:num>
  <w:num w:numId="88">
    <w:abstractNumId w:val="1"/>
  </w:num>
  <w:num w:numId="89">
    <w:abstractNumId w:val="2"/>
  </w:num>
  <w:num w:numId="90">
    <w:abstractNumId w:val="3"/>
  </w:num>
  <w:num w:numId="91">
    <w:abstractNumId w:val="10"/>
  </w:num>
  <w:num w:numId="92">
    <w:abstractNumId w:val="11"/>
  </w:num>
  <w:num w:numId="93">
    <w:abstractNumId w:val="12"/>
  </w:num>
  <w:num w:numId="94">
    <w:abstractNumId w:val="13"/>
  </w:num>
  <w:num w:numId="95">
    <w:abstractNumId w:val="14"/>
  </w:num>
  <w:num w:numId="96">
    <w:abstractNumId w:val="72"/>
  </w:num>
  <w:num w:numId="97">
    <w:abstractNumId w:val="78"/>
  </w:num>
  <w:num w:numId="98">
    <w:abstractNumId w:val="83"/>
  </w:num>
  <w:num w:numId="99">
    <w:abstractNumId w:val="96"/>
  </w:num>
  <w:num w:numId="100">
    <w:abstractNumId w:val="76"/>
  </w:num>
  <w:num w:numId="101">
    <w:abstractNumId w:val="98"/>
  </w:num>
  <w:num w:numId="102">
    <w:abstractNumId w:val="73"/>
  </w:num>
  <w:num w:numId="103">
    <w:abstractNumId w:val="10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Jw36++ATF9Wnm1sJs6LY7eN6dnDgwy+kN4jvU+HStYSrFSgr6/3Ad2jWE80MSgbcIhL2JRjuJlOzXD4zUb0Yug==" w:salt="ZNwW6NacuciqM6AZQmKS5g=="/>
  <w:defaultTabStop w:val="720"/>
  <w:characterSpacingControl w:val="doNotCompress"/>
  <w:hdrShapeDefaults>
    <o:shapedefaults v:ext="edit" spidmax="2055"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47"/>
    <w:rsid w:val="000038C3"/>
    <w:rsid w:val="00004B45"/>
    <w:rsid w:val="00005C20"/>
    <w:rsid w:val="00005E42"/>
    <w:rsid w:val="000068C1"/>
    <w:rsid w:val="00007461"/>
    <w:rsid w:val="00007D2F"/>
    <w:rsid w:val="00011BD6"/>
    <w:rsid w:val="00011D82"/>
    <w:rsid w:val="00012023"/>
    <w:rsid w:val="00012BC8"/>
    <w:rsid w:val="000132C2"/>
    <w:rsid w:val="000134AD"/>
    <w:rsid w:val="00015386"/>
    <w:rsid w:val="000161A4"/>
    <w:rsid w:val="000168E2"/>
    <w:rsid w:val="00017245"/>
    <w:rsid w:val="00017532"/>
    <w:rsid w:val="00017875"/>
    <w:rsid w:val="00021CE5"/>
    <w:rsid w:val="00024DD8"/>
    <w:rsid w:val="00024F3B"/>
    <w:rsid w:val="00025667"/>
    <w:rsid w:val="00025AD8"/>
    <w:rsid w:val="00035D30"/>
    <w:rsid w:val="00041640"/>
    <w:rsid w:val="00041681"/>
    <w:rsid w:val="00042A59"/>
    <w:rsid w:val="00044289"/>
    <w:rsid w:val="0004474C"/>
    <w:rsid w:val="00047965"/>
    <w:rsid w:val="00051D26"/>
    <w:rsid w:val="00052CC0"/>
    <w:rsid w:val="0005348E"/>
    <w:rsid w:val="00053510"/>
    <w:rsid w:val="000545C1"/>
    <w:rsid w:val="0005583D"/>
    <w:rsid w:val="00056DD7"/>
    <w:rsid w:val="00057560"/>
    <w:rsid w:val="00061075"/>
    <w:rsid w:val="0006132D"/>
    <w:rsid w:val="00061B36"/>
    <w:rsid w:val="000625FE"/>
    <w:rsid w:val="000651D2"/>
    <w:rsid w:val="00065704"/>
    <w:rsid w:val="00071B34"/>
    <w:rsid w:val="0007467F"/>
    <w:rsid w:val="0007536B"/>
    <w:rsid w:val="00075566"/>
    <w:rsid w:val="00075CB9"/>
    <w:rsid w:val="0008168A"/>
    <w:rsid w:val="00084592"/>
    <w:rsid w:val="00084E01"/>
    <w:rsid w:val="000855A6"/>
    <w:rsid w:val="00087247"/>
    <w:rsid w:val="0009023E"/>
    <w:rsid w:val="0009117E"/>
    <w:rsid w:val="00091CCF"/>
    <w:rsid w:val="00092AC6"/>
    <w:rsid w:val="00094646"/>
    <w:rsid w:val="00094660"/>
    <w:rsid w:val="00094EE6"/>
    <w:rsid w:val="0009550E"/>
    <w:rsid w:val="000967F2"/>
    <w:rsid w:val="000A0E9A"/>
    <w:rsid w:val="000A1993"/>
    <w:rsid w:val="000A1F8E"/>
    <w:rsid w:val="000A35C7"/>
    <w:rsid w:val="000A4FDB"/>
    <w:rsid w:val="000A65B2"/>
    <w:rsid w:val="000A6918"/>
    <w:rsid w:val="000B0088"/>
    <w:rsid w:val="000B010E"/>
    <w:rsid w:val="000B0840"/>
    <w:rsid w:val="000B29A5"/>
    <w:rsid w:val="000B30A6"/>
    <w:rsid w:val="000B4E36"/>
    <w:rsid w:val="000B7582"/>
    <w:rsid w:val="000C026E"/>
    <w:rsid w:val="000C2B8A"/>
    <w:rsid w:val="000C321A"/>
    <w:rsid w:val="000C4173"/>
    <w:rsid w:val="000C4A19"/>
    <w:rsid w:val="000C572C"/>
    <w:rsid w:val="000C6491"/>
    <w:rsid w:val="000C734C"/>
    <w:rsid w:val="000D01C9"/>
    <w:rsid w:val="000D0B07"/>
    <w:rsid w:val="000D1EDD"/>
    <w:rsid w:val="000D4A0A"/>
    <w:rsid w:val="000D5E54"/>
    <w:rsid w:val="000D5E5B"/>
    <w:rsid w:val="000E04BA"/>
    <w:rsid w:val="000E0E53"/>
    <w:rsid w:val="000E1111"/>
    <w:rsid w:val="000E3278"/>
    <w:rsid w:val="000E39E3"/>
    <w:rsid w:val="000E496F"/>
    <w:rsid w:val="000E6666"/>
    <w:rsid w:val="000E6C30"/>
    <w:rsid w:val="000F0AFF"/>
    <w:rsid w:val="000F2652"/>
    <w:rsid w:val="000F3327"/>
    <w:rsid w:val="000F4CD4"/>
    <w:rsid w:val="000F5F9A"/>
    <w:rsid w:val="000F62F3"/>
    <w:rsid w:val="000F6840"/>
    <w:rsid w:val="000F68CD"/>
    <w:rsid w:val="001042A6"/>
    <w:rsid w:val="001054FC"/>
    <w:rsid w:val="00112630"/>
    <w:rsid w:val="00112884"/>
    <w:rsid w:val="001157BC"/>
    <w:rsid w:val="001159DD"/>
    <w:rsid w:val="001169AA"/>
    <w:rsid w:val="00120D6B"/>
    <w:rsid w:val="00120E96"/>
    <w:rsid w:val="00121C5D"/>
    <w:rsid w:val="00123577"/>
    <w:rsid w:val="0012496D"/>
    <w:rsid w:val="00124D60"/>
    <w:rsid w:val="00124F1E"/>
    <w:rsid w:val="001257B5"/>
    <w:rsid w:val="00126357"/>
    <w:rsid w:val="0012697F"/>
    <w:rsid w:val="0012706C"/>
    <w:rsid w:val="00131270"/>
    <w:rsid w:val="001322C9"/>
    <w:rsid w:val="001337F6"/>
    <w:rsid w:val="00133902"/>
    <w:rsid w:val="00133E01"/>
    <w:rsid w:val="00135721"/>
    <w:rsid w:val="00135A64"/>
    <w:rsid w:val="0013642B"/>
    <w:rsid w:val="00141099"/>
    <w:rsid w:val="00141D56"/>
    <w:rsid w:val="00143997"/>
    <w:rsid w:val="00144AB6"/>
    <w:rsid w:val="00146017"/>
    <w:rsid w:val="0014720A"/>
    <w:rsid w:val="00151AAF"/>
    <w:rsid w:val="00153B11"/>
    <w:rsid w:val="001549B7"/>
    <w:rsid w:val="00154DAC"/>
    <w:rsid w:val="00154DB8"/>
    <w:rsid w:val="00160DF9"/>
    <w:rsid w:val="00161746"/>
    <w:rsid w:val="00166443"/>
    <w:rsid w:val="001672A2"/>
    <w:rsid w:val="001673D5"/>
    <w:rsid w:val="00170A50"/>
    <w:rsid w:val="00171D3A"/>
    <w:rsid w:val="00172A2F"/>
    <w:rsid w:val="00173944"/>
    <w:rsid w:val="00173CF8"/>
    <w:rsid w:val="0017491F"/>
    <w:rsid w:val="00174B6E"/>
    <w:rsid w:val="001750D9"/>
    <w:rsid w:val="0017578A"/>
    <w:rsid w:val="00176950"/>
    <w:rsid w:val="0017699D"/>
    <w:rsid w:val="00180E23"/>
    <w:rsid w:val="00186387"/>
    <w:rsid w:val="00190FD3"/>
    <w:rsid w:val="00191725"/>
    <w:rsid w:val="00192E3D"/>
    <w:rsid w:val="001964FF"/>
    <w:rsid w:val="001A08C3"/>
    <w:rsid w:val="001A0F9D"/>
    <w:rsid w:val="001A1066"/>
    <w:rsid w:val="001A2031"/>
    <w:rsid w:val="001A3FDA"/>
    <w:rsid w:val="001A61FA"/>
    <w:rsid w:val="001A7579"/>
    <w:rsid w:val="001A78DA"/>
    <w:rsid w:val="001B03E2"/>
    <w:rsid w:val="001B0C71"/>
    <w:rsid w:val="001B2365"/>
    <w:rsid w:val="001B4830"/>
    <w:rsid w:val="001B5212"/>
    <w:rsid w:val="001B5F8F"/>
    <w:rsid w:val="001B7FE4"/>
    <w:rsid w:val="001C0B4A"/>
    <w:rsid w:val="001C0CBF"/>
    <w:rsid w:val="001C185C"/>
    <w:rsid w:val="001C1A54"/>
    <w:rsid w:val="001C1DBF"/>
    <w:rsid w:val="001C3253"/>
    <w:rsid w:val="001C4EFC"/>
    <w:rsid w:val="001C7F4E"/>
    <w:rsid w:val="001D07FA"/>
    <w:rsid w:val="001D08CD"/>
    <w:rsid w:val="001D11BD"/>
    <w:rsid w:val="001D1CFE"/>
    <w:rsid w:val="001D1E10"/>
    <w:rsid w:val="001D227E"/>
    <w:rsid w:val="001D4C21"/>
    <w:rsid w:val="001D59AC"/>
    <w:rsid w:val="001D5ED3"/>
    <w:rsid w:val="001D6B47"/>
    <w:rsid w:val="001E1115"/>
    <w:rsid w:val="001E21F3"/>
    <w:rsid w:val="001E275E"/>
    <w:rsid w:val="001E27F9"/>
    <w:rsid w:val="001E370F"/>
    <w:rsid w:val="001E4B39"/>
    <w:rsid w:val="001E5498"/>
    <w:rsid w:val="001E5EE8"/>
    <w:rsid w:val="001E6DD4"/>
    <w:rsid w:val="001E79A3"/>
    <w:rsid w:val="001F1009"/>
    <w:rsid w:val="001F1943"/>
    <w:rsid w:val="001F21CF"/>
    <w:rsid w:val="001F3C6F"/>
    <w:rsid w:val="001F6C90"/>
    <w:rsid w:val="00200731"/>
    <w:rsid w:val="00200880"/>
    <w:rsid w:val="00200F4D"/>
    <w:rsid w:val="00203BAE"/>
    <w:rsid w:val="00203D8F"/>
    <w:rsid w:val="002047D9"/>
    <w:rsid w:val="002070A1"/>
    <w:rsid w:val="0021016F"/>
    <w:rsid w:val="002113D4"/>
    <w:rsid w:val="00217141"/>
    <w:rsid w:val="00220FF6"/>
    <w:rsid w:val="00221618"/>
    <w:rsid w:val="002218E0"/>
    <w:rsid w:val="00221B8F"/>
    <w:rsid w:val="0022330D"/>
    <w:rsid w:val="00223A6E"/>
    <w:rsid w:val="00224C8B"/>
    <w:rsid w:val="002252B3"/>
    <w:rsid w:val="00230E38"/>
    <w:rsid w:val="00230E4A"/>
    <w:rsid w:val="00234273"/>
    <w:rsid w:val="00236109"/>
    <w:rsid w:val="002401C6"/>
    <w:rsid w:val="00241D68"/>
    <w:rsid w:val="00242412"/>
    <w:rsid w:val="00243C4F"/>
    <w:rsid w:val="00245267"/>
    <w:rsid w:val="00245664"/>
    <w:rsid w:val="00246000"/>
    <w:rsid w:val="00247219"/>
    <w:rsid w:val="00247F5D"/>
    <w:rsid w:val="002506FA"/>
    <w:rsid w:val="002522C1"/>
    <w:rsid w:val="00255ABD"/>
    <w:rsid w:val="00257DB2"/>
    <w:rsid w:val="00261586"/>
    <w:rsid w:val="00261BA7"/>
    <w:rsid w:val="002623C7"/>
    <w:rsid w:val="00263C84"/>
    <w:rsid w:val="0026561C"/>
    <w:rsid w:val="00265D80"/>
    <w:rsid w:val="0026697A"/>
    <w:rsid w:val="00270E2C"/>
    <w:rsid w:val="0027232C"/>
    <w:rsid w:val="002743F5"/>
    <w:rsid w:val="00275B3A"/>
    <w:rsid w:val="00276CE5"/>
    <w:rsid w:val="00277F47"/>
    <w:rsid w:val="002800FD"/>
    <w:rsid w:val="0028026F"/>
    <w:rsid w:val="0028220C"/>
    <w:rsid w:val="00283551"/>
    <w:rsid w:val="00286512"/>
    <w:rsid w:val="00287481"/>
    <w:rsid w:val="0029095E"/>
    <w:rsid w:val="0029106E"/>
    <w:rsid w:val="002919F9"/>
    <w:rsid w:val="00293077"/>
    <w:rsid w:val="00293738"/>
    <w:rsid w:val="00294339"/>
    <w:rsid w:val="00294582"/>
    <w:rsid w:val="00296599"/>
    <w:rsid w:val="00296BF8"/>
    <w:rsid w:val="002A0A33"/>
    <w:rsid w:val="002A18A1"/>
    <w:rsid w:val="002A2DC3"/>
    <w:rsid w:val="002A336A"/>
    <w:rsid w:val="002A34C6"/>
    <w:rsid w:val="002A489B"/>
    <w:rsid w:val="002A6102"/>
    <w:rsid w:val="002A678D"/>
    <w:rsid w:val="002A69BF"/>
    <w:rsid w:val="002A7769"/>
    <w:rsid w:val="002B1323"/>
    <w:rsid w:val="002B2979"/>
    <w:rsid w:val="002B4F3A"/>
    <w:rsid w:val="002B4F8B"/>
    <w:rsid w:val="002B5D4B"/>
    <w:rsid w:val="002B6D56"/>
    <w:rsid w:val="002C04CB"/>
    <w:rsid w:val="002C06A9"/>
    <w:rsid w:val="002C1F1E"/>
    <w:rsid w:val="002C3169"/>
    <w:rsid w:val="002C3A9B"/>
    <w:rsid w:val="002C41F4"/>
    <w:rsid w:val="002C433D"/>
    <w:rsid w:val="002C4493"/>
    <w:rsid w:val="002C46B7"/>
    <w:rsid w:val="002C4E5B"/>
    <w:rsid w:val="002C52DC"/>
    <w:rsid w:val="002C5958"/>
    <w:rsid w:val="002C6F97"/>
    <w:rsid w:val="002D3089"/>
    <w:rsid w:val="002D507F"/>
    <w:rsid w:val="002D518A"/>
    <w:rsid w:val="002D51B4"/>
    <w:rsid w:val="002D54BD"/>
    <w:rsid w:val="002E18DD"/>
    <w:rsid w:val="002E264E"/>
    <w:rsid w:val="002E2D99"/>
    <w:rsid w:val="002E3C01"/>
    <w:rsid w:val="002E3F1B"/>
    <w:rsid w:val="002E422E"/>
    <w:rsid w:val="002E4926"/>
    <w:rsid w:val="002E6471"/>
    <w:rsid w:val="002E6604"/>
    <w:rsid w:val="002E7735"/>
    <w:rsid w:val="002F0B60"/>
    <w:rsid w:val="002F26B3"/>
    <w:rsid w:val="002F2881"/>
    <w:rsid w:val="002F3843"/>
    <w:rsid w:val="002F42FC"/>
    <w:rsid w:val="002F54AC"/>
    <w:rsid w:val="002F597A"/>
    <w:rsid w:val="002F6686"/>
    <w:rsid w:val="00300683"/>
    <w:rsid w:val="00300943"/>
    <w:rsid w:val="00301485"/>
    <w:rsid w:val="0030269C"/>
    <w:rsid w:val="00302CA9"/>
    <w:rsid w:val="00302DC6"/>
    <w:rsid w:val="003043D3"/>
    <w:rsid w:val="00306C16"/>
    <w:rsid w:val="00307D7A"/>
    <w:rsid w:val="00311397"/>
    <w:rsid w:val="0031156C"/>
    <w:rsid w:val="00311666"/>
    <w:rsid w:val="0031353E"/>
    <w:rsid w:val="00315995"/>
    <w:rsid w:val="00316039"/>
    <w:rsid w:val="00317949"/>
    <w:rsid w:val="003203BD"/>
    <w:rsid w:val="00320E69"/>
    <w:rsid w:val="00326900"/>
    <w:rsid w:val="00327746"/>
    <w:rsid w:val="00327F3E"/>
    <w:rsid w:val="00332DFA"/>
    <w:rsid w:val="00333CD6"/>
    <w:rsid w:val="00334AD2"/>
    <w:rsid w:val="0033539A"/>
    <w:rsid w:val="00340B75"/>
    <w:rsid w:val="00341B8D"/>
    <w:rsid w:val="003427DA"/>
    <w:rsid w:val="00343472"/>
    <w:rsid w:val="00345159"/>
    <w:rsid w:val="00347397"/>
    <w:rsid w:val="00350241"/>
    <w:rsid w:val="00350DD4"/>
    <w:rsid w:val="0035292B"/>
    <w:rsid w:val="00354751"/>
    <w:rsid w:val="00355B8F"/>
    <w:rsid w:val="0035614C"/>
    <w:rsid w:val="00356508"/>
    <w:rsid w:val="003567C1"/>
    <w:rsid w:val="00356858"/>
    <w:rsid w:val="00356CA2"/>
    <w:rsid w:val="00360598"/>
    <w:rsid w:val="00360B70"/>
    <w:rsid w:val="00360FF1"/>
    <w:rsid w:val="003622B7"/>
    <w:rsid w:val="0036336F"/>
    <w:rsid w:val="0036400E"/>
    <w:rsid w:val="0036599F"/>
    <w:rsid w:val="00365BA4"/>
    <w:rsid w:val="00367DF7"/>
    <w:rsid w:val="00370013"/>
    <w:rsid w:val="00370653"/>
    <w:rsid w:val="00370C4B"/>
    <w:rsid w:val="00371BC2"/>
    <w:rsid w:val="00372478"/>
    <w:rsid w:val="00372D19"/>
    <w:rsid w:val="003752EF"/>
    <w:rsid w:val="0037577B"/>
    <w:rsid w:val="003765E1"/>
    <w:rsid w:val="003773E5"/>
    <w:rsid w:val="00382E2A"/>
    <w:rsid w:val="003834C6"/>
    <w:rsid w:val="003840F4"/>
    <w:rsid w:val="0038684F"/>
    <w:rsid w:val="0038789E"/>
    <w:rsid w:val="003878E6"/>
    <w:rsid w:val="00387FD3"/>
    <w:rsid w:val="00392E8B"/>
    <w:rsid w:val="00396144"/>
    <w:rsid w:val="003961AF"/>
    <w:rsid w:val="00396207"/>
    <w:rsid w:val="003967A3"/>
    <w:rsid w:val="00397356"/>
    <w:rsid w:val="003A0B18"/>
    <w:rsid w:val="003A3B45"/>
    <w:rsid w:val="003B04A8"/>
    <w:rsid w:val="003B1395"/>
    <w:rsid w:val="003B15AF"/>
    <w:rsid w:val="003B3A70"/>
    <w:rsid w:val="003B5A55"/>
    <w:rsid w:val="003B6B5A"/>
    <w:rsid w:val="003B7516"/>
    <w:rsid w:val="003C16C4"/>
    <w:rsid w:val="003C2E30"/>
    <w:rsid w:val="003C4C4A"/>
    <w:rsid w:val="003C62A5"/>
    <w:rsid w:val="003D1076"/>
    <w:rsid w:val="003D3883"/>
    <w:rsid w:val="003D50D6"/>
    <w:rsid w:val="003D54C4"/>
    <w:rsid w:val="003D6140"/>
    <w:rsid w:val="003D76FC"/>
    <w:rsid w:val="003E003E"/>
    <w:rsid w:val="003E1E3B"/>
    <w:rsid w:val="003E20E8"/>
    <w:rsid w:val="003E50E0"/>
    <w:rsid w:val="003F092E"/>
    <w:rsid w:val="003F1648"/>
    <w:rsid w:val="003F18BC"/>
    <w:rsid w:val="003F1A24"/>
    <w:rsid w:val="003F460E"/>
    <w:rsid w:val="003F4B5C"/>
    <w:rsid w:val="003F5B28"/>
    <w:rsid w:val="003F6F0E"/>
    <w:rsid w:val="0040049F"/>
    <w:rsid w:val="00400ECB"/>
    <w:rsid w:val="00401BD2"/>
    <w:rsid w:val="004029D5"/>
    <w:rsid w:val="004032A1"/>
    <w:rsid w:val="004037A7"/>
    <w:rsid w:val="004056BF"/>
    <w:rsid w:val="00405EB9"/>
    <w:rsid w:val="004069B6"/>
    <w:rsid w:val="00406C0F"/>
    <w:rsid w:val="004117B9"/>
    <w:rsid w:val="00411BA4"/>
    <w:rsid w:val="004146FF"/>
    <w:rsid w:val="00415AF2"/>
    <w:rsid w:val="00416CCA"/>
    <w:rsid w:val="0041717E"/>
    <w:rsid w:val="00421943"/>
    <w:rsid w:val="00427968"/>
    <w:rsid w:val="00427D43"/>
    <w:rsid w:val="00431384"/>
    <w:rsid w:val="00432A1A"/>
    <w:rsid w:val="00432CDF"/>
    <w:rsid w:val="00432D04"/>
    <w:rsid w:val="00435698"/>
    <w:rsid w:val="00435D57"/>
    <w:rsid w:val="0043710C"/>
    <w:rsid w:val="0043729B"/>
    <w:rsid w:val="0043740B"/>
    <w:rsid w:val="00442915"/>
    <w:rsid w:val="00444427"/>
    <w:rsid w:val="0045074E"/>
    <w:rsid w:val="00451613"/>
    <w:rsid w:val="004524D6"/>
    <w:rsid w:val="00452DF4"/>
    <w:rsid w:val="00455A18"/>
    <w:rsid w:val="00463DA4"/>
    <w:rsid w:val="0046476E"/>
    <w:rsid w:val="0046562E"/>
    <w:rsid w:val="0046591A"/>
    <w:rsid w:val="004667D1"/>
    <w:rsid w:val="00466E33"/>
    <w:rsid w:val="0046748B"/>
    <w:rsid w:val="0046748F"/>
    <w:rsid w:val="00470506"/>
    <w:rsid w:val="00471C0A"/>
    <w:rsid w:val="00472CB6"/>
    <w:rsid w:val="004735FC"/>
    <w:rsid w:val="0047376B"/>
    <w:rsid w:val="00473FED"/>
    <w:rsid w:val="0047457F"/>
    <w:rsid w:val="00475808"/>
    <w:rsid w:val="004758A4"/>
    <w:rsid w:val="0047644D"/>
    <w:rsid w:val="00476833"/>
    <w:rsid w:val="0048067D"/>
    <w:rsid w:val="00480B65"/>
    <w:rsid w:val="004811A1"/>
    <w:rsid w:val="004827E6"/>
    <w:rsid w:val="0049027C"/>
    <w:rsid w:val="00490885"/>
    <w:rsid w:val="00491BA4"/>
    <w:rsid w:val="004932B4"/>
    <w:rsid w:val="00495E2A"/>
    <w:rsid w:val="004A4675"/>
    <w:rsid w:val="004B4E66"/>
    <w:rsid w:val="004B554C"/>
    <w:rsid w:val="004B55BA"/>
    <w:rsid w:val="004B743A"/>
    <w:rsid w:val="004C0D66"/>
    <w:rsid w:val="004C1FD5"/>
    <w:rsid w:val="004C2899"/>
    <w:rsid w:val="004C2C0E"/>
    <w:rsid w:val="004C42B6"/>
    <w:rsid w:val="004C4716"/>
    <w:rsid w:val="004C5233"/>
    <w:rsid w:val="004C54FF"/>
    <w:rsid w:val="004C575D"/>
    <w:rsid w:val="004C5961"/>
    <w:rsid w:val="004C5F6A"/>
    <w:rsid w:val="004C65EE"/>
    <w:rsid w:val="004C7B92"/>
    <w:rsid w:val="004D280F"/>
    <w:rsid w:val="004D3430"/>
    <w:rsid w:val="004D36B8"/>
    <w:rsid w:val="004D39B7"/>
    <w:rsid w:val="004D482B"/>
    <w:rsid w:val="004E0313"/>
    <w:rsid w:val="004E263F"/>
    <w:rsid w:val="004E3DFB"/>
    <w:rsid w:val="004E485C"/>
    <w:rsid w:val="004E6DC1"/>
    <w:rsid w:val="004E7229"/>
    <w:rsid w:val="004E7A73"/>
    <w:rsid w:val="004F04A0"/>
    <w:rsid w:val="004F17FF"/>
    <w:rsid w:val="004F31AA"/>
    <w:rsid w:val="004F6A0C"/>
    <w:rsid w:val="004F6BE9"/>
    <w:rsid w:val="004F71AB"/>
    <w:rsid w:val="005029DD"/>
    <w:rsid w:val="00503025"/>
    <w:rsid w:val="00505249"/>
    <w:rsid w:val="00511B49"/>
    <w:rsid w:val="00512611"/>
    <w:rsid w:val="00512C43"/>
    <w:rsid w:val="005134D0"/>
    <w:rsid w:val="00514097"/>
    <w:rsid w:val="00515538"/>
    <w:rsid w:val="0051623B"/>
    <w:rsid w:val="00516880"/>
    <w:rsid w:val="0051734C"/>
    <w:rsid w:val="0052262A"/>
    <w:rsid w:val="0052462C"/>
    <w:rsid w:val="00525649"/>
    <w:rsid w:val="00530C5A"/>
    <w:rsid w:val="00531F46"/>
    <w:rsid w:val="005323D9"/>
    <w:rsid w:val="005324E5"/>
    <w:rsid w:val="00533076"/>
    <w:rsid w:val="005342FF"/>
    <w:rsid w:val="0053438D"/>
    <w:rsid w:val="00536EE9"/>
    <w:rsid w:val="005401C5"/>
    <w:rsid w:val="005410BC"/>
    <w:rsid w:val="005417C6"/>
    <w:rsid w:val="00541904"/>
    <w:rsid w:val="00546B88"/>
    <w:rsid w:val="00546BDE"/>
    <w:rsid w:val="005474D6"/>
    <w:rsid w:val="0055002D"/>
    <w:rsid w:val="00552496"/>
    <w:rsid w:val="005536D2"/>
    <w:rsid w:val="00553BDE"/>
    <w:rsid w:val="00554854"/>
    <w:rsid w:val="00554A9E"/>
    <w:rsid w:val="0055506F"/>
    <w:rsid w:val="0055596A"/>
    <w:rsid w:val="00555BF9"/>
    <w:rsid w:val="00556090"/>
    <w:rsid w:val="00557745"/>
    <w:rsid w:val="005619B2"/>
    <w:rsid w:val="00563FF5"/>
    <w:rsid w:val="00572719"/>
    <w:rsid w:val="005738AA"/>
    <w:rsid w:val="00576019"/>
    <w:rsid w:val="00576359"/>
    <w:rsid w:val="005769A7"/>
    <w:rsid w:val="005801B4"/>
    <w:rsid w:val="005801BD"/>
    <w:rsid w:val="005817E9"/>
    <w:rsid w:val="00582F40"/>
    <w:rsid w:val="00583928"/>
    <w:rsid w:val="005850A4"/>
    <w:rsid w:val="00585671"/>
    <w:rsid w:val="005862ED"/>
    <w:rsid w:val="00586742"/>
    <w:rsid w:val="005870ED"/>
    <w:rsid w:val="00591AFF"/>
    <w:rsid w:val="005935E9"/>
    <w:rsid w:val="0059445D"/>
    <w:rsid w:val="00595DE4"/>
    <w:rsid w:val="00595F4B"/>
    <w:rsid w:val="005963E5"/>
    <w:rsid w:val="005A1C8E"/>
    <w:rsid w:val="005A5816"/>
    <w:rsid w:val="005A702E"/>
    <w:rsid w:val="005A7775"/>
    <w:rsid w:val="005A77C0"/>
    <w:rsid w:val="005A7FD0"/>
    <w:rsid w:val="005B0416"/>
    <w:rsid w:val="005B0A82"/>
    <w:rsid w:val="005B34EE"/>
    <w:rsid w:val="005B4181"/>
    <w:rsid w:val="005B423A"/>
    <w:rsid w:val="005B4C1C"/>
    <w:rsid w:val="005C0692"/>
    <w:rsid w:val="005C06A6"/>
    <w:rsid w:val="005C346C"/>
    <w:rsid w:val="005C3CB5"/>
    <w:rsid w:val="005C3FD7"/>
    <w:rsid w:val="005C5064"/>
    <w:rsid w:val="005C768D"/>
    <w:rsid w:val="005D1785"/>
    <w:rsid w:val="005D28AB"/>
    <w:rsid w:val="005D2AD3"/>
    <w:rsid w:val="005D4641"/>
    <w:rsid w:val="005D63B4"/>
    <w:rsid w:val="005D7996"/>
    <w:rsid w:val="005D79D8"/>
    <w:rsid w:val="005E0ABC"/>
    <w:rsid w:val="005E191C"/>
    <w:rsid w:val="005E4A7A"/>
    <w:rsid w:val="005E4CC4"/>
    <w:rsid w:val="005E4DAA"/>
    <w:rsid w:val="005E4F8E"/>
    <w:rsid w:val="005E530F"/>
    <w:rsid w:val="005E6372"/>
    <w:rsid w:val="005E718B"/>
    <w:rsid w:val="005E773C"/>
    <w:rsid w:val="005E7D9C"/>
    <w:rsid w:val="005F13B4"/>
    <w:rsid w:val="005F21F3"/>
    <w:rsid w:val="005F2691"/>
    <w:rsid w:val="005F4C3E"/>
    <w:rsid w:val="005F76E5"/>
    <w:rsid w:val="00600278"/>
    <w:rsid w:val="00601545"/>
    <w:rsid w:val="006028A6"/>
    <w:rsid w:val="006036DC"/>
    <w:rsid w:val="0060399A"/>
    <w:rsid w:val="00604C96"/>
    <w:rsid w:val="00605888"/>
    <w:rsid w:val="00606DA9"/>
    <w:rsid w:val="006100D5"/>
    <w:rsid w:val="00610629"/>
    <w:rsid w:val="00611D18"/>
    <w:rsid w:val="0061384B"/>
    <w:rsid w:val="006204DE"/>
    <w:rsid w:val="00620D04"/>
    <w:rsid w:val="00623EBF"/>
    <w:rsid w:val="00624B3C"/>
    <w:rsid w:val="006252DB"/>
    <w:rsid w:val="0062587F"/>
    <w:rsid w:val="00627158"/>
    <w:rsid w:val="0062721E"/>
    <w:rsid w:val="00632DA6"/>
    <w:rsid w:val="00633096"/>
    <w:rsid w:val="006333FE"/>
    <w:rsid w:val="0063417D"/>
    <w:rsid w:val="0063441D"/>
    <w:rsid w:val="0063604A"/>
    <w:rsid w:val="00636AE7"/>
    <w:rsid w:val="006404B7"/>
    <w:rsid w:val="0064052D"/>
    <w:rsid w:val="0064450C"/>
    <w:rsid w:val="00644C0A"/>
    <w:rsid w:val="006458B0"/>
    <w:rsid w:val="00645BDC"/>
    <w:rsid w:val="00646E83"/>
    <w:rsid w:val="00650DD4"/>
    <w:rsid w:val="00651DA8"/>
    <w:rsid w:val="00653347"/>
    <w:rsid w:val="006615E3"/>
    <w:rsid w:val="00663431"/>
    <w:rsid w:val="006657F5"/>
    <w:rsid w:val="0066652C"/>
    <w:rsid w:val="00667595"/>
    <w:rsid w:val="00667640"/>
    <w:rsid w:val="00670591"/>
    <w:rsid w:val="0067337F"/>
    <w:rsid w:val="0067471C"/>
    <w:rsid w:val="006749F2"/>
    <w:rsid w:val="006751EC"/>
    <w:rsid w:val="00675456"/>
    <w:rsid w:val="00676C0C"/>
    <w:rsid w:val="006801BA"/>
    <w:rsid w:val="00680998"/>
    <w:rsid w:val="00682928"/>
    <w:rsid w:val="0068587C"/>
    <w:rsid w:val="0068738F"/>
    <w:rsid w:val="00687A46"/>
    <w:rsid w:val="0069232B"/>
    <w:rsid w:val="006929D4"/>
    <w:rsid w:val="00696CA3"/>
    <w:rsid w:val="006A3D2D"/>
    <w:rsid w:val="006A590D"/>
    <w:rsid w:val="006B0E77"/>
    <w:rsid w:val="006B4774"/>
    <w:rsid w:val="006B753C"/>
    <w:rsid w:val="006B7B16"/>
    <w:rsid w:val="006C00B1"/>
    <w:rsid w:val="006C157A"/>
    <w:rsid w:val="006C25A1"/>
    <w:rsid w:val="006C6176"/>
    <w:rsid w:val="006C6516"/>
    <w:rsid w:val="006C6B4C"/>
    <w:rsid w:val="006D4DD9"/>
    <w:rsid w:val="006D601B"/>
    <w:rsid w:val="006D75C6"/>
    <w:rsid w:val="006D7AB4"/>
    <w:rsid w:val="006E3C48"/>
    <w:rsid w:val="006E5A9E"/>
    <w:rsid w:val="006E6A7D"/>
    <w:rsid w:val="006F36F0"/>
    <w:rsid w:val="006F7B6D"/>
    <w:rsid w:val="00701871"/>
    <w:rsid w:val="007049B8"/>
    <w:rsid w:val="007050D5"/>
    <w:rsid w:val="00706FFF"/>
    <w:rsid w:val="007074F4"/>
    <w:rsid w:val="00707E5D"/>
    <w:rsid w:val="00712ED5"/>
    <w:rsid w:val="007149D8"/>
    <w:rsid w:val="00715169"/>
    <w:rsid w:val="00720504"/>
    <w:rsid w:val="00722F3E"/>
    <w:rsid w:val="0072411E"/>
    <w:rsid w:val="00724823"/>
    <w:rsid w:val="007262C4"/>
    <w:rsid w:val="007305C7"/>
    <w:rsid w:val="00730F47"/>
    <w:rsid w:val="00731A92"/>
    <w:rsid w:val="0073256A"/>
    <w:rsid w:val="0073361F"/>
    <w:rsid w:val="00734779"/>
    <w:rsid w:val="00737609"/>
    <w:rsid w:val="00740316"/>
    <w:rsid w:val="0074094A"/>
    <w:rsid w:val="00741148"/>
    <w:rsid w:val="00742A46"/>
    <w:rsid w:val="007460A9"/>
    <w:rsid w:val="00746DD3"/>
    <w:rsid w:val="007501F6"/>
    <w:rsid w:val="00750A14"/>
    <w:rsid w:val="00751A58"/>
    <w:rsid w:val="00751D9C"/>
    <w:rsid w:val="00754FFB"/>
    <w:rsid w:val="00756482"/>
    <w:rsid w:val="00756B70"/>
    <w:rsid w:val="0075767B"/>
    <w:rsid w:val="00757C36"/>
    <w:rsid w:val="0076306A"/>
    <w:rsid w:val="00764404"/>
    <w:rsid w:val="00764E14"/>
    <w:rsid w:val="00766C4B"/>
    <w:rsid w:val="0076789D"/>
    <w:rsid w:val="00767EA9"/>
    <w:rsid w:val="00770D89"/>
    <w:rsid w:val="00773480"/>
    <w:rsid w:val="00774D87"/>
    <w:rsid w:val="00780070"/>
    <w:rsid w:val="0078581E"/>
    <w:rsid w:val="00785EC2"/>
    <w:rsid w:val="00786E70"/>
    <w:rsid w:val="007870B8"/>
    <w:rsid w:val="0079086E"/>
    <w:rsid w:val="00790ABD"/>
    <w:rsid w:val="007913CE"/>
    <w:rsid w:val="00791786"/>
    <w:rsid w:val="00791D84"/>
    <w:rsid w:val="0079269B"/>
    <w:rsid w:val="00793502"/>
    <w:rsid w:val="00793B0F"/>
    <w:rsid w:val="00794422"/>
    <w:rsid w:val="007A2B1A"/>
    <w:rsid w:val="007A36E6"/>
    <w:rsid w:val="007A3C5B"/>
    <w:rsid w:val="007A6818"/>
    <w:rsid w:val="007B06E7"/>
    <w:rsid w:val="007B0BE6"/>
    <w:rsid w:val="007B21AA"/>
    <w:rsid w:val="007C4AF6"/>
    <w:rsid w:val="007C535E"/>
    <w:rsid w:val="007C5E66"/>
    <w:rsid w:val="007C6893"/>
    <w:rsid w:val="007D09B0"/>
    <w:rsid w:val="007D18BF"/>
    <w:rsid w:val="007D192C"/>
    <w:rsid w:val="007D333F"/>
    <w:rsid w:val="007D601D"/>
    <w:rsid w:val="007D7041"/>
    <w:rsid w:val="007D74E6"/>
    <w:rsid w:val="007E0607"/>
    <w:rsid w:val="007E0BFD"/>
    <w:rsid w:val="007E0CB5"/>
    <w:rsid w:val="007E1328"/>
    <w:rsid w:val="007E386B"/>
    <w:rsid w:val="007E4C63"/>
    <w:rsid w:val="007E524E"/>
    <w:rsid w:val="007E5395"/>
    <w:rsid w:val="007E5D59"/>
    <w:rsid w:val="007F2280"/>
    <w:rsid w:val="007F3110"/>
    <w:rsid w:val="007F3E12"/>
    <w:rsid w:val="007F46B7"/>
    <w:rsid w:val="007F4EB8"/>
    <w:rsid w:val="007F4FEA"/>
    <w:rsid w:val="007F7F14"/>
    <w:rsid w:val="008005D6"/>
    <w:rsid w:val="00800F0B"/>
    <w:rsid w:val="008012E6"/>
    <w:rsid w:val="00801A37"/>
    <w:rsid w:val="00801A85"/>
    <w:rsid w:val="00801B65"/>
    <w:rsid w:val="0080226D"/>
    <w:rsid w:val="008033EA"/>
    <w:rsid w:val="008067BA"/>
    <w:rsid w:val="0081146D"/>
    <w:rsid w:val="00811ECA"/>
    <w:rsid w:val="00812235"/>
    <w:rsid w:val="00814791"/>
    <w:rsid w:val="008149CC"/>
    <w:rsid w:val="0081539F"/>
    <w:rsid w:val="00815949"/>
    <w:rsid w:val="008178E4"/>
    <w:rsid w:val="00821B30"/>
    <w:rsid w:val="00822E2A"/>
    <w:rsid w:val="008256B0"/>
    <w:rsid w:val="00826981"/>
    <w:rsid w:val="00826C2B"/>
    <w:rsid w:val="00827069"/>
    <w:rsid w:val="00830CD2"/>
    <w:rsid w:val="00830FF3"/>
    <w:rsid w:val="008327DA"/>
    <w:rsid w:val="00833402"/>
    <w:rsid w:val="00833C56"/>
    <w:rsid w:val="00835D16"/>
    <w:rsid w:val="00835D65"/>
    <w:rsid w:val="00835DF5"/>
    <w:rsid w:val="0083774D"/>
    <w:rsid w:val="00837967"/>
    <w:rsid w:val="0084042F"/>
    <w:rsid w:val="00844E32"/>
    <w:rsid w:val="008456E5"/>
    <w:rsid w:val="00845BA4"/>
    <w:rsid w:val="00845E75"/>
    <w:rsid w:val="00847E31"/>
    <w:rsid w:val="00853AC9"/>
    <w:rsid w:val="008559EF"/>
    <w:rsid w:val="00861D3C"/>
    <w:rsid w:val="00861D7D"/>
    <w:rsid w:val="0086559C"/>
    <w:rsid w:val="0086594E"/>
    <w:rsid w:val="00870128"/>
    <w:rsid w:val="008709CC"/>
    <w:rsid w:val="00870C53"/>
    <w:rsid w:val="00871361"/>
    <w:rsid w:val="008714C9"/>
    <w:rsid w:val="00871BE6"/>
    <w:rsid w:val="00872791"/>
    <w:rsid w:val="00873E6D"/>
    <w:rsid w:val="00875A0E"/>
    <w:rsid w:val="008763FF"/>
    <w:rsid w:val="0087741E"/>
    <w:rsid w:val="00880850"/>
    <w:rsid w:val="00880B7B"/>
    <w:rsid w:val="00880F0B"/>
    <w:rsid w:val="008813B5"/>
    <w:rsid w:val="00882B9B"/>
    <w:rsid w:val="00883011"/>
    <w:rsid w:val="00883E42"/>
    <w:rsid w:val="00884E15"/>
    <w:rsid w:val="00885F95"/>
    <w:rsid w:val="00886C23"/>
    <w:rsid w:val="008874D5"/>
    <w:rsid w:val="008879D7"/>
    <w:rsid w:val="00890940"/>
    <w:rsid w:val="008925DE"/>
    <w:rsid w:val="0089297B"/>
    <w:rsid w:val="00892B3F"/>
    <w:rsid w:val="00893BE2"/>
    <w:rsid w:val="0089409A"/>
    <w:rsid w:val="008942FE"/>
    <w:rsid w:val="00897050"/>
    <w:rsid w:val="008A0419"/>
    <w:rsid w:val="008A0F4E"/>
    <w:rsid w:val="008A16E1"/>
    <w:rsid w:val="008A2907"/>
    <w:rsid w:val="008A3953"/>
    <w:rsid w:val="008A4E72"/>
    <w:rsid w:val="008A6204"/>
    <w:rsid w:val="008B05C8"/>
    <w:rsid w:val="008B0EE2"/>
    <w:rsid w:val="008B1FBC"/>
    <w:rsid w:val="008B4C01"/>
    <w:rsid w:val="008B7C57"/>
    <w:rsid w:val="008C020B"/>
    <w:rsid w:val="008C2270"/>
    <w:rsid w:val="008C6664"/>
    <w:rsid w:val="008C6DCF"/>
    <w:rsid w:val="008C712F"/>
    <w:rsid w:val="008C7BB3"/>
    <w:rsid w:val="008D05B5"/>
    <w:rsid w:val="008D1A3A"/>
    <w:rsid w:val="008D2AFD"/>
    <w:rsid w:val="008D2F40"/>
    <w:rsid w:val="008D3142"/>
    <w:rsid w:val="008D55A9"/>
    <w:rsid w:val="008D6637"/>
    <w:rsid w:val="008D7184"/>
    <w:rsid w:val="008D757A"/>
    <w:rsid w:val="008D78D6"/>
    <w:rsid w:val="008E0867"/>
    <w:rsid w:val="008E36E1"/>
    <w:rsid w:val="008E5CFC"/>
    <w:rsid w:val="008E698A"/>
    <w:rsid w:val="008F0636"/>
    <w:rsid w:val="008F0EE9"/>
    <w:rsid w:val="008F1931"/>
    <w:rsid w:val="008F3C91"/>
    <w:rsid w:val="008F65C6"/>
    <w:rsid w:val="00900451"/>
    <w:rsid w:val="00901AB1"/>
    <w:rsid w:val="009035B1"/>
    <w:rsid w:val="00904F14"/>
    <w:rsid w:val="00910089"/>
    <w:rsid w:val="00912C99"/>
    <w:rsid w:val="009160E0"/>
    <w:rsid w:val="00916881"/>
    <w:rsid w:val="00917135"/>
    <w:rsid w:val="00925368"/>
    <w:rsid w:val="00925D5B"/>
    <w:rsid w:val="00925FAD"/>
    <w:rsid w:val="00926F37"/>
    <w:rsid w:val="00930A47"/>
    <w:rsid w:val="009310E6"/>
    <w:rsid w:val="00932CF2"/>
    <w:rsid w:val="00936CD8"/>
    <w:rsid w:val="00937BD4"/>
    <w:rsid w:val="00937DED"/>
    <w:rsid w:val="00940293"/>
    <w:rsid w:val="00941AA6"/>
    <w:rsid w:val="00943B92"/>
    <w:rsid w:val="00945503"/>
    <w:rsid w:val="0094600B"/>
    <w:rsid w:val="00947D8A"/>
    <w:rsid w:val="00954976"/>
    <w:rsid w:val="00954CE3"/>
    <w:rsid w:val="0095740B"/>
    <w:rsid w:val="009574BD"/>
    <w:rsid w:val="009604B8"/>
    <w:rsid w:val="009611F2"/>
    <w:rsid w:val="00961EEE"/>
    <w:rsid w:val="0096349F"/>
    <w:rsid w:val="009634AC"/>
    <w:rsid w:val="00963506"/>
    <w:rsid w:val="009657B8"/>
    <w:rsid w:val="00965D38"/>
    <w:rsid w:val="00966FC7"/>
    <w:rsid w:val="00967996"/>
    <w:rsid w:val="00967A23"/>
    <w:rsid w:val="00970366"/>
    <w:rsid w:val="009714DF"/>
    <w:rsid w:val="00974584"/>
    <w:rsid w:val="00974CAD"/>
    <w:rsid w:val="0097575C"/>
    <w:rsid w:val="0097595E"/>
    <w:rsid w:val="009777EA"/>
    <w:rsid w:val="009803D4"/>
    <w:rsid w:val="00980410"/>
    <w:rsid w:val="00981970"/>
    <w:rsid w:val="00982745"/>
    <w:rsid w:val="00982BD0"/>
    <w:rsid w:val="00984FCF"/>
    <w:rsid w:val="00985B69"/>
    <w:rsid w:val="00991C79"/>
    <w:rsid w:val="009920BE"/>
    <w:rsid w:val="0099337F"/>
    <w:rsid w:val="00994280"/>
    <w:rsid w:val="00994F5B"/>
    <w:rsid w:val="00995179"/>
    <w:rsid w:val="00995686"/>
    <w:rsid w:val="00996863"/>
    <w:rsid w:val="009A0622"/>
    <w:rsid w:val="009A141B"/>
    <w:rsid w:val="009A474F"/>
    <w:rsid w:val="009A6652"/>
    <w:rsid w:val="009B3004"/>
    <w:rsid w:val="009B6812"/>
    <w:rsid w:val="009B682D"/>
    <w:rsid w:val="009C040D"/>
    <w:rsid w:val="009C0D09"/>
    <w:rsid w:val="009C3297"/>
    <w:rsid w:val="009C4614"/>
    <w:rsid w:val="009C4A5D"/>
    <w:rsid w:val="009C6105"/>
    <w:rsid w:val="009C6CE2"/>
    <w:rsid w:val="009C7A14"/>
    <w:rsid w:val="009D1813"/>
    <w:rsid w:val="009D3206"/>
    <w:rsid w:val="009D3367"/>
    <w:rsid w:val="009D432B"/>
    <w:rsid w:val="009D4A08"/>
    <w:rsid w:val="009D56F7"/>
    <w:rsid w:val="009D5C14"/>
    <w:rsid w:val="009D6153"/>
    <w:rsid w:val="009D7C5D"/>
    <w:rsid w:val="009E057F"/>
    <w:rsid w:val="009E112E"/>
    <w:rsid w:val="009E1A71"/>
    <w:rsid w:val="009E2A12"/>
    <w:rsid w:val="009E31C0"/>
    <w:rsid w:val="009E3881"/>
    <w:rsid w:val="009E3D63"/>
    <w:rsid w:val="009E478C"/>
    <w:rsid w:val="009E4F92"/>
    <w:rsid w:val="009E5712"/>
    <w:rsid w:val="009F26D5"/>
    <w:rsid w:val="009F2C90"/>
    <w:rsid w:val="009F784C"/>
    <w:rsid w:val="009F7CE9"/>
    <w:rsid w:val="00A002EB"/>
    <w:rsid w:val="00A0057A"/>
    <w:rsid w:val="00A00D52"/>
    <w:rsid w:val="00A01460"/>
    <w:rsid w:val="00A01EE9"/>
    <w:rsid w:val="00A025B0"/>
    <w:rsid w:val="00A02A80"/>
    <w:rsid w:val="00A02AA2"/>
    <w:rsid w:val="00A02AC2"/>
    <w:rsid w:val="00A03D0E"/>
    <w:rsid w:val="00A06F58"/>
    <w:rsid w:val="00A07CC0"/>
    <w:rsid w:val="00A115C4"/>
    <w:rsid w:val="00A11BE1"/>
    <w:rsid w:val="00A15C96"/>
    <w:rsid w:val="00A16295"/>
    <w:rsid w:val="00A169F3"/>
    <w:rsid w:val="00A174A9"/>
    <w:rsid w:val="00A20CCD"/>
    <w:rsid w:val="00A210A5"/>
    <w:rsid w:val="00A21776"/>
    <w:rsid w:val="00A2223D"/>
    <w:rsid w:val="00A24DCE"/>
    <w:rsid w:val="00A2665C"/>
    <w:rsid w:val="00A268FC"/>
    <w:rsid w:val="00A30CF4"/>
    <w:rsid w:val="00A3130E"/>
    <w:rsid w:val="00A31F75"/>
    <w:rsid w:val="00A3435D"/>
    <w:rsid w:val="00A349FF"/>
    <w:rsid w:val="00A3636F"/>
    <w:rsid w:val="00A36F51"/>
    <w:rsid w:val="00A3782C"/>
    <w:rsid w:val="00A37F57"/>
    <w:rsid w:val="00A450DB"/>
    <w:rsid w:val="00A46635"/>
    <w:rsid w:val="00A4671B"/>
    <w:rsid w:val="00A527A5"/>
    <w:rsid w:val="00A55039"/>
    <w:rsid w:val="00A61A6B"/>
    <w:rsid w:val="00A61EAF"/>
    <w:rsid w:val="00A6258E"/>
    <w:rsid w:val="00A6332C"/>
    <w:rsid w:val="00A63DD7"/>
    <w:rsid w:val="00A64F25"/>
    <w:rsid w:val="00A65F4A"/>
    <w:rsid w:val="00A6706E"/>
    <w:rsid w:val="00A700A6"/>
    <w:rsid w:val="00A706D0"/>
    <w:rsid w:val="00A7377C"/>
    <w:rsid w:val="00A75293"/>
    <w:rsid w:val="00A76ECA"/>
    <w:rsid w:val="00A772BB"/>
    <w:rsid w:val="00A77D76"/>
    <w:rsid w:val="00A814B8"/>
    <w:rsid w:val="00A816FB"/>
    <w:rsid w:val="00A82271"/>
    <w:rsid w:val="00A829F0"/>
    <w:rsid w:val="00A82DDB"/>
    <w:rsid w:val="00A82E4D"/>
    <w:rsid w:val="00A8345D"/>
    <w:rsid w:val="00A8691A"/>
    <w:rsid w:val="00A948A1"/>
    <w:rsid w:val="00AA23C5"/>
    <w:rsid w:val="00AA3001"/>
    <w:rsid w:val="00AA7475"/>
    <w:rsid w:val="00AB3D65"/>
    <w:rsid w:val="00AB4304"/>
    <w:rsid w:val="00AB7554"/>
    <w:rsid w:val="00AB7AD1"/>
    <w:rsid w:val="00AC0837"/>
    <w:rsid w:val="00AC1745"/>
    <w:rsid w:val="00AC2458"/>
    <w:rsid w:val="00AC2689"/>
    <w:rsid w:val="00AC2CA9"/>
    <w:rsid w:val="00AC4608"/>
    <w:rsid w:val="00AC5968"/>
    <w:rsid w:val="00AC74F4"/>
    <w:rsid w:val="00AD1DB7"/>
    <w:rsid w:val="00AD2502"/>
    <w:rsid w:val="00AD3EB8"/>
    <w:rsid w:val="00AD5C1D"/>
    <w:rsid w:val="00AE062E"/>
    <w:rsid w:val="00AE3060"/>
    <w:rsid w:val="00AE4224"/>
    <w:rsid w:val="00AE4365"/>
    <w:rsid w:val="00AE5EEB"/>
    <w:rsid w:val="00AE6356"/>
    <w:rsid w:val="00AF0CA5"/>
    <w:rsid w:val="00AF3F2A"/>
    <w:rsid w:val="00AF4E74"/>
    <w:rsid w:val="00AF55E6"/>
    <w:rsid w:val="00AF6BCE"/>
    <w:rsid w:val="00AF6F48"/>
    <w:rsid w:val="00AF7A1F"/>
    <w:rsid w:val="00B0146B"/>
    <w:rsid w:val="00B015A0"/>
    <w:rsid w:val="00B02115"/>
    <w:rsid w:val="00B023F8"/>
    <w:rsid w:val="00B02A49"/>
    <w:rsid w:val="00B03AD9"/>
    <w:rsid w:val="00B042C5"/>
    <w:rsid w:val="00B05F4B"/>
    <w:rsid w:val="00B11CB6"/>
    <w:rsid w:val="00B1241F"/>
    <w:rsid w:val="00B1294A"/>
    <w:rsid w:val="00B17C42"/>
    <w:rsid w:val="00B252A9"/>
    <w:rsid w:val="00B25C71"/>
    <w:rsid w:val="00B26C1F"/>
    <w:rsid w:val="00B30937"/>
    <w:rsid w:val="00B34737"/>
    <w:rsid w:val="00B351C1"/>
    <w:rsid w:val="00B35583"/>
    <w:rsid w:val="00B36431"/>
    <w:rsid w:val="00B36DAA"/>
    <w:rsid w:val="00B37B70"/>
    <w:rsid w:val="00B40355"/>
    <w:rsid w:val="00B4186F"/>
    <w:rsid w:val="00B42B27"/>
    <w:rsid w:val="00B42FBD"/>
    <w:rsid w:val="00B43A3D"/>
    <w:rsid w:val="00B45E4B"/>
    <w:rsid w:val="00B463ED"/>
    <w:rsid w:val="00B46765"/>
    <w:rsid w:val="00B46A7E"/>
    <w:rsid w:val="00B500B6"/>
    <w:rsid w:val="00B503D2"/>
    <w:rsid w:val="00B5393A"/>
    <w:rsid w:val="00B54468"/>
    <w:rsid w:val="00B5506D"/>
    <w:rsid w:val="00B557F9"/>
    <w:rsid w:val="00B55E10"/>
    <w:rsid w:val="00B57A92"/>
    <w:rsid w:val="00B61122"/>
    <w:rsid w:val="00B624EF"/>
    <w:rsid w:val="00B638F7"/>
    <w:rsid w:val="00B64179"/>
    <w:rsid w:val="00B646C8"/>
    <w:rsid w:val="00B65273"/>
    <w:rsid w:val="00B6647C"/>
    <w:rsid w:val="00B67FD6"/>
    <w:rsid w:val="00B71B4B"/>
    <w:rsid w:val="00B727F1"/>
    <w:rsid w:val="00B72ECF"/>
    <w:rsid w:val="00B74B06"/>
    <w:rsid w:val="00B75ACF"/>
    <w:rsid w:val="00B8093D"/>
    <w:rsid w:val="00B818F8"/>
    <w:rsid w:val="00B85B43"/>
    <w:rsid w:val="00B862EF"/>
    <w:rsid w:val="00B90976"/>
    <w:rsid w:val="00B936F1"/>
    <w:rsid w:val="00B93B50"/>
    <w:rsid w:val="00B93D9A"/>
    <w:rsid w:val="00B958BF"/>
    <w:rsid w:val="00B97043"/>
    <w:rsid w:val="00B97EA2"/>
    <w:rsid w:val="00BA4444"/>
    <w:rsid w:val="00BA6B5A"/>
    <w:rsid w:val="00BA7488"/>
    <w:rsid w:val="00BA7D6D"/>
    <w:rsid w:val="00BB1590"/>
    <w:rsid w:val="00BB1B99"/>
    <w:rsid w:val="00BB2A8D"/>
    <w:rsid w:val="00BB3434"/>
    <w:rsid w:val="00BB3D35"/>
    <w:rsid w:val="00BB3D74"/>
    <w:rsid w:val="00BB4BDC"/>
    <w:rsid w:val="00BB5FA3"/>
    <w:rsid w:val="00BC0058"/>
    <w:rsid w:val="00BC066C"/>
    <w:rsid w:val="00BC0A30"/>
    <w:rsid w:val="00BC3A3E"/>
    <w:rsid w:val="00BC40CA"/>
    <w:rsid w:val="00BC43DF"/>
    <w:rsid w:val="00BC4B47"/>
    <w:rsid w:val="00BC4D97"/>
    <w:rsid w:val="00BC58AD"/>
    <w:rsid w:val="00BC646F"/>
    <w:rsid w:val="00BC6E41"/>
    <w:rsid w:val="00BC7263"/>
    <w:rsid w:val="00BC7D8F"/>
    <w:rsid w:val="00BD104A"/>
    <w:rsid w:val="00BD1AEB"/>
    <w:rsid w:val="00BD5524"/>
    <w:rsid w:val="00BD6C03"/>
    <w:rsid w:val="00BD7227"/>
    <w:rsid w:val="00BD724D"/>
    <w:rsid w:val="00BE2DC4"/>
    <w:rsid w:val="00BE3038"/>
    <w:rsid w:val="00BE460D"/>
    <w:rsid w:val="00BE618F"/>
    <w:rsid w:val="00BF1019"/>
    <w:rsid w:val="00BF3983"/>
    <w:rsid w:val="00BF3D6E"/>
    <w:rsid w:val="00BF4AE7"/>
    <w:rsid w:val="00BF4D9A"/>
    <w:rsid w:val="00BF6880"/>
    <w:rsid w:val="00BF7623"/>
    <w:rsid w:val="00C01AA4"/>
    <w:rsid w:val="00C0213A"/>
    <w:rsid w:val="00C04478"/>
    <w:rsid w:val="00C04B0B"/>
    <w:rsid w:val="00C050FB"/>
    <w:rsid w:val="00C13ECB"/>
    <w:rsid w:val="00C152F5"/>
    <w:rsid w:val="00C17AE6"/>
    <w:rsid w:val="00C228AE"/>
    <w:rsid w:val="00C251BD"/>
    <w:rsid w:val="00C30071"/>
    <w:rsid w:val="00C30F98"/>
    <w:rsid w:val="00C32970"/>
    <w:rsid w:val="00C32B02"/>
    <w:rsid w:val="00C33267"/>
    <w:rsid w:val="00C34F56"/>
    <w:rsid w:val="00C36652"/>
    <w:rsid w:val="00C3747C"/>
    <w:rsid w:val="00C417F2"/>
    <w:rsid w:val="00C43BF6"/>
    <w:rsid w:val="00C469C5"/>
    <w:rsid w:val="00C516B3"/>
    <w:rsid w:val="00C54471"/>
    <w:rsid w:val="00C54685"/>
    <w:rsid w:val="00C55A99"/>
    <w:rsid w:val="00C57C92"/>
    <w:rsid w:val="00C60A70"/>
    <w:rsid w:val="00C61440"/>
    <w:rsid w:val="00C6291B"/>
    <w:rsid w:val="00C64780"/>
    <w:rsid w:val="00C648E2"/>
    <w:rsid w:val="00C64CD4"/>
    <w:rsid w:val="00C6604C"/>
    <w:rsid w:val="00C66348"/>
    <w:rsid w:val="00C667A4"/>
    <w:rsid w:val="00C67C8E"/>
    <w:rsid w:val="00C70BB6"/>
    <w:rsid w:val="00C743B7"/>
    <w:rsid w:val="00C75766"/>
    <w:rsid w:val="00C76412"/>
    <w:rsid w:val="00C76851"/>
    <w:rsid w:val="00C76D10"/>
    <w:rsid w:val="00C77A3F"/>
    <w:rsid w:val="00C77B2E"/>
    <w:rsid w:val="00C82625"/>
    <w:rsid w:val="00C826C2"/>
    <w:rsid w:val="00C83988"/>
    <w:rsid w:val="00C855E8"/>
    <w:rsid w:val="00C91401"/>
    <w:rsid w:val="00C931F7"/>
    <w:rsid w:val="00C94706"/>
    <w:rsid w:val="00C96338"/>
    <w:rsid w:val="00CA005D"/>
    <w:rsid w:val="00CA282C"/>
    <w:rsid w:val="00CA4DA1"/>
    <w:rsid w:val="00CA7BBF"/>
    <w:rsid w:val="00CB1616"/>
    <w:rsid w:val="00CB3D21"/>
    <w:rsid w:val="00CB6C4F"/>
    <w:rsid w:val="00CB7FC1"/>
    <w:rsid w:val="00CC06DB"/>
    <w:rsid w:val="00CC1016"/>
    <w:rsid w:val="00CC2775"/>
    <w:rsid w:val="00CC2E17"/>
    <w:rsid w:val="00CC4B1C"/>
    <w:rsid w:val="00CC4BBE"/>
    <w:rsid w:val="00CC5AA7"/>
    <w:rsid w:val="00CC65CD"/>
    <w:rsid w:val="00CD02D8"/>
    <w:rsid w:val="00CD0309"/>
    <w:rsid w:val="00CD3409"/>
    <w:rsid w:val="00CD3BEB"/>
    <w:rsid w:val="00CD5780"/>
    <w:rsid w:val="00CD5A77"/>
    <w:rsid w:val="00CD7A24"/>
    <w:rsid w:val="00CE0EDF"/>
    <w:rsid w:val="00CE3D29"/>
    <w:rsid w:val="00CE47B9"/>
    <w:rsid w:val="00CE49EA"/>
    <w:rsid w:val="00CE71C7"/>
    <w:rsid w:val="00CE7C34"/>
    <w:rsid w:val="00CF009C"/>
    <w:rsid w:val="00CF1DAC"/>
    <w:rsid w:val="00CF4E61"/>
    <w:rsid w:val="00CF4F59"/>
    <w:rsid w:val="00CF65A7"/>
    <w:rsid w:val="00CF6AA4"/>
    <w:rsid w:val="00D00678"/>
    <w:rsid w:val="00D021BA"/>
    <w:rsid w:val="00D0225D"/>
    <w:rsid w:val="00D02762"/>
    <w:rsid w:val="00D03116"/>
    <w:rsid w:val="00D033D8"/>
    <w:rsid w:val="00D036DA"/>
    <w:rsid w:val="00D04D09"/>
    <w:rsid w:val="00D10645"/>
    <w:rsid w:val="00D2145F"/>
    <w:rsid w:val="00D22F8E"/>
    <w:rsid w:val="00D24AF8"/>
    <w:rsid w:val="00D24D0A"/>
    <w:rsid w:val="00D254E3"/>
    <w:rsid w:val="00D265DD"/>
    <w:rsid w:val="00D2694B"/>
    <w:rsid w:val="00D26DE9"/>
    <w:rsid w:val="00D30D51"/>
    <w:rsid w:val="00D313E6"/>
    <w:rsid w:val="00D31A7A"/>
    <w:rsid w:val="00D35A86"/>
    <w:rsid w:val="00D4202B"/>
    <w:rsid w:val="00D4343E"/>
    <w:rsid w:val="00D434AA"/>
    <w:rsid w:val="00D43791"/>
    <w:rsid w:val="00D4391D"/>
    <w:rsid w:val="00D439E2"/>
    <w:rsid w:val="00D44013"/>
    <w:rsid w:val="00D44D7A"/>
    <w:rsid w:val="00D51916"/>
    <w:rsid w:val="00D52C43"/>
    <w:rsid w:val="00D5400A"/>
    <w:rsid w:val="00D54666"/>
    <w:rsid w:val="00D6097E"/>
    <w:rsid w:val="00D611D9"/>
    <w:rsid w:val="00D61BB1"/>
    <w:rsid w:val="00D61F01"/>
    <w:rsid w:val="00D631DC"/>
    <w:rsid w:val="00D63E33"/>
    <w:rsid w:val="00D642AC"/>
    <w:rsid w:val="00D65B08"/>
    <w:rsid w:val="00D66511"/>
    <w:rsid w:val="00D66749"/>
    <w:rsid w:val="00D667D8"/>
    <w:rsid w:val="00D66A32"/>
    <w:rsid w:val="00D70FF0"/>
    <w:rsid w:val="00D719D0"/>
    <w:rsid w:val="00D72A37"/>
    <w:rsid w:val="00D75952"/>
    <w:rsid w:val="00D7638C"/>
    <w:rsid w:val="00D809E6"/>
    <w:rsid w:val="00D82457"/>
    <w:rsid w:val="00D82A9B"/>
    <w:rsid w:val="00D83F6D"/>
    <w:rsid w:val="00D866CF"/>
    <w:rsid w:val="00D877CD"/>
    <w:rsid w:val="00D906DF"/>
    <w:rsid w:val="00D91FE6"/>
    <w:rsid w:val="00D9258D"/>
    <w:rsid w:val="00D95378"/>
    <w:rsid w:val="00DA04E7"/>
    <w:rsid w:val="00DA062F"/>
    <w:rsid w:val="00DA2E19"/>
    <w:rsid w:val="00DA48BD"/>
    <w:rsid w:val="00DA6C6F"/>
    <w:rsid w:val="00DB11EB"/>
    <w:rsid w:val="00DB36AB"/>
    <w:rsid w:val="00DB5C3C"/>
    <w:rsid w:val="00DB6F9C"/>
    <w:rsid w:val="00DC0238"/>
    <w:rsid w:val="00DC1385"/>
    <w:rsid w:val="00DC1818"/>
    <w:rsid w:val="00DC1B67"/>
    <w:rsid w:val="00DC2039"/>
    <w:rsid w:val="00DC5DE5"/>
    <w:rsid w:val="00DD2184"/>
    <w:rsid w:val="00DD276F"/>
    <w:rsid w:val="00DD2F2B"/>
    <w:rsid w:val="00DD3800"/>
    <w:rsid w:val="00DD4C9E"/>
    <w:rsid w:val="00DD5827"/>
    <w:rsid w:val="00DD6BF1"/>
    <w:rsid w:val="00DD790C"/>
    <w:rsid w:val="00DE2316"/>
    <w:rsid w:val="00DE270A"/>
    <w:rsid w:val="00DE2C90"/>
    <w:rsid w:val="00DE3CF8"/>
    <w:rsid w:val="00DE4B43"/>
    <w:rsid w:val="00DE4ECE"/>
    <w:rsid w:val="00DE5A41"/>
    <w:rsid w:val="00DE5FA3"/>
    <w:rsid w:val="00DE76BE"/>
    <w:rsid w:val="00DF64F6"/>
    <w:rsid w:val="00E00F27"/>
    <w:rsid w:val="00E01687"/>
    <w:rsid w:val="00E0333F"/>
    <w:rsid w:val="00E06CE0"/>
    <w:rsid w:val="00E0767B"/>
    <w:rsid w:val="00E11421"/>
    <w:rsid w:val="00E11CC0"/>
    <w:rsid w:val="00E1250F"/>
    <w:rsid w:val="00E12B1C"/>
    <w:rsid w:val="00E14CFB"/>
    <w:rsid w:val="00E14E26"/>
    <w:rsid w:val="00E150E6"/>
    <w:rsid w:val="00E153A9"/>
    <w:rsid w:val="00E153EB"/>
    <w:rsid w:val="00E21121"/>
    <w:rsid w:val="00E220FC"/>
    <w:rsid w:val="00E23EFB"/>
    <w:rsid w:val="00E24D55"/>
    <w:rsid w:val="00E26696"/>
    <w:rsid w:val="00E269C8"/>
    <w:rsid w:val="00E27DE7"/>
    <w:rsid w:val="00E3082C"/>
    <w:rsid w:val="00E31EAD"/>
    <w:rsid w:val="00E32F99"/>
    <w:rsid w:val="00E3336F"/>
    <w:rsid w:val="00E3362E"/>
    <w:rsid w:val="00E337AB"/>
    <w:rsid w:val="00E3437D"/>
    <w:rsid w:val="00E3439D"/>
    <w:rsid w:val="00E369E4"/>
    <w:rsid w:val="00E36D5A"/>
    <w:rsid w:val="00E42B3E"/>
    <w:rsid w:val="00E434D0"/>
    <w:rsid w:val="00E43505"/>
    <w:rsid w:val="00E4523F"/>
    <w:rsid w:val="00E45CA3"/>
    <w:rsid w:val="00E461B8"/>
    <w:rsid w:val="00E46FD7"/>
    <w:rsid w:val="00E47B21"/>
    <w:rsid w:val="00E50C4B"/>
    <w:rsid w:val="00E514EC"/>
    <w:rsid w:val="00E51B3F"/>
    <w:rsid w:val="00E54B5E"/>
    <w:rsid w:val="00E574F7"/>
    <w:rsid w:val="00E64B62"/>
    <w:rsid w:val="00E66C82"/>
    <w:rsid w:val="00E7357A"/>
    <w:rsid w:val="00E745FD"/>
    <w:rsid w:val="00E83CF2"/>
    <w:rsid w:val="00E84824"/>
    <w:rsid w:val="00E85BA2"/>
    <w:rsid w:val="00E87837"/>
    <w:rsid w:val="00E91884"/>
    <w:rsid w:val="00E96273"/>
    <w:rsid w:val="00EA2426"/>
    <w:rsid w:val="00EA25A6"/>
    <w:rsid w:val="00EA28F5"/>
    <w:rsid w:val="00EA3E99"/>
    <w:rsid w:val="00EA50B9"/>
    <w:rsid w:val="00EA5AD6"/>
    <w:rsid w:val="00EA72F5"/>
    <w:rsid w:val="00EA7D56"/>
    <w:rsid w:val="00EB59CB"/>
    <w:rsid w:val="00EB59EA"/>
    <w:rsid w:val="00EB6BDB"/>
    <w:rsid w:val="00EB6E3C"/>
    <w:rsid w:val="00EB763C"/>
    <w:rsid w:val="00EB78CB"/>
    <w:rsid w:val="00EC0D5F"/>
    <w:rsid w:val="00EC1AE2"/>
    <w:rsid w:val="00EC30F4"/>
    <w:rsid w:val="00EC3E7B"/>
    <w:rsid w:val="00EC58F6"/>
    <w:rsid w:val="00EC719A"/>
    <w:rsid w:val="00ED0B5F"/>
    <w:rsid w:val="00ED4133"/>
    <w:rsid w:val="00ED55C5"/>
    <w:rsid w:val="00ED7C21"/>
    <w:rsid w:val="00EE00D9"/>
    <w:rsid w:val="00EE369B"/>
    <w:rsid w:val="00EE4B2D"/>
    <w:rsid w:val="00EE4BE6"/>
    <w:rsid w:val="00EE5240"/>
    <w:rsid w:val="00EE7481"/>
    <w:rsid w:val="00EF1F93"/>
    <w:rsid w:val="00EF2871"/>
    <w:rsid w:val="00EF3832"/>
    <w:rsid w:val="00EF45D7"/>
    <w:rsid w:val="00EF5FED"/>
    <w:rsid w:val="00F01E37"/>
    <w:rsid w:val="00F01ED9"/>
    <w:rsid w:val="00F027FA"/>
    <w:rsid w:val="00F037CB"/>
    <w:rsid w:val="00F03B99"/>
    <w:rsid w:val="00F063C7"/>
    <w:rsid w:val="00F10055"/>
    <w:rsid w:val="00F157AF"/>
    <w:rsid w:val="00F17F50"/>
    <w:rsid w:val="00F20E5E"/>
    <w:rsid w:val="00F21FDD"/>
    <w:rsid w:val="00F22401"/>
    <w:rsid w:val="00F23193"/>
    <w:rsid w:val="00F2329E"/>
    <w:rsid w:val="00F24369"/>
    <w:rsid w:val="00F30844"/>
    <w:rsid w:val="00F3267F"/>
    <w:rsid w:val="00F3346B"/>
    <w:rsid w:val="00F33CE4"/>
    <w:rsid w:val="00F33F5F"/>
    <w:rsid w:val="00F34335"/>
    <w:rsid w:val="00F34CD7"/>
    <w:rsid w:val="00F358D6"/>
    <w:rsid w:val="00F36129"/>
    <w:rsid w:val="00F3668B"/>
    <w:rsid w:val="00F378E6"/>
    <w:rsid w:val="00F405B5"/>
    <w:rsid w:val="00F40B36"/>
    <w:rsid w:val="00F4131D"/>
    <w:rsid w:val="00F425DC"/>
    <w:rsid w:val="00F42D16"/>
    <w:rsid w:val="00F435AC"/>
    <w:rsid w:val="00F45409"/>
    <w:rsid w:val="00F45CDC"/>
    <w:rsid w:val="00F46C07"/>
    <w:rsid w:val="00F47637"/>
    <w:rsid w:val="00F5005E"/>
    <w:rsid w:val="00F504FB"/>
    <w:rsid w:val="00F52144"/>
    <w:rsid w:val="00F52A3D"/>
    <w:rsid w:val="00F532FE"/>
    <w:rsid w:val="00F54705"/>
    <w:rsid w:val="00F60C58"/>
    <w:rsid w:val="00F62B42"/>
    <w:rsid w:val="00F63236"/>
    <w:rsid w:val="00F63FF8"/>
    <w:rsid w:val="00F64882"/>
    <w:rsid w:val="00F65156"/>
    <w:rsid w:val="00F65220"/>
    <w:rsid w:val="00F65E72"/>
    <w:rsid w:val="00F6779D"/>
    <w:rsid w:val="00F67F01"/>
    <w:rsid w:val="00F71C6E"/>
    <w:rsid w:val="00F72CE2"/>
    <w:rsid w:val="00F741C0"/>
    <w:rsid w:val="00F758E1"/>
    <w:rsid w:val="00F75BCF"/>
    <w:rsid w:val="00F77A13"/>
    <w:rsid w:val="00F77C83"/>
    <w:rsid w:val="00F80CAB"/>
    <w:rsid w:val="00F80D01"/>
    <w:rsid w:val="00F81037"/>
    <w:rsid w:val="00F811C6"/>
    <w:rsid w:val="00F82FD8"/>
    <w:rsid w:val="00F83B50"/>
    <w:rsid w:val="00F83E6C"/>
    <w:rsid w:val="00F8547C"/>
    <w:rsid w:val="00F93343"/>
    <w:rsid w:val="00F93E9E"/>
    <w:rsid w:val="00F93EE4"/>
    <w:rsid w:val="00FA1243"/>
    <w:rsid w:val="00FA196A"/>
    <w:rsid w:val="00FA1A07"/>
    <w:rsid w:val="00FA605E"/>
    <w:rsid w:val="00FA6ECA"/>
    <w:rsid w:val="00FB0471"/>
    <w:rsid w:val="00FB389F"/>
    <w:rsid w:val="00FB3D96"/>
    <w:rsid w:val="00FB44A6"/>
    <w:rsid w:val="00FB56FE"/>
    <w:rsid w:val="00FB5888"/>
    <w:rsid w:val="00FB5E31"/>
    <w:rsid w:val="00FB717F"/>
    <w:rsid w:val="00FB7678"/>
    <w:rsid w:val="00FB773D"/>
    <w:rsid w:val="00FB7C80"/>
    <w:rsid w:val="00FC0CC4"/>
    <w:rsid w:val="00FC1AE8"/>
    <w:rsid w:val="00FC2DF1"/>
    <w:rsid w:val="00FC50DD"/>
    <w:rsid w:val="00FC578F"/>
    <w:rsid w:val="00FC6757"/>
    <w:rsid w:val="00FC6865"/>
    <w:rsid w:val="00FD0CB0"/>
    <w:rsid w:val="00FD1493"/>
    <w:rsid w:val="00FD1697"/>
    <w:rsid w:val="00FD1790"/>
    <w:rsid w:val="00FD236B"/>
    <w:rsid w:val="00FD284B"/>
    <w:rsid w:val="00FD2AE4"/>
    <w:rsid w:val="00FD7584"/>
    <w:rsid w:val="00FD7CE6"/>
    <w:rsid w:val="00FE0130"/>
    <w:rsid w:val="00FE06A7"/>
    <w:rsid w:val="00FE2CD5"/>
    <w:rsid w:val="00FE4519"/>
    <w:rsid w:val="00FE50DE"/>
    <w:rsid w:val="00FE6284"/>
    <w:rsid w:val="00FE67A7"/>
    <w:rsid w:val="00FF1C8D"/>
    <w:rsid w:val="00FF35F6"/>
    <w:rsid w:val="00FF43BB"/>
    <w:rsid w:val="00FF4EF7"/>
    <w:rsid w:val="00FF75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fillcolor="white" stroke="f">
      <v:fill color="white"/>
      <v:stroke on="f"/>
    </o:shapedefaults>
    <o:shapelayout v:ext="edit">
      <o:idmap v:ext="edit" data="1"/>
    </o:shapelayout>
  </w:shapeDefaults>
  <w:decimalSymbol w:val="."/>
  <w:listSeparator w:val=","/>
  <w14:docId w14:val="73B284F3"/>
  <w15:docId w15:val="{042D2B45-A13D-4E7C-ACDF-414269FE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5A"/>
    <w:pPr>
      <w:spacing w:after="200" w:line="276" w:lineRule="auto"/>
    </w:pPr>
    <w:rPr>
      <w:sz w:val="22"/>
      <w:szCs w:val="22"/>
      <w:lang w:val="en-US" w:eastAsia="en-US"/>
    </w:rPr>
  </w:style>
  <w:style w:type="paragraph" w:styleId="Heading1">
    <w:name w:val="heading 1"/>
    <w:basedOn w:val="Normal"/>
    <w:next w:val="Normal"/>
    <w:link w:val="Heading1Char"/>
    <w:uiPriority w:val="1"/>
    <w:qFormat/>
    <w:rsid w:val="005E7D9C"/>
    <w:pPr>
      <w:widowControl w:val="0"/>
      <w:autoSpaceDE w:val="0"/>
      <w:autoSpaceDN w:val="0"/>
      <w:spacing w:after="0" w:line="480" w:lineRule="auto"/>
      <w:ind w:left="1129" w:hanging="431"/>
      <w:jc w:val="both"/>
      <w:outlineLvl w:val="0"/>
    </w:pPr>
    <w:rPr>
      <w:rFonts w:ascii="Times New Roman" w:eastAsia="Times New Roman" w:hAnsi="Times New Roman"/>
      <w:b/>
      <w:bCs/>
      <w:sz w:val="24"/>
      <w:szCs w:val="24"/>
      <w:lang w:val="id-ID"/>
    </w:rPr>
  </w:style>
  <w:style w:type="paragraph" w:styleId="Heading2">
    <w:name w:val="heading 2"/>
    <w:basedOn w:val="Normal"/>
    <w:next w:val="Normal"/>
    <w:link w:val="Heading2Char"/>
    <w:uiPriority w:val="9"/>
    <w:semiHidden/>
    <w:unhideWhenUsed/>
    <w:qFormat/>
    <w:rsid w:val="00C6144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D704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7F5D"/>
    <w:pPr>
      <w:tabs>
        <w:tab w:val="center" w:pos="4320"/>
        <w:tab w:val="right" w:pos="8640"/>
      </w:tabs>
    </w:pPr>
  </w:style>
  <w:style w:type="character" w:styleId="PageNumber">
    <w:name w:val="page number"/>
    <w:basedOn w:val="DefaultParagraphFont"/>
    <w:uiPriority w:val="99"/>
    <w:rsid w:val="00247F5D"/>
  </w:style>
  <w:style w:type="paragraph" w:styleId="Header">
    <w:name w:val="header"/>
    <w:basedOn w:val="Normal"/>
    <w:link w:val="HeaderChar"/>
    <w:uiPriority w:val="99"/>
    <w:rsid w:val="00247F5D"/>
    <w:pPr>
      <w:tabs>
        <w:tab w:val="center" w:pos="4320"/>
        <w:tab w:val="right" w:pos="8640"/>
      </w:tabs>
    </w:pPr>
  </w:style>
  <w:style w:type="paragraph" w:styleId="NoSpacing">
    <w:name w:val="No Spacing"/>
    <w:qFormat/>
    <w:rsid w:val="00F23193"/>
    <w:rPr>
      <w:sz w:val="22"/>
      <w:szCs w:val="22"/>
      <w:lang w:val="en-US" w:eastAsia="en-US"/>
    </w:rPr>
  </w:style>
  <w:style w:type="paragraph" w:customStyle="1" w:styleId="Default">
    <w:name w:val="Default"/>
    <w:rsid w:val="00925D5B"/>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2F6686"/>
    <w:rPr>
      <w:color w:val="0000FF"/>
      <w:u w:val="single"/>
    </w:rPr>
  </w:style>
  <w:style w:type="paragraph" w:styleId="BalloonText">
    <w:name w:val="Balloon Text"/>
    <w:basedOn w:val="Normal"/>
    <w:link w:val="BalloonTextChar"/>
    <w:uiPriority w:val="99"/>
    <w:semiHidden/>
    <w:unhideWhenUsed/>
    <w:rsid w:val="00D63E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63E33"/>
    <w:rPr>
      <w:rFonts w:ascii="Segoe UI" w:hAnsi="Segoe UI" w:cs="Segoe UI"/>
      <w:sz w:val="18"/>
      <w:szCs w:val="18"/>
    </w:rPr>
  </w:style>
  <w:style w:type="paragraph" w:styleId="ListParagraph">
    <w:name w:val="List Paragraph"/>
    <w:aliases w:val="Body of text,List Paragraph1"/>
    <w:basedOn w:val="Normal"/>
    <w:link w:val="ListParagraphChar"/>
    <w:uiPriority w:val="34"/>
    <w:qFormat/>
    <w:rsid w:val="00EA28F5"/>
    <w:pPr>
      <w:ind w:left="720"/>
      <w:contextualSpacing/>
    </w:pPr>
    <w:rPr>
      <w:rFonts w:cs="Arial"/>
    </w:rPr>
  </w:style>
  <w:style w:type="paragraph" w:styleId="BodyTextIndent">
    <w:name w:val="Body Text Indent"/>
    <w:basedOn w:val="Normal"/>
    <w:link w:val="BodyTextIndentChar"/>
    <w:uiPriority w:val="99"/>
    <w:unhideWhenUsed/>
    <w:rsid w:val="00EA28F5"/>
    <w:pPr>
      <w:spacing w:after="120"/>
      <w:ind w:left="360"/>
    </w:pPr>
    <w:rPr>
      <w:rFonts w:cs="Arial"/>
    </w:rPr>
  </w:style>
  <w:style w:type="character" w:customStyle="1" w:styleId="BodyTextIndentChar">
    <w:name w:val="Body Text Indent Char"/>
    <w:link w:val="BodyTextIndent"/>
    <w:uiPriority w:val="99"/>
    <w:rsid w:val="00EA28F5"/>
    <w:rPr>
      <w:rFonts w:cs="Arial"/>
      <w:sz w:val="22"/>
      <w:szCs w:val="22"/>
      <w:lang w:val="en-US" w:eastAsia="en-US"/>
    </w:rPr>
  </w:style>
  <w:style w:type="character" w:customStyle="1" w:styleId="ListParagraphChar">
    <w:name w:val="List Paragraph Char"/>
    <w:aliases w:val="Body of text Char,List Paragraph1 Char"/>
    <w:link w:val="ListParagraph"/>
    <w:uiPriority w:val="34"/>
    <w:locked/>
    <w:rsid w:val="00EA28F5"/>
    <w:rPr>
      <w:rFonts w:cs="Arial"/>
      <w:sz w:val="22"/>
      <w:szCs w:val="22"/>
      <w:lang w:val="en-US" w:eastAsia="en-US"/>
    </w:rPr>
  </w:style>
  <w:style w:type="table" w:styleId="TableGrid">
    <w:name w:val="Table Grid"/>
    <w:basedOn w:val="TableNormal"/>
    <w:rsid w:val="00B3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41681"/>
  </w:style>
  <w:style w:type="paragraph" w:styleId="NormalWeb">
    <w:name w:val="Normal (Web)"/>
    <w:basedOn w:val="Normal"/>
    <w:uiPriority w:val="99"/>
    <w:unhideWhenUsed/>
    <w:rsid w:val="00F5005E"/>
    <w:pPr>
      <w:spacing w:before="100" w:beforeAutospacing="1" w:after="100" w:afterAutospacing="1" w:line="240" w:lineRule="auto"/>
    </w:pPr>
    <w:rPr>
      <w:rFonts w:ascii="Times New Roman" w:eastAsia="Times New Roman" w:hAnsi="Times New Roman"/>
      <w:sz w:val="24"/>
      <w:szCs w:val="24"/>
    </w:rPr>
  </w:style>
  <w:style w:type="character" w:customStyle="1" w:styleId="FooterChar">
    <w:name w:val="Footer Char"/>
    <w:link w:val="Footer"/>
    <w:uiPriority w:val="99"/>
    <w:rsid w:val="007C5E66"/>
    <w:rPr>
      <w:sz w:val="22"/>
      <w:szCs w:val="22"/>
      <w:lang w:val="en-US" w:eastAsia="en-US"/>
    </w:rPr>
  </w:style>
  <w:style w:type="paragraph" w:styleId="Title">
    <w:name w:val="Title"/>
    <w:basedOn w:val="Normal"/>
    <w:link w:val="TitleChar"/>
    <w:qFormat/>
    <w:rsid w:val="009803D4"/>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link w:val="Title"/>
    <w:rsid w:val="009803D4"/>
    <w:rPr>
      <w:rFonts w:ascii="Times New Roman" w:eastAsia="Times New Roman" w:hAnsi="Times New Roman"/>
      <w:sz w:val="24"/>
      <w:szCs w:val="24"/>
      <w:lang w:val="en-US" w:eastAsia="en-US"/>
    </w:rPr>
  </w:style>
  <w:style w:type="paragraph" w:styleId="BodyText">
    <w:name w:val="Body Text"/>
    <w:basedOn w:val="Normal"/>
    <w:link w:val="BodyTextChar"/>
    <w:uiPriority w:val="1"/>
    <w:unhideWhenUsed/>
    <w:qFormat/>
    <w:rsid w:val="005C346C"/>
    <w:pPr>
      <w:spacing w:after="120"/>
    </w:pPr>
  </w:style>
  <w:style w:type="character" w:customStyle="1" w:styleId="BodyTextChar">
    <w:name w:val="Body Text Char"/>
    <w:link w:val="BodyText"/>
    <w:uiPriority w:val="1"/>
    <w:rsid w:val="005C346C"/>
    <w:rPr>
      <w:sz w:val="22"/>
      <w:szCs w:val="22"/>
      <w:lang w:val="en-US" w:eastAsia="en-US"/>
    </w:rPr>
  </w:style>
  <w:style w:type="character" w:customStyle="1" w:styleId="style14">
    <w:name w:val="style14"/>
    <w:rsid w:val="00200F4D"/>
  </w:style>
  <w:style w:type="paragraph" w:customStyle="1" w:styleId="style141">
    <w:name w:val="style141"/>
    <w:basedOn w:val="Normal"/>
    <w:rsid w:val="00200F4D"/>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uiPriority w:val="20"/>
    <w:qFormat/>
    <w:rsid w:val="00200F4D"/>
    <w:rPr>
      <w:i/>
      <w:iCs/>
    </w:rPr>
  </w:style>
  <w:style w:type="character" w:customStyle="1" w:styleId="style15">
    <w:name w:val="style15"/>
    <w:rsid w:val="00200F4D"/>
  </w:style>
  <w:style w:type="paragraph" w:styleId="BodyTextIndent2">
    <w:name w:val="Body Text Indent 2"/>
    <w:basedOn w:val="Normal"/>
    <w:link w:val="BodyTextIndent2Char"/>
    <w:uiPriority w:val="99"/>
    <w:semiHidden/>
    <w:unhideWhenUsed/>
    <w:rsid w:val="00200F4D"/>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BodyTextIndent2Char">
    <w:name w:val="Body Text Indent 2 Char"/>
    <w:link w:val="BodyTextIndent2"/>
    <w:uiPriority w:val="99"/>
    <w:semiHidden/>
    <w:rsid w:val="00200F4D"/>
    <w:rPr>
      <w:rFonts w:ascii="Times New Roman" w:eastAsia="Times New Roman" w:hAnsi="Times New Roman"/>
      <w:sz w:val="24"/>
      <w:szCs w:val="24"/>
    </w:rPr>
  </w:style>
  <w:style w:type="character" w:styleId="Strong">
    <w:name w:val="Strong"/>
    <w:uiPriority w:val="22"/>
    <w:qFormat/>
    <w:rsid w:val="00200F4D"/>
    <w:rPr>
      <w:b/>
      <w:bCs/>
    </w:rPr>
  </w:style>
  <w:style w:type="character" w:customStyle="1" w:styleId="HeaderChar">
    <w:name w:val="Header Char"/>
    <w:link w:val="Header"/>
    <w:uiPriority w:val="99"/>
    <w:rsid w:val="00200F4D"/>
    <w:rPr>
      <w:sz w:val="22"/>
      <w:szCs w:val="22"/>
      <w:lang w:val="en-US" w:eastAsia="en-US"/>
    </w:rPr>
  </w:style>
  <w:style w:type="table" w:customStyle="1" w:styleId="LightShading1">
    <w:name w:val="Light Shading1"/>
    <w:basedOn w:val="TableNormal"/>
    <w:uiPriority w:val="60"/>
    <w:rsid w:val="00200F4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Default"/>
    <w:next w:val="Default"/>
    <w:uiPriority w:val="99"/>
    <w:rsid w:val="00200F4D"/>
    <w:rPr>
      <w:rFonts w:eastAsia="Times New Roman"/>
      <w:color w:val="auto"/>
      <w:lang w:val="id-ID" w:eastAsia="id-ID"/>
    </w:rPr>
  </w:style>
  <w:style w:type="paragraph" w:customStyle="1" w:styleId="Normal2">
    <w:name w:val="Normal+2"/>
    <w:basedOn w:val="Default"/>
    <w:next w:val="Default"/>
    <w:uiPriority w:val="99"/>
    <w:rsid w:val="00200F4D"/>
    <w:rPr>
      <w:rFonts w:eastAsia="Times New Roman"/>
      <w:color w:val="auto"/>
      <w:lang w:val="id-ID" w:eastAsia="id-ID"/>
    </w:rPr>
  </w:style>
  <w:style w:type="paragraph" w:customStyle="1" w:styleId="Normal4">
    <w:name w:val="Normal+4"/>
    <w:basedOn w:val="Default"/>
    <w:next w:val="Default"/>
    <w:uiPriority w:val="99"/>
    <w:rsid w:val="00200F4D"/>
    <w:rPr>
      <w:rFonts w:eastAsia="Times New Roman"/>
      <w:color w:val="auto"/>
      <w:lang w:val="id-ID" w:eastAsia="id-ID"/>
    </w:rPr>
  </w:style>
  <w:style w:type="paragraph" w:customStyle="1" w:styleId="Style1">
    <w:name w:val="Style1"/>
    <w:basedOn w:val="Normal"/>
    <w:uiPriority w:val="99"/>
    <w:rsid w:val="00200F4D"/>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
    <w:name w:val="Font Style11"/>
    <w:uiPriority w:val="99"/>
    <w:rsid w:val="00200F4D"/>
    <w:rPr>
      <w:rFonts w:ascii="Times New Roman" w:hAnsi="Times New Roman" w:cs="Times New Roman"/>
      <w:sz w:val="24"/>
      <w:szCs w:val="24"/>
    </w:rPr>
  </w:style>
  <w:style w:type="character" w:customStyle="1" w:styleId="Heading1Char">
    <w:name w:val="Heading 1 Char"/>
    <w:link w:val="Heading1"/>
    <w:uiPriority w:val="1"/>
    <w:rsid w:val="005E7D9C"/>
    <w:rPr>
      <w:rFonts w:ascii="Times New Roman" w:eastAsia="Times New Roman" w:hAnsi="Times New Roman"/>
      <w:b/>
      <w:bCs/>
      <w:sz w:val="24"/>
      <w:szCs w:val="24"/>
      <w:lang w:eastAsia="en-US"/>
    </w:rPr>
  </w:style>
  <w:style w:type="paragraph" w:customStyle="1" w:styleId="TableParagraph">
    <w:name w:val="Table Paragraph"/>
    <w:basedOn w:val="Normal"/>
    <w:uiPriority w:val="1"/>
    <w:qFormat/>
    <w:rsid w:val="005E7D9C"/>
    <w:pPr>
      <w:widowControl w:val="0"/>
      <w:autoSpaceDE w:val="0"/>
      <w:autoSpaceDN w:val="0"/>
      <w:spacing w:after="0" w:line="240" w:lineRule="auto"/>
      <w:ind w:left="107"/>
    </w:pPr>
    <w:rPr>
      <w:rFonts w:ascii="Times New Roman" w:eastAsia="Times New Roman" w:hAnsi="Times New Roman"/>
      <w:lang w:val="ms"/>
    </w:rPr>
  </w:style>
  <w:style w:type="character" w:customStyle="1" w:styleId="Heading2Char">
    <w:name w:val="Heading 2 Char"/>
    <w:link w:val="Heading2"/>
    <w:uiPriority w:val="9"/>
    <w:semiHidden/>
    <w:rsid w:val="00C61440"/>
    <w:rPr>
      <w:rFonts w:ascii="Cambria" w:eastAsia="Times New Roman" w:hAnsi="Cambria" w:cs="Times New Roman"/>
      <w:b/>
      <w:bCs/>
      <w:color w:val="4F81BD"/>
      <w:sz w:val="26"/>
      <w:szCs w:val="26"/>
      <w:lang w:val="en-US" w:eastAsia="en-US"/>
    </w:rPr>
  </w:style>
  <w:style w:type="character" w:customStyle="1" w:styleId="Heading3Char">
    <w:name w:val="Heading 3 Char"/>
    <w:link w:val="Heading3"/>
    <w:uiPriority w:val="9"/>
    <w:semiHidden/>
    <w:rsid w:val="007D7041"/>
    <w:rPr>
      <w:rFonts w:ascii="Cambria" w:eastAsia="Times New Roman" w:hAnsi="Cambria" w:cs="Times New Roman"/>
      <w:b/>
      <w:bCs/>
      <w:color w:val="4F81B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6221">
      <w:bodyDiv w:val="1"/>
      <w:marLeft w:val="0"/>
      <w:marRight w:val="0"/>
      <w:marTop w:val="0"/>
      <w:marBottom w:val="0"/>
      <w:divBdr>
        <w:top w:val="none" w:sz="0" w:space="0" w:color="auto"/>
        <w:left w:val="none" w:sz="0" w:space="0" w:color="auto"/>
        <w:bottom w:val="none" w:sz="0" w:space="0" w:color="auto"/>
        <w:right w:val="none" w:sz="0" w:space="0" w:color="auto"/>
      </w:divBdr>
    </w:div>
    <w:div w:id="95289999">
      <w:bodyDiv w:val="1"/>
      <w:marLeft w:val="0"/>
      <w:marRight w:val="0"/>
      <w:marTop w:val="0"/>
      <w:marBottom w:val="0"/>
      <w:divBdr>
        <w:top w:val="none" w:sz="0" w:space="0" w:color="auto"/>
        <w:left w:val="none" w:sz="0" w:space="0" w:color="auto"/>
        <w:bottom w:val="none" w:sz="0" w:space="0" w:color="auto"/>
        <w:right w:val="none" w:sz="0" w:space="0" w:color="auto"/>
      </w:divBdr>
    </w:div>
    <w:div w:id="124546183">
      <w:bodyDiv w:val="1"/>
      <w:marLeft w:val="0"/>
      <w:marRight w:val="0"/>
      <w:marTop w:val="0"/>
      <w:marBottom w:val="0"/>
      <w:divBdr>
        <w:top w:val="none" w:sz="0" w:space="0" w:color="auto"/>
        <w:left w:val="none" w:sz="0" w:space="0" w:color="auto"/>
        <w:bottom w:val="none" w:sz="0" w:space="0" w:color="auto"/>
        <w:right w:val="none" w:sz="0" w:space="0" w:color="auto"/>
      </w:divBdr>
    </w:div>
    <w:div w:id="215431138">
      <w:bodyDiv w:val="1"/>
      <w:marLeft w:val="0"/>
      <w:marRight w:val="0"/>
      <w:marTop w:val="0"/>
      <w:marBottom w:val="0"/>
      <w:divBdr>
        <w:top w:val="none" w:sz="0" w:space="0" w:color="auto"/>
        <w:left w:val="none" w:sz="0" w:space="0" w:color="auto"/>
        <w:bottom w:val="none" w:sz="0" w:space="0" w:color="auto"/>
        <w:right w:val="none" w:sz="0" w:space="0" w:color="auto"/>
      </w:divBdr>
    </w:div>
    <w:div w:id="222521551">
      <w:bodyDiv w:val="1"/>
      <w:marLeft w:val="0"/>
      <w:marRight w:val="0"/>
      <w:marTop w:val="0"/>
      <w:marBottom w:val="0"/>
      <w:divBdr>
        <w:top w:val="none" w:sz="0" w:space="0" w:color="auto"/>
        <w:left w:val="none" w:sz="0" w:space="0" w:color="auto"/>
        <w:bottom w:val="none" w:sz="0" w:space="0" w:color="auto"/>
        <w:right w:val="none" w:sz="0" w:space="0" w:color="auto"/>
      </w:divBdr>
    </w:div>
    <w:div w:id="330913715">
      <w:bodyDiv w:val="1"/>
      <w:marLeft w:val="0"/>
      <w:marRight w:val="0"/>
      <w:marTop w:val="0"/>
      <w:marBottom w:val="0"/>
      <w:divBdr>
        <w:top w:val="none" w:sz="0" w:space="0" w:color="auto"/>
        <w:left w:val="none" w:sz="0" w:space="0" w:color="auto"/>
        <w:bottom w:val="none" w:sz="0" w:space="0" w:color="auto"/>
        <w:right w:val="none" w:sz="0" w:space="0" w:color="auto"/>
      </w:divBdr>
    </w:div>
    <w:div w:id="496579630">
      <w:bodyDiv w:val="1"/>
      <w:marLeft w:val="0"/>
      <w:marRight w:val="0"/>
      <w:marTop w:val="0"/>
      <w:marBottom w:val="0"/>
      <w:divBdr>
        <w:top w:val="none" w:sz="0" w:space="0" w:color="auto"/>
        <w:left w:val="none" w:sz="0" w:space="0" w:color="auto"/>
        <w:bottom w:val="none" w:sz="0" w:space="0" w:color="auto"/>
        <w:right w:val="none" w:sz="0" w:space="0" w:color="auto"/>
      </w:divBdr>
    </w:div>
    <w:div w:id="517931904">
      <w:bodyDiv w:val="1"/>
      <w:marLeft w:val="0"/>
      <w:marRight w:val="0"/>
      <w:marTop w:val="0"/>
      <w:marBottom w:val="0"/>
      <w:divBdr>
        <w:top w:val="none" w:sz="0" w:space="0" w:color="auto"/>
        <w:left w:val="none" w:sz="0" w:space="0" w:color="auto"/>
        <w:bottom w:val="none" w:sz="0" w:space="0" w:color="auto"/>
        <w:right w:val="none" w:sz="0" w:space="0" w:color="auto"/>
      </w:divBdr>
    </w:div>
    <w:div w:id="556160639">
      <w:bodyDiv w:val="1"/>
      <w:marLeft w:val="0"/>
      <w:marRight w:val="0"/>
      <w:marTop w:val="0"/>
      <w:marBottom w:val="0"/>
      <w:divBdr>
        <w:top w:val="none" w:sz="0" w:space="0" w:color="auto"/>
        <w:left w:val="none" w:sz="0" w:space="0" w:color="auto"/>
        <w:bottom w:val="none" w:sz="0" w:space="0" w:color="auto"/>
        <w:right w:val="none" w:sz="0" w:space="0" w:color="auto"/>
      </w:divBdr>
    </w:div>
    <w:div w:id="571627099">
      <w:bodyDiv w:val="1"/>
      <w:marLeft w:val="0"/>
      <w:marRight w:val="0"/>
      <w:marTop w:val="0"/>
      <w:marBottom w:val="0"/>
      <w:divBdr>
        <w:top w:val="none" w:sz="0" w:space="0" w:color="auto"/>
        <w:left w:val="none" w:sz="0" w:space="0" w:color="auto"/>
        <w:bottom w:val="none" w:sz="0" w:space="0" w:color="auto"/>
        <w:right w:val="none" w:sz="0" w:space="0" w:color="auto"/>
      </w:divBdr>
    </w:div>
    <w:div w:id="587233169">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623313168">
      <w:bodyDiv w:val="1"/>
      <w:marLeft w:val="0"/>
      <w:marRight w:val="0"/>
      <w:marTop w:val="0"/>
      <w:marBottom w:val="0"/>
      <w:divBdr>
        <w:top w:val="none" w:sz="0" w:space="0" w:color="auto"/>
        <w:left w:val="none" w:sz="0" w:space="0" w:color="auto"/>
        <w:bottom w:val="none" w:sz="0" w:space="0" w:color="auto"/>
        <w:right w:val="none" w:sz="0" w:space="0" w:color="auto"/>
      </w:divBdr>
    </w:div>
    <w:div w:id="627664834">
      <w:bodyDiv w:val="1"/>
      <w:marLeft w:val="0"/>
      <w:marRight w:val="0"/>
      <w:marTop w:val="0"/>
      <w:marBottom w:val="0"/>
      <w:divBdr>
        <w:top w:val="none" w:sz="0" w:space="0" w:color="auto"/>
        <w:left w:val="none" w:sz="0" w:space="0" w:color="auto"/>
        <w:bottom w:val="none" w:sz="0" w:space="0" w:color="auto"/>
        <w:right w:val="none" w:sz="0" w:space="0" w:color="auto"/>
      </w:divBdr>
    </w:div>
    <w:div w:id="638264475">
      <w:bodyDiv w:val="1"/>
      <w:marLeft w:val="0"/>
      <w:marRight w:val="0"/>
      <w:marTop w:val="0"/>
      <w:marBottom w:val="0"/>
      <w:divBdr>
        <w:top w:val="none" w:sz="0" w:space="0" w:color="auto"/>
        <w:left w:val="none" w:sz="0" w:space="0" w:color="auto"/>
        <w:bottom w:val="none" w:sz="0" w:space="0" w:color="auto"/>
        <w:right w:val="none" w:sz="0" w:space="0" w:color="auto"/>
      </w:divBdr>
      <w:divsChild>
        <w:div w:id="651299475">
          <w:marLeft w:val="0"/>
          <w:marRight w:val="0"/>
          <w:marTop w:val="0"/>
          <w:marBottom w:val="0"/>
          <w:divBdr>
            <w:top w:val="none" w:sz="0" w:space="0" w:color="auto"/>
            <w:left w:val="none" w:sz="0" w:space="0" w:color="auto"/>
            <w:bottom w:val="none" w:sz="0" w:space="0" w:color="auto"/>
            <w:right w:val="none" w:sz="0" w:space="0" w:color="auto"/>
          </w:divBdr>
          <w:divsChild>
            <w:div w:id="199630077">
              <w:marLeft w:val="0"/>
              <w:marRight w:val="0"/>
              <w:marTop w:val="225"/>
              <w:marBottom w:val="225"/>
              <w:divBdr>
                <w:top w:val="none" w:sz="0" w:space="0" w:color="auto"/>
                <w:left w:val="none" w:sz="0" w:space="0" w:color="auto"/>
                <w:bottom w:val="none" w:sz="0" w:space="0" w:color="auto"/>
                <w:right w:val="none" w:sz="0" w:space="0" w:color="auto"/>
              </w:divBdr>
              <w:divsChild>
                <w:div w:id="6180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10586">
          <w:marLeft w:val="0"/>
          <w:marRight w:val="0"/>
          <w:marTop w:val="0"/>
          <w:marBottom w:val="0"/>
          <w:divBdr>
            <w:top w:val="none" w:sz="0" w:space="0" w:color="auto"/>
            <w:left w:val="none" w:sz="0" w:space="0" w:color="auto"/>
            <w:bottom w:val="none" w:sz="0" w:space="0" w:color="auto"/>
            <w:right w:val="none" w:sz="0" w:space="0" w:color="auto"/>
          </w:divBdr>
          <w:divsChild>
            <w:div w:id="1873837707">
              <w:marLeft w:val="0"/>
              <w:marRight w:val="0"/>
              <w:marTop w:val="225"/>
              <w:marBottom w:val="225"/>
              <w:divBdr>
                <w:top w:val="none" w:sz="0" w:space="0" w:color="auto"/>
                <w:left w:val="none" w:sz="0" w:space="0" w:color="auto"/>
                <w:bottom w:val="none" w:sz="0" w:space="0" w:color="auto"/>
                <w:right w:val="none" w:sz="0" w:space="0" w:color="auto"/>
              </w:divBdr>
              <w:divsChild>
                <w:div w:id="4712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3966">
      <w:bodyDiv w:val="1"/>
      <w:marLeft w:val="0"/>
      <w:marRight w:val="0"/>
      <w:marTop w:val="0"/>
      <w:marBottom w:val="0"/>
      <w:divBdr>
        <w:top w:val="none" w:sz="0" w:space="0" w:color="auto"/>
        <w:left w:val="none" w:sz="0" w:space="0" w:color="auto"/>
        <w:bottom w:val="none" w:sz="0" w:space="0" w:color="auto"/>
        <w:right w:val="none" w:sz="0" w:space="0" w:color="auto"/>
      </w:divBdr>
    </w:div>
    <w:div w:id="678849588">
      <w:bodyDiv w:val="1"/>
      <w:marLeft w:val="0"/>
      <w:marRight w:val="0"/>
      <w:marTop w:val="0"/>
      <w:marBottom w:val="0"/>
      <w:divBdr>
        <w:top w:val="none" w:sz="0" w:space="0" w:color="auto"/>
        <w:left w:val="none" w:sz="0" w:space="0" w:color="auto"/>
        <w:bottom w:val="none" w:sz="0" w:space="0" w:color="auto"/>
        <w:right w:val="none" w:sz="0" w:space="0" w:color="auto"/>
      </w:divBdr>
      <w:divsChild>
        <w:div w:id="551233235">
          <w:marLeft w:val="0"/>
          <w:marRight w:val="0"/>
          <w:marTop w:val="0"/>
          <w:marBottom w:val="0"/>
          <w:divBdr>
            <w:top w:val="none" w:sz="0" w:space="0" w:color="auto"/>
            <w:left w:val="none" w:sz="0" w:space="0" w:color="auto"/>
            <w:bottom w:val="none" w:sz="0" w:space="0" w:color="auto"/>
            <w:right w:val="none" w:sz="0" w:space="0" w:color="auto"/>
          </w:divBdr>
          <w:divsChild>
            <w:div w:id="1455178144">
              <w:marLeft w:val="0"/>
              <w:marRight w:val="0"/>
              <w:marTop w:val="225"/>
              <w:marBottom w:val="225"/>
              <w:divBdr>
                <w:top w:val="none" w:sz="0" w:space="0" w:color="auto"/>
                <w:left w:val="none" w:sz="0" w:space="0" w:color="auto"/>
                <w:bottom w:val="none" w:sz="0" w:space="0" w:color="auto"/>
                <w:right w:val="none" w:sz="0" w:space="0" w:color="auto"/>
              </w:divBdr>
              <w:divsChild>
                <w:div w:id="10828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3860">
          <w:marLeft w:val="0"/>
          <w:marRight w:val="0"/>
          <w:marTop w:val="0"/>
          <w:marBottom w:val="0"/>
          <w:divBdr>
            <w:top w:val="none" w:sz="0" w:space="0" w:color="auto"/>
            <w:left w:val="none" w:sz="0" w:space="0" w:color="auto"/>
            <w:bottom w:val="none" w:sz="0" w:space="0" w:color="auto"/>
            <w:right w:val="none" w:sz="0" w:space="0" w:color="auto"/>
          </w:divBdr>
          <w:divsChild>
            <w:div w:id="967668303">
              <w:marLeft w:val="0"/>
              <w:marRight w:val="0"/>
              <w:marTop w:val="225"/>
              <w:marBottom w:val="225"/>
              <w:divBdr>
                <w:top w:val="none" w:sz="0" w:space="0" w:color="auto"/>
                <w:left w:val="none" w:sz="0" w:space="0" w:color="auto"/>
                <w:bottom w:val="none" w:sz="0" w:space="0" w:color="auto"/>
                <w:right w:val="none" w:sz="0" w:space="0" w:color="auto"/>
              </w:divBdr>
              <w:divsChild>
                <w:div w:id="21136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7742">
      <w:bodyDiv w:val="1"/>
      <w:marLeft w:val="0"/>
      <w:marRight w:val="0"/>
      <w:marTop w:val="0"/>
      <w:marBottom w:val="0"/>
      <w:divBdr>
        <w:top w:val="none" w:sz="0" w:space="0" w:color="auto"/>
        <w:left w:val="none" w:sz="0" w:space="0" w:color="auto"/>
        <w:bottom w:val="none" w:sz="0" w:space="0" w:color="auto"/>
        <w:right w:val="none" w:sz="0" w:space="0" w:color="auto"/>
      </w:divBdr>
    </w:div>
    <w:div w:id="954478366">
      <w:bodyDiv w:val="1"/>
      <w:marLeft w:val="0"/>
      <w:marRight w:val="0"/>
      <w:marTop w:val="0"/>
      <w:marBottom w:val="0"/>
      <w:divBdr>
        <w:top w:val="none" w:sz="0" w:space="0" w:color="auto"/>
        <w:left w:val="none" w:sz="0" w:space="0" w:color="auto"/>
        <w:bottom w:val="none" w:sz="0" w:space="0" w:color="auto"/>
        <w:right w:val="none" w:sz="0" w:space="0" w:color="auto"/>
      </w:divBdr>
    </w:div>
    <w:div w:id="1153451350">
      <w:bodyDiv w:val="1"/>
      <w:marLeft w:val="0"/>
      <w:marRight w:val="0"/>
      <w:marTop w:val="0"/>
      <w:marBottom w:val="0"/>
      <w:divBdr>
        <w:top w:val="none" w:sz="0" w:space="0" w:color="auto"/>
        <w:left w:val="none" w:sz="0" w:space="0" w:color="auto"/>
        <w:bottom w:val="none" w:sz="0" w:space="0" w:color="auto"/>
        <w:right w:val="none" w:sz="0" w:space="0" w:color="auto"/>
      </w:divBdr>
    </w:div>
    <w:div w:id="1172331404">
      <w:bodyDiv w:val="1"/>
      <w:marLeft w:val="0"/>
      <w:marRight w:val="0"/>
      <w:marTop w:val="0"/>
      <w:marBottom w:val="0"/>
      <w:divBdr>
        <w:top w:val="none" w:sz="0" w:space="0" w:color="auto"/>
        <w:left w:val="none" w:sz="0" w:space="0" w:color="auto"/>
        <w:bottom w:val="none" w:sz="0" w:space="0" w:color="auto"/>
        <w:right w:val="none" w:sz="0" w:space="0" w:color="auto"/>
      </w:divBdr>
    </w:div>
    <w:div w:id="1203788523">
      <w:bodyDiv w:val="1"/>
      <w:marLeft w:val="0"/>
      <w:marRight w:val="0"/>
      <w:marTop w:val="0"/>
      <w:marBottom w:val="0"/>
      <w:divBdr>
        <w:top w:val="none" w:sz="0" w:space="0" w:color="auto"/>
        <w:left w:val="none" w:sz="0" w:space="0" w:color="auto"/>
        <w:bottom w:val="none" w:sz="0" w:space="0" w:color="auto"/>
        <w:right w:val="none" w:sz="0" w:space="0" w:color="auto"/>
      </w:divBdr>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sChild>
        <w:div w:id="1003052748">
          <w:marLeft w:val="0"/>
          <w:marRight w:val="0"/>
          <w:marTop w:val="0"/>
          <w:marBottom w:val="0"/>
          <w:divBdr>
            <w:top w:val="none" w:sz="0" w:space="0" w:color="auto"/>
            <w:left w:val="none" w:sz="0" w:space="0" w:color="auto"/>
            <w:bottom w:val="none" w:sz="0" w:space="0" w:color="auto"/>
            <w:right w:val="none" w:sz="0" w:space="0" w:color="auto"/>
          </w:divBdr>
          <w:divsChild>
            <w:div w:id="680938916">
              <w:marLeft w:val="0"/>
              <w:marRight w:val="0"/>
              <w:marTop w:val="225"/>
              <w:marBottom w:val="225"/>
              <w:divBdr>
                <w:top w:val="none" w:sz="0" w:space="0" w:color="auto"/>
                <w:left w:val="none" w:sz="0" w:space="0" w:color="auto"/>
                <w:bottom w:val="none" w:sz="0" w:space="0" w:color="auto"/>
                <w:right w:val="none" w:sz="0" w:space="0" w:color="auto"/>
              </w:divBdr>
              <w:divsChild>
                <w:div w:id="751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9969">
          <w:marLeft w:val="0"/>
          <w:marRight w:val="0"/>
          <w:marTop w:val="0"/>
          <w:marBottom w:val="0"/>
          <w:divBdr>
            <w:top w:val="none" w:sz="0" w:space="0" w:color="auto"/>
            <w:left w:val="none" w:sz="0" w:space="0" w:color="auto"/>
            <w:bottom w:val="none" w:sz="0" w:space="0" w:color="auto"/>
            <w:right w:val="none" w:sz="0" w:space="0" w:color="auto"/>
          </w:divBdr>
          <w:divsChild>
            <w:div w:id="1587768764">
              <w:marLeft w:val="0"/>
              <w:marRight w:val="0"/>
              <w:marTop w:val="225"/>
              <w:marBottom w:val="225"/>
              <w:divBdr>
                <w:top w:val="none" w:sz="0" w:space="0" w:color="auto"/>
                <w:left w:val="none" w:sz="0" w:space="0" w:color="auto"/>
                <w:bottom w:val="none" w:sz="0" w:space="0" w:color="auto"/>
                <w:right w:val="none" w:sz="0" w:space="0" w:color="auto"/>
              </w:divBdr>
              <w:divsChild>
                <w:div w:id="7666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44572">
      <w:bodyDiv w:val="1"/>
      <w:marLeft w:val="0"/>
      <w:marRight w:val="0"/>
      <w:marTop w:val="0"/>
      <w:marBottom w:val="0"/>
      <w:divBdr>
        <w:top w:val="none" w:sz="0" w:space="0" w:color="auto"/>
        <w:left w:val="none" w:sz="0" w:space="0" w:color="auto"/>
        <w:bottom w:val="none" w:sz="0" w:space="0" w:color="auto"/>
        <w:right w:val="none" w:sz="0" w:space="0" w:color="auto"/>
      </w:divBdr>
    </w:div>
    <w:div w:id="1446773064">
      <w:bodyDiv w:val="1"/>
      <w:marLeft w:val="0"/>
      <w:marRight w:val="0"/>
      <w:marTop w:val="0"/>
      <w:marBottom w:val="0"/>
      <w:divBdr>
        <w:top w:val="none" w:sz="0" w:space="0" w:color="auto"/>
        <w:left w:val="none" w:sz="0" w:space="0" w:color="auto"/>
        <w:bottom w:val="none" w:sz="0" w:space="0" w:color="auto"/>
        <w:right w:val="none" w:sz="0" w:space="0" w:color="auto"/>
      </w:divBdr>
    </w:div>
    <w:div w:id="1628782141">
      <w:bodyDiv w:val="1"/>
      <w:marLeft w:val="0"/>
      <w:marRight w:val="0"/>
      <w:marTop w:val="0"/>
      <w:marBottom w:val="0"/>
      <w:divBdr>
        <w:top w:val="none" w:sz="0" w:space="0" w:color="auto"/>
        <w:left w:val="none" w:sz="0" w:space="0" w:color="auto"/>
        <w:bottom w:val="none" w:sz="0" w:space="0" w:color="auto"/>
        <w:right w:val="none" w:sz="0" w:space="0" w:color="auto"/>
      </w:divBdr>
    </w:div>
    <w:div w:id="1808353363">
      <w:bodyDiv w:val="1"/>
      <w:marLeft w:val="0"/>
      <w:marRight w:val="0"/>
      <w:marTop w:val="0"/>
      <w:marBottom w:val="0"/>
      <w:divBdr>
        <w:top w:val="none" w:sz="0" w:space="0" w:color="auto"/>
        <w:left w:val="none" w:sz="0" w:space="0" w:color="auto"/>
        <w:bottom w:val="none" w:sz="0" w:space="0" w:color="auto"/>
        <w:right w:val="none" w:sz="0" w:space="0" w:color="auto"/>
      </w:divBdr>
    </w:div>
    <w:div w:id="1940596960">
      <w:bodyDiv w:val="1"/>
      <w:marLeft w:val="0"/>
      <w:marRight w:val="0"/>
      <w:marTop w:val="0"/>
      <w:marBottom w:val="0"/>
      <w:divBdr>
        <w:top w:val="none" w:sz="0" w:space="0" w:color="auto"/>
        <w:left w:val="none" w:sz="0" w:space="0" w:color="auto"/>
        <w:bottom w:val="none" w:sz="0" w:space="0" w:color="auto"/>
        <w:right w:val="none" w:sz="0" w:space="0" w:color="auto"/>
      </w:divBdr>
    </w:div>
    <w:div w:id="1949968098">
      <w:bodyDiv w:val="1"/>
      <w:marLeft w:val="0"/>
      <w:marRight w:val="0"/>
      <w:marTop w:val="0"/>
      <w:marBottom w:val="0"/>
      <w:divBdr>
        <w:top w:val="none" w:sz="0" w:space="0" w:color="auto"/>
        <w:left w:val="none" w:sz="0" w:space="0" w:color="auto"/>
        <w:bottom w:val="none" w:sz="0" w:space="0" w:color="auto"/>
        <w:right w:val="none" w:sz="0" w:space="0" w:color="auto"/>
      </w:divBdr>
      <w:divsChild>
        <w:div w:id="849833621">
          <w:marLeft w:val="0"/>
          <w:marRight w:val="0"/>
          <w:marTop w:val="0"/>
          <w:marBottom w:val="0"/>
          <w:divBdr>
            <w:top w:val="single" w:sz="2" w:space="0" w:color="E5E7EB"/>
            <w:left w:val="single" w:sz="2" w:space="0" w:color="E5E7EB"/>
            <w:bottom w:val="single" w:sz="2" w:space="0" w:color="E5E7EB"/>
            <w:right w:val="single" w:sz="2" w:space="0" w:color="E5E7EB"/>
          </w:divBdr>
          <w:divsChild>
            <w:div w:id="10600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414439">
      <w:bodyDiv w:val="1"/>
      <w:marLeft w:val="0"/>
      <w:marRight w:val="0"/>
      <w:marTop w:val="0"/>
      <w:marBottom w:val="0"/>
      <w:divBdr>
        <w:top w:val="none" w:sz="0" w:space="0" w:color="auto"/>
        <w:left w:val="none" w:sz="0" w:space="0" w:color="auto"/>
        <w:bottom w:val="none" w:sz="0" w:space="0" w:color="auto"/>
        <w:right w:val="none" w:sz="0" w:space="0" w:color="auto"/>
      </w:divBdr>
    </w:div>
    <w:div w:id="1959994973">
      <w:bodyDiv w:val="1"/>
      <w:marLeft w:val="0"/>
      <w:marRight w:val="0"/>
      <w:marTop w:val="0"/>
      <w:marBottom w:val="0"/>
      <w:divBdr>
        <w:top w:val="none" w:sz="0" w:space="0" w:color="auto"/>
        <w:left w:val="none" w:sz="0" w:space="0" w:color="auto"/>
        <w:bottom w:val="none" w:sz="0" w:space="0" w:color="auto"/>
        <w:right w:val="none" w:sz="0" w:space="0" w:color="auto"/>
      </w:divBdr>
    </w:div>
    <w:div w:id="1984038211">
      <w:bodyDiv w:val="1"/>
      <w:marLeft w:val="0"/>
      <w:marRight w:val="0"/>
      <w:marTop w:val="0"/>
      <w:marBottom w:val="0"/>
      <w:divBdr>
        <w:top w:val="none" w:sz="0" w:space="0" w:color="auto"/>
        <w:left w:val="none" w:sz="0" w:space="0" w:color="auto"/>
        <w:bottom w:val="none" w:sz="0" w:space="0" w:color="auto"/>
        <w:right w:val="none" w:sz="0" w:space="0" w:color="auto"/>
      </w:divBdr>
    </w:div>
    <w:div w:id="2021351475">
      <w:bodyDiv w:val="1"/>
      <w:marLeft w:val="0"/>
      <w:marRight w:val="0"/>
      <w:marTop w:val="0"/>
      <w:marBottom w:val="0"/>
      <w:divBdr>
        <w:top w:val="none" w:sz="0" w:space="0" w:color="auto"/>
        <w:left w:val="none" w:sz="0" w:space="0" w:color="auto"/>
        <w:bottom w:val="none" w:sz="0" w:space="0" w:color="auto"/>
        <w:right w:val="none" w:sz="0" w:space="0" w:color="auto"/>
      </w:divBdr>
    </w:div>
    <w:div w:id="20217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2927-BD93-4EC5-B153-2B3C975C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13396</Words>
  <Characters>76363</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KEMAMPUAN PENGGUNAAN BAHASA INDONESIA BAKU DALAM BERBICARA SISWA KELAS II</vt:lpstr>
    </vt:vector>
  </TitlesOfParts>
  <Company>Jingga</Company>
  <LinksUpToDate>false</LinksUpToDate>
  <CharactersWithSpaces>89580</CharactersWithSpaces>
  <SharedDoc>false</SharedDoc>
  <HLinks>
    <vt:vector size="42" baseType="variant">
      <vt:variant>
        <vt:i4>118</vt:i4>
      </vt:variant>
      <vt:variant>
        <vt:i4>162</vt:i4>
      </vt:variant>
      <vt:variant>
        <vt:i4>0</vt:i4>
      </vt:variant>
      <vt:variant>
        <vt:i4>5</vt:i4>
      </vt:variant>
      <vt:variant>
        <vt:lpwstr>https://p2k.stekom.ac.id/ensiklopedia/Sumatera_Utara</vt:lpwstr>
      </vt:variant>
      <vt:variant>
        <vt:lpwstr/>
      </vt:variant>
      <vt:variant>
        <vt:i4>8323122</vt:i4>
      </vt:variant>
      <vt:variant>
        <vt:i4>159</vt:i4>
      </vt:variant>
      <vt:variant>
        <vt:i4>0</vt:i4>
      </vt:variant>
      <vt:variant>
        <vt:i4>5</vt:i4>
      </vt:variant>
      <vt:variant>
        <vt:lpwstr>https://p2k.stekom.ac.id/ensiklopedia/Kabupaten_Serdang_Bedagai</vt:lpwstr>
      </vt:variant>
      <vt:variant>
        <vt:lpwstr/>
      </vt:variant>
      <vt:variant>
        <vt:i4>1310737</vt:i4>
      </vt:variant>
      <vt:variant>
        <vt:i4>156</vt:i4>
      </vt:variant>
      <vt:variant>
        <vt:i4>0</vt:i4>
      </vt:variant>
      <vt:variant>
        <vt:i4>5</vt:i4>
      </vt:variant>
      <vt:variant>
        <vt:lpwstr>https://p2k.stekom.ac.id/ensiklopedia/Perbaungan,_Serdang_Bedagai</vt:lpwstr>
      </vt:variant>
      <vt:variant>
        <vt:lpwstr/>
      </vt:variant>
      <vt:variant>
        <vt:i4>6357030</vt:i4>
      </vt:variant>
      <vt:variant>
        <vt:i4>153</vt:i4>
      </vt:variant>
      <vt:variant>
        <vt:i4>0</vt:i4>
      </vt:variant>
      <vt:variant>
        <vt:i4>5</vt:i4>
      </vt:variant>
      <vt:variant>
        <vt:lpwstr>https://p2k.stekom.ac.id/ensiklopedia/Kecamatan</vt:lpwstr>
      </vt:variant>
      <vt:variant>
        <vt:lpwstr/>
      </vt:variant>
      <vt:variant>
        <vt:i4>6357024</vt:i4>
      </vt:variant>
      <vt:variant>
        <vt:i4>150</vt:i4>
      </vt:variant>
      <vt:variant>
        <vt:i4>0</vt:i4>
      </vt:variant>
      <vt:variant>
        <vt:i4>5</vt:i4>
      </vt:variant>
      <vt:variant>
        <vt:lpwstr>https://p2k.stekom.ac.id/ensiklopedia/Desa</vt:lpwstr>
      </vt:variant>
      <vt:variant>
        <vt:lpwstr/>
      </vt:variant>
      <vt:variant>
        <vt:i4>983126</vt:i4>
      </vt:variant>
      <vt:variant>
        <vt:i4>-1</vt:i4>
      </vt:variant>
      <vt:variant>
        <vt:i4>1075</vt:i4>
      </vt:variant>
      <vt:variant>
        <vt:i4>1</vt:i4>
      </vt:variant>
      <vt:variant>
        <vt:lpwstr>https://images.tokopedia.net/img/cache/900/VqbcmM/2021/5/17/328de583-1f87-408b-9b5b-9857d5150529.jpg</vt:lpwstr>
      </vt:variant>
      <vt:variant>
        <vt:lpwstr/>
      </vt:variant>
      <vt:variant>
        <vt:i4>3538977</vt:i4>
      </vt:variant>
      <vt:variant>
        <vt:i4>-1</vt:i4>
      </vt:variant>
      <vt:variant>
        <vt:i4>1080</vt:i4>
      </vt:variant>
      <vt:variant>
        <vt:i4>1</vt:i4>
      </vt:variant>
      <vt:variant>
        <vt:lpwstr>https://alquranmulia.files.wordpress.com/2015/04/tulisan-arab-surat-albaqarah-ayat-155-157.jpg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KEMAMPUAN PENGGUNAAN BAHASA INDONESIA BAKU DALAM BERBICARA SISWA KELAS II</dc:title>
  <dc:subject/>
  <dc:creator>Zulfan</dc:creator>
  <cp:keywords/>
  <dc:description/>
  <cp:lastModifiedBy>Admin</cp:lastModifiedBy>
  <cp:revision>5</cp:revision>
  <cp:lastPrinted>2024-09-21T02:06:00Z</cp:lastPrinted>
  <dcterms:created xsi:type="dcterms:W3CDTF">2024-09-30T06:03:00Z</dcterms:created>
  <dcterms:modified xsi:type="dcterms:W3CDTF">2024-11-25T03:17:00Z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http://www.zotero.org/styles/apa</vt:lpwstr>
  </property>
</Properties>
</file>