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D66B0" w14:textId="77777777" w:rsidR="0069258A" w:rsidRDefault="00A01781">
      <w:pPr>
        <w:pStyle w:val="Heading1"/>
        <w:ind w:left="1421" w:right="857"/>
      </w:pPr>
      <w:bookmarkStart w:id="0" w:name="_GoBack"/>
      <w:r>
        <w:t>DAFTAR</w:t>
      </w:r>
      <w:r>
        <w:rPr>
          <w:spacing w:val="-1"/>
        </w:rPr>
        <w:t xml:space="preserve"> </w:t>
      </w:r>
      <w:r>
        <w:rPr>
          <w:spacing w:val="-2"/>
        </w:rPr>
        <w:t>PUSTAKA</w:t>
      </w:r>
      <w:bookmarkEnd w:id="0"/>
    </w:p>
    <w:p w14:paraId="2ED9580A" w14:textId="77777777" w:rsidR="0069258A" w:rsidRDefault="0069258A">
      <w:pPr>
        <w:pStyle w:val="BodyText"/>
        <w:rPr>
          <w:b/>
        </w:rPr>
      </w:pPr>
    </w:p>
    <w:p w14:paraId="631332E6" w14:textId="77777777" w:rsidR="0069258A" w:rsidRDefault="00A01781">
      <w:pPr>
        <w:pStyle w:val="Heading2"/>
        <w:spacing w:before="1"/>
        <w:ind w:left="1568" w:firstLine="0"/>
      </w:pPr>
      <w:r>
        <w:rPr>
          <w:spacing w:val="-4"/>
        </w:rPr>
        <w:t>Buku</w:t>
      </w:r>
    </w:p>
    <w:p w14:paraId="72949564" w14:textId="77777777" w:rsidR="0069258A" w:rsidRDefault="00A01781">
      <w:pPr>
        <w:spacing w:before="276"/>
        <w:ind w:left="1568"/>
        <w:rPr>
          <w:sz w:val="24"/>
        </w:rPr>
      </w:pPr>
      <w:r>
        <w:rPr>
          <w:sz w:val="24"/>
        </w:rPr>
        <w:t>Az.</w:t>
      </w:r>
      <w:r>
        <w:rPr>
          <w:spacing w:val="37"/>
          <w:sz w:val="24"/>
        </w:rPr>
        <w:t xml:space="preserve"> </w:t>
      </w:r>
      <w:r>
        <w:rPr>
          <w:sz w:val="24"/>
        </w:rPr>
        <w:t>Nasution.</w:t>
      </w:r>
      <w:r>
        <w:rPr>
          <w:spacing w:val="39"/>
          <w:sz w:val="24"/>
        </w:rPr>
        <w:t xml:space="preserve"> </w:t>
      </w:r>
      <w:r>
        <w:rPr>
          <w:sz w:val="24"/>
        </w:rPr>
        <w:t>2001.</w:t>
      </w:r>
      <w:r>
        <w:rPr>
          <w:spacing w:val="41"/>
          <w:sz w:val="24"/>
        </w:rPr>
        <w:t xml:space="preserve"> </w:t>
      </w:r>
      <w:r>
        <w:rPr>
          <w:i/>
          <w:sz w:val="24"/>
        </w:rPr>
        <w:t>Hukum</w:t>
      </w:r>
      <w:r>
        <w:rPr>
          <w:i/>
          <w:spacing w:val="39"/>
          <w:sz w:val="24"/>
        </w:rPr>
        <w:t xml:space="preserve"> </w:t>
      </w:r>
      <w:r>
        <w:rPr>
          <w:i/>
          <w:sz w:val="24"/>
        </w:rPr>
        <w:t>Perlindungan</w:t>
      </w:r>
      <w:r>
        <w:rPr>
          <w:i/>
          <w:spacing w:val="39"/>
          <w:sz w:val="24"/>
        </w:rPr>
        <w:t xml:space="preserve"> </w:t>
      </w:r>
      <w:r>
        <w:rPr>
          <w:i/>
          <w:sz w:val="24"/>
        </w:rPr>
        <w:t>Konsumen</w:t>
      </w:r>
      <w:r>
        <w:rPr>
          <w:i/>
          <w:spacing w:val="39"/>
          <w:sz w:val="24"/>
        </w:rPr>
        <w:t xml:space="preserve"> </w:t>
      </w:r>
      <w:r>
        <w:rPr>
          <w:i/>
          <w:sz w:val="24"/>
        </w:rPr>
        <w:t>Suatu</w:t>
      </w:r>
      <w:r>
        <w:rPr>
          <w:i/>
          <w:spacing w:val="40"/>
          <w:sz w:val="24"/>
        </w:rPr>
        <w:t xml:space="preserve"> </w:t>
      </w:r>
      <w:r>
        <w:rPr>
          <w:i/>
          <w:sz w:val="24"/>
        </w:rPr>
        <w:t>Pengantar</w:t>
      </w:r>
      <w:r>
        <w:rPr>
          <w:sz w:val="24"/>
        </w:rPr>
        <w:t>.</w:t>
      </w:r>
      <w:r>
        <w:rPr>
          <w:spacing w:val="42"/>
          <w:sz w:val="24"/>
        </w:rPr>
        <w:t xml:space="preserve"> </w:t>
      </w:r>
      <w:r>
        <w:rPr>
          <w:spacing w:val="-2"/>
          <w:sz w:val="24"/>
        </w:rPr>
        <w:t>Jakarta</w:t>
      </w:r>
    </w:p>
    <w:p w14:paraId="4934167D" w14:textId="77777777" w:rsidR="0069258A" w:rsidRDefault="00A01781">
      <w:pPr>
        <w:pStyle w:val="BodyText"/>
        <w:spacing w:before="276"/>
        <w:ind w:left="2420"/>
      </w:pPr>
      <w:r>
        <w:t xml:space="preserve">:Diadit </w:t>
      </w:r>
      <w:r>
        <w:rPr>
          <w:spacing w:val="-2"/>
        </w:rPr>
        <w:t>Media.</w:t>
      </w:r>
    </w:p>
    <w:p w14:paraId="6E4F884F" w14:textId="77777777" w:rsidR="0069258A" w:rsidRDefault="00A01781">
      <w:pPr>
        <w:spacing w:before="276"/>
        <w:ind w:left="1568"/>
        <w:rPr>
          <w:sz w:val="24"/>
        </w:rPr>
      </w:pPr>
      <w:hyperlink r:id="rId8">
        <w:r>
          <w:rPr>
            <w:sz w:val="24"/>
          </w:rPr>
          <w:t>Ahmadi</w:t>
        </w:r>
        <w:r>
          <w:rPr>
            <w:spacing w:val="11"/>
            <w:sz w:val="24"/>
          </w:rPr>
          <w:t xml:space="preserve"> </w:t>
        </w:r>
        <w:r>
          <w:rPr>
            <w:sz w:val="24"/>
          </w:rPr>
          <w:t>Miru</w:t>
        </w:r>
        <w:r>
          <w:rPr>
            <w:spacing w:val="14"/>
            <w:sz w:val="24"/>
          </w:rPr>
          <w:t xml:space="preserve"> </w:t>
        </w:r>
        <w:r>
          <w:rPr>
            <w:sz w:val="24"/>
          </w:rPr>
          <w:t>&amp;</w:t>
        </w:r>
        <w:r>
          <w:rPr>
            <w:spacing w:val="14"/>
            <w:sz w:val="24"/>
          </w:rPr>
          <w:t xml:space="preserve"> </w:t>
        </w:r>
        <w:r>
          <w:rPr>
            <w:sz w:val="24"/>
          </w:rPr>
          <w:t>Sutarman</w:t>
        </w:r>
        <w:r>
          <w:rPr>
            <w:spacing w:val="14"/>
            <w:sz w:val="24"/>
          </w:rPr>
          <w:t xml:space="preserve"> </w:t>
        </w:r>
        <w:r>
          <w:rPr>
            <w:sz w:val="24"/>
          </w:rPr>
          <w:t>Yodo.</w:t>
        </w:r>
        <w:r>
          <w:rPr>
            <w:spacing w:val="14"/>
            <w:sz w:val="24"/>
          </w:rPr>
          <w:t xml:space="preserve"> </w:t>
        </w:r>
        <w:r>
          <w:rPr>
            <w:sz w:val="24"/>
          </w:rPr>
          <w:t>2004.</w:t>
        </w:r>
        <w:r>
          <w:rPr>
            <w:spacing w:val="17"/>
            <w:sz w:val="24"/>
          </w:rPr>
          <w:t xml:space="preserve"> </w:t>
        </w:r>
        <w:r>
          <w:rPr>
            <w:i/>
            <w:sz w:val="24"/>
          </w:rPr>
          <w:t>Hukum</w:t>
        </w:r>
        <w:r>
          <w:rPr>
            <w:i/>
            <w:spacing w:val="16"/>
            <w:sz w:val="24"/>
          </w:rPr>
          <w:t xml:space="preserve"> </w:t>
        </w:r>
        <w:r>
          <w:rPr>
            <w:i/>
            <w:sz w:val="24"/>
          </w:rPr>
          <w:t>Perlindungan</w:t>
        </w:r>
        <w:r>
          <w:rPr>
            <w:i/>
            <w:spacing w:val="14"/>
            <w:sz w:val="24"/>
          </w:rPr>
          <w:t xml:space="preserve"> </w:t>
        </w:r>
        <w:r>
          <w:rPr>
            <w:i/>
            <w:sz w:val="24"/>
          </w:rPr>
          <w:t>Konsumen</w:t>
        </w:r>
        <w:r>
          <w:rPr>
            <w:sz w:val="24"/>
          </w:rPr>
          <w:t>.</w:t>
        </w:r>
        <w:r>
          <w:rPr>
            <w:spacing w:val="14"/>
            <w:sz w:val="24"/>
          </w:rPr>
          <w:t xml:space="preserve"> </w:t>
        </w:r>
        <w:r>
          <w:rPr>
            <w:spacing w:val="-2"/>
            <w:sz w:val="24"/>
          </w:rPr>
          <w:t>Jakarta</w:t>
        </w:r>
      </w:hyperlink>
    </w:p>
    <w:p w14:paraId="7C2D22CD" w14:textId="77777777" w:rsidR="0069258A" w:rsidRDefault="00A01781">
      <w:pPr>
        <w:pStyle w:val="BodyText"/>
        <w:spacing w:before="276"/>
        <w:ind w:left="2420"/>
      </w:pPr>
      <w:hyperlink r:id="rId9">
        <w:r>
          <w:t>:</w:t>
        </w:r>
      </w:hyperlink>
      <w:hyperlink r:id="rId10">
        <w:r>
          <w:t>PT</w:t>
        </w:r>
        <w:r>
          <w:rPr>
            <w:spacing w:val="-1"/>
          </w:rPr>
          <w:t xml:space="preserve"> </w:t>
        </w:r>
        <w:r>
          <w:t>Raja</w:t>
        </w:r>
        <w:r>
          <w:rPr>
            <w:spacing w:val="-2"/>
          </w:rPr>
          <w:t xml:space="preserve"> </w:t>
        </w:r>
        <w:r>
          <w:t>Grafindo</w:t>
        </w:r>
        <w:r>
          <w:rPr>
            <w:spacing w:val="-1"/>
          </w:rPr>
          <w:t xml:space="preserve"> </w:t>
        </w:r>
        <w:r>
          <w:rPr>
            <w:spacing w:val="-2"/>
          </w:rPr>
          <w:t>Persada.</w:t>
        </w:r>
      </w:hyperlink>
    </w:p>
    <w:p w14:paraId="6A9D0616" w14:textId="77777777" w:rsidR="0069258A" w:rsidRDefault="0069258A">
      <w:pPr>
        <w:pStyle w:val="BodyText"/>
      </w:pPr>
    </w:p>
    <w:p w14:paraId="24FF5E53" w14:textId="77777777" w:rsidR="0069258A" w:rsidRDefault="00A01781">
      <w:pPr>
        <w:spacing w:line="480" w:lineRule="auto"/>
        <w:ind w:left="2420" w:right="1000" w:hanging="852"/>
        <w:rPr>
          <w:sz w:val="24"/>
        </w:rPr>
      </w:pPr>
      <w:hyperlink r:id="rId11">
        <w:r>
          <w:rPr>
            <w:sz w:val="24"/>
          </w:rPr>
          <w:t>Ahmadi</w:t>
        </w:r>
        <w:r>
          <w:rPr>
            <w:spacing w:val="80"/>
            <w:sz w:val="24"/>
          </w:rPr>
          <w:t xml:space="preserve"> </w:t>
        </w:r>
        <w:r>
          <w:rPr>
            <w:sz w:val="24"/>
          </w:rPr>
          <w:t>Miru.</w:t>
        </w:r>
        <w:r>
          <w:rPr>
            <w:spacing w:val="80"/>
            <w:sz w:val="24"/>
          </w:rPr>
          <w:t xml:space="preserve"> </w:t>
        </w:r>
        <w:r>
          <w:rPr>
            <w:sz w:val="24"/>
          </w:rPr>
          <w:t>2013.</w:t>
        </w:r>
        <w:r>
          <w:rPr>
            <w:spacing w:val="80"/>
            <w:sz w:val="24"/>
          </w:rPr>
          <w:t xml:space="preserve"> </w:t>
        </w:r>
        <w:r>
          <w:rPr>
            <w:i/>
            <w:sz w:val="24"/>
          </w:rPr>
          <w:t>Prinsip-Prinsip</w:t>
        </w:r>
        <w:r>
          <w:rPr>
            <w:i/>
            <w:spacing w:val="80"/>
            <w:sz w:val="24"/>
          </w:rPr>
          <w:t xml:space="preserve"> </w:t>
        </w:r>
        <w:r>
          <w:rPr>
            <w:i/>
            <w:sz w:val="24"/>
          </w:rPr>
          <w:t>Perlindungan</w:t>
        </w:r>
        <w:r>
          <w:rPr>
            <w:i/>
            <w:spacing w:val="80"/>
            <w:sz w:val="24"/>
          </w:rPr>
          <w:t xml:space="preserve"> </w:t>
        </w:r>
        <w:r>
          <w:rPr>
            <w:i/>
            <w:sz w:val="24"/>
          </w:rPr>
          <w:t>Hukum</w:t>
        </w:r>
        <w:r>
          <w:rPr>
            <w:i/>
            <w:spacing w:val="80"/>
            <w:sz w:val="24"/>
          </w:rPr>
          <w:t xml:space="preserve"> </w:t>
        </w:r>
        <w:r>
          <w:rPr>
            <w:i/>
            <w:sz w:val="24"/>
          </w:rPr>
          <w:t>bagi</w:t>
        </w:r>
      </w:hyperlink>
      <w:hyperlink r:id="rId12">
        <w:r>
          <w:rPr>
            <w:i/>
            <w:sz w:val="24"/>
          </w:rPr>
          <w:t>Konsumen</w:t>
        </w:r>
      </w:hyperlink>
      <w:r>
        <w:rPr>
          <w:i/>
          <w:spacing w:val="80"/>
          <w:sz w:val="24"/>
        </w:rPr>
        <w:t xml:space="preserve"> </w:t>
      </w:r>
      <w:hyperlink r:id="rId13">
        <w:r>
          <w:rPr>
            <w:i/>
            <w:sz w:val="24"/>
          </w:rPr>
          <w:t>di</w:t>
        </w:r>
      </w:hyperlink>
      <w:hyperlink r:id="rId14">
        <w:r>
          <w:rPr>
            <w:i/>
            <w:sz w:val="24"/>
          </w:rPr>
          <w:t>Indonesia</w:t>
        </w:r>
        <w:r>
          <w:rPr>
            <w:sz w:val="24"/>
          </w:rPr>
          <w:t>. Jakarta: Rajawali Pers.</w:t>
        </w:r>
      </w:hyperlink>
    </w:p>
    <w:p w14:paraId="73D251F1" w14:textId="77777777" w:rsidR="0069258A" w:rsidRDefault="00A01781">
      <w:pPr>
        <w:pStyle w:val="BodyText"/>
        <w:spacing w:line="480" w:lineRule="auto"/>
        <w:ind w:left="2420" w:right="1000" w:hanging="852"/>
      </w:pPr>
      <w:r>
        <w:t>Arikunto,</w:t>
      </w:r>
      <w:r>
        <w:rPr>
          <w:spacing w:val="40"/>
        </w:rPr>
        <w:t xml:space="preserve"> </w:t>
      </w:r>
      <w:r>
        <w:t>Suharsimi.</w:t>
      </w:r>
      <w:r>
        <w:rPr>
          <w:spacing w:val="40"/>
        </w:rPr>
        <w:t xml:space="preserve"> </w:t>
      </w:r>
      <w:r>
        <w:t>2006.</w:t>
      </w:r>
      <w:r>
        <w:rPr>
          <w:spacing w:val="40"/>
        </w:rPr>
        <w:t xml:space="preserve"> </w:t>
      </w:r>
      <w:r>
        <w:t>Prosedur</w:t>
      </w:r>
      <w:r>
        <w:rPr>
          <w:spacing w:val="40"/>
        </w:rPr>
        <w:t xml:space="preserve"> </w:t>
      </w:r>
      <w:r>
        <w:t>Penelitian</w:t>
      </w:r>
      <w:r>
        <w:rPr>
          <w:spacing w:val="40"/>
        </w:rPr>
        <w:t xml:space="preserve"> </w:t>
      </w:r>
      <w:r>
        <w:t>Pendekatan</w:t>
      </w:r>
      <w:r>
        <w:rPr>
          <w:spacing w:val="40"/>
        </w:rPr>
        <w:t xml:space="preserve"> </w:t>
      </w:r>
      <w:r>
        <w:t>Praktik.</w:t>
      </w:r>
      <w:r>
        <w:rPr>
          <w:spacing w:val="40"/>
        </w:rPr>
        <w:t xml:space="preserve"> </w:t>
      </w:r>
      <w:r>
        <w:t>Jakarta:</w:t>
      </w:r>
      <w:r>
        <w:rPr>
          <w:spacing w:val="80"/>
          <w:w w:val="150"/>
        </w:rPr>
        <w:t xml:space="preserve"> </w:t>
      </w:r>
      <w:r>
        <w:t>Rineka Cipta</w:t>
      </w:r>
    </w:p>
    <w:p w14:paraId="669E88CE" w14:textId="77777777" w:rsidR="0069258A" w:rsidRDefault="00A01781">
      <w:pPr>
        <w:tabs>
          <w:tab w:val="left" w:pos="2544"/>
          <w:tab w:val="left" w:pos="3530"/>
          <w:tab w:val="left" w:pos="4384"/>
          <w:tab w:val="left" w:pos="6257"/>
          <w:tab w:val="left" w:pos="7272"/>
          <w:tab w:val="left" w:pos="8184"/>
        </w:tabs>
        <w:spacing w:line="480" w:lineRule="auto"/>
        <w:ind w:left="2420" w:right="1000" w:hanging="852"/>
        <w:rPr>
          <w:sz w:val="24"/>
        </w:rPr>
      </w:pPr>
      <w:hyperlink r:id="rId15">
        <w:r>
          <w:rPr>
            <w:spacing w:val="-2"/>
            <w:sz w:val="24"/>
          </w:rPr>
          <w:t>Adrian</w:t>
        </w:r>
        <w:r>
          <w:rPr>
            <w:sz w:val="24"/>
          </w:rPr>
          <w:tab/>
        </w:r>
        <w:r>
          <w:rPr>
            <w:sz w:val="24"/>
          </w:rPr>
          <w:tab/>
        </w:r>
        <w:r>
          <w:rPr>
            <w:spacing w:val="-2"/>
            <w:sz w:val="24"/>
          </w:rPr>
          <w:t>Sutedi.</w:t>
        </w:r>
        <w:r>
          <w:rPr>
            <w:sz w:val="24"/>
          </w:rPr>
          <w:tab/>
        </w:r>
        <w:r>
          <w:rPr>
            <w:spacing w:val="-2"/>
            <w:sz w:val="24"/>
          </w:rPr>
          <w:t>2008.</w:t>
        </w:r>
        <w:r>
          <w:rPr>
            <w:sz w:val="24"/>
          </w:rPr>
          <w:tab/>
        </w:r>
        <w:r>
          <w:rPr>
            <w:i/>
            <w:spacing w:val="-2"/>
            <w:sz w:val="24"/>
          </w:rPr>
          <w:t>Tanggungjawab</w:t>
        </w:r>
        <w:r>
          <w:rPr>
            <w:i/>
            <w:sz w:val="24"/>
          </w:rPr>
          <w:tab/>
        </w:r>
        <w:r>
          <w:rPr>
            <w:i/>
            <w:spacing w:val="-2"/>
            <w:sz w:val="24"/>
          </w:rPr>
          <w:t>Produk</w:t>
        </w:r>
        <w:r>
          <w:rPr>
            <w:i/>
            <w:sz w:val="24"/>
          </w:rPr>
          <w:tab/>
        </w:r>
        <w:r>
          <w:rPr>
            <w:i/>
            <w:spacing w:val="-2"/>
            <w:sz w:val="24"/>
          </w:rPr>
          <w:t>dalam</w:t>
        </w:r>
        <w:r>
          <w:rPr>
            <w:i/>
            <w:sz w:val="24"/>
          </w:rPr>
          <w:tab/>
        </w:r>
        <w:r>
          <w:rPr>
            <w:i/>
            <w:spacing w:val="-2"/>
            <w:sz w:val="24"/>
          </w:rPr>
          <w:t>Perlindungan</w:t>
        </w:r>
      </w:hyperlink>
      <w:r>
        <w:rPr>
          <w:i/>
          <w:spacing w:val="-2"/>
          <w:sz w:val="24"/>
        </w:rPr>
        <w:t xml:space="preserve"> </w:t>
      </w:r>
      <w:hyperlink r:id="rId16">
        <w:r>
          <w:rPr>
            <w:i/>
            <w:sz w:val="24"/>
          </w:rPr>
          <w:t>Konsumen</w:t>
        </w:r>
      </w:hyperlink>
      <w:hyperlink r:id="rId17">
        <w:r>
          <w:rPr>
            <w:sz w:val="24"/>
          </w:rPr>
          <w:t>.Bogor : Ghalia Indonesia.</w:t>
        </w:r>
      </w:hyperlink>
    </w:p>
    <w:p w14:paraId="6AF32338" w14:textId="77777777" w:rsidR="0069258A" w:rsidRDefault="00A01781">
      <w:pPr>
        <w:tabs>
          <w:tab w:val="left" w:pos="4448"/>
          <w:tab w:val="left" w:pos="6609"/>
        </w:tabs>
        <w:spacing w:before="1" w:line="480" w:lineRule="auto"/>
        <w:ind w:left="3008" w:right="3163" w:hanging="1440"/>
        <w:rPr>
          <w:sz w:val="24"/>
        </w:rPr>
      </w:pPr>
      <w:r>
        <w:rPr>
          <w:sz w:val="24"/>
        </w:rPr>
        <w:t>Azhara,</w:t>
      </w:r>
      <w:r>
        <w:rPr>
          <w:spacing w:val="40"/>
          <w:sz w:val="24"/>
        </w:rPr>
        <w:t xml:space="preserve"> </w:t>
      </w:r>
      <w:r>
        <w:rPr>
          <w:sz w:val="24"/>
        </w:rPr>
        <w:t>Nurul</w:t>
      </w:r>
      <w:r>
        <w:rPr>
          <w:spacing w:val="-11"/>
          <w:sz w:val="24"/>
        </w:rPr>
        <w:t xml:space="preserve"> </w:t>
      </w:r>
      <w:r>
        <w:rPr>
          <w:sz w:val="24"/>
        </w:rPr>
        <w:t>Khasanah.</w:t>
      </w:r>
      <w:r>
        <w:rPr>
          <w:sz w:val="24"/>
        </w:rPr>
        <w:tab/>
        <w:t>2011.</w:t>
      </w:r>
      <w:r>
        <w:rPr>
          <w:spacing w:val="80"/>
          <w:sz w:val="24"/>
        </w:rPr>
        <w:t xml:space="preserve"> </w:t>
      </w:r>
      <w:r>
        <w:rPr>
          <w:i/>
          <w:sz w:val="24"/>
        </w:rPr>
        <w:t>Waspada</w:t>
      </w:r>
      <w:r>
        <w:rPr>
          <w:i/>
          <w:sz w:val="24"/>
        </w:rPr>
        <w:tab/>
      </w:r>
      <w:r>
        <w:rPr>
          <w:i/>
          <w:spacing w:val="-2"/>
          <w:sz w:val="24"/>
        </w:rPr>
        <w:t xml:space="preserve">Bahaya </w:t>
      </w:r>
      <w:hyperlink r:id="rId18">
        <w:r>
          <w:rPr>
            <w:i/>
            <w:sz w:val="24"/>
          </w:rPr>
          <w:t>Kosmetik</w:t>
        </w:r>
        <w:r>
          <w:rPr>
            <w:sz w:val="24"/>
          </w:rPr>
          <w:t>.</w:t>
        </w:r>
      </w:hyperlink>
      <w:r>
        <w:rPr>
          <w:i/>
          <w:sz w:val="24"/>
        </w:rPr>
        <w:t>Yogyakarta</w:t>
      </w:r>
      <w:r>
        <w:rPr>
          <w:i/>
          <w:spacing w:val="40"/>
          <w:sz w:val="24"/>
        </w:rPr>
        <w:t xml:space="preserve"> </w:t>
      </w:r>
      <w:hyperlink r:id="rId19">
        <w:r>
          <w:rPr>
            <w:i/>
            <w:sz w:val="24"/>
          </w:rPr>
          <w:t>:</w:t>
        </w:r>
      </w:hyperlink>
      <w:hyperlink r:id="rId20">
        <w:r>
          <w:rPr>
            <w:sz w:val="24"/>
          </w:rPr>
          <w:t>Flashbooks.</w:t>
        </w:r>
      </w:hyperlink>
    </w:p>
    <w:p w14:paraId="0C9B1A20" w14:textId="77777777" w:rsidR="0069258A" w:rsidRDefault="00A01781">
      <w:pPr>
        <w:pStyle w:val="BodyText"/>
        <w:spacing w:line="480" w:lineRule="auto"/>
        <w:ind w:left="2420" w:right="640" w:hanging="852"/>
      </w:pPr>
      <w:r>
        <w:t>A</w:t>
      </w:r>
      <w:r>
        <w:t xml:space="preserve">bdul Halim, Hukum Perlindungan Konsumen di Indonesia (Jakarta: Akademia, </w:t>
      </w:r>
      <w:r>
        <w:rPr>
          <w:spacing w:val="-2"/>
        </w:rPr>
        <w:t>2012)</w:t>
      </w:r>
    </w:p>
    <w:p w14:paraId="3545FDFD" w14:textId="77777777" w:rsidR="0069258A" w:rsidRDefault="00A01781">
      <w:pPr>
        <w:pStyle w:val="BodyText"/>
        <w:spacing w:line="480" w:lineRule="auto"/>
        <w:ind w:left="2420" w:right="640" w:hanging="852"/>
      </w:pPr>
      <w:r>
        <w:t>Allysa,</w:t>
      </w:r>
      <w:r>
        <w:rPr>
          <w:spacing w:val="40"/>
        </w:rPr>
        <w:t xml:space="preserve"> </w:t>
      </w:r>
      <w:r>
        <w:t>Nindia,</w:t>
      </w:r>
      <w:r>
        <w:rPr>
          <w:spacing w:val="40"/>
        </w:rPr>
        <w:t xml:space="preserve"> </w:t>
      </w:r>
      <w:r>
        <w:t>Maharani,</w:t>
      </w:r>
      <w:r>
        <w:rPr>
          <w:spacing w:val="40"/>
        </w:rPr>
        <w:t xml:space="preserve"> </w:t>
      </w:r>
      <w:r>
        <w:t>Nina</w:t>
      </w:r>
      <w:r>
        <w:rPr>
          <w:spacing w:val="40"/>
        </w:rPr>
        <w:t xml:space="preserve"> </w:t>
      </w:r>
      <w:r>
        <w:t>dan</w:t>
      </w:r>
      <w:r>
        <w:rPr>
          <w:spacing w:val="40"/>
        </w:rPr>
        <w:t xml:space="preserve"> </w:t>
      </w:r>
      <w:r>
        <w:t>Estri,</w:t>
      </w:r>
      <w:r>
        <w:rPr>
          <w:spacing w:val="40"/>
        </w:rPr>
        <w:t xml:space="preserve"> </w:t>
      </w:r>
      <w:r>
        <w:t>Septiana.</w:t>
      </w:r>
      <w:r>
        <w:rPr>
          <w:spacing w:val="40"/>
        </w:rPr>
        <w:t xml:space="preserve"> </w:t>
      </w:r>
      <w:r>
        <w:t>2018.</w:t>
      </w:r>
      <w:r>
        <w:rPr>
          <w:spacing w:val="40"/>
        </w:rPr>
        <w:t xml:space="preserve"> </w:t>
      </w:r>
      <w:r>
        <w:t>Pengaruh</w:t>
      </w:r>
      <w:r>
        <w:rPr>
          <w:spacing w:val="40"/>
        </w:rPr>
        <w:t xml:space="preserve"> </w:t>
      </w:r>
      <w:r>
        <w:t>Kualitas Produk terhadap Keputusan Pembelian pada Ozon Parfum Fragrance.</w:t>
      </w:r>
    </w:p>
    <w:p w14:paraId="592DADDF" w14:textId="77777777" w:rsidR="0069258A" w:rsidRDefault="00A01781">
      <w:pPr>
        <w:spacing w:line="480" w:lineRule="auto"/>
        <w:ind w:left="2420" w:right="1000" w:hanging="852"/>
        <w:rPr>
          <w:sz w:val="24"/>
        </w:rPr>
      </w:pPr>
      <w:hyperlink r:id="rId21">
        <w:r>
          <w:rPr>
            <w:sz w:val="24"/>
          </w:rPr>
          <w:t>Celina</w:t>
        </w:r>
        <w:r>
          <w:rPr>
            <w:spacing w:val="40"/>
            <w:sz w:val="24"/>
          </w:rPr>
          <w:t xml:space="preserve"> </w:t>
        </w:r>
        <w:r>
          <w:rPr>
            <w:sz w:val="24"/>
          </w:rPr>
          <w:t>Tri</w:t>
        </w:r>
        <w:r>
          <w:rPr>
            <w:spacing w:val="40"/>
            <w:sz w:val="24"/>
          </w:rPr>
          <w:t xml:space="preserve"> </w:t>
        </w:r>
        <w:r>
          <w:rPr>
            <w:sz w:val="24"/>
          </w:rPr>
          <w:t>Siwi</w:t>
        </w:r>
        <w:r>
          <w:rPr>
            <w:spacing w:val="40"/>
            <w:sz w:val="24"/>
          </w:rPr>
          <w:t xml:space="preserve"> </w:t>
        </w:r>
        <w:r>
          <w:rPr>
            <w:sz w:val="24"/>
          </w:rPr>
          <w:t>Kristiyanti.</w:t>
        </w:r>
        <w:r>
          <w:rPr>
            <w:spacing w:val="40"/>
            <w:sz w:val="24"/>
          </w:rPr>
          <w:t xml:space="preserve"> </w:t>
        </w:r>
        <w:r>
          <w:rPr>
            <w:sz w:val="24"/>
          </w:rPr>
          <w:t>2011.</w:t>
        </w:r>
        <w:r>
          <w:rPr>
            <w:spacing w:val="40"/>
            <w:sz w:val="24"/>
          </w:rPr>
          <w:t xml:space="preserve"> </w:t>
        </w:r>
        <w:r>
          <w:rPr>
            <w:i/>
            <w:sz w:val="24"/>
          </w:rPr>
          <w:t>Hukum</w:t>
        </w:r>
        <w:r>
          <w:rPr>
            <w:i/>
            <w:spacing w:val="40"/>
            <w:sz w:val="24"/>
          </w:rPr>
          <w:t xml:space="preserve"> </w:t>
        </w:r>
        <w:r>
          <w:rPr>
            <w:i/>
            <w:sz w:val="24"/>
          </w:rPr>
          <w:t>Perlindungan</w:t>
        </w:r>
        <w:r>
          <w:rPr>
            <w:i/>
            <w:spacing w:val="40"/>
            <w:sz w:val="24"/>
          </w:rPr>
          <w:t xml:space="preserve"> </w:t>
        </w:r>
        <w:r>
          <w:rPr>
            <w:i/>
            <w:sz w:val="24"/>
          </w:rPr>
          <w:t>Konsumen</w:t>
        </w:r>
        <w:r>
          <w:rPr>
            <w:sz w:val="24"/>
          </w:rPr>
          <w:t>.</w:t>
        </w:r>
        <w:r>
          <w:rPr>
            <w:spacing w:val="40"/>
            <w:sz w:val="24"/>
          </w:rPr>
          <w:t xml:space="preserve"> </w:t>
        </w:r>
        <w:r>
          <w:rPr>
            <w:sz w:val="24"/>
          </w:rPr>
          <w:t>Jakarta</w:t>
        </w:r>
        <w:r>
          <w:rPr>
            <w:spacing w:val="40"/>
            <w:sz w:val="24"/>
          </w:rPr>
          <w:t xml:space="preserve"> </w:t>
        </w:r>
        <w:r>
          <w:rPr>
            <w:sz w:val="24"/>
          </w:rPr>
          <w:t>:</w:t>
        </w:r>
      </w:hyperlink>
      <w:r>
        <w:rPr>
          <w:sz w:val="24"/>
        </w:rPr>
        <w:t xml:space="preserve"> </w:t>
      </w:r>
      <w:hyperlink r:id="rId22">
        <w:r>
          <w:rPr>
            <w:spacing w:val="-2"/>
            <w:sz w:val="24"/>
          </w:rPr>
          <w:t>Sinar</w:t>
        </w:r>
      </w:hyperlink>
      <w:hyperlink r:id="rId23">
        <w:r>
          <w:rPr>
            <w:spacing w:val="-2"/>
            <w:sz w:val="24"/>
          </w:rPr>
          <w:t>Grafika.</w:t>
        </w:r>
      </w:hyperlink>
    </w:p>
    <w:p w14:paraId="4874317B" w14:textId="77777777" w:rsidR="0069258A" w:rsidRDefault="00A01781">
      <w:pPr>
        <w:tabs>
          <w:tab w:val="left" w:pos="2331"/>
          <w:tab w:val="left" w:pos="2760"/>
          <w:tab w:val="left" w:pos="3480"/>
          <w:tab w:val="left" w:pos="4428"/>
          <w:tab w:val="left" w:pos="4831"/>
          <w:tab w:val="left" w:pos="5833"/>
          <w:tab w:val="left" w:pos="7384"/>
          <w:tab w:val="left" w:pos="8185"/>
          <w:tab w:val="left" w:pos="8813"/>
        </w:tabs>
        <w:spacing w:before="1" w:line="480" w:lineRule="auto"/>
        <w:ind w:left="2420" w:right="998" w:hanging="852"/>
        <w:rPr>
          <w:sz w:val="24"/>
        </w:rPr>
      </w:pPr>
      <w:hyperlink r:id="rId24">
        <w:r>
          <w:rPr>
            <w:spacing w:val="-2"/>
            <w:sz w:val="24"/>
          </w:rPr>
          <w:t>Didik</w:t>
        </w:r>
        <w:r>
          <w:rPr>
            <w:sz w:val="24"/>
          </w:rPr>
          <w:tab/>
        </w:r>
        <w:r>
          <w:rPr>
            <w:spacing w:val="-10"/>
            <w:sz w:val="24"/>
          </w:rPr>
          <w:t>M</w:t>
        </w:r>
        <w:r>
          <w:rPr>
            <w:sz w:val="24"/>
          </w:rPr>
          <w:tab/>
        </w:r>
        <w:r>
          <w:rPr>
            <w:spacing w:val="-4"/>
            <w:sz w:val="24"/>
          </w:rPr>
          <w:t>Arief</w:t>
        </w:r>
        <w:r>
          <w:rPr>
            <w:sz w:val="24"/>
          </w:rPr>
          <w:tab/>
        </w:r>
        <w:r>
          <w:rPr>
            <w:spacing w:val="-2"/>
            <w:sz w:val="24"/>
          </w:rPr>
          <w:t>Mansur</w:t>
        </w:r>
        <w:r>
          <w:rPr>
            <w:sz w:val="24"/>
          </w:rPr>
          <w:tab/>
        </w:r>
        <w:r>
          <w:rPr>
            <w:spacing w:val="-10"/>
            <w:sz w:val="24"/>
          </w:rPr>
          <w:t>&amp;</w:t>
        </w:r>
        <w:r>
          <w:rPr>
            <w:sz w:val="24"/>
          </w:rPr>
          <w:tab/>
        </w:r>
        <w:r>
          <w:rPr>
            <w:spacing w:val="-2"/>
            <w:sz w:val="24"/>
          </w:rPr>
          <w:t>Elisatris</w:t>
        </w:r>
        <w:r>
          <w:rPr>
            <w:sz w:val="24"/>
          </w:rPr>
          <w:tab/>
        </w:r>
        <w:r>
          <w:rPr>
            <w:spacing w:val="-2"/>
            <w:sz w:val="24"/>
          </w:rPr>
          <w:t>Gultom.2005.</w:t>
        </w:r>
        <w:r>
          <w:rPr>
            <w:sz w:val="24"/>
          </w:rPr>
          <w:tab/>
        </w:r>
        <w:r>
          <w:rPr>
            <w:i/>
            <w:spacing w:val="-2"/>
            <w:sz w:val="24"/>
          </w:rPr>
          <w:t>Cyber</w:t>
        </w:r>
        <w:r>
          <w:rPr>
            <w:i/>
            <w:sz w:val="24"/>
          </w:rPr>
          <w:tab/>
        </w:r>
        <w:r>
          <w:rPr>
            <w:i/>
            <w:spacing w:val="-4"/>
            <w:sz w:val="24"/>
          </w:rPr>
          <w:t>Law</w:t>
        </w:r>
        <w:r>
          <w:rPr>
            <w:i/>
            <w:sz w:val="24"/>
          </w:rPr>
          <w:tab/>
        </w:r>
        <w:r>
          <w:rPr>
            <w:i/>
            <w:spacing w:val="-2"/>
            <w:sz w:val="24"/>
          </w:rPr>
          <w:t>Hukum</w:t>
        </w:r>
      </w:hyperlink>
      <w:r>
        <w:rPr>
          <w:i/>
          <w:spacing w:val="-2"/>
          <w:sz w:val="24"/>
        </w:rPr>
        <w:t xml:space="preserve"> </w:t>
      </w:r>
      <w:hyperlink r:id="rId25">
        <w:r>
          <w:rPr>
            <w:i/>
            <w:sz w:val="24"/>
          </w:rPr>
          <w:t>Teknologi</w:t>
        </w:r>
      </w:hyperlink>
      <w:hyperlink r:id="rId26">
        <w:r>
          <w:rPr>
            <w:i/>
            <w:sz w:val="24"/>
          </w:rPr>
          <w:t>Informasi</w:t>
        </w:r>
        <w:r>
          <w:rPr>
            <w:sz w:val="24"/>
          </w:rPr>
          <w:t>.Bandung : Rafika Aditma.</w:t>
        </w:r>
      </w:hyperlink>
    </w:p>
    <w:p w14:paraId="2C9B23FC" w14:textId="77777777" w:rsidR="0069258A" w:rsidRDefault="00A01781">
      <w:pPr>
        <w:pStyle w:val="BodyText"/>
        <w:ind w:left="1568"/>
      </w:pPr>
      <w:r>
        <w:t>Dimyati,</w:t>
      </w:r>
      <w:r>
        <w:rPr>
          <w:spacing w:val="69"/>
          <w:w w:val="150"/>
        </w:rPr>
        <w:t xml:space="preserve"> </w:t>
      </w:r>
      <w:r>
        <w:t>Khudzaifah,</w:t>
      </w:r>
      <w:r>
        <w:rPr>
          <w:spacing w:val="73"/>
          <w:w w:val="150"/>
        </w:rPr>
        <w:t xml:space="preserve"> </w:t>
      </w:r>
      <w:r>
        <w:t>dan</w:t>
      </w:r>
      <w:r>
        <w:rPr>
          <w:spacing w:val="71"/>
          <w:w w:val="150"/>
        </w:rPr>
        <w:t xml:space="preserve"> </w:t>
      </w:r>
      <w:r>
        <w:t>Kelik</w:t>
      </w:r>
      <w:r>
        <w:rPr>
          <w:spacing w:val="73"/>
          <w:w w:val="150"/>
        </w:rPr>
        <w:t xml:space="preserve"> </w:t>
      </w:r>
      <w:r>
        <w:t>Wardiyono.</w:t>
      </w:r>
      <w:r>
        <w:rPr>
          <w:spacing w:val="73"/>
          <w:w w:val="150"/>
        </w:rPr>
        <w:t xml:space="preserve"> </w:t>
      </w:r>
      <w:r>
        <w:t>2004.</w:t>
      </w:r>
      <w:r>
        <w:rPr>
          <w:spacing w:val="71"/>
          <w:w w:val="150"/>
        </w:rPr>
        <w:t xml:space="preserve"> </w:t>
      </w:r>
      <w:r>
        <w:t>Metode</w:t>
      </w:r>
      <w:r>
        <w:rPr>
          <w:spacing w:val="72"/>
          <w:w w:val="150"/>
        </w:rPr>
        <w:t xml:space="preserve"> </w:t>
      </w:r>
      <w:r>
        <w:t>Penelitian</w:t>
      </w:r>
      <w:r>
        <w:rPr>
          <w:spacing w:val="71"/>
          <w:w w:val="150"/>
        </w:rPr>
        <w:t xml:space="preserve"> </w:t>
      </w:r>
      <w:r>
        <w:rPr>
          <w:spacing w:val="-5"/>
        </w:rPr>
        <w:t>dan</w:t>
      </w:r>
    </w:p>
    <w:p w14:paraId="56C04E64" w14:textId="77777777" w:rsidR="0069258A" w:rsidRDefault="0069258A">
      <w:pPr>
        <w:pStyle w:val="BodyText"/>
        <w:rPr>
          <w:sz w:val="22"/>
        </w:rPr>
      </w:pPr>
    </w:p>
    <w:p w14:paraId="2A8C35FC" w14:textId="77777777" w:rsidR="0069258A" w:rsidRDefault="0069258A">
      <w:pPr>
        <w:pStyle w:val="BodyText"/>
        <w:rPr>
          <w:sz w:val="22"/>
        </w:rPr>
      </w:pPr>
    </w:p>
    <w:p w14:paraId="5FFFCE5A" w14:textId="77777777" w:rsidR="0069258A" w:rsidRDefault="0069258A">
      <w:pPr>
        <w:pStyle w:val="BodyText"/>
        <w:spacing w:before="167"/>
        <w:rPr>
          <w:sz w:val="22"/>
        </w:rPr>
      </w:pPr>
    </w:p>
    <w:p w14:paraId="739C294F" w14:textId="77777777" w:rsidR="0069258A" w:rsidRDefault="00A01781">
      <w:pPr>
        <w:ind w:left="1421" w:right="851"/>
        <w:jc w:val="center"/>
      </w:pPr>
      <w:r>
        <w:rPr>
          <w:spacing w:val="-10"/>
        </w:rPr>
        <w:t>1</w:t>
      </w:r>
    </w:p>
    <w:p w14:paraId="48E9BB01" w14:textId="77777777" w:rsidR="0069258A" w:rsidRDefault="0069258A">
      <w:pPr>
        <w:jc w:val="center"/>
        <w:sectPr w:rsidR="0069258A">
          <w:headerReference w:type="default" r:id="rId27"/>
          <w:pgSz w:w="11910" w:h="16850"/>
          <w:pgMar w:top="1940" w:right="700" w:bottom="280" w:left="700" w:header="0" w:footer="0" w:gutter="0"/>
          <w:cols w:space="720"/>
        </w:sectPr>
      </w:pPr>
    </w:p>
    <w:p w14:paraId="49B7E037" w14:textId="77777777" w:rsidR="0069258A" w:rsidRDefault="0069258A">
      <w:pPr>
        <w:pStyle w:val="BodyText"/>
      </w:pPr>
    </w:p>
    <w:p w14:paraId="2E21896E" w14:textId="77777777" w:rsidR="0069258A" w:rsidRDefault="0069258A">
      <w:pPr>
        <w:pStyle w:val="BodyText"/>
      </w:pPr>
    </w:p>
    <w:p w14:paraId="57A20691" w14:textId="77777777" w:rsidR="0069258A" w:rsidRDefault="0069258A">
      <w:pPr>
        <w:pStyle w:val="BodyText"/>
      </w:pPr>
    </w:p>
    <w:p w14:paraId="7DE2DF0F" w14:textId="77777777" w:rsidR="0069258A" w:rsidRDefault="0069258A">
      <w:pPr>
        <w:pStyle w:val="BodyText"/>
        <w:spacing w:before="191"/>
      </w:pPr>
    </w:p>
    <w:p w14:paraId="0394425B" w14:textId="77777777" w:rsidR="0069258A" w:rsidRDefault="00A01781">
      <w:pPr>
        <w:pStyle w:val="BodyText"/>
        <w:spacing w:before="1"/>
        <w:ind w:left="2420"/>
      </w:pPr>
      <w:r>
        <w:t>Penulisan</w:t>
      </w:r>
      <w:r>
        <w:rPr>
          <w:spacing w:val="-2"/>
        </w:rPr>
        <w:t xml:space="preserve"> </w:t>
      </w:r>
      <w:r>
        <w:t>Hukum.</w:t>
      </w:r>
      <w:r>
        <w:rPr>
          <w:spacing w:val="-2"/>
        </w:rPr>
        <w:t xml:space="preserve"> </w:t>
      </w:r>
      <w:r>
        <w:t>Surakarta:</w:t>
      </w:r>
      <w:r>
        <w:rPr>
          <w:spacing w:val="-1"/>
        </w:rPr>
        <w:t xml:space="preserve"> </w:t>
      </w:r>
      <w:r>
        <w:t>Fakultas</w:t>
      </w:r>
      <w:r>
        <w:rPr>
          <w:spacing w:val="-2"/>
        </w:rPr>
        <w:t xml:space="preserve"> </w:t>
      </w:r>
      <w:r>
        <w:t>Hukum</w:t>
      </w:r>
      <w:r>
        <w:rPr>
          <w:spacing w:val="-1"/>
        </w:rPr>
        <w:t xml:space="preserve"> </w:t>
      </w:r>
      <w:r>
        <w:rPr>
          <w:spacing w:val="-4"/>
        </w:rPr>
        <w:t>UMS.</w:t>
      </w:r>
    </w:p>
    <w:p w14:paraId="69C252EE" w14:textId="77777777" w:rsidR="0069258A" w:rsidRDefault="00A01781">
      <w:pPr>
        <w:spacing w:before="276" w:line="480" w:lineRule="auto"/>
        <w:ind w:left="1568" w:right="1436"/>
        <w:jc w:val="both"/>
        <w:rPr>
          <w:sz w:val="24"/>
        </w:rPr>
      </w:pPr>
      <w:hyperlink r:id="rId28">
        <w:r>
          <w:rPr>
            <w:sz w:val="24"/>
          </w:rPr>
          <w:t>Elia</w:t>
        </w:r>
        <w:r>
          <w:rPr>
            <w:spacing w:val="-4"/>
            <w:sz w:val="24"/>
          </w:rPr>
          <w:t xml:space="preserve"> </w:t>
        </w:r>
        <w:r>
          <w:rPr>
            <w:sz w:val="24"/>
          </w:rPr>
          <w:t>Wuria.</w:t>
        </w:r>
        <w:r>
          <w:rPr>
            <w:spacing w:val="-4"/>
            <w:sz w:val="24"/>
          </w:rPr>
          <w:t xml:space="preserve"> </w:t>
        </w:r>
        <w:r>
          <w:rPr>
            <w:sz w:val="24"/>
          </w:rPr>
          <w:t>2015.</w:t>
        </w:r>
        <w:r>
          <w:rPr>
            <w:spacing w:val="-4"/>
            <w:sz w:val="24"/>
          </w:rPr>
          <w:t xml:space="preserve"> </w:t>
        </w:r>
        <w:r>
          <w:rPr>
            <w:i/>
            <w:sz w:val="24"/>
          </w:rPr>
          <w:t>Hukum</w:t>
        </w:r>
        <w:r>
          <w:rPr>
            <w:i/>
            <w:spacing w:val="-4"/>
            <w:sz w:val="24"/>
          </w:rPr>
          <w:t xml:space="preserve"> </w:t>
        </w:r>
        <w:r>
          <w:rPr>
            <w:i/>
            <w:sz w:val="24"/>
          </w:rPr>
          <w:t>Perlindungan</w:t>
        </w:r>
        <w:r>
          <w:rPr>
            <w:i/>
            <w:spacing w:val="-4"/>
            <w:sz w:val="24"/>
          </w:rPr>
          <w:t xml:space="preserve"> </w:t>
        </w:r>
        <w:r>
          <w:rPr>
            <w:i/>
            <w:sz w:val="24"/>
          </w:rPr>
          <w:t>Konsumen</w:t>
        </w:r>
        <w:r>
          <w:rPr>
            <w:sz w:val="24"/>
          </w:rPr>
          <w:t>.</w:t>
        </w:r>
        <w:r>
          <w:rPr>
            <w:spacing w:val="-4"/>
            <w:sz w:val="24"/>
          </w:rPr>
          <w:t xml:space="preserve"> </w:t>
        </w:r>
        <w:r>
          <w:rPr>
            <w:sz w:val="24"/>
          </w:rPr>
          <w:t>Yogyakarta</w:t>
        </w:r>
        <w:r>
          <w:rPr>
            <w:spacing w:val="-6"/>
            <w:sz w:val="24"/>
          </w:rPr>
          <w:t xml:space="preserve"> </w:t>
        </w:r>
        <w:r>
          <w:rPr>
            <w:sz w:val="24"/>
          </w:rPr>
          <w:t>:</w:t>
        </w:r>
        <w:r>
          <w:rPr>
            <w:spacing w:val="-4"/>
            <w:sz w:val="24"/>
          </w:rPr>
          <w:t xml:space="preserve"> </w:t>
        </w:r>
        <w:r>
          <w:rPr>
            <w:sz w:val="24"/>
          </w:rPr>
          <w:t>Graha</w:t>
        </w:r>
        <w:r>
          <w:rPr>
            <w:spacing w:val="-3"/>
            <w:sz w:val="24"/>
          </w:rPr>
          <w:t xml:space="preserve"> </w:t>
        </w:r>
        <w:r>
          <w:rPr>
            <w:sz w:val="24"/>
          </w:rPr>
          <w:t>Ilmu.</w:t>
        </w:r>
      </w:hyperlink>
      <w:r>
        <w:rPr>
          <w:sz w:val="24"/>
        </w:rPr>
        <w:t xml:space="preserve"> Muchsin, Perlindungan hukum, Jakarta: Diadit Media , 2010</w:t>
      </w:r>
    </w:p>
    <w:p w14:paraId="5EF4654D" w14:textId="77777777" w:rsidR="0069258A" w:rsidRDefault="00A01781">
      <w:pPr>
        <w:pStyle w:val="BodyText"/>
        <w:spacing w:line="480" w:lineRule="auto"/>
        <w:ind w:left="2420" w:right="998" w:hanging="852"/>
        <w:jc w:val="both"/>
      </w:pPr>
      <w:r>
        <w:t>Iswara,</w:t>
      </w:r>
      <w:r>
        <w:rPr>
          <w:spacing w:val="-8"/>
        </w:rPr>
        <w:t xml:space="preserve"> </w:t>
      </w:r>
      <w:r>
        <w:t>F.</w:t>
      </w:r>
      <w:r>
        <w:rPr>
          <w:spacing w:val="-8"/>
        </w:rPr>
        <w:t xml:space="preserve"> </w:t>
      </w:r>
      <w:r>
        <w:t>P.,</w:t>
      </w:r>
      <w:r>
        <w:rPr>
          <w:spacing w:val="-8"/>
        </w:rPr>
        <w:t xml:space="preserve"> </w:t>
      </w:r>
      <w:r>
        <w:t>Rubiyanto,</w:t>
      </w:r>
      <w:r>
        <w:rPr>
          <w:spacing w:val="-11"/>
        </w:rPr>
        <w:t xml:space="preserve"> </w:t>
      </w:r>
      <w:r>
        <w:t>D.,</w:t>
      </w:r>
      <w:r>
        <w:rPr>
          <w:spacing w:val="-9"/>
        </w:rPr>
        <w:t xml:space="preserve"> </w:t>
      </w:r>
      <w:r>
        <w:t>dan</w:t>
      </w:r>
      <w:r>
        <w:rPr>
          <w:spacing w:val="-8"/>
        </w:rPr>
        <w:t xml:space="preserve"> </w:t>
      </w:r>
      <w:r>
        <w:t>Julianto,</w:t>
      </w:r>
      <w:r>
        <w:rPr>
          <w:spacing w:val="-8"/>
        </w:rPr>
        <w:t xml:space="preserve"> </w:t>
      </w:r>
      <w:r>
        <w:t>T.</w:t>
      </w:r>
      <w:r>
        <w:rPr>
          <w:spacing w:val="-9"/>
        </w:rPr>
        <w:t xml:space="preserve"> </w:t>
      </w:r>
      <w:r>
        <w:t>S.</w:t>
      </w:r>
      <w:r>
        <w:rPr>
          <w:spacing w:val="-11"/>
        </w:rPr>
        <w:t xml:space="preserve"> </w:t>
      </w:r>
      <w:r>
        <w:t>2014.</w:t>
      </w:r>
      <w:r>
        <w:rPr>
          <w:spacing w:val="-8"/>
        </w:rPr>
        <w:t xml:space="preserve"> </w:t>
      </w:r>
      <w:r>
        <w:t>Analisis</w:t>
      </w:r>
      <w:r>
        <w:rPr>
          <w:spacing w:val="-8"/>
        </w:rPr>
        <w:t xml:space="preserve"> </w:t>
      </w:r>
      <w:r>
        <w:t>Senyawa</w:t>
      </w:r>
      <w:r>
        <w:rPr>
          <w:spacing w:val="-10"/>
        </w:rPr>
        <w:t xml:space="preserve"> </w:t>
      </w:r>
      <w:r>
        <w:t xml:space="preserve">Berbahaya Dalam Parfum Dengan Kromatografi Gas-Spektrometri Massa Berdasarkan Material Safety Data Sheet (MSDS). Indonesian </w:t>
      </w:r>
      <w:r>
        <w:t>Journal of Chemical Research, 1(2</w:t>
      </w:r>
    </w:p>
    <w:p w14:paraId="60DF29F1" w14:textId="77777777" w:rsidR="0069258A" w:rsidRDefault="00A01781">
      <w:pPr>
        <w:ind w:left="1568"/>
        <w:jc w:val="both"/>
        <w:rPr>
          <w:sz w:val="24"/>
        </w:rPr>
      </w:pPr>
      <w:hyperlink r:id="rId29">
        <w:r>
          <w:rPr>
            <w:sz w:val="24"/>
          </w:rPr>
          <w:t>Johnny</w:t>
        </w:r>
        <w:r>
          <w:rPr>
            <w:spacing w:val="52"/>
            <w:sz w:val="24"/>
          </w:rPr>
          <w:t xml:space="preserve"> </w:t>
        </w:r>
        <w:r>
          <w:rPr>
            <w:sz w:val="24"/>
          </w:rPr>
          <w:t>Ibrahim.</w:t>
        </w:r>
        <w:r>
          <w:rPr>
            <w:spacing w:val="53"/>
            <w:sz w:val="24"/>
          </w:rPr>
          <w:t xml:space="preserve"> </w:t>
        </w:r>
        <w:r>
          <w:rPr>
            <w:sz w:val="24"/>
          </w:rPr>
          <w:t>2008.</w:t>
        </w:r>
        <w:r>
          <w:rPr>
            <w:spacing w:val="54"/>
            <w:sz w:val="24"/>
          </w:rPr>
          <w:t xml:space="preserve"> </w:t>
        </w:r>
        <w:r>
          <w:rPr>
            <w:i/>
            <w:sz w:val="24"/>
          </w:rPr>
          <w:t>Teori</w:t>
        </w:r>
        <w:r>
          <w:rPr>
            <w:i/>
            <w:spacing w:val="54"/>
            <w:sz w:val="24"/>
          </w:rPr>
          <w:t xml:space="preserve"> </w:t>
        </w:r>
        <w:r>
          <w:rPr>
            <w:i/>
            <w:sz w:val="24"/>
          </w:rPr>
          <w:t>Metodologi</w:t>
        </w:r>
        <w:r>
          <w:rPr>
            <w:i/>
            <w:spacing w:val="54"/>
            <w:sz w:val="24"/>
          </w:rPr>
          <w:t xml:space="preserve"> </w:t>
        </w:r>
        <w:r>
          <w:rPr>
            <w:i/>
            <w:sz w:val="24"/>
          </w:rPr>
          <w:t>Penelitian</w:t>
        </w:r>
        <w:r>
          <w:rPr>
            <w:i/>
            <w:spacing w:val="53"/>
            <w:sz w:val="24"/>
          </w:rPr>
          <w:t xml:space="preserve"> </w:t>
        </w:r>
        <w:r>
          <w:rPr>
            <w:i/>
            <w:sz w:val="24"/>
          </w:rPr>
          <w:t>Hukum</w:t>
        </w:r>
        <w:r>
          <w:rPr>
            <w:i/>
            <w:spacing w:val="53"/>
            <w:sz w:val="24"/>
          </w:rPr>
          <w:t xml:space="preserve"> </w:t>
        </w:r>
        <w:r>
          <w:rPr>
            <w:i/>
            <w:sz w:val="24"/>
          </w:rPr>
          <w:t>Normatif</w:t>
        </w:r>
        <w:r>
          <w:rPr>
            <w:sz w:val="24"/>
          </w:rPr>
          <w:t>.</w:t>
        </w:r>
        <w:r>
          <w:rPr>
            <w:spacing w:val="52"/>
            <w:sz w:val="24"/>
          </w:rPr>
          <w:t xml:space="preserve"> </w:t>
        </w:r>
        <w:r>
          <w:rPr>
            <w:spacing w:val="-2"/>
            <w:sz w:val="24"/>
          </w:rPr>
          <w:t>Malang</w:t>
        </w:r>
      </w:hyperlink>
    </w:p>
    <w:p w14:paraId="6C58DCC3" w14:textId="77777777" w:rsidR="0069258A" w:rsidRDefault="0069258A">
      <w:pPr>
        <w:pStyle w:val="BodyText"/>
      </w:pPr>
    </w:p>
    <w:p w14:paraId="281A195B" w14:textId="77777777" w:rsidR="0069258A" w:rsidRDefault="00A01781">
      <w:pPr>
        <w:pStyle w:val="BodyText"/>
        <w:spacing w:before="1"/>
        <w:ind w:left="2420"/>
      </w:pPr>
      <w:hyperlink r:id="rId30">
        <w:r>
          <w:rPr>
            <w:spacing w:val="-2"/>
          </w:rPr>
          <w:t>:</w:t>
        </w:r>
      </w:hyperlink>
      <w:hyperlink r:id="rId31">
        <w:r>
          <w:rPr>
            <w:spacing w:val="-2"/>
          </w:rPr>
          <w:t>Bayumedia.</w:t>
        </w:r>
      </w:hyperlink>
    </w:p>
    <w:p w14:paraId="0C4B7CEC" w14:textId="77777777" w:rsidR="0069258A" w:rsidRDefault="00A01781">
      <w:pPr>
        <w:spacing w:before="276"/>
        <w:ind w:left="1568"/>
        <w:jc w:val="both"/>
        <w:rPr>
          <w:sz w:val="24"/>
        </w:rPr>
      </w:pPr>
      <w:hyperlink r:id="rId32">
        <w:r>
          <w:rPr>
            <w:sz w:val="24"/>
          </w:rPr>
          <w:t>Janus</w:t>
        </w:r>
        <w:r>
          <w:rPr>
            <w:spacing w:val="32"/>
            <w:sz w:val="24"/>
          </w:rPr>
          <w:t xml:space="preserve"> </w:t>
        </w:r>
        <w:r>
          <w:rPr>
            <w:sz w:val="24"/>
          </w:rPr>
          <w:t>Sidabalok.</w:t>
        </w:r>
        <w:r>
          <w:rPr>
            <w:spacing w:val="35"/>
            <w:sz w:val="24"/>
          </w:rPr>
          <w:t xml:space="preserve"> </w:t>
        </w:r>
        <w:r>
          <w:rPr>
            <w:sz w:val="24"/>
          </w:rPr>
          <w:t>2014.</w:t>
        </w:r>
        <w:r>
          <w:rPr>
            <w:spacing w:val="34"/>
            <w:sz w:val="24"/>
          </w:rPr>
          <w:t xml:space="preserve"> </w:t>
        </w:r>
        <w:r>
          <w:rPr>
            <w:i/>
            <w:sz w:val="24"/>
          </w:rPr>
          <w:t>Hukum</w:t>
        </w:r>
        <w:r>
          <w:rPr>
            <w:i/>
            <w:spacing w:val="34"/>
            <w:sz w:val="24"/>
          </w:rPr>
          <w:t xml:space="preserve"> </w:t>
        </w:r>
        <w:r>
          <w:rPr>
            <w:i/>
            <w:sz w:val="24"/>
          </w:rPr>
          <w:t>Perlindungan</w:t>
        </w:r>
        <w:r>
          <w:rPr>
            <w:i/>
            <w:spacing w:val="34"/>
            <w:sz w:val="24"/>
          </w:rPr>
          <w:t xml:space="preserve"> </w:t>
        </w:r>
        <w:r>
          <w:rPr>
            <w:i/>
            <w:sz w:val="24"/>
          </w:rPr>
          <w:t>Konsumen</w:t>
        </w:r>
        <w:r>
          <w:rPr>
            <w:i/>
            <w:spacing w:val="34"/>
            <w:sz w:val="24"/>
          </w:rPr>
          <w:t xml:space="preserve"> </w:t>
        </w:r>
        <w:r>
          <w:rPr>
            <w:i/>
            <w:sz w:val="24"/>
          </w:rPr>
          <w:t>di</w:t>
        </w:r>
        <w:r>
          <w:rPr>
            <w:i/>
            <w:spacing w:val="35"/>
            <w:sz w:val="24"/>
          </w:rPr>
          <w:t xml:space="preserve"> </w:t>
        </w:r>
        <w:r>
          <w:rPr>
            <w:i/>
            <w:sz w:val="24"/>
          </w:rPr>
          <w:t>Indonesia</w:t>
        </w:r>
        <w:r>
          <w:rPr>
            <w:sz w:val="24"/>
          </w:rPr>
          <w:t>.</w:t>
        </w:r>
        <w:r>
          <w:rPr>
            <w:spacing w:val="32"/>
            <w:sz w:val="24"/>
          </w:rPr>
          <w:t xml:space="preserve"> </w:t>
        </w:r>
        <w:r>
          <w:rPr>
            <w:spacing w:val="-2"/>
            <w:sz w:val="24"/>
          </w:rPr>
          <w:t>Bandung</w:t>
        </w:r>
      </w:hyperlink>
    </w:p>
    <w:p w14:paraId="47041A70" w14:textId="77777777" w:rsidR="0069258A" w:rsidRDefault="00A01781">
      <w:pPr>
        <w:pStyle w:val="BodyText"/>
        <w:spacing w:before="276"/>
        <w:ind w:left="2420"/>
      </w:pPr>
      <w:hyperlink r:id="rId33">
        <w:r>
          <w:t>:</w:t>
        </w:r>
      </w:hyperlink>
      <w:hyperlink r:id="rId34">
        <w:r>
          <w:t>Citra</w:t>
        </w:r>
        <w:r>
          <w:rPr>
            <w:spacing w:val="-2"/>
          </w:rPr>
          <w:t xml:space="preserve"> </w:t>
        </w:r>
        <w:r>
          <w:t xml:space="preserve">Aditya </w:t>
        </w:r>
        <w:r>
          <w:rPr>
            <w:spacing w:val="-2"/>
          </w:rPr>
          <w:t>Bakti.</w:t>
        </w:r>
      </w:hyperlink>
    </w:p>
    <w:p w14:paraId="03771714" w14:textId="77777777" w:rsidR="0069258A" w:rsidRDefault="00A01781">
      <w:pPr>
        <w:spacing w:before="276"/>
        <w:ind w:left="1568"/>
        <w:rPr>
          <w:sz w:val="24"/>
        </w:rPr>
      </w:pPr>
      <w:r>
        <w:rPr>
          <w:sz w:val="24"/>
        </w:rPr>
        <w:t>J.</w:t>
      </w:r>
      <w:r>
        <w:rPr>
          <w:spacing w:val="42"/>
          <w:sz w:val="24"/>
        </w:rPr>
        <w:t xml:space="preserve"> </w:t>
      </w:r>
      <w:r>
        <w:rPr>
          <w:sz w:val="24"/>
        </w:rPr>
        <w:t>Prianto</w:t>
      </w:r>
      <w:r>
        <w:rPr>
          <w:spacing w:val="45"/>
          <w:sz w:val="24"/>
        </w:rPr>
        <w:t xml:space="preserve"> </w:t>
      </w:r>
      <w:r>
        <w:rPr>
          <w:sz w:val="24"/>
        </w:rPr>
        <w:t>L.A.</w:t>
      </w:r>
      <w:r>
        <w:rPr>
          <w:spacing w:val="44"/>
          <w:sz w:val="24"/>
        </w:rPr>
        <w:t xml:space="preserve"> </w:t>
      </w:r>
      <w:r>
        <w:rPr>
          <w:sz w:val="24"/>
        </w:rPr>
        <w:t>2014.</w:t>
      </w:r>
      <w:r>
        <w:rPr>
          <w:spacing w:val="49"/>
          <w:sz w:val="24"/>
        </w:rPr>
        <w:t xml:space="preserve"> </w:t>
      </w:r>
      <w:r>
        <w:rPr>
          <w:i/>
          <w:sz w:val="24"/>
        </w:rPr>
        <w:t>Cantik</w:t>
      </w:r>
      <w:r>
        <w:rPr>
          <w:i/>
          <w:spacing w:val="44"/>
          <w:sz w:val="24"/>
        </w:rPr>
        <w:t xml:space="preserve"> </w:t>
      </w:r>
      <w:r>
        <w:rPr>
          <w:i/>
          <w:sz w:val="24"/>
        </w:rPr>
        <w:t>Panduan</w:t>
      </w:r>
      <w:r>
        <w:rPr>
          <w:i/>
          <w:spacing w:val="44"/>
          <w:sz w:val="24"/>
        </w:rPr>
        <w:t xml:space="preserve"> </w:t>
      </w:r>
      <w:r>
        <w:rPr>
          <w:i/>
          <w:sz w:val="24"/>
        </w:rPr>
        <w:t>Lengkap</w:t>
      </w:r>
      <w:r>
        <w:rPr>
          <w:i/>
          <w:spacing w:val="47"/>
          <w:sz w:val="24"/>
        </w:rPr>
        <w:t xml:space="preserve"> </w:t>
      </w:r>
      <w:r>
        <w:rPr>
          <w:i/>
          <w:sz w:val="24"/>
        </w:rPr>
        <w:t>Merawat</w:t>
      </w:r>
      <w:r>
        <w:rPr>
          <w:i/>
          <w:spacing w:val="44"/>
          <w:sz w:val="24"/>
        </w:rPr>
        <w:t xml:space="preserve"> </w:t>
      </w:r>
      <w:r>
        <w:rPr>
          <w:i/>
          <w:sz w:val="24"/>
        </w:rPr>
        <w:t>Kulit</w:t>
      </w:r>
      <w:r>
        <w:rPr>
          <w:i/>
          <w:spacing w:val="45"/>
          <w:sz w:val="24"/>
        </w:rPr>
        <w:t xml:space="preserve"> </w:t>
      </w:r>
      <w:r>
        <w:rPr>
          <w:i/>
          <w:sz w:val="24"/>
        </w:rPr>
        <w:t>Wajah</w:t>
      </w:r>
      <w:r>
        <w:rPr>
          <w:sz w:val="24"/>
        </w:rPr>
        <w:t>.</w:t>
      </w:r>
      <w:r>
        <w:rPr>
          <w:spacing w:val="45"/>
          <w:sz w:val="24"/>
        </w:rPr>
        <w:t xml:space="preserve"> </w:t>
      </w:r>
      <w:r>
        <w:rPr>
          <w:spacing w:val="-2"/>
          <w:sz w:val="24"/>
        </w:rPr>
        <w:t>Jakarta</w:t>
      </w:r>
    </w:p>
    <w:p w14:paraId="0ABD0C52" w14:textId="77777777" w:rsidR="0069258A" w:rsidRDefault="0069258A">
      <w:pPr>
        <w:pStyle w:val="BodyText"/>
      </w:pPr>
    </w:p>
    <w:p w14:paraId="118E6628" w14:textId="77777777" w:rsidR="0069258A" w:rsidRDefault="00A01781">
      <w:pPr>
        <w:pStyle w:val="BodyText"/>
        <w:ind w:left="2420"/>
      </w:pPr>
      <w:r>
        <w:t>:Gramedia</w:t>
      </w:r>
      <w:r>
        <w:rPr>
          <w:spacing w:val="-2"/>
        </w:rPr>
        <w:t xml:space="preserve"> </w:t>
      </w:r>
      <w:r>
        <w:t>Pustaka</w:t>
      </w:r>
      <w:r>
        <w:rPr>
          <w:spacing w:val="-3"/>
        </w:rPr>
        <w:t xml:space="preserve"> </w:t>
      </w:r>
      <w:r>
        <w:rPr>
          <w:spacing w:val="-2"/>
        </w:rPr>
        <w:t>Utama.</w:t>
      </w:r>
    </w:p>
    <w:p w14:paraId="1EF1C122" w14:textId="77777777" w:rsidR="0069258A" w:rsidRDefault="0069258A">
      <w:pPr>
        <w:pStyle w:val="BodyText"/>
      </w:pPr>
    </w:p>
    <w:p w14:paraId="3B8AFC76" w14:textId="77777777" w:rsidR="0069258A" w:rsidRDefault="00A01781">
      <w:pPr>
        <w:spacing w:line="480" w:lineRule="auto"/>
        <w:ind w:left="2420" w:right="1000" w:hanging="852"/>
        <w:rPr>
          <w:sz w:val="24"/>
        </w:rPr>
      </w:pPr>
      <w:r>
        <w:rPr>
          <w:sz w:val="24"/>
        </w:rPr>
        <w:t>Peter</w:t>
      </w:r>
      <w:r>
        <w:rPr>
          <w:spacing w:val="40"/>
          <w:sz w:val="24"/>
        </w:rPr>
        <w:t xml:space="preserve"> </w:t>
      </w:r>
      <w:r>
        <w:rPr>
          <w:sz w:val="24"/>
        </w:rPr>
        <w:t>Mahmud</w:t>
      </w:r>
      <w:r>
        <w:rPr>
          <w:spacing w:val="40"/>
          <w:sz w:val="24"/>
        </w:rPr>
        <w:t xml:space="preserve"> </w:t>
      </w:r>
      <w:r>
        <w:rPr>
          <w:sz w:val="24"/>
        </w:rPr>
        <w:t>Marzuki.</w:t>
      </w:r>
      <w:r>
        <w:rPr>
          <w:spacing w:val="40"/>
          <w:sz w:val="24"/>
        </w:rPr>
        <w:t xml:space="preserve"> </w:t>
      </w:r>
      <w:r>
        <w:rPr>
          <w:sz w:val="24"/>
        </w:rPr>
        <w:t>2016</w:t>
      </w:r>
      <w:r>
        <w:rPr>
          <w:i/>
          <w:sz w:val="24"/>
        </w:rPr>
        <w:t>.</w:t>
      </w:r>
      <w:r>
        <w:rPr>
          <w:i/>
          <w:spacing w:val="40"/>
          <w:sz w:val="24"/>
        </w:rPr>
        <w:t xml:space="preserve"> </w:t>
      </w:r>
      <w:r>
        <w:rPr>
          <w:i/>
          <w:sz w:val="24"/>
        </w:rPr>
        <w:t>Penelitian</w:t>
      </w:r>
      <w:r>
        <w:rPr>
          <w:i/>
          <w:spacing w:val="40"/>
          <w:sz w:val="24"/>
        </w:rPr>
        <w:t xml:space="preserve"> </w:t>
      </w:r>
      <w:r>
        <w:rPr>
          <w:i/>
          <w:sz w:val="24"/>
        </w:rPr>
        <w:t>Hukum</w:t>
      </w:r>
      <w:r>
        <w:rPr>
          <w:sz w:val="24"/>
        </w:rPr>
        <w:t>.</w:t>
      </w:r>
      <w:r>
        <w:rPr>
          <w:spacing w:val="40"/>
          <w:sz w:val="24"/>
        </w:rPr>
        <w:t xml:space="preserve"> </w:t>
      </w:r>
      <w:r>
        <w:rPr>
          <w:sz w:val="24"/>
        </w:rPr>
        <w:t>Jakarta</w:t>
      </w:r>
      <w:r>
        <w:rPr>
          <w:spacing w:val="40"/>
          <w:sz w:val="24"/>
        </w:rPr>
        <w:t xml:space="preserve"> </w:t>
      </w:r>
      <w:r>
        <w:rPr>
          <w:sz w:val="24"/>
        </w:rPr>
        <w:t>:</w:t>
      </w:r>
      <w:r>
        <w:rPr>
          <w:spacing w:val="40"/>
          <w:sz w:val="24"/>
        </w:rPr>
        <w:t xml:space="preserve"> </w:t>
      </w:r>
      <w:r>
        <w:rPr>
          <w:sz w:val="24"/>
        </w:rPr>
        <w:t>Kencana</w:t>
      </w:r>
      <w:r>
        <w:rPr>
          <w:spacing w:val="40"/>
          <w:sz w:val="24"/>
        </w:rPr>
        <w:t xml:space="preserve"> </w:t>
      </w:r>
      <w:r>
        <w:rPr>
          <w:sz w:val="24"/>
        </w:rPr>
        <w:t xml:space="preserve">Prenada </w:t>
      </w:r>
      <w:r>
        <w:rPr>
          <w:spacing w:val="-2"/>
          <w:sz w:val="24"/>
        </w:rPr>
        <w:t>Group.</w:t>
      </w:r>
    </w:p>
    <w:p w14:paraId="5E03FCCD" w14:textId="77777777" w:rsidR="0069258A" w:rsidRDefault="00A01781">
      <w:pPr>
        <w:pStyle w:val="BodyText"/>
        <w:spacing w:line="480" w:lineRule="auto"/>
        <w:ind w:left="2420" w:right="1000" w:hanging="852"/>
      </w:pPr>
      <w:r>
        <w:t>Philip</w:t>
      </w:r>
      <w:r>
        <w:rPr>
          <w:spacing w:val="35"/>
        </w:rPr>
        <w:t xml:space="preserve"> </w:t>
      </w:r>
      <w:r>
        <w:t>Kotler</w:t>
      </w:r>
      <w:r>
        <w:rPr>
          <w:spacing w:val="33"/>
        </w:rPr>
        <w:t xml:space="preserve"> </w:t>
      </w:r>
      <w:r>
        <w:t>dan</w:t>
      </w:r>
      <w:r>
        <w:rPr>
          <w:spacing w:val="35"/>
        </w:rPr>
        <w:t xml:space="preserve"> </w:t>
      </w:r>
      <w:r>
        <w:t>Armstrong</w:t>
      </w:r>
      <w:r>
        <w:rPr>
          <w:spacing w:val="34"/>
        </w:rPr>
        <w:t xml:space="preserve"> </w:t>
      </w:r>
      <w:r>
        <w:t>terjemahan</w:t>
      </w:r>
      <w:r>
        <w:rPr>
          <w:spacing w:val="35"/>
        </w:rPr>
        <w:t xml:space="preserve"> </w:t>
      </w:r>
      <w:r>
        <w:t>Alexander</w:t>
      </w:r>
      <w:r>
        <w:rPr>
          <w:spacing w:val="34"/>
        </w:rPr>
        <w:t xml:space="preserve"> </w:t>
      </w:r>
      <w:r>
        <w:t>Sindoro,</w:t>
      </w:r>
      <w:r>
        <w:rPr>
          <w:spacing w:val="34"/>
        </w:rPr>
        <w:t xml:space="preserve"> </w:t>
      </w:r>
      <w:r>
        <w:t>2000,</w:t>
      </w:r>
      <w:r>
        <w:rPr>
          <w:spacing w:val="37"/>
        </w:rPr>
        <w:t xml:space="preserve"> </w:t>
      </w:r>
      <w:r>
        <w:t xml:space="preserve">Dasar-dasar </w:t>
      </w:r>
      <w:r>
        <w:t>Pemasaran, bagian 1 dan 2, Jakarta: Prenhallindo</w:t>
      </w:r>
    </w:p>
    <w:p w14:paraId="5A063EAE" w14:textId="77777777" w:rsidR="0069258A" w:rsidRDefault="00A01781">
      <w:pPr>
        <w:ind w:left="1568"/>
        <w:rPr>
          <w:sz w:val="24"/>
        </w:rPr>
      </w:pPr>
      <w:r>
        <w:rPr>
          <w:sz w:val="24"/>
        </w:rPr>
        <w:t>Ridwan</w:t>
      </w:r>
      <w:r>
        <w:rPr>
          <w:spacing w:val="-3"/>
          <w:sz w:val="24"/>
        </w:rPr>
        <w:t xml:space="preserve"> </w:t>
      </w:r>
      <w:r>
        <w:rPr>
          <w:sz w:val="24"/>
        </w:rPr>
        <w:t>HR.</w:t>
      </w:r>
      <w:r>
        <w:rPr>
          <w:spacing w:val="-1"/>
          <w:sz w:val="24"/>
        </w:rPr>
        <w:t xml:space="preserve"> </w:t>
      </w:r>
      <w:r>
        <w:rPr>
          <w:sz w:val="24"/>
        </w:rPr>
        <w:t xml:space="preserve">2008. </w:t>
      </w:r>
      <w:r>
        <w:rPr>
          <w:i/>
          <w:sz w:val="24"/>
        </w:rPr>
        <w:t>Hukum</w:t>
      </w:r>
      <w:r>
        <w:rPr>
          <w:i/>
          <w:spacing w:val="-1"/>
          <w:sz w:val="24"/>
        </w:rPr>
        <w:t xml:space="preserve"> </w:t>
      </w:r>
      <w:r>
        <w:rPr>
          <w:i/>
          <w:sz w:val="24"/>
        </w:rPr>
        <w:t>Administrasi</w:t>
      </w:r>
      <w:r>
        <w:rPr>
          <w:i/>
          <w:spacing w:val="-1"/>
          <w:sz w:val="24"/>
        </w:rPr>
        <w:t xml:space="preserve"> </w:t>
      </w:r>
      <w:r>
        <w:rPr>
          <w:i/>
          <w:sz w:val="24"/>
        </w:rPr>
        <w:t>Negara</w:t>
      </w:r>
      <w:r>
        <w:rPr>
          <w:sz w:val="24"/>
        </w:rPr>
        <w:t>.</w:t>
      </w:r>
      <w:r>
        <w:rPr>
          <w:spacing w:val="-1"/>
          <w:sz w:val="24"/>
        </w:rPr>
        <w:t xml:space="preserve"> </w:t>
      </w:r>
      <w:r>
        <w:rPr>
          <w:sz w:val="24"/>
        </w:rPr>
        <w:t>Jakarta</w:t>
      </w:r>
      <w:r>
        <w:rPr>
          <w:spacing w:val="-3"/>
          <w:sz w:val="24"/>
        </w:rPr>
        <w:t xml:space="preserve"> </w:t>
      </w:r>
      <w:r>
        <w:rPr>
          <w:sz w:val="24"/>
        </w:rPr>
        <w:t xml:space="preserve">: </w:t>
      </w:r>
      <w:r>
        <w:rPr>
          <w:spacing w:val="-2"/>
          <w:sz w:val="24"/>
        </w:rPr>
        <w:t>Grasindo.</w:t>
      </w:r>
    </w:p>
    <w:p w14:paraId="3C9F7CDE" w14:textId="77777777" w:rsidR="0069258A" w:rsidRDefault="0069258A">
      <w:pPr>
        <w:pStyle w:val="BodyText"/>
      </w:pPr>
    </w:p>
    <w:p w14:paraId="4D861A74" w14:textId="77777777" w:rsidR="0069258A" w:rsidRDefault="00A01781">
      <w:pPr>
        <w:pStyle w:val="BodyText"/>
        <w:spacing w:line="480" w:lineRule="auto"/>
        <w:ind w:left="1568" w:right="1000"/>
      </w:pPr>
      <w:r>
        <w:t>Suratman,</w:t>
      </w:r>
      <w:r>
        <w:rPr>
          <w:spacing w:val="-14"/>
        </w:rPr>
        <w:t xml:space="preserve"> </w:t>
      </w:r>
      <w:r>
        <w:t>dan</w:t>
      </w:r>
      <w:r>
        <w:rPr>
          <w:spacing w:val="-14"/>
        </w:rPr>
        <w:t xml:space="preserve"> </w:t>
      </w:r>
      <w:r>
        <w:t>Philips</w:t>
      </w:r>
      <w:r>
        <w:rPr>
          <w:spacing w:val="-13"/>
        </w:rPr>
        <w:t xml:space="preserve"> </w:t>
      </w:r>
      <w:r>
        <w:t>Dillah.</w:t>
      </w:r>
      <w:r>
        <w:rPr>
          <w:spacing w:val="-15"/>
        </w:rPr>
        <w:t xml:space="preserve"> </w:t>
      </w:r>
      <w:r>
        <w:t>2003.</w:t>
      </w:r>
      <w:r>
        <w:rPr>
          <w:spacing w:val="-14"/>
        </w:rPr>
        <w:t xml:space="preserve"> </w:t>
      </w:r>
      <w:r>
        <w:t>Metode</w:t>
      </w:r>
      <w:r>
        <w:rPr>
          <w:spacing w:val="-15"/>
        </w:rPr>
        <w:t xml:space="preserve"> </w:t>
      </w:r>
      <w:r>
        <w:t>Penelitian</w:t>
      </w:r>
      <w:r>
        <w:rPr>
          <w:spacing w:val="-14"/>
        </w:rPr>
        <w:t xml:space="preserve"> </w:t>
      </w:r>
      <w:r>
        <w:t>Hukum.</w:t>
      </w:r>
      <w:r>
        <w:rPr>
          <w:spacing w:val="-14"/>
        </w:rPr>
        <w:t xml:space="preserve"> </w:t>
      </w:r>
      <w:r>
        <w:t>Bandung:</w:t>
      </w:r>
      <w:r>
        <w:rPr>
          <w:spacing w:val="-14"/>
        </w:rPr>
        <w:t xml:space="preserve"> </w:t>
      </w:r>
      <w:r>
        <w:t>Alfabeta. Sugiyono.</w:t>
      </w:r>
      <w:r>
        <w:rPr>
          <w:spacing w:val="34"/>
        </w:rPr>
        <w:t xml:space="preserve"> </w:t>
      </w:r>
      <w:r>
        <w:t>2016.</w:t>
      </w:r>
      <w:r>
        <w:rPr>
          <w:spacing w:val="37"/>
        </w:rPr>
        <w:t xml:space="preserve"> </w:t>
      </w:r>
      <w:r>
        <w:t>Metode</w:t>
      </w:r>
      <w:r>
        <w:rPr>
          <w:spacing w:val="36"/>
        </w:rPr>
        <w:t xml:space="preserve"> </w:t>
      </w:r>
      <w:r>
        <w:t>Penelitian</w:t>
      </w:r>
      <w:r>
        <w:rPr>
          <w:spacing w:val="37"/>
        </w:rPr>
        <w:t xml:space="preserve"> </w:t>
      </w:r>
      <w:r>
        <w:t>Kuantitatif,</w:t>
      </w:r>
      <w:r>
        <w:rPr>
          <w:spacing w:val="36"/>
        </w:rPr>
        <w:t xml:space="preserve"> </w:t>
      </w:r>
      <w:r>
        <w:t>Kualitatif,</w:t>
      </w:r>
      <w:r>
        <w:rPr>
          <w:spacing w:val="36"/>
        </w:rPr>
        <w:t xml:space="preserve"> </w:t>
      </w:r>
      <w:r>
        <w:t>dan</w:t>
      </w:r>
      <w:r>
        <w:rPr>
          <w:spacing w:val="37"/>
        </w:rPr>
        <w:t xml:space="preserve"> </w:t>
      </w:r>
      <w:r>
        <w:t>R&amp;D.</w:t>
      </w:r>
      <w:r>
        <w:rPr>
          <w:spacing w:val="37"/>
        </w:rPr>
        <w:t xml:space="preserve"> </w:t>
      </w:r>
      <w:r>
        <w:rPr>
          <w:spacing w:val="-2"/>
        </w:rPr>
        <w:t>Bandung:</w:t>
      </w:r>
    </w:p>
    <w:p w14:paraId="2CB1AAC2" w14:textId="77777777" w:rsidR="0069258A" w:rsidRDefault="00A01781">
      <w:pPr>
        <w:pStyle w:val="BodyText"/>
        <w:spacing w:before="1"/>
        <w:ind w:left="2420"/>
      </w:pPr>
      <w:r>
        <w:rPr>
          <w:spacing w:val="-2"/>
        </w:rPr>
        <w:t>Alfabeta.</w:t>
      </w:r>
    </w:p>
    <w:p w14:paraId="36F0AD6B" w14:textId="77777777" w:rsidR="0069258A" w:rsidRDefault="0069258A">
      <w:pPr>
        <w:pStyle w:val="BodyText"/>
      </w:pPr>
    </w:p>
    <w:p w14:paraId="4A39ACA6" w14:textId="77777777" w:rsidR="0069258A" w:rsidRDefault="00A01781">
      <w:pPr>
        <w:pStyle w:val="BodyText"/>
        <w:ind w:left="1568"/>
      </w:pPr>
      <w:r>
        <w:t>Setiono,</w:t>
      </w:r>
      <w:r>
        <w:rPr>
          <w:spacing w:val="-2"/>
        </w:rPr>
        <w:t xml:space="preserve"> </w:t>
      </w:r>
      <w:r>
        <w:t>Supremasi</w:t>
      </w:r>
      <w:r>
        <w:rPr>
          <w:spacing w:val="-1"/>
        </w:rPr>
        <w:t xml:space="preserve"> </w:t>
      </w:r>
      <w:r>
        <w:t>Hukum,</w:t>
      </w:r>
      <w:r>
        <w:rPr>
          <w:spacing w:val="-1"/>
        </w:rPr>
        <w:t xml:space="preserve"> </w:t>
      </w:r>
      <w:r>
        <w:t>(Surakarta:</w:t>
      </w:r>
      <w:r>
        <w:rPr>
          <w:spacing w:val="-1"/>
        </w:rPr>
        <w:t xml:space="preserve"> </w:t>
      </w:r>
      <w:r>
        <w:t>UNS,</w:t>
      </w:r>
      <w:r>
        <w:rPr>
          <w:spacing w:val="-1"/>
        </w:rPr>
        <w:t xml:space="preserve"> </w:t>
      </w:r>
      <w:r>
        <w:rPr>
          <w:spacing w:val="-2"/>
        </w:rPr>
        <w:t>2004),</w:t>
      </w:r>
    </w:p>
    <w:p w14:paraId="21A140C9" w14:textId="77777777" w:rsidR="0069258A" w:rsidRDefault="0069258A">
      <w:pPr>
        <w:pStyle w:val="BodyText"/>
      </w:pPr>
    </w:p>
    <w:p w14:paraId="423F28C0" w14:textId="77777777" w:rsidR="0069258A" w:rsidRDefault="00A01781">
      <w:pPr>
        <w:pStyle w:val="BodyText"/>
        <w:ind w:left="1568"/>
      </w:pPr>
      <w:r>
        <w:t>Siddharth,</w:t>
      </w:r>
      <w:r>
        <w:rPr>
          <w:spacing w:val="-1"/>
        </w:rPr>
        <w:t xml:space="preserve"> </w:t>
      </w:r>
      <w:r>
        <w:t>Perlindungan</w:t>
      </w:r>
      <w:r>
        <w:rPr>
          <w:spacing w:val="-1"/>
        </w:rPr>
        <w:t xml:space="preserve"> </w:t>
      </w:r>
      <w:r>
        <w:t>Konsumen,</w:t>
      </w:r>
      <w:r>
        <w:rPr>
          <w:spacing w:val="-1"/>
        </w:rPr>
        <w:t xml:space="preserve"> </w:t>
      </w:r>
      <w:r>
        <w:t>Jakarta:</w:t>
      </w:r>
      <w:r>
        <w:rPr>
          <w:spacing w:val="-1"/>
        </w:rPr>
        <w:t xml:space="preserve"> </w:t>
      </w:r>
      <w:r>
        <w:t>Diadit</w:t>
      </w:r>
      <w:r>
        <w:rPr>
          <w:spacing w:val="-1"/>
        </w:rPr>
        <w:t xml:space="preserve"> </w:t>
      </w:r>
      <w:r>
        <w:t>Media,</w:t>
      </w:r>
      <w:r>
        <w:rPr>
          <w:spacing w:val="-1"/>
        </w:rPr>
        <w:t xml:space="preserve"> </w:t>
      </w:r>
      <w:r>
        <w:rPr>
          <w:spacing w:val="-4"/>
        </w:rPr>
        <w:t>2014</w:t>
      </w:r>
    </w:p>
    <w:p w14:paraId="0C0B1D67" w14:textId="77777777" w:rsidR="0069258A" w:rsidRDefault="0069258A">
      <w:pPr>
        <w:sectPr w:rsidR="0069258A">
          <w:headerReference w:type="default" r:id="rId35"/>
          <w:pgSz w:w="11910" w:h="16850"/>
          <w:pgMar w:top="960" w:right="700" w:bottom="280" w:left="700" w:header="727" w:footer="0" w:gutter="0"/>
          <w:pgNumType w:start="150"/>
          <w:cols w:space="720"/>
        </w:sectPr>
      </w:pPr>
    </w:p>
    <w:p w14:paraId="2173AF1E" w14:textId="77777777" w:rsidR="0069258A" w:rsidRDefault="0069258A">
      <w:pPr>
        <w:pStyle w:val="BodyText"/>
      </w:pPr>
    </w:p>
    <w:p w14:paraId="6E11DC4D" w14:textId="77777777" w:rsidR="0069258A" w:rsidRDefault="0069258A">
      <w:pPr>
        <w:pStyle w:val="BodyText"/>
      </w:pPr>
    </w:p>
    <w:p w14:paraId="3E3D5DF9" w14:textId="77777777" w:rsidR="0069258A" w:rsidRDefault="0069258A">
      <w:pPr>
        <w:pStyle w:val="BodyText"/>
      </w:pPr>
    </w:p>
    <w:p w14:paraId="534AF7CA" w14:textId="77777777" w:rsidR="0069258A" w:rsidRDefault="0069258A">
      <w:pPr>
        <w:pStyle w:val="BodyText"/>
        <w:spacing w:before="191"/>
      </w:pPr>
    </w:p>
    <w:p w14:paraId="7E10F485" w14:textId="77777777" w:rsidR="0069258A" w:rsidRDefault="00A01781">
      <w:pPr>
        <w:pStyle w:val="BodyText"/>
        <w:spacing w:before="1" w:line="480" w:lineRule="auto"/>
        <w:ind w:left="2420" w:right="1000" w:hanging="852"/>
      </w:pPr>
      <w:r>
        <w:t>Sudikno</w:t>
      </w:r>
      <w:r>
        <w:rPr>
          <w:spacing w:val="80"/>
        </w:rPr>
        <w:t xml:space="preserve"> </w:t>
      </w:r>
      <w:r>
        <w:t>Mertokusumo,</w:t>
      </w:r>
      <w:r>
        <w:rPr>
          <w:spacing w:val="80"/>
        </w:rPr>
        <w:t xml:space="preserve"> </w:t>
      </w:r>
      <w:r>
        <w:t>Penemuan</w:t>
      </w:r>
      <w:r>
        <w:rPr>
          <w:spacing w:val="80"/>
        </w:rPr>
        <w:t xml:space="preserve"> </w:t>
      </w:r>
      <w:r>
        <w:t>Hukum</w:t>
      </w:r>
      <w:r>
        <w:rPr>
          <w:spacing w:val="80"/>
        </w:rPr>
        <w:t xml:space="preserve"> </w:t>
      </w:r>
      <w:r>
        <w:t>Sebuah</w:t>
      </w:r>
      <w:r>
        <w:rPr>
          <w:spacing w:val="80"/>
        </w:rPr>
        <w:t xml:space="preserve"> </w:t>
      </w:r>
      <w:r>
        <w:t>Pengantar</w:t>
      </w:r>
      <w:r>
        <w:rPr>
          <w:spacing w:val="80"/>
        </w:rPr>
        <w:t xml:space="preserve"> </w:t>
      </w:r>
      <w:r>
        <w:t>(Yogyakarta:</w:t>
      </w:r>
      <w:r>
        <w:rPr>
          <w:spacing w:val="40"/>
        </w:rPr>
        <w:t xml:space="preserve"> </w:t>
      </w:r>
      <w:r>
        <w:t>Liberty, 2007),</w:t>
      </w:r>
    </w:p>
    <w:p w14:paraId="6B8180FC" w14:textId="77777777" w:rsidR="0069258A" w:rsidRDefault="00A01781">
      <w:pPr>
        <w:pStyle w:val="BodyText"/>
        <w:ind w:left="1568"/>
      </w:pPr>
      <w:r>
        <w:t>Soerjono</w:t>
      </w:r>
      <w:r>
        <w:rPr>
          <w:spacing w:val="-4"/>
        </w:rPr>
        <w:t xml:space="preserve"> </w:t>
      </w:r>
      <w:r>
        <w:t>Soekanto,</w:t>
      </w:r>
      <w:r>
        <w:rPr>
          <w:spacing w:val="-1"/>
        </w:rPr>
        <w:t xml:space="preserve"> </w:t>
      </w:r>
      <w:r>
        <w:t>Pengantar</w:t>
      </w:r>
      <w:r>
        <w:rPr>
          <w:spacing w:val="-2"/>
        </w:rPr>
        <w:t xml:space="preserve"> </w:t>
      </w:r>
      <w:r>
        <w:t>Penelitian</w:t>
      </w:r>
      <w:r>
        <w:rPr>
          <w:spacing w:val="-2"/>
        </w:rPr>
        <w:t xml:space="preserve"> </w:t>
      </w:r>
      <w:r>
        <w:t>Hukum</w:t>
      </w:r>
      <w:r>
        <w:rPr>
          <w:spacing w:val="-1"/>
        </w:rPr>
        <w:t xml:space="preserve"> </w:t>
      </w:r>
      <w:r>
        <w:t>(Jakarta:</w:t>
      </w:r>
      <w:r>
        <w:rPr>
          <w:spacing w:val="-1"/>
        </w:rPr>
        <w:t xml:space="preserve"> </w:t>
      </w:r>
      <w:r>
        <w:t>UI</w:t>
      </w:r>
      <w:r>
        <w:rPr>
          <w:spacing w:val="-4"/>
        </w:rPr>
        <w:t xml:space="preserve"> </w:t>
      </w:r>
      <w:r>
        <w:t>Press,</w:t>
      </w:r>
      <w:r>
        <w:rPr>
          <w:spacing w:val="-1"/>
        </w:rPr>
        <w:t xml:space="preserve"> </w:t>
      </w:r>
      <w:r>
        <w:rPr>
          <w:spacing w:val="-2"/>
        </w:rPr>
        <w:t>1984)</w:t>
      </w:r>
    </w:p>
    <w:p w14:paraId="623E2853" w14:textId="77777777" w:rsidR="0069258A" w:rsidRDefault="0069258A">
      <w:pPr>
        <w:pStyle w:val="BodyText"/>
      </w:pPr>
    </w:p>
    <w:p w14:paraId="059DDDD5" w14:textId="77777777" w:rsidR="0069258A" w:rsidRDefault="00A01781">
      <w:pPr>
        <w:pStyle w:val="BodyText"/>
        <w:spacing w:line="480" w:lineRule="auto"/>
        <w:ind w:left="2420" w:right="1000" w:hanging="852"/>
      </w:pPr>
      <w:r>
        <w:t>Sri</w:t>
      </w:r>
      <w:r>
        <w:rPr>
          <w:spacing w:val="80"/>
        </w:rPr>
        <w:t xml:space="preserve"> </w:t>
      </w:r>
      <w:r>
        <w:t>Redjeki</w:t>
      </w:r>
      <w:r>
        <w:rPr>
          <w:spacing w:val="80"/>
        </w:rPr>
        <w:t xml:space="preserve"> </w:t>
      </w:r>
      <w:r>
        <w:t>Hartono,2007,</w:t>
      </w:r>
      <w:r>
        <w:rPr>
          <w:spacing w:val="80"/>
        </w:rPr>
        <w:t xml:space="preserve"> </w:t>
      </w:r>
      <w:r>
        <w:t>Hukum</w:t>
      </w:r>
      <w:r>
        <w:rPr>
          <w:spacing w:val="80"/>
        </w:rPr>
        <w:t xml:space="preserve"> </w:t>
      </w:r>
      <w:r>
        <w:t>Ekonomi</w:t>
      </w:r>
      <w:r>
        <w:rPr>
          <w:spacing w:val="80"/>
        </w:rPr>
        <w:t xml:space="preserve"> </w:t>
      </w:r>
      <w:r>
        <w:t>Indonesia,</w:t>
      </w:r>
      <w:r>
        <w:rPr>
          <w:spacing w:val="80"/>
        </w:rPr>
        <w:t xml:space="preserve"> </w:t>
      </w:r>
      <w:r>
        <w:t>Jakarta:</w:t>
      </w:r>
      <w:r>
        <w:rPr>
          <w:spacing w:val="80"/>
        </w:rPr>
        <w:t xml:space="preserve"> </w:t>
      </w:r>
      <w:r>
        <w:t xml:space="preserve">Bayumedia </w:t>
      </w:r>
      <w:r>
        <w:rPr>
          <w:spacing w:val="-2"/>
        </w:rPr>
        <w:t>Publishing,</w:t>
      </w:r>
    </w:p>
    <w:p w14:paraId="1453FA84" w14:textId="77777777" w:rsidR="0069258A" w:rsidRDefault="00A01781">
      <w:pPr>
        <w:pStyle w:val="BodyText"/>
        <w:spacing w:line="480" w:lineRule="auto"/>
        <w:ind w:left="2420" w:right="1000" w:hanging="852"/>
      </w:pPr>
      <w:r>
        <w:t>Sidabalok,</w:t>
      </w:r>
      <w:r>
        <w:rPr>
          <w:spacing w:val="-1"/>
        </w:rPr>
        <w:t xml:space="preserve"> </w:t>
      </w:r>
      <w:r>
        <w:t>J.</w:t>
      </w:r>
      <w:r>
        <w:rPr>
          <w:spacing w:val="-1"/>
        </w:rPr>
        <w:t xml:space="preserve"> </w:t>
      </w:r>
      <w:r>
        <w:t>(2010).</w:t>
      </w:r>
      <w:r>
        <w:rPr>
          <w:spacing w:val="-2"/>
        </w:rPr>
        <w:t xml:space="preserve"> </w:t>
      </w:r>
      <w:r>
        <w:t>Hukum</w:t>
      </w:r>
      <w:r>
        <w:rPr>
          <w:spacing w:val="-1"/>
        </w:rPr>
        <w:t xml:space="preserve"> </w:t>
      </w:r>
      <w:r>
        <w:t>Perlindungan</w:t>
      </w:r>
      <w:r>
        <w:rPr>
          <w:spacing w:val="-1"/>
        </w:rPr>
        <w:t xml:space="preserve"> </w:t>
      </w:r>
      <w:r>
        <w:t>Konsumen</w:t>
      </w:r>
      <w:r>
        <w:rPr>
          <w:spacing w:val="-2"/>
        </w:rPr>
        <w:t xml:space="preserve"> </w:t>
      </w:r>
      <w:r>
        <w:t>di Indonesia.</w:t>
      </w:r>
      <w:r>
        <w:rPr>
          <w:spacing w:val="-2"/>
        </w:rPr>
        <w:t xml:space="preserve"> </w:t>
      </w:r>
      <w:r>
        <w:t>Bandung:</w:t>
      </w:r>
      <w:r>
        <w:rPr>
          <w:spacing w:val="-1"/>
        </w:rPr>
        <w:t xml:space="preserve"> </w:t>
      </w:r>
      <w:r>
        <w:t xml:space="preserve">PT. Citra </w:t>
      </w:r>
      <w:r>
        <w:t>Aditya Bhakti,</w:t>
      </w:r>
    </w:p>
    <w:p w14:paraId="74BE4E07" w14:textId="77777777" w:rsidR="0069258A" w:rsidRDefault="00A01781">
      <w:pPr>
        <w:pStyle w:val="BodyText"/>
        <w:ind w:left="1568"/>
        <w:rPr>
          <w:spacing w:val="-2"/>
        </w:rPr>
      </w:pPr>
      <w:r>
        <w:t>Sujamto.</w:t>
      </w:r>
      <w:r>
        <w:rPr>
          <w:spacing w:val="-4"/>
        </w:rPr>
        <w:t xml:space="preserve"> </w:t>
      </w:r>
      <w:r>
        <w:t>(2013).</w:t>
      </w:r>
      <w:r>
        <w:rPr>
          <w:spacing w:val="-1"/>
        </w:rPr>
        <w:t xml:space="preserve"> </w:t>
      </w:r>
      <w:r>
        <w:t>Aspek-Aspek</w:t>
      </w:r>
      <w:r>
        <w:rPr>
          <w:spacing w:val="-2"/>
        </w:rPr>
        <w:t xml:space="preserve"> </w:t>
      </w:r>
      <w:r>
        <w:t>Pengawasan</w:t>
      </w:r>
      <w:r>
        <w:rPr>
          <w:spacing w:val="-1"/>
        </w:rPr>
        <w:t xml:space="preserve"> </w:t>
      </w:r>
      <w:r>
        <w:t>di</w:t>
      </w:r>
      <w:r>
        <w:rPr>
          <w:spacing w:val="1"/>
        </w:rPr>
        <w:t xml:space="preserve"> </w:t>
      </w:r>
      <w:r>
        <w:t>Indonesia.</w:t>
      </w:r>
      <w:r>
        <w:rPr>
          <w:spacing w:val="-2"/>
        </w:rPr>
        <w:t xml:space="preserve"> </w:t>
      </w:r>
      <w:r>
        <w:t>Jakarta:</w:t>
      </w:r>
      <w:r>
        <w:rPr>
          <w:spacing w:val="-1"/>
        </w:rPr>
        <w:t xml:space="preserve"> </w:t>
      </w:r>
      <w:r>
        <w:t>Sinar</w:t>
      </w:r>
      <w:r>
        <w:rPr>
          <w:spacing w:val="-3"/>
        </w:rPr>
        <w:t xml:space="preserve"> </w:t>
      </w:r>
      <w:r>
        <w:rPr>
          <w:spacing w:val="-2"/>
        </w:rPr>
        <w:t>Grafika,</w:t>
      </w:r>
    </w:p>
    <w:p w14:paraId="69B36238" w14:textId="77777777" w:rsidR="00AD45FE" w:rsidRDefault="00AD45FE">
      <w:pPr>
        <w:pStyle w:val="BodyText"/>
        <w:ind w:left="1568"/>
      </w:pPr>
    </w:p>
    <w:p w14:paraId="43C44599" w14:textId="77777777" w:rsidR="0069258A" w:rsidRDefault="0069258A">
      <w:pPr>
        <w:pStyle w:val="BodyText"/>
      </w:pPr>
    </w:p>
    <w:p w14:paraId="5BAEDD84" w14:textId="77777777" w:rsidR="0069258A" w:rsidRDefault="0069258A">
      <w:pPr>
        <w:pStyle w:val="BodyText"/>
      </w:pPr>
    </w:p>
    <w:p w14:paraId="5E74F01C" w14:textId="77777777" w:rsidR="0069258A" w:rsidRDefault="0069258A">
      <w:pPr>
        <w:pStyle w:val="BodyText"/>
      </w:pPr>
    </w:p>
    <w:p w14:paraId="429DC8F3" w14:textId="5EE024B1" w:rsidR="00AD45FE" w:rsidRDefault="00AD45FE">
      <w:pPr>
        <w:pStyle w:val="Heading1"/>
        <w:spacing w:before="1"/>
        <w:ind w:left="1568"/>
        <w:jc w:val="left"/>
        <w:rPr>
          <w:spacing w:val="-2"/>
        </w:rPr>
      </w:pPr>
      <w:r>
        <w:rPr>
          <w:spacing w:val="-2"/>
        </w:rPr>
        <w:t>JURNAL</w:t>
      </w:r>
    </w:p>
    <w:p w14:paraId="29C2461E" w14:textId="77777777" w:rsidR="00AD45FE" w:rsidRDefault="00AD45FE">
      <w:pPr>
        <w:pStyle w:val="Heading1"/>
        <w:spacing w:before="1"/>
        <w:ind w:left="1568"/>
        <w:jc w:val="left"/>
        <w:rPr>
          <w:spacing w:val="-2"/>
        </w:rPr>
      </w:pPr>
    </w:p>
    <w:p w14:paraId="759BD17D" w14:textId="77777777" w:rsidR="00AD45FE" w:rsidRPr="00AD45FE" w:rsidRDefault="00AD45FE" w:rsidP="00AD45FE">
      <w:pPr>
        <w:pStyle w:val="BodyText"/>
        <w:spacing w:before="271"/>
        <w:ind w:left="2694" w:right="120" w:hanging="1134"/>
        <w:jc w:val="both"/>
        <w:rPr>
          <w:spacing w:val="-2"/>
        </w:rPr>
      </w:pPr>
      <w:r w:rsidRPr="00AD45FE">
        <w:rPr>
          <w:spacing w:val="-2"/>
        </w:rPr>
        <w:t>Aziz, Muhammad, et al. "Politik Reformasi Kewenangan Komisi Yudisial Sebagai Penguatan Pengawasan Terhadap Mahkamah Agung." Jurnal Ius Constituendum 8.3 (2023): 395-405.</w:t>
      </w:r>
    </w:p>
    <w:p w14:paraId="75C0ACE1" w14:textId="77777777" w:rsidR="00AD45FE" w:rsidRPr="00AD45FE" w:rsidRDefault="00AD45FE" w:rsidP="00AD45FE">
      <w:pPr>
        <w:pStyle w:val="BodyText"/>
        <w:spacing w:before="271"/>
        <w:ind w:left="2694" w:right="120" w:hanging="1134"/>
        <w:jc w:val="both"/>
        <w:rPr>
          <w:spacing w:val="-2"/>
        </w:rPr>
      </w:pPr>
      <w:r w:rsidRPr="00AD45FE">
        <w:rPr>
          <w:spacing w:val="-2"/>
        </w:rPr>
        <w:t>Damanik, Deniansyah, and Eka Syafrina Monica. "Rights and Comfort Masyarakat Non Muslim atas Perwujudan Pariwisata Halal: Kritik dan Gagasan." Adzkiya: Jurnal Hukum dan Ekonomi Syariah 12.1 (2024): 77-89.</w:t>
      </w:r>
    </w:p>
    <w:p w14:paraId="7BB53955" w14:textId="77777777" w:rsidR="00AD45FE" w:rsidRPr="00AD45FE" w:rsidRDefault="00AD45FE" w:rsidP="00AD45FE">
      <w:pPr>
        <w:pStyle w:val="BodyText"/>
        <w:spacing w:before="271"/>
        <w:ind w:left="2694" w:right="120" w:hanging="1134"/>
        <w:jc w:val="both"/>
        <w:rPr>
          <w:spacing w:val="-2"/>
        </w:rPr>
      </w:pPr>
      <w:r w:rsidRPr="00AD45FE">
        <w:rPr>
          <w:spacing w:val="-2"/>
        </w:rPr>
        <w:t>Fitriani, Rani, Tri Reni Novita, and Herlina Hanum Harahap. "Implementasi Perlindungan Hukum Bagi Pemegang Hak Atas Tanah Terhadap Pemberlakuan Asas Rechisverwerking (Pelepasan Hak) di Kabupaten Deli Serdang." All Fields of Science Journal Liaison Academia and Sosiety 1.4 (2021): 74-83.</w:t>
      </w:r>
    </w:p>
    <w:p w14:paraId="72656CFC" w14:textId="77777777" w:rsidR="00AD45FE" w:rsidRPr="00AD45FE" w:rsidRDefault="00AD45FE" w:rsidP="00AD45FE">
      <w:pPr>
        <w:pStyle w:val="BodyText"/>
        <w:spacing w:before="271"/>
        <w:ind w:left="2694" w:right="120" w:hanging="1134"/>
        <w:jc w:val="both"/>
        <w:rPr>
          <w:spacing w:val="-2"/>
        </w:rPr>
      </w:pPr>
      <w:r w:rsidRPr="00AD45FE">
        <w:t>Harahap</w:t>
      </w:r>
      <w:r w:rsidRPr="00AD45FE">
        <w:rPr>
          <w:spacing w:val="-2"/>
        </w:rPr>
        <w:t>, Herlina Hanum, and Bonanda Japatani Siregar. "Analisis Tujuan Pernikahan Menurut Hukum Islam Dan Undang-Undang No. 1 Tahun 1974 Tentang Perkawinan." Prosiding Seminar Nasional Hasil Pengabdian. Vol. 5. No. 1. 2022.</w:t>
      </w:r>
    </w:p>
    <w:p w14:paraId="3812EA2C"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and Bonanda Japatani Siregar. "TINJAUAN YURIDIS FAKTOR-FAKTOR PEMUTUSAN HUBUNGAN KERJA DIMASA COVID-19 BERDASARKAN UNDANG-UNDANG N0. 13 TAHUN 2003 TENTANG KETENAGAKERJAAN." PROSIDING SEMINAR NASIONAL HASIL PENELITIAN. Vol. 5. No. 1. 2022.</w:t>
      </w:r>
    </w:p>
    <w:p w14:paraId="48AE5FBE" w14:textId="77777777" w:rsidR="00AD45FE" w:rsidRPr="00AD45FE" w:rsidRDefault="00AD45FE" w:rsidP="00AD45FE">
      <w:pPr>
        <w:pStyle w:val="BodyText"/>
        <w:spacing w:before="271"/>
        <w:ind w:left="2694" w:right="120" w:hanging="1134"/>
        <w:jc w:val="both"/>
        <w:rPr>
          <w:spacing w:val="-2"/>
        </w:rPr>
      </w:pPr>
      <w:r w:rsidRPr="00AD45FE">
        <w:t>Harahap</w:t>
      </w:r>
      <w:r w:rsidRPr="00AD45FE">
        <w:rPr>
          <w:spacing w:val="-2"/>
        </w:rPr>
        <w:t>, Herlina Hanum, and Danial Syah. "Juridical Review of Building Rights Extension on Management rights." International Journal of Law Reconstruction 5.1 (2021): 116-125.</w:t>
      </w:r>
    </w:p>
    <w:p w14:paraId="649BD9FB" w14:textId="77777777" w:rsidR="00AD45FE" w:rsidRPr="00AD45FE" w:rsidRDefault="00AD45FE" w:rsidP="00AD45FE">
      <w:pPr>
        <w:pStyle w:val="BodyText"/>
        <w:spacing w:before="271"/>
        <w:ind w:left="2694" w:right="120" w:hanging="1134"/>
        <w:jc w:val="both"/>
        <w:rPr>
          <w:spacing w:val="-2"/>
        </w:rPr>
      </w:pPr>
      <w:r w:rsidRPr="00AD45FE">
        <w:rPr>
          <w:spacing w:val="-2"/>
        </w:rPr>
        <w:t xml:space="preserve">Harahap, Herlina Hanum, and Dedi Kiswanto. "PEMBERANTASAN KEJAHATAN MONEY LAUNDERING DALAM RANGKA MEWUJUDKAN NEGARA </w:t>
      </w:r>
      <w:r w:rsidRPr="00AD45FE">
        <w:rPr>
          <w:spacing w:val="-2"/>
        </w:rPr>
        <w:lastRenderedPageBreak/>
        <w:t>YANG SEJAHTERA." Jurnal Ilmiah METADATA 5.2 (2023): 121-130.</w:t>
      </w:r>
    </w:p>
    <w:p w14:paraId="4A0669D8"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and Maulana Ramadhan. "FAKTOR PERCERAIAN DI MASA PENDEMI COVID-19 KASUS DI PA Nomor 1418/Pdt. G/2020/Pdt. Mdn." Jurnal Ilmiah METADATA 3.3 (2021): 1196-1204.</w:t>
      </w:r>
    </w:p>
    <w:p w14:paraId="73176061"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and MH SH. "Pemberantasan Tindak Pidana Pencucian Uang Berdasarkan Undang-Undang No. 8 Tahun 2010." Jurnal Hukum Ekonomi Syari'ah 1.11 (2017).</w:t>
      </w:r>
    </w:p>
    <w:p w14:paraId="62D94C11" w14:textId="77777777" w:rsidR="00AD45FE" w:rsidRPr="00AD45FE" w:rsidRDefault="00AD45FE" w:rsidP="00AD45FE">
      <w:pPr>
        <w:pStyle w:val="BodyText"/>
        <w:spacing w:before="271"/>
        <w:ind w:left="2694" w:right="120" w:hanging="1134"/>
        <w:jc w:val="both"/>
        <w:rPr>
          <w:spacing w:val="-2"/>
        </w:rPr>
      </w:pPr>
      <w:r w:rsidRPr="00AD45FE">
        <w:t>Harahap</w:t>
      </w:r>
      <w:r w:rsidRPr="00AD45FE">
        <w:rPr>
          <w:spacing w:val="-2"/>
        </w:rPr>
        <w:t>, Herlina Hanum, and Noor Muhammadi. "SOSIALISASI PERNIKAHAN DINI YANG MENGAKIBATKAN PERCERAIAN DIKOTA MEDAN SUMATERA UTARA." Jurnal PKM Hablum Minannas 1.1 (2022): 4-8.</w:t>
      </w:r>
    </w:p>
    <w:p w14:paraId="4548187E" w14:textId="77777777" w:rsidR="00AD45FE" w:rsidRPr="00AD45FE" w:rsidRDefault="00AD45FE" w:rsidP="00AD45FE">
      <w:pPr>
        <w:pStyle w:val="BodyText"/>
        <w:spacing w:before="271"/>
        <w:ind w:left="2694" w:right="120" w:hanging="1134"/>
        <w:jc w:val="both"/>
        <w:rPr>
          <w:spacing w:val="-2"/>
        </w:rPr>
      </w:pPr>
      <w:r w:rsidRPr="00AD45FE">
        <w:t>Harahap</w:t>
      </w:r>
      <w:r w:rsidRPr="00AD45FE">
        <w:rPr>
          <w:spacing w:val="-2"/>
        </w:rPr>
        <w:t>, Herlina Hanum, and Novi Juli Rosani Zulkarnain. "the Online Business Transactions in Perspective Positive Law in Indonesia." PalArch's Journal of Archaeology of Egypt/Egyptology 17.7 (2020): 15102-15111.</w:t>
      </w:r>
    </w:p>
    <w:p w14:paraId="79E07E53"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Indra Fauzi, and Supian Supian. "DIFFERENCES IN THE DISTRIBUTION OF INHERITANCE ISLAMIC LAW AND BATAK LECTURES." JURNAL RECTUM: Tinjauan Yuridis Penanganan Tindak Pidana 5.1 (2023): 859-863.</w:t>
      </w:r>
    </w:p>
    <w:p w14:paraId="345B2D37"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Muhammad Ridwan Lubis, and Budi Hartono. "Peran Undang-Undang No. 13 Tahun 2003 Tentang Pemutusan Hubungan Kerja Di Kota Medan." Jurnal Hukum Kaidah: Media Komunikasi dan Informasi Hukum dan Masyarakat 23.2 (2024): 194-199.</w:t>
      </w:r>
    </w:p>
    <w:p w14:paraId="28E26296"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Muhammad Ridwan Lubis, and Budi Hartono. "Peran Undang-Undang No. 13 Tahun 2003 Tentang Pemutusan Hubungan Kerja Di Kota Medan." Jurnal Hukum Kaidah: Media Komunikasi dan Informasi Hukum dan Masyarakat 23.2 (2024): 194-199.v</w:t>
      </w:r>
    </w:p>
    <w:p w14:paraId="0FECD289"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"Akibat Perpisahan Kedua Orang Tua Yang Disebabkan Perselingkuhan." Jurnal Hukum Kaidah: Media Komunikasi dan Informasi Hukum dan Masyarakat 20.3 (2021): 389-393.</w:t>
      </w:r>
    </w:p>
    <w:p w14:paraId="0B559489"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"Analisis Yuridis Cara Berhenti Dari Kecanduan Narkotika Dikalangan Remaja." Prosiding Seminar Nasional Hasil Pengabdian. Vol. 4. No. 1. 2021.</w:t>
      </w:r>
    </w:p>
    <w:p w14:paraId="6D2FF92C"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"Analisis Yuridis Cara Berhenti Dari Kecanduan Narkotika Dikalangan Remaja." Prosiding Seminar Nasional Hasil Pengabdian. Vol. 4. No. 1. 2021.</w:t>
      </w:r>
    </w:p>
    <w:p w14:paraId="64771008"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"IMPLEMENTASI PERLINDUNGAN ANAK YATIM PIATU BERDASARKAN UNDANG-UNDANG NO. 35 TAHUN 2014 TENTANG PERLINDUNGAN ANAK (Studi pada Panti Asuhan Al Washliyah Jl. Ismailiyah No. 82 Medan dan Panti Asuhan Mamiyai Al Ittihadiyah Jl. Bromo No. 1 Medan)." (2023).</w:t>
      </w:r>
    </w:p>
    <w:p w14:paraId="46AEF745" w14:textId="77777777" w:rsidR="00AD45FE" w:rsidRPr="00AD45FE" w:rsidRDefault="00AD45FE" w:rsidP="00AD45FE">
      <w:pPr>
        <w:pStyle w:val="BodyText"/>
        <w:spacing w:before="271"/>
        <w:ind w:left="2694" w:right="120" w:hanging="1134"/>
        <w:jc w:val="both"/>
        <w:rPr>
          <w:spacing w:val="-2"/>
        </w:rPr>
      </w:pPr>
      <w:r w:rsidRPr="00AD45FE">
        <w:t>Harahap</w:t>
      </w:r>
      <w:r w:rsidRPr="00AD45FE">
        <w:rPr>
          <w:spacing w:val="-2"/>
        </w:rPr>
        <w:t>, Herlina Hanum. "Pencegahan Dan Pemberantasan Tindak Pidana Pencucian Uang." Amaliah: Jurnal Pengabdian Kepada Masyarakat 4.2 (2020): 186-190.</w:t>
      </w:r>
    </w:p>
    <w:p w14:paraId="4150EF47" w14:textId="77777777" w:rsidR="00AD45FE" w:rsidRPr="00AD45FE" w:rsidRDefault="00AD45FE" w:rsidP="00AD45FE">
      <w:pPr>
        <w:pStyle w:val="BodyText"/>
        <w:spacing w:before="271"/>
        <w:ind w:left="2694" w:right="120" w:hanging="1134"/>
        <w:jc w:val="both"/>
        <w:rPr>
          <w:spacing w:val="-2"/>
        </w:rPr>
      </w:pPr>
      <w:r w:rsidRPr="00AD45FE">
        <w:t>Harahap</w:t>
      </w:r>
      <w:r w:rsidRPr="00AD45FE">
        <w:rPr>
          <w:spacing w:val="-2"/>
        </w:rPr>
        <w:t>, Herlina Hanum. "Pencegahan Dan Pemberantasan Tindak Pidana Pencucian Uang." Amaliah: Jurnal Pengabdian Kepada Masyarakat 4.2 (2020): 186-190.</w:t>
      </w:r>
    </w:p>
    <w:p w14:paraId="58F84F22" w14:textId="77777777" w:rsidR="00AD45FE" w:rsidRPr="00AD45FE" w:rsidRDefault="00AD45FE" w:rsidP="00AD45FE">
      <w:pPr>
        <w:pStyle w:val="BodyText"/>
        <w:spacing w:before="271"/>
        <w:ind w:left="2694" w:right="120" w:hanging="1134"/>
        <w:jc w:val="both"/>
        <w:rPr>
          <w:spacing w:val="-2"/>
        </w:rPr>
      </w:pPr>
      <w:r w:rsidRPr="00AD45FE">
        <w:rPr>
          <w:spacing w:val="-2"/>
        </w:rPr>
        <w:lastRenderedPageBreak/>
        <w:t xml:space="preserve">Harahap, Herlina Hanum. "Perlindungan Hukum Akibat Itikad Buruk Perusahaan Dalam </w:t>
      </w:r>
      <w:r w:rsidRPr="00AD45FE">
        <w:t>Menjalankan</w:t>
      </w:r>
      <w:r w:rsidRPr="00AD45FE">
        <w:rPr>
          <w:spacing w:val="-2"/>
        </w:rPr>
        <w:t xml:space="preserve"> Usaha Asuransi Atas Polis Asuransi Jiwa." Jurnal Hukum Kaidah: Media Komunikasi dan Informasi Hukum dan Masyarakat 22.2 (2022): 2091-300.</w:t>
      </w:r>
    </w:p>
    <w:p w14:paraId="4900AB1C"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"Perlindungan Hukum Akibat Itikad Buruk Perusahaan Dalam Menjalankan Usaha Asuransi Atas Polis Asuransi Jiwa." Jurnal Hukum Kaidah: Media Komunikasi dan Informasi Hukum dan Masyarakat 22.2 (2022): 2091-300.</w:t>
      </w:r>
    </w:p>
    <w:p w14:paraId="39B13042"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"PERLINDUNGAN KESELAMATAN KERJA BURUH BERDASARKAN UNDANG UNDANG NO. 13 TAHUN 2003 TENTANG KETENAGAKERJAAN." Jurnal Ilmiah METADATA 4.1 (2022): 131-138.</w:t>
      </w:r>
    </w:p>
    <w:p w14:paraId="5D951AB5" w14:textId="77777777" w:rsidR="00AD45FE" w:rsidRPr="00AD45FE" w:rsidRDefault="00AD45FE" w:rsidP="00AD45FE">
      <w:pPr>
        <w:pStyle w:val="BodyText"/>
        <w:spacing w:before="271"/>
        <w:ind w:left="2694" w:right="120" w:hanging="1134"/>
        <w:jc w:val="both"/>
        <w:rPr>
          <w:spacing w:val="-2"/>
        </w:rPr>
      </w:pPr>
      <w:r w:rsidRPr="00AD45FE">
        <w:t>Harahap</w:t>
      </w:r>
      <w:r w:rsidRPr="00AD45FE">
        <w:rPr>
          <w:spacing w:val="-2"/>
        </w:rPr>
        <w:t>, Herlina Hanum. "Rekonstruksi Perolehan Hak Ahli Waris yang Beda Agama dengan Pewaris Menurut Hukum Adat Batak yang Berbasis Nilai Keadilan." Disertasi Doktor. Semarang: Universitas Islam Sultan Agung (2019).</w:t>
      </w:r>
    </w:p>
    <w:p w14:paraId="3C2E7D94"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"The government's Role with Respect to Honorary Workers is Delineated in the 2014 State Civil Apparatus Act." Jurnal Smart Hukum (JSH) 3.1 (2024): 29-32.</w:t>
      </w:r>
    </w:p>
    <w:p w14:paraId="5E9458DA" w14:textId="77777777" w:rsidR="00AD45FE" w:rsidRPr="00AD45FE" w:rsidRDefault="00AD45FE" w:rsidP="00AD45FE">
      <w:pPr>
        <w:pStyle w:val="BodyText"/>
        <w:spacing w:before="271"/>
        <w:ind w:left="2694" w:right="120" w:hanging="1134"/>
        <w:jc w:val="both"/>
        <w:rPr>
          <w:spacing w:val="-2"/>
        </w:rPr>
      </w:pPr>
      <w:r w:rsidRPr="00AD45FE">
        <w:rPr>
          <w:spacing w:val="-2"/>
        </w:rPr>
        <w:t>Harahap, Herlina Hanum. Rekonstruksi Perolehan Hak Ahli Waris Terhadap Ahli Waris Yang Beda Agama Dengan Pewaris Menurut Hukum Adat Batak Yang Berbasis Nilai Keadilan. Diss. Universitas Islam Sultan Agung, 2019.</w:t>
      </w:r>
    </w:p>
    <w:p w14:paraId="7C2184F9" w14:textId="77777777" w:rsidR="00AD45FE" w:rsidRPr="00AD45FE" w:rsidRDefault="00AD45FE" w:rsidP="00AD45FE">
      <w:pPr>
        <w:pStyle w:val="BodyText"/>
        <w:spacing w:before="271"/>
        <w:ind w:left="2694" w:right="120" w:hanging="1134"/>
        <w:jc w:val="both"/>
        <w:rPr>
          <w:spacing w:val="-2"/>
        </w:rPr>
      </w:pPr>
      <w:r w:rsidRPr="00AD45FE">
        <w:rPr>
          <w:spacing w:val="-2"/>
        </w:rPr>
        <w:t>Harahap, Syahrul Bakti, and Herlina Hanum Harahap. "KAJIAN HUKUM PASAL 27 UNDANG-UNDANG NO 19 TAHUN 2016." JURNAL PENELITIAN PENDIDIKAN SOSIAL HUMANIORA 5.2 (2020): 134-138.</w:t>
      </w:r>
    </w:p>
    <w:p w14:paraId="2CF7463C" w14:textId="77777777" w:rsidR="00AD45FE" w:rsidRPr="00AD45FE" w:rsidRDefault="00AD45FE" w:rsidP="00AD45FE">
      <w:pPr>
        <w:pStyle w:val="BodyText"/>
        <w:spacing w:before="271"/>
        <w:ind w:left="2694" w:right="120" w:hanging="1134"/>
        <w:jc w:val="both"/>
        <w:rPr>
          <w:spacing w:val="-2"/>
        </w:rPr>
      </w:pPr>
      <w:r w:rsidRPr="00AD45FE">
        <w:rPr>
          <w:spacing w:val="-2"/>
        </w:rPr>
        <w:t>Japatani, Bonanda, and Herlina Hanum Harahap. "KEADILAN RESTORATIF YANG DILAKSANAKAN DI PENGADILAN NEGERI." PROSIDING SEMINAR NASIONAL HASIL PENELITIAN. Vol. 5. No. 1. 2022.</w:t>
      </w:r>
    </w:p>
    <w:p w14:paraId="254E365A" w14:textId="77777777" w:rsidR="00AD45FE" w:rsidRPr="00AD45FE" w:rsidRDefault="00AD45FE" w:rsidP="00AD45FE">
      <w:pPr>
        <w:pStyle w:val="BodyText"/>
        <w:spacing w:before="271"/>
        <w:ind w:left="2694" w:right="120" w:hanging="1134"/>
        <w:jc w:val="both"/>
        <w:rPr>
          <w:spacing w:val="-2"/>
        </w:rPr>
      </w:pPr>
      <w:r w:rsidRPr="00AD45FE">
        <w:rPr>
          <w:spacing w:val="-2"/>
        </w:rPr>
        <w:t>Kiswanto, Dedi, and Herlina Hanum Harahap. "The Effects on consumers of using refills under Law No. 8 of 1999 on Consumer Protection." Jurnal Smart Hukum (JSH) 3.1 (2024): 20-28.</w:t>
      </w:r>
    </w:p>
    <w:p w14:paraId="4487EA45" w14:textId="77777777" w:rsidR="00AD45FE" w:rsidRPr="00AD45FE" w:rsidRDefault="00AD45FE" w:rsidP="00AD45FE">
      <w:pPr>
        <w:pStyle w:val="BodyText"/>
        <w:spacing w:before="271"/>
        <w:ind w:left="2694" w:right="120" w:hanging="1134"/>
        <w:jc w:val="both"/>
        <w:rPr>
          <w:spacing w:val="-2"/>
        </w:rPr>
      </w:pPr>
      <w:r w:rsidRPr="00AD45FE">
        <w:rPr>
          <w:spacing w:val="-2"/>
        </w:rPr>
        <w:t>Lingga, Virdo, Danial Syah, and Herlina Hanum Harahap. "Relevance of the Value of Legal Certainty in the Appointment of Islamic Law Graduates as Notaries." Jurnal Akta 8.3 (2021): 180-187.</w:t>
      </w:r>
    </w:p>
    <w:p w14:paraId="2D332F29" w14:textId="77777777" w:rsidR="00AD45FE" w:rsidRPr="00AD45FE" w:rsidRDefault="00AD45FE" w:rsidP="00AD45FE">
      <w:pPr>
        <w:pStyle w:val="BodyText"/>
        <w:spacing w:before="271"/>
        <w:ind w:left="2694" w:right="120" w:hanging="1134"/>
        <w:jc w:val="both"/>
        <w:rPr>
          <w:spacing w:val="-2"/>
        </w:rPr>
      </w:pPr>
      <w:r w:rsidRPr="00AD45FE">
        <w:rPr>
          <w:spacing w:val="-2"/>
        </w:rPr>
        <w:t>Lubis, Muhammad Ridwan, Herlina Hanum Harahap, and Juanda Gultom. "Perlindungan Hukum Terhadap Lingkungan Hidup untuk Mengurangi Illegal Loging di Kota Medan." Jurnal Hukum Kaidah: Media Komunikasi dan Informasi Hukum dan Masyarakat 23.2 (2024): 189-193.</w:t>
      </w:r>
    </w:p>
    <w:p w14:paraId="1FA5066C" w14:textId="77777777" w:rsidR="00AD45FE" w:rsidRPr="00AD45FE" w:rsidRDefault="00AD45FE" w:rsidP="00AD45FE">
      <w:pPr>
        <w:pStyle w:val="BodyText"/>
        <w:spacing w:before="271"/>
        <w:ind w:left="2694" w:right="120" w:hanging="1134"/>
        <w:jc w:val="both"/>
        <w:rPr>
          <w:spacing w:val="-2"/>
        </w:rPr>
      </w:pPr>
      <w:r w:rsidRPr="00AD45FE">
        <w:rPr>
          <w:spacing w:val="-2"/>
        </w:rPr>
        <w:t>Lubis, Muhammad Ridwan, Herlina Hanum Harahap, and Juanda Gultom. "Perlindungan Hukum Terhadap Lingkungan Hidup untuk Mengurangi Illegal Loging di Kota Medan." Jurnal Hukum Kaidah: Media Komunikasi dan Informasi Hukum dan Masyarakat 23.2 (2024): 189-193.</w:t>
      </w:r>
    </w:p>
    <w:p w14:paraId="18F41E80" w14:textId="77777777" w:rsidR="00AD45FE" w:rsidRPr="00AD45FE" w:rsidRDefault="00AD45FE" w:rsidP="00AD45FE">
      <w:pPr>
        <w:pStyle w:val="BodyText"/>
        <w:spacing w:before="271"/>
        <w:ind w:left="2694" w:right="120" w:hanging="1134"/>
        <w:jc w:val="both"/>
        <w:rPr>
          <w:spacing w:val="-2"/>
        </w:rPr>
      </w:pPr>
      <w:r w:rsidRPr="00AD45FE">
        <w:t>Monica</w:t>
      </w:r>
      <w:r w:rsidRPr="00AD45FE">
        <w:rPr>
          <w:spacing w:val="-2"/>
        </w:rPr>
        <w:t>, Eka Syafrina, and Herlina Hanum Harahap. "Analisis Manfaat Dan Urgensi Dana Pelangakahan Dalam Perkawinan Suku Jawa Dan Suku Sasak." Jurnal Pustaka Cendekia Hukum dan Ilmu Sosial 2.1 (2024).</w:t>
      </w:r>
    </w:p>
    <w:p w14:paraId="6842CFFE" w14:textId="77777777" w:rsidR="00AD45FE" w:rsidRPr="00AD45FE" w:rsidRDefault="00AD45FE" w:rsidP="00AD45FE">
      <w:pPr>
        <w:pStyle w:val="BodyText"/>
        <w:spacing w:before="271"/>
        <w:ind w:left="2694" w:right="120" w:hanging="1134"/>
        <w:jc w:val="both"/>
        <w:rPr>
          <w:spacing w:val="-2"/>
        </w:rPr>
      </w:pPr>
      <w:r w:rsidRPr="00AD45FE">
        <w:rPr>
          <w:spacing w:val="-2"/>
        </w:rPr>
        <w:lastRenderedPageBreak/>
        <w:t>Monica, Eka Syafrina, and Herlina Hanum Harahap. "PERLINDUNGAN HUKUM TERHADAP DATA NASABAH BANK YANG TERKENA CYBER CRIME HACKING MENURUT UNDANG-UNDANG NO. 8 TAHUN 1999 TENTANG PERLINDUNGAN KONSUMEN (Studi di BPRS Al Washliyah Medan)." (2023).</w:t>
      </w:r>
    </w:p>
    <w:p w14:paraId="663225A7" w14:textId="77777777" w:rsidR="00AD45FE" w:rsidRPr="00AD45FE" w:rsidRDefault="00AD45FE" w:rsidP="00AD45FE">
      <w:pPr>
        <w:pStyle w:val="BodyText"/>
        <w:spacing w:before="271"/>
        <w:ind w:left="2694" w:right="120" w:hanging="1134"/>
        <w:jc w:val="both"/>
        <w:rPr>
          <w:spacing w:val="-2"/>
        </w:rPr>
      </w:pPr>
      <w:r w:rsidRPr="00AD45FE">
        <w:rPr>
          <w:spacing w:val="-2"/>
        </w:rPr>
        <w:t>Monica, Eka Syafrina, M. Rifqi Romadhona, and Herlina Hanum Harahap. "Pengaturan Hukum Terkait Data Pribadi Nasabah Bank Yang Diretas Menurut Hukum Di Indonesia." Innovative: Journal Of Social Science Research 4.4 (2024): 394-401.</w:t>
      </w:r>
    </w:p>
    <w:p w14:paraId="2CDB6477" w14:textId="77777777" w:rsidR="00AD45FE" w:rsidRDefault="00AD45FE" w:rsidP="00AD45FE">
      <w:pPr>
        <w:pStyle w:val="BodyText"/>
        <w:spacing w:before="271"/>
        <w:ind w:left="2694" w:right="120" w:hanging="1134"/>
        <w:jc w:val="both"/>
        <w:rPr>
          <w:spacing w:val="-2"/>
        </w:rPr>
      </w:pPr>
      <w:r w:rsidRPr="00AD45FE">
        <w:rPr>
          <w:spacing w:val="-2"/>
        </w:rPr>
        <w:t>Monica, Eka Syafrina. Hukum Jual Beli Obat pembesar Payudara Menurut pendapat Ulama MUI Kota Medan (Studi Kasus di Kecamatan Medan Sunggal, Kota Medan). Diss. Universitas Islam Negeri Sumatera Utara, 2021.</w:t>
      </w:r>
    </w:p>
    <w:p w14:paraId="77A9F92D" w14:textId="77777777" w:rsidR="00AD45FE" w:rsidRPr="00AD45FE" w:rsidRDefault="00AD45FE" w:rsidP="00AD45FE">
      <w:pPr>
        <w:pStyle w:val="BodyText"/>
        <w:spacing w:before="271"/>
        <w:ind w:left="2694" w:right="120" w:hanging="1134"/>
        <w:jc w:val="both"/>
        <w:rPr>
          <w:spacing w:val="-2"/>
        </w:rPr>
      </w:pPr>
      <w:r w:rsidRPr="00AD45FE">
        <w:rPr>
          <w:spacing w:val="-2"/>
        </w:rPr>
        <w:t>Purba, Nelvitia, et al. "Pemberdayaan Masyarakat Melalui Literasi Digital Untuk Mencegah Pelecehan Seksual Pada Perempuan Di Desa Karang Rejo Kecamatan Stabat Kabupaten Langkat." Amaliah: Jurnal Pengabdian Kepada Masyarakat 6.2 (2022): 250-256.</w:t>
      </w:r>
    </w:p>
    <w:p w14:paraId="4EC92C48" w14:textId="77777777" w:rsidR="00AD45FE" w:rsidRPr="00AD45FE" w:rsidRDefault="00AD45FE" w:rsidP="00AD45FE">
      <w:pPr>
        <w:pStyle w:val="BodyText"/>
        <w:spacing w:before="271"/>
        <w:ind w:left="2694" w:right="120" w:hanging="1134"/>
        <w:jc w:val="both"/>
        <w:rPr>
          <w:spacing w:val="-2"/>
        </w:rPr>
      </w:pPr>
      <w:r w:rsidRPr="00AD45FE">
        <w:t>Putri</w:t>
      </w:r>
      <w:r w:rsidRPr="00AD45FE">
        <w:rPr>
          <w:spacing w:val="-2"/>
        </w:rPr>
        <w:t>, Shavreni Oktadi, and Herlina Hanum Harahap. "Gambaran minat membaca pada mahasiswa." prosiding seminar nasional hasil penelitian. Vol. 2. No. 2. 2019.</w:t>
      </w:r>
    </w:p>
    <w:p w14:paraId="16B4A698" w14:textId="77777777" w:rsidR="00AD45FE" w:rsidRPr="00AD45FE" w:rsidRDefault="00AD45FE" w:rsidP="00AD45FE">
      <w:pPr>
        <w:pStyle w:val="BodyText"/>
        <w:spacing w:before="271"/>
        <w:ind w:left="2694" w:right="120" w:hanging="1134"/>
        <w:jc w:val="both"/>
        <w:rPr>
          <w:spacing w:val="-2"/>
        </w:rPr>
      </w:pPr>
      <w:r w:rsidRPr="00AD45FE">
        <w:t>Putri</w:t>
      </w:r>
      <w:r w:rsidRPr="00AD45FE">
        <w:rPr>
          <w:spacing w:val="-2"/>
        </w:rPr>
        <w:t>, Shavreni Oktadi, and Herlina Hanum Harahap. "Gerakan Anti Bullying (Rundung)." Prosiding Seminar Nasional Hasil Pengabdian. Vol. 1. No. 1. 2018.</w:t>
      </w:r>
    </w:p>
    <w:p w14:paraId="2B67BFEE" w14:textId="77777777" w:rsidR="00AD45FE" w:rsidRPr="00AD45FE" w:rsidRDefault="00AD45FE" w:rsidP="00AD45FE">
      <w:pPr>
        <w:pStyle w:val="BodyText"/>
        <w:spacing w:before="271"/>
        <w:ind w:left="2694" w:right="120" w:hanging="1134"/>
        <w:jc w:val="both"/>
        <w:rPr>
          <w:spacing w:val="-2"/>
        </w:rPr>
      </w:pPr>
      <w:r w:rsidRPr="00AD45FE">
        <w:rPr>
          <w:spacing w:val="-2"/>
        </w:rPr>
        <w:t>Romadhona, M. Rifqi, et al. "ANALISIS NILAI KEBANGSAAN PADA GENERASI-Z DI KOTA MEDAN." GOVERNANCE: Jurnal Ilmiah Kajian Politik Lokal dan Pembangunan 10.4 (2024).</w:t>
      </w:r>
    </w:p>
    <w:p w14:paraId="463AD578" w14:textId="77777777" w:rsidR="00AD45FE" w:rsidRPr="00AD45FE" w:rsidRDefault="00AD45FE" w:rsidP="00AD45FE">
      <w:pPr>
        <w:pStyle w:val="BodyText"/>
        <w:spacing w:before="271"/>
        <w:ind w:left="2694" w:right="120" w:hanging="1134"/>
        <w:jc w:val="both"/>
        <w:rPr>
          <w:spacing w:val="-2"/>
        </w:rPr>
      </w:pPr>
      <w:r w:rsidRPr="00AD45FE">
        <w:rPr>
          <w:spacing w:val="-2"/>
        </w:rPr>
        <w:t>Ry, Agus Armaini, et al. "DAMPAK MASA PANDEMI COVID-19 TERHADAP PERCERAIAN DI PENGADILAN AGAMA KELAS IA MEDAN." Jurnal PKM Hablum Minannas 2.2 (2023): 45-56.</w:t>
      </w:r>
    </w:p>
    <w:p w14:paraId="5A1C256C" w14:textId="77777777" w:rsidR="00AD45FE" w:rsidRPr="00AD45FE" w:rsidRDefault="00AD45FE" w:rsidP="00AD45FE">
      <w:pPr>
        <w:pStyle w:val="BodyText"/>
        <w:spacing w:before="271"/>
        <w:ind w:left="2694" w:right="120" w:hanging="1134"/>
        <w:jc w:val="both"/>
        <w:rPr>
          <w:spacing w:val="-2"/>
        </w:rPr>
      </w:pPr>
      <w:r w:rsidRPr="00AD45FE">
        <w:rPr>
          <w:spacing w:val="-2"/>
        </w:rPr>
        <w:t>Siregar, Bonanda Japatani, and Herlina Hanum Harahap. "KESAKSIAN PENYIDIK TERHADAP PERSIDANGAN PERKARA NARKOTIKA." PROSIDING SEMINAR NASIONAL HASIL PENELITIAN. Vol. 4. No. 1. 2021.</w:t>
      </w:r>
    </w:p>
    <w:p w14:paraId="04D48F5B" w14:textId="77777777" w:rsidR="00AD45FE" w:rsidRPr="00AD45FE" w:rsidRDefault="00AD45FE" w:rsidP="00AD45FE">
      <w:pPr>
        <w:pStyle w:val="BodyText"/>
        <w:spacing w:before="271"/>
        <w:ind w:left="2694" w:right="120" w:hanging="1134"/>
        <w:jc w:val="both"/>
        <w:rPr>
          <w:spacing w:val="-2"/>
        </w:rPr>
      </w:pPr>
      <w:r w:rsidRPr="00AD45FE">
        <w:rPr>
          <w:spacing w:val="-2"/>
        </w:rPr>
        <w:t>Sukartara, Nirwansyah, et al. "Optimalisasi Literasi Digital sebagai Upaya Menanggulangi Hoax dan Pembangunan Masyarakat Kritis pada Perkumpulan Pemuda Pemudi Kampung Sejahtera." Indonesian Journal of Emerging Trends in Community Empowerment 2.1 (2024): 29-34.</w:t>
      </w:r>
    </w:p>
    <w:p w14:paraId="22978F1A" w14:textId="77777777" w:rsidR="00AD45FE" w:rsidRDefault="00AD45FE">
      <w:pPr>
        <w:pStyle w:val="Heading1"/>
        <w:spacing w:before="1"/>
        <w:ind w:left="1568"/>
        <w:jc w:val="left"/>
        <w:rPr>
          <w:spacing w:val="-2"/>
        </w:rPr>
      </w:pPr>
    </w:p>
    <w:p w14:paraId="472C563C" w14:textId="103B00E3" w:rsidR="0069258A" w:rsidRDefault="00A01781">
      <w:pPr>
        <w:pStyle w:val="Heading1"/>
        <w:spacing w:before="1"/>
        <w:ind w:left="1568"/>
        <w:jc w:val="left"/>
      </w:pPr>
      <w:r>
        <w:rPr>
          <w:spacing w:val="-2"/>
        </w:rPr>
        <w:t>UNDANG-UNDANG</w:t>
      </w:r>
    </w:p>
    <w:p w14:paraId="0AF52380" w14:textId="77777777" w:rsidR="0069258A" w:rsidRDefault="00A01781">
      <w:pPr>
        <w:pStyle w:val="BodyText"/>
        <w:spacing w:before="276"/>
        <w:ind w:left="1568"/>
      </w:pPr>
      <w:r>
        <w:t>Undang-Undang</w:t>
      </w:r>
      <w:r>
        <w:rPr>
          <w:spacing w:val="-2"/>
        </w:rPr>
        <w:t xml:space="preserve"> </w:t>
      </w:r>
      <w:r>
        <w:t>Dasar</w:t>
      </w:r>
      <w:r>
        <w:rPr>
          <w:spacing w:val="-2"/>
        </w:rPr>
        <w:t xml:space="preserve"> </w:t>
      </w:r>
      <w:r>
        <w:t>Negara</w:t>
      </w:r>
      <w:r>
        <w:rPr>
          <w:spacing w:val="-3"/>
        </w:rPr>
        <w:t xml:space="preserve"> </w:t>
      </w:r>
      <w:r>
        <w:t>Republik</w:t>
      </w:r>
      <w:r>
        <w:rPr>
          <w:spacing w:val="-2"/>
        </w:rPr>
        <w:t xml:space="preserve"> </w:t>
      </w:r>
      <w:r>
        <w:t xml:space="preserve">Indonesia </w:t>
      </w:r>
      <w:r>
        <w:rPr>
          <w:spacing w:val="-4"/>
        </w:rPr>
        <w:t>1945</w:t>
      </w:r>
    </w:p>
    <w:p w14:paraId="795FA7F5" w14:textId="77777777" w:rsidR="0069258A" w:rsidRDefault="00A01781">
      <w:pPr>
        <w:pStyle w:val="BodyText"/>
        <w:spacing w:before="276"/>
        <w:ind w:left="1568"/>
      </w:pPr>
      <w:r>
        <w:t>Undang-Undang</w:t>
      </w:r>
      <w:r>
        <w:rPr>
          <w:spacing w:val="-1"/>
        </w:rPr>
        <w:t xml:space="preserve"> </w:t>
      </w:r>
      <w:r>
        <w:t>Nomor</w:t>
      </w:r>
      <w:r>
        <w:rPr>
          <w:spacing w:val="-1"/>
        </w:rPr>
        <w:t xml:space="preserve"> </w:t>
      </w:r>
      <w:r>
        <w:t>8 Tahun</w:t>
      </w:r>
      <w:r>
        <w:rPr>
          <w:spacing w:val="-1"/>
        </w:rPr>
        <w:t xml:space="preserve"> </w:t>
      </w:r>
      <w:r>
        <w:t>1999</w:t>
      </w:r>
      <w:r>
        <w:rPr>
          <w:spacing w:val="-1"/>
        </w:rPr>
        <w:t xml:space="preserve"> </w:t>
      </w:r>
      <w:r>
        <w:t>Tentang</w:t>
      </w:r>
      <w:r>
        <w:rPr>
          <w:spacing w:val="-1"/>
        </w:rPr>
        <w:t xml:space="preserve"> </w:t>
      </w:r>
      <w:r>
        <w:t>Perlindungan</w:t>
      </w:r>
      <w:r>
        <w:rPr>
          <w:spacing w:val="-1"/>
        </w:rPr>
        <w:t xml:space="preserve"> </w:t>
      </w:r>
      <w:r>
        <w:rPr>
          <w:spacing w:val="-2"/>
        </w:rPr>
        <w:t>Konsumen</w:t>
      </w:r>
    </w:p>
    <w:p w14:paraId="65BB66A0" w14:textId="77777777" w:rsidR="0069258A" w:rsidRDefault="0069258A">
      <w:pPr>
        <w:pStyle w:val="BodyText"/>
      </w:pPr>
    </w:p>
    <w:p w14:paraId="615CF572" w14:textId="77777777" w:rsidR="0069258A" w:rsidRDefault="00A01781">
      <w:pPr>
        <w:pStyle w:val="Heading1"/>
        <w:ind w:left="1568"/>
        <w:jc w:val="left"/>
      </w:pPr>
      <w:r>
        <w:rPr>
          <w:spacing w:val="-5"/>
        </w:rPr>
        <w:t>WEB</w:t>
      </w:r>
    </w:p>
    <w:p w14:paraId="4640F0C7" w14:textId="77777777" w:rsidR="0069258A" w:rsidRDefault="0069258A">
      <w:pPr>
        <w:pStyle w:val="BodyText"/>
        <w:rPr>
          <w:b/>
        </w:rPr>
      </w:pPr>
    </w:p>
    <w:p w14:paraId="4461DE61" w14:textId="77777777" w:rsidR="0069258A" w:rsidRDefault="00A01781">
      <w:pPr>
        <w:pStyle w:val="BodyText"/>
        <w:ind w:left="1568"/>
      </w:pPr>
      <w:hyperlink r:id="rId36">
        <w:r>
          <w:rPr>
            <w:color w:val="0000FF"/>
            <w:u w:val="single" w:color="0000FF"/>
          </w:rPr>
          <w:t>https://id.wikipedia.org/wiki/Undang-undang</w:t>
        </w:r>
        <w:r>
          <w:t>.</w:t>
        </w:r>
      </w:hyperlink>
      <w:r>
        <w:rPr>
          <w:spacing w:val="28"/>
        </w:rPr>
        <w:t xml:space="preserve"> </w:t>
      </w:r>
      <w:r>
        <w:t>diakses</w:t>
      </w:r>
      <w:r>
        <w:rPr>
          <w:spacing w:val="30"/>
        </w:rPr>
        <w:t xml:space="preserve"> </w:t>
      </w:r>
      <w:r>
        <w:t>pada</w:t>
      </w:r>
      <w:r>
        <w:rPr>
          <w:spacing w:val="29"/>
        </w:rPr>
        <w:t xml:space="preserve"> </w:t>
      </w:r>
      <w:r>
        <w:t>hari</w:t>
      </w:r>
      <w:r>
        <w:rPr>
          <w:spacing w:val="29"/>
        </w:rPr>
        <w:t xml:space="preserve"> </w:t>
      </w:r>
      <w:r>
        <w:t>senin</w:t>
      </w:r>
      <w:r>
        <w:rPr>
          <w:spacing w:val="30"/>
        </w:rPr>
        <w:t xml:space="preserve"> </w:t>
      </w:r>
      <w:r>
        <w:t>tanggal</w:t>
      </w:r>
      <w:r>
        <w:rPr>
          <w:spacing w:val="30"/>
        </w:rPr>
        <w:t xml:space="preserve"> </w:t>
      </w:r>
      <w:r>
        <w:rPr>
          <w:spacing w:val="-5"/>
        </w:rPr>
        <w:t>23</w:t>
      </w:r>
    </w:p>
    <w:p w14:paraId="799D1224" w14:textId="77777777" w:rsidR="0069258A" w:rsidRDefault="0069258A">
      <w:pPr>
        <w:pStyle w:val="BodyText"/>
      </w:pPr>
    </w:p>
    <w:p w14:paraId="19CDE64B" w14:textId="77777777" w:rsidR="0069258A" w:rsidRDefault="00A01781">
      <w:pPr>
        <w:pStyle w:val="BodyText"/>
        <w:spacing w:line="480" w:lineRule="auto"/>
        <w:ind w:left="1568" w:right="640" w:firstLine="852"/>
      </w:pPr>
      <w:r>
        <w:t>september 2023 pukul 19.00 wib https://en.wikipedia.org/wiki/Eau_de_Colognediakse</w:t>
      </w:r>
      <w:r>
        <w:rPr>
          <w:spacing w:val="78"/>
        </w:rPr>
        <w:t xml:space="preserve"> </w:t>
      </w:r>
      <w:r>
        <w:t>.</w:t>
      </w:r>
      <w:r>
        <w:rPr>
          <w:spacing w:val="79"/>
        </w:rPr>
        <w:t xml:space="preserve"> </w:t>
      </w:r>
      <w:r>
        <w:t>diakses</w:t>
      </w:r>
      <w:r>
        <w:rPr>
          <w:spacing w:val="79"/>
        </w:rPr>
        <w:t xml:space="preserve"> </w:t>
      </w:r>
      <w:r>
        <w:t>pada</w:t>
      </w:r>
      <w:r>
        <w:rPr>
          <w:spacing w:val="78"/>
        </w:rPr>
        <w:t xml:space="preserve"> </w:t>
      </w:r>
      <w:r>
        <w:t>hari</w:t>
      </w:r>
      <w:r>
        <w:rPr>
          <w:spacing w:val="79"/>
        </w:rPr>
        <w:t xml:space="preserve"> </w:t>
      </w:r>
      <w:r>
        <w:t>senin</w:t>
      </w:r>
    </w:p>
    <w:p w14:paraId="0B087E6D" w14:textId="77777777" w:rsidR="0069258A" w:rsidRDefault="00A01781">
      <w:pPr>
        <w:pStyle w:val="BodyText"/>
        <w:ind w:left="2420"/>
      </w:pPr>
      <w:r>
        <w:lastRenderedPageBreak/>
        <w:t>tanggal</w:t>
      </w:r>
      <w:r>
        <w:rPr>
          <w:spacing w:val="-1"/>
        </w:rPr>
        <w:t xml:space="preserve"> </w:t>
      </w:r>
      <w:r>
        <w:t>23 september</w:t>
      </w:r>
      <w:r>
        <w:rPr>
          <w:spacing w:val="-1"/>
        </w:rPr>
        <w:t xml:space="preserve"> </w:t>
      </w:r>
      <w:r>
        <w:t>2023 pukul</w:t>
      </w:r>
      <w:r>
        <w:rPr>
          <w:spacing w:val="-1"/>
        </w:rPr>
        <w:t xml:space="preserve"> </w:t>
      </w:r>
      <w:r>
        <w:t xml:space="preserve">19.00 </w:t>
      </w:r>
      <w:r>
        <w:rPr>
          <w:spacing w:val="-5"/>
        </w:rPr>
        <w:t>wib</w:t>
      </w:r>
    </w:p>
    <w:p w14:paraId="5FE6D165" w14:textId="77777777" w:rsidR="0069258A" w:rsidRDefault="0069258A">
      <w:pPr>
        <w:pStyle w:val="BodyText"/>
      </w:pPr>
    </w:p>
    <w:p w14:paraId="34FBF991" w14:textId="77777777" w:rsidR="0069258A" w:rsidRDefault="00A01781">
      <w:pPr>
        <w:pStyle w:val="BodyText"/>
        <w:tabs>
          <w:tab w:val="left" w:pos="2369"/>
          <w:tab w:val="left" w:pos="3686"/>
          <w:tab w:val="left" w:pos="4564"/>
          <w:tab w:val="left" w:pos="5713"/>
          <w:tab w:val="left" w:pos="6651"/>
          <w:tab w:val="left" w:pos="7692"/>
          <w:tab w:val="left" w:pos="8442"/>
        </w:tabs>
        <w:spacing w:line="480" w:lineRule="auto"/>
        <w:ind w:left="2420" w:right="1000" w:hanging="852"/>
      </w:pPr>
      <w:r>
        <w:rPr>
          <w:spacing w:val="-4"/>
        </w:rPr>
        <w:t>Dian</w:t>
      </w:r>
      <w:r>
        <w:tab/>
      </w:r>
      <w:r>
        <w:rPr>
          <w:spacing w:val="-2"/>
        </w:rPr>
        <w:t>Maharani,</w:t>
      </w:r>
      <w:r>
        <w:tab/>
      </w:r>
      <w:r>
        <w:rPr>
          <w:spacing w:val="-2"/>
        </w:rPr>
        <w:t>2015,</w:t>
      </w:r>
      <w:r>
        <w:tab/>
      </w:r>
      <w:r>
        <w:rPr>
          <w:spacing w:val="-2"/>
        </w:rPr>
        <w:t>Dampak</w:t>
      </w:r>
      <w:r>
        <w:tab/>
      </w:r>
      <w:r>
        <w:rPr>
          <w:spacing w:val="-2"/>
        </w:rPr>
        <w:t>Buruk</w:t>
      </w:r>
      <w:r>
        <w:tab/>
      </w:r>
      <w:r>
        <w:rPr>
          <w:spacing w:val="-2"/>
        </w:rPr>
        <w:t>Parfum</w:t>
      </w:r>
      <w:r>
        <w:tab/>
      </w:r>
      <w:r>
        <w:rPr>
          <w:spacing w:val="-4"/>
        </w:rPr>
        <w:t>bagi</w:t>
      </w:r>
      <w:r>
        <w:tab/>
      </w:r>
      <w:r>
        <w:rPr>
          <w:spacing w:val="-2"/>
        </w:rPr>
        <w:t xml:space="preserve">Kesehatan, </w:t>
      </w:r>
      <w:hyperlink r:id="rId37">
        <w:r>
          <w:rPr>
            <w:spacing w:val="-2"/>
            <w:u w:val="single"/>
          </w:rPr>
          <w:t>https://lifestyle.kompas.com/read/2015/02/17/1</w:t>
        </w:r>
        <w:r>
          <w:rPr>
            <w:spacing w:val="-2"/>
            <w:u w:val="single"/>
          </w:rPr>
          <w:t>20000523/Dampak.Buruk</w:t>
        </w:r>
      </w:hyperlink>
    </w:p>
    <w:p w14:paraId="41A1FC67" w14:textId="77777777" w:rsidR="0069258A" w:rsidRDefault="00A01781">
      <w:pPr>
        <w:pStyle w:val="BodyText"/>
        <w:spacing w:before="1"/>
        <w:ind w:left="2420"/>
      </w:pPr>
      <w:hyperlink r:id="rId38">
        <w:r>
          <w:rPr>
            <w:u w:val="single"/>
          </w:rPr>
          <w:t>.Parfum.bagi.Kesehatan.</w:t>
        </w:r>
      </w:hyperlink>
      <w:r>
        <w:t>Diakses</w:t>
      </w:r>
      <w:r>
        <w:rPr>
          <w:spacing w:val="-3"/>
        </w:rPr>
        <w:t xml:space="preserve"> </w:t>
      </w:r>
      <w:r>
        <w:t>pada</w:t>
      </w:r>
      <w:r>
        <w:rPr>
          <w:spacing w:val="-2"/>
        </w:rPr>
        <w:t xml:space="preserve"> </w:t>
      </w:r>
      <w:r>
        <w:t>tanggal 1</w:t>
      </w:r>
      <w:r>
        <w:rPr>
          <w:spacing w:val="-1"/>
        </w:rPr>
        <w:t xml:space="preserve"> </w:t>
      </w:r>
      <w:r>
        <w:t>sept 2023</w:t>
      </w:r>
      <w:r>
        <w:rPr>
          <w:spacing w:val="-1"/>
        </w:rPr>
        <w:t xml:space="preserve"> </w:t>
      </w:r>
      <w:r>
        <w:t xml:space="preserve">pukul </w:t>
      </w:r>
      <w:r>
        <w:rPr>
          <w:spacing w:val="-2"/>
        </w:rPr>
        <w:t>01.35</w:t>
      </w:r>
    </w:p>
    <w:sectPr w:rsidR="0069258A">
      <w:pgSz w:w="11910" w:h="16850"/>
      <w:pgMar w:top="960" w:right="700" w:bottom="280" w:left="700" w:header="72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630C7" w14:textId="77777777" w:rsidR="00A01781" w:rsidRDefault="00A01781">
      <w:r>
        <w:separator/>
      </w:r>
    </w:p>
  </w:endnote>
  <w:endnote w:type="continuationSeparator" w:id="0">
    <w:p w14:paraId="55C99361" w14:textId="77777777" w:rsidR="00A01781" w:rsidRDefault="00A0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04CA2" w14:textId="77777777" w:rsidR="00A01781" w:rsidRDefault="00A01781">
      <w:r>
        <w:separator/>
      </w:r>
    </w:p>
  </w:footnote>
  <w:footnote w:type="continuationSeparator" w:id="0">
    <w:p w14:paraId="2EF5A2EE" w14:textId="77777777" w:rsidR="00A01781" w:rsidRDefault="00A01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14F31" w14:textId="77777777" w:rsidR="0069258A" w:rsidRDefault="0069258A">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C531E" w14:textId="77777777" w:rsidR="0069258A" w:rsidRDefault="00A01781">
    <w:pPr>
      <w:pStyle w:val="BodyText"/>
      <w:spacing w:line="14" w:lineRule="auto"/>
      <w:rPr>
        <w:sz w:val="20"/>
      </w:rPr>
    </w:pPr>
    <w:r>
      <w:rPr>
        <w:noProof/>
        <w:lang w:val="en-US"/>
      </w:rPr>
      <mc:AlternateContent>
        <mc:Choice Requires="wps">
          <w:drawing>
            <wp:anchor distT="0" distB="0" distL="0" distR="0" simplePos="0" relativeHeight="483820032" behindDoc="1" locked="0" layoutInCell="1" allowOverlap="1" wp14:anchorId="13C427DD" wp14:editId="6739FEC8">
              <wp:simplePos x="0" y="0"/>
              <wp:positionH relativeFrom="page">
                <wp:posOffset>6234429</wp:posOffset>
              </wp:positionH>
              <wp:positionV relativeFrom="page">
                <wp:posOffset>449098</wp:posOffset>
              </wp:positionV>
              <wp:extent cx="299720" cy="18097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14:paraId="59322725" w14:textId="77777777" w:rsidR="0069258A" w:rsidRDefault="00A01781">
                          <w:pPr>
                            <w:spacing w:before="11"/>
                            <w:ind w:left="60"/>
                          </w:pPr>
                          <w:r>
                            <w:rPr>
                              <w:spacing w:val="-5"/>
                            </w:rPr>
                            <w:fldChar w:fldCharType="begin"/>
                          </w:r>
                          <w:r>
                            <w:rPr>
                              <w:spacing w:val="-5"/>
                            </w:rPr>
                            <w:instrText xml:space="preserve"> PAGE </w:instrText>
                          </w:r>
                          <w:r>
                            <w:rPr>
                              <w:spacing w:val="-5"/>
                            </w:rPr>
                            <w:fldChar w:fldCharType="separate"/>
                          </w:r>
                          <w:r w:rsidR="001D3545">
                            <w:rPr>
                              <w:noProof/>
                              <w:spacing w:val="-5"/>
                            </w:rPr>
                            <w:t>155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6" o:spid="_x0000_s1026" type="#_x0000_t202" style="position:absolute;margin-left:490.9pt;margin-top:35.35pt;width:23.6pt;height:14.25pt;z-index:-1949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" filled="f" stroked="f">
              <v:path arrowok="t"/>
              <v:textbox inset="0,0,0,0">
                <w:txbxContent>
                  <w:p w14:paraId="59322725" w14:textId="77777777" w:rsidR="0069258A" w:rsidRDefault="00A01781">
                    <w:pPr>
                      <w:spacing w:before="11"/>
                      <w:ind w:left="60"/>
                    </w:pPr>
                    <w:r>
                      <w:rPr>
                        <w:spacing w:val="-5"/>
                      </w:rPr>
                      <w:fldChar w:fldCharType="begin"/>
                    </w:r>
                    <w:r>
                      <w:rPr>
                        <w:spacing w:val="-5"/>
                      </w:rPr>
                      <w:instrText xml:space="preserve"> PAGE </w:instrText>
                    </w:r>
                    <w:r>
                      <w:rPr>
                        <w:spacing w:val="-5"/>
                      </w:rPr>
                      <w:fldChar w:fldCharType="separate"/>
                    </w:r>
                    <w:r w:rsidR="001D3545">
                      <w:rPr>
                        <w:noProof/>
                        <w:spacing w:val="-5"/>
                      </w:rPr>
                      <w:t>155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9258A"/>
    <w:rsid w:val="0013014E"/>
    <w:rsid w:val="001D3545"/>
    <w:rsid w:val="004F3063"/>
    <w:rsid w:val="00501106"/>
    <w:rsid w:val="00555272"/>
    <w:rsid w:val="0069258A"/>
    <w:rsid w:val="006C0C6E"/>
    <w:rsid w:val="007E4990"/>
    <w:rsid w:val="007F1498"/>
    <w:rsid w:val="008835A8"/>
    <w:rsid w:val="00A01781"/>
    <w:rsid w:val="00A92A18"/>
    <w:rsid w:val="00AB21F7"/>
    <w:rsid w:val="00AD45FE"/>
    <w:rsid w:val="00C06830"/>
    <w:rsid w:val="00EC6CD2"/>
    <w:rsid w:val="00F7205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E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36"/>
      <w:jc w:val="center"/>
      <w:outlineLvl w:val="0"/>
    </w:pPr>
    <w:rPr>
      <w:b/>
      <w:bCs/>
      <w:sz w:val="24"/>
      <w:szCs w:val="24"/>
    </w:rPr>
  </w:style>
  <w:style w:type="paragraph" w:styleId="Heading2">
    <w:name w:val="heading 2"/>
    <w:basedOn w:val="Normal"/>
    <w:uiPriority w:val="9"/>
    <w:unhideWhenUsed/>
    <w:qFormat/>
    <w:pPr>
      <w:ind w:left="1808" w:hanging="240"/>
      <w:outlineLvl w:val="1"/>
    </w:pPr>
    <w:rPr>
      <w:b/>
      <w:bCs/>
      <w:sz w:val="24"/>
      <w:szCs w:val="24"/>
    </w:rPr>
  </w:style>
  <w:style w:type="paragraph" w:styleId="Heading3">
    <w:name w:val="heading 3"/>
    <w:basedOn w:val="Normal"/>
    <w:uiPriority w:val="9"/>
    <w:unhideWhenUsed/>
    <w:qFormat/>
    <w:pPr>
      <w:spacing w:before="1"/>
      <w:ind w:hanging="240"/>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187"/>
    </w:pPr>
    <w:rPr>
      <w:sz w:val="24"/>
      <w:szCs w:val="24"/>
    </w:rPr>
  </w:style>
  <w:style w:type="paragraph" w:styleId="TOC2">
    <w:name w:val="toc 2"/>
    <w:basedOn w:val="Normal"/>
    <w:uiPriority w:val="1"/>
    <w:qFormat/>
    <w:pPr>
      <w:spacing w:before="137"/>
      <w:ind w:left="1483" w:hanging="360"/>
    </w:pPr>
    <w:rPr>
      <w:sz w:val="24"/>
      <w:szCs w:val="24"/>
    </w:rPr>
  </w:style>
  <w:style w:type="paragraph" w:styleId="TOC3">
    <w:name w:val="toc 3"/>
    <w:basedOn w:val="Normal"/>
    <w:uiPriority w:val="1"/>
    <w:qFormat/>
    <w:pPr>
      <w:spacing w:before="136"/>
      <w:ind w:left="1483" w:hanging="360"/>
    </w:pPr>
    <w:rPr>
      <w:i/>
      <w:i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88" w:hanging="360"/>
      <w:jc w:val="both"/>
    </w:pPr>
  </w:style>
  <w:style w:type="paragraph" w:customStyle="1" w:styleId="TableParagraph">
    <w:name w:val="Table Paragraph"/>
    <w:basedOn w:val="Normal"/>
    <w:uiPriority w:val="1"/>
    <w:qFormat/>
    <w:pPr>
      <w:spacing w:line="256" w:lineRule="exact"/>
      <w:ind w:left="107"/>
    </w:pPr>
  </w:style>
  <w:style w:type="character" w:customStyle="1" w:styleId="BodyTextChar">
    <w:name w:val="Body Text Char"/>
    <w:basedOn w:val="DefaultParagraphFont"/>
    <w:link w:val="BodyText"/>
    <w:uiPriority w:val="1"/>
    <w:rsid w:val="00AD45F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6C0C6E"/>
    <w:rPr>
      <w:rFonts w:ascii="Tahoma" w:hAnsi="Tahoma" w:cs="Tahoma"/>
      <w:sz w:val="16"/>
      <w:szCs w:val="16"/>
    </w:rPr>
  </w:style>
  <w:style w:type="character" w:customStyle="1" w:styleId="BalloonTextChar">
    <w:name w:val="Balloon Text Char"/>
    <w:basedOn w:val="DefaultParagraphFont"/>
    <w:link w:val="BalloonText"/>
    <w:uiPriority w:val="99"/>
    <w:semiHidden/>
    <w:rsid w:val="006C0C6E"/>
    <w:rPr>
      <w:rFonts w:ascii="Tahoma" w:eastAsia="Times New Roman" w:hAnsi="Tahoma" w:cs="Tahoma"/>
      <w:sz w:val="16"/>
      <w:szCs w:val="16"/>
      <w:lang w:val="id"/>
    </w:rPr>
  </w:style>
  <w:style w:type="paragraph" w:styleId="Header">
    <w:name w:val="header"/>
    <w:basedOn w:val="Normal"/>
    <w:link w:val="HeaderChar"/>
    <w:uiPriority w:val="99"/>
    <w:unhideWhenUsed/>
    <w:rsid w:val="007F1498"/>
    <w:pPr>
      <w:tabs>
        <w:tab w:val="center" w:pos="4680"/>
        <w:tab w:val="right" w:pos="9360"/>
      </w:tabs>
    </w:pPr>
  </w:style>
  <w:style w:type="character" w:customStyle="1" w:styleId="HeaderChar">
    <w:name w:val="Header Char"/>
    <w:basedOn w:val="DefaultParagraphFont"/>
    <w:link w:val="Header"/>
    <w:uiPriority w:val="99"/>
    <w:rsid w:val="007F1498"/>
    <w:rPr>
      <w:rFonts w:ascii="Times New Roman" w:eastAsia="Times New Roman" w:hAnsi="Times New Roman" w:cs="Times New Roman"/>
      <w:lang w:val="id"/>
    </w:rPr>
  </w:style>
  <w:style w:type="paragraph" w:styleId="Footer">
    <w:name w:val="footer"/>
    <w:basedOn w:val="Normal"/>
    <w:link w:val="FooterChar"/>
    <w:uiPriority w:val="99"/>
    <w:unhideWhenUsed/>
    <w:rsid w:val="007F1498"/>
    <w:pPr>
      <w:tabs>
        <w:tab w:val="center" w:pos="4680"/>
        <w:tab w:val="right" w:pos="9360"/>
      </w:tabs>
    </w:pPr>
  </w:style>
  <w:style w:type="character" w:customStyle="1" w:styleId="FooterChar">
    <w:name w:val="Footer Char"/>
    <w:basedOn w:val="DefaultParagraphFont"/>
    <w:link w:val="Footer"/>
    <w:uiPriority w:val="99"/>
    <w:rsid w:val="007F1498"/>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36"/>
      <w:jc w:val="center"/>
      <w:outlineLvl w:val="0"/>
    </w:pPr>
    <w:rPr>
      <w:b/>
      <w:bCs/>
      <w:sz w:val="24"/>
      <w:szCs w:val="24"/>
    </w:rPr>
  </w:style>
  <w:style w:type="paragraph" w:styleId="Heading2">
    <w:name w:val="heading 2"/>
    <w:basedOn w:val="Normal"/>
    <w:uiPriority w:val="9"/>
    <w:unhideWhenUsed/>
    <w:qFormat/>
    <w:pPr>
      <w:ind w:left="1808" w:hanging="240"/>
      <w:outlineLvl w:val="1"/>
    </w:pPr>
    <w:rPr>
      <w:b/>
      <w:bCs/>
      <w:sz w:val="24"/>
      <w:szCs w:val="24"/>
    </w:rPr>
  </w:style>
  <w:style w:type="paragraph" w:styleId="Heading3">
    <w:name w:val="heading 3"/>
    <w:basedOn w:val="Normal"/>
    <w:uiPriority w:val="9"/>
    <w:unhideWhenUsed/>
    <w:qFormat/>
    <w:pPr>
      <w:spacing w:before="1"/>
      <w:ind w:hanging="240"/>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187"/>
    </w:pPr>
    <w:rPr>
      <w:sz w:val="24"/>
      <w:szCs w:val="24"/>
    </w:rPr>
  </w:style>
  <w:style w:type="paragraph" w:styleId="TOC2">
    <w:name w:val="toc 2"/>
    <w:basedOn w:val="Normal"/>
    <w:uiPriority w:val="1"/>
    <w:qFormat/>
    <w:pPr>
      <w:spacing w:before="137"/>
      <w:ind w:left="1483" w:hanging="360"/>
    </w:pPr>
    <w:rPr>
      <w:sz w:val="24"/>
      <w:szCs w:val="24"/>
    </w:rPr>
  </w:style>
  <w:style w:type="paragraph" w:styleId="TOC3">
    <w:name w:val="toc 3"/>
    <w:basedOn w:val="Normal"/>
    <w:uiPriority w:val="1"/>
    <w:qFormat/>
    <w:pPr>
      <w:spacing w:before="136"/>
      <w:ind w:left="1483" w:hanging="360"/>
    </w:pPr>
    <w:rPr>
      <w:i/>
      <w:i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88" w:hanging="360"/>
      <w:jc w:val="both"/>
    </w:pPr>
  </w:style>
  <w:style w:type="paragraph" w:customStyle="1" w:styleId="TableParagraph">
    <w:name w:val="Table Paragraph"/>
    <w:basedOn w:val="Normal"/>
    <w:uiPriority w:val="1"/>
    <w:qFormat/>
    <w:pPr>
      <w:spacing w:line="256" w:lineRule="exact"/>
      <w:ind w:left="107"/>
    </w:pPr>
  </w:style>
  <w:style w:type="character" w:customStyle="1" w:styleId="BodyTextChar">
    <w:name w:val="Body Text Char"/>
    <w:basedOn w:val="DefaultParagraphFont"/>
    <w:link w:val="BodyText"/>
    <w:uiPriority w:val="1"/>
    <w:rsid w:val="00AD45F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6C0C6E"/>
    <w:rPr>
      <w:rFonts w:ascii="Tahoma" w:hAnsi="Tahoma" w:cs="Tahoma"/>
      <w:sz w:val="16"/>
      <w:szCs w:val="16"/>
    </w:rPr>
  </w:style>
  <w:style w:type="character" w:customStyle="1" w:styleId="BalloonTextChar">
    <w:name w:val="Balloon Text Char"/>
    <w:basedOn w:val="DefaultParagraphFont"/>
    <w:link w:val="BalloonText"/>
    <w:uiPriority w:val="99"/>
    <w:semiHidden/>
    <w:rsid w:val="006C0C6E"/>
    <w:rPr>
      <w:rFonts w:ascii="Tahoma" w:eastAsia="Times New Roman" w:hAnsi="Tahoma" w:cs="Tahoma"/>
      <w:sz w:val="16"/>
      <w:szCs w:val="16"/>
      <w:lang w:val="id"/>
    </w:rPr>
  </w:style>
  <w:style w:type="paragraph" w:styleId="Header">
    <w:name w:val="header"/>
    <w:basedOn w:val="Normal"/>
    <w:link w:val="HeaderChar"/>
    <w:uiPriority w:val="99"/>
    <w:unhideWhenUsed/>
    <w:rsid w:val="007F1498"/>
    <w:pPr>
      <w:tabs>
        <w:tab w:val="center" w:pos="4680"/>
        <w:tab w:val="right" w:pos="9360"/>
      </w:tabs>
    </w:pPr>
  </w:style>
  <w:style w:type="character" w:customStyle="1" w:styleId="HeaderChar">
    <w:name w:val="Header Char"/>
    <w:basedOn w:val="DefaultParagraphFont"/>
    <w:link w:val="Header"/>
    <w:uiPriority w:val="99"/>
    <w:rsid w:val="007F1498"/>
    <w:rPr>
      <w:rFonts w:ascii="Times New Roman" w:eastAsia="Times New Roman" w:hAnsi="Times New Roman" w:cs="Times New Roman"/>
      <w:lang w:val="id"/>
    </w:rPr>
  </w:style>
  <w:style w:type="paragraph" w:styleId="Footer">
    <w:name w:val="footer"/>
    <w:basedOn w:val="Normal"/>
    <w:link w:val="FooterChar"/>
    <w:uiPriority w:val="99"/>
    <w:unhideWhenUsed/>
    <w:rsid w:val="007F1498"/>
    <w:pPr>
      <w:tabs>
        <w:tab w:val="center" w:pos="4680"/>
        <w:tab w:val="right" w:pos="9360"/>
      </w:tabs>
    </w:pPr>
  </w:style>
  <w:style w:type="character" w:customStyle="1" w:styleId="FooterChar">
    <w:name w:val="Footer Char"/>
    <w:basedOn w:val="DefaultParagraphFont"/>
    <w:link w:val="Footer"/>
    <w:uiPriority w:val="99"/>
    <w:rsid w:val="007F149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epository.unej.ac.id/" TargetMode="External"/><Relationship Id="rId13" Type="http://schemas.openxmlformats.org/officeDocument/2006/relationships/hyperlink" Target="http://repository.unej.ac.id/" TargetMode="External"/><Relationship Id="rId18" Type="http://schemas.openxmlformats.org/officeDocument/2006/relationships/hyperlink" Target="http://repository.unej.ac.id/" TargetMode="External"/><Relationship Id="rId26" Type="http://schemas.openxmlformats.org/officeDocument/2006/relationships/hyperlink" Target="http://repository.unej.ac.id/"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repository.unej.ac.id/" TargetMode="External"/><Relationship Id="rId34" Type="http://schemas.openxmlformats.org/officeDocument/2006/relationships/hyperlink" Target="http://repository.unej.ac.id/" TargetMode="External"/><Relationship Id="rId7" Type="http://schemas.openxmlformats.org/officeDocument/2006/relationships/endnotes" Target="endnotes.xml"/><Relationship Id="rId12" Type="http://schemas.openxmlformats.org/officeDocument/2006/relationships/hyperlink" Target="http://repository.unej.ac.id/" TargetMode="External"/><Relationship Id="rId17" Type="http://schemas.openxmlformats.org/officeDocument/2006/relationships/hyperlink" Target="http://repository.unej.ac.id/" TargetMode="External"/><Relationship Id="rId25" Type="http://schemas.openxmlformats.org/officeDocument/2006/relationships/hyperlink" Target="http://repository.unej.ac.id/" TargetMode="External"/><Relationship Id="rId33" Type="http://schemas.openxmlformats.org/officeDocument/2006/relationships/hyperlink" Target="http://repository.unej.ac.id/" TargetMode="External"/><Relationship Id="rId38" Type="http://schemas.openxmlformats.org/officeDocument/2006/relationships/hyperlink" Target="https://lifestyle.kompas.com/read/2015/02/17/120000523/Dampak.Buruk.Parfum.bagi.Kesehatan" TargetMode="External"/><Relationship Id="rId2" Type="http://schemas.openxmlformats.org/officeDocument/2006/relationships/styles" Target="styles.xml"/><Relationship Id="rId16" Type="http://schemas.openxmlformats.org/officeDocument/2006/relationships/hyperlink" Target="http://repository.unej.ac.id/" TargetMode="External"/><Relationship Id="rId20" Type="http://schemas.openxmlformats.org/officeDocument/2006/relationships/hyperlink" Target="http://repository.unej.ac.id/" TargetMode="External"/><Relationship Id="rId29" Type="http://schemas.openxmlformats.org/officeDocument/2006/relationships/hyperlink" Target="http://repository.unej.ac.i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pository.unej.ac.id/" TargetMode="External"/><Relationship Id="rId24" Type="http://schemas.openxmlformats.org/officeDocument/2006/relationships/hyperlink" Target="http://repository.unej.ac.id/" TargetMode="External"/><Relationship Id="rId32" Type="http://schemas.openxmlformats.org/officeDocument/2006/relationships/hyperlink" Target="http://repository.unej.ac.id/" TargetMode="External"/><Relationship Id="rId37" Type="http://schemas.openxmlformats.org/officeDocument/2006/relationships/hyperlink" Target="https://lifestyle.kompas.com/read/2015/02/17/120000523/Dampak.Buruk.Parfum.bagi.Kesehata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pository.unej.ac.id/" TargetMode="External"/><Relationship Id="rId23" Type="http://schemas.openxmlformats.org/officeDocument/2006/relationships/hyperlink" Target="http://repository.unej.ac.id/" TargetMode="External"/><Relationship Id="rId28" Type="http://schemas.openxmlformats.org/officeDocument/2006/relationships/hyperlink" Target="http://repository.unej.ac.id/" TargetMode="External"/><Relationship Id="rId36" Type="http://schemas.openxmlformats.org/officeDocument/2006/relationships/hyperlink" Target="https://id.wikipedia.org/wiki/Undang-undang" TargetMode="External"/><Relationship Id="rId10" Type="http://schemas.openxmlformats.org/officeDocument/2006/relationships/hyperlink" Target="http://repository.unej.ac.id/" TargetMode="External"/><Relationship Id="rId19" Type="http://schemas.openxmlformats.org/officeDocument/2006/relationships/hyperlink" Target="http://repository.unej.ac.id/" TargetMode="External"/><Relationship Id="rId31" Type="http://schemas.openxmlformats.org/officeDocument/2006/relationships/hyperlink" Target="http://repository.unej.ac.id/" TargetMode="External"/><Relationship Id="rId4" Type="http://schemas.openxmlformats.org/officeDocument/2006/relationships/settings" Target="settings.xml"/><Relationship Id="rId9" Type="http://schemas.openxmlformats.org/officeDocument/2006/relationships/hyperlink" Target="http://repository.unej.ac.id/" TargetMode="External"/><Relationship Id="rId14" Type="http://schemas.openxmlformats.org/officeDocument/2006/relationships/hyperlink" Target="http://repository.unej.ac.id/" TargetMode="External"/><Relationship Id="rId22" Type="http://schemas.openxmlformats.org/officeDocument/2006/relationships/hyperlink" Target="http://repository.unej.ac.id/" TargetMode="External"/><Relationship Id="rId27" Type="http://schemas.openxmlformats.org/officeDocument/2006/relationships/header" Target="header1.xml"/><Relationship Id="rId30" Type="http://schemas.openxmlformats.org/officeDocument/2006/relationships/hyperlink" Target="http://repository.unej.ac.id/"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2026</Words>
  <Characters>11552</Characters>
  <Application>Microsoft Office Word</Application>
  <DocSecurity>0</DocSecurity>
  <Lines>96</Lines>
  <Paragraphs>27</Paragraphs>
  <ScaleCrop>false</ScaleCrop>
  <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2024-09-25T07:41:00Z</dcterms:created>
  <dcterms:modified xsi:type="dcterms:W3CDTF">2024-09-25T07:41:00Z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2019</vt:lpwstr>
  </property>
  <property fmtid="{D5CDD505-2E9C-101B-9397-08002B2CF9AE}" pid="4" name="LastSaved">
    <vt:filetime>2024-08-02T00:00:00Z</vt:filetime>
  </property>
  <property fmtid="{D5CDD505-2E9C-101B-9397-08002B2CF9AE}" pid="5" name="Producer">
    <vt:lpwstr>Microsoft® Word 2019</vt:lpwstr>
  </property>
</Properties>
</file>