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charts/chart7.xml" ContentType="application/vnd.openxmlformats-officedocument.drawingml.chart+xml"/>
  <Override PartName="/word/header30.xml" ContentType="application/vnd.openxmlformats-officedocument.wordprocessingml.header+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footer11.xml" ContentType="application/vnd.openxmlformats-officedocument.wordprocessingml.footer+xml"/>
  <Override PartName="/word/header2.xml" ContentType="application/vnd.openxmlformats-officedocument.wordprocessingml.header+xml"/>
  <Default Extension="xlsx" ContentType="application/vnd.openxmlformats-officedocument.spreadsheetml.sheet"/>
  <Override PartName="/word/diagrams/layout3.xml" ContentType="application/vnd.openxmlformats-officedocument.drawingml.diagramLayout+xml"/>
  <Override PartName="/word/charts/chart3.xml" ContentType="application/vnd.openxmlformats-officedocument.drawingml.chart+xml"/>
  <Override PartName="/word/charts/chart1.xml" ContentType="application/vnd.openxmlformats-officedocument.drawingml.chart+xml"/>
  <Override PartName="/word/diagrams/layout1.xml" ContentType="application/vnd.openxmlformats-officedocument.drawingml.diagramLayout+xml"/>
  <Override PartName="/word/diagrams/quickStyle3.xml" ContentType="application/vnd.openxmlformats-officedocument.drawingml.diagramStyle+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header28.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diagrams/drawing1.xml" ContentType="application/vnd.ms-office.drawingml.diagramDrawing+xml"/>
  <Default Extension="gif" ContentType="image/gif"/>
  <Override PartName="/word/header5.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FBB" w:rsidRPr="00E15949" w:rsidRDefault="00B72FBB" w:rsidP="00B72FBB">
      <w:pPr>
        <w:spacing w:after="0"/>
        <w:jc w:val="center"/>
        <w:rPr>
          <w:rFonts w:cs="Times New Roman"/>
          <w:b/>
          <w:szCs w:val="24"/>
        </w:rPr>
      </w:pPr>
      <w:bookmarkStart w:id="0" w:name="_Toc52792587"/>
      <w:r w:rsidRPr="00E15949">
        <w:rPr>
          <w:rFonts w:cs="Times New Roman"/>
          <w:b/>
          <w:szCs w:val="24"/>
        </w:rPr>
        <w:t>PENGEMBANGAN INSTRUMENT TEST MATEMATIKA BERBASIS PISA UNTUK MENGUKUR KEMAMPUAN PEMECAHAN MASALAH DAN KEMAMPUAN KOMUNIKASI MATEMATIKA</w:t>
      </w:r>
    </w:p>
    <w:p w:rsidR="00B72FBB" w:rsidRPr="00E15949" w:rsidRDefault="00B72FBB" w:rsidP="00B72FBB">
      <w:pPr>
        <w:spacing w:after="0"/>
        <w:jc w:val="center"/>
        <w:rPr>
          <w:rFonts w:cs="Times New Roman"/>
          <w:b/>
          <w:szCs w:val="24"/>
        </w:rPr>
      </w:pPr>
      <w:r w:rsidRPr="00E15949">
        <w:rPr>
          <w:rFonts w:cs="Times New Roman"/>
          <w:b/>
          <w:szCs w:val="24"/>
        </w:rPr>
        <w:t xml:space="preserve"> SISWA KELAS IX SMP</w:t>
      </w:r>
    </w:p>
    <w:p w:rsidR="00B72FBB" w:rsidRPr="00E15949" w:rsidRDefault="00B72FBB" w:rsidP="00B72FBB">
      <w:pPr>
        <w:spacing w:after="0"/>
        <w:jc w:val="center"/>
        <w:rPr>
          <w:rFonts w:cs="Times New Roman"/>
          <w:b/>
          <w:w w:val="99"/>
          <w:szCs w:val="24"/>
        </w:rPr>
      </w:pPr>
    </w:p>
    <w:p w:rsidR="00B72FBB" w:rsidRPr="00E15949" w:rsidRDefault="00B72FBB" w:rsidP="00B72FBB">
      <w:pPr>
        <w:spacing w:after="0"/>
        <w:jc w:val="center"/>
        <w:rPr>
          <w:rFonts w:cs="Times New Roman"/>
          <w:b/>
          <w:w w:val="99"/>
          <w:szCs w:val="24"/>
        </w:rPr>
      </w:pPr>
    </w:p>
    <w:p w:rsidR="00B72FBB" w:rsidRPr="00E15949" w:rsidRDefault="00B72FBB" w:rsidP="00B72FBB">
      <w:pPr>
        <w:spacing w:after="0"/>
        <w:jc w:val="center"/>
        <w:rPr>
          <w:rFonts w:cs="Times New Roman"/>
          <w:b/>
          <w:szCs w:val="24"/>
        </w:rPr>
      </w:pPr>
      <w:r w:rsidRPr="00E15949">
        <w:rPr>
          <w:rFonts w:cs="Times New Roman"/>
          <w:b/>
          <w:szCs w:val="24"/>
        </w:rPr>
        <w:t>TESIS</w:t>
      </w:r>
    </w:p>
    <w:p w:rsidR="00B72FBB" w:rsidRPr="00E15949" w:rsidRDefault="00B72FBB" w:rsidP="00B72FBB">
      <w:pPr>
        <w:spacing w:after="0"/>
        <w:jc w:val="center"/>
        <w:rPr>
          <w:rFonts w:cs="Times New Roman"/>
          <w:b/>
          <w:szCs w:val="24"/>
        </w:rPr>
      </w:pPr>
    </w:p>
    <w:p w:rsidR="00B72FBB" w:rsidRPr="00E15949" w:rsidRDefault="00B72FBB" w:rsidP="00B72FBB">
      <w:pPr>
        <w:spacing w:after="0"/>
        <w:rPr>
          <w:rFonts w:cs="Times New Roman"/>
          <w:b/>
          <w:szCs w:val="24"/>
        </w:rPr>
      </w:pPr>
    </w:p>
    <w:p w:rsidR="00B72FBB" w:rsidRPr="00E15949" w:rsidRDefault="00B72FBB" w:rsidP="00B72FBB">
      <w:pPr>
        <w:spacing w:after="0"/>
        <w:jc w:val="center"/>
        <w:rPr>
          <w:rFonts w:cs="Times New Roman"/>
          <w:b/>
          <w:szCs w:val="24"/>
        </w:rPr>
      </w:pPr>
    </w:p>
    <w:p w:rsidR="00B72FBB" w:rsidRPr="00E15949" w:rsidRDefault="00B72FBB" w:rsidP="00B72FBB">
      <w:pPr>
        <w:spacing w:after="0"/>
        <w:jc w:val="center"/>
        <w:rPr>
          <w:rFonts w:cs="Times New Roman"/>
          <w:b/>
          <w:szCs w:val="24"/>
        </w:rPr>
      </w:pPr>
      <w:r w:rsidRPr="00E15949">
        <w:rPr>
          <w:rFonts w:cs="Times New Roman"/>
          <w:b/>
          <w:szCs w:val="24"/>
        </w:rPr>
        <w:t>OLEH</w:t>
      </w:r>
    </w:p>
    <w:p w:rsidR="00B72FBB" w:rsidRPr="00E15949" w:rsidRDefault="00B72FBB" w:rsidP="00B72FBB">
      <w:pPr>
        <w:spacing w:after="0"/>
        <w:jc w:val="center"/>
        <w:rPr>
          <w:rFonts w:cs="Times New Roman"/>
          <w:b/>
          <w:szCs w:val="24"/>
        </w:rPr>
      </w:pPr>
    </w:p>
    <w:p w:rsidR="00B72FBB" w:rsidRPr="00E15949" w:rsidRDefault="00B72FBB" w:rsidP="00B72FBB">
      <w:pPr>
        <w:spacing w:after="0"/>
        <w:jc w:val="center"/>
        <w:rPr>
          <w:rFonts w:cs="Times New Roman"/>
          <w:b/>
          <w:szCs w:val="24"/>
        </w:rPr>
      </w:pPr>
    </w:p>
    <w:p w:rsidR="00B72FBB" w:rsidRPr="00E15949" w:rsidRDefault="00B72FBB" w:rsidP="00B72FBB">
      <w:pPr>
        <w:spacing w:after="0"/>
        <w:jc w:val="center"/>
        <w:rPr>
          <w:rFonts w:cs="Times New Roman"/>
          <w:b/>
          <w:szCs w:val="24"/>
        </w:rPr>
      </w:pPr>
      <w:r w:rsidRPr="00E15949">
        <w:rPr>
          <w:rFonts w:cs="Times New Roman"/>
          <w:b/>
          <w:szCs w:val="24"/>
        </w:rPr>
        <w:t>FACHRI OKTARYANDI</w:t>
      </w:r>
    </w:p>
    <w:p w:rsidR="00B72FBB" w:rsidRPr="00E15949" w:rsidRDefault="00B72FBB" w:rsidP="00B72FBB">
      <w:pPr>
        <w:spacing w:after="0"/>
        <w:jc w:val="center"/>
        <w:rPr>
          <w:rFonts w:cs="Times New Roman"/>
          <w:b/>
          <w:szCs w:val="24"/>
        </w:rPr>
      </w:pPr>
      <w:r w:rsidRPr="00E15949">
        <w:rPr>
          <w:rFonts w:cs="Times New Roman"/>
          <w:b/>
          <w:szCs w:val="24"/>
        </w:rPr>
        <w:t>NPM. 187115008</w:t>
      </w:r>
    </w:p>
    <w:p w:rsidR="00B72FBB" w:rsidRPr="00E15949" w:rsidRDefault="00B72FBB" w:rsidP="00B72FBB">
      <w:pPr>
        <w:spacing w:after="0"/>
        <w:rPr>
          <w:rFonts w:cs="Times New Roman"/>
          <w:b/>
          <w:szCs w:val="24"/>
        </w:rPr>
      </w:pPr>
    </w:p>
    <w:p w:rsidR="00B72FBB" w:rsidRPr="00E15949" w:rsidRDefault="00B72FBB" w:rsidP="00B72FBB">
      <w:pPr>
        <w:spacing w:after="0"/>
        <w:jc w:val="center"/>
        <w:rPr>
          <w:rFonts w:cs="Times New Roman"/>
          <w:b/>
          <w:szCs w:val="24"/>
        </w:rPr>
      </w:pPr>
    </w:p>
    <w:p w:rsidR="00B72FBB" w:rsidRPr="00E15949" w:rsidRDefault="00B72FBB" w:rsidP="00B72FBB">
      <w:pPr>
        <w:spacing w:after="0"/>
        <w:jc w:val="center"/>
        <w:rPr>
          <w:rFonts w:cs="Times New Roman"/>
          <w:b/>
          <w:szCs w:val="24"/>
        </w:rPr>
      </w:pPr>
    </w:p>
    <w:p w:rsidR="00B72FBB" w:rsidRPr="00E15949" w:rsidRDefault="00B72FBB" w:rsidP="00B72FBB">
      <w:pPr>
        <w:spacing w:after="0"/>
        <w:jc w:val="center"/>
        <w:rPr>
          <w:rFonts w:cs="Times New Roman"/>
          <w:b/>
          <w:szCs w:val="24"/>
        </w:rPr>
      </w:pPr>
      <w:r w:rsidRPr="00E15949">
        <w:rPr>
          <w:rFonts w:cs="Times New Roman"/>
          <w:b/>
          <w:noProof/>
          <w:szCs w:val="24"/>
        </w:rPr>
        <w:drawing>
          <wp:inline distT="0" distB="0" distL="0" distR="0">
            <wp:extent cx="2393004" cy="2403319"/>
            <wp:effectExtent l="0" t="0" r="7620" b="0"/>
            <wp:docPr id="9" name="Picture 9" descr="Description: lambang 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ambang um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749" cy="2421141"/>
                    </a:xfrm>
                    <a:prstGeom prst="rect">
                      <a:avLst/>
                    </a:prstGeom>
                    <a:noFill/>
                    <a:ln>
                      <a:noFill/>
                    </a:ln>
                  </pic:spPr>
                </pic:pic>
              </a:graphicData>
            </a:graphic>
          </wp:inline>
        </w:drawing>
      </w:r>
    </w:p>
    <w:p w:rsidR="00B72FBB" w:rsidRPr="00E15949" w:rsidRDefault="00B72FBB" w:rsidP="00B72FBB">
      <w:pPr>
        <w:spacing w:after="0"/>
        <w:rPr>
          <w:rFonts w:cs="Times New Roman"/>
          <w:b/>
          <w:szCs w:val="24"/>
        </w:rPr>
      </w:pPr>
    </w:p>
    <w:p w:rsidR="00B72FBB" w:rsidRPr="00E15949" w:rsidRDefault="00B72FBB" w:rsidP="00B72FBB">
      <w:pPr>
        <w:spacing w:after="0"/>
        <w:jc w:val="center"/>
        <w:rPr>
          <w:rFonts w:cs="Times New Roman"/>
          <w:b/>
          <w:szCs w:val="24"/>
        </w:rPr>
      </w:pPr>
    </w:p>
    <w:p w:rsidR="00B72FBB" w:rsidRPr="00E15949" w:rsidRDefault="00B72FBB" w:rsidP="00B72FBB">
      <w:pPr>
        <w:spacing w:after="0"/>
        <w:jc w:val="center"/>
        <w:rPr>
          <w:rFonts w:cs="Times New Roman"/>
          <w:b/>
          <w:szCs w:val="24"/>
        </w:rPr>
      </w:pPr>
      <w:r w:rsidRPr="00E15949">
        <w:rPr>
          <w:rFonts w:cs="Times New Roman"/>
          <w:b/>
          <w:szCs w:val="24"/>
        </w:rPr>
        <w:t>PROGRAM STUDI MAGISTER PENDIDIKAN MATEMATIKA</w:t>
      </w:r>
    </w:p>
    <w:p w:rsidR="00B72FBB" w:rsidRPr="00E15949" w:rsidRDefault="00B72FBB" w:rsidP="00B72FBB">
      <w:pPr>
        <w:spacing w:after="0"/>
        <w:jc w:val="center"/>
        <w:rPr>
          <w:rFonts w:cs="Times New Roman"/>
          <w:b/>
          <w:szCs w:val="24"/>
        </w:rPr>
      </w:pPr>
      <w:r w:rsidRPr="00E15949">
        <w:rPr>
          <w:rFonts w:cs="Times New Roman"/>
          <w:b/>
          <w:szCs w:val="24"/>
        </w:rPr>
        <w:t xml:space="preserve">FAKULTAS KEGURUAN DAN ILMU PENDIDIKAN </w:t>
      </w:r>
    </w:p>
    <w:p w:rsidR="00B72FBB" w:rsidRPr="00E15949" w:rsidRDefault="00B72FBB" w:rsidP="00B72FBB">
      <w:pPr>
        <w:spacing w:after="0"/>
        <w:jc w:val="center"/>
        <w:rPr>
          <w:rFonts w:cs="Times New Roman"/>
          <w:b/>
          <w:szCs w:val="24"/>
        </w:rPr>
      </w:pPr>
      <w:r w:rsidRPr="00E15949">
        <w:rPr>
          <w:rFonts w:cs="Times New Roman"/>
          <w:b/>
          <w:szCs w:val="24"/>
        </w:rPr>
        <w:t>UNIVERSITAS MUSLIM NUSANTARA AL WASHLIYAH</w:t>
      </w:r>
    </w:p>
    <w:p w:rsidR="00B72FBB" w:rsidRPr="00E15949" w:rsidRDefault="00B72FBB" w:rsidP="00B72FBB">
      <w:pPr>
        <w:spacing w:after="0"/>
        <w:jc w:val="center"/>
        <w:rPr>
          <w:rFonts w:cs="Times New Roman"/>
          <w:b/>
          <w:szCs w:val="24"/>
        </w:rPr>
      </w:pPr>
      <w:r w:rsidRPr="00E15949">
        <w:rPr>
          <w:rFonts w:cs="Times New Roman"/>
          <w:b/>
          <w:szCs w:val="24"/>
        </w:rPr>
        <w:t>MEDAN</w:t>
      </w:r>
    </w:p>
    <w:p w:rsidR="00B72FBB" w:rsidRDefault="00B72FBB" w:rsidP="00B72FBB">
      <w:pPr>
        <w:jc w:val="center"/>
        <w:rPr>
          <w:rFonts w:cs="Times New Roman"/>
          <w:szCs w:val="24"/>
        </w:rPr>
        <w:sectPr w:rsidR="00B72FBB" w:rsidSect="00B72FBB">
          <w:headerReference w:type="even" r:id="rId9"/>
          <w:headerReference w:type="default" r:id="rId10"/>
          <w:footerReference w:type="even" r:id="rId11"/>
          <w:footerReference w:type="default" r:id="rId12"/>
          <w:headerReference w:type="first" r:id="rId13"/>
          <w:footerReference w:type="first" r:id="rId14"/>
          <w:pgSz w:w="12240" w:h="15840"/>
          <w:pgMar w:top="1985" w:right="1701" w:bottom="1701" w:left="2268" w:header="720" w:footer="720" w:gutter="0"/>
          <w:cols w:space="720"/>
          <w:titlePg/>
          <w:docGrid w:linePitch="360"/>
        </w:sectPr>
      </w:pPr>
      <w:r w:rsidRPr="00E15949">
        <w:rPr>
          <w:rFonts w:cs="Times New Roman"/>
          <w:b/>
          <w:szCs w:val="24"/>
        </w:rPr>
        <w:t>2022</w:t>
      </w:r>
    </w:p>
    <w:p w:rsidR="00B72FBB" w:rsidRPr="00E15949" w:rsidRDefault="00B72FBB" w:rsidP="00B72FBB">
      <w:pPr>
        <w:pStyle w:val="Heading1"/>
        <w:spacing w:before="0"/>
        <w:rPr>
          <w:rFonts w:cs="Times New Roman"/>
          <w:szCs w:val="24"/>
        </w:rPr>
      </w:pPr>
      <w:bookmarkStart w:id="1" w:name="_Toc183507013"/>
      <w:r w:rsidRPr="00E15949">
        <w:rPr>
          <w:rFonts w:cs="Times New Roman"/>
          <w:szCs w:val="24"/>
        </w:rPr>
        <w:lastRenderedPageBreak/>
        <w:t>ABSTRAK</w:t>
      </w:r>
      <w:bookmarkEnd w:id="1"/>
    </w:p>
    <w:p w:rsidR="00B72FBB" w:rsidRPr="00E15949" w:rsidRDefault="00B72FBB" w:rsidP="00B72FBB">
      <w:pPr>
        <w:spacing w:after="0" w:line="240" w:lineRule="auto"/>
        <w:rPr>
          <w:rFonts w:cs="Times New Roman"/>
          <w:szCs w:val="24"/>
        </w:rPr>
      </w:pPr>
    </w:p>
    <w:p w:rsidR="00B72FBB" w:rsidRPr="00E15949" w:rsidRDefault="00B72FBB" w:rsidP="00B72FBB">
      <w:pPr>
        <w:spacing w:after="0"/>
        <w:jc w:val="both"/>
        <w:rPr>
          <w:rFonts w:cs="Times New Roman"/>
          <w:b/>
          <w:szCs w:val="24"/>
        </w:rPr>
      </w:pPr>
      <w:r w:rsidRPr="00E15949">
        <w:rPr>
          <w:rFonts w:cs="Times New Roman"/>
          <w:b/>
          <w:szCs w:val="24"/>
        </w:rPr>
        <w:t>FACHRI OKTARYANDI, Pengembangan Instrument Test Matematika Berbasis PISA Untuk Mengukur Kemampuan Pemecahan Masalah dan Kemampuan Komunikasi Matematika Siswa Kelas IX SMP</w:t>
      </w:r>
    </w:p>
    <w:p w:rsidR="00B72FBB" w:rsidRPr="00E15949" w:rsidRDefault="00B72FBB" w:rsidP="00B72FBB">
      <w:pPr>
        <w:spacing w:line="240" w:lineRule="auto"/>
        <w:jc w:val="both"/>
        <w:rPr>
          <w:rFonts w:cs="Times New Roman"/>
          <w:b/>
          <w:szCs w:val="24"/>
        </w:rPr>
      </w:pPr>
    </w:p>
    <w:p w:rsidR="00B72FBB" w:rsidRPr="00E15949" w:rsidRDefault="00B72FBB" w:rsidP="00B72FBB">
      <w:pPr>
        <w:spacing w:line="240" w:lineRule="auto"/>
        <w:jc w:val="both"/>
        <w:rPr>
          <w:rFonts w:cs="Times New Roman"/>
          <w:szCs w:val="24"/>
        </w:rPr>
      </w:pPr>
      <w:r w:rsidRPr="00E15949">
        <w:rPr>
          <w:rFonts w:cs="Times New Roman"/>
          <w:szCs w:val="24"/>
        </w:rPr>
        <w:t>Tesis. Medan: Program Study Pendidikan Matematika Pasca Sarjana Universitas Muslim Nusantara, 2022</w:t>
      </w:r>
    </w:p>
    <w:p w:rsidR="00B72FBB" w:rsidRPr="00E15949" w:rsidRDefault="00B72FBB" w:rsidP="00B72FBB">
      <w:pPr>
        <w:pStyle w:val="ListParagraph"/>
        <w:spacing w:after="0" w:line="240" w:lineRule="auto"/>
        <w:ind w:left="0"/>
        <w:jc w:val="both"/>
        <w:rPr>
          <w:rFonts w:cs="Times New Roman"/>
          <w:szCs w:val="24"/>
        </w:rPr>
      </w:pPr>
      <w:r w:rsidRPr="00E15949">
        <w:rPr>
          <w:rFonts w:cs="Times New Roman"/>
          <w:szCs w:val="24"/>
        </w:rPr>
        <w:t xml:space="preserve">Penelitian ini bertujuan untuk: (1) Menghasilkan tes matematika berbasis PISA yang valid untuk mengukur kemampuan pemecahan masalah dan kemampuan komunikasi matematis siswa SMP. (2) Menghasilkan tes berbasis PISA yang Praktis untuk mengukur kemampuan pemecahan masalah dan kemampuan komunikasi ( tulisan) siswa SMP. (3) Menghasilkan tes berbasis PISA yang efektif untuk mengukur kemampuan pemecahan masalah dan kemampuan komunikasi ( tulisan) siswa SMP. Penelitian ini merupakan peneletian pengembangan dengan menggunakan desain </w:t>
      </w:r>
      <w:r w:rsidRPr="00E15949">
        <w:rPr>
          <w:rFonts w:cs="Times New Roman"/>
          <w:i/>
          <w:szCs w:val="24"/>
        </w:rPr>
        <w:t xml:space="preserve">formative evauation </w:t>
      </w:r>
      <w:r w:rsidRPr="00E15949">
        <w:rPr>
          <w:rFonts w:cs="Times New Roman"/>
          <w:szCs w:val="24"/>
        </w:rPr>
        <w:t xml:space="preserve">Tessmer yang meliputi </w:t>
      </w:r>
      <w:r w:rsidRPr="00E15949">
        <w:rPr>
          <w:rFonts w:cs="Times New Roman"/>
          <w:i/>
          <w:szCs w:val="24"/>
        </w:rPr>
        <w:t xml:space="preserve">self evaluation, expert reviews dan one-to-one, kemudian small group, </w:t>
      </w:r>
      <w:r w:rsidRPr="00E15949">
        <w:rPr>
          <w:rFonts w:cs="Times New Roman"/>
          <w:szCs w:val="24"/>
        </w:rPr>
        <w:t xml:space="preserve">serta </w:t>
      </w:r>
      <w:r w:rsidRPr="00E15949">
        <w:rPr>
          <w:rFonts w:cs="Times New Roman"/>
          <w:i/>
          <w:szCs w:val="24"/>
        </w:rPr>
        <w:t>field test</w:t>
      </w:r>
      <w:r w:rsidRPr="00E15949">
        <w:rPr>
          <w:rFonts w:cs="Times New Roman"/>
          <w:szCs w:val="24"/>
        </w:rPr>
        <w:t xml:space="preserve">. penelitian ini menghasilakan produk berupa instrumen tes berbasis PISA yang valid, praktis, dan efektif untuk mengukur kemampuan pemecahan masalah dan kemampuan komunikasi matematis Siswa kelas IX SMP.  Subjek dari penelitian ini adalah siswa kelas IX-1 SMP Swasta Tamora 2 Tanjung Morawa. </w:t>
      </w:r>
    </w:p>
    <w:p w:rsidR="00B72FBB" w:rsidRPr="00E15949" w:rsidRDefault="00B72FBB" w:rsidP="00B72FBB">
      <w:pPr>
        <w:pStyle w:val="ListParagraph"/>
        <w:tabs>
          <w:tab w:val="left" w:pos="3482"/>
        </w:tabs>
        <w:spacing w:after="0" w:line="240" w:lineRule="auto"/>
        <w:ind w:left="0"/>
        <w:jc w:val="both"/>
        <w:rPr>
          <w:rFonts w:cs="Times New Roman"/>
          <w:szCs w:val="24"/>
        </w:rPr>
      </w:pPr>
      <w:r>
        <w:rPr>
          <w:rFonts w:cs="Times New Roman"/>
          <w:szCs w:val="24"/>
        </w:rPr>
        <w:tab/>
      </w:r>
    </w:p>
    <w:p w:rsidR="00B72FBB" w:rsidRPr="00E15949" w:rsidRDefault="00B72FBB" w:rsidP="00B72FBB">
      <w:pPr>
        <w:pStyle w:val="ListParagraph"/>
        <w:spacing w:after="0" w:line="240" w:lineRule="auto"/>
        <w:ind w:left="0"/>
        <w:jc w:val="both"/>
        <w:rPr>
          <w:rFonts w:cs="Times New Roman"/>
          <w:szCs w:val="24"/>
        </w:rPr>
      </w:pPr>
      <w:r w:rsidRPr="00E15949">
        <w:rPr>
          <w:rFonts w:cs="Times New Roman"/>
          <w:szCs w:val="24"/>
        </w:rPr>
        <w:t>Dari hasil hasil analisis data dapat disimpulkan bahwa Instrument tes Matematika Berbasis PISA Untuk Mengukur kemampuan pemecahan masalah dan kemampuan komunikasi matematika siswa kelas IX SMP Valid dilihat dari uji kevalidan  hasil r hitung &gt; dari r table,  dan berdasarkan hasil validasi dari ke 3 validator menyatakan tes dapat digunakan dengan sedikit revisi. Kepraktisan Tes berbasis PISA untuk mengukur kemampuan pemecahan masalah dan kemampuan komunikasi ( tulisan) siswa SMP dapat digunakan, hal ini dilihat berdasarkan penilaian angket respon guru  sebesar 66,67% respon positif dan hasil angket respon siswa, 78,21 % siswa memberi respon positif terhadap Instrument Test yang dikembangkan. Keefektifan Tes berbasis PISA untuk mengukur kemampuan pemecahan masalah dan kemampuan komunikasi ( tulisan) siswa SMP dapat digunakan, dilihat berdasarkan ketuntasan belajar siswa secara klasikal, yaitu sebesar 88.46 % siswa yang mengikuti pelajaran mampu mencapai nilai minimal 75 dan (2) 78,21 % siswa memberi respon positif terhadap Instrument Test yang dikembangkan.</w:t>
      </w:r>
    </w:p>
    <w:p w:rsidR="00B72FBB" w:rsidRPr="00E15949" w:rsidRDefault="00B72FBB" w:rsidP="00B72FBB">
      <w:pPr>
        <w:spacing w:line="240" w:lineRule="auto"/>
        <w:jc w:val="both"/>
        <w:rPr>
          <w:rFonts w:cs="Times New Roman"/>
          <w:szCs w:val="24"/>
        </w:rPr>
      </w:pPr>
    </w:p>
    <w:p w:rsidR="00B72FBB" w:rsidRPr="00E15949" w:rsidRDefault="00B72FBB" w:rsidP="00B72FBB">
      <w:pPr>
        <w:rPr>
          <w:rFonts w:cs="Times New Roman"/>
          <w:szCs w:val="24"/>
        </w:rPr>
      </w:pPr>
      <w:r w:rsidRPr="00E15949">
        <w:rPr>
          <w:rFonts w:cs="Times New Roman"/>
          <w:szCs w:val="24"/>
        </w:rPr>
        <w:t>Kata kunci: pengembangan Instrumen tes matematika berbasis PISA, Kemampuan Pemecahan Masalah , Kemampuan Komunikasi Matematis</w:t>
      </w:r>
    </w:p>
    <w:p w:rsidR="00B72FBB" w:rsidRPr="00E15949" w:rsidRDefault="00B72FBB" w:rsidP="00B72FBB">
      <w:pPr>
        <w:rPr>
          <w:rFonts w:cs="Times New Roman"/>
          <w:szCs w:val="24"/>
        </w:rPr>
      </w:pPr>
      <w:r w:rsidRPr="00E15949">
        <w:rPr>
          <w:rFonts w:cs="Times New Roman"/>
          <w:szCs w:val="24"/>
        </w:rPr>
        <w:br w:type="page"/>
      </w:r>
    </w:p>
    <w:p w:rsidR="00B72FBB" w:rsidRPr="00E15949" w:rsidRDefault="00B72FBB" w:rsidP="00B72FBB">
      <w:pPr>
        <w:spacing w:line="240" w:lineRule="auto"/>
        <w:jc w:val="center"/>
        <w:rPr>
          <w:rFonts w:cs="Times New Roman"/>
          <w:b/>
          <w:szCs w:val="24"/>
        </w:rPr>
      </w:pPr>
      <w:r w:rsidRPr="00E15949">
        <w:rPr>
          <w:rFonts w:cs="Times New Roman"/>
          <w:b/>
          <w:szCs w:val="24"/>
        </w:rPr>
        <w:lastRenderedPageBreak/>
        <w:t>ABSTRACK</w:t>
      </w:r>
    </w:p>
    <w:p w:rsidR="00B72FBB" w:rsidRPr="00E15949" w:rsidRDefault="00B72FBB" w:rsidP="00B72FBB">
      <w:pPr>
        <w:pStyle w:val="HTMLPreformatted"/>
        <w:jc w:val="both"/>
        <w:rPr>
          <w:rFonts w:ascii="Times New Roman" w:hAnsi="Times New Roman" w:cs="Times New Roman"/>
          <w:b/>
          <w:sz w:val="24"/>
          <w:szCs w:val="24"/>
          <w:lang/>
        </w:rPr>
      </w:pPr>
      <w:r w:rsidRPr="00E15949">
        <w:rPr>
          <w:rFonts w:ascii="Times New Roman" w:hAnsi="Times New Roman" w:cs="Times New Roman"/>
          <w:b/>
          <w:sz w:val="24"/>
          <w:szCs w:val="24"/>
          <w:lang/>
        </w:rPr>
        <w:t>Development of PISA-Based Mathematical Test Instruments to Measure Problem Solving and Mathematical Communication Skills for Class Nine Junior High School Students</w:t>
      </w:r>
    </w:p>
    <w:p w:rsidR="00B72FBB" w:rsidRPr="00E15949" w:rsidRDefault="00B72FBB" w:rsidP="00B72FBB">
      <w:pPr>
        <w:pStyle w:val="HTMLPreformatted"/>
        <w:jc w:val="both"/>
        <w:rPr>
          <w:rFonts w:ascii="Times New Roman" w:hAnsi="Times New Roman" w:cs="Times New Roman"/>
          <w:b/>
          <w:sz w:val="24"/>
          <w:szCs w:val="24"/>
          <w:lang/>
        </w:rPr>
      </w:pPr>
    </w:p>
    <w:p w:rsidR="00B72FBB" w:rsidRPr="00E15949" w:rsidRDefault="00B72FBB" w:rsidP="00B72FBB">
      <w:pPr>
        <w:pStyle w:val="HTMLPreformatted"/>
        <w:jc w:val="both"/>
        <w:rPr>
          <w:rFonts w:ascii="Times New Roman" w:hAnsi="Times New Roman" w:cs="Times New Roman"/>
          <w:sz w:val="24"/>
          <w:szCs w:val="24"/>
        </w:rPr>
      </w:pPr>
      <w:r w:rsidRPr="00E15949">
        <w:rPr>
          <w:rStyle w:val="y2iqfc"/>
          <w:rFonts w:ascii="Times New Roman" w:hAnsi="Times New Roman" w:cs="Times New Roman"/>
          <w:sz w:val="24"/>
          <w:szCs w:val="24"/>
          <w:lang/>
        </w:rPr>
        <w:t>Thesis. Medan: Postgraduate Mathematics Education Study Program at Muslim Nusantara University, 2022</w:t>
      </w:r>
    </w:p>
    <w:p w:rsidR="00B72FBB" w:rsidRPr="00E15949" w:rsidRDefault="00B72FBB" w:rsidP="00B72FBB">
      <w:pPr>
        <w:pStyle w:val="HTMLPreformatted"/>
        <w:jc w:val="both"/>
        <w:rPr>
          <w:rFonts w:ascii="Times New Roman" w:hAnsi="Times New Roman" w:cs="Times New Roman"/>
          <w:b/>
          <w:sz w:val="24"/>
          <w:szCs w:val="24"/>
        </w:rPr>
      </w:pPr>
    </w:p>
    <w:p w:rsidR="00B72FBB" w:rsidRPr="00E15949" w:rsidRDefault="00B72FBB" w:rsidP="00B72FBB">
      <w:pPr>
        <w:pStyle w:val="HTMLPreformatted"/>
        <w:jc w:val="both"/>
        <w:rPr>
          <w:rStyle w:val="y2iqfc"/>
          <w:rFonts w:ascii="Times New Roman" w:hAnsi="Times New Roman" w:cs="Times New Roman"/>
          <w:sz w:val="24"/>
          <w:szCs w:val="24"/>
          <w:lang/>
        </w:rPr>
      </w:pPr>
      <w:r w:rsidRPr="00E15949">
        <w:rPr>
          <w:rStyle w:val="y2iqfc"/>
          <w:rFonts w:ascii="Times New Roman" w:hAnsi="Times New Roman" w:cs="Times New Roman"/>
          <w:sz w:val="24"/>
          <w:szCs w:val="24"/>
          <w:lang/>
        </w:rPr>
        <w:t>This study aims to: (1) Generate valid PISA-based math problems to measure problem solving skills and mathematical communication skills of junior high school students. (2) Produce practical PISA-based questions to measure the problem-solving and communication skills (writing) of junior high school students. (3) Produce effective PISA-based questions to measure the problem-solving and communication skills (writing) of junior high school students. This research is a development research using Tessmer's formative evaluation design which includes self evaluation, expert reviews and one-to-one, then small group, and field tests. This study resulted in a product in the form of a valid, practical, and effective PISA-based test instrument to measure problem solving skills and mathematical communication skills of grade Nine students of junior high school. The subjects of this study were students of class Nine-1 SMP Swasta Tamora 2 Tanjung Morawa.</w:t>
      </w:r>
    </w:p>
    <w:p w:rsidR="00B72FBB" w:rsidRPr="00E15949" w:rsidRDefault="00B72FBB" w:rsidP="00B72FBB">
      <w:pPr>
        <w:pStyle w:val="HTMLPreformatted"/>
        <w:jc w:val="both"/>
        <w:rPr>
          <w:rStyle w:val="y2iqfc"/>
          <w:rFonts w:ascii="Times New Roman" w:hAnsi="Times New Roman" w:cs="Times New Roman"/>
          <w:sz w:val="24"/>
          <w:szCs w:val="24"/>
          <w:lang/>
        </w:rPr>
      </w:pPr>
    </w:p>
    <w:p w:rsidR="00B72FBB" w:rsidRPr="00E15949" w:rsidRDefault="00B72FBB" w:rsidP="00B72FBB">
      <w:pPr>
        <w:pStyle w:val="HTMLPreformatted"/>
        <w:jc w:val="both"/>
        <w:rPr>
          <w:rFonts w:ascii="Times New Roman" w:hAnsi="Times New Roman" w:cs="Times New Roman"/>
          <w:sz w:val="24"/>
          <w:szCs w:val="24"/>
        </w:rPr>
      </w:pPr>
      <w:r w:rsidRPr="00E15949">
        <w:rPr>
          <w:rStyle w:val="y2iqfc"/>
          <w:rFonts w:ascii="Times New Roman" w:hAnsi="Times New Roman" w:cs="Times New Roman"/>
          <w:sz w:val="24"/>
          <w:szCs w:val="24"/>
          <w:lang/>
        </w:rPr>
        <w:t xml:space="preserve">From the results of data analysis, it can be concluded that the PISA-Based Mathematical Test Instrument for measuring problem solving skills and mathematical communication skills of </w:t>
      </w:r>
      <w:r w:rsidRPr="00E15949">
        <w:rPr>
          <w:rFonts w:ascii="Times New Roman" w:hAnsi="Times New Roman" w:cs="Times New Roman"/>
          <w:sz w:val="24"/>
          <w:szCs w:val="24"/>
          <w:lang/>
        </w:rPr>
        <w:t>Class Nine Junior High School Students</w:t>
      </w:r>
      <w:r w:rsidRPr="00E15949">
        <w:rPr>
          <w:rStyle w:val="y2iqfc"/>
          <w:rFonts w:ascii="Times New Roman" w:hAnsi="Times New Roman" w:cs="Times New Roman"/>
          <w:sz w:val="24"/>
          <w:szCs w:val="24"/>
          <w:lang/>
        </w:rPr>
        <w:t xml:space="preserve"> is valid as seen from the validity test of the results of r arithmetic &gt; from r table, and based on the results of the validation of the 3 validators stated that the questions can be used with minor revisions. Practicality PISA-based questions to measure problem-solving skills and communication skills (writing) of junior high school students can be used, this is seen based on the teacher's response questionnaire assessment of 66.67% positive responses and the results of student response questionnaires, 78.21% of students gave positive responses to Instrument Test developed. The effectiveness of PISA-based questions to measure the problem-solving and communication skills (writing) of junior high school students can be used, judging by the classical mastery of student learning, which is 88.46% of students who take lessons able to achieve a minimum score of 75 and (2) 78.21% of students gave a positive response to the developed Instrument Test.</w:t>
      </w:r>
    </w:p>
    <w:p w:rsidR="00B72FBB" w:rsidRPr="00E15949" w:rsidRDefault="00B72FBB" w:rsidP="00B72FBB">
      <w:pPr>
        <w:pStyle w:val="HTMLPreformatted"/>
        <w:jc w:val="both"/>
        <w:rPr>
          <w:rFonts w:ascii="Times New Roman" w:hAnsi="Times New Roman" w:cs="Times New Roman"/>
          <w:sz w:val="24"/>
          <w:szCs w:val="24"/>
        </w:rPr>
      </w:pPr>
    </w:p>
    <w:p w:rsidR="00B72FBB" w:rsidRPr="00E15949" w:rsidRDefault="00B72FBB" w:rsidP="00B72FBB">
      <w:pPr>
        <w:pStyle w:val="HTMLPreformatted"/>
        <w:jc w:val="both"/>
        <w:rPr>
          <w:rFonts w:ascii="Times New Roman" w:hAnsi="Times New Roman" w:cs="Times New Roman"/>
          <w:sz w:val="24"/>
          <w:szCs w:val="24"/>
        </w:rPr>
      </w:pPr>
    </w:p>
    <w:p w:rsidR="00B72FBB" w:rsidRPr="00E15949" w:rsidRDefault="00B72FBB" w:rsidP="00B72FBB">
      <w:pPr>
        <w:pStyle w:val="HTMLPreformatted"/>
        <w:jc w:val="both"/>
        <w:rPr>
          <w:rFonts w:ascii="Times New Roman" w:hAnsi="Times New Roman" w:cs="Times New Roman"/>
          <w:sz w:val="24"/>
          <w:szCs w:val="24"/>
        </w:rPr>
      </w:pPr>
      <w:r w:rsidRPr="00E15949">
        <w:rPr>
          <w:rStyle w:val="y2iqfc"/>
          <w:rFonts w:ascii="Times New Roman" w:hAnsi="Times New Roman" w:cs="Times New Roman"/>
          <w:sz w:val="24"/>
          <w:szCs w:val="24"/>
          <w:lang/>
        </w:rPr>
        <w:t>keywords: development of PISA-based mathematical test instruments, Problem Solving Ability, Mathematical Communication Ability</w:t>
      </w:r>
    </w:p>
    <w:p w:rsidR="00B72FBB" w:rsidRPr="00E15949" w:rsidRDefault="00B72FBB" w:rsidP="00B72FBB">
      <w:pPr>
        <w:rPr>
          <w:rFonts w:cs="Times New Roman"/>
          <w:szCs w:val="24"/>
        </w:rPr>
      </w:pPr>
    </w:p>
    <w:p w:rsidR="00B72FBB" w:rsidRPr="00E15949" w:rsidRDefault="00B72FBB" w:rsidP="00B72FBB">
      <w:pPr>
        <w:rPr>
          <w:rFonts w:cs="Times New Roman"/>
          <w:szCs w:val="24"/>
        </w:rPr>
      </w:pPr>
      <w:r w:rsidRPr="00E15949">
        <w:rPr>
          <w:rFonts w:cs="Times New Roman"/>
          <w:szCs w:val="24"/>
        </w:rPr>
        <w:br w:type="page"/>
      </w:r>
    </w:p>
    <w:p w:rsidR="00B72FBB" w:rsidRPr="00E15949" w:rsidRDefault="00B72FBB" w:rsidP="00B72FBB">
      <w:pPr>
        <w:spacing w:after="120" w:line="240" w:lineRule="auto"/>
        <w:jc w:val="center"/>
        <w:rPr>
          <w:rFonts w:cs="Times New Roman"/>
          <w:b/>
          <w:w w:val="110"/>
          <w:szCs w:val="24"/>
        </w:rPr>
      </w:pPr>
      <w:r w:rsidRPr="00E15949">
        <w:rPr>
          <w:rFonts w:cs="Times New Roman"/>
          <w:b/>
          <w:w w:val="110"/>
          <w:szCs w:val="24"/>
        </w:rPr>
        <w:lastRenderedPageBreak/>
        <w:t>FAKULTAS KEGURUAN DAN ILMU PENDIDIKAN</w:t>
      </w:r>
    </w:p>
    <w:p w:rsidR="00B72FBB" w:rsidRPr="00E15949" w:rsidRDefault="00B72FBB" w:rsidP="00B72FBB">
      <w:pPr>
        <w:spacing w:after="120" w:line="240" w:lineRule="auto"/>
        <w:jc w:val="center"/>
        <w:rPr>
          <w:rFonts w:cs="Times New Roman"/>
          <w:b/>
          <w:szCs w:val="24"/>
        </w:rPr>
      </w:pPr>
      <w:r w:rsidRPr="00E15949">
        <w:rPr>
          <w:rFonts w:cs="Times New Roman"/>
          <w:b/>
          <w:szCs w:val="24"/>
        </w:rPr>
        <w:t>UNIVERSITAS MUSLIM NUSANTARA AL-WASHLIYAH</w:t>
      </w:r>
    </w:p>
    <w:p w:rsidR="00B72FBB" w:rsidRPr="00E15949" w:rsidRDefault="006860D3" w:rsidP="00B72FBB">
      <w:pPr>
        <w:spacing w:after="120" w:line="240" w:lineRule="auto"/>
        <w:rPr>
          <w:rFonts w:cs="Times New Roman"/>
          <w:b/>
          <w:szCs w:val="24"/>
        </w:rPr>
      </w:pPr>
      <w:r>
        <w:rPr>
          <w:rFonts w:cs="Times New Roman"/>
          <w:b/>
          <w:noProof/>
          <w:szCs w:val="24"/>
        </w:rPr>
        <w:pict>
          <v:line id="Straight Connector 1" o:spid="_x0000_s1026" style="position:absolute;z-index:251681792;visibility:visible;mso-wrap-distance-top:-3e-5mm;mso-wrap-distance-bottom:-3e-5mm" from="2.1pt,6.95pt" to="407.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" strokecolor="black [3200]" strokeweight="2.25pt">
            <v:stroke linestyle="thickBetweenThin"/>
            <v:shadow on="t" color="black" opacity="22937f" origin=",.5" offset="0,.63889mm"/>
            <o:lock v:ext="edit" shapetype="f"/>
          </v:line>
        </w:pict>
      </w:r>
    </w:p>
    <w:p w:rsidR="00B72FBB" w:rsidRPr="00E15949" w:rsidRDefault="00B72FBB" w:rsidP="00B72FBB">
      <w:pPr>
        <w:spacing w:after="120" w:line="240" w:lineRule="auto"/>
        <w:jc w:val="center"/>
        <w:rPr>
          <w:rFonts w:cs="Times New Roman"/>
          <w:b/>
          <w:szCs w:val="24"/>
        </w:rPr>
      </w:pPr>
      <w:r w:rsidRPr="00E15949">
        <w:rPr>
          <w:rFonts w:cs="Times New Roman"/>
          <w:b/>
          <w:szCs w:val="24"/>
        </w:rPr>
        <w:t>TANDA PERSETUJUAN PROPOSAL TESIS</w:t>
      </w:r>
    </w:p>
    <w:p w:rsidR="00B72FBB" w:rsidRPr="00E15949" w:rsidRDefault="00B72FBB" w:rsidP="00B72FBB">
      <w:pPr>
        <w:spacing w:after="0" w:line="240" w:lineRule="auto"/>
        <w:jc w:val="center"/>
        <w:rPr>
          <w:rFonts w:cs="Times New Roman"/>
          <w:b/>
          <w:szCs w:val="24"/>
        </w:rPr>
      </w:pPr>
    </w:p>
    <w:p w:rsidR="00B72FBB" w:rsidRPr="00E15949" w:rsidRDefault="00B72FBB" w:rsidP="00B72FBB">
      <w:pPr>
        <w:spacing w:after="240" w:line="240" w:lineRule="auto"/>
        <w:rPr>
          <w:rFonts w:cs="Times New Roman"/>
          <w:szCs w:val="24"/>
        </w:rPr>
      </w:pPr>
      <w:r w:rsidRPr="00E15949">
        <w:rPr>
          <w:rFonts w:cs="Times New Roman"/>
          <w:szCs w:val="24"/>
        </w:rPr>
        <w:t>NAMA</w:t>
      </w:r>
      <w:r w:rsidRPr="00E15949">
        <w:rPr>
          <w:rFonts w:cs="Times New Roman"/>
          <w:szCs w:val="24"/>
        </w:rPr>
        <w:tab/>
      </w:r>
      <w:r w:rsidRPr="00E15949">
        <w:rPr>
          <w:rFonts w:cs="Times New Roman"/>
          <w:szCs w:val="24"/>
        </w:rPr>
        <w:tab/>
      </w:r>
      <w:r w:rsidRPr="00E15949">
        <w:rPr>
          <w:rFonts w:cs="Times New Roman"/>
          <w:szCs w:val="24"/>
        </w:rPr>
        <w:tab/>
        <w:t xml:space="preserve">: Fachri Oktaryandi </w:t>
      </w:r>
    </w:p>
    <w:p w:rsidR="00B72FBB" w:rsidRPr="00E15949" w:rsidRDefault="00B72FBB" w:rsidP="00B72FBB">
      <w:pPr>
        <w:spacing w:after="240" w:line="240" w:lineRule="auto"/>
        <w:rPr>
          <w:rFonts w:cs="Times New Roman"/>
          <w:szCs w:val="24"/>
        </w:rPr>
      </w:pPr>
      <w:r w:rsidRPr="00E15949">
        <w:rPr>
          <w:rFonts w:cs="Times New Roman"/>
          <w:szCs w:val="24"/>
        </w:rPr>
        <w:t>NPM</w:t>
      </w:r>
      <w:r w:rsidRPr="00E15949">
        <w:rPr>
          <w:rFonts w:cs="Times New Roman"/>
          <w:szCs w:val="24"/>
        </w:rPr>
        <w:tab/>
      </w:r>
      <w:r w:rsidRPr="00E15949">
        <w:rPr>
          <w:rFonts w:cs="Times New Roman"/>
          <w:szCs w:val="24"/>
        </w:rPr>
        <w:tab/>
      </w:r>
      <w:r w:rsidRPr="00E15949">
        <w:rPr>
          <w:rFonts w:cs="Times New Roman"/>
          <w:szCs w:val="24"/>
        </w:rPr>
        <w:tab/>
      </w:r>
      <w:r w:rsidRPr="00E15949">
        <w:rPr>
          <w:rFonts w:cs="Times New Roman"/>
          <w:szCs w:val="24"/>
        </w:rPr>
        <w:tab/>
        <w:t>: 187115008</w:t>
      </w:r>
    </w:p>
    <w:p w:rsidR="00B72FBB" w:rsidRPr="00E15949" w:rsidRDefault="00B72FBB" w:rsidP="00B72FBB">
      <w:pPr>
        <w:spacing w:after="240" w:line="240" w:lineRule="auto"/>
        <w:rPr>
          <w:rFonts w:cs="Times New Roman"/>
          <w:szCs w:val="24"/>
        </w:rPr>
      </w:pPr>
      <w:r w:rsidRPr="00E15949">
        <w:rPr>
          <w:rFonts w:cs="Times New Roman"/>
          <w:szCs w:val="24"/>
        </w:rPr>
        <w:t>JURUSAN</w:t>
      </w:r>
      <w:r w:rsidRPr="00E15949">
        <w:rPr>
          <w:rFonts w:cs="Times New Roman"/>
          <w:szCs w:val="24"/>
        </w:rPr>
        <w:tab/>
      </w:r>
      <w:r w:rsidRPr="00E15949">
        <w:rPr>
          <w:rFonts w:cs="Times New Roman"/>
          <w:szCs w:val="24"/>
        </w:rPr>
        <w:tab/>
      </w:r>
      <w:r w:rsidRPr="00E15949">
        <w:rPr>
          <w:rFonts w:cs="Times New Roman"/>
          <w:szCs w:val="24"/>
        </w:rPr>
        <w:tab/>
        <w:t>: Pendidikan Matematika dan Ilmu Pengetahuan Alam</w:t>
      </w:r>
    </w:p>
    <w:p w:rsidR="00B72FBB" w:rsidRPr="00E15949" w:rsidRDefault="00B72FBB" w:rsidP="00B72FBB">
      <w:pPr>
        <w:spacing w:after="240" w:line="240" w:lineRule="auto"/>
        <w:rPr>
          <w:rFonts w:cs="Times New Roman"/>
          <w:szCs w:val="24"/>
        </w:rPr>
      </w:pPr>
      <w:r w:rsidRPr="00E15949">
        <w:rPr>
          <w:rFonts w:cs="Times New Roman"/>
          <w:szCs w:val="24"/>
        </w:rPr>
        <w:t>PROGRAM STUDI</w:t>
      </w:r>
      <w:r w:rsidRPr="00E15949">
        <w:rPr>
          <w:rFonts w:cs="Times New Roman"/>
          <w:szCs w:val="24"/>
        </w:rPr>
        <w:tab/>
      </w:r>
      <w:r w:rsidRPr="00E15949">
        <w:rPr>
          <w:rFonts w:cs="Times New Roman"/>
          <w:szCs w:val="24"/>
        </w:rPr>
        <w:tab/>
        <w:t>: Magister Pendidikan Matematika</w:t>
      </w:r>
    </w:p>
    <w:p w:rsidR="00B72FBB" w:rsidRPr="00E15949" w:rsidRDefault="00B72FBB" w:rsidP="00B72FBB">
      <w:pPr>
        <w:spacing w:after="240" w:line="240" w:lineRule="auto"/>
        <w:rPr>
          <w:rFonts w:cs="Times New Roman"/>
          <w:szCs w:val="24"/>
        </w:rPr>
      </w:pPr>
      <w:r w:rsidRPr="00E15949">
        <w:rPr>
          <w:rFonts w:cs="Times New Roman"/>
          <w:szCs w:val="24"/>
        </w:rPr>
        <w:t>JENJANG PENDIDIKAN</w:t>
      </w:r>
      <w:r w:rsidRPr="00E15949">
        <w:rPr>
          <w:rFonts w:cs="Times New Roman"/>
          <w:szCs w:val="24"/>
        </w:rPr>
        <w:tab/>
        <w:t>: Strata Dua (S-2)</w:t>
      </w:r>
    </w:p>
    <w:p w:rsidR="00B72FBB" w:rsidRPr="00E15949" w:rsidRDefault="00B72FBB" w:rsidP="00B72FBB">
      <w:pPr>
        <w:tabs>
          <w:tab w:val="left" w:pos="2835"/>
        </w:tabs>
        <w:spacing w:after="0"/>
        <w:ind w:left="3119" w:hanging="3119"/>
        <w:jc w:val="both"/>
        <w:rPr>
          <w:rFonts w:cs="Times New Roman"/>
          <w:szCs w:val="24"/>
        </w:rPr>
      </w:pPr>
      <w:r w:rsidRPr="00E15949">
        <w:rPr>
          <w:rFonts w:cs="Times New Roman"/>
          <w:szCs w:val="24"/>
        </w:rPr>
        <w:t>JUDUL</w:t>
      </w:r>
      <w:r w:rsidRPr="00E15949">
        <w:rPr>
          <w:rFonts w:cs="Times New Roman"/>
          <w:szCs w:val="24"/>
        </w:rPr>
        <w:tab/>
        <w:t xml:space="preserve"> : Pengembangan Instrument Test Matematika Berbasis PISA Untuk Mengukur Kemampuan Pemecahan Masalah Dan Kemampuan Komunikasi Matematika Siswa kelas IX SMP</w:t>
      </w:r>
    </w:p>
    <w:p w:rsidR="00B72FBB" w:rsidRPr="00E15949" w:rsidRDefault="00B72FBB" w:rsidP="00B72FBB">
      <w:pPr>
        <w:spacing w:after="0"/>
        <w:rPr>
          <w:rFonts w:cs="Times New Roman"/>
          <w:szCs w:val="24"/>
        </w:rPr>
      </w:pPr>
    </w:p>
    <w:p w:rsidR="00B72FBB" w:rsidRPr="00E15949" w:rsidRDefault="00B72FBB" w:rsidP="00B72FBB">
      <w:pPr>
        <w:tabs>
          <w:tab w:val="center" w:pos="1985"/>
          <w:tab w:val="center" w:pos="6120"/>
        </w:tabs>
        <w:spacing w:line="360" w:lineRule="auto"/>
        <w:rPr>
          <w:rFonts w:cs="Times New Roman"/>
          <w:bCs/>
          <w:szCs w:val="24"/>
        </w:rPr>
      </w:pPr>
      <w:r w:rsidRPr="00E15949">
        <w:rPr>
          <w:rFonts w:cs="Times New Roman"/>
          <w:bCs/>
          <w:szCs w:val="24"/>
        </w:rPr>
        <w:tab/>
      </w:r>
      <w:r w:rsidRPr="00E15949">
        <w:rPr>
          <w:rFonts w:cs="Times New Roman"/>
          <w:bCs/>
          <w:szCs w:val="24"/>
          <w:lang w:val="id-ID"/>
        </w:rPr>
        <w:t>Pembimbing I</w:t>
      </w:r>
      <w:r w:rsidRPr="00E15949">
        <w:rPr>
          <w:rFonts w:cs="Times New Roman"/>
          <w:bCs/>
          <w:szCs w:val="24"/>
        </w:rPr>
        <w:tab/>
      </w:r>
      <w:r w:rsidRPr="00E15949">
        <w:rPr>
          <w:rFonts w:cs="Times New Roman"/>
          <w:bCs/>
          <w:szCs w:val="24"/>
          <w:lang w:val="id-ID"/>
        </w:rPr>
        <w:t xml:space="preserve"> Pembimbing II</w:t>
      </w:r>
    </w:p>
    <w:p w:rsidR="00B72FBB" w:rsidRPr="00E15949" w:rsidRDefault="00B72FBB" w:rsidP="00B72FBB">
      <w:pPr>
        <w:tabs>
          <w:tab w:val="center" w:pos="1985"/>
          <w:tab w:val="center" w:pos="6120"/>
        </w:tabs>
        <w:spacing w:line="360" w:lineRule="auto"/>
        <w:rPr>
          <w:rFonts w:cs="Times New Roman"/>
          <w:bCs/>
          <w:szCs w:val="24"/>
        </w:rPr>
      </w:pPr>
    </w:p>
    <w:p w:rsidR="00B72FBB" w:rsidRPr="00E15949" w:rsidRDefault="00B72FBB" w:rsidP="00B72FBB">
      <w:pPr>
        <w:rPr>
          <w:rFonts w:cs="Times New Roman"/>
          <w:szCs w:val="24"/>
        </w:rPr>
      </w:pPr>
      <w:r w:rsidRPr="00E15949">
        <w:rPr>
          <w:rFonts w:cs="Times New Roman"/>
          <w:b/>
          <w:bCs/>
          <w:szCs w:val="24"/>
        </w:rPr>
        <w:tab/>
      </w:r>
      <w:r w:rsidRPr="00E15949">
        <w:rPr>
          <w:rFonts w:cs="Times New Roman"/>
          <w:b/>
          <w:szCs w:val="24"/>
          <w:u w:val="single"/>
          <w:lang w:val="id-ID"/>
        </w:rPr>
        <w:t>Dr. Cut Latifah Zahari M.</w:t>
      </w:r>
      <w:r w:rsidRPr="00E15949">
        <w:rPr>
          <w:rFonts w:cs="Times New Roman"/>
          <w:b/>
          <w:szCs w:val="24"/>
          <w:u w:val="single"/>
        </w:rPr>
        <w:t>P</w:t>
      </w:r>
      <w:r w:rsidRPr="00E15949">
        <w:rPr>
          <w:rFonts w:cs="Times New Roman"/>
          <w:b/>
          <w:szCs w:val="24"/>
          <w:u w:val="single"/>
          <w:lang w:val="id-ID"/>
        </w:rPr>
        <w:t>d</w:t>
      </w:r>
      <w:r w:rsidRPr="00E15949">
        <w:rPr>
          <w:rFonts w:cs="Times New Roman"/>
          <w:b/>
          <w:szCs w:val="24"/>
          <w:lang w:val="id-ID"/>
        </w:rPr>
        <w:tab/>
      </w:r>
      <w:r w:rsidRPr="00E15949">
        <w:rPr>
          <w:rFonts w:cs="Times New Roman"/>
          <w:b/>
          <w:szCs w:val="24"/>
          <w:lang w:val="id-ID"/>
        </w:rPr>
        <w:tab/>
      </w:r>
      <w:r w:rsidRPr="00E15949">
        <w:rPr>
          <w:rFonts w:cs="Times New Roman"/>
          <w:b/>
          <w:szCs w:val="24"/>
        </w:rPr>
        <w:t>Dr Abdul Mujib, M.Pmat</w:t>
      </w:r>
    </w:p>
    <w:p w:rsidR="00B72FBB" w:rsidRPr="00E15949" w:rsidRDefault="00B72FBB" w:rsidP="00B72FBB">
      <w:pPr>
        <w:tabs>
          <w:tab w:val="center" w:pos="1985"/>
        </w:tabs>
        <w:spacing w:line="360" w:lineRule="auto"/>
        <w:rPr>
          <w:rFonts w:cs="Times New Roman"/>
          <w:bCs/>
          <w:szCs w:val="24"/>
        </w:rPr>
      </w:pPr>
      <w:r w:rsidRPr="00E15949">
        <w:rPr>
          <w:rFonts w:cs="Times New Roman"/>
          <w:b/>
          <w:bCs/>
          <w:szCs w:val="24"/>
        </w:rPr>
        <w:tab/>
      </w:r>
      <w:r w:rsidRPr="00E15949">
        <w:rPr>
          <w:rFonts w:cs="Times New Roman"/>
          <w:b/>
          <w:bCs/>
          <w:szCs w:val="24"/>
        </w:rPr>
        <w:tab/>
      </w:r>
      <w:r w:rsidRPr="00E15949">
        <w:rPr>
          <w:rFonts w:cs="Times New Roman"/>
          <w:bCs/>
          <w:szCs w:val="24"/>
        </w:rPr>
        <w:t>DisetujuiTesisUntukDisidangkan</w:t>
      </w:r>
    </w:p>
    <w:p w:rsidR="00B72FBB" w:rsidRPr="00E15949" w:rsidRDefault="00B72FBB" w:rsidP="00B72FBB">
      <w:pPr>
        <w:tabs>
          <w:tab w:val="center" w:pos="1985"/>
          <w:tab w:val="center" w:pos="6120"/>
        </w:tabs>
        <w:spacing w:after="0" w:line="360" w:lineRule="auto"/>
        <w:rPr>
          <w:rFonts w:cs="Times New Roman"/>
          <w:bCs/>
          <w:szCs w:val="24"/>
        </w:rPr>
      </w:pPr>
      <w:r w:rsidRPr="00E15949">
        <w:rPr>
          <w:rFonts w:cs="Times New Roman"/>
          <w:bCs/>
          <w:szCs w:val="24"/>
        </w:rPr>
        <w:t>DiujiPadaTanggal</w:t>
      </w:r>
      <w:r w:rsidRPr="00E15949">
        <w:rPr>
          <w:rFonts w:cs="Times New Roman"/>
          <w:bCs/>
          <w:szCs w:val="24"/>
        </w:rPr>
        <w:tab/>
        <w:t>:</w:t>
      </w:r>
    </w:p>
    <w:p w:rsidR="00B72FBB" w:rsidRPr="00E15949" w:rsidRDefault="00B72FBB" w:rsidP="00B72FBB">
      <w:pPr>
        <w:tabs>
          <w:tab w:val="center" w:pos="1985"/>
          <w:tab w:val="center" w:pos="6120"/>
        </w:tabs>
        <w:spacing w:after="0" w:line="360" w:lineRule="auto"/>
        <w:rPr>
          <w:rFonts w:cs="Times New Roman"/>
          <w:bCs/>
          <w:szCs w:val="24"/>
        </w:rPr>
      </w:pPr>
      <w:r w:rsidRPr="00E15949">
        <w:rPr>
          <w:rFonts w:cs="Times New Roman"/>
          <w:bCs/>
          <w:szCs w:val="24"/>
        </w:rPr>
        <w:t>Yudisium</w:t>
      </w:r>
      <w:r w:rsidRPr="00E15949">
        <w:rPr>
          <w:rFonts w:cs="Times New Roman"/>
          <w:bCs/>
          <w:szCs w:val="24"/>
        </w:rPr>
        <w:tab/>
        <w:t>:</w:t>
      </w:r>
    </w:p>
    <w:p w:rsidR="00B72FBB" w:rsidRPr="00E15949" w:rsidRDefault="00B72FBB" w:rsidP="00B72FBB">
      <w:pPr>
        <w:tabs>
          <w:tab w:val="center" w:pos="1985"/>
          <w:tab w:val="center" w:pos="6120"/>
        </w:tabs>
        <w:spacing w:after="120" w:line="360" w:lineRule="auto"/>
        <w:jc w:val="center"/>
        <w:rPr>
          <w:rFonts w:cs="Times New Roman"/>
          <w:b/>
          <w:bCs/>
          <w:szCs w:val="24"/>
        </w:rPr>
      </w:pPr>
      <w:r w:rsidRPr="00E15949">
        <w:rPr>
          <w:rFonts w:cs="Times New Roman"/>
          <w:b/>
          <w:bCs/>
          <w:szCs w:val="24"/>
        </w:rPr>
        <w:t>PanitiaUjian</w:t>
      </w:r>
    </w:p>
    <w:p w:rsidR="00B72FBB" w:rsidRPr="00E15949" w:rsidRDefault="00B72FBB" w:rsidP="00B72FBB">
      <w:pPr>
        <w:tabs>
          <w:tab w:val="center" w:pos="1985"/>
          <w:tab w:val="center" w:pos="6120"/>
        </w:tabs>
        <w:spacing w:after="120" w:line="360" w:lineRule="auto"/>
        <w:rPr>
          <w:rFonts w:cs="Times New Roman"/>
          <w:bCs/>
          <w:szCs w:val="24"/>
        </w:rPr>
      </w:pPr>
      <w:r w:rsidRPr="00E15949">
        <w:rPr>
          <w:rFonts w:cs="Times New Roman"/>
          <w:bCs/>
          <w:szCs w:val="24"/>
        </w:rPr>
        <w:tab/>
        <w:t>Ketua</w:t>
      </w:r>
      <w:r w:rsidRPr="00E15949">
        <w:rPr>
          <w:rFonts w:cs="Times New Roman"/>
          <w:bCs/>
          <w:szCs w:val="24"/>
        </w:rPr>
        <w:tab/>
        <w:t>Sekretaris</w:t>
      </w:r>
    </w:p>
    <w:p w:rsidR="00B72FBB" w:rsidRPr="00E15949" w:rsidRDefault="00B72FBB" w:rsidP="00B72FBB">
      <w:pPr>
        <w:tabs>
          <w:tab w:val="center" w:pos="1985"/>
          <w:tab w:val="center" w:pos="6120"/>
        </w:tabs>
        <w:spacing w:after="120" w:line="360" w:lineRule="auto"/>
        <w:rPr>
          <w:rFonts w:cs="Times New Roman"/>
          <w:bCs/>
          <w:szCs w:val="24"/>
        </w:rPr>
      </w:pPr>
    </w:p>
    <w:p w:rsidR="00B72FBB" w:rsidRPr="00E15949" w:rsidRDefault="00B72FBB" w:rsidP="00B72FBB">
      <w:pPr>
        <w:tabs>
          <w:tab w:val="center" w:pos="1985"/>
          <w:tab w:val="center" w:pos="6120"/>
        </w:tabs>
        <w:spacing w:after="120" w:line="360" w:lineRule="auto"/>
        <w:rPr>
          <w:rFonts w:cs="Times New Roman"/>
          <w:bCs/>
          <w:szCs w:val="24"/>
        </w:rPr>
      </w:pPr>
    </w:p>
    <w:p w:rsidR="00B72FBB" w:rsidRDefault="00B72FBB" w:rsidP="00B72FBB">
      <w:pPr>
        <w:rPr>
          <w:rFonts w:cs="Times New Roman"/>
          <w:b/>
          <w:bCs/>
          <w:szCs w:val="24"/>
        </w:rPr>
      </w:pPr>
      <w:r w:rsidRPr="00E15949">
        <w:rPr>
          <w:rFonts w:cs="Times New Roman"/>
          <w:bCs/>
          <w:szCs w:val="24"/>
        </w:rPr>
        <w:tab/>
      </w:r>
      <w:r w:rsidRPr="00E15949">
        <w:rPr>
          <w:rFonts w:cs="Times New Roman"/>
          <w:b/>
          <w:bCs/>
          <w:szCs w:val="24"/>
        </w:rPr>
        <w:t>(Dr. KTR. HardiMulyono K. Surbakti )</w:t>
      </w:r>
      <w:r w:rsidRPr="00E15949">
        <w:rPr>
          <w:rFonts w:cs="Times New Roman"/>
          <w:b/>
          <w:bCs/>
          <w:szCs w:val="24"/>
        </w:rPr>
        <w:tab/>
        <w:t xml:space="preserve">( </w:t>
      </w:r>
      <w:r w:rsidRPr="00E15949">
        <w:rPr>
          <w:rFonts w:cs="Times New Roman"/>
          <w:b/>
          <w:bCs/>
          <w:szCs w:val="24"/>
          <w:lang w:val="id-ID"/>
        </w:rPr>
        <w:t>Sutikno, S.Pd, M.Pd, Ph.D</w:t>
      </w:r>
      <w:r w:rsidRPr="00E15949">
        <w:rPr>
          <w:rFonts w:cs="Times New Roman"/>
          <w:b/>
          <w:bCs/>
          <w:szCs w:val="24"/>
        </w:rPr>
        <w:t>)</w:t>
      </w:r>
    </w:p>
    <w:p w:rsidR="00B72FBB" w:rsidRDefault="00B72FBB" w:rsidP="00B72FBB">
      <w:pPr>
        <w:rPr>
          <w:rFonts w:cs="Times New Roman"/>
          <w:b/>
          <w:bCs/>
          <w:szCs w:val="24"/>
        </w:rPr>
      </w:pPr>
      <w:r>
        <w:rPr>
          <w:rFonts w:cs="Times New Roman"/>
          <w:b/>
          <w:bCs/>
          <w:szCs w:val="24"/>
        </w:rPr>
        <w:br w:type="page"/>
      </w:r>
    </w:p>
    <w:p w:rsidR="00B72FBB" w:rsidRPr="00E15949" w:rsidRDefault="00B72FBB" w:rsidP="00B72FBB">
      <w:pPr>
        <w:jc w:val="center"/>
        <w:rPr>
          <w:rFonts w:cs="Times New Roman"/>
          <w:szCs w:val="24"/>
        </w:rPr>
      </w:pPr>
      <w:r w:rsidRPr="00E15949">
        <w:rPr>
          <w:rFonts w:cs="Times New Roman"/>
          <w:szCs w:val="24"/>
        </w:rPr>
        <w:lastRenderedPageBreak/>
        <w:t>KATA PENGANTAR</w:t>
      </w:r>
    </w:p>
    <w:p w:rsidR="00B72FBB" w:rsidRPr="00C96D41" w:rsidRDefault="00B72FBB" w:rsidP="00B72FBB">
      <w:pPr>
        <w:spacing w:after="0" w:line="480" w:lineRule="auto"/>
        <w:jc w:val="center"/>
        <w:rPr>
          <w:rFonts w:cs="Times New Roman"/>
          <w:b/>
          <w:szCs w:val="24"/>
        </w:rPr>
      </w:pPr>
      <w:r w:rsidRPr="00C96D41">
        <w:rPr>
          <w:rFonts w:cs="Times New Roman"/>
          <w:b/>
          <w:noProof/>
          <w:szCs w:val="24"/>
        </w:rPr>
        <w:drawing>
          <wp:inline distT="0" distB="0" distL="0" distR="0">
            <wp:extent cx="4991100" cy="15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 shaff.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6958" cy="1528842"/>
                    </a:xfrm>
                    <a:prstGeom prst="rect">
                      <a:avLst/>
                    </a:prstGeom>
                  </pic:spPr>
                </pic:pic>
              </a:graphicData>
            </a:graphic>
          </wp:inline>
        </w:drawing>
      </w:r>
    </w:p>
    <w:p w:rsidR="00B72FBB" w:rsidRPr="00E15949" w:rsidRDefault="00B72FBB" w:rsidP="00B72FBB">
      <w:pPr>
        <w:spacing w:after="0" w:line="480" w:lineRule="auto"/>
        <w:ind w:firstLine="567"/>
        <w:jc w:val="both"/>
        <w:rPr>
          <w:rFonts w:cs="Times New Roman"/>
          <w:szCs w:val="24"/>
        </w:rPr>
      </w:pPr>
      <w:r w:rsidRPr="00E15949">
        <w:rPr>
          <w:rFonts w:cs="Times New Roman"/>
          <w:szCs w:val="24"/>
        </w:rPr>
        <w:t>Alhamdulillah, Puji syukur penulis haturkan Kehadirat Allah Subhanahu wa ta’ala karena atas berkah dan hidayah-Nya sehingga penelitian dan penulisan tesis ini dapat terselesaikan. Tesis ini disusun sebagai karya ilmiah untuk memenuhi sebagian persyaratan guna memperoleh gelar Magister Pendidikan pada Program Studi Magister Pendidikan Matematika, Fakultas Keguruan dan Ilmu Pendidikan Universitas Muslim Nusantara Al-Washliyah Medan.</w:t>
      </w:r>
    </w:p>
    <w:p w:rsidR="00B72FBB" w:rsidRPr="00E15949" w:rsidRDefault="00B72FBB" w:rsidP="00B72FBB">
      <w:pPr>
        <w:spacing w:after="0" w:line="480" w:lineRule="auto"/>
        <w:ind w:firstLine="567"/>
        <w:jc w:val="both"/>
        <w:rPr>
          <w:rFonts w:cs="Times New Roman"/>
          <w:szCs w:val="24"/>
        </w:rPr>
      </w:pPr>
      <w:r w:rsidRPr="00E15949">
        <w:rPr>
          <w:rFonts w:cs="Times New Roman"/>
          <w:szCs w:val="24"/>
        </w:rPr>
        <w:t>Penulis sangat menyadari bahwa tesis ini dapat terselesaikan berkat bantuan dari berbagai pihak. Untuk itu penulis mengucapkan terima kasih dan penghargaan yang setinggi-tingginya kepada kedua orangtua penulis yang telah mendidik, merawat dan membesarkan penulis serta selalu memberikan doa dan pengorbanan serta dorongan dengan penuh perhatian sehingga penulis dapat menyelesaikan studi.</w:t>
      </w:r>
    </w:p>
    <w:p w:rsidR="00B72FBB" w:rsidRPr="00E15949" w:rsidRDefault="00B72FBB" w:rsidP="00B72FBB">
      <w:pPr>
        <w:spacing w:after="0" w:line="480" w:lineRule="auto"/>
        <w:ind w:firstLine="567"/>
        <w:jc w:val="both"/>
        <w:rPr>
          <w:rFonts w:cs="Times New Roman"/>
          <w:szCs w:val="24"/>
        </w:rPr>
      </w:pPr>
      <w:r w:rsidRPr="00E15949">
        <w:rPr>
          <w:rFonts w:cs="Times New Roman"/>
          <w:szCs w:val="24"/>
        </w:rPr>
        <w:t>Selanjutnya penulis ingin mengucapkan terima kasih yang tulus kepada:</w:t>
      </w:r>
    </w:p>
    <w:p w:rsidR="00B72FBB" w:rsidRPr="00E15949" w:rsidRDefault="00B72FBB" w:rsidP="00B72FBB">
      <w:pPr>
        <w:numPr>
          <w:ilvl w:val="0"/>
          <w:numId w:val="37"/>
        </w:numPr>
        <w:spacing w:after="0" w:line="480" w:lineRule="auto"/>
        <w:ind w:left="567" w:hanging="567"/>
        <w:jc w:val="both"/>
        <w:rPr>
          <w:rFonts w:cs="Times New Roman"/>
          <w:sz w:val="28"/>
          <w:szCs w:val="24"/>
        </w:rPr>
      </w:pPr>
      <w:r w:rsidRPr="00E15949">
        <w:rPr>
          <w:rFonts w:cs="Times New Roman"/>
          <w:szCs w:val="24"/>
        </w:rPr>
        <w:t xml:space="preserve">Bapak Dr. KRT. </w:t>
      </w:r>
      <w:r w:rsidRPr="00E15949">
        <w:rPr>
          <w:rFonts w:cs="Times New Roman"/>
          <w:szCs w:val="24"/>
          <w:lang w:val="en-ID"/>
        </w:rPr>
        <w:t>Hardi Mulyono K. Surbakti</w:t>
      </w:r>
      <w:r w:rsidRPr="00E15949">
        <w:rPr>
          <w:rFonts w:cs="Times New Roman"/>
          <w:szCs w:val="24"/>
        </w:rPr>
        <w:t>, selaku Rektor Universitas Muslim Nusantara Al-Washliyah Medan;</w:t>
      </w:r>
    </w:p>
    <w:p w:rsidR="00B72FBB" w:rsidRDefault="00B72FBB" w:rsidP="00B72FBB">
      <w:pPr>
        <w:numPr>
          <w:ilvl w:val="0"/>
          <w:numId w:val="37"/>
        </w:numPr>
        <w:spacing w:after="0" w:line="480" w:lineRule="auto"/>
        <w:ind w:left="567" w:hanging="567"/>
        <w:jc w:val="both"/>
        <w:rPr>
          <w:rFonts w:cs="Times New Roman"/>
          <w:szCs w:val="24"/>
        </w:rPr>
      </w:pPr>
      <w:r w:rsidRPr="00E15949">
        <w:rPr>
          <w:rFonts w:cs="Times New Roman"/>
          <w:szCs w:val="24"/>
        </w:rPr>
        <w:t xml:space="preserve">Bapak </w:t>
      </w:r>
      <w:r w:rsidRPr="00E15949">
        <w:rPr>
          <w:rFonts w:cs="Times New Roman"/>
          <w:szCs w:val="24"/>
          <w:lang w:val="en-ID"/>
        </w:rPr>
        <w:t>Drs. Samsul Bahri, M.Si</w:t>
      </w:r>
      <w:r w:rsidRPr="00E15949">
        <w:rPr>
          <w:rFonts w:cs="Times New Roman"/>
          <w:szCs w:val="24"/>
        </w:rPr>
        <w:t>, selaku Dekan FKIP Universitas Muslim Nusantara Al-Washliyah Medan;</w:t>
      </w:r>
    </w:p>
    <w:p w:rsidR="00B72FBB" w:rsidRPr="00E15949" w:rsidRDefault="00B72FBB" w:rsidP="00B72FBB">
      <w:pPr>
        <w:numPr>
          <w:ilvl w:val="0"/>
          <w:numId w:val="37"/>
        </w:numPr>
        <w:spacing w:after="0" w:line="480" w:lineRule="auto"/>
        <w:ind w:left="567" w:hanging="567"/>
        <w:jc w:val="both"/>
        <w:rPr>
          <w:rFonts w:cs="Times New Roman"/>
          <w:szCs w:val="24"/>
        </w:rPr>
      </w:pPr>
      <w:r w:rsidRPr="00E15949">
        <w:rPr>
          <w:rFonts w:cs="Times New Roman"/>
          <w:szCs w:val="24"/>
        </w:rPr>
        <w:lastRenderedPageBreak/>
        <w:t>Ibuk Dr.Cut Latifah Zahari, S.Pd,M.Pd</w:t>
      </w:r>
      <w:r w:rsidRPr="00E15949">
        <w:rPr>
          <w:rFonts w:cs="Times New Roman"/>
          <w:szCs w:val="24"/>
        </w:rPr>
        <w:tab/>
        <w:t>, selaku Ketua Prodi Magister Pendidikan Matematika Universitas Muslim Nusantara Al-Washliyah Medan sekaligus Pembimbing I yang telah meluangkan waktunya untuk memberikan arahan dalam penyusunan tesis ini;</w:t>
      </w:r>
    </w:p>
    <w:p w:rsidR="00B72FBB" w:rsidRPr="00E15949" w:rsidRDefault="00B72FBB" w:rsidP="00B72FBB">
      <w:pPr>
        <w:numPr>
          <w:ilvl w:val="0"/>
          <w:numId w:val="37"/>
        </w:numPr>
        <w:spacing w:after="0" w:line="480" w:lineRule="auto"/>
        <w:ind w:left="567" w:hanging="567"/>
        <w:jc w:val="both"/>
        <w:rPr>
          <w:rFonts w:cs="Times New Roman"/>
          <w:szCs w:val="24"/>
        </w:rPr>
      </w:pPr>
      <w:r w:rsidRPr="00E15949">
        <w:rPr>
          <w:rFonts w:cs="Times New Roman"/>
          <w:szCs w:val="24"/>
        </w:rPr>
        <w:t>Bapak Dr. Abdul Mujib, M.PMat, selaku Pembimbing II yang telah meluangkan waktunya untuk memberikan arahan dan bimbingan serta petunjuk dalam penyusunan tesis ini ;</w:t>
      </w:r>
    </w:p>
    <w:p w:rsidR="00B72FBB" w:rsidRPr="00E15949" w:rsidRDefault="00B72FBB" w:rsidP="00B72FBB">
      <w:pPr>
        <w:numPr>
          <w:ilvl w:val="0"/>
          <w:numId w:val="37"/>
        </w:numPr>
        <w:spacing w:after="0" w:line="480" w:lineRule="auto"/>
        <w:ind w:left="567" w:hanging="567"/>
        <w:jc w:val="both"/>
        <w:rPr>
          <w:rFonts w:cs="Times New Roman"/>
          <w:szCs w:val="24"/>
        </w:rPr>
      </w:pPr>
      <w:r w:rsidRPr="00E15949">
        <w:rPr>
          <w:rFonts w:cs="Times New Roman"/>
          <w:szCs w:val="24"/>
        </w:rPr>
        <w:t>Seluruh staf dosen Universitas Muslim Nusantara Al Washliyah Medan khususnya Program Studi Magister Pendidikan Matematika yang selama dalam proses perkuliahan telah banyak membekali penulis dengan ilmu pengetahuan;</w:t>
      </w:r>
    </w:p>
    <w:p w:rsidR="00B72FBB" w:rsidRPr="00E15949" w:rsidRDefault="00B72FBB" w:rsidP="00B72FBB">
      <w:pPr>
        <w:numPr>
          <w:ilvl w:val="0"/>
          <w:numId w:val="37"/>
        </w:numPr>
        <w:spacing w:after="0" w:line="480" w:lineRule="auto"/>
        <w:ind w:left="567" w:hanging="567"/>
        <w:jc w:val="both"/>
        <w:rPr>
          <w:rFonts w:cs="Times New Roman"/>
          <w:szCs w:val="24"/>
        </w:rPr>
      </w:pPr>
      <w:r w:rsidRPr="00E15949">
        <w:rPr>
          <w:rFonts w:cs="Times New Roman"/>
          <w:szCs w:val="24"/>
        </w:rPr>
        <w:t>Teman-teman terdekat penulis, Kak Ani, Bang Habi, Dek Atiqoh dan Bu Astri yang telah banyak membantu dan menjadi komentator dalam setiap langkah karir perkuliahan penulis sebagai bentuk kebersamaan dan kasih sayang yang selama ini selalu diberikan;</w:t>
      </w:r>
    </w:p>
    <w:p w:rsidR="00B72FBB" w:rsidRPr="00E15949" w:rsidRDefault="00B72FBB" w:rsidP="00B72FBB">
      <w:pPr>
        <w:numPr>
          <w:ilvl w:val="0"/>
          <w:numId w:val="37"/>
        </w:numPr>
        <w:spacing w:after="0" w:line="480" w:lineRule="auto"/>
        <w:ind w:left="567" w:hanging="567"/>
        <w:jc w:val="both"/>
        <w:rPr>
          <w:rFonts w:eastAsiaTheme="majorEastAsia" w:cs="Times New Roman"/>
          <w:b/>
          <w:bCs/>
          <w:szCs w:val="24"/>
        </w:rPr>
      </w:pPr>
      <w:r w:rsidRPr="00E15949">
        <w:rPr>
          <w:rFonts w:cs="Times New Roman"/>
          <w:szCs w:val="24"/>
        </w:rPr>
        <w:t>Rekan-rekan seperjuangan angkatan 2018 Prodi Magister Pendidikan Matematika, penulis sampaikan terima kasih atas kebersamaan, perhatian, dan kerjasama yang selama ini diberikan;</w:t>
      </w:r>
    </w:p>
    <w:p w:rsidR="00B72FBB" w:rsidRPr="00E15949" w:rsidRDefault="00B72FBB" w:rsidP="00B72FBB">
      <w:pPr>
        <w:numPr>
          <w:ilvl w:val="0"/>
          <w:numId w:val="37"/>
        </w:numPr>
        <w:spacing w:after="0" w:line="480" w:lineRule="auto"/>
        <w:ind w:left="567" w:hanging="567"/>
        <w:jc w:val="both"/>
        <w:rPr>
          <w:rFonts w:cs="Times New Roman"/>
          <w:szCs w:val="24"/>
        </w:rPr>
      </w:pPr>
      <w:r w:rsidRPr="00E15949">
        <w:rPr>
          <w:rFonts w:cs="Times New Roman"/>
          <w:szCs w:val="24"/>
        </w:rPr>
        <w:t>Semua pihak yang tidak disebutkan namanya dalam membantu proses penyelesaian tesis ini;</w:t>
      </w:r>
    </w:p>
    <w:p w:rsidR="00B72FBB" w:rsidRPr="00E15949" w:rsidRDefault="00B72FBB" w:rsidP="00B72FBB">
      <w:pPr>
        <w:rPr>
          <w:rFonts w:cs="Times New Roman"/>
          <w:sz w:val="28"/>
          <w:szCs w:val="24"/>
        </w:rPr>
      </w:pPr>
    </w:p>
    <w:p w:rsidR="00B72FBB" w:rsidRPr="00E15949" w:rsidRDefault="00B72FBB" w:rsidP="00B72FBB">
      <w:pPr>
        <w:rPr>
          <w:rFonts w:cs="Times New Roman"/>
          <w:sz w:val="28"/>
          <w:szCs w:val="24"/>
        </w:rPr>
      </w:pPr>
      <w:r w:rsidRPr="00E15949">
        <w:rPr>
          <w:rFonts w:cs="Times New Roman"/>
          <w:sz w:val="28"/>
          <w:szCs w:val="24"/>
        </w:rPr>
        <w:br w:type="page"/>
      </w:r>
    </w:p>
    <w:bookmarkStart w:id="2" w:name="_Toc183507014" w:displacedByCustomXml="next"/>
    <w:sdt>
      <w:sdtPr>
        <w:rPr>
          <w:rFonts w:eastAsiaTheme="minorHAnsi" w:cs="Times New Roman"/>
          <w:b w:val="0"/>
          <w:bCs w:val="0"/>
          <w:szCs w:val="24"/>
        </w:rPr>
        <w:id w:val="737052831"/>
        <w:docPartObj>
          <w:docPartGallery w:val="Table of Contents"/>
          <w:docPartUnique/>
        </w:docPartObj>
      </w:sdtPr>
      <w:sdtEndPr>
        <w:rPr>
          <w:noProof/>
        </w:rPr>
      </w:sdtEndPr>
      <w:sdtContent>
        <w:p w:rsidR="00B72FBB" w:rsidRPr="00C96D41" w:rsidRDefault="00B72FBB" w:rsidP="00B72FBB">
          <w:pPr>
            <w:pStyle w:val="Heading1"/>
            <w:rPr>
              <w:rStyle w:val="Heading1Char"/>
              <w:rFonts w:cs="Times New Roman"/>
              <w:b/>
              <w:szCs w:val="24"/>
            </w:rPr>
          </w:pPr>
          <w:r w:rsidRPr="00C96D41">
            <w:rPr>
              <w:rStyle w:val="Heading1Char"/>
              <w:rFonts w:cs="Times New Roman"/>
              <w:szCs w:val="24"/>
            </w:rPr>
            <w:t>DAFTAR ISI</w:t>
          </w:r>
          <w:bookmarkEnd w:id="2"/>
        </w:p>
        <w:p w:rsidR="00B72FBB" w:rsidRPr="00C96D41" w:rsidRDefault="00B72FBB" w:rsidP="00B72FBB">
          <w:pPr>
            <w:rPr>
              <w:rFonts w:cs="Times New Roman"/>
              <w:szCs w:val="24"/>
              <w:lang w:eastAsia="ja-JP"/>
            </w:rPr>
          </w:pPr>
        </w:p>
        <w:p w:rsidR="0002762B" w:rsidRDefault="006860D3">
          <w:pPr>
            <w:pStyle w:val="TOC1"/>
            <w:tabs>
              <w:tab w:val="right" w:leader="dot" w:pos="8261"/>
            </w:tabs>
            <w:rPr>
              <w:rFonts w:asciiTheme="minorHAnsi" w:eastAsiaTheme="minorEastAsia" w:hAnsiTheme="minorHAnsi"/>
              <w:noProof/>
              <w:sz w:val="22"/>
            </w:rPr>
          </w:pPr>
          <w:r w:rsidRPr="006860D3">
            <w:rPr>
              <w:rFonts w:cs="Times New Roman"/>
              <w:szCs w:val="24"/>
            </w:rPr>
            <w:fldChar w:fldCharType="begin"/>
          </w:r>
          <w:r w:rsidR="00B72FBB" w:rsidRPr="00C96D41">
            <w:rPr>
              <w:rFonts w:cs="Times New Roman"/>
              <w:szCs w:val="24"/>
            </w:rPr>
            <w:instrText xml:space="preserve"> TOC \o "1-3" \h \z \u </w:instrText>
          </w:r>
          <w:r w:rsidRPr="006860D3">
            <w:rPr>
              <w:rFonts w:cs="Times New Roman"/>
              <w:szCs w:val="24"/>
            </w:rPr>
            <w:fldChar w:fldCharType="separate"/>
          </w:r>
          <w:hyperlink w:anchor="_Toc183507013" w:history="1">
            <w:r w:rsidR="0002762B" w:rsidRPr="003F1F67">
              <w:rPr>
                <w:rStyle w:val="Hyperlink"/>
                <w:rFonts w:cs="Times New Roman"/>
                <w:noProof/>
              </w:rPr>
              <w:t>ABSTRAK</w:t>
            </w:r>
            <w:r w:rsidR="0002762B">
              <w:rPr>
                <w:noProof/>
                <w:webHidden/>
              </w:rPr>
              <w:tab/>
            </w:r>
            <w:r>
              <w:rPr>
                <w:noProof/>
                <w:webHidden/>
              </w:rPr>
              <w:fldChar w:fldCharType="begin"/>
            </w:r>
            <w:r w:rsidR="0002762B">
              <w:rPr>
                <w:noProof/>
                <w:webHidden/>
              </w:rPr>
              <w:instrText xml:space="preserve"> PAGEREF _Toc183507013 \h </w:instrText>
            </w:r>
            <w:r>
              <w:rPr>
                <w:noProof/>
                <w:webHidden/>
              </w:rPr>
            </w:r>
            <w:r>
              <w:rPr>
                <w:noProof/>
                <w:webHidden/>
              </w:rPr>
              <w:fldChar w:fldCharType="separate"/>
            </w:r>
            <w:r w:rsidR="0002762B">
              <w:rPr>
                <w:noProof/>
                <w:webHidden/>
              </w:rPr>
              <w:t>i</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14" w:history="1">
            <w:r w:rsidR="0002762B" w:rsidRPr="003F1F67">
              <w:rPr>
                <w:rStyle w:val="Hyperlink"/>
                <w:rFonts w:cs="Times New Roman"/>
                <w:noProof/>
              </w:rPr>
              <w:t>DAFTAR ISI</w:t>
            </w:r>
            <w:r w:rsidR="0002762B">
              <w:rPr>
                <w:noProof/>
                <w:webHidden/>
              </w:rPr>
              <w:tab/>
            </w:r>
            <w:r>
              <w:rPr>
                <w:noProof/>
                <w:webHidden/>
              </w:rPr>
              <w:fldChar w:fldCharType="begin"/>
            </w:r>
            <w:r w:rsidR="0002762B">
              <w:rPr>
                <w:noProof/>
                <w:webHidden/>
              </w:rPr>
              <w:instrText xml:space="preserve"> PAGEREF _Toc183507014 \h </w:instrText>
            </w:r>
            <w:r>
              <w:rPr>
                <w:noProof/>
                <w:webHidden/>
              </w:rPr>
            </w:r>
            <w:r>
              <w:rPr>
                <w:noProof/>
                <w:webHidden/>
              </w:rPr>
              <w:fldChar w:fldCharType="separate"/>
            </w:r>
            <w:r w:rsidR="0002762B">
              <w:rPr>
                <w:noProof/>
                <w:webHidden/>
              </w:rPr>
              <w:t>vi</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15" w:history="1">
            <w:r w:rsidR="0002762B" w:rsidRPr="003F1F67">
              <w:rPr>
                <w:rStyle w:val="Hyperlink"/>
                <w:rFonts w:cs="Times New Roman"/>
                <w:noProof/>
              </w:rPr>
              <w:t>DAFTAR LAMPIRAN</w:t>
            </w:r>
            <w:r w:rsidR="0002762B">
              <w:rPr>
                <w:noProof/>
                <w:webHidden/>
              </w:rPr>
              <w:tab/>
            </w:r>
            <w:r>
              <w:rPr>
                <w:noProof/>
                <w:webHidden/>
              </w:rPr>
              <w:fldChar w:fldCharType="begin"/>
            </w:r>
            <w:r w:rsidR="0002762B">
              <w:rPr>
                <w:noProof/>
                <w:webHidden/>
              </w:rPr>
              <w:instrText xml:space="preserve"> PAGEREF _Toc183507015 \h </w:instrText>
            </w:r>
            <w:r>
              <w:rPr>
                <w:noProof/>
                <w:webHidden/>
              </w:rPr>
            </w:r>
            <w:r>
              <w:rPr>
                <w:noProof/>
                <w:webHidden/>
              </w:rPr>
              <w:fldChar w:fldCharType="separate"/>
            </w:r>
            <w:r w:rsidR="0002762B">
              <w:rPr>
                <w:noProof/>
                <w:webHidden/>
              </w:rPr>
              <w:t>viii</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16" w:history="1">
            <w:r w:rsidR="0002762B" w:rsidRPr="003F1F67">
              <w:rPr>
                <w:rStyle w:val="Hyperlink"/>
                <w:noProof/>
              </w:rPr>
              <w:t>DAFTAR TABEL</w:t>
            </w:r>
            <w:r w:rsidR="0002762B">
              <w:rPr>
                <w:noProof/>
                <w:webHidden/>
              </w:rPr>
              <w:tab/>
            </w:r>
            <w:r>
              <w:rPr>
                <w:noProof/>
                <w:webHidden/>
              </w:rPr>
              <w:fldChar w:fldCharType="begin"/>
            </w:r>
            <w:r w:rsidR="0002762B">
              <w:rPr>
                <w:noProof/>
                <w:webHidden/>
              </w:rPr>
              <w:instrText xml:space="preserve"> PAGEREF _Toc183507016 \h </w:instrText>
            </w:r>
            <w:r>
              <w:rPr>
                <w:noProof/>
                <w:webHidden/>
              </w:rPr>
            </w:r>
            <w:r>
              <w:rPr>
                <w:noProof/>
                <w:webHidden/>
              </w:rPr>
              <w:fldChar w:fldCharType="separate"/>
            </w:r>
            <w:r w:rsidR="0002762B">
              <w:rPr>
                <w:noProof/>
                <w:webHidden/>
              </w:rPr>
              <w:t>ix</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17" w:history="1">
            <w:r w:rsidR="0002762B" w:rsidRPr="003F1F67">
              <w:rPr>
                <w:rStyle w:val="Hyperlink"/>
                <w:noProof/>
              </w:rPr>
              <w:t>DAFTAR GAMBAR</w:t>
            </w:r>
            <w:r w:rsidR="0002762B">
              <w:rPr>
                <w:noProof/>
                <w:webHidden/>
              </w:rPr>
              <w:tab/>
            </w:r>
            <w:r>
              <w:rPr>
                <w:noProof/>
                <w:webHidden/>
              </w:rPr>
              <w:fldChar w:fldCharType="begin"/>
            </w:r>
            <w:r w:rsidR="0002762B">
              <w:rPr>
                <w:noProof/>
                <w:webHidden/>
              </w:rPr>
              <w:instrText xml:space="preserve"> PAGEREF _Toc183507017 \h </w:instrText>
            </w:r>
            <w:r>
              <w:rPr>
                <w:noProof/>
                <w:webHidden/>
              </w:rPr>
            </w:r>
            <w:r>
              <w:rPr>
                <w:noProof/>
                <w:webHidden/>
              </w:rPr>
              <w:fldChar w:fldCharType="separate"/>
            </w:r>
            <w:r w:rsidR="0002762B">
              <w:rPr>
                <w:noProof/>
                <w:webHidden/>
              </w:rPr>
              <w:t>x</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18" w:history="1">
            <w:r w:rsidR="0002762B" w:rsidRPr="003F1F67">
              <w:rPr>
                <w:rStyle w:val="Hyperlink"/>
                <w:rFonts w:cs="Times New Roman"/>
                <w:noProof/>
              </w:rPr>
              <w:t>BAB I PENDAHULUAN</w:t>
            </w:r>
            <w:r w:rsidR="0002762B">
              <w:rPr>
                <w:noProof/>
                <w:webHidden/>
              </w:rPr>
              <w:tab/>
            </w:r>
            <w:r>
              <w:rPr>
                <w:noProof/>
                <w:webHidden/>
              </w:rPr>
              <w:fldChar w:fldCharType="begin"/>
            </w:r>
            <w:r w:rsidR="0002762B">
              <w:rPr>
                <w:noProof/>
                <w:webHidden/>
              </w:rPr>
              <w:instrText xml:space="preserve"> PAGEREF _Toc183507018 \h </w:instrText>
            </w:r>
            <w:r>
              <w:rPr>
                <w:noProof/>
                <w:webHidden/>
              </w:rPr>
            </w:r>
            <w:r>
              <w:rPr>
                <w:noProof/>
                <w:webHidden/>
              </w:rPr>
              <w:fldChar w:fldCharType="separate"/>
            </w:r>
            <w:r w:rsidR="0002762B">
              <w:rPr>
                <w:noProof/>
                <w:webHidden/>
              </w:rPr>
              <w:t>1</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19" w:history="1">
            <w:r w:rsidR="0002762B" w:rsidRPr="003F1F67">
              <w:rPr>
                <w:rStyle w:val="Hyperlink"/>
                <w:rFonts w:cs="Times New Roman"/>
                <w:noProof/>
              </w:rPr>
              <w:t>1.1</w:t>
            </w:r>
            <w:r w:rsidR="0002762B">
              <w:rPr>
                <w:rFonts w:asciiTheme="minorHAnsi" w:eastAsiaTheme="minorEastAsia" w:hAnsiTheme="minorHAnsi"/>
                <w:noProof/>
                <w:sz w:val="22"/>
              </w:rPr>
              <w:tab/>
            </w:r>
            <w:r w:rsidR="0002762B" w:rsidRPr="003F1F67">
              <w:rPr>
                <w:rStyle w:val="Hyperlink"/>
                <w:rFonts w:cs="Times New Roman"/>
                <w:noProof/>
              </w:rPr>
              <w:t>Latar Belakang</w:t>
            </w:r>
            <w:r w:rsidR="0002762B">
              <w:rPr>
                <w:noProof/>
                <w:webHidden/>
              </w:rPr>
              <w:tab/>
            </w:r>
            <w:r>
              <w:rPr>
                <w:noProof/>
                <w:webHidden/>
              </w:rPr>
              <w:fldChar w:fldCharType="begin"/>
            </w:r>
            <w:r w:rsidR="0002762B">
              <w:rPr>
                <w:noProof/>
                <w:webHidden/>
              </w:rPr>
              <w:instrText xml:space="preserve"> PAGEREF _Toc183507019 \h </w:instrText>
            </w:r>
            <w:r>
              <w:rPr>
                <w:noProof/>
                <w:webHidden/>
              </w:rPr>
            </w:r>
            <w:r>
              <w:rPr>
                <w:noProof/>
                <w:webHidden/>
              </w:rPr>
              <w:fldChar w:fldCharType="separate"/>
            </w:r>
            <w:r w:rsidR="0002762B">
              <w:rPr>
                <w:noProof/>
                <w:webHidden/>
              </w:rPr>
              <w:t>1</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20" w:history="1">
            <w:r w:rsidR="0002762B" w:rsidRPr="003F1F67">
              <w:rPr>
                <w:rStyle w:val="Hyperlink"/>
                <w:rFonts w:cs="Times New Roman"/>
                <w:noProof/>
              </w:rPr>
              <w:t>1.2</w:t>
            </w:r>
            <w:r w:rsidR="0002762B">
              <w:rPr>
                <w:rFonts w:asciiTheme="minorHAnsi" w:eastAsiaTheme="minorEastAsia" w:hAnsiTheme="minorHAnsi"/>
                <w:noProof/>
                <w:sz w:val="22"/>
              </w:rPr>
              <w:tab/>
            </w:r>
            <w:r w:rsidR="0002762B" w:rsidRPr="003F1F67">
              <w:rPr>
                <w:rStyle w:val="Hyperlink"/>
                <w:rFonts w:cs="Times New Roman"/>
                <w:noProof/>
              </w:rPr>
              <w:t>Identifikasi Masalah</w:t>
            </w:r>
            <w:r w:rsidR="0002762B">
              <w:rPr>
                <w:noProof/>
                <w:webHidden/>
              </w:rPr>
              <w:tab/>
            </w:r>
            <w:r>
              <w:rPr>
                <w:noProof/>
                <w:webHidden/>
              </w:rPr>
              <w:fldChar w:fldCharType="begin"/>
            </w:r>
            <w:r w:rsidR="0002762B">
              <w:rPr>
                <w:noProof/>
                <w:webHidden/>
              </w:rPr>
              <w:instrText xml:space="preserve"> PAGEREF _Toc183507020 \h </w:instrText>
            </w:r>
            <w:r>
              <w:rPr>
                <w:noProof/>
                <w:webHidden/>
              </w:rPr>
            </w:r>
            <w:r>
              <w:rPr>
                <w:noProof/>
                <w:webHidden/>
              </w:rPr>
              <w:fldChar w:fldCharType="separate"/>
            </w:r>
            <w:r w:rsidR="0002762B">
              <w:rPr>
                <w:noProof/>
                <w:webHidden/>
              </w:rPr>
              <w:t>7</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21" w:history="1">
            <w:r w:rsidR="0002762B" w:rsidRPr="003F1F67">
              <w:rPr>
                <w:rStyle w:val="Hyperlink"/>
                <w:rFonts w:cs="Times New Roman"/>
                <w:noProof/>
              </w:rPr>
              <w:t>1.3</w:t>
            </w:r>
            <w:r w:rsidR="0002762B">
              <w:rPr>
                <w:rFonts w:asciiTheme="minorHAnsi" w:eastAsiaTheme="minorEastAsia" w:hAnsiTheme="minorHAnsi"/>
                <w:noProof/>
                <w:sz w:val="22"/>
              </w:rPr>
              <w:tab/>
            </w:r>
            <w:r w:rsidR="0002762B" w:rsidRPr="003F1F67">
              <w:rPr>
                <w:rStyle w:val="Hyperlink"/>
                <w:rFonts w:cs="Times New Roman"/>
                <w:noProof/>
              </w:rPr>
              <w:t>Batasan Masalah</w:t>
            </w:r>
            <w:r w:rsidR="0002762B">
              <w:rPr>
                <w:noProof/>
                <w:webHidden/>
              </w:rPr>
              <w:tab/>
            </w:r>
            <w:r>
              <w:rPr>
                <w:noProof/>
                <w:webHidden/>
              </w:rPr>
              <w:fldChar w:fldCharType="begin"/>
            </w:r>
            <w:r w:rsidR="0002762B">
              <w:rPr>
                <w:noProof/>
                <w:webHidden/>
              </w:rPr>
              <w:instrText xml:space="preserve"> PAGEREF _Toc183507021 \h </w:instrText>
            </w:r>
            <w:r>
              <w:rPr>
                <w:noProof/>
                <w:webHidden/>
              </w:rPr>
            </w:r>
            <w:r>
              <w:rPr>
                <w:noProof/>
                <w:webHidden/>
              </w:rPr>
              <w:fldChar w:fldCharType="separate"/>
            </w:r>
            <w:r w:rsidR="0002762B">
              <w:rPr>
                <w:noProof/>
                <w:webHidden/>
              </w:rPr>
              <w:t>7</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22" w:history="1">
            <w:r w:rsidR="0002762B" w:rsidRPr="003F1F67">
              <w:rPr>
                <w:rStyle w:val="Hyperlink"/>
                <w:rFonts w:cs="Times New Roman"/>
                <w:noProof/>
              </w:rPr>
              <w:t>1.4</w:t>
            </w:r>
            <w:r w:rsidR="0002762B">
              <w:rPr>
                <w:rFonts w:asciiTheme="minorHAnsi" w:eastAsiaTheme="minorEastAsia" w:hAnsiTheme="minorHAnsi"/>
                <w:noProof/>
                <w:sz w:val="22"/>
              </w:rPr>
              <w:tab/>
            </w:r>
            <w:r w:rsidR="0002762B" w:rsidRPr="003F1F67">
              <w:rPr>
                <w:rStyle w:val="Hyperlink"/>
                <w:rFonts w:cs="Times New Roman"/>
                <w:noProof/>
              </w:rPr>
              <w:t>Rumusan Masalah</w:t>
            </w:r>
            <w:r w:rsidR="0002762B">
              <w:rPr>
                <w:noProof/>
                <w:webHidden/>
              </w:rPr>
              <w:tab/>
            </w:r>
            <w:r>
              <w:rPr>
                <w:noProof/>
                <w:webHidden/>
              </w:rPr>
              <w:fldChar w:fldCharType="begin"/>
            </w:r>
            <w:r w:rsidR="0002762B">
              <w:rPr>
                <w:noProof/>
                <w:webHidden/>
              </w:rPr>
              <w:instrText xml:space="preserve"> PAGEREF _Toc183507022 \h </w:instrText>
            </w:r>
            <w:r>
              <w:rPr>
                <w:noProof/>
                <w:webHidden/>
              </w:rPr>
            </w:r>
            <w:r>
              <w:rPr>
                <w:noProof/>
                <w:webHidden/>
              </w:rPr>
              <w:fldChar w:fldCharType="separate"/>
            </w:r>
            <w:r w:rsidR="0002762B">
              <w:rPr>
                <w:noProof/>
                <w:webHidden/>
              </w:rPr>
              <w:t>7</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23" w:history="1">
            <w:r w:rsidR="0002762B" w:rsidRPr="003F1F67">
              <w:rPr>
                <w:rStyle w:val="Hyperlink"/>
                <w:rFonts w:cs="Times New Roman"/>
                <w:noProof/>
              </w:rPr>
              <w:t>1.5</w:t>
            </w:r>
            <w:r w:rsidR="0002762B">
              <w:rPr>
                <w:rFonts w:asciiTheme="minorHAnsi" w:eastAsiaTheme="minorEastAsia" w:hAnsiTheme="minorHAnsi"/>
                <w:noProof/>
                <w:sz w:val="22"/>
              </w:rPr>
              <w:tab/>
            </w:r>
            <w:r w:rsidR="0002762B" w:rsidRPr="003F1F67">
              <w:rPr>
                <w:rStyle w:val="Hyperlink"/>
                <w:rFonts w:cs="Times New Roman"/>
                <w:noProof/>
              </w:rPr>
              <w:t>Tujuan Penelitian</w:t>
            </w:r>
            <w:r w:rsidR="0002762B">
              <w:rPr>
                <w:noProof/>
                <w:webHidden/>
              </w:rPr>
              <w:tab/>
            </w:r>
            <w:r>
              <w:rPr>
                <w:noProof/>
                <w:webHidden/>
              </w:rPr>
              <w:fldChar w:fldCharType="begin"/>
            </w:r>
            <w:r w:rsidR="0002762B">
              <w:rPr>
                <w:noProof/>
                <w:webHidden/>
              </w:rPr>
              <w:instrText xml:space="preserve"> PAGEREF _Toc183507023 \h </w:instrText>
            </w:r>
            <w:r>
              <w:rPr>
                <w:noProof/>
                <w:webHidden/>
              </w:rPr>
            </w:r>
            <w:r>
              <w:rPr>
                <w:noProof/>
                <w:webHidden/>
              </w:rPr>
              <w:fldChar w:fldCharType="separate"/>
            </w:r>
            <w:r w:rsidR="0002762B">
              <w:rPr>
                <w:noProof/>
                <w:webHidden/>
              </w:rPr>
              <w:t>8</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24" w:history="1">
            <w:r w:rsidR="0002762B" w:rsidRPr="003F1F67">
              <w:rPr>
                <w:rStyle w:val="Hyperlink"/>
                <w:rFonts w:cs="Times New Roman"/>
                <w:noProof/>
              </w:rPr>
              <w:t>1.6</w:t>
            </w:r>
            <w:r w:rsidR="0002762B">
              <w:rPr>
                <w:rFonts w:asciiTheme="minorHAnsi" w:eastAsiaTheme="minorEastAsia" w:hAnsiTheme="minorHAnsi"/>
                <w:noProof/>
                <w:sz w:val="22"/>
              </w:rPr>
              <w:tab/>
            </w:r>
            <w:r w:rsidR="0002762B" w:rsidRPr="003F1F67">
              <w:rPr>
                <w:rStyle w:val="Hyperlink"/>
                <w:rFonts w:cs="Times New Roman"/>
                <w:noProof/>
              </w:rPr>
              <w:t>Manfaat Penelitian</w:t>
            </w:r>
            <w:r w:rsidR="0002762B">
              <w:rPr>
                <w:noProof/>
                <w:webHidden/>
              </w:rPr>
              <w:tab/>
            </w:r>
            <w:r>
              <w:rPr>
                <w:noProof/>
                <w:webHidden/>
              </w:rPr>
              <w:fldChar w:fldCharType="begin"/>
            </w:r>
            <w:r w:rsidR="0002762B">
              <w:rPr>
                <w:noProof/>
                <w:webHidden/>
              </w:rPr>
              <w:instrText xml:space="preserve"> PAGEREF _Toc183507024 \h </w:instrText>
            </w:r>
            <w:r>
              <w:rPr>
                <w:noProof/>
                <w:webHidden/>
              </w:rPr>
            </w:r>
            <w:r>
              <w:rPr>
                <w:noProof/>
                <w:webHidden/>
              </w:rPr>
              <w:fldChar w:fldCharType="separate"/>
            </w:r>
            <w:r w:rsidR="0002762B">
              <w:rPr>
                <w:noProof/>
                <w:webHidden/>
              </w:rPr>
              <w:t>8</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25" w:history="1">
            <w:r w:rsidR="0002762B" w:rsidRPr="003F1F67">
              <w:rPr>
                <w:rStyle w:val="Hyperlink"/>
                <w:rFonts w:cs="Times New Roman"/>
                <w:noProof/>
              </w:rPr>
              <w:t>BAB II TINJAUAN PUSTAKA</w:t>
            </w:r>
            <w:r w:rsidR="0002762B">
              <w:rPr>
                <w:noProof/>
                <w:webHidden/>
              </w:rPr>
              <w:tab/>
            </w:r>
            <w:r>
              <w:rPr>
                <w:noProof/>
                <w:webHidden/>
              </w:rPr>
              <w:fldChar w:fldCharType="begin"/>
            </w:r>
            <w:r w:rsidR="0002762B">
              <w:rPr>
                <w:noProof/>
                <w:webHidden/>
              </w:rPr>
              <w:instrText xml:space="preserve"> PAGEREF _Toc183507025 \h </w:instrText>
            </w:r>
            <w:r>
              <w:rPr>
                <w:noProof/>
                <w:webHidden/>
              </w:rPr>
            </w:r>
            <w:r>
              <w:rPr>
                <w:noProof/>
                <w:webHidden/>
              </w:rPr>
              <w:fldChar w:fldCharType="separate"/>
            </w:r>
            <w:r w:rsidR="0002762B">
              <w:rPr>
                <w:noProof/>
                <w:webHidden/>
              </w:rPr>
              <w:t>10</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26" w:history="1">
            <w:r w:rsidR="0002762B" w:rsidRPr="003F1F67">
              <w:rPr>
                <w:rStyle w:val="Hyperlink"/>
                <w:noProof/>
              </w:rPr>
              <w:t>2.1</w:t>
            </w:r>
            <w:r w:rsidR="0002762B">
              <w:rPr>
                <w:rFonts w:asciiTheme="minorHAnsi" w:eastAsiaTheme="minorEastAsia" w:hAnsiTheme="minorHAnsi"/>
                <w:noProof/>
                <w:sz w:val="22"/>
              </w:rPr>
              <w:tab/>
            </w:r>
            <w:r w:rsidR="0002762B" w:rsidRPr="003F1F67">
              <w:rPr>
                <w:rStyle w:val="Hyperlink"/>
                <w:noProof/>
              </w:rPr>
              <w:t>Programme for International Student Assesment (PISA)</w:t>
            </w:r>
            <w:r w:rsidR="0002762B">
              <w:rPr>
                <w:noProof/>
                <w:webHidden/>
              </w:rPr>
              <w:tab/>
            </w:r>
            <w:r>
              <w:rPr>
                <w:noProof/>
                <w:webHidden/>
              </w:rPr>
              <w:fldChar w:fldCharType="begin"/>
            </w:r>
            <w:r w:rsidR="0002762B">
              <w:rPr>
                <w:noProof/>
                <w:webHidden/>
              </w:rPr>
              <w:instrText xml:space="preserve"> PAGEREF _Toc183507026 \h </w:instrText>
            </w:r>
            <w:r>
              <w:rPr>
                <w:noProof/>
                <w:webHidden/>
              </w:rPr>
            </w:r>
            <w:r>
              <w:rPr>
                <w:noProof/>
                <w:webHidden/>
              </w:rPr>
              <w:fldChar w:fldCharType="separate"/>
            </w:r>
            <w:r w:rsidR="0002762B">
              <w:rPr>
                <w:noProof/>
                <w:webHidden/>
              </w:rPr>
              <w:t>10</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27" w:history="1">
            <w:r w:rsidR="0002762B" w:rsidRPr="003F1F67">
              <w:rPr>
                <w:rStyle w:val="Hyperlink"/>
                <w:noProof/>
              </w:rPr>
              <w:t>2.2</w:t>
            </w:r>
            <w:r w:rsidR="0002762B">
              <w:rPr>
                <w:rFonts w:asciiTheme="minorHAnsi" w:eastAsiaTheme="minorEastAsia" w:hAnsiTheme="minorHAnsi"/>
                <w:noProof/>
                <w:sz w:val="22"/>
              </w:rPr>
              <w:tab/>
            </w:r>
            <w:r w:rsidR="0002762B" w:rsidRPr="003F1F67">
              <w:rPr>
                <w:rStyle w:val="Hyperlink"/>
                <w:noProof/>
              </w:rPr>
              <w:t>Kemampuan Pemecahan Masalah</w:t>
            </w:r>
            <w:r w:rsidR="0002762B">
              <w:rPr>
                <w:noProof/>
                <w:webHidden/>
              </w:rPr>
              <w:tab/>
            </w:r>
            <w:r>
              <w:rPr>
                <w:noProof/>
                <w:webHidden/>
              </w:rPr>
              <w:fldChar w:fldCharType="begin"/>
            </w:r>
            <w:r w:rsidR="0002762B">
              <w:rPr>
                <w:noProof/>
                <w:webHidden/>
              </w:rPr>
              <w:instrText xml:space="preserve"> PAGEREF _Toc183507027 \h </w:instrText>
            </w:r>
            <w:r>
              <w:rPr>
                <w:noProof/>
                <w:webHidden/>
              </w:rPr>
            </w:r>
            <w:r>
              <w:rPr>
                <w:noProof/>
                <w:webHidden/>
              </w:rPr>
              <w:fldChar w:fldCharType="separate"/>
            </w:r>
            <w:r w:rsidR="0002762B">
              <w:rPr>
                <w:noProof/>
                <w:webHidden/>
              </w:rPr>
              <w:t>13</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28" w:history="1">
            <w:r w:rsidR="0002762B" w:rsidRPr="003F1F67">
              <w:rPr>
                <w:rStyle w:val="Hyperlink"/>
                <w:noProof/>
              </w:rPr>
              <w:t>2.3</w:t>
            </w:r>
            <w:r w:rsidR="0002762B">
              <w:rPr>
                <w:rFonts w:asciiTheme="minorHAnsi" w:eastAsiaTheme="minorEastAsia" w:hAnsiTheme="minorHAnsi"/>
                <w:noProof/>
                <w:sz w:val="22"/>
              </w:rPr>
              <w:tab/>
            </w:r>
            <w:r w:rsidR="0002762B" w:rsidRPr="003F1F67">
              <w:rPr>
                <w:rStyle w:val="Hyperlink"/>
                <w:noProof/>
              </w:rPr>
              <w:t>Kemampuan Komunikasi Matematis</w:t>
            </w:r>
            <w:r w:rsidR="0002762B">
              <w:rPr>
                <w:noProof/>
                <w:webHidden/>
              </w:rPr>
              <w:tab/>
            </w:r>
            <w:r>
              <w:rPr>
                <w:noProof/>
                <w:webHidden/>
              </w:rPr>
              <w:fldChar w:fldCharType="begin"/>
            </w:r>
            <w:r w:rsidR="0002762B">
              <w:rPr>
                <w:noProof/>
                <w:webHidden/>
              </w:rPr>
              <w:instrText xml:space="preserve"> PAGEREF _Toc183507028 \h </w:instrText>
            </w:r>
            <w:r>
              <w:rPr>
                <w:noProof/>
                <w:webHidden/>
              </w:rPr>
            </w:r>
            <w:r>
              <w:rPr>
                <w:noProof/>
                <w:webHidden/>
              </w:rPr>
              <w:fldChar w:fldCharType="separate"/>
            </w:r>
            <w:r w:rsidR="0002762B">
              <w:rPr>
                <w:noProof/>
                <w:webHidden/>
              </w:rPr>
              <w:t>18</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29" w:history="1">
            <w:r w:rsidR="0002762B" w:rsidRPr="003F1F67">
              <w:rPr>
                <w:rStyle w:val="Hyperlink"/>
                <w:noProof/>
              </w:rPr>
              <w:t>2.4</w:t>
            </w:r>
            <w:r w:rsidR="0002762B">
              <w:rPr>
                <w:rFonts w:asciiTheme="minorHAnsi" w:eastAsiaTheme="minorEastAsia" w:hAnsiTheme="minorHAnsi"/>
                <w:noProof/>
                <w:sz w:val="22"/>
              </w:rPr>
              <w:tab/>
            </w:r>
            <w:r w:rsidR="0002762B" w:rsidRPr="003F1F67">
              <w:rPr>
                <w:rStyle w:val="Hyperlink"/>
                <w:noProof/>
              </w:rPr>
              <w:t>Tes Matematika Model PISA</w:t>
            </w:r>
            <w:r w:rsidR="0002762B">
              <w:rPr>
                <w:noProof/>
                <w:webHidden/>
              </w:rPr>
              <w:tab/>
            </w:r>
            <w:r>
              <w:rPr>
                <w:noProof/>
                <w:webHidden/>
              </w:rPr>
              <w:fldChar w:fldCharType="begin"/>
            </w:r>
            <w:r w:rsidR="0002762B">
              <w:rPr>
                <w:noProof/>
                <w:webHidden/>
              </w:rPr>
              <w:instrText xml:space="preserve"> PAGEREF _Toc183507029 \h </w:instrText>
            </w:r>
            <w:r>
              <w:rPr>
                <w:noProof/>
                <w:webHidden/>
              </w:rPr>
            </w:r>
            <w:r>
              <w:rPr>
                <w:noProof/>
                <w:webHidden/>
              </w:rPr>
              <w:fldChar w:fldCharType="separate"/>
            </w:r>
            <w:r w:rsidR="0002762B">
              <w:rPr>
                <w:noProof/>
                <w:webHidden/>
              </w:rPr>
              <w:t>21</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0" w:history="1">
            <w:r w:rsidR="0002762B" w:rsidRPr="003F1F67">
              <w:rPr>
                <w:rStyle w:val="Hyperlink"/>
                <w:noProof/>
              </w:rPr>
              <w:t>2.5</w:t>
            </w:r>
            <w:r w:rsidR="0002762B">
              <w:rPr>
                <w:rFonts w:asciiTheme="minorHAnsi" w:eastAsiaTheme="minorEastAsia" w:hAnsiTheme="minorHAnsi"/>
                <w:noProof/>
                <w:sz w:val="22"/>
              </w:rPr>
              <w:tab/>
            </w:r>
            <w:r w:rsidR="0002762B" w:rsidRPr="003F1F67">
              <w:rPr>
                <w:rStyle w:val="Hyperlink"/>
                <w:noProof/>
              </w:rPr>
              <w:t>Kemampuan Kognitif Matematis dalam Tes PISA</w:t>
            </w:r>
            <w:r w:rsidR="0002762B">
              <w:rPr>
                <w:noProof/>
                <w:webHidden/>
              </w:rPr>
              <w:tab/>
            </w:r>
            <w:r>
              <w:rPr>
                <w:noProof/>
                <w:webHidden/>
              </w:rPr>
              <w:fldChar w:fldCharType="begin"/>
            </w:r>
            <w:r w:rsidR="0002762B">
              <w:rPr>
                <w:noProof/>
                <w:webHidden/>
              </w:rPr>
              <w:instrText xml:space="preserve"> PAGEREF _Toc183507030 \h </w:instrText>
            </w:r>
            <w:r>
              <w:rPr>
                <w:noProof/>
                <w:webHidden/>
              </w:rPr>
            </w:r>
            <w:r>
              <w:rPr>
                <w:noProof/>
                <w:webHidden/>
              </w:rPr>
              <w:fldChar w:fldCharType="separate"/>
            </w:r>
            <w:r w:rsidR="0002762B">
              <w:rPr>
                <w:noProof/>
                <w:webHidden/>
              </w:rPr>
              <w:t>29</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1" w:history="1">
            <w:r w:rsidR="0002762B" w:rsidRPr="003F1F67">
              <w:rPr>
                <w:rStyle w:val="Hyperlink"/>
                <w:noProof/>
              </w:rPr>
              <w:t>2.6</w:t>
            </w:r>
            <w:r w:rsidR="0002762B">
              <w:rPr>
                <w:rFonts w:asciiTheme="minorHAnsi" w:eastAsiaTheme="minorEastAsia" w:hAnsiTheme="minorHAnsi"/>
                <w:noProof/>
                <w:sz w:val="22"/>
              </w:rPr>
              <w:tab/>
            </w:r>
            <w:r w:rsidR="0002762B" w:rsidRPr="003F1F67">
              <w:rPr>
                <w:rStyle w:val="Hyperlink"/>
                <w:noProof/>
              </w:rPr>
              <w:t>Format Tes PISA</w:t>
            </w:r>
            <w:r w:rsidR="0002762B">
              <w:rPr>
                <w:noProof/>
                <w:webHidden/>
              </w:rPr>
              <w:tab/>
            </w:r>
            <w:r>
              <w:rPr>
                <w:noProof/>
                <w:webHidden/>
              </w:rPr>
              <w:fldChar w:fldCharType="begin"/>
            </w:r>
            <w:r w:rsidR="0002762B">
              <w:rPr>
                <w:noProof/>
                <w:webHidden/>
              </w:rPr>
              <w:instrText xml:space="preserve"> PAGEREF _Toc183507031 \h </w:instrText>
            </w:r>
            <w:r>
              <w:rPr>
                <w:noProof/>
                <w:webHidden/>
              </w:rPr>
            </w:r>
            <w:r>
              <w:rPr>
                <w:noProof/>
                <w:webHidden/>
              </w:rPr>
              <w:fldChar w:fldCharType="separate"/>
            </w:r>
            <w:r w:rsidR="0002762B">
              <w:rPr>
                <w:noProof/>
                <w:webHidden/>
              </w:rPr>
              <w:t>31</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2" w:history="1">
            <w:r w:rsidR="0002762B" w:rsidRPr="003F1F67">
              <w:rPr>
                <w:rStyle w:val="Hyperlink"/>
                <w:noProof/>
              </w:rPr>
              <w:t>2.7</w:t>
            </w:r>
            <w:r w:rsidR="0002762B">
              <w:rPr>
                <w:rFonts w:asciiTheme="minorHAnsi" w:eastAsiaTheme="minorEastAsia" w:hAnsiTheme="minorHAnsi"/>
                <w:noProof/>
                <w:sz w:val="22"/>
              </w:rPr>
              <w:tab/>
            </w:r>
            <w:r w:rsidR="0002762B" w:rsidRPr="003F1F67">
              <w:rPr>
                <w:rStyle w:val="Hyperlink"/>
                <w:noProof/>
              </w:rPr>
              <w:t>Level Kemampuan Matematika dalamPISA</w:t>
            </w:r>
            <w:r w:rsidR="0002762B">
              <w:rPr>
                <w:noProof/>
                <w:webHidden/>
              </w:rPr>
              <w:tab/>
            </w:r>
            <w:r>
              <w:rPr>
                <w:noProof/>
                <w:webHidden/>
              </w:rPr>
              <w:fldChar w:fldCharType="begin"/>
            </w:r>
            <w:r w:rsidR="0002762B">
              <w:rPr>
                <w:noProof/>
                <w:webHidden/>
              </w:rPr>
              <w:instrText xml:space="preserve"> PAGEREF _Toc183507032 \h </w:instrText>
            </w:r>
            <w:r>
              <w:rPr>
                <w:noProof/>
                <w:webHidden/>
              </w:rPr>
            </w:r>
            <w:r>
              <w:rPr>
                <w:noProof/>
                <w:webHidden/>
              </w:rPr>
              <w:fldChar w:fldCharType="separate"/>
            </w:r>
            <w:r w:rsidR="0002762B">
              <w:rPr>
                <w:noProof/>
                <w:webHidden/>
              </w:rPr>
              <w:t>32</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3" w:history="1">
            <w:r w:rsidR="0002762B" w:rsidRPr="003F1F67">
              <w:rPr>
                <w:rStyle w:val="Hyperlink"/>
                <w:rFonts w:cs="Times New Roman"/>
                <w:noProof/>
              </w:rPr>
              <w:t>2.8</w:t>
            </w:r>
            <w:r w:rsidR="0002762B">
              <w:rPr>
                <w:rFonts w:asciiTheme="minorHAnsi" w:eastAsiaTheme="minorEastAsia" w:hAnsiTheme="minorHAnsi"/>
                <w:noProof/>
                <w:sz w:val="22"/>
              </w:rPr>
              <w:tab/>
            </w:r>
            <w:r w:rsidR="0002762B" w:rsidRPr="003F1F67">
              <w:rPr>
                <w:rStyle w:val="Hyperlink"/>
                <w:noProof/>
              </w:rPr>
              <w:t>Kualitas Perangkat Pembelajaran</w:t>
            </w:r>
            <w:r w:rsidR="0002762B">
              <w:rPr>
                <w:noProof/>
                <w:webHidden/>
              </w:rPr>
              <w:tab/>
            </w:r>
            <w:r>
              <w:rPr>
                <w:noProof/>
                <w:webHidden/>
              </w:rPr>
              <w:fldChar w:fldCharType="begin"/>
            </w:r>
            <w:r w:rsidR="0002762B">
              <w:rPr>
                <w:noProof/>
                <w:webHidden/>
              </w:rPr>
              <w:instrText xml:space="preserve"> PAGEREF _Toc183507033 \h </w:instrText>
            </w:r>
            <w:r>
              <w:rPr>
                <w:noProof/>
                <w:webHidden/>
              </w:rPr>
            </w:r>
            <w:r>
              <w:rPr>
                <w:noProof/>
                <w:webHidden/>
              </w:rPr>
              <w:fldChar w:fldCharType="separate"/>
            </w:r>
            <w:r w:rsidR="0002762B">
              <w:rPr>
                <w:noProof/>
                <w:webHidden/>
              </w:rPr>
              <w:t>34</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4" w:history="1">
            <w:r w:rsidR="0002762B" w:rsidRPr="003F1F67">
              <w:rPr>
                <w:rStyle w:val="Hyperlink"/>
                <w:rFonts w:cs="Times New Roman"/>
                <w:noProof/>
              </w:rPr>
              <w:t>2.8.1</w:t>
            </w:r>
            <w:r w:rsidR="0002762B">
              <w:rPr>
                <w:rFonts w:asciiTheme="minorHAnsi" w:eastAsiaTheme="minorEastAsia" w:hAnsiTheme="minorHAnsi"/>
                <w:noProof/>
                <w:sz w:val="22"/>
              </w:rPr>
              <w:tab/>
            </w:r>
            <w:r w:rsidR="0002762B" w:rsidRPr="003F1F67">
              <w:rPr>
                <w:rStyle w:val="Hyperlink"/>
                <w:rFonts w:cs="Times New Roman"/>
                <w:noProof/>
              </w:rPr>
              <w:t>Validitas</w:t>
            </w:r>
            <w:r w:rsidR="0002762B">
              <w:rPr>
                <w:noProof/>
                <w:webHidden/>
              </w:rPr>
              <w:tab/>
            </w:r>
            <w:r>
              <w:rPr>
                <w:noProof/>
                <w:webHidden/>
              </w:rPr>
              <w:fldChar w:fldCharType="begin"/>
            </w:r>
            <w:r w:rsidR="0002762B">
              <w:rPr>
                <w:noProof/>
                <w:webHidden/>
              </w:rPr>
              <w:instrText xml:space="preserve"> PAGEREF _Toc183507034 \h </w:instrText>
            </w:r>
            <w:r>
              <w:rPr>
                <w:noProof/>
                <w:webHidden/>
              </w:rPr>
            </w:r>
            <w:r>
              <w:rPr>
                <w:noProof/>
                <w:webHidden/>
              </w:rPr>
              <w:fldChar w:fldCharType="separate"/>
            </w:r>
            <w:r w:rsidR="0002762B">
              <w:rPr>
                <w:noProof/>
                <w:webHidden/>
              </w:rPr>
              <w:t>35</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5" w:history="1">
            <w:r w:rsidR="0002762B" w:rsidRPr="003F1F67">
              <w:rPr>
                <w:rStyle w:val="Hyperlink"/>
                <w:rFonts w:cs="Times New Roman"/>
                <w:noProof/>
              </w:rPr>
              <w:t>2.4.2</w:t>
            </w:r>
            <w:r w:rsidR="0002762B">
              <w:rPr>
                <w:rFonts w:asciiTheme="minorHAnsi" w:eastAsiaTheme="minorEastAsia" w:hAnsiTheme="minorHAnsi"/>
                <w:noProof/>
                <w:sz w:val="22"/>
              </w:rPr>
              <w:tab/>
            </w:r>
            <w:r w:rsidR="0002762B" w:rsidRPr="003F1F67">
              <w:rPr>
                <w:rStyle w:val="Hyperlink"/>
                <w:rFonts w:cs="Times New Roman"/>
                <w:noProof/>
              </w:rPr>
              <w:t>Kepraktisan</w:t>
            </w:r>
            <w:r w:rsidR="0002762B">
              <w:rPr>
                <w:noProof/>
                <w:webHidden/>
              </w:rPr>
              <w:tab/>
            </w:r>
            <w:r>
              <w:rPr>
                <w:noProof/>
                <w:webHidden/>
              </w:rPr>
              <w:fldChar w:fldCharType="begin"/>
            </w:r>
            <w:r w:rsidR="0002762B">
              <w:rPr>
                <w:noProof/>
                <w:webHidden/>
              </w:rPr>
              <w:instrText xml:space="preserve"> PAGEREF _Toc183507035 \h </w:instrText>
            </w:r>
            <w:r>
              <w:rPr>
                <w:noProof/>
                <w:webHidden/>
              </w:rPr>
            </w:r>
            <w:r>
              <w:rPr>
                <w:noProof/>
                <w:webHidden/>
              </w:rPr>
              <w:fldChar w:fldCharType="separate"/>
            </w:r>
            <w:r w:rsidR="0002762B">
              <w:rPr>
                <w:noProof/>
                <w:webHidden/>
              </w:rPr>
              <w:t>36</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6" w:history="1">
            <w:r w:rsidR="0002762B" w:rsidRPr="003F1F67">
              <w:rPr>
                <w:rStyle w:val="Hyperlink"/>
                <w:rFonts w:cs="Times New Roman"/>
                <w:noProof/>
              </w:rPr>
              <w:t>2.8.2</w:t>
            </w:r>
            <w:r w:rsidR="0002762B">
              <w:rPr>
                <w:rFonts w:asciiTheme="minorHAnsi" w:eastAsiaTheme="minorEastAsia" w:hAnsiTheme="minorHAnsi"/>
                <w:noProof/>
                <w:sz w:val="22"/>
              </w:rPr>
              <w:tab/>
            </w:r>
            <w:r w:rsidR="0002762B" w:rsidRPr="003F1F67">
              <w:rPr>
                <w:rStyle w:val="Hyperlink"/>
                <w:rFonts w:cs="Times New Roman"/>
                <w:noProof/>
              </w:rPr>
              <w:t>Keefektifan</w:t>
            </w:r>
            <w:r w:rsidR="0002762B">
              <w:rPr>
                <w:noProof/>
                <w:webHidden/>
              </w:rPr>
              <w:tab/>
            </w:r>
            <w:r>
              <w:rPr>
                <w:noProof/>
                <w:webHidden/>
              </w:rPr>
              <w:fldChar w:fldCharType="begin"/>
            </w:r>
            <w:r w:rsidR="0002762B">
              <w:rPr>
                <w:noProof/>
                <w:webHidden/>
              </w:rPr>
              <w:instrText xml:space="preserve"> PAGEREF _Toc183507036 \h </w:instrText>
            </w:r>
            <w:r>
              <w:rPr>
                <w:noProof/>
                <w:webHidden/>
              </w:rPr>
            </w:r>
            <w:r>
              <w:rPr>
                <w:noProof/>
                <w:webHidden/>
              </w:rPr>
              <w:fldChar w:fldCharType="separate"/>
            </w:r>
            <w:r w:rsidR="0002762B">
              <w:rPr>
                <w:noProof/>
                <w:webHidden/>
              </w:rPr>
              <w:t>38</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7" w:history="1">
            <w:r w:rsidR="0002762B" w:rsidRPr="003F1F67">
              <w:rPr>
                <w:rStyle w:val="Hyperlink"/>
                <w:noProof/>
              </w:rPr>
              <w:t>2.9</w:t>
            </w:r>
            <w:r w:rsidR="0002762B">
              <w:rPr>
                <w:rFonts w:asciiTheme="minorHAnsi" w:eastAsiaTheme="minorEastAsia" w:hAnsiTheme="minorHAnsi"/>
                <w:noProof/>
                <w:sz w:val="22"/>
              </w:rPr>
              <w:tab/>
            </w:r>
            <w:r w:rsidR="0002762B" w:rsidRPr="003F1F67">
              <w:rPr>
                <w:rStyle w:val="Hyperlink"/>
                <w:noProof/>
              </w:rPr>
              <w:t>Penelitian yang Relevan</w:t>
            </w:r>
            <w:r w:rsidR="0002762B">
              <w:rPr>
                <w:noProof/>
                <w:webHidden/>
              </w:rPr>
              <w:tab/>
            </w:r>
            <w:r>
              <w:rPr>
                <w:noProof/>
                <w:webHidden/>
              </w:rPr>
              <w:fldChar w:fldCharType="begin"/>
            </w:r>
            <w:r w:rsidR="0002762B">
              <w:rPr>
                <w:noProof/>
                <w:webHidden/>
              </w:rPr>
              <w:instrText xml:space="preserve"> PAGEREF _Toc183507037 \h </w:instrText>
            </w:r>
            <w:r>
              <w:rPr>
                <w:noProof/>
                <w:webHidden/>
              </w:rPr>
            </w:r>
            <w:r>
              <w:rPr>
                <w:noProof/>
                <w:webHidden/>
              </w:rPr>
              <w:fldChar w:fldCharType="separate"/>
            </w:r>
            <w:r w:rsidR="0002762B">
              <w:rPr>
                <w:noProof/>
                <w:webHidden/>
              </w:rPr>
              <w:t>40</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38" w:history="1">
            <w:r w:rsidR="0002762B" w:rsidRPr="003F1F67">
              <w:rPr>
                <w:rStyle w:val="Hyperlink"/>
                <w:noProof/>
              </w:rPr>
              <w:t>2.10</w:t>
            </w:r>
            <w:r w:rsidR="0002762B">
              <w:rPr>
                <w:rFonts w:asciiTheme="minorHAnsi" w:eastAsiaTheme="minorEastAsia" w:hAnsiTheme="minorHAnsi"/>
                <w:noProof/>
                <w:sz w:val="22"/>
              </w:rPr>
              <w:tab/>
            </w:r>
            <w:r w:rsidR="0002762B" w:rsidRPr="003F1F67">
              <w:rPr>
                <w:rStyle w:val="Hyperlink"/>
                <w:noProof/>
              </w:rPr>
              <w:t>Kerangka Konsep</w:t>
            </w:r>
            <w:r w:rsidR="0002762B">
              <w:rPr>
                <w:noProof/>
                <w:webHidden/>
              </w:rPr>
              <w:tab/>
            </w:r>
            <w:r>
              <w:rPr>
                <w:noProof/>
                <w:webHidden/>
              </w:rPr>
              <w:fldChar w:fldCharType="begin"/>
            </w:r>
            <w:r w:rsidR="0002762B">
              <w:rPr>
                <w:noProof/>
                <w:webHidden/>
              </w:rPr>
              <w:instrText xml:space="preserve"> PAGEREF _Toc183507038 \h </w:instrText>
            </w:r>
            <w:r>
              <w:rPr>
                <w:noProof/>
                <w:webHidden/>
              </w:rPr>
            </w:r>
            <w:r>
              <w:rPr>
                <w:noProof/>
                <w:webHidden/>
              </w:rPr>
              <w:fldChar w:fldCharType="separate"/>
            </w:r>
            <w:r w:rsidR="0002762B">
              <w:rPr>
                <w:noProof/>
                <w:webHidden/>
              </w:rPr>
              <w:t>42</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39" w:history="1">
            <w:r w:rsidR="0002762B" w:rsidRPr="003F1F67">
              <w:rPr>
                <w:rStyle w:val="Hyperlink"/>
                <w:rFonts w:cs="Times New Roman"/>
                <w:noProof/>
              </w:rPr>
              <w:t>BAB III METODE PENELITIAN</w:t>
            </w:r>
            <w:r w:rsidR="0002762B">
              <w:rPr>
                <w:noProof/>
                <w:webHidden/>
              </w:rPr>
              <w:tab/>
            </w:r>
            <w:r>
              <w:rPr>
                <w:noProof/>
                <w:webHidden/>
              </w:rPr>
              <w:fldChar w:fldCharType="begin"/>
            </w:r>
            <w:r w:rsidR="0002762B">
              <w:rPr>
                <w:noProof/>
                <w:webHidden/>
              </w:rPr>
              <w:instrText xml:space="preserve"> PAGEREF _Toc183507039 \h </w:instrText>
            </w:r>
            <w:r>
              <w:rPr>
                <w:noProof/>
                <w:webHidden/>
              </w:rPr>
            </w:r>
            <w:r>
              <w:rPr>
                <w:noProof/>
                <w:webHidden/>
              </w:rPr>
              <w:fldChar w:fldCharType="separate"/>
            </w:r>
            <w:r w:rsidR="0002762B">
              <w:rPr>
                <w:noProof/>
                <w:webHidden/>
              </w:rPr>
              <w:t>44</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40" w:history="1">
            <w:r w:rsidR="0002762B" w:rsidRPr="003F1F67">
              <w:rPr>
                <w:rStyle w:val="Hyperlink"/>
                <w:rFonts w:cs="Times New Roman"/>
                <w:noProof/>
              </w:rPr>
              <w:t>3.1</w:t>
            </w:r>
            <w:r w:rsidR="0002762B">
              <w:rPr>
                <w:rFonts w:asciiTheme="minorHAnsi" w:eastAsiaTheme="minorEastAsia" w:hAnsiTheme="minorHAnsi"/>
                <w:noProof/>
                <w:sz w:val="22"/>
              </w:rPr>
              <w:tab/>
            </w:r>
            <w:r w:rsidR="0002762B" w:rsidRPr="003F1F67">
              <w:rPr>
                <w:rStyle w:val="Hyperlink"/>
                <w:rFonts w:cs="Times New Roman"/>
                <w:noProof/>
              </w:rPr>
              <w:t>Metode Penelitian</w:t>
            </w:r>
            <w:r w:rsidR="0002762B">
              <w:rPr>
                <w:noProof/>
                <w:webHidden/>
              </w:rPr>
              <w:tab/>
            </w:r>
            <w:r>
              <w:rPr>
                <w:noProof/>
                <w:webHidden/>
              </w:rPr>
              <w:fldChar w:fldCharType="begin"/>
            </w:r>
            <w:r w:rsidR="0002762B">
              <w:rPr>
                <w:noProof/>
                <w:webHidden/>
              </w:rPr>
              <w:instrText xml:space="preserve"> PAGEREF _Toc183507040 \h </w:instrText>
            </w:r>
            <w:r>
              <w:rPr>
                <w:noProof/>
                <w:webHidden/>
              </w:rPr>
            </w:r>
            <w:r>
              <w:rPr>
                <w:noProof/>
                <w:webHidden/>
              </w:rPr>
              <w:fldChar w:fldCharType="separate"/>
            </w:r>
            <w:r w:rsidR="0002762B">
              <w:rPr>
                <w:noProof/>
                <w:webHidden/>
              </w:rPr>
              <w:t>44</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41" w:history="1">
            <w:r w:rsidR="0002762B" w:rsidRPr="003F1F67">
              <w:rPr>
                <w:rStyle w:val="Hyperlink"/>
                <w:rFonts w:cs="Times New Roman"/>
                <w:noProof/>
              </w:rPr>
              <w:t>3.2</w:t>
            </w:r>
            <w:r w:rsidR="0002762B">
              <w:rPr>
                <w:rFonts w:asciiTheme="minorHAnsi" w:eastAsiaTheme="minorEastAsia" w:hAnsiTheme="minorHAnsi"/>
                <w:noProof/>
                <w:sz w:val="22"/>
              </w:rPr>
              <w:tab/>
            </w:r>
            <w:r w:rsidR="0002762B" w:rsidRPr="003F1F67">
              <w:rPr>
                <w:rStyle w:val="Hyperlink"/>
                <w:rFonts w:cs="Times New Roman"/>
                <w:noProof/>
              </w:rPr>
              <w:t>Subjek Penelitian</w:t>
            </w:r>
            <w:r w:rsidR="0002762B">
              <w:rPr>
                <w:noProof/>
                <w:webHidden/>
              </w:rPr>
              <w:tab/>
            </w:r>
            <w:r>
              <w:rPr>
                <w:noProof/>
                <w:webHidden/>
              </w:rPr>
              <w:fldChar w:fldCharType="begin"/>
            </w:r>
            <w:r w:rsidR="0002762B">
              <w:rPr>
                <w:noProof/>
                <w:webHidden/>
              </w:rPr>
              <w:instrText xml:space="preserve"> PAGEREF _Toc183507041 \h </w:instrText>
            </w:r>
            <w:r>
              <w:rPr>
                <w:noProof/>
                <w:webHidden/>
              </w:rPr>
            </w:r>
            <w:r>
              <w:rPr>
                <w:noProof/>
                <w:webHidden/>
              </w:rPr>
              <w:fldChar w:fldCharType="separate"/>
            </w:r>
            <w:r w:rsidR="0002762B">
              <w:rPr>
                <w:noProof/>
                <w:webHidden/>
              </w:rPr>
              <w:t>44</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42" w:history="1">
            <w:r w:rsidR="0002762B" w:rsidRPr="003F1F67">
              <w:rPr>
                <w:rStyle w:val="Hyperlink"/>
                <w:rFonts w:cs="Times New Roman"/>
                <w:noProof/>
              </w:rPr>
              <w:t>3.3</w:t>
            </w:r>
            <w:r w:rsidR="0002762B">
              <w:rPr>
                <w:rFonts w:asciiTheme="minorHAnsi" w:eastAsiaTheme="minorEastAsia" w:hAnsiTheme="minorHAnsi"/>
                <w:noProof/>
                <w:sz w:val="22"/>
              </w:rPr>
              <w:tab/>
            </w:r>
            <w:r w:rsidR="0002762B" w:rsidRPr="003F1F67">
              <w:rPr>
                <w:rStyle w:val="Hyperlink"/>
                <w:rFonts w:cs="Times New Roman"/>
                <w:noProof/>
              </w:rPr>
              <w:t>Teknik Pengumpulan Data</w:t>
            </w:r>
            <w:r w:rsidR="0002762B">
              <w:rPr>
                <w:noProof/>
                <w:webHidden/>
              </w:rPr>
              <w:tab/>
            </w:r>
            <w:r>
              <w:rPr>
                <w:noProof/>
                <w:webHidden/>
              </w:rPr>
              <w:fldChar w:fldCharType="begin"/>
            </w:r>
            <w:r w:rsidR="0002762B">
              <w:rPr>
                <w:noProof/>
                <w:webHidden/>
              </w:rPr>
              <w:instrText xml:space="preserve"> PAGEREF _Toc183507042 \h </w:instrText>
            </w:r>
            <w:r>
              <w:rPr>
                <w:noProof/>
                <w:webHidden/>
              </w:rPr>
            </w:r>
            <w:r>
              <w:rPr>
                <w:noProof/>
                <w:webHidden/>
              </w:rPr>
              <w:fldChar w:fldCharType="separate"/>
            </w:r>
            <w:r w:rsidR="0002762B">
              <w:rPr>
                <w:noProof/>
                <w:webHidden/>
              </w:rPr>
              <w:t>45</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43" w:history="1">
            <w:r w:rsidR="0002762B" w:rsidRPr="003F1F67">
              <w:rPr>
                <w:rStyle w:val="Hyperlink"/>
                <w:rFonts w:cs="Times New Roman"/>
                <w:noProof/>
              </w:rPr>
              <w:t>3.4</w:t>
            </w:r>
            <w:r w:rsidR="0002762B">
              <w:rPr>
                <w:rFonts w:asciiTheme="minorHAnsi" w:eastAsiaTheme="minorEastAsia" w:hAnsiTheme="minorHAnsi"/>
                <w:noProof/>
                <w:sz w:val="22"/>
              </w:rPr>
              <w:tab/>
            </w:r>
            <w:r w:rsidR="0002762B" w:rsidRPr="003F1F67">
              <w:rPr>
                <w:rStyle w:val="Hyperlink"/>
                <w:rFonts w:cs="Times New Roman"/>
                <w:noProof/>
              </w:rPr>
              <w:t>Teknik Analisis Data</w:t>
            </w:r>
            <w:r w:rsidR="0002762B">
              <w:rPr>
                <w:noProof/>
                <w:webHidden/>
              </w:rPr>
              <w:tab/>
            </w:r>
            <w:r>
              <w:rPr>
                <w:noProof/>
                <w:webHidden/>
              </w:rPr>
              <w:fldChar w:fldCharType="begin"/>
            </w:r>
            <w:r w:rsidR="0002762B">
              <w:rPr>
                <w:noProof/>
                <w:webHidden/>
              </w:rPr>
              <w:instrText xml:space="preserve"> PAGEREF _Toc183507043 \h </w:instrText>
            </w:r>
            <w:r>
              <w:rPr>
                <w:noProof/>
                <w:webHidden/>
              </w:rPr>
            </w:r>
            <w:r>
              <w:rPr>
                <w:noProof/>
                <w:webHidden/>
              </w:rPr>
              <w:fldChar w:fldCharType="separate"/>
            </w:r>
            <w:r w:rsidR="0002762B">
              <w:rPr>
                <w:noProof/>
                <w:webHidden/>
              </w:rPr>
              <w:t>48</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44" w:history="1">
            <w:r w:rsidR="0002762B" w:rsidRPr="003F1F67">
              <w:rPr>
                <w:rStyle w:val="Hyperlink"/>
                <w:rFonts w:cs="Times New Roman"/>
                <w:noProof/>
              </w:rPr>
              <w:t>3.4.6</w:t>
            </w:r>
            <w:r w:rsidR="0002762B">
              <w:rPr>
                <w:rFonts w:asciiTheme="minorHAnsi" w:eastAsiaTheme="minorEastAsia" w:hAnsiTheme="minorHAnsi"/>
                <w:noProof/>
                <w:sz w:val="22"/>
              </w:rPr>
              <w:tab/>
            </w:r>
            <w:r w:rsidR="0002762B" w:rsidRPr="003F1F67">
              <w:rPr>
                <w:rStyle w:val="Hyperlink"/>
                <w:rFonts w:cs="Times New Roman"/>
                <w:noProof/>
              </w:rPr>
              <w:t>Analisis Kepraktisan Perangkat Pembelajaran</w:t>
            </w:r>
            <w:r w:rsidR="0002762B">
              <w:rPr>
                <w:noProof/>
                <w:webHidden/>
              </w:rPr>
              <w:tab/>
            </w:r>
            <w:r>
              <w:rPr>
                <w:noProof/>
                <w:webHidden/>
              </w:rPr>
              <w:fldChar w:fldCharType="begin"/>
            </w:r>
            <w:r w:rsidR="0002762B">
              <w:rPr>
                <w:noProof/>
                <w:webHidden/>
              </w:rPr>
              <w:instrText xml:space="preserve"> PAGEREF _Toc183507044 \h </w:instrText>
            </w:r>
            <w:r>
              <w:rPr>
                <w:noProof/>
                <w:webHidden/>
              </w:rPr>
            </w:r>
            <w:r>
              <w:rPr>
                <w:noProof/>
                <w:webHidden/>
              </w:rPr>
              <w:fldChar w:fldCharType="separate"/>
            </w:r>
            <w:r w:rsidR="0002762B">
              <w:rPr>
                <w:noProof/>
                <w:webHidden/>
              </w:rPr>
              <w:t>60</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45" w:history="1">
            <w:r w:rsidR="0002762B" w:rsidRPr="003F1F67">
              <w:rPr>
                <w:rStyle w:val="Hyperlink"/>
                <w:rFonts w:cs="Times New Roman"/>
                <w:noProof/>
              </w:rPr>
              <w:t>3.4.7</w:t>
            </w:r>
            <w:r w:rsidR="0002762B">
              <w:rPr>
                <w:rFonts w:asciiTheme="minorHAnsi" w:eastAsiaTheme="minorEastAsia" w:hAnsiTheme="minorHAnsi"/>
                <w:noProof/>
                <w:sz w:val="22"/>
              </w:rPr>
              <w:tab/>
            </w:r>
            <w:r w:rsidR="0002762B" w:rsidRPr="003F1F67">
              <w:rPr>
                <w:rStyle w:val="Hyperlink"/>
                <w:rFonts w:cs="Times New Roman"/>
                <w:noProof/>
              </w:rPr>
              <w:t>Analisis Efektifitas Instrumen Tes</w:t>
            </w:r>
            <w:r w:rsidR="0002762B">
              <w:rPr>
                <w:noProof/>
                <w:webHidden/>
              </w:rPr>
              <w:tab/>
            </w:r>
            <w:r>
              <w:rPr>
                <w:noProof/>
                <w:webHidden/>
              </w:rPr>
              <w:fldChar w:fldCharType="begin"/>
            </w:r>
            <w:r w:rsidR="0002762B">
              <w:rPr>
                <w:noProof/>
                <w:webHidden/>
              </w:rPr>
              <w:instrText xml:space="preserve"> PAGEREF _Toc183507045 \h </w:instrText>
            </w:r>
            <w:r>
              <w:rPr>
                <w:noProof/>
                <w:webHidden/>
              </w:rPr>
            </w:r>
            <w:r>
              <w:rPr>
                <w:noProof/>
                <w:webHidden/>
              </w:rPr>
              <w:fldChar w:fldCharType="separate"/>
            </w:r>
            <w:r w:rsidR="0002762B">
              <w:rPr>
                <w:noProof/>
                <w:webHidden/>
              </w:rPr>
              <w:t>61</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46" w:history="1">
            <w:r w:rsidR="0002762B" w:rsidRPr="003F1F67">
              <w:rPr>
                <w:rStyle w:val="Hyperlink"/>
                <w:rFonts w:cs="Times New Roman"/>
                <w:noProof/>
              </w:rPr>
              <w:t>BAB IV  HASIL DAN PEMBAHASAN PENELITIAN</w:t>
            </w:r>
            <w:r w:rsidR="0002762B">
              <w:rPr>
                <w:noProof/>
                <w:webHidden/>
              </w:rPr>
              <w:tab/>
            </w:r>
            <w:r>
              <w:rPr>
                <w:noProof/>
                <w:webHidden/>
              </w:rPr>
              <w:fldChar w:fldCharType="begin"/>
            </w:r>
            <w:r w:rsidR="0002762B">
              <w:rPr>
                <w:noProof/>
                <w:webHidden/>
              </w:rPr>
              <w:instrText xml:space="preserve"> PAGEREF _Toc183507046 \h </w:instrText>
            </w:r>
            <w:r>
              <w:rPr>
                <w:noProof/>
                <w:webHidden/>
              </w:rPr>
            </w:r>
            <w:r>
              <w:rPr>
                <w:noProof/>
                <w:webHidden/>
              </w:rPr>
              <w:fldChar w:fldCharType="separate"/>
            </w:r>
            <w:r w:rsidR="0002762B">
              <w:rPr>
                <w:noProof/>
                <w:webHidden/>
              </w:rPr>
              <w:t>63</w:t>
            </w:r>
            <w:r>
              <w:rPr>
                <w:noProof/>
                <w:webHidden/>
              </w:rPr>
              <w:fldChar w:fldCharType="end"/>
            </w:r>
          </w:hyperlink>
        </w:p>
        <w:p w:rsidR="0002762B" w:rsidRDefault="006860D3">
          <w:pPr>
            <w:pStyle w:val="TOC2"/>
            <w:rPr>
              <w:rFonts w:asciiTheme="minorHAnsi" w:eastAsiaTheme="minorEastAsia" w:hAnsiTheme="minorHAnsi"/>
              <w:noProof/>
              <w:sz w:val="22"/>
            </w:rPr>
          </w:pPr>
          <w:hyperlink w:anchor="_Toc183507047" w:history="1">
            <w:r w:rsidR="0002762B" w:rsidRPr="003F1F67">
              <w:rPr>
                <w:rStyle w:val="Hyperlink"/>
                <w:noProof/>
              </w:rPr>
              <w:t>4.1  Deskripsi Hasil Penelitian</w:t>
            </w:r>
            <w:r w:rsidR="0002762B">
              <w:rPr>
                <w:noProof/>
                <w:webHidden/>
              </w:rPr>
              <w:tab/>
            </w:r>
            <w:r>
              <w:rPr>
                <w:noProof/>
                <w:webHidden/>
              </w:rPr>
              <w:fldChar w:fldCharType="begin"/>
            </w:r>
            <w:r w:rsidR="0002762B">
              <w:rPr>
                <w:noProof/>
                <w:webHidden/>
              </w:rPr>
              <w:instrText xml:space="preserve"> PAGEREF _Toc183507047 \h </w:instrText>
            </w:r>
            <w:r>
              <w:rPr>
                <w:noProof/>
                <w:webHidden/>
              </w:rPr>
            </w:r>
            <w:r>
              <w:rPr>
                <w:noProof/>
                <w:webHidden/>
              </w:rPr>
              <w:fldChar w:fldCharType="separate"/>
            </w:r>
            <w:r w:rsidR="0002762B">
              <w:rPr>
                <w:noProof/>
                <w:webHidden/>
              </w:rPr>
              <w:t>63</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48" w:history="1">
            <w:r w:rsidR="0002762B" w:rsidRPr="003F1F67">
              <w:rPr>
                <w:rStyle w:val="Hyperlink"/>
                <w:rFonts w:cs="Times New Roman"/>
                <w:noProof/>
              </w:rPr>
              <w:t xml:space="preserve">4.1.1 </w:t>
            </w:r>
            <w:r w:rsidR="0002762B" w:rsidRPr="003F1F67">
              <w:rPr>
                <w:rStyle w:val="Hyperlink"/>
                <w:iCs/>
                <w:noProof/>
                <w:spacing w:val="15"/>
              </w:rPr>
              <w:t>Proses Pengembangan Tes Matematika Berbasis PISA</w:t>
            </w:r>
            <w:r w:rsidR="0002762B">
              <w:rPr>
                <w:noProof/>
                <w:webHidden/>
              </w:rPr>
              <w:tab/>
            </w:r>
            <w:r>
              <w:rPr>
                <w:noProof/>
                <w:webHidden/>
              </w:rPr>
              <w:fldChar w:fldCharType="begin"/>
            </w:r>
            <w:r w:rsidR="0002762B">
              <w:rPr>
                <w:noProof/>
                <w:webHidden/>
              </w:rPr>
              <w:instrText xml:space="preserve"> PAGEREF _Toc183507048 \h </w:instrText>
            </w:r>
            <w:r>
              <w:rPr>
                <w:noProof/>
                <w:webHidden/>
              </w:rPr>
            </w:r>
            <w:r>
              <w:rPr>
                <w:noProof/>
                <w:webHidden/>
              </w:rPr>
              <w:fldChar w:fldCharType="separate"/>
            </w:r>
            <w:r w:rsidR="0002762B">
              <w:rPr>
                <w:noProof/>
                <w:webHidden/>
              </w:rPr>
              <w:t>63</w:t>
            </w:r>
            <w:r>
              <w:rPr>
                <w:noProof/>
                <w:webHidden/>
              </w:rPr>
              <w:fldChar w:fldCharType="end"/>
            </w:r>
          </w:hyperlink>
        </w:p>
        <w:p w:rsidR="0002762B" w:rsidRDefault="006860D3">
          <w:pPr>
            <w:pStyle w:val="TOC2"/>
            <w:rPr>
              <w:rFonts w:asciiTheme="minorHAnsi" w:eastAsiaTheme="minorEastAsia" w:hAnsiTheme="minorHAnsi"/>
              <w:noProof/>
              <w:sz w:val="22"/>
            </w:rPr>
          </w:pPr>
          <w:hyperlink w:anchor="_Toc183507049" w:history="1">
            <w:r w:rsidR="0002762B" w:rsidRPr="003F1F67">
              <w:rPr>
                <w:rStyle w:val="Hyperlink"/>
                <w:noProof/>
              </w:rPr>
              <w:t>4.2  Hasil pengembangan instrument test matematika berbasis PISA untuk mengukur kemampuan pemecahan masalah dan kemampuan komunikasi matematika siswa kelas IX SMP</w:t>
            </w:r>
            <w:r w:rsidR="0002762B">
              <w:rPr>
                <w:noProof/>
                <w:webHidden/>
              </w:rPr>
              <w:tab/>
            </w:r>
            <w:r>
              <w:rPr>
                <w:noProof/>
                <w:webHidden/>
              </w:rPr>
              <w:fldChar w:fldCharType="begin"/>
            </w:r>
            <w:r w:rsidR="0002762B">
              <w:rPr>
                <w:noProof/>
                <w:webHidden/>
              </w:rPr>
              <w:instrText xml:space="preserve"> PAGEREF _Toc183507049 \h </w:instrText>
            </w:r>
            <w:r>
              <w:rPr>
                <w:noProof/>
                <w:webHidden/>
              </w:rPr>
            </w:r>
            <w:r>
              <w:rPr>
                <w:noProof/>
                <w:webHidden/>
              </w:rPr>
              <w:fldChar w:fldCharType="separate"/>
            </w:r>
            <w:r w:rsidR="0002762B">
              <w:rPr>
                <w:noProof/>
                <w:webHidden/>
              </w:rPr>
              <w:t>94</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50" w:history="1">
            <w:r w:rsidR="0002762B" w:rsidRPr="003F1F67">
              <w:rPr>
                <w:rStyle w:val="Hyperlink"/>
                <w:rFonts w:cs="Times New Roman"/>
                <w:noProof/>
              </w:rPr>
              <w:t>4.2.1</w:t>
            </w:r>
            <w:r w:rsidR="0002762B">
              <w:rPr>
                <w:rFonts w:asciiTheme="minorHAnsi" w:eastAsiaTheme="minorEastAsia" w:hAnsiTheme="minorHAnsi"/>
                <w:noProof/>
                <w:sz w:val="22"/>
              </w:rPr>
              <w:tab/>
            </w:r>
            <w:r w:rsidR="0002762B" w:rsidRPr="003F1F67">
              <w:rPr>
                <w:rStyle w:val="Hyperlink"/>
                <w:noProof/>
              </w:rPr>
              <w:t>Analisis Validitas Tes Matematika Berbasis PISA untuk mengukur kemampuan pemecahan masalah dan kemampuan komunikasi matematika</w:t>
            </w:r>
            <w:r w:rsidR="0002762B" w:rsidRPr="003F1F67">
              <w:rPr>
                <w:rStyle w:val="Hyperlink"/>
                <w:rFonts w:cs="Times New Roman"/>
                <w:noProof/>
              </w:rPr>
              <w:t xml:space="preserve"> siswa</w:t>
            </w:r>
            <w:r w:rsidR="0002762B">
              <w:rPr>
                <w:noProof/>
                <w:webHidden/>
              </w:rPr>
              <w:tab/>
            </w:r>
            <w:r>
              <w:rPr>
                <w:noProof/>
                <w:webHidden/>
              </w:rPr>
              <w:fldChar w:fldCharType="begin"/>
            </w:r>
            <w:r w:rsidR="0002762B">
              <w:rPr>
                <w:noProof/>
                <w:webHidden/>
              </w:rPr>
              <w:instrText xml:space="preserve"> PAGEREF _Toc183507050 \h </w:instrText>
            </w:r>
            <w:r>
              <w:rPr>
                <w:noProof/>
                <w:webHidden/>
              </w:rPr>
            </w:r>
            <w:r>
              <w:rPr>
                <w:noProof/>
                <w:webHidden/>
              </w:rPr>
              <w:fldChar w:fldCharType="separate"/>
            </w:r>
            <w:r w:rsidR="0002762B">
              <w:rPr>
                <w:noProof/>
                <w:webHidden/>
              </w:rPr>
              <w:t>94</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51" w:history="1">
            <w:r w:rsidR="0002762B" w:rsidRPr="003F1F67">
              <w:rPr>
                <w:rStyle w:val="Hyperlink"/>
                <w:noProof/>
              </w:rPr>
              <w:t>4.2.6</w:t>
            </w:r>
            <w:r w:rsidR="0002762B">
              <w:rPr>
                <w:rFonts w:asciiTheme="minorHAnsi" w:eastAsiaTheme="minorEastAsia" w:hAnsiTheme="minorHAnsi"/>
                <w:noProof/>
                <w:sz w:val="22"/>
              </w:rPr>
              <w:tab/>
            </w:r>
            <w:r w:rsidR="0002762B" w:rsidRPr="003F1F67">
              <w:rPr>
                <w:rStyle w:val="Hyperlink"/>
                <w:noProof/>
              </w:rPr>
              <w:t>Analisis Data Kepraktisan</w:t>
            </w:r>
            <w:r w:rsidR="0002762B">
              <w:rPr>
                <w:noProof/>
                <w:webHidden/>
              </w:rPr>
              <w:tab/>
            </w:r>
            <w:r>
              <w:rPr>
                <w:noProof/>
                <w:webHidden/>
              </w:rPr>
              <w:fldChar w:fldCharType="begin"/>
            </w:r>
            <w:r w:rsidR="0002762B">
              <w:rPr>
                <w:noProof/>
                <w:webHidden/>
              </w:rPr>
              <w:instrText xml:space="preserve"> PAGEREF _Toc183507051 \h </w:instrText>
            </w:r>
            <w:r>
              <w:rPr>
                <w:noProof/>
                <w:webHidden/>
              </w:rPr>
            </w:r>
            <w:r>
              <w:rPr>
                <w:noProof/>
                <w:webHidden/>
              </w:rPr>
              <w:fldChar w:fldCharType="separate"/>
            </w:r>
            <w:r w:rsidR="0002762B">
              <w:rPr>
                <w:noProof/>
                <w:webHidden/>
              </w:rPr>
              <w:t>111</w:t>
            </w:r>
            <w:r>
              <w:rPr>
                <w:noProof/>
                <w:webHidden/>
              </w:rPr>
              <w:fldChar w:fldCharType="end"/>
            </w:r>
          </w:hyperlink>
        </w:p>
        <w:p w:rsidR="0002762B" w:rsidRDefault="006860D3">
          <w:pPr>
            <w:pStyle w:val="TOC3"/>
            <w:rPr>
              <w:rFonts w:asciiTheme="minorHAnsi" w:eastAsiaTheme="minorEastAsia" w:hAnsiTheme="minorHAnsi"/>
              <w:noProof/>
              <w:sz w:val="22"/>
            </w:rPr>
          </w:pPr>
          <w:hyperlink w:anchor="_Toc183507052" w:history="1">
            <w:r w:rsidR="0002762B" w:rsidRPr="003F1F67">
              <w:rPr>
                <w:rStyle w:val="Hyperlink"/>
                <w:noProof/>
              </w:rPr>
              <w:t>4.2.7</w:t>
            </w:r>
            <w:r w:rsidR="0002762B">
              <w:rPr>
                <w:rFonts w:asciiTheme="minorHAnsi" w:eastAsiaTheme="minorEastAsia" w:hAnsiTheme="minorHAnsi"/>
                <w:noProof/>
                <w:sz w:val="22"/>
              </w:rPr>
              <w:tab/>
            </w:r>
            <w:r w:rsidR="0002762B" w:rsidRPr="003F1F67">
              <w:rPr>
                <w:rStyle w:val="Hyperlink"/>
                <w:noProof/>
              </w:rPr>
              <w:t>Analisis Data Keefektifan</w:t>
            </w:r>
            <w:r w:rsidR="0002762B">
              <w:rPr>
                <w:noProof/>
                <w:webHidden/>
              </w:rPr>
              <w:tab/>
            </w:r>
            <w:r>
              <w:rPr>
                <w:noProof/>
                <w:webHidden/>
              </w:rPr>
              <w:fldChar w:fldCharType="begin"/>
            </w:r>
            <w:r w:rsidR="0002762B">
              <w:rPr>
                <w:noProof/>
                <w:webHidden/>
              </w:rPr>
              <w:instrText xml:space="preserve"> PAGEREF _Toc183507052 \h </w:instrText>
            </w:r>
            <w:r>
              <w:rPr>
                <w:noProof/>
                <w:webHidden/>
              </w:rPr>
            </w:r>
            <w:r>
              <w:rPr>
                <w:noProof/>
                <w:webHidden/>
              </w:rPr>
              <w:fldChar w:fldCharType="separate"/>
            </w:r>
            <w:r w:rsidR="0002762B">
              <w:rPr>
                <w:noProof/>
                <w:webHidden/>
              </w:rPr>
              <w:t>114</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53" w:history="1">
            <w:r w:rsidR="0002762B" w:rsidRPr="003F1F67">
              <w:rPr>
                <w:rStyle w:val="Hyperlink"/>
                <w:noProof/>
              </w:rPr>
              <w:t>BAB V  KESIMPULAN DAN SARAN</w:t>
            </w:r>
            <w:r w:rsidR="0002762B">
              <w:rPr>
                <w:noProof/>
                <w:webHidden/>
              </w:rPr>
              <w:tab/>
            </w:r>
            <w:r>
              <w:rPr>
                <w:noProof/>
                <w:webHidden/>
              </w:rPr>
              <w:fldChar w:fldCharType="begin"/>
            </w:r>
            <w:r w:rsidR="0002762B">
              <w:rPr>
                <w:noProof/>
                <w:webHidden/>
              </w:rPr>
              <w:instrText xml:space="preserve"> PAGEREF _Toc183507053 \h </w:instrText>
            </w:r>
            <w:r>
              <w:rPr>
                <w:noProof/>
                <w:webHidden/>
              </w:rPr>
            </w:r>
            <w:r>
              <w:rPr>
                <w:noProof/>
                <w:webHidden/>
              </w:rPr>
              <w:fldChar w:fldCharType="separate"/>
            </w:r>
            <w:r w:rsidR="0002762B">
              <w:rPr>
                <w:noProof/>
                <w:webHidden/>
              </w:rPr>
              <w:t>117</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54" w:history="1">
            <w:r w:rsidR="0002762B" w:rsidRPr="003F1F67">
              <w:rPr>
                <w:rStyle w:val="Hyperlink"/>
                <w:noProof/>
              </w:rPr>
              <w:t>5.1</w:t>
            </w:r>
            <w:r w:rsidR="0002762B">
              <w:rPr>
                <w:rFonts w:asciiTheme="minorHAnsi" w:eastAsiaTheme="minorEastAsia" w:hAnsiTheme="minorHAnsi"/>
                <w:noProof/>
                <w:sz w:val="22"/>
              </w:rPr>
              <w:tab/>
            </w:r>
            <w:r w:rsidR="0002762B" w:rsidRPr="003F1F67">
              <w:rPr>
                <w:rStyle w:val="Hyperlink"/>
                <w:noProof/>
              </w:rPr>
              <w:t>Kesimpulan</w:t>
            </w:r>
            <w:r w:rsidR="0002762B">
              <w:rPr>
                <w:noProof/>
                <w:webHidden/>
              </w:rPr>
              <w:tab/>
            </w:r>
            <w:r>
              <w:rPr>
                <w:noProof/>
                <w:webHidden/>
              </w:rPr>
              <w:fldChar w:fldCharType="begin"/>
            </w:r>
            <w:r w:rsidR="0002762B">
              <w:rPr>
                <w:noProof/>
                <w:webHidden/>
              </w:rPr>
              <w:instrText xml:space="preserve"> PAGEREF _Toc183507054 \h </w:instrText>
            </w:r>
            <w:r>
              <w:rPr>
                <w:noProof/>
                <w:webHidden/>
              </w:rPr>
            </w:r>
            <w:r>
              <w:rPr>
                <w:noProof/>
                <w:webHidden/>
              </w:rPr>
              <w:fldChar w:fldCharType="separate"/>
            </w:r>
            <w:r w:rsidR="0002762B">
              <w:rPr>
                <w:noProof/>
                <w:webHidden/>
              </w:rPr>
              <w:t>117</w:t>
            </w:r>
            <w:r>
              <w:rPr>
                <w:noProof/>
                <w:webHidden/>
              </w:rPr>
              <w:fldChar w:fldCharType="end"/>
            </w:r>
          </w:hyperlink>
        </w:p>
        <w:p w:rsidR="0002762B" w:rsidRDefault="006860D3">
          <w:pPr>
            <w:pStyle w:val="TOC2"/>
            <w:tabs>
              <w:tab w:val="left" w:pos="880"/>
            </w:tabs>
            <w:rPr>
              <w:rFonts w:asciiTheme="minorHAnsi" w:eastAsiaTheme="minorEastAsia" w:hAnsiTheme="minorHAnsi"/>
              <w:noProof/>
              <w:sz w:val="22"/>
            </w:rPr>
          </w:pPr>
          <w:hyperlink w:anchor="_Toc183507055" w:history="1">
            <w:r w:rsidR="0002762B" w:rsidRPr="003F1F67">
              <w:rPr>
                <w:rStyle w:val="Hyperlink"/>
                <w:noProof/>
              </w:rPr>
              <w:t>5.2</w:t>
            </w:r>
            <w:r w:rsidR="0002762B">
              <w:rPr>
                <w:rFonts w:asciiTheme="minorHAnsi" w:eastAsiaTheme="minorEastAsia" w:hAnsiTheme="minorHAnsi"/>
                <w:noProof/>
                <w:sz w:val="22"/>
              </w:rPr>
              <w:tab/>
            </w:r>
            <w:r w:rsidR="0002762B" w:rsidRPr="003F1F67">
              <w:rPr>
                <w:rStyle w:val="Hyperlink"/>
                <w:noProof/>
              </w:rPr>
              <w:t>Saran</w:t>
            </w:r>
            <w:r w:rsidR="0002762B">
              <w:rPr>
                <w:noProof/>
                <w:webHidden/>
              </w:rPr>
              <w:tab/>
            </w:r>
            <w:r>
              <w:rPr>
                <w:noProof/>
                <w:webHidden/>
              </w:rPr>
              <w:fldChar w:fldCharType="begin"/>
            </w:r>
            <w:r w:rsidR="0002762B">
              <w:rPr>
                <w:noProof/>
                <w:webHidden/>
              </w:rPr>
              <w:instrText xml:space="preserve"> PAGEREF _Toc183507055 \h </w:instrText>
            </w:r>
            <w:r>
              <w:rPr>
                <w:noProof/>
                <w:webHidden/>
              </w:rPr>
            </w:r>
            <w:r>
              <w:rPr>
                <w:noProof/>
                <w:webHidden/>
              </w:rPr>
              <w:fldChar w:fldCharType="separate"/>
            </w:r>
            <w:r w:rsidR="0002762B">
              <w:rPr>
                <w:noProof/>
                <w:webHidden/>
              </w:rPr>
              <w:t>118</w:t>
            </w:r>
            <w:r>
              <w:rPr>
                <w:noProof/>
                <w:webHidden/>
              </w:rPr>
              <w:fldChar w:fldCharType="end"/>
            </w:r>
          </w:hyperlink>
        </w:p>
        <w:p w:rsidR="0002762B" w:rsidRDefault="006860D3">
          <w:pPr>
            <w:pStyle w:val="TOC1"/>
            <w:tabs>
              <w:tab w:val="right" w:leader="dot" w:pos="8261"/>
            </w:tabs>
            <w:rPr>
              <w:rFonts w:asciiTheme="minorHAnsi" w:eastAsiaTheme="minorEastAsia" w:hAnsiTheme="minorHAnsi"/>
              <w:noProof/>
              <w:sz w:val="22"/>
            </w:rPr>
          </w:pPr>
          <w:hyperlink w:anchor="_Toc183507056" w:history="1">
            <w:r w:rsidR="0002762B" w:rsidRPr="003F1F67">
              <w:rPr>
                <w:rStyle w:val="Hyperlink"/>
                <w:rFonts w:cs="Times New Roman"/>
                <w:noProof/>
              </w:rPr>
              <w:t>DAFTAR PUSTAKA</w:t>
            </w:r>
            <w:r w:rsidR="0002762B">
              <w:rPr>
                <w:noProof/>
                <w:webHidden/>
              </w:rPr>
              <w:tab/>
            </w:r>
            <w:r>
              <w:rPr>
                <w:noProof/>
                <w:webHidden/>
              </w:rPr>
              <w:fldChar w:fldCharType="begin"/>
            </w:r>
            <w:r w:rsidR="0002762B">
              <w:rPr>
                <w:noProof/>
                <w:webHidden/>
              </w:rPr>
              <w:instrText xml:space="preserve"> PAGEREF _Toc183507056 \h </w:instrText>
            </w:r>
            <w:r>
              <w:rPr>
                <w:noProof/>
                <w:webHidden/>
              </w:rPr>
            </w:r>
            <w:r>
              <w:rPr>
                <w:noProof/>
                <w:webHidden/>
              </w:rPr>
              <w:fldChar w:fldCharType="separate"/>
            </w:r>
            <w:r w:rsidR="0002762B">
              <w:rPr>
                <w:noProof/>
                <w:webHidden/>
              </w:rPr>
              <w:t>119</w:t>
            </w:r>
            <w:r>
              <w:rPr>
                <w:noProof/>
                <w:webHidden/>
              </w:rPr>
              <w:fldChar w:fldCharType="end"/>
            </w:r>
          </w:hyperlink>
        </w:p>
        <w:p w:rsidR="00B72FBB" w:rsidRDefault="006860D3" w:rsidP="00B72FBB">
          <w:pPr>
            <w:rPr>
              <w:rFonts w:cs="Times New Roman"/>
              <w:noProof/>
              <w:szCs w:val="24"/>
            </w:rPr>
          </w:pPr>
          <w:r w:rsidRPr="00C96D41">
            <w:rPr>
              <w:rFonts w:cs="Times New Roman"/>
              <w:b/>
              <w:bCs/>
              <w:noProof/>
              <w:szCs w:val="24"/>
            </w:rPr>
            <w:fldChar w:fldCharType="end"/>
          </w:r>
        </w:p>
      </w:sdtContent>
    </w:sdt>
    <w:p w:rsidR="00B72FBB" w:rsidRPr="00E15949" w:rsidRDefault="00B72FBB" w:rsidP="00B72FBB">
      <w:pPr>
        <w:rPr>
          <w:rFonts w:cs="Times New Roman"/>
          <w:sz w:val="28"/>
          <w:szCs w:val="24"/>
        </w:rPr>
      </w:pPr>
    </w:p>
    <w:p w:rsidR="00B72FBB" w:rsidRDefault="00B72FBB" w:rsidP="00B72FBB">
      <w:pPr>
        <w:rPr>
          <w:rFonts w:cs="Times New Roman"/>
          <w:sz w:val="28"/>
          <w:szCs w:val="24"/>
        </w:rPr>
      </w:pPr>
    </w:p>
    <w:p w:rsidR="00B72FBB" w:rsidRPr="00E15949" w:rsidRDefault="00B72FBB" w:rsidP="00B72FBB">
      <w:pPr>
        <w:rPr>
          <w:rFonts w:cs="Times New Roman"/>
          <w:sz w:val="28"/>
          <w:szCs w:val="24"/>
        </w:rPr>
      </w:pPr>
    </w:p>
    <w:p w:rsidR="00B72FBB" w:rsidRDefault="00B72FBB">
      <w:pPr>
        <w:rPr>
          <w:rStyle w:val="Heading1Char"/>
          <w:rFonts w:cs="Times New Roman"/>
          <w:bCs w:val="0"/>
          <w:szCs w:val="24"/>
        </w:rPr>
      </w:pPr>
    </w:p>
    <w:p w:rsidR="00B8305C" w:rsidRDefault="00B72FBB" w:rsidP="00B8305C">
      <w:pPr>
        <w:pStyle w:val="Heading1"/>
        <w:rPr>
          <w:rStyle w:val="Heading1Char"/>
          <w:rFonts w:cs="Times New Roman"/>
          <w:b/>
          <w:szCs w:val="24"/>
        </w:rPr>
      </w:pPr>
      <w:r>
        <w:rPr>
          <w:rStyle w:val="Heading1Char"/>
          <w:rFonts w:cs="Times New Roman"/>
          <w:b/>
          <w:szCs w:val="24"/>
        </w:rPr>
        <w:br w:type="page"/>
      </w:r>
      <w:bookmarkStart w:id="3" w:name="_Toc183507015"/>
      <w:r w:rsidR="00B8305C">
        <w:rPr>
          <w:rStyle w:val="Heading1Char"/>
          <w:rFonts w:cs="Times New Roman"/>
          <w:b/>
          <w:szCs w:val="24"/>
        </w:rPr>
        <w:lastRenderedPageBreak/>
        <w:t>DAFTAR LAMPIRAN</w:t>
      </w:r>
      <w:bookmarkEnd w:id="3"/>
    </w:p>
    <w:p w:rsidR="0002762B" w:rsidRPr="0002762B" w:rsidRDefault="0002762B" w:rsidP="0002762B"/>
    <w:p w:rsidR="00B8305C" w:rsidRDefault="006860D3" w:rsidP="005766A9">
      <w:pPr>
        <w:pStyle w:val="TableofFigures"/>
        <w:tabs>
          <w:tab w:val="right" w:leader="dot" w:pos="8261"/>
        </w:tabs>
        <w:spacing w:line="360" w:lineRule="auto"/>
        <w:rPr>
          <w:noProof/>
        </w:rPr>
      </w:pPr>
      <w:r>
        <w:fldChar w:fldCharType="begin"/>
      </w:r>
      <w:r w:rsidR="00B8305C">
        <w:instrText xml:space="preserve"> TOC \c "Lampiran" </w:instrText>
      </w:r>
      <w:r>
        <w:fldChar w:fldCharType="separate"/>
      </w:r>
      <w:r w:rsidR="00B8305C">
        <w:rPr>
          <w:noProof/>
        </w:rPr>
        <w:t>Lampiran 1Lembar Validasi Instrumen Tes Matematika Berbasis PISA</w:t>
      </w:r>
      <w:r w:rsidR="00B8305C">
        <w:rPr>
          <w:noProof/>
        </w:rPr>
        <w:tab/>
      </w:r>
      <w:r>
        <w:rPr>
          <w:noProof/>
        </w:rPr>
        <w:fldChar w:fldCharType="begin"/>
      </w:r>
      <w:r w:rsidR="00B8305C">
        <w:rPr>
          <w:noProof/>
        </w:rPr>
        <w:instrText xml:space="preserve"> PAGEREF _Toc183499206 \h </w:instrText>
      </w:r>
      <w:r>
        <w:rPr>
          <w:noProof/>
        </w:rPr>
      </w:r>
      <w:r>
        <w:rPr>
          <w:noProof/>
        </w:rPr>
        <w:fldChar w:fldCharType="separate"/>
      </w:r>
      <w:r w:rsidR="00B8305C">
        <w:rPr>
          <w:noProof/>
        </w:rPr>
        <w:t>121</w:t>
      </w:r>
      <w:r>
        <w:rPr>
          <w:noProof/>
        </w:rPr>
        <w:fldChar w:fldCharType="end"/>
      </w:r>
    </w:p>
    <w:p w:rsidR="00B8305C" w:rsidRDefault="00B8305C" w:rsidP="005766A9">
      <w:pPr>
        <w:pStyle w:val="TableofFigures"/>
        <w:tabs>
          <w:tab w:val="right" w:leader="dot" w:pos="8261"/>
        </w:tabs>
        <w:spacing w:line="360" w:lineRule="auto"/>
        <w:rPr>
          <w:noProof/>
        </w:rPr>
      </w:pPr>
      <w:r>
        <w:rPr>
          <w:noProof/>
        </w:rPr>
        <w:t xml:space="preserve">Lampiran 2 </w:t>
      </w:r>
      <w:r w:rsidRPr="00B8305C">
        <w:rPr>
          <w:rFonts w:eastAsia="Papyrus"/>
          <w:noProof/>
          <w:spacing w:val="-1"/>
        </w:rPr>
        <w:t>INSTRUMENT TEST BERBASIS PISA</w:t>
      </w:r>
      <w:r>
        <w:rPr>
          <w:noProof/>
        </w:rPr>
        <w:tab/>
      </w:r>
      <w:r w:rsidR="006860D3">
        <w:rPr>
          <w:noProof/>
        </w:rPr>
        <w:fldChar w:fldCharType="begin"/>
      </w:r>
      <w:r>
        <w:rPr>
          <w:noProof/>
        </w:rPr>
        <w:instrText xml:space="preserve"> PAGEREF _Toc183499207 \h </w:instrText>
      </w:r>
      <w:r w:rsidR="006860D3">
        <w:rPr>
          <w:noProof/>
        </w:rPr>
      </w:r>
      <w:r w:rsidR="006860D3">
        <w:rPr>
          <w:noProof/>
        </w:rPr>
        <w:fldChar w:fldCharType="separate"/>
      </w:r>
      <w:r>
        <w:rPr>
          <w:noProof/>
        </w:rPr>
        <w:t>133</w:t>
      </w:r>
      <w:r w:rsidR="006860D3">
        <w:rPr>
          <w:noProof/>
        </w:rPr>
        <w:fldChar w:fldCharType="end"/>
      </w:r>
    </w:p>
    <w:p w:rsidR="00B8305C" w:rsidRDefault="00B8305C" w:rsidP="005766A9">
      <w:pPr>
        <w:tabs>
          <w:tab w:val="left" w:pos="7797"/>
        </w:tabs>
        <w:spacing w:line="360" w:lineRule="auto"/>
        <w:ind w:left="1134" w:right="-376" w:hanging="1134"/>
        <w:rPr>
          <w:noProof/>
        </w:rPr>
      </w:pPr>
      <w:r>
        <w:rPr>
          <w:noProof/>
        </w:rPr>
        <w:t>Lampiran 3</w:t>
      </w:r>
      <w:r w:rsidR="005766A9">
        <w:t>Kisi- Kisi Instrument Tes Matematika Berbasis PISA Untuk Mengukur Kemampuan Pemecahan Masalah dan Komunikasi Siswa……….</w:t>
      </w:r>
      <w:r>
        <w:rPr>
          <w:noProof/>
        </w:rPr>
        <w:tab/>
      </w:r>
      <w:r w:rsidR="006860D3">
        <w:rPr>
          <w:noProof/>
        </w:rPr>
        <w:fldChar w:fldCharType="begin"/>
      </w:r>
      <w:r>
        <w:rPr>
          <w:noProof/>
        </w:rPr>
        <w:instrText xml:space="preserve"> PAGEREF _Toc183499208 \h </w:instrText>
      </w:r>
      <w:r w:rsidR="006860D3">
        <w:rPr>
          <w:noProof/>
        </w:rPr>
      </w:r>
      <w:r w:rsidR="006860D3">
        <w:rPr>
          <w:noProof/>
        </w:rPr>
        <w:fldChar w:fldCharType="separate"/>
      </w:r>
      <w:r>
        <w:rPr>
          <w:noProof/>
        </w:rPr>
        <w:t>137</w:t>
      </w:r>
      <w:r w:rsidR="006860D3">
        <w:rPr>
          <w:noProof/>
        </w:rPr>
        <w:fldChar w:fldCharType="end"/>
      </w:r>
    </w:p>
    <w:p w:rsidR="00B8305C" w:rsidRDefault="00B8305C" w:rsidP="005766A9">
      <w:pPr>
        <w:pStyle w:val="TableofFigures"/>
        <w:tabs>
          <w:tab w:val="right" w:leader="dot" w:pos="8261"/>
        </w:tabs>
        <w:spacing w:line="360" w:lineRule="auto"/>
        <w:rPr>
          <w:noProof/>
        </w:rPr>
      </w:pPr>
      <w:r>
        <w:rPr>
          <w:noProof/>
        </w:rPr>
        <w:t>Lampiran 4</w:t>
      </w:r>
      <w:r w:rsidR="005766A9" w:rsidRPr="005766A9">
        <w:rPr>
          <w:rFonts w:cs="Times New Roman"/>
        </w:rPr>
        <w:t xml:space="preserve"> KUNCI JAWABAN INSTRUMEN TES BERBASIS PISA</w:t>
      </w:r>
      <w:r>
        <w:rPr>
          <w:noProof/>
        </w:rPr>
        <w:tab/>
      </w:r>
      <w:r w:rsidR="006860D3">
        <w:rPr>
          <w:noProof/>
        </w:rPr>
        <w:fldChar w:fldCharType="begin"/>
      </w:r>
      <w:r>
        <w:rPr>
          <w:noProof/>
        </w:rPr>
        <w:instrText xml:space="preserve"> PAGEREF _Toc183499209 \h </w:instrText>
      </w:r>
      <w:r w:rsidR="006860D3">
        <w:rPr>
          <w:noProof/>
        </w:rPr>
      </w:r>
      <w:r w:rsidR="006860D3">
        <w:rPr>
          <w:noProof/>
        </w:rPr>
        <w:fldChar w:fldCharType="separate"/>
      </w:r>
      <w:r>
        <w:rPr>
          <w:noProof/>
        </w:rPr>
        <w:t>145</w:t>
      </w:r>
      <w:r w:rsidR="006860D3">
        <w:rPr>
          <w:noProof/>
        </w:rPr>
        <w:fldChar w:fldCharType="end"/>
      </w:r>
    </w:p>
    <w:p w:rsidR="005766A9" w:rsidRDefault="006860D3" w:rsidP="00B8305C">
      <w:r>
        <w:fldChar w:fldCharType="end"/>
      </w:r>
    </w:p>
    <w:p w:rsidR="0077678E" w:rsidRPr="00BF47E0" w:rsidRDefault="005766A9" w:rsidP="0077678E">
      <w:r>
        <w:br w:type="page"/>
      </w:r>
      <w:r w:rsidR="006860D3" w:rsidRPr="006860D3">
        <w:fldChar w:fldCharType="begin"/>
      </w:r>
      <w:r w:rsidR="0077678E">
        <w:instrText xml:space="preserve"> TOC \c "Tabel 4." </w:instrText>
      </w:r>
      <w:r w:rsidR="006860D3" w:rsidRPr="006860D3">
        <w:fldChar w:fldCharType="separate"/>
      </w:r>
    </w:p>
    <w:p w:rsidR="005766A9" w:rsidRDefault="006860D3" w:rsidP="00665817">
      <w:pPr>
        <w:pStyle w:val="Heading1"/>
      </w:pPr>
      <w:r>
        <w:lastRenderedPageBreak/>
        <w:fldChar w:fldCharType="end"/>
      </w:r>
      <w:r w:rsidR="00665817">
        <w:t>DAFTAR TABEL</w:t>
      </w:r>
    </w:p>
    <w:p w:rsidR="00665817" w:rsidRDefault="006860D3" w:rsidP="00665817">
      <w:pPr>
        <w:pStyle w:val="TableofFigures"/>
        <w:tabs>
          <w:tab w:val="right" w:leader="dot" w:pos="8261"/>
        </w:tabs>
        <w:rPr>
          <w:noProof/>
        </w:rPr>
      </w:pPr>
      <w:fldSimple w:instr=" TOC \c &quot;Tabel 2.&quot; ">
        <w:r w:rsidR="00665817">
          <w:rPr>
            <w:noProof/>
          </w:rPr>
          <w:t>Tabel 2. 1</w:t>
        </w:r>
        <w:r w:rsidR="00665817" w:rsidRPr="00955778">
          <w:t>Level Kemampuan Matematika dalam PISA</w:t>
        </w:r>
        <w:r w:rsidR="00665817">
          <w:rPr>
            <w:noProof/>
          </w:rPr>
          <w:tab/>
        </w:r>
        <w:r>
          <w:rPr>
            <w:noProof/>
          </w:rPr>
          <w:fldChar w:fldCharType="begin"/>
        </w:r>
        <w:r w:rsidR="00665817">
          <w:rPr>
            <w:noProof/>
          </w:rPr>
          <w:instrText xml:space="preserve"> PAGEREF _Toc183676812 \h </w:instrText>
        </w:r>
        <w:r>
          <w:rPr>
            <w:noProof/>
          </w:rPr>
        </w:r>
        <w:r>
          <w:rPr>
            <w:noProof/>
          </w:rPr>
          <w:fldChar w:fldCharType="separate"/>
        </w:r>
        <w:r w:rsidR="00665817">
          <w:rPr>
            <w:noProof/>
          </w:rPr>
          <w:t>33</w:t>
        </w:r>
        <w:r>
          <w:rPr>
            <w:noProof/>
          </w:rPr>
          <w:fldChar w:fldCharType="end"/>
        </w:r>
      </w:fldSimple>
      <w:r>
        <w:fldChar w:fldCharType="begin"/>
      </w:r>
      <w:r w:rsidR="00665817">
        <w:instrText xml:space="preserve"> TOC \c "Tabel 3." </w:instrText>
      </w:r>
      <w:r>
        <w:fldChar w:fldCharType="separate"/>
      </w:r>
    </w:p>
    <w:p w:rsidR="00665817" w:rsidRDefault="00665817">
      <w:pPr>
        <w:pStyle w:val="TableofFigures"/>
        <w:tabs>
          <w:tab w:val="right" w:leader="dot" w:pos="8261"/>
        </w:tabs>
        <w:rPr>
          <w:rFonts w:asciiTheme="minorHAnsi" w:eastAsiaTheme="minorEastAsia" w:hAnsiTheme="minorHAnsi"/>
          <w:noProof/>
          <w:sz w:val="22"/>
        </w:rPr>
      </w:pPr>
      <w:r>
        <w:rPr>
          <w:noProof/>
        </w:rPr>
        <w:t>Tabel 3. 1 Karakteristik yang menjadi Protoype</w:t>
      </w:r>
      <w:r>
        <w:rPr>
          <w:noProof/>
        </w:rPr>
        <w:tab/>
      </w:r>
      <w:r w:rsidR="006860D3">
        <w:rPr>
          <w:noProof/>
        </w:rPr>
        <w:fldChar w:fldCharType="begin"/>
      </w:r>
      <w:r>
        <w:rPr>
          <w:noProof/>
        </w:rPr>
        <w:instrText xml:space="preserve"> PAGEREF _Toc183676851 \h </w:instrText>
      </w:r>
      <w:r w:rsidR="006860D3">
        <w:rPr>
          <w:noProof/>
        </w:rPr>
      </w:r>
      <w:r w:rsidR="006860D3">
        <w:rPr>
          <w:noProof/>
        </w:rPr>
        <w:fldChar w:fldCharType="separate"/>
      </w:r>
      <w:r>
        <w:rPr>
          <w:noProof/>
        </w:rPr>
        <w:t>45</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Tabel 3. 2Pedoman Penskoran Kemampuan Pemecahan Masalah</w:t>
      </w:r>
      <w:r>
        <w:rPr>
          <w:noProof/>
        </w:rPr>
        <w:tab/>
      </w:r>
      <w:r w:rsidR="006860D3">
        <w:rPr>
          <w:noProof/>
        </w:rPr>
        <w:fldChar w:fldCharType="begin"/>
      </w:r>
      <w:r>
        <w:rPr>
          <w:noProof/>
        </w:rPr>
        <w:instrText xml:space="preserve"> PAGEREF _Toc183676852 \h </w:instrText>
      </w:r>
      <w:r w:rsidR="006860D3">
        <w:rPr>
          <w:noProof/>
        </w:rPr>
      </w:r>
      <w:r w:rsidR="006860D3">
        <w:rPr>
          <w:noProof/>
        </w:rPr>
        <w:fldChar w:fldCharType="separate"/>
      </w:r>
      <w:r>
        <w:rPr>
          <w:noProof/>
        </w:rPr>
        <w:t>50</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Tabel 3. 3</w:t>
      </w:r>
      <w:r w:rsidRPr="00C96D41">
        <w:t>Kategori Nilai Kemampuan Pemecahan Masalah</w:t>
      </w:r>
      <w:r>
        <w:rPr>
          <w:noProof/>
        </w:rPr>
        <w:tab/>
      </w:r>
      <w:r w:rsidR="006860D3">
        <w:rPr>
          <w:noProof/>
        </w:rPr>
        <w:fldChar w:fldCharType="begin"/>
      </w:r>
      <w:r>
        <w:rPr>
          <w:noProof/>
        </w:rPr>
        <w:instrText xml:space="preserve"> PAGEREF _Toc183676853 \h </w:instrText>
      </w:r>
      <w:r w:rsidR="006860D3">
        <w:rPr>
          <w:noProof/>
        </w:rPr>
      </w:r>
      <w:r w:rsidR="006860D3">
        <w:rPr>
          <w:noProof/>
        </w:rPr>
        <w:fldChar w:fldCharType="separate"/>
      </w:r>
      <w:r>
        <w:rPr>
          <w:noProof/>
        </w:rPr>
        <w:t>52</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Tabel 3. 4Pedoman Penskoran Kemampuan Komunikasi Matematis</w:t>
      </w:r>
      <w:r>
        <w:rPr>
          <w:noProof/>
        </w:rPr>
        <w:tab/>
      </w:r>
      <w:r w:rsidR="006860D3">
        <w:rPr>
          <w:noProof/>
        </w:rPr>
        <w:fldChar w:fldCharType="begin"/>
      </w:r>
      <w:r>
        <w:rPr>
          <w:noProof/>
        </w:rPr>
        <w:instrText xml:space="preserve"> PAGEREF _Toc183676854 \h </w:instrText>
      </w:r>
      <w:r w:rsidR="006860D3">
        <w:rPr>
          <w:noProof/>
        </w:rPr>
      </w:r>
      <w:r w:rsidR="006860D3">
        <w:rPr>
          <w:noProof/>
        </w:rPr>
        <w:fldChar w:fldCharType="separate"/>
      </w:r>
      <w:r>
        <w:rPr>
          <w:noProof/>
        </w:rPr>
        <w:t>52</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Tabel 3. 5</w:t>
      </w:r>
      <w:r w:rsidRPr="00C96D41">
        <w:t>Kategori Tingkat Kemampuan Komunikasi Matematis</w:t>
      </w:r>
      <w:r>
        <w:rPr>
          <w:noProof/>
        </w:rPr>
        <w:tab/>
      </w:r>
      <w:r w:rsidR="006860D3">
        <w:rPr>
          <w:noProof/>
        </w:rPr>
        <w:fldChar w:fldCharType="begin"/>
      </w:r>
      <w:r>
        <w:rPr>
          <w:noProof/>
        </w:rPr>
        <w:instrText xml:space="preserve"> PAGEREF _Toc183676855 \h </w:instrText>
      </w:r>
      <w:r w:rsidR="006860D3">
        <w:rPr>
          <w:noProof/>
        </w:rPr>
      </w:r>
      <w:r w:rsidR="006860D3">
        <w:rPr>
          <w:noProof/>
        </w:rPr>
        <w:fldChar w:fldCharType="separate"/>
      </w:r>
      <w:r>
        <w:rPr>
          <w:noProof/>
        </w:rPr>
        <w:t>54</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Tabel 3. 6Kriteria Penafsiran Koefisien Validitas</w:t>
      </w:r>
      <w:r>
        <w:rPr>
          <w:noProof/>
        </w:rPr>
        <w:tab/>
      </w:r>
      <w:r w:rsidR="006860D3">
        <w:rPr>
          <w:noProof/>
        </w:rPr>
        <w:fldChar w:fldCharType="begin"/>
      </w:r>
      <w:r>
        <w:rPr>
          <w:noProof/>
        </w:rPr>
        <w:instrText xml:space="preserve"> PAGEREF _Toc183676856 \h </w:instrText>
      </w:r>
      <w:r w:rsidR="006860D3">
        <w:rPr>
          <w:noProof/>
        </w:rPr>
      </w:r>
      <w:r w:rsidR="006860D3">
        <w:rPr>
          <w:noProof/>
        </w:rPr>
        <w:fldChar w:fldCharType="separate"/>
      </w:r>
      <w:r>
        <w:rPr>
          <w:noProof/>
        </w:rPr>
        <w:t>56</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 xml:space="preserve">Tabel 3. 7 </w:t>
      </w:r>
      <w:r w:rsidRPr="00C96D41">
        <w:rPr>
          <w:rFonts w:eastAsia="Times New Roman"/>
          <w:szCs w:val="24"/>
        </w:rPr>
        <w:t>Klasifikasi Tingkat Reliabelitas</w:t>
      </w:r>
      <w:r>
        <w:rPr>
          <w:noProof/>
        </w:rPr>
        <w:tab/>
      </w:r>
      <w:r w:rsidR="006860D3">
        <w:rPr>
          <w:noProof/>
        </w:rPr>
        <w:fldChar w:fldCharType="begin"/>
      </w:r>
      <w:r>
        <w:rPr>
          <w:noProof/>
        </w:rPr>
        <w:instrText xml:space="preserve"> PAGEREF _Toc183676857 \h </w:instrText>
      </w:r>
      <w:r w:rsidR="006860D3">
        <w:rPr>
          <w:noProof/>
        </w:rPr>
      </w:r>
      <w:r w:rsidR="006860D3">
        <w:rPr>
          <w:noProof/>
        </w:rPr>
        <w:fldChar w:fldCharType="separate"/>
      </w:r>
      <w:r>
        <w:rPr>
          <w:noProof/>
        </w:rPr>
        <w:t>57</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 xml:space="preserve">Tabel 3. 8 </w:t>
      </w:r>
      <w:r w:rsidRPr="00C96D41">
        <w:rPr>
          <w:rFonts w:eastAsia="Times New Roman"/>
          <w:szCs w:val="24"/>
        </w:rPr>
        <w:t>Klasifikasi Daya Pembeda</w:t>
      </w:r>
      <w:r>
        <w:rPr>
          <w:noProof/>
        </w:rPr>
        <w:tab/>
      </w:r>
      <w:r w:rsidR="006860D3">
        <w:rPr>
          <w:noProof/>
        </w:rPr>
        <w:fldChar w:fldCharType="begin"/>
      </w:r>
      <w:r>
        <w:rPr>
          <w:noProof/>
        </w:rPr>
        <w:instrText xml:space="preserve"> PAGEREF _Toc183676858 \h </w:instrText>
      </w:r>
      <w:r w:rsidR="006860D3">
        <w:rPr>
          <w:noProof/>
        </w:rPr>
      </w:r>
      <w:r w:rsidR="006860D3">
        <w:rPr>
          <w:noProof/>
        </w:rPr>
        <w:fldChar w:fldCharType="separate"/>
      </w:r>
      <w:r>
        <w:rPr>
          <w:noProof/>
        </w:rPr>
        <w:t>59</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Tabel 3. 9</w:t>
      </w:r>
      <w:r w:rsidR="000C7FC6" w:rsidRPr="00C96D41">
        <w:t>Interprestasi Tingkat Kesukaran Butir Tes</w:t>
      </w:r>
      <w:r>
        <w:rPr>
          <w:noProof/>
        </w:rPr>
        <w:tab/>
      </w:r>
      <w:r w:rsidR="006860D3">
        <w:rPr>
          <w:noProof/>
        </w:rPr>
        <w:fldChar w:fldCharType="begin"/>
      </w:r>
      <w:r>
        <w:rPr>
          <w:noProof/>
        </w:rPr>
        <w:instrText xml:space="preserve"> PAGEREF _Toc183676859 \h </w:instrText>
      </w:r>
      <w:r w:rsidR="006860D3">
        <w:rPr>
          <w:noProof/>
        </w:rPr>
      </w:r>
      <w:r w:rsidR="006860D3">
        <w:rPr>
          <w:noProof/>
        </w:rPr>
        <w:fldChar w:fldCharType="separate"/>
      </w:r>
      <w:r>
        <w:rPr>
          <w:noProof/>
        </w:rPr>
        <w:t>60</w:t>
      </w:r>
      <w:r w:rsidR="006860D3">
        <w:rPr>
          <w:noProof/>
        </w:rPr>
        <w:fldChar w:fldCharType="end"/>
      </w:r>
    </w:p>
    <w:p w:rsidR="00665817" w:rsidRDefault="00665817">
      <w:pPr>
        <w:pStyle w:val="TableofFigures"/>
        <w:tabs>
          <w:tab w:val="right" w:leader="dot" w:pos="8261"/>
        </w:tabs>
        <w:rPr>
          <w:rFonts w:asciiTheme="minorHAnsi" w:eastAsiaTheme="minorEastAsia" w:hAnsiTheme="minorHAnsi"/>
          <w:noProof/>
          <w:sz w:val="22"/>
        </w:rPr>
      </w:pPr>
      <w:r>
        <w:rPr>
          <w:noProof/>
        </w:rPr>
        <w:t>Tabel 3. 10</w:t>
      </w:r>
      <w:r w:rsidR="000C7FC6">
        <w:t>Kriteria Persentase Responden Terhadap Tes Matematika Berbasis PISA</w:t>
      </w:r>
      <w:r>
        <w:rPr>
          <w:noProof/>
        </w:rPr>
        <w:tab/>
      </w:r>
      <w:r w:rsidR="006860D3">
        <w:rPr>
          <w:noProof/>
        </w:rPr>
        <w:fldChar w:fldCharType="begin"/>
      </w:r>
      <w:r>
        <w:rPr>
          <w:noProof/>
        </w:rPr>
        <w:instrText xml:space="preserve"> PAGEREF _Toc183676860 \h </w:instrText>
      </w:r>
      <w:r w:rsidR="006860D3">
        <w:rPr>
          <w:noProof/>
        </w:rPr>
      </w:r>
      <w:r w:rsidR="006860D3">
        <w:rPr>
          <w:noProof/>
        </w:rPr>
        <w:fldChar w:fldCharType="separate"/>
      </w:r>
      <w:r>
        <w:rPr>
          <w:noProof/>
        </w:rPr>
        <w:t>61</w:t>
      </w:r>
      <w:r w:rsidR="006860D3">
        <w:rPr>
          <w:noProof/>
        </w:rPr>
        <w:fldChar w:fldCharType="end"/>
      </w:r>
    </w:p>
    <w:p w:rsidR="00665817" w:rsidRPr="00BF47E0" w:rsidRDefault="00665817" w:rsidP="000C7FC6">
      <w:pPr>
        <w:pStyle w:val="TableofFigures"/>
        <w:tabs>
          <w:tab w:val="right" w:leader="dot" w:pos="8261"/>
        </w:tabs>
      </w:pPr>
      <w:r>
        <w:rPr>
          <w:noProof/>
        </w:rPr>
        <w:t>Tabel 3. 11</w:t>
      </w:r>
      <w:r w:rsidR="000C7FC6" w:rsidRPr="00955778">
        <w:rPr>
          <w:szCs w:val="24"/>
        </w:rPr>
        <w:t>Rentang Nilai Tes Matematis</w:t>
      </w:r>
      <w:r>
        <w:rPr>
          <w:noProof/>
        </w:rPr>
        <w:tab/>
      </w:r>
      <w:r w:rsidR="006860D3">
        <w:rPr>
          <w:noProof/>
        </w:rPr>
        <w:fldChar w:fldCharType="begin"/>
      </w:r>
      <w:r>
        <w:rPr>
          <w:noProof/>
        </w:rPr>
        <w:instrText xml:space="preserve"> PAGEREF _Toc183676861 \h </w:instrText>
      </w:r>
      <w:r w:rsidR="006860D3">
        <w:rPr>
          <w:noProof/>
        </w:rPr>
      </w:r>
      <w:r w:rsidR="006860D3">
        <w:rPr>
          <w:noProof/>
        </w:rPr>
        <w:fldChar w:fldCharType="separate"/>
      </w:r>
      <w:r>
        <w:rPr>
          <w:noProof/>
        </w:rPr>
        <w:t>62</w:t>
      </w:r>
      <w:r w:rsidR="006860D3">
        <w:rPr>
          <w:noProof/>
        </w:rPr>
        <w:fldChar w:fldCharType="end"/>
      </w:r>
      <w:r w:rsidR="006860D3">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1Komentar/Saran Validator Terhadap Tes</w:t>
      </w:r>
      <w:r w:rsidRPr="00BF47E0">
        <w:rPr>
          <w:noProof/>
        </w:rPr>
        <w:tab/>
      </w:r>
      <w:r w:rsidR="006860D3" w:rsidRPr="00BF47E0">
        <w:rPr>
          <w:noProof/>
        </w:rPr>
        <w:fldChar w:fldCharType="begin"/>
      </w:r>
      <w:r w:rsidRPr="00BF47E0">
        <w:rPr>
          <w:noProof/>
        </w:rPr>
        <w:instrText xml:space="preserve"> PAGEREF _Toc183505331 \h </w:instrText>
      </w:r>
      <w:r w:rsidR="006860D3" w:rsidRPr="00BF47E0">
        <w:rPr>
          <w:noProof/>
        </w:rPr>
      </w:r>
      <w:r w:rsidR="006860D3" w:rsidRPr="00BF47E0">
        <w:rPr>
          <w:noProof/>
        </w:rPr>
        <w:fldChar w:fldCharType="separate"/>
      </w:r>
      <w:r w:rsidRPr="00BF47E0">
        <w:rPr>
          <w:noProof/>
        </w:rPr>
        <w:t>69</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2Komentar/saran dan keputusan revisi</w:t>
      </w:r>
      <w:r w:rsidRPr="00BF47E0">
        <w:rPr>
          <w:noProof/>
        </w:rPr>
        <w:tab/>
      </w:r>
      <w:r w:rsidR="006860D3" w:rsidRPr="00BF47E0">
        <w:rPr>
          <w:noProof/>
        </w:rPr>
        <w:fldChar w:fldCharType="begin"/>
      </w:r>
      <w:r w:rsidRPr="00BF47E0">
        <w:rPr>
          <w:noProof/>
        </w:rPr>
        <w:instrText xml:space="preserve"> PAGEREF _Toc183505332 \h </w:instrText>
      </w:r>
      <w:r w:rsidR="006860D3" w:rsidRPr="00BF47E0">
        <w:rPr>
          <w:noProof/>
        </w:rPr>
      </w:r>
      <w:r w:rsidR="006860D3" w:rsidRPr="00BF47E0">
        <w:rPr>
          <w:noProof/>
        </w:rPr>
        <w:fldChar w:fldCharType="separate"/>
      </w:r>
      <w:r w:rsidRPr="00BF47E0">
        <w:rPr>
          <w:noProof/>
        </w:rPr>
        <w:t>69</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3</w:t>
      </w:r>
      <w:r w:rsidRPr="00BF47E0">
        <w:t xml:space="preserve"> Komentar Siswa Terhadap Desain Tes </w:t>
      </w:r>
      <w:r w:rsidRPr="00BF47E0">
        <w:rPr>
          <w:i/>
        </w:rPr>
        <w:t xml:space="preserve">Prototype </w:t>
      </w:r>
      <w:r w:rsidRPr="00BF47E0">
        <w:t>I dan Keputusan Revisi</w:t>
      </w:r>
      <w:r w:rsidRPr="00BF47E0">
        <w:rPr>
          <w:noProof/>
        </w:rPr>
        <w:tab/>
      </w:r>
      <w:r w:rsidR="006860D3" w:rsidRPr="00BF47E0">
        <w:rPr>
          <w:noProof/>
        </w:rPr>
        <w:fldChar w:fldCharType="begin"/>
      </w:r>
      <w:r w:rsidRPr="00BF47E0">
        <w:rPr>
          <w:noProof/>
        </w:rPr>
        <w:instrText xml:space="preserve"> PAGEREF _Toc183505333 \h </w:instrText>
      </w:r>
      <w:r w:rsidR="006860D3" w:rsidRPr="00BF47E0">
        <w:rPr>
          <w:noProof/>
        </w:rPr>
      </w:r>
      <w:r w:rsidR="006860D3" w:rsidRPr="00BF47E0">
        <w:rPr>
          <w:noProof/>
        </w:rPr>
        <w:fldChar w:fldCharType="separate"/>
      </w:r>
      <w:r w:rsidRPr="00BF47E0">
        <w:rPr>
          <w:noProof/>
        </w:rPr>
        <w:t>71</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4</w:t>
      </w:r>
      <w:r w:rsidRPr="00BF47E0">
        <w:rPr>
          <w:szCs w:val="24"/>
        </w:rPr>
        <w:t xml:space="preserve"> Tes sebelum dan sesudah revisi</w:t>
      </w:r>
      <w:r w:rsidRPr="00BF47E0">
        <w:rPr>
          <w:noProof/>
        </w:rPr>
        <w:tab/>
      </w:r>
      <w:r w:rsidR="006860D3" w:rsidRPr="00BF47E0">
        <w:rPr>
          <w:noProof/>
        </w:rPr>
        <w:fldChar w:fldCharType="begin"/>
      </w:r>
      <w:r w:rsidRPr="00BF47E0">
        <w:rPr>
          <w:noProof/>
        </w:rPr>
        <w:instrText xml:space="preserve"> PAGEREF _Toc183505334 \h </w:instrText>
      </w:r>
      <w:r w:rsidR="006860D3" w:rsidRPr="00BF47E0">
        <w:rPr>
          <w:noProof/>
        </w:rPr>
      </w:r>
      <w:r w:rsidR="006860D3" w:rsidRPr="00BF47E0">
        <w:rPr>
          <w:noProof/>
        </w:rPr>
        <w:fldChar w:fldCharType="separate"/>
      </w:r>
      <w:r w:rsidRPr="00BF47E0">
        <w:rPr>
          <w:noProof/>
        </w:rPr>
        <w:t>74</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5</w:t>
      </w:r>
      <w:r w:rsidRPr="00BF47E0">
        <w:rPr>
          <w:szCs w:val="24"/>
        </w:rPr>
        <w:t xml:space="preserve"> Komentar Siswa pada </w:t>
      </w:r>
      <w:r w:rsidRPr="00BF47E0">
        <w:rPr>
          <w:i/>
          <w:szCs w:val="24"/>
        </w:rPr>
        <w:t>Small Group</w:t>
      </w:r>
      <w:r w:rsidRPr="00BF47E0">
        <w:rPr>
          <w:noProof/>
        </w:rPr>
        <w:tab/>
      </w:r>
      <w:r w:rsidR="006860D3" w:rsidRPr="00BF47E0">
        <w:rPr>
          <w:noProof/>
        </w:rPr>
        <w:fldChar w:fldCharType="begin"/>
      </w:r>
      <w:r w:rsidRPr="00BF47E0">
        <w:rPr>
          <w:noProof/>
        </w:rPr>
        <w:instrText xml:space="preserve"> PAGEREF _Toc183505335 \h </w:instrText>
      </w:r>
      <w:r w:rsidR="006860D3" w:rsidRPr="00BF47E0">
        <w:rPr>
          <w:noProof/>
        </w:rPr>
      </w:r>
      <w:r w:rsidR="006860D3" w:rsidRPr="00BF47E0">
        <w:rPr>
          <w:noProof/>
        </w:rPr>
        <w:fldChar w:fldCharType="separate"/>
      </w:r>
      <w:r w:rsidRPr="00BF47E0">
        <w:rPr>
          <w:noProof/>
        </w:rPr>
        <w:t>79</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6 Validitas Tes</w:t>
      </w:r>
      <w:r w:rsidRPr="00BF47E0">
        <w:rPr>
          <w:noProof/>
        </w:rPr>
        <w:tab/>
      </w:r>
      <w:r w:rsidR="006860D3" w:rsidRPr="00BF47E0">
        <w:rPr>
          <w:noProof/>
        </w:rPr>
        <w:fldChar w:fldCharType="begin"/>
      </w:r>
      <w:r w:rsidRPr="00BF47E0">
        <w:rPr>
          <w:noProof/>
        </w:rPr>
        <w:instrText xml:space="preserve"> PAGEREF _Toc183505336 \h </w:instrText>
      </w:r>
      <w:r w:rsidR="006860D3" w:rsidRPr="00BF47E0">
        <w:rPr>
          <w:noProof/>
        </w:rPr>
      </w:r>
      <w:r w:rsidR="006860D3" w:rsidRPr="00BF47E0">
        <w:rPr>
          <w:noProof/>
        </w:rPr>
        <w:fldChar w:fldCharType="separate"/>
      </w:r>
      <w:r w:rsidRPr="00BF47E0">
        <w:rPr>
          <w:noProof/>
        </w:rPr>
        <w:t>95</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7</w:t>
      </w:r>
      <w:r w:rsidRPr="00BF47E0">
        <w:t>Hasil Uji Validitas Tes Matematika Berbasis PISA</w:t>
      </w:r>
      <w:r w:rsidRPr="00BF47E0">
        <w:rPr>
          <w:noProof/>
        </w:rPr>
        <w:tab/>
      </w:r>
      <w:r w:rsidR="006860D3" w:rsidRPr="00BF47E0">
        <w:rPr>
          <w:noProof/>
        </w:rPr>
        <w:fldChar w:fldCharType="begin"/>
      </w:r>
      <w:r w:rsidRPr="00BF47E0">
        <w:rPr>
          <w:noProof/>
        </w:rPr>
        <w:instrText xml:space="preserve"> PAGEREF _Toc183505337 \h </w:instrText>
      </w:r>
      <w:r w:rsidR="006860D3" w:rsidRPr="00BF47E0">
        <w:rPr>
          <w:noProof/>
        </w:rPr>
      </w:r>
      <w:r w:rsidR="006860D3" w:rsidRPr="00BF47E0">
        <w:rPr>
          <w:noProof/>
        </w:rPr>
        <w:fldChar w:fldCharType="separate"/>
      </w:r>
      <w:r w:rsidRPr="00BF47E0">
        <w:rPr>
          <w:noProof/>
        </w:rPr>
        <w:t>96</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8 </w:t>
      </w:r>
      <w:r w:rsidRPr="00BF47E0">
        <w:t>Hasil Uji Reliabelitas Tes Matematika Berbasis PISA</w:t>
      </w:r>
      <w:r w:rsidRPr="00BF47E0">
        <w:rPr>
          <w:noProof/>
        </w:rPr>
        <w:tab/>
      </w:r>
      <w:r w:rsidR="006860D3" w:rsidRPr="00BF47E0">
        <w:rPr>
          <w:noProof/>
        </w:rPr>
        <w:fldChar w:fldCharType="begin"/>
      </w:r>
      <w:r w:rsidRPr="00BF47E0">
        <w:rPr>
          <w:noProof/>
        </w:rPr>
        <w:instrText xml:space="preserve"> PAGEREF _Toc183505338 \h </w:instrText>
      </w:r>
      <w:r w:rsidR="006860D3" w:rsidRPr="00BF47E0">
        <w:rPr>
          <w:noProof/>
        </w:rPr>
      </w:r>
      <w:r w:rsidR="006860D3" w:rsidRPr="00BF47E0">
        <w:rPr>
          <w:noProof/>
        </w:rPr>
        <w:fldChar w:fldCharType="separate"/>
      </w:r>
      <w:r w:rsidRPr="00BF47E0">
        <w:rPr>
          <w:noProof/>
        </w:rPr>
        <w:t>97</w:t>
      </w:r>
      <w:r w:rsidR="006860D3" w:rsidRPr="00BF47E0">
        <w:rPr>
          <w:noProof/>
        </w:rPr>
        <w:fldChar w:fldCharType="end"/>
      </w:r>
    </w:p>
    <w:p w:rsidR="00665817" w:rsidRPr="00BF47E0" w:rsidRDefault="00665817" w:rsidP="00665817">
      <w:pPr>
        <w:pStyle w:val="Table"/>
        <w:jc w:val="left"/>
        <w:rPr>
          <w:rFonts w:asciiTheme="minorHAnsi" w:eastAsiaTheme="minorEastAsia" w:hAnsiTheme="minorHAnsi"/>
          <w:b w:val="0"/>
          <w:noProof/>
          <w:sz w:val="22"/>
        </w:rPr>
      </w:pPr>
      <w:r w:rsidRPr="00BF47E0">
        <w:rPr>
          <w:b w:val="0"/>
          <w:noProof/>
        </w:rPr>
        <w:t>Tabel 4. 9</w:t>
      </w:r>
      <w:r w:rsidRPr="00BF47E0">
        <w:rPr>
          <w:b w:val="0"/>
        </w:rPr>
        <w:t xml:space="preserve"> Daya Pembeda Dan Klasifikasi Daya Pembeda</w:t>
      </w:r>
      <w:r>
        <w:rPr>
          <w:b w:val="0"/>
        </w:rPr>
        <w:t>…………………………</w:t>
      </w:r>
      <w:r w:rsidR="006860D3" w:rsidRPr="00BF47E0">
        <w:rPr>
          <w:b w:val="0"/>
          <w:noProof/>
        </w:rPr>
        <w:fldChar w:fldCharType="begin"/>
      </w:r>
      <w:r w:rsidRPr="00BF47E0">
        <w:rPr>
          <w:b w:val="0"/>
          <w:noProof/>
        </w:rPr>
        <w:instrText xml:space="preserve"> PAGEREF _Toc183505339 \h </w:instrText>
      </w:r>
      <w:r w:rsidR="006860D3" w:rsidRPr="00BF47E0">
        <w:rPr>
          <w:b w:val="0"/>
          <w:noProof/>
        </w:rPr>
      </w:r>
      <w:r w:rsidR="006860D3" w:rsidRPr="00BF47E0">
        <w:rPr>
          <w:b w:val="0"/>
          <w:noProof/>
        </w:rPr>
        <w:fldChar w:fldCharType="separate"/>
      </w:r>
      <w:r w:rsidRPr="00BF47E0">
        <w:rPr>
          <w:b w:val="0"/>
          <w:noProof/>
        </w:rPr>
        <w:t>98</w:t>
      </w:r>
      <w:r w:rsidR="006860D3" w:rsidRPr="00BF47E0">
        <w:rPr>
          <w:b w:val="0"/>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Tabel 4. 10</w:t>
      </w:r>
      <w:r w:rsidRPr="00BF47E0">
        <w:rPr>
          <w:szCs w:val="24"/>
        </w:rPr>
        <w:t xml:space="preserve"> Tingkat Kesukaran Data</w:t>
      </w:r>
      <w:r w:rsidRPr="00BF47E0">
        <w:rPr>
          <w:noProof/>
        </w:rPr>
        <w:tab/>
      </w:r>
      <w:r w:rsidR="006860D3" w:rsidRPr="00BF47E0">
        <w:rPr>
          <w:noProof/>
        </w:rPr>
        <w:fldChar w:fldCharType="begin"/>
      </w:r>
      <w:r w:rsidRPr="00BF47E0">
        <w:rPr>
          <w:noProof/>
        </w:rPr>
        <w:instrText xml:space="preserve"> PAGEREF _Toc183505340 \h </w:instrText>
      </w:r>
      <w:r w:rsidR="006860D3" w:rsidRPr="00BF47E0">
        <w:rPr>
          <w:noProof/>
        </w:rPr>
      </w:r>
      <w:r w:rsidR="006860D3" w:rsidRPr="00BF47E0">
        <w:rPr>
          <w:noProof/>
        </w:rPr>
        <w:fldChar w:fldCharType="separate"/>
      </w:r>
      <w:r w:rsidRPr="00BF47E0">
        <w:rPr>
          <w:noProof/>
        </w:rPr>
        <w:t>99</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11 </w:t>
      </w:r>
      <w:r w:rsidRPr="00BF47E0">
        <w:t xml:space="preserve">Hasil Analisis Tahap </w:t>
      </w:r>
      <w:r w:rsidRPr="00BF47E0">
        <w:rPr>
          <w:i/>
        </w:rPr>
        <w:t>one-to-one</w:t>
      </w:r>
      <w:r w:rsidRPr="00BF47E0">
        <w:rPr>
          <w:noProof/>
        </w:rPr>
        <w:tab/>
      </w:r>
      <w:r w:rsidR="006860D3" w:rsidRPr="00BF47E0">
        <w:rPr>
          <w:noProof/>
        </w:rPr>
        <w:fldChar w:fldCharType="begin"/>
      </w:r>
      <w:r w:rsidRPr="00BF47E0">
        <w:rPr>
          <w:noProof/>
        </w:rPr>
        <w:instrText xml:space="preserve"> PAGEREF _Toc183505341 \h </w:instrText>
      </w:r>
      <w:r w:rsidR="006860D3" w:rsidRPr="00BF47E0">
        <w:rPr>
          <w:noProof/>
        </w:rPr>
      </w:r>
      <w:r w:rsidR="006860D3" w:rsidRPr="00BF47E0">
        <w:rPr>
          <w:noProof/>
        </w:rPr>
        <w:fldChar w:fldCharType="separate"/>
      </w:r>
      <w:r w:rsidRPr="00BF47E0">
        <w:rPr>
          <w:noProof/>
        </w:rPr>
        <w:t>100</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12 </w:t>
      </w:r>
      <w:r w:rsidRPr="00BF47E0">
        <w:t>Persentase Indikator Pemecahan Masalah Matematika</w:t>
      </w:r>
      <w:r w:rsidRPr="00BF47E0">
        <w:rPr>
          <w:noProof/>
        </w:rPr>
        <w:tab/>
      </w:r>
      <w:r w:rsidR="006860D3" w:rsidRPr="00BF47E0">
        <w:rPr>
          <w:noProof/>
        </w:rPr>
        <w:fldChar w:fldCharType="begin"/>
      </w:r>
      <w:r w:rsidRPr="00BF47E0">
        <w:rPr>
          <w:noProof/>
        </w:rPr>
        <w:instrText xml:space="preserve"> PAGEREF _Toc183505342 \h </w:instrText>
      </w:r>
      <w:r w:rsidR="006860D3" w:rsidRPr="00BF47E0">
        <w:rPr>
          <w:noProof/>
        </w:rPr>
      </w:r>
      <w:r w:rsidR="006860D3" w:rsidRPr="00BF47E0">
        <w:rPr>
          <w:noProof/>
        </w:rPr>
        <w:fldChar w:fldCharType="separate"/>
      </w:r>
      <w:r w:rsidRPr="00BF47E0">
        <w:rPr>
          <w:noProof/>
        </w:rPr>
        <w:t>101</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13 </w:t>
      </w:r>
      <w:r w:rsidRPr="00BF47E0">
        <w:t>Persentase Indikator Kemampuan Komunikasi Matematika</w:t>
      </w:r>
      <w:r w:rsidRPr="00BF47E0">
        <w:rPr>
          <w:noProof/>
        </w:rPr>
        <w:tab/>
      </w:r>
      <w:r w:rsidR="006860D3" w:rsidRPr="00BF47E0">
        <w:rPr>
          <w:noProof/>
        </w:rPr>
        <w:fldChar w:fldCharType="begin"/>
      </w:r>
      <w:r w:rsidRPr="00BF47E0">
        <w:rPr>
          <w:noProof/>
        </w:rPr>
        <w:instrText xml:space="preserve"> PAGEREF _Toc183505343 \h </w:instrText>
      </w:r>
      <w:r w:rsidR="006860D3" w:rsidRPr="00BF47E0">
        <w:rPr>
          <w:noProof/>
        </w:rPr>
      </w:r>
      <w:r w:rsidR="006860D3" w:rsidRPr="00BF47E0">
        <w:rPr>
          <w:noProof/>
        </w:rPr>
        <w:fldChar w:fldCharType="separate"/>
      </w:r>
      <w:r w:rsidRPr="00BF47E0">
        <w:rPr>
          <w:noProof/>
        </w:rPr>
        <w:t>102</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14 </w:t>
      </w:r>
      <w:r w:rsidRPr="00BF47E0">
        <w:t>Hasil Analisis Tahap Small Grup</w:t>
      </w:r>
      <w:r w:rsidRPr="00BF47E0">
        <w:rPr>
          <w:noProof/>
        </w:rPr>
        <w:tab/>
      </w:r>
      <w:r w:rsidR="006860D3" w:rsidRPr="00BF47E0">
        <w:rPr>
          <w:noProof/>
        </w:rPr>
        <w:fldChar w:fldCharType="begin"/>
      </w:r>
      <w:r w:rsidRPr="00BF47E0">
        <w:rPr>
          <w:noProof/>
        </w:rPr>
        <w:instrText xml:space="preserve"> PAGEREF _Toc183505344 \h </w:instrText>
      </w:r>
      <w:r w:rsidR="006860D3" w:rsidRPr="00BF47E0">
        <w:rPr>
          <w:noProof/>
        </w:rPr>
      </w:r>
      <w:r w:rsidR="006860D3" w:rsidRPr="00BF47E0">
        <w:rPr>
          <w:noProof/>
        </w:rPr>
        <w:fldChar w:fldCharType="separate"/>
      </w:r>
      <w:r w:rsidRPr="00BF47E0">
        <w:rPr>
          <w:noProof/>
        </w:rPr>
        <w:t>104</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15 </w:t>
      </w:r>
      <w:r w:rsidRPr="00BF47E0">
        <w:t>Persentase Indikator Pemecahan Masalah Matematika</w:t>
      </w:r>
      <w:r w:rsidRPr="00BF47E0">
        <w:rPr>
          <w:noProof/>
        </w:rPr>
        <w:tab/>
      </w:r>
      <w:r w:rsidR="006860D3" w:rsidRPr="00BF47E0">
        <w:rPr>
          <w:noProof/>
        </w:rPr>
        <w:fldChar w:fldCharType="begin"/>
      </w:r>
      <w:r w:rsidRPr="00BF47E0">
        <w:rPr>
          <w:noProof/>
        </w:rPr>
        <w:instrText xml:space="preserve"> PAGEREF _Toc183505345 \h </w:instrText>
      </w:r>
      <w:r w:rsidR="006860D3" w:rsidRPr="00BF47E0">
        <w:rPr>
          <w:noProof/>
        </w:rPr>
      </w:r>
      <w:r w:rsidR="006860D3" w:rsidRPr="00BF47E0">
        <w:rPr>
          <w:noProof/>
        </w:rPr>
        <w:fldChar w:fldCharType="separate"/>
      </w:r>
      <w:r w:rsidRPr="00BF47E0">
        <w:rPr>
          <w:noProof/>
        </w:rPr>
        <w:t>105</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16 </w:t>
      </w:r>
      <w:r w:rsidRPr="00BF47E0">
        <w:t>Persentase Indikator Kemampuan Komunikasi Matematika</w:t>
      </w:r>
      <w:r w:rsidRPr="00BF47E0">
        <w:rPr>
          <w:noProof/>
        </w:rPr>
        <w:tab/>
      </w:r>
      <w:r w:rsidR="006860D3" w:rsidRPr="00BF47E0">
        <w:rPr>
          <w:noProof/>
        </w:rPr>
        <w:fldChar w:fldCharType="begin"/>
      </w:r>
      <w:r w:rsidRPr="00BF47E0">
        <w:rPr>
          <w:noProof/>
        </w:rPr>
        <w:instrText xml:space="preserve"> PAGEREF _Toc183505346 \h </w:instrText>
      </w:r>
      <w:r w:rsidR="006860D3" w:rsidRPr="00BF47E0">
        <w:rPr>
          <w:noProof/>
        </w:rPr>
      </w:r>
      <w:r w:rsidR="006860D3" w:rsidRPr="00BF47E0">
        <w:rPr>
          <w:noProof/>
        </w:rPr>
        <w:fldChar w:fldCharType="separate"/>
      </w:r>
      <w:r w:rsidRPr="00BF47E0">
        <w:rPr>
          <w:noProof/>
        </w:rPr>
        <w:t>106</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17 </w:t>
      </w:r>
      <w:r w:rsidRPr="00BF47E0">
        <w:t xml:space="preserve">Hasil Analisis Tahap </w:t>
      </w:r>
      <w:r w:rsidRPr="00BF47E0">
        <w:rPr>
          <w:i/>
        </w:rPr>
        <w:t>field test</w:t>
      </w:r>
      <w:r w:rsidRPr="00BF47E0">
        <w:rPr>
          <w:noProof/>
        </w:rPr>
        <w:tab/>
      </w:r>
      <w:r w:rsidR="006860D3" w:rsidRPr="00BF47E0">
        <w:rPr>
          <w:noProof/>
        </w:rPr>
        <w:fldChar w:fldCharType="begin"/>
      </w:r>
      <w:r w:rsidRPr="00BF47E0">
        <w:rPr>
          <w:noProof/>
        </w:rPr>
        <w:instrText xml:space="preserve"> PAGEREF _Toc183505347 \h </w:instrText>
      </w:r>
      <w:r w:rsidR="006860D3" w:rsidRPr="00BF47E0">
        <w:rPr>
          <w:noProof/>
        </w:rPr>
      </w:r>
      <w:r w:rsidR="006860D3" w:rsidRPr="00BF47E0">
        <w:rPr>
          <w:noProof/>
        </w:rPr>
        <w:fldChar w:fldCharType="separate"/>
      </w:r>
      <w:r w:rsidRPr="00BF47E0">
        <w:rPr>
          <w:noProof/>
        </w:rPr>
        <w:t>107</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18 </w:t>
      </w:r>
      <w:r w:rsidRPr="00BF47E0">
        <w:t>Persentase Indikator Pemecahan Masalah Matematika</w:t>
      </w:r>
      <w:r w:rsidRPr="00BF47E0">
        <w:rPr>
          <w:noProof/>
        </w:rPr>
        <w:tab/>
      </w:r>
      <w:r w:rsidR="006860D3" w:rsidRPr="00BF47E0">
        <w:rPr>
          <w:noProof/>
        </w:rPr>
        <w:fldChar w:fldCharType="begin"/>
      </w:r>
      <w:r w:rsidRPr="00BF47E0">
        <w:rPr>
          <w:noProof/>
        </w:rPr>
        <w:instrText xml:space="preserve"> PAGEREF _Toc183505348 \h </w:instrText>
      </w:r>
      <w:r w:rsidR="006860D3" w:rsidRPr="00BF47E0">
        <w:rPr>
          <w:noProof/>
        </w:rPr>
      </w:r>
      <w:r w:rsidR="006860D3" w:rsidRPr="00BF47E0">
        <w:rPr>
          <w:noProof/>
        </w:rPr>
        <w:fldChar w:fldCharType="separate"/>
      </w:r>
      <w:r w:rsidRPr="00BF47E0">
        <w:rPr>
          <w:noProof/>
        </w:rPr>
        <w:t>108</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19 </w:t>
      </w:r>
      <w:r w:rsidRPr="00BF47E0">
        <w:t>Persentase Indikator Kemampuan Komunikasi Matematika</w:t>
      </w:r>
      <w:r w:rsidRPr="00BF47E0">
        <w:rPr>
          <w:noProof/>
        </w:rPr>
        <w:tab/>
      </w:r>
      <w:r w:rsidR="006860D3" w:rsidRPr="00BF47E0">
        <w:rPr>
          <w:noProof/>
        </w:rPr>
        <w:fldChar w:fldCharType="begin"/>
      </w:r>
      <w:r w:rsidRPr="00BF47E0">
        <w:rPr>
          <w:noProof/>
        </w:rPr>
        <w:instrText xml:space="preserve"> PAGEREF _Toc183505349 \h </w:instrText>
      </w:r>
      <w:r w:rsidR="006860D3" w:rsidRPr="00BF47E0">
        <w:rPr>
          <w:noProof/>
        </w:rPr>
      </w:r>
      <w:r w:rsidR="006860D3" w:rsidRPr="00BF47E0">
        <w:rPr>
          <w:noProof/>
        </w:rPr>
        <w:fldChar w:fldCharType="separate"/>
      </w:r>
      <w:r w:rsidRPr="00BF47E0">
        <w:rPr>
          <w:noProof/>
        </w:rPr>
        <w:t>109</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20 </w:t>
      </w:r>
      <w:r w:rsidRPr="00BF47E0">
        <w:t>Hasil Angket Respon Guru</w:t>
      </w:r>
      <w:r w:rsidRPr="00BF47E0">
        <w:rPr>
          <w:noProof/>
        </w:rPr>
        <w:tab/>
      </w:r>
      <w:r w:rsidR="006860D3" w:rsidRPr="00BF47E0">
        <w:rPr>
          <w:noProof/>
        </w:rPr>
        <w:fldChar w:fldCharType="begin"/>
      </w:r>
      <w:r w:rsidRPr="00BF47E0">
        <w:rPr>
          <w:noProof/>
        </w:rPr>
        <w:instrText xml:space="preserve"> PAGEREF _Toc183505350 \h </w:instrText>
      </w:r>
      <w:r w:rsidR="006860D3" w:rsidRPr="00BF47E0">
        <w:rPr>
          <w:noProof/>
        </w:rPr>
      </w:r>
      <w:r w:rsidR="006860D3" w:rsidRPr="00BF47E0">
        <w:rPr>
          <w:noProof/>
        </w:rPr>
        <w:fldChar w:fldCharType="separate"/>
      </w:r>
      <w:r w:rsidRPr="00BF47E0">
        <w:rPr>
          <w:noProof/>
        </w:rPr>
        <w:t>112</w:t>
      </w:r>
      <w:r w:rsidR="006860D3" w:rsidRPr="00BF47E0">
        <w:rPr>
          <w:noProof/>
        </w:rPr>
        <w:fldChar w:fldCharType="end"/>
      </w:r>
    </w:p>
    <w:p w:rsidR="00665817" w:rsidRPr="00BF47E0" w:rsidRDefault="00665817" w:rsidP="00665817">
      <w:pPr>
        <w:pStyle w:val="TableofFigures"/>
        <w:tabs>
          <w:tab w:val="right" w:leader="dot" w:pos="8261"/>
        </w:tabs>
        <w:rPr>
          <w:rFonts w:asciiTheme="minorHAnsi" w:eastAsiaTheme="minorEastAsia" w:hAnsiTheme="minorHAnsi"/>
          <w:noProof/>
          <w:sz w:val="22"/>
        </w:rPr>
      </w:pPr>
      <w:r w:rsidRPr="00BF47E0">
        <w:rPr>
          <w:noProof/>
        </w:rPr>
        <w:t xml:space="preserve">Tabel 4. 21 </w:t>
      </w:r>
      <w:r w:rsidRPr="00BF47E0">
        <w:t>Persentase Angket Respon Siswa Tes Matematika berbasis PISA</w:t>
      </w:r>
      <w:r w:rsidRPr="00BF47E0">
        <w:rPr>
          <w:noProof/>
        </w:rPr>
        <w:tab/>
      </w:r>
      <w:r w:rsidR="006860D3" w:rsidRPr="00BF47E0">
        <w:rPr>
          <w:noProof/>
        </w:rPr>
        <w:fldChar w:fldCharType="begin"/>
      </w:r>
      <w:r w:rsidRPr="00BF47E0">
        <w:rPr>
          <w:noProof/>
        </w:rPr>
        <w:instrText xml:space="preserve"> PAGEREF _Toc183505351 \h </w:instrText>
      </w:r>
      <w:r w:rsidR="006860D3" w:rsidRPr="00BF47E0">
        <w:rPr>
          <w:noProof/>
        </w:rPr>
      </w:r>
      <w:r w:rsidR="006860D3" w:rsidRPr="00BF47E0">
        <w:rPr>
          <w:noProof/>
        </w:rPr>
        <w:fldChar w:fldCharType="separate"/>
      </w:r>
      <w:r w:rsidRPr="00BF47E0">
        <w:rPr>
          <w:noProof/>
        </w:rPr>
        <w:t>113</w:t>
      </w:r>
      <w:r w:rsidR="006860D3" w:rsidRPr="00BF47E0">
        <w:rPr>
          <w:noProof/>
        </w:rPr>
        <w:fldChar w:fldCharType="end"/>
      </w:r>
    </w:p>
    <w:p w:rsidR="00665817" w:rsidRPr="000C7FC6" w:rsidRDefault="00665817" w:rsidP="000C7FC6">
      <w:pPr>
        <w:pStyle w:val="TableofFigures"/>
        <w:tabs>
          <w:tab w:val="right" w:leader="dot" w:pos="8261"/>
        </w:tabs>
        <w:rPr>
          <w:rFonts w:asciiTheme="minorHAnsi" w:eastAsiaTheme="minorEastAsia" w:hAnsiTheme="minorHAnsi"/>
          <w:noProof/>
          <w:sz w:val="22"/>
        </w:rPr>
      </w:pPr>
      <w:r w:rsidRPr="00BF47E0">
        <w:rPr>
          <w:noProof/>
        </w:rPr>
        <w:t xml:space="preserve">Tabel 4. 22 </w:t>
      </w:r>
      <w:r w:rsidRPr="00BF47E0">
        <w:t>Ketuntasan Hasil Belajar Siswa</w:t>
      </w:r>
      <w:r w:rsidRPr="00BF47E0">
        <w:rPr>
          <w:noProof/>
        </w:rPr>
        <w:tab/>
      </w:r>
      <w:r w:rsidR="006860D3">
        <w:rPr>
          <w:noProof/>
        </w:rPr>
        <w:fldChar w:fldCharType="begin"/>
      </w:r>
      <w:r>
        <w:rPr>
          <w:noProof/>
        </w:rPr>
        <w:instrText xml:space="preserve"> PAGEREF _Toc183505352 \h </w:instrText>
      </w:r>
      <w:r w:rsidR="006860D3">
        <w:rPr>
          <w:noProof/>
        </w:rPr>
      </w:r>
      <w:r w:rsidR="006860D3">
        <w:rPr>
          <w:noProof/>
        </w:rPr>
        <w:fldChar w:fldCharType="separate"/>
      </w:r>
      <w:r>
        <w:rPr>
          <w:noProof/>
        </w:rPr>
        <w:t>115</w:t>
      </w:r>
      <w:r w:rsidR="006860D3">
        <w:rPr>
          <w:noProof/>
        </w:rPr>
        <w:fldChar w:fldCharType="end"/>
      </w:r>
      <w:bookmarkStart w:id="4" w:name="_Toc183507017"/>
    </w:p>
    <w:p w:rsidR="005766A9" w:rsidRDefault="005766A9" w:rsidP="005766A9">
      <w:pPr>
        <w:pStyle w:val="Heading1"/>
      </w:pPr>
      <w:r>
        <w:lastRenderedPageBreak/>
        <w:t>DAFTAR GAMBAR</w:t>
      </w:r>
      <w:bookmarkEnd w:id="4"/>
    </w:p>
    <w:p w:rsidR="00BF47E0" w:rsidRPr="00BF47E0" w:rsidRDefault="00BF47E0" w:rsidP="00BF47E0"/>
    <w:p w:rsidR="00BF47E0" w:rsidRDefault="006860D3">
      <w:pPr>
        <w:pStyle w:val="TableofFigures"/>
        <w:tabs>
          <w:tab w:val="right" w:leader="dot" w:pos="8261"/>
        </w:tabs>
        <w:rPr>
          <w:rFonts w:asciiTheme="minorHAnsi" w:eastAsiaTheme="minorEastAsia" w:hAnsiTheme="minorHAnsi"/>
          <w:noProof/>
          <w:sz w:val="22"/>
        </w:rPr>
      </w:pPr>
      <w:r>
        <w:fldChar w:fldCharType="begin"/>
      </w:r>
      <w:r w:rsidR="00BF47E0">
        <w:instrText xml:space="preserve"> TOC \c "Gambar 1." </w:instrText>
      </w:r>
      <w:r>
        <w:fldChar w:fldCharType="separate"/>
      </w:r>
      <w:r w:rsidR="00BF47E0">
        <w:rPr>
          <w:noProof/>
        </w:rPr>
        <w:t>Gambar 1. 1 Hasil Matematika Peserta Didik Indonesia dalam Studi PISA</w:t>
      </w:r>
      <w:r w:rsidR="00BF47E0">
        <w:rPr>
          <w:noProof/>
        </w:rPr>
        <w:tab/>
      </w:r>
      <w:r>
        <w:rPr>
          <w:noProof/>
        </w:rPr>
        <w:fldChar w:fldCharType="begin"/>
      </w:r>
      <w:r w:rsidR="00BF47E0">
        <w:rPr>
          <w:noProof/>
        </w:rPr>
        <w:instrText xml:space="preserve"> PAGEREF _Toc183506056 \h </w:instrText>
      </w:r>
      <w:r>
        <w:rPr>
          <w:noProof/>
        </w:rPr>
      </w:r>
      <w:r>
        <w:rPr>
          <w:noProof/>
        </w:rPr>
        <w:fldChar w:fldCharType="separate"/>
      </w:r>
      <w:r w:rsidR="00BF47E0">
        <w:rPr>
          <w:noProof/>
        </w:rPr>
        <w:t>4</w:t>
      </w:r>
      <w:r>
        <w:rPr>
          <w:noProof/>
        </w:rPr>
        <w:fldChar w:fldCharType="end"/>
      </w:r>
    </w:p>
    <w:p w:rsidR="00BF47E0" w:rsidRDefault="00BF47E0" w:rsidP="00BF47E0">
      <w:pPr>
        <w:pStyle w:val="TableofFigures"/>
        <w:tabs>
          <w:tab w:val="right" w:leader="dot" w:pos="8261"/>
        </w:tabs>
        <w:rPr>
          <w:noProof/>
        </w:rPr>
      </w:pPr>
      <w:r>
        <w:rPr>
          <w:noProof/>
        </w:rPr>
        <w:t>Gambar 1. 2</w:t>
      </w:r>
      <w:r w:rsidRPr="00BC399D">
        <w:rPr>
          <w:noProof/>
          <w:lang w:val="id-ID"/>
        </w:rPr>
        <w:t xml:space="preserve">Tes  yang </w:t>
      </w:r>
      <w:r>
        <w:rPr>
          <w:noProof/>
        </w:rPr>
        <w:t>mengangkat konteks budaya Sumatera Utara</w:t>
      </w:r>
      <w:r>
        <w:rPr>
          <w:noProof/>
        </w:rPr>
        <w:tab/>
      </w:r>
      <w:r w:rsidR="006860D3">
        <w:rPr>
          <w:noProof/>
        </w:rPr>
        <w:fldChar w:fldCharType="begin"/>
      </w:r>
      <w:r>
        <w:rPr>
          <w:noProof/>
        </w:rPr>
        <w:instrText xml:space="preserve"> PAGEREF _Toc183506057 \h </w:instrText>
      </w:r>
      <w:r w:rsidR="006860D3">
        <w:rPr>
          <w:noProof/>
        </w:rPr>
      </w:r>
      <w:r w:rsidR="006860D3">
        <w:rPr>
          <w:noProof/>
        </w:rPr>
        <w:fldChar w:fldCharType="separate"/>
      </w:r>
      <w:r>
        <w:rPr>
          <w:noProof/>
        </w:rPr>
        <w:t>6</w:t>
      </w:r>
      <w:r w:rsidR="006860D3">
        <w:rPr>
          <w:noProof/>
        </w:rPr>
        <w:fldChar w:fldCharType="end"/>
      </w:r>
      <w:r w:rsidR="006860D3">
        <w:fldChar w:fldCharType="end"/>
      </w:r>
      <w:r w:rsidR="006860D3">
        <w:fldChar w:fldCharType="begin"/>
      </w:r>
      <w:r>
        <w:instrText xml:space="preserve"> TOC \h \z \c "Gambar 2." </w:instrText>
      </w:r>
      <w:r w:rsidR="006860D3">
        <w:fldChar w:fldCharType="separate"/>
      </w:r>
    </w:p>
    <w:p w:rsidR="00BF47E0" w:rsidRDefault="006860D3">
      <w:pPr>
        <w:pStyle w:val="TableofFigures"/>
        <w:tabs>
          <w:tab w:val="right" w:leader="dot" w:pos="8261"/>
        </w:tabs>
        <w:rPr>
          <w:rFonts w:asciiTheme="minorHAnsi" w:eastAsiaTheme="minorEastAsia" w:hAnsiTheme="minorHAnsi"/>
          <w:noProof/>
          <w:sz w:val="22"/>
        </w:rPr>
      </w:pPr>
      <w:hyperlink w:anchor="_Toc183506065" w:history="1">
        <w:r w:rsidR="00BF47E0" w:rsidRPr="00095E3A">
          <w:rPr>
            <w:rStyle w:val="Hyperlink"/>
            <w:noProof/>
          </w:rPr>
          <w:t>Gambar 2. 1Alur Pemecahan Masalah Menurut Polya (dalam Wahida, 2020: 24)</w:t>
        </w:r>
        <w:r w:rsidR="00BF47E0">
          <w:rPr>
            <w:noProof/>
            <w:webHidden/>
          </w:rPr>
          <w:tab/>
        </w:r>
        <w:r>
          <w:rPr>
            <w:noProof/>
            <w:webHidden/>
          </w:rPr>
          <w:fldChar w:fldCharType="begin"/>
        </w:r>
        <w:r w:rsidR="00BF47E0">
          <w:rPr>
            <w:noProof/>
            <w:webHidden/>
          </w:rPr>
          <w:instrText xml:space="preserve"> PAGEREF _Toc183506065 \h </w:instrText>
        </w:r>
        <w:r>
          <w:rPr>
            <w:noProof/>
            <w:webHidden/>
          </w:rPr>
        </w:r>
        <w:r>
          <w:rPr>
            <w:noProof/>
            <w:webHidden/>
          </w:rPr>
          <w:fldChar w:fldCharType="separate"/>
        </w:r>
        <w:r w:rsidR="00BF47E0">
          <w:rPr>
            <w:noProof/>
            <w:webHidden/>
          </w:rPr>
          <w:t>16</w:t>
        </w:r>
        <w:r>
          <w:rPr>
            <w:noProof/>
            <w:webHidden/>
          </w:rPr>
          <w:fldChar w:fldCharType="end"/>
        </w:r>
      </w:hyperlink>
    </w:p>
    <w:p w:rsidR="00BF47E0" w:rsidRDefault="006860D3">
      <w:pPr>
        <w:pStyle w:val="TableofFigures"/>
        <w:tabs>
          <w:tab w:val="right" w:leader="dot" w:pos="8261"/>
        </w:tabs>
        <w:rPr>
          <w:rFonts w:asciiTheme="minorHAnsi" w:eastAsiaTheme="minorEastAsia" w:hAnsiTheme="minorHAnsi"/>
          <w:noProof/>
          <w:sz w:val="22"/>
        </w:rPr>
      </w:pPr>
      <w:hyperlink w:anchor="_Toc183506066" w:history="1">
        <w:r w:rsidR="00BF47E0" w:rsidRPr="00095E3A">
          <w:rPr>
            <w:rStyle w:val="Hyperlink"/>
            <w:noProof/>
          </w:rPr>
          <w:t>Gambar 2. 2 Komponen Tes PISA OECD 2009:90)</w:t>
        </w:r>
        <w:r w:rsidR="00BF47E0">
          <w:rPr>
            <w:noProof/>
            <w:webHidden/>
          </w:rPr>
          <w:tab/>
        </w:r>
        <w:r>
          <w:rPr>
            <w:noProof/>
            <w:webHidden/>
          </w:rPr>
          <w:fldChar w:fldCharType="begin"/>
        </w:r>
        <w:r w:rsidR="00BF47E0">
          <w:rPr>
            <w:noProof/>
            <w:webHidden/>
          </w:rPr>
          <w:instrText xml:space="preserve"> PAGEREF _Toc183506066 \h </w:instrText>
        </w:r>
        <w:r>
          <w:rPr>
            <w:noProof/>
            <w:webHidden/>
          </w:rPr>
        </w:r>
        <w:r>
          <w:rPr>
            <w:noProof/>
            <w:webHidden/>
          </w:rPr>
          <w:fldChar w:fldCharType="separate"/>
        </w:r>
        <w:r w:rsidR="00BF47E0">
          <w:rPr>
            <w:noProof/>
            <w:webHidden/>
          </w:rPr>
          <w:t>22</w:t>
        </w:r>
        <w:r>
          <w:rPr>
            <w:noProof/>
            <w:webHidden/>
          </w:rPr>
          <w:fldChar w:fldCharType="end"/>
        </w:r>
      </w:hyperlink>
    </w:p>
    <w:p w:rsidR="00BF47E0" w:rsidRDefault="006860D3">
      <w:pPr>
        <w:pStyle w:val="TableofFigures"/>
        <w:tabs>
          <w:tab w:val="right" w:leader="dot" w:pos="8261"/>
        </w:tabs>
        <w:rPr>
          <w:rFonts w:asciiTheme="minorHAnsi" w:eastAsiaTheme="minorEastAsia" w:hAnsiTheme="minorHAnsi"/>
          <w:noProof/>
          <w:sz w:val="22"/>
        </w:rPr>
      </w:pPr>
      <w:hyperlink w:anchor="_Toc183506067" w:history="1">
        <w:r w:rsidR="00BF47E0" w:rsidRPr="00095E3A">
          <w:rPr>
            <w:rStyle w:val="Hyperlink"/>
            <w:noProof/>
          </w:rPr>
          <w:t xml:space="preserve">Gambar 2. 3 (OECD, PISA 2012 </w:t>
        </w:r>
        <w:r w:rsidR="00BF47E0" w:rsidRPr="00095E3A">
          <w:rPr>
            <w:rStyle w:val="Hyperlink"/>
            <w:i/>
            <w:noProof/>
          </w:rPr>
          <w:t xml:space="preserve">released itemTake the Test </w:t>
        </w:r>
        <w:r w:rsidR="00BF47E0" w:rsidRPr="00095E3A">
          <w:rPr>
            <w:rStyle w:val="Hyperlink"/>
            <w:noProof/>
          </w:rPr>
          <w:t>pages 47)</w:t>
        </w:r>
        <w:r w:rsidR="00BF47E0">
          <w:rPr>
            <w:noProof/>
            <w:webHidden/>
          </w:rPr>
          <w:tab/>
        </w:r>
        <w:r>
          <w:rPr>
            <w:noProof/>
            <w:webHidden/>
          </w:rPr>
          <w:fldChar w:fldCharType="begin"/>
        </w:r>
        <w:r w:rsidR="00BF47E0">
          <w:rPr>
            <w:noProof/>
            <w:webHidden/>
          </w:rPr>
          <w:instrText xml:space="preserve"> PAGEREF _Toc183506067 \h </w:instrText>
        </w:r>
        <w:r>
          <w:rPr>
            <w:noProof/>
            <w:webHidden/>
          </w:rPr>
        </w:r>
        <w:r>
          <w:rPr>
            <w:noProof/>
            <w:webHidden/>
          </w:rPr>
          <w:fldChar w:fldCharType="separate"/>
        </w:r>
        <w:r w:rsidR="00BF47E0">
          <w:rPr>
            <w:noProof/>
            <w:webHidden/>
          </w:rPr>
          <w:t>23</w:t>
        </w:r>
        <w:r>
          <w:rPr>
            <w:noProof/>
            <w:webHidden/>
          </w:rPr>
          <w:fldChar w:fldCharType="end"/>
        </w:r>
      </w:hyperlink>
    </w:p>
    <w:p w:rsidR="00BF47E0" w:rsidRDefault="006860D3">
      <w:pPr>
        <w:pStyle w:val="TableofFigures"/>
        <w:tabs>
          <w:tab w:val="right" w:leader="dot" w:pos="8261"/>
        </w:tabs>
        <w:rPr>
          <w:rFonts w:asciiTheme="minorHAnsi" w:eastAsiaTheme="minorEastAsia" w:hAnsiTheme="minorHAnsi"/>
          <w:noProof/>
          <w:sz w:val="22"/>
        </w:rPr>
      </w:pPr>
      <w:hyperlink w:anchor="_Toc183506068" w:history="1">
        <w:r w:rsidR="00BF47E0" w:rsidRPr="00095E3A">
          <w:rPr>
            <w:rStyle w:val="Hyperlink"/>
            <w:noProof/>
          </w:rPr>
          <w:t xml:space="preserve">Gambar 2. 4(OECD, PISA 2012 </w:t>
        </w:r>
        <w:r w:rsidR="00BF47E0" w:rsidRPr="00095E3A">
          <w:rPr>
            <w:rStyle w:val="Hyperlink"/>
            <w:i/>
            <w:noProof/>
          </w:rPr>
          <w:t xml:space="preserve">released itemTake the Test </w:t>
        </w:r>
        <w:r w:rsidR="00BF47E0" w:rsidRPr="00095E3A">
          <w:rPr>
            <w:rStyle w:val="Hyperlink"/>
            <w:noProof/>
          </w:rPr>
          <w:t>pages 10)</w:t>
        </w:r>
        <w:r w:rsidR="00BF47E0">
          <w:rPr>
            <w:noProof/>
            <w:webHidden/>
          </w:rPr>
          <w:tab/>
        </w:r>
        <w:r>
          <w:rPr>
            <w:noProof/>
            <w:webHidden/>
          </w:rPr>
          <w:fldChar w:fldCharType="begin"/>
        </w:r>
        <w:r w:rsidR="00BF47E0">
          <w:rPr>
            <w:noProof/>
            <w:webHidden/>
          </w:rPr>
          <w:instrText xml:space="preserve"> PAGEREF _Toc183506068 \h </w:instrText>
        </w:r>
        <w:r>
          <w:rPr>
            <w:noProof/>
            <w:webHidden/>
          </w:rPr>
        </w:r>
        <w:r>
          <w:rPr>
            <w:noProof/>
            <w:webHidden/>
          </w:rPr>
          <w:fldChar w:fldCharType="separate"/>
        </w:r>
        <w:r w:rsidR="00BF47E0">
          <w:rPr>
            <w:noProof/>
            <w:webHidden/>
          </w:rPr>
          <w:t>24</w:t>
        </w:r>
        <w:r>
          <w:rPr>
            <w:noProof/>
            <w:webHidden/>
          </w:rPr>
          <w:fldChar w:fldCharType="end"/>
        </w:r>
      </w:hyperlink>
    </w:p>
    <w:p w:rsidR="00BF47E0" w:rsidRDefault="006860D3">
      <w:pPr>
        <w:pStyle w:val="TableofFigures"/>
        <w:tabs>
          <w:tab w:val="right" w:leader="dot" w:pos="8261"/>
        </w:tabs>
        <w:rPr>
          <w:rFonts w:asciiTheme="minorHAnsi" w:eastAsiaTheme="minorEastAsia" w:hAnsiTheme="minorHAnsi"/>
          <w:noProof/>
          <w:sz w:val="22"/>
        </w:rPr>
      </w:pPr>
      <w:hyperlink w:anchor="_Toc183506069" w:history="1">
        <w:r w:rsidR="00BF47E0" w:rsidRPr="00095E3A">
          <w:rPr>
            <w:rStyle w:val="Hyperlink"/>
            <w:noProof/>
          </w:rPr>
          <w:t xml:space="preserve">Gambar 2. 5(OECD, PISA 2012 </w:t>
        </w:r>
        <w:r w:rsidR="00BF47E0" w:rsidRPr="00095E3A">
          <w:rPr>
            <w:rStyle w:val="Hyperlink"/>
            <w:i/>
            <w:noProof/>
          </w:rPr>
          <w:t xml:space="preserve">released itemTake the Test </w:t>
        </w:r>
        <w:r w:rsidR="00BF47E0" w:rsidRPr="00095E3A">
          <w:rPr>
            <w:rStyle w:val="Hyperlink"/>
            <w:noProof/>
          </w:rPr>
          <w:t>pages 46)</w:t>
        </w:r>
        <w:r w:rsidR="00BF47E0">
          <w:rPr>
            <w:noProof/>
            <w:webHidden/>
          </w:rPr>
          <w:tab/>
        </w:r>
        <w:r>
          <w:rPr>
            <w:noProof/>
            <w:webHidden/>
          </w:rPr>
          <w:fldChar w:fldCharType="begin"/>
        </w:r>
        <w:r w:rsidR="00BF47E0">
          <w:rPr>
            <w:noProof/>
            <w:webHidden/>
          </w:rPr>
          <w:instrText xml:space="preserve"> PAGEREF _Toc183506069 \h </w:instrText>
        </w:r>
        <w:r>
          <w:rPr>
            <w:noProof/>
            <w:webHidden/>
          </w:rPr>
        </w:r>
        <w:r>
          <w:rPr>
            <w:noProof/>
            <w:webHidden/>
          </w:rPr>
          <w:fldChar w:fldCharType="separate"/>
        </w:r>
        <w:r w:rsidR="00BF47E0">
          <w:rPr>
            <w:noProof/>
            <w:webHidden/>
          </w:rPr>
          <w:t>25</w:t>
        </w:r>
        <w:r>
          <w:rPr>
            <w:noProof/>
            <w:webHidden/>
          </w:rPr>
          <w:fldChar w:fldCharType="end"/>
        </w:r>
      </w:hyperlink>
    </w:p>
    <w:p w:rsidR="00BF47E0" w:rsidRDefault="006860D3">
      <w:pPr>
        <w:pStyle w:val="TableofFigures"/>
        <w:tabs>
          <w:tab w:val="right" w:leader="dot" w:pos="8261"/>
        </w:tabs>
        <w:rPr>
          <w:rFonts w:asciiTheme="minorHAnsi" w:eastAsiaTheme="minorEastAsia" w:hAnsiTheme="minorHAnsi"/>
          <w:noProof/>
          <w:sz w:val="22"/>
        </w:rPr>
      </w:pPr>
      <w:hyperlink w:anchor="_Toc183506070" w:history="1">
        <w:r w:rsidR="00BF47E0" w:rsidRPr="00095E3A">
          <w:rPr>
            <w:rStyle w:val="Hyperlink"/>
            <w:noProof/>
          </w:rPr>
          <w:t xml:space="preserve">Gambar 2. 6(OECD, PISA 2012 </w:t>
        </w:r>
        <w:r w:rsidR="00BF47E0" w:rsidRPr="00095E3A">
          <w:rPr>
            <w:rStyle w:val="Hyperlink"/>
            <w:i/>
            <w:noProof/>
          </w:rPr>
          <w:t xml:space="preserve">released itemTake the Test </w:t>
        </w:r>
        <w:r w:rsidR="00BF47E0" w:rsidRPr="00095E3A">
          <w:rPr>
            <w:rStyle w:val="Hyperlink"/>
            <w:noProof/>
          </w:rPr>
          <w:t>pages 55)</w:t>
        </w:r>
        <w:r w:rsidR="00BF47E0">
          <w:rPr>
            <w:noProof/>
            <w:webHidden/>
          </w:rPr>
          <w:tab/>
        </w:r>
        <w:r>
          <w:rPr>
            <w:noProof/>
            <w:webHidden/>
          </w:rPr>
          <w:fldChar w:fldCharType="begin"/>
        </w:r>
        <w:r w:rsidR="00BF47E0">
          <w:rPr>
            <w:noProof/>
            <w:webHidden/>
          </w:rPr>
          <w:instrText xml:space="preserve"> PAGEREF _Toc183506070 \h </w:instrText>
        </w:r>
        <w:r>
          <w:rPr>
            <w:noProof/>
            <w:webHidden/>
          </w:rPr>
        </w:r>
        <w:r>
          <w:rPr>
            <w:noProof/>
            <w:webHidden/>
          </w:rPr>
          <w:fldChar w:fldCharType="separate"/>
        </w:r>
        <w:r w:rsidR="00BF47E0">
          <w:rPr>
            <w:noProof/>
            <w:webHidden/>
          </w:rPr>
          <w:t>26</w:t>
        </w:r>
        <w:r>
          <w:rPr>
            <w:noProof/>
            <w:webHidden/>
          </w:rPr>
          <w:fldChar w:fldCharType="end"/>
        </w:r>
      </w:hyperlink>
    </w:p>
    <w:p w:rsidR="00BF47E0" w:rsidRDefault="006860D3" w:rsidP="00BF47E0">
      <w:pPr>
        <w:pStyle w:val="TableofFigures"/>
        <w:tabs>
          <w:tab w:val="right" w:leader="dot" w:pos="8261"/>
        </w:tabs>
        <w:rPr>
          <w:noProof/>
        </w:rPr>
      </w:pPr>
      <w:hyperlink w:anchor="_Toc183506071" w:history="1">
        <w:r w:rsidR="00BF47E0" w:rsidRPr="00095E3A">
          <w:rPr>
            <w:rStyle w:val="Hyperlink"/>
            <w:noProof/>
          </w:rPr>
          <w:t>Gambar 2. 7 Kerangka konsep Pengembangan instrument tes Matematika Berbasis PISA</w:t>
        </w:r>
        <w:r w:rsidR="00BF47E0">
          <w:rPr>
            <w:noProof/>
            <w:webHidden/>
          </w:rPr>
          <w:tab/>
        </w:r>
        <w:r>
          <w:rPr>
            <w:noProof/>
            <w:webHidden/>
          </w:rPr>
          <w:fldChar w:fldCharType="begin"/>
        </w:r>
        <w:r w:rsidR="00BF47E0">
          <w:rPr>
            <w:noProof/>
            <w:webHidden/>
          </w:rPr>
          <w:instrText xml:space="preserve"> PAGEREF _Toc183506071 \h </w:instrText>
        </w:r>
        <w:r>
          <w:rPr>
            <w:noProof/>
            <w:webHidden/>
          </w:rPr>
        </w:r>
        <w:r>
          <w:rPr>
            <w:noProof/>
            <w:webHidden/>
          </w:rPr>
          <w:fldChar w:fldCharType="separate"/>
        </w:r>
        <w:r w:rsidR="00BF47E0">
          <w:rPr>
            <w:noProof/>
            <w:webHidden/>
          </w:rPr>
          <w:t>43</w:t>
        </w:r>
        <w:r>
          <w:rPr>
            <w:noProof/>
            <w:webHidden/>
          </w:rPr>
          <w:fldChar w:fldCharType="end"/>
        </w:r>
      </w:hyperlink>
      <w:r>
        <w:fldChar w:fldCharType="end"/>
      </w:r>
      <w:r>
        <w:fldChar w:fldCharType="begin"/>
      </w:r>
      <w:r w:rsidR="00BF47E0">
        <w:instrText xml:space="preserve"> TOC \c "Gambar 3." </w:instrText>
      </w:r>
      <w:r>
        <w:fldChar w:fldCharType="separate"/>
      </w:r>
    </w:p>
    <w:p w:rsidR="00BF47E0" w:rsidRDefault="00BF47E0" w:rsidP="00BF47E0">
      <w:pPr>
        <w:pStyle w:val="TableofFigures"/>
        <w:tabs>
          <w:tab w:val="right" w:leader="dot" w:pos="8261"/>
        </w:tabs>
        <w:rPr>
          <w:noProof/>
        </w:rPr>
      </w:pPr>
      <w:r>
        <w:rPr>
          <w:noProof/>
        </w:rPr>
        <w:t xml:space="preserve">Gambar 3. 1 Alur Desain </w:t>
      </w:r>
      <w:r w:rsidRPr="00A319C3">
        <w:rPr>
          <w:i/>
          <w:noProof/>
        </w:rPr>
        <w:t xml:space="preserve">formative evauation </w:t>
      </w:r>
      <w:r>
        <w:rPr>
          <w:noProof/>
        </w:rPr>
        <w:t>Tessmer (Zulkardi 2006)</w:t>
      </w:r>
      <w:r>
        <w:rPr>
          <w:noProof/>
        </w:rPr>
        <w:tab/>
      </w:r>
      <w:r w:rsidR="006860D3">
        <w:rPr>
          <w:noProof/>
        </w:rPr>
        <w:fldChar w:fldCharType="begin"/>
      </w:r>
      <w:r>
        <w:rPr>
          <w:noProof/>
        </w:rPr>
        <w:instrText xml:space="preserve"> PAGEREF _Toc183506164 \h </w:instrText>
      </w:r>
      <w:r w:rsidR="006860D3">
        <w:rPr>
          <w:noProof/>
        </w:rPr>
      </w:r>
      <w:r w:rsidR="006860D3">
        <w:rPr>
          <w:noProof/>
        </w:rPr>
        <w:fldChar w:fldCharType="separate"/>
      </w:r>
      <w:r>
        <w:rPr>
          <w:noProof/>
        </w:rPr>
        <w:t>44</w:t>
      </w:r>
      <w:r w:rsidR="006860D3">
        <w:rPr>
          <w:noProof/>
        </w:rPr>
        <w:fldChar w:fldCharType="end"/>
      </w:r>
      <w:r w:rsidR="006860D3">
        <w:fldChar w:fldCharType="end"/>
      </w:r>
      <w:r w:rsidR="006860D3">
        <w:fldChar w:fldCharType="begin"/>
      </w:r>
      <w:r>
        <w:instrText xml:space="preserve"> TOC \c "Gambar 4." </w:instrText>
      </w:r>
      <w:r w:rsidR="006860D3">
        <w:fldChar w:fldCharType="separate"/>
      </w:r>
    </w:p>
    <w:p w:rsidR="00BF47E0" w:rsidRDefault="00BF47E0">
      <w:pPr>
        <w:pStyle w:val="TableofFigures"/>
        <w:tabs>
          <w:tab w:val="right" w:leader="dot" w:pos="8261"/>
        </w:tabs>
        <w:rPr>
          <w:rFonts w:asciiTheme="minorHAnsi" w:eastAsiaTheme="minorEastAsia" w:hAnsiTheme="minorHAnsi"/>
          <w:noProof/>
          <w:sz w:val="22"/>
        </w:rPr>
      </w:pPr>
      <w:r>
        <w:rPr>
          <w:noProof/>
        </w:rPr>
        <w:t>Gambar 4. 1 Hasil Jawaban Siswa Berkemampuan Tinggi</w:t>
      </w:r>
      <w:r>
        <w:rPr>
          <w:noProof/>
        </w:rPr>
        <w:tab/>
      </w:r>
      <w:r w:rsidR="006860D3">
        <w:rPr>
          <w:noProof/>
        </w:rPr>
        <w:fldChar w:fldCharType="begin"/>
      </w:r>
      <w:r>
        <w:rPr>
          <w:noProof/>
        </w:rPr>
        <w:instrText xml:space="preserve"> PAGEREF _Toc183506095 \h </w:instrText>
      </w:r>
      <w:r w:rsidR="006860D3">
        <w:rPr>
          <w:noProof/>
        </w:rPr>
      </w:r>
      <w:r w:rsidR="006860D3">
        <w:rPr>
          <w:noProof/>
        </w:rPr>
        <w:fldChar w:fldCharType="separate"/>
      </w:r>
      <w:r>
        <w:rPr>
          <w:noProof/>
        </w:rPr>
        <w:t>73</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2 Lembar Jawaban Siswa pada Tes Nomor 1 dan 2</w:t>
      </w:r>
      <w:r>
        <w:rPr>
          <w:noProof/>
        </w:rPr>
        <w:tab/>
      </w:r>
      <w:r w:rsidR="006860D3">
        <w:rPr>
          <w:noProof/>
        </w:rPr>
        <w:fldChar w:fldCharType="begin"/>
      </w:r>
      <w:r>
        <w:rPr>
          <w:noProof/>
        </w:rPr>
        <w:instrText xml:space="preserve"> PAGEREF _Toc183506096 \h </w:instrText>
      </w:r>
      <w:r w:rsidR="006860D3">
        <w:rPr>
          <w:noProof/>
        </w:rPr>
      </w:r>
      <w:r w:rsidR="006860D3">
        <w:rPr>
          <w:noProof/>
        </w:rPr>
        <w:fldChar w:fldCharType="separate"/>
      </w:r>
      <w:r>
        <w:rPr>
          <w:noProof/>
        </w:rPr>
        <w:t>81</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3 Lembar Jawaban Siswa pada Tes Nomor 3</w:t>
      </w:r>
      <w:r>
        <w:rPr>
          <w:noProof/>
        </w:rPr>
        <w:tab/>
      </w:r>
      <w:r w:rsidR="006860D3">
        <w:rPr>
          <w:noProof/>
        </w:rPr>
        <w:fldChar w:fldCharType="begin"/>
      </w:r>
      <w:r>
        <w:rPr>
          <w:noProof/>
        </w:rPr>
        <w:instrText xml:space="preserve"> PAGEREF _Toc183506097 \h </w:instrText>
      </w:r>
      <w:r w:rsidR="006860D3">
        <w:rPr>
          <w:noProof/>
        </w:rPr>
      </w:r>
      <w:r w:rsidR="006860D3">
        <w:rPr>
          <w:noProof/>
        </w:rPr>
        <w:fldChar w:fldCharType="separate"/>
      </w:r>
      <w:r>
        <w:rPr>
          <w:noProof/>
        </w:rPr>
        <w:t>83</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4Lembar Jawaban Siswa Pada Tes nomor 4</w:t>
      </w:r>
      <w:r>
        <w:rPr>
          <w:noProof/>
        </w:rPr>
        <w:tab/>
      </w:r>
      <w:r w:rsidR="006860D3">
        <w:rPr>
          <w:noProof/>
        </w:rPr>
        <w:fldChar w:fldCharType="begin"/>
      </w:r>
      <w:r>
        <w:rPr>
          <w:noProof/>
        </w:rPr>
        <w:instrText xml:space="preserve"> PAGEREF _Toc183506098 \h </w:instrText>
      </w:r>
      <w:r w:rsidR="006860D3">
        <w:rPr>
          <w:noProof/>
        </w:rPr>
      </w:r>
      <w:r w:rsidR="006860D3">
        <w:rPr>
          <w:noProof/>
        </w:rPr>
        <w:fldChar w:fldCharType="separate"/>
      </w:r>
      <w:r>
        <w:rPr>
          <w:noProof/>
        </w:rPr>
        <w:t>84</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5Lembar Jawaban Siswa Pada Tes nomor 6</w:t>
      </w:r>
      <w:r>
        <w:rPr>
          <w:noProof/>
        </w:rPr>
        <w:tab/>
      </w:r>
      <w:r w:rsidR="006860D3">
        <w:rPr>
          <w:noProof/>
        </w:rPr>
        <w:fldChar w:fldCharType="begin"/>
      </w:r>
      <w:r>
        <w:rPr>
          <w:noProof/>
        </w:rPr>
        <w:instrText xml:space="preserve"> PAGEREF _Toc183506099 \h </w:instrText>
      </w:r>
      <w:r w:rsidR="006860D3">
        <w:rPr>
          <w:noProof/>
        </w:rPr>
      </w:r>
      <w:r w:rsidR="006860D3">
        <w:rPr>
          <w:noProof/>
        </w:rPr>
        <w:fldChar w:fldCharType="separate"/>
      </w:r>
      <w:r>
        <w:rPr>
          <w:noProof/>
        </w:rPr>
        <w:t>84</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6Lembar Jawaban Siswa Pada Tes nomor 5</w:t>
      </w:r>
      <w:r>
        <w:rPr>
          <w:noProof/>
        </w:rPr>
        <w:tab/>
      </w:r>
      <w:r w:rsidR="006860D3">
        <w:rPr>
          <w:noProof/>
        </w:rPr>
        <w:fldChar w:fldCharType="begin"/>
      </w:r>
      <w:r>
        <w:rPr>
          <w:noProof/>
        </w:rPr>
        <w:instrText xml:space="preserve"> PAGEREF _Toc183506100 \h </w:instrText>
      </w:r>
      <w:r w:rsidR="006860D3">
        <w:rPr>
          <w:noProof/>
        </w:rPr>
      </w:r>
      <w:r w:rsidR="006860D3">
        <w:rPr>
          <w:noProof/>
        </w:rPr>
        <w:fldChar w:fldCharType="separate"/>
      </w:r>
      <w:r>
        <w:rPr>
          <w:noProof/>
        </w:rPr>
        <w:t>85</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7Jawaban Benar Siswa pada Tes Nomor 1</w:t>
      </w:r>
      <w:r>
        <w:rPr>
          <w:noProof/>
        </w:rPr>
        <w:tab/>
      </w:r>
      <w:r w:rsidR="006860D3">
        <w:rPr>
          <w:noProof/>
        </w:rPr>
        <w:fldChar w:fldCharType="begin"/>
      </w:r>
      <w:r>
        <w:rPr>
          <w:noProof/>
        </w:rPr>
        <w:instrText xml:space="preserve"> PAGEREF _Toc183506101 \h </w:instrText>
      </w:r>
      <w:r w:rsidR="006860D3">
        <w:rPr>
          <w:noProof/>
        </w:rPr>
      </w:r>
      <w:r w:rsidR="006860D3">
        <w:rPr>
          <w:noProof/>
        </w:rPr>
        <w:fldChar w:fldCharType="separate"/>
      </w:r>
      <w:r>
        <w:rPr>
          <w:noProof/>
        </w:rPr>
        <w:t>87</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8Jawaban Benar Siswa pada Tes Nomor 2</w:t>
      </w:r>
      <w:r>
        <w:rPr>
          <w:noProof/>
        </w:rPr>
        <w:tab/>
      </w:r>
      <w:r w:rsidR="006860D3">
        <w:rPr>
          <w:noProof/>
        </w:rPr>
        <w:fldChar w:fldCharType="begin"/>
      </w:r>
      <w:r>
        <w:rPr>
          <w:noProof/>
        </w:rPr>
        <w:instrText xml:space="preserve"> PAGEREF _Toc183506102 \h </w:instrText>
      </w:r>
      <w:r w:rsidR="006860D3">
        <w:rPr>
          <w:noProof/>
        </w:rPr>
      </w:r>
      <w:r w:rsidR="006860D3">
        <w:rPr>
          <w:noProof/>
        </w:rPr>
        <w:fldChar w:fldCharType="separate"/>
      </w:r>
      <w:r>
        <w:rPr>
          <w:noProof/>
        </w:rPr>
        <w:t>88</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9Jawaban Benar Siswa pada Tes Nomor 3</w:t>
      </w:r>
      <w:r>
        <w:rPr>
          <w:noProof/>
        </w:rPr>
        <w:tab/>
      </w:r>
      <w:r w:rsidR="006860D3">
        <w:rPr>
          <w:noProof/>
        </w:rPr>
        <w:fldChar w:fldCharType="begin"/>
      </w:r>
      <w:r>
        <w:rPr>
          <w:noProof/>
        </w:rPr>
        <w:instrText xml:space="preserve"> PAGEREF _Toc183506103 \h </w:instrText>
      </w:r>
      <w:r w:rsidR="006860D3">
        <w:rPr>
          <w:noProof/>
        </w:rPr>
      </w:r>
      <w:r w:rsidR="006860D3">
        <w:rPr>
          <w:noProof/>
        </w:rPr>
        <w:fldChar w:fldCharType="separate"/>
      </w:r>
      <w:r>
        <w:rPr>
          <w:noProof/>
        </w:rPr>
        <w:t>90</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10 Jawaban Benar Siswa pada Tes Nomor 4</w:t>
      </w:r>
      <w:r>
        <w:rPr>
          <w:noProof/>
        </w:rPr>
        <w:tab/>
      </w:r>
      <w:r w:rsidR="006860D3">
        <w:rPr>
          <w:noProof/>
        </w:rPr>
        <w:fldChar w:fldCharType="begin"/>
      </w:r>
      <w:r>
        <w:rPr>
          <w:noProof/>
        </w:rPr>
        <w:instrText xml:space="preserve"> PAGEREF _Toc183506104 \h </w:instrText>
      </w:r>
      <w:r w:rsidR="006860D3">
        <w:rPr>
          <w:noProof/>
        </w:rPr>
      </w:r>
      <w:r w:rsidR="006860D3">
        <w:rPr>
          <w:noProof/>
        </w:rPr>
        <w:fldChar w:fldCharType="separate"/>
      </w:r>
      <w:r>
        <w:rPr>
          <w:noProof/>
        </w:rPr>
        <w:t>91</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11Jawaban Benar Siswa pada Tes Nomor 5</w:t>
      </w:r>
      <w:r>
        <w:rPr>
          <w:noProof/>
        </w:rPr>
        <w:tab/>
      </w:r>
      <w:r w:rsidR="006860D3">
        <w:rPr>
          <w:noProof/>
        </w:rPr>
        <w:fldChar w:fldCharType="begin"/>
      </w:r>
      <w:r>
        <w:rPr>
          <w:noProof/>
        </w:rPr>
        <w:instrText xml:space="preserve"> PAGEREF _Toc183506105 \h </w:instrText>
      </w:r>
      <w:r w:rsidR="006860D3">
        <w:rPr>
          <w:noProof/>
        </w:rPr>
      </w:r>
      <w:r w:rsidR="006860D3">
        <w:rPr>
          <w:noProof/>
        </w:rPr>
        <w:fldChar w:fldCharType="separate"/>
      </w:r>
      <w:r>
        <w:rPr>
          <w:noProof/>
        </w:rPr>
        <w:t>92</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12Jawaban Benar Siswa pada Tes Nomor 6</w:t>
      </w:r>
      <w:r>
        <w:rPr>
          <w:noProof/>
        </w:rPr>
        <w:tab/>
      </w:r>
      <w:r w:rsidR="006860D3">
        <w:rPr>
          <w:noProof/>
        </w:rPr>
        <w:fldChar w:fldCharType="begin"/>
      </w:r>
      <w:r>
        <w:rPr>
          <w:noProof/>
        </w:rPr>
        <w:instrText xml:space="preserve"> PAGEREF _Toc183506106 \h </w:instrText>
      </w:r>
      <w:r w:rsidR="006860D3">
        <w:rPr>
          <w:noProof/>
        </w:rPr>
      </w:r>
      <w:r w:rsidR="006860D3">
        <w:rPr>
          <w:noProof/>
        </w:rPr>
        <w:fldChar w:fldCharType="separate"/>
      </w:r>
      <w:r>
        <w:rPr>
          <w:noProof/>
        </w:rPr>
        <w:t>93</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13Diagram Persentase Indikator Kemampuan Pemecahan Masalah</w:t>
      </w:r>
      <w:r>
        <w:rPr>
          <w:noProof/>
        </w:rPr>
        <w:tab/>
      </w:r>
      <w:r w:rsidR="006860D3">
        <w:rPr>
          <w:noProof/>
        </w:rPr>
        <w:fldChar w:fldCharType="begin"/>
      </w:r>
      <w:r>
        <w:rPr>
          <w:noProof/>
        </w:rPr>
        <w:instrText xml:space="preserve"> PAGEREF _Toc183506107 \h </w:instrText>
      </w:r>
      <w:r w:rsidR="006860D3">
        <w:rPr>
          <w:noProof/>
        </w:rPr>
      </w:r>
      <w:r w:rsidR="006860D3">
        <w:rPr>
          <w:noProof/>
        </w:rPr>
        <w:fldChar w:fldCharType="separate"/>
      </w:r>
      <w:r>
        <w:rPr>
          <w:noProof/>
        </w:rPr>
        <w:t>102</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14Diagram Persentase Indikator Kemampuan Komunikasi Masalah</w:t>
      </w:r>
      <w:r>
        <w:rPr>
          <w:noProof/>
        </w:rPr>
        <w:tab/>
      </w:r>
      <w:r w:rsidR="006860D3">
        <w:rPr>
          <w:noProof/>
        </w:rPr>
        <w:fldChar w:fldCharType="begin"/>
      </w:r>
      <w:r>
        <w:rPr>
          <w:noProof/>
        </w:rPr>
        <w:instrText xml:space="preserve"> PAGEREF _Toc183506108 \h </w:instrText>
      </w:r>
      <w:r w:rsidR="006860D3">
        <w:rPr>
          <w:noProof/>
        </w:rPr>
      </w:r>
      <w:r w:rsidR="006860D3">
        <w:rPr>
          <w:noProof/>
        </w:rPr>
        <w:fldChar w:fldCharType="separate"/>
      </w:r>
      <w:r>
        <w:rPr>
          <w:noProof/>
        </w:rPr>
        <w:t>103</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15Diagram Indikator Kemampuan pemecahan masalah</w:t>
      </w:r>
      <w:r>
        <w:rPr>
          <w:noProof/>
        </w:rPr>
        <w:tab/>
      </w:r>
      <w:r w:rsidR="006860D3">
        <w:rPr>
          <w:noProof/>
        </w:rPr>
        <w:fldChar w:fldCharType="begin"/>
      </w:r>
      <w:r>
        <w:rPr>
          <w:noProof/>
        </w:rPr>
        <w:instrText xml:space="preserve"> PAGEREF _Toc183506109 \h </w:instrText>
      </w:r>
      <w:r w:rsidR="006860D3">
        <w:rPr>
          <w:noProof/>
        </w:rPr>
      </w:r>
      <w:r w:rsidR="006860D3">
        <w:rPr>
          <w:noProof/>
        </w:rPr>
        <w:fldChar w:fldCharType="separate"/>
      </w:r>
      <w:r>
        <w:rPr>
          <w:noProof/>
        </w:rPr>
        <w:t>105</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 xml:space="preserve">Gambar 4. 16 Diagram indikator Kemampuan Komunikasi Matematika Tahap </w:t>
      </w:r>
      <w:r w:rsidRPr="00F566C3">
        <w:rPr>
          <w:i/>
          <w:noProof/>
        </w:rPr>
        <w:t>Small Grup</w:t>
      </w:r>
      <w:r>
        <w:rPr>
          <w:noProof/>
        </w:rPr>
        <w:tab/>
      </w:r>
      <w:r w:rsidR="006860D3">
        <w:rPr>
          <w:noProof/>
        </w:rPr>
        <w:fldChar w:fldCharType="begin"/>
      </w:r>
      <w:r>
        <w:rPr>
          <w:noProof/>
        </w:rPr>
        <w:instrText xml:space="preserve"> PAGEREF _Toc183506110 \h </w:instrText>
      </w:r>
      <w:r w:rsidR="006860D3">
        <w:rPr>
          <w:noProof/>
        </w:rPr>
      </w:r>
      <w:r w:rsidR="006860D3">
        <w:rPr>
          <w:noProof/>
        </w:rPr>
        <w:fldChar w:fldCharType="separate"/>
      </w:r>
      <w:r>
        <w:rPr>
          <w:noProof/>
        </w:rPr>
        <w:t>106</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17 Diagram Persentase indikator kemampuan Pemecahan Masalah tahap Field test</w:t>
      </w:r>
      <w:r>
        <w:rPr>
          <w:noProof/>
        </w:rPr>
        <w:tab/>
      </w:r>
      <w:r w:rsidR="006860D3">
        <w:rPr>
          <w:noProof/>
        </w:rPr>
        <w:fldChar w:fldCharType="begin"/>
      </w:r>
      <w:r>
        <w:rPr>
          <w:noProof/>
        </w:rPr>
        <w:instrText xml:space="preserve"> PAGEREF _Toc183506111 \h </w:instrText>
      </w:r>
      <w:r w:rsidR="006860D3">
        <w:rPr>
          <w:noProof/>
        </w:rPr>
      </w:r>
      <w:r w:rsidR="006860D3">
        <w:rPr>
          <w:noProof/>
        </w:rPr>
        <w:fldChar w:fldCharType="separate"/>
      </w:r>
      <w:r>
        <w:rPr>
          <w:noProof/>
        </w:rPr>
        <w:t>109</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18 Diagram Persentase Indikator Kemampuan Komunikasi Matematika Tahap Field Test</w:t>
      </w:r>
      <w:r>
        <w:rPr>
          <w:noProof/>
        </w:rPr>
        <w:tab/>
      </w:r>
      <w:r w:rsidR="006860D3">
        <w:rPr>
          <w:noProof/>
        </w:rPr>
        <w:fldChar w:fldCharType="begin"/>
      </w:r>
      <w:r>
        <w:rPr>
          <w:noProof/>
        </w:rPr>
        <w:instrText xml:space="preserve"> PAGEREF _Toc183506112 \h </w:instrText>
      </w:r>
      <w:r w:rsidR="006860D3">
        <w:rPr>
          <w:noProof/>
        </w:rPr>
      </w:r>
      <w:r w:rsidR="006860D3">
        <w:rPr>
          <w:noProof/>
        </w:rPr>
        <w:fldChar w:fldCharType="separate"/>
      </w:r>
      <w:r>
        <w:rPr>
          <w:noProof/>
        </w:rPr>
        <w:t>110</w:t>
      </w:r>
      <w:r w:rsidR="006860D3">
        <w:rPr>
          <w:noProof/>
        </w:rPr>
        <w:fldChar w:fldCharType="end"/>
      </w:r>
    </w:p>
    <w:p w:rsidR="00BF47E0" w:rsidRDefault="00BF47E0">
      <w:pPr>
        <w:pStyle w:val="TableofFigures"/>
        <w:tabs>
          <w:tab w:val="right" w:leader="dot" w:pos="8261"/>
        </w:tabs>
        <w:rPr>
          <w:rFonts w:asciiTheme="minorHAnsi" w:eastAsiaTheme="minorEastAsia" w:hAnsiTheme="minorHAnsi"/>
          <w:noProof/>
          <w:sz w:val="22"/>
        </w:rPr>
      </w:pPr>
      <w:r>
        <w:rPr>
          <w:noProof/>
        </w:rPr>
        <w:t>Gambar 4. 19 Diagram Persentase Respon Siswa</w:t>
      </w:r>
      <w:r>
        <w:rPr>
          <w:noProof/>
        </w:rPr>
        <w:tab/>
      </w:r>
      <w:r w:rsidR="006860D3">
        <w:rPr>
          <w:noProof/>
        </w:rPr>
        <w:fldChar w:fldCharType="begin"/>
      </w:r>
      <w:r>
        <w:rPr>
          <w:noProof/>
        </w:rPr>
        <w:instrText xml:space="preserve"> PAGEREF _Toc183506113 \h </w:instrText>
      </w:r>
      <w:r w:rsidR="006860D3">
        <w:rPr>
          <w:noProof/>
        </w:rPr>
      </w:r>
      <w:r w:rsidR="006860D3">
        <w:rPr>
          <w:noProof/>
        </w:rPr>
        <w:fldChar w:fldCharType="separate"/>
      </w:r>
      <w:r>
        <w:rPr>
          <w:noProof/>
        </w:rPr>
        <w:t>114</w:t>
      </w:r>
      <w:r w:rsidR="006860D3">
        <w:rPr>
          <w:noProof/>
        </w:rPr>
        <w:fldChar w:fldCharType="end"/>
      </w:r>
    </w:p>
    <w:p w:rsidR="00BF47E0" w:rsidRPr="00BF47E0" w:rsidRDefault="006860D3" w:rsidP="00BF47E0">
      <w:r>
        <w:fldChar w:fldCharType="end"/>
      </w:r>
    </w:p>
    <w:p w:rsidR="00B72FBB" w:rsidRDefault="00B72FBB">
      <w:pPr>
        <w:rPr>
          <w:rStyle w:val="Heading1Char"/>
          <w:rFonts w:cs="Times New Roman"/>
          <w:bCs w:val="0"/>
          <w:szCs w:val="24"/>
        </w:rPr>
      </w:pPr>
    </w:p>
    <w:p w:rsidR="00B72FBB" w:rsidRDefault="00B72FBB" w:rsidP="00B72FBB">
      <w:pPr>
        <w:pStyle w:val="Heading1"/>
        <w:rPr>
          <w:rStyle w:val="Heading1Char"/>
          <w:rFonts w:cs="Times New Roman"/>
          <w:b/>
          <w:szCs w:val="24"/>
        </w:rPr>
        <w:sectPr w:rsidR="00B72FBB" w:rsidSect="00B72FBB">
          <w:headerReference w:type="even" r:id="rId16"/>
          <w:headerReference w:type="default" r:id="rId17"/>
          <w:footerReference w:type="default" r:id="rId18"/>
          <w:headerReference w:type="first" r:id="rId19"/>
          <w:footerReference w:type="first" r:id="rId20"/>
          <w:pgSz w:w="12240" w:h="15840"/>
          <w:pgMar w:top="1985" w:right="1701" w:bottom="1701" w:left="2268" w:header="709" w:footer="709" w:gutter="0"/>
          <w:pgNumType w:fmt="lowerRoman" w:start="1"/>
          <w:cols w:space="720"/>
          <w:titlePg/>
          <w:docGrid w:linePitch="360"/>
        </w:sectPr>
      </w:pPr>
    </w:p>
    <w:p w:rsidR="00B72FBB" w:rsidRPr="00C96D41" w:rsidRDefault="00B72FBB" w:rsidP="00B72FBB">
      <w:pPr>
        <w:pStyle w:val="Heading1"/>
        <w:rPr>
          <w:rFonts w:cs="Times New Roman"/>
          <w:szCs w:val="24"/>
        </w:rPr>
      </w:pPr>
      <w:bookmarkStart w:id="5" w:name="_Toc183507018"/>
      <w:r w:rsidRPr="00B72FBB">
        <w:rPr>
          <w:rStyle w:val="Heading1Char"/>
          <w:rFonts w:cs="Times New Roman"/>
          <w:b/>
          <w:szCs w:val="24"/>
        </w:rPr>
        <w:lastRenderedPageBreak/>
        <w:t>BAB I</w:t>
      </w:r>
      <w:r w:rsidRPr="00C96D41">
        <w:rPr>
          <w:rStyle w:val="Heading1Char"/>
          <w:rFonts w:cs="Times New Roman"/>
          <w:szCs w:val="24"/>
        </w:rPr>
        <w:br/>
      </w:r>
      <w:r w:rsidRPr="00C96D41">
        <w:rPr>
          <w:rFonts w:cs="Times New Roman"/>
          <w:szCs w:val="24"/>
        </w:rPr>
        <w:t>PENDAHULUAN</w:t>
      </w:r>
      <w:bookmarkEnd w:id="0"/>
      <w:bookmarkEnd w:id="5"/>
    </w:p>
    <w:p w:rsidR="00B72FBB" w:rsidRPr="00C96D41" w:rsidRDefault="00B72FBB" w:rsidP="00B72FBB">
      <w:pPr>
        <w:tabs>
          <w:tab w:val="left" w:pos="5027"/>
        </w:tabs>
        <w:spacing w:after="0" w:line="240" w:lineRule="auto"/>
        <w:rPr>
          <w:rFonts w:cs="Times New Roman"/>
          <w:b/>
          <w:szCs w:val="24"/>
        </w:rPr>
      </w:pPr>
      <w:r>
        <w:rPr>
          <w:rFonts w:cs="Times New Roman"/>
          <w:b/>
          <w:szCs w:val="24"/>
        </w:rPr>
        <w:tab/>
      </w:r>
    </w:p>
    <w:p w:rsidR="00B72FBB" w:rsidRPr="00C96D41" w:rsidRDefault="00B72FBB" w:rsidP="00B72FBB">
      <w:pPr>
        <w:pStyle w:val="Heading2"/>
        <w:spacing w:before="0" w:line="480" w:lineRule="auto"/>
        <w:rPr>
          <w:rFonts w:cs="Times New Roman"/>
          <w:szCs w:val="24"/>
        </w:rPr>
      </w:pPr>
      <w:bookmarkStart w:id="6" w:name="_Toc52792588"/>
      <w:bookmarkStart w:id="7" w:name="_Toc183507019"/>
      <w:r w:rsidRPr="00C96D41">
        <w:rPr>
          <w:rFonts w:cs="Times New Roman"/>
          <w:szCs w:val="24"/>
        </w:rPr>
        <w:t>Latar Belakang</w:t>
      </w:r>
      <w:bookmarkEnd w:id="6"/>
      <w:bookmarkEnd w:id="7"/>
    </w:p>
    <w:p w:rsidR="00B72FBB" w:rsidRPr="00C96D41" w:rsidRDefault="00B72FBB" w:rsidP="00B72FBB">
      <w:pPr>
        <w:autoSpaceDE w:val="0"/>
        <w:autoSpaceDN w:val="0"/>
        <w:adjustRightInd w:val="0"/>
        <w:spacing w:after="0" w:line="480" w:lineRule="auto"/>
        <w:jc w:val="both"/>
        <w:rPr>
          <w:rFonts w:cs="Times New Roman"/>
          <w:szCs w:val="24"/>
        </w:rPr>
      </w:pPr>
      <w:r w:rsidRPr="00C96D41">
        <w:rPr>
          <w:rFonts w:cs="Times New Roman"/>
          <w:szCs w:val="24"/>
        </w:rPr>
        <w:tab/>
        <w:t>Setiap negara memerlukan sumber daya manusia yang berkualitas agar dapat  bersaing dengan negara lain dalam menghadapi era Revolusi Industri 5.0. Bidang pendidikan merupakan salah satu cara yang dapat dilakukan untuk meningkatkan kualitas sumber daya manusia. Pendidikan sekolah diharapkan mampu membekali peserta didik dengan pengetahuan, keterampilan, penguasaan teknologi yang memadai sehingga dapat bersaing secara lokal, nasional maupun internasional.</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Pendidikan disekolah </w:t>
      </w:r>
      <w:r w:rsidRPr="00C96D41">
        <w:rPr>
          <w:rFonts w:cs="Times New Roman"/>
          <w:szCs w:val="24"/>
        </w:rPr>
        <w:tab/>
        <w:t xml:space="preserve">sangat berperan penting dalam perkembangan siswa di era Revolusi Industri 5.0 yang dibentuk oleh hasil-hasil atau produk-produk dari revolusi industri 4.0. Peningkatan mutu pendidikan merupakan prioritas utama dalam upaya mencerdaskan kehidupan bangsa sehingga terbentuk manusia yang berkualitas, tidak hanya memiliki pengetahuan dan  keterampilan akan tetapi mempunyai kemampuan untuk berpikir rasional kritis dan kreatif. Untuk itu, membentuk manusia yang berkualitas diperlukan penguasaan matematika. </w:t>
      </w:r>
    </w:p>
    <w:p w:rsidR="00B72FBB" w:rsidRPr="00C96D41" w:rsidRDefault="00B72FBB" w:rsidP="00B72FBB">
      <w:pPr>
        <w:spacing w:after="0" w:line="480" w:lineRule="auto"/>
        <w:jc w:val="both"/>
        <w:rPr>
          <w:rFonts w:cs="Times New Roman"/>
          <w:szCs w:val="24"/>
        </w:rPr>
        <w:sectPr w:rsidR="00B72FBB" w:rsidRPr="00C96D41" w:rsidSect="00B72FBB">
          <w:headerReference w:type="even" r:id="rId21"/>
          <w:headerReference w:type="default" r:id="rId22"/>
          <w:headerReference w:type="first" r:id="rId23"/>
          <w:footerReference w:type="first" r:id="rId24"/>
          <w:pgSz w:w="12240" w:h="15840"/>
          <w:pgMar w:top="1985" w:right="1701" w:bottom="1701" w:left="2268" w:header="709" w:footer="709" w:gutter="0"/>
          <w:pgNumType w:start="1"/>
          <w:cols w:space="720"/>
          <w:docGrid w:linePitch="360"/>
        </w:sectPr>
      </w:pPr>
      <w:r w:rsidRPr="00C96D41">
        <w:rPr>
          <w:rFonts w:cs="Times New Roman"/>
          <w:szCs w:val="24"/>
        </w:rPr>
        <w:tab/>
        <w:t>Matematika merupakan salah satu ilmu dasar yang mempunyai peranan yang penting dalam perkembangan ilmu pengetahuan dan teknologi. Berdasarkan Permendikbud Nomor 22 Tahun 2016 salah satu tujuan pembelajaran  matematika adalah memecahkan masalah matematika yang meliputi kemampuan memahami masalah, menyusun model penyelesaian matematika, menyelesaikan model matematika, dan memberi solusi yang tepat, serta mengkomunikasikan argumen atau</w:t>
      </w:r>
    </w:p>
    <w:p w:rsidR="00B72FBB" w:rsidRPr="00C96D41" w:rsidRDefault="00B72FBB" w:rsidP="00B72FBB">
      <w:pPr>
        <w:spacing w:after="0" w:line="480" w:lineRule="auto"/>
        <w:jc w:val="both"/>
        <w:rPr>
          <w:rFonts w:cs="Times New Roman"/>
          <w:szCs w:val="24"/>
        </w:rPr>
      </w:pPr>
      <w:r w:rsidRPr="00C96D41">
        <w:rPr>
          <w:rFonts w:cs="Times New Roman"/>
          <w:szCs w:val="24"/>
        </w:rPr>
        <w:lastRenderedPageBreak/>
        <w:t xml:space="preserve"> gagasan dengan diagram, tabel, simbol, atau media lainnya agar dapat memperjelas permasalahan atau keadaan. </w:t>
      </w:r>
    </w:p>
    <w:p w:rsidR="00B72FBB" w:rsidRPr="00C96D41" w:rsidRDefault="00B72FBB" w:rsidP="00B72FBB">
      <w:pPr>
        <w:spacing w:after="0" w:line="480" w:lineRule="auto"/>
        <w:jc w:val="both"/>
        <w:rPr>
          <w:rFonts w:cs="Times New Roman"/>
          <w:color w:val="000000"/>
          <w:szCs w:val="24"/>
        </w:rPr>
      </w:pPr>
      <w:r w:rsidRPr="00C96D41">
        <w:rPr>
          <w:rFonts w:cs="Times New Roman"/>
          <w:szCs w:val="24"/>
        </w:rPr>
        <w:tab/>
        <w:t>Namun pada kenyataannya, kemampuan pemecahan masalah siswa di indonesia masih rendah, berdasarkan obeservasi yang dilakukan oleh (Wandanu, 2020) kemampuan pemecahan masalah siswa masih rendah, d</w:t>
      </w:r>
      <w:r w:rsidRPr="00C96D41">
        <w:rPr>
          <w:rFonts w:cs="Times New Roman"/>
          <w:color w:val="000000"/>
          <w:szCs w:val="24"/>
        </w:rPr>
        <w:t xml:space="preserve">ari 35 siswa yang hadir pada saat tes berlangsung, jumlah siswa yang mampu menyelesaikan </w:t>
      </w:r>
      <w:r>
        <w:rPr>
          <w:rFonts w:cs="Times New Roman"/>
          <w:color w:val="000000"/>
          <w:szCs w:val="24"/>
        </w:rPr>
        <w:t>tes</w:t>
      </w:r>
      <w:r w:rsidRPr="00C96D41">
        <w:rPr>
          <w:rFonts w:cs="Times New Roman"/>
          <w:color w:val="000000"/>
          <w:szCs w:val="24"/>
        </w:rPr>
        <w:t xml:space="preserve"> dengan benar namun tidak sesuai dengan indikator kemampuan pemecahan masalah adalah </w:t>
      </w:r>
      <w:r w:rsidRPr="00C96D41">
        <w:rPr>
          <w:rFonts w:cs="Times New Roman"/>
          <w:szCs w:val="24"/>
        </w:rPr>
        <w:t xml:space="preserve">13 orang (37%) dan siswa yang tidak dapat menyelesaikan </w:t>
      </w:r>
      <w:r>
        <w:rPr>
          <w:rFonts w:cs="Times New Roman"/>
          <w:szCs w:val="24"/>
        </w:rPr>
        <w:t>tes</w:t>
      </w:r>
      <w:r w:rsidRPr="00C96D41">
        <w:rPr>
          <w:rFonts w:cs="Times New Roman"/>
          <w:szCs w:val="24"/>
        </w:rPr>
        <w:t xml:space="preserve"> dengan benar bahkan tidak sesuai indikator kemampuan pemecahan masalah adalah 22 orang (63%) yang</w:t>
      </w:r>
      <w:r w:rsidRPr="00C96D41">
        <w:rPr>
          <w:rFonts w:cs="Times New Roman"/>
          <w:color w:val="000000"/>
          <w:szCs w:val="24"/>
        </w:rPr>
        <w:t xml:space="preserve"> berada dibawah KKM.</w:t>
      </w:r>
    </w:p>
    <w:p w:rsidR="00B72FBB" w:rsidRPr="00C96D41" w:rsidRDefault="00B72FBB" w:rsidP="00B72FBB">
      <w:pPr>
        <w:spacing w:after="0" w:line="480" w:lineRule="auto"/>
        <w:ind w:firstLine="709"/>
        <w:jc w:val="both"/>
        <w:rPr>
          <w:rFonts w:cs="Times New Roman"/>
          <w:szCs w:val="24"/>
        </w:rPr>
      </w:pPr>
      <w:r w:rsidRPr="00C96D41">
        <w:rPr>
          <w:rFonts w:cs="Times New Roman"/>
          <w:szCs w:val="24"/>
        </w:rPr>
        <w:t>Rendahnya kemampuan pemecahan masalah juga diungkapkan Prastiwi (2018) dalam hasil penelitiannya yang menyatakan bahwa kemampuan pemecahan masalah siswa masih berada pada kategori rendah. Diketahui bahwa persentase siswa yang mengalami kesulitan dalam memahami masalah sebesar 51,69%, kesulitan dalam menyusun rencana perumusan masalah 80,65%, kesulitan dalam melaksanakan rencana pemecahan masalah 48,39%, dan kesulitan memeriksa kembali hasil yang diperoleh sebesar 51,61%.</w:t>
      </w:r>
    </w:p>
    <w:p w:rsidR="00B72FBB" w:rsidRPr="00C96D41" w:rsidRDefault="00B72FBB" w:rsidP="00B72FBB">
      <w:pPr>
        <w:spacing w:after="0" w:line="480" w:lineRule="auto"/>
        <w:jc w:val="both"/>
        <w:rPr>
          <w:rFonts w:cs="Times New Roman"/>
          <w:szCs w:val="24"/>
        </w:rPr>
      </w:pPr>
      <w:r w:rsidRPr="00C96D41">
        <w:rPr>
          <w:rFonts w:cs="Times New Roman"/>
          <w:color w:val="000000"/>
          <w:szCs w:val="24"/>
        </w:rPr>
        <w:tab/>
        <w:t xml:space="preserve">Selain kemampuan pemecahan masalah, kemampuan komunikasi siswa juga masih rendah, berdasarkan hasil tes kemampuan awal matematis </w:t>
      </w:r>
      <w:r w:rsidRPr="00C96D41">
        <w:rPr>
          <w:rFonts w:cs="Times New Roman"/>
          <w:szCs w:val="24"/>
          <w:lang w:eastAsia="ja-JP"/>
        </w:rPr>
        <w:t xml:space="preserve">siswa yang dilakukan oleh </w:t>
      </w:r>
      <w:r w:rsidRPr="00C96D41">
        <w:rPr>
          <w:rFonts w:cs="Times New Roman"/>
          <w:szCs w:val="24"/>
        </w:rPr>
        <w:t>Alqodri</w:t>
      </w:r>
      <w:r w:rsidRPr="00C96D41">
        <w:rPr>
          <w:rFonts w:cs="Times New Roman"/>
          <w:szCs w:val="24"/>
          <w:lang w:eastAsia="ja-JP"/>
        </w:rPr>
        <w:t xml:space="preserve"> (2019) </w:t>
      </w:r>
      <w:r w:rsidRPr="00C96D41">
        <w:rPr>
          <w:rFonts w:cs="Times New Roman"/>
          <w:szCs w:val="24"/>
          <w:lang w:val="id-ID" w:eastAsia="ja-JP"/>
        </w:rPr>
        <w:t>siswa yang memiliki kriteria kemampuan komunikasi tinggi yaitu</w:t>
      </w:r>
      <w:r w:rsidRPr="00C96D41">
        <w:rPr>
          <w:rFonts w:cs="Times New Roman"/>
          <w:szCs w:val="24"/>
          <w:lang w:eastAsia="ja-JP"/>
        </w:rPr>
        <w:t xml:space="preserve"> hanya </w:t>
      </w:r>
      <w:r w:rsidRPr="00C96D41">
        <w:rPr>
          <w:rFonts w:cs="Times New Roman"/>
          <w:szCs w:val="24"/>
          <w:lang w:val="id-ID" w:eastAsia="ja-JP"/>
        </w:rPr>
        <w:t xml:space="preserve"> 4 dari 24 siswa (16,67%). Setengah dari jumlah siswa yaitu 12 siswa (50,00%) memiliki kriteria kemampuan komunikasi matematis sedang. Untuk </w:t>
      </w:r>
      <w:r w:rsidRPr="00C96D41">
        <w:rPr>
          <w:rFonts w:cs="Times New Roman"/>
          <w:szCs w:val="24"/>
          <w:lang w:val="id-ID" w:eastAsia="ja-JP"/>
        </w:rPr>
        <w:lastRenderedPageBreak/>
        <w:t xml:space="preserve">kriteria kemampuan komunikasi matematis rendah dan sangat rendah masing-masing adalah 4 siswa (16,67%). </w:t>
      </w:r>
      <w:r w:rsidRPr="00C96D41">
        <w:rPr>
          <w:rFonts w:cs="Times New Roman"/>
          <w:szCs w:val="24"/>
        </w:rPr>
        <w:t xml:space="preserve">Hasil survey </w:t>
      </w:r>
      <w:r w:rsidRPr="00C96D41">
        <w:rPr>
          <w:rFonts w:cs="Times New Roman"/>
          <w:i/>
          <w:szCs w:val="24"/>
        </w:rPr>
        <w:t>Programme for International Student Assesment</w:t>
      </w:r>
      <w:r w:rsidRPr="00C96D41">
        <w:rPr>
          <w:rFonts w:cs="Times New Roman"/>
          <w:szCs w:val="24"/>
        </w:rPr>
        <w:t xml:space="preserve"> (PISA) tahun 2018 yang diselenggarakan oleh </w:t>
      </w:r>
      <w:r w:rsidRPr="00C96D41">
        <w:rPr>
          <w:rFonts w:cs="Times New Roman"/>
          <w:i/>
          <w:szCs w:val="24"/>
        </w:rPr>
        <w:t>Organisation for Economic Co-operation and Development</w:t>
      </w:r>
      <w:r w:rsidRPr="00C96D41">
        <w:rPr>
          <w:rFonts w:cs="Times New Roman"/>
          <w:szCs w:val="24"/>
        </w:rPr>
        <w:t xml:space="preserve"> (OECD), menunjukkan hasil bahwa Indonesia menempati peringkat 72 dari 80 negara dengan skor 379. Namun capaian skor tersebut masih dibawah skor rata-rata internasionalnya yaitu 487. Rendahnya kemampuan siswa dalam menyelesaikan permasalahan matematika akan mempengaruhi penyelesaian masalah geometri, dan pada umumnya siswa disekolah menengah mengalami kesulitan dalam mempelajarinya. (OECD, 2016).</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PISA </w:t>
      </w:r>
      <w:r w:rsidRPr="00C96D41">
        <w:rPr>
          <w:rFonts w:cs="Times New Roman"/>
          <w:i/>
          <w:szCs w:val="24"/>
        </w:rPr>
        <w:t>(Programme for International Student Assesment)</w:t>
      </w:r>
      <w:r w:rsidRPr="00C96D41">
        <w:rPr>
          <w:rFonts w:cs="Times New Roman"/>
          <w:szCs w:val="24"/>
        </w:rPr>
        <w:t xml:space="preserve"> merupakan studi tentang program penilaian siswa tingkat internasional yang diselenggarakan oleh </w:t>
      </w:r>
      <w:r w:rsidRPr="00C96D41">
        <w:rPr>
          <w:rFonts w:cs="Times New Roman"/>
          <w:i/>
          <w:szCs w:val="24"/>
        </w:rPr>
        <w:t xml:space="preserve">Organization for Economic Coorporation and Development </w:t>
      </w:r>
      <w:r w:rsidRPr="00C96D41">
        <w:rPr>
          <w:rFonts w:cs="Times New Roman"/>
          <w:szCs w:val="24"/>
        </w:rPr>
        <w:t xml:space="preserve">(OECD) atau organisasi untuk kerjasama ekonomi dan pembangunan, yang berkedudukan di Paris, Prancis. PISA adalah studi yang dikembangkan oleh beberapa negara maju di dunia yang tergabung dalam </w:t>
      </w:r>
      <w:r w:rsidRPr="00C96D41">
        <w:rPr>
          <w:rFonts w:cs="Times New Roman"/>
          <w:i/>
          <w:szCs w:val="24"/>
        </w:rPr>
        <w:t>the Organization for Economic Cooperation and Development</w:t>
      </w:r>
      <w:r w:rsidRPr="00C96D41">
        <w:rPr>
          <w:rFonts w:cs="Times New Roman"/>
          <w:szCs w:val="24"/>
        </w:rPr>
        <w:t xml:space="preserve"> (OECD). PISA diadakan setiap tiga tahun oleh Organisasi untuk Kerjasama Ekonomi dan Pembangunan (OECD).</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PISA diselenggarakan sejak tahun 2000 oleh </w:t>
      </w:r>
      <w:r w:rsidRPr="00C96D41">
        <w:rPr>
          <w:rFonts w:cs="Times New Roman"/>
          <w:i/>
          <w:szCs w:val="24"/>
        </w:rPr>
        <w:t>Organisation forEconomic Co-operationandDevelopment</w:t>
      </w:r>
      <w:r w:rsidRPr="00C96D41">
        <w:rPr>
          <w:rFonts w:cs="Times New Roman"/>
          <w:szCs w:val="24"/>
        </w:rPr>
        <w:t>(OECD)</w:t>
      </w:r>
      <w:r w:rsidRPr="00C96D41">
        <w:rPr>
          <w:rFonts w:cs="Times New Roman"/>
          <w:spacing w:val="-3"/>
          <w:szCs w:val="24"/>
        </w:rPr>
        <w:t>yang</w:t>
      </w:r>
      <w:r w:rsidRPr="00C96D41">
        <w:rPr>
          <w:rFonts w:cs="Times New Roman"/>
          <w:szCs w:val="24"/>
        </w:rPr>
        <w:t xml:space="preserve">diikutilebihdari70negaradiduniatermasukIndonesia.Indonesia telah mengikuti studi PISA sejak tahun 2000 hingga tahun 2018. Keikutsertaan Indonesia dalam studi PISA salah satunya bertujuan melihat untuk sejauh mana program pendidikan di negara kita berkembang dibanding negara-negara </w:t>
      </w:r>
      <w:r w:rsidRPr="00C96D41">
        <w:rPr>
          <w:rFonts w:cs="Times New Roman"/>
          <w:szCs w:val="24"/>
        </w:rPr>
        <w:lastRenderedPageBreak/>
        <w:t>lain di dunia. Namun hasil yang diperoleh Indonesia pada studi PISA tersebut masih sangat jauh dari yang diharapkan. Adapun hasil matematika peserta didik Indonesia dalam PISA dapat dilihat dari Gambar berikut:</w:t>
      </w:r>
    </w:p>
    <w:p w:rsidR="00B72FBB" w:rsidRPr="00C96D41" w:rsidRDefault="00B72FBB" w:rsidP="00B72FBB">
      <w:pPr>
        <w:spacing w:after="0" w:line="240" w:lineRule="auto"/>
        <w:jc w:val="both"/>
        <w:rPr>
          <w:rFonts w:cs="Times New Roman"/>
          <w:szCs w:val="24"/>
        </w:rPr>
      </w:pPr>
      <w:r w:rsidRPr="00C96D41">
        <w:rPr>
          <w:rFonts w:cs="Times New Roman"/>
          <w:szCs w:val="24"/>
        </w:rPr>
        <w:tab/>
      </w:r>
    </w:p>
    <w:p w:rsidR="00B72FBB" w:rsidRPr="00C96D41" w:rsidRDefault="00B72FBB" w:rsidP="004E7C4F">
      <w:pPr>
        <w:pStyle w:val="Gambar"/>
      </w:pPr>
      <w:r w:rsidRPr="00C96D41">
        <w:rPr>
          <w:noProof/>
        </w:rPr>
        <w:drawing>
          <wp:inline distT="0" distB="0" distL="0" distR="0">
            <wp:extent cx="5248275" cy="23812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2FBB" w:rsidRPr="00C96D41" w:rsidRDefault="005766A9" w:rsidP="004E7C4F">
      <w:pPr>
        <w:pStyle w:val="Gambar"/>
      </w:pPr>
      <w:bookmarkStart w:id="8" w:name="_Toc183506056"/>
      <w:r>
        <w:t xml:space="preserve">Gambar 1. </w:t>
      </w:r>
      <w:fldSimple w:instr=" SEQ Gambar_1. \* ARABIC ">
        <w:r w:rsidR="004E7C4F">
          <w:rPr>
            <w:noProof/>
          </w:rPr>
          <w:t>1</w:t>
        </w:r>
      </w:fldSimple>
      <w:r w:rsidR="00B72FBB" w:rsidRPr="00C96D41">
        <w:t xml:space="preserve"> Hasil Matematika Peserta Didik Indonesia dalam Studi PISA</w:t>
      </w:r>
      <w:bookmarkEnd w:id="8"/>
    </w:p>
    <w:p w:rsidR="00B72FBB" w:rsidRPr="00C96D41" w:rsidRDefault="00B72FBB" w:rsidP="00B72FBB">
      <w:pPr>
        <w:spacing w:after="0" w:line="480" w:lineRule="auto"/>
        <w:ind w:firstLine="720"/>
        <w:jc w:val="both"/>
        <w:rPr>
          <w:rFonts w:cs="Times New Roman"/>
          <w:color w:val="000000"/>
          <w:szCs w:val="24"/>
          <w:shd w:val="clear" w:color="auto" w:fill="FFFFFF"/>
        </w:rPr>
      </w:pPr>
      <w:r w:rsidRPr="00C96D41">
        <w:rPr>
          <w:rFonts w:cs="Times New Roman"/>
          <w:szCs w:val="24"/>
        </w:rPr>
        <w:t xml:space="preserve">Berdasarkan Gambar 1.1, hasil matematika indonesia dalam studi PISA belum menunjukkan perkembangan yang optimal, pada tahun 2000 indonesia mendapatkan skor 367 dan menurun di tahun 2003 menjadi 360 berbeda 4 skor dari skor terendah, kemudian meningkat menjadi 391 di tahun 2006 dan ini merupakan skor tertinggi indonesia selama berpartisipasi dalam PISA, di tahun 2009 kembali mengalami penurunan dengan skor 371, kemudian meningkat ditahun 2012 dan 2015 namun tetap berada di deretan terendah dengan skor masing-masing 375 dan 386, dan mengalami penurunan lagi di tahun 2018 dengan skor 275. Rendahnya skor PISA Indonesia adalah pengaruh dari kurikulum Indonesia saai itu yang masih belum sesuai dengan standart PISA,  hal ini di ungkapkan oleh </w:t>
      </w:r>
      <w:r w:rsidRPr="00C96D41">
        <w:rPr>
          <w:rFonts w:cs="Times New Roman"/>
          <w:color w:val="000000"/>
          <w:szCs w:val="24"/>
          <w:shd w:val="clear" w:color="auto" w:fill="FFFFFF"/>
        </w:rPr>
        <w:t xml:space="preserve">Nuh (2019) menurutnya apa </w:t>
      </w:r>
      <w:r w:rsidRPr="00C96D41">
        <w:rPr>
          <w:rFonts w:cs="Times New Roman"/>
          <w:color w:val="000000"/>
          <w:szCs w:val="24"/>
          <w:shd w:val="clear" w:color="auto" w:fill="FFFFFF"/>
        </w:rPr>
        <w:lastRenderedPageBreak/>
        <w:t>yang diujikan PISA berbeda dengan apa diajarkan kepada siswa Indonesia dan menurutnya kurikulum 2013 (K13) telah menjawab survei PISA. Dengan ini kurikulum 2013 (K13) diharapkan dapat meningkatkan hasil PISA indonesia di tahun 2021.</w:t>
      </w:r>
      <w:r w:rsidRPr="00C96D41">
        <w:rPr>
          <w:rFonts w:cs="Times New Roman"/>
          <w:color w:val="000000"/>
          <w:szCs w:val="24"/>
          <w:shd w:val="clear" w:color="auto" w:fill="FFFFFF"/>
        </w:rPr>
        <w:tab/>
      </w:r>
    </w:p>
    <w:p w:rsidR="00B72FBB" w:rsidRPr="00C96D41" w:rsidRDefault="00B72FBB" w:rsidP="00B72FBB">
      <w:pPr>
        <w:spacing w:after="0" w:line="480" w:lineRule="auto"/>
        <w:jc w:val="both"/>
        <w:rPr>
          <w:rFonts w:cs="Times New Roman"/>
          <w:szCs w:val="24"/>
        </w:rPr>
      </w:pPr>
      <w:r w:rsidRPr="00C96D41">
        <w:rPr>
          <w:rFonts w:cs="Times New Roman"/>
          <w:color w:val="000000"/>
          <w:szCs w:val="24"/>
          <w:shd w:val="clear" w:color="auto" w:fill="FFFFFF"/>
        </w:rPr>
        <w:tab/>
        <w:t xml:space="preserve">Pengembangan </w:t>
      </w:r>
      <w:r>
        <w:rPr>
          <w:rFonts w:cs="Times New Roman"/>
          <w:color w:val="000000"/>
          <w:szCs w:val="24"/>
          <w:shd w:val="clear" w:color="auto" w:fill="FFFFFF"/>
        </w:rPr>
        <w:t>tes</w:t>
      </w:r>
      <w:r w:rsidRPr="00C96D41">
        <w:rPr>
          <w:rFonts w:cs="Times New Roman"/>
          <w:color w:val="000000"/>
          <w:szCs w:val="24"/>
          <w:shd w:val="clear" w:color="auto" w:fill="FFFFFF"/>
        </w:rPr>
        <w:t xml:space="preserve"> PISA juga telah dilakukan oleh beberapa peneliti salah satunya  (Hasanah 2017), semakin tinggi level pertanyaan, semakin rendah nilai yang didapat siswa. Rerata hasil kemampuan penalaran matematis siswa dari sekolah, tinggi (26.00), menengah (25.85), dan rendah (14.04). Hasil uji mean dari kemampuan komunikasi matematis siswa dari sekolah, tinggi (26.15), tengah (22.80), dan rendah (24.35). </w:t>
      </w:r>
      <w:r w:rsidRPr="00C96D41">
        <w:rPr>
          <w:rFonts w:cs="Times New Roman"/>
          <w:szCs w:val="24"/>
        </w:rPr>
        <w:t xml:space="preserve">Pengembangan </w:t>
      </w:r>
      <w:r>
        <w:rPr>
          <w:rFonts w:cs="Times New Roman"/>
          <w:szCs w:val="24"/>
        </w:rPr>
        <w:t>Tes</w:t>
      </w:r>
      <w:r w:rsidRPr="00C96D41">
        <w:rPr>
          <w:rFonts w:cs="Times New Roman"/>
          <w:szCs w:val="24"/>
        </w:rPr>
        <w:t xml:space="preserve"> Matematika Model PISA Pada Konten </w:t>
      </w:r>
      <w:r w:rsidRPr="00C96D41">
        <w:rPr>
          <w:rFonts w:cs="Times New Roman"/>
          <w:i/>
          <w:szCs w:val="24"/>
        </w:rPr>
        <w:t>Quantity</w:t>
      </w:r>
      <w:r w:rsidRPr="00C96D41">
        <w:rPr>
          <w:rFonts w:cs="Times New Roman"/>
          <w:szCs w:val="24"/>
        </w:rPr>
        <w:t xml:space="preserve"> Untuk Mengukur Kemampuan Pemecahan Masalah Matematika Siswa Sekolah Menengah Pertama oleh Bidasari (2017) ditemukan skor rata-rata kemampuan pemecahan masalah matematika siswa diperoleh 22,2% siswa kategori rendah, 27,78% kategori cukup, 44,44% siswa kategori baik, dan 5,56% siswa kategori sangat baik. Dari hasil penelitian diatas dapat dilihat masih rendahnya kemampuan siswa-siswa dalam menyelesaikan </w:t>
      </w:r>
      <w:r>
        <w:rPr>
          <w:rFonts w:cs="Times New Roman"/>
          <w:szCs w:val="24"/>
        </w:rPr>
        <w:t>tes</w:t>
      </w:r>
      <w:r w:rsidRPr="00C96D41">
        <w:rPr>
          <w:rFonts w:cs="Times New Roman"/>
          <w:szCs w:val="24"/>
        </w:rPr>
        <w:t xml:space="preserve">- </w:t>
      </w:r>
      <w:r>
        <w:rPr>
          <w:rFonts w:cs="Times New Roman"/>
          <w:szCs w:val="24"/>
        </w:rPr>
        <w:t>tes</w:t>
      </w:r>
      <w:r w:rsidRPr="00C96D41">
        <w:rPr>
          <w:rFonts w:cs="Times New Roman"/>
          <w:szCs w:val="24"/>
        </w:rPr>
        <w:t xml:space="preserve"> berbasis PISA. dan masih perlunya dikembangkan kembali </w:t>
      </w:r>
      <w:r>
        <w:rPr>
          <w:rFonts w:cs="Times New Roman"/>
          <w:szCs w:val="24"/>
        </w:rPr>
        <w:t>tes</w:t>
      </w:r>
      <w:r w:rsidRPr="00C96D41">
        <w:rPr>
          <w:rFonts w:cs="Times New Roman"/>
          <w:szCs w:val="24"/>
        </w:rPr>
        <w:t xml:space="preserve"> tipe PISA.</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Rendahnya kemampuan siswa menyelesaikan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berbasis PISA ini, kemungkian juga disebabkan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yang tidak nyata, salah satunya penelitian yang dilakukan  Hasanah (2017) yang mengangkat konteks budaya Sumatera Utara namun </w:t>
      </w:r>
      <w:r>
        <w:rPr>
          <w:rFonts w:cs="Times New Roman"/>
          <w:szCs w:val="24"/>
        </w:rPr>
        <w:t>tes</w:t>
      </w:r>
      <w:r w:rsidRPr="00C96D41">
        <w:rPr>
          <w:rFonts w:cs="Times New Roman"/>
          <w:szCs w:val="24"/>
        </w:rPr>
        <w:t xml:space="preserve"> yang diberikan terlihat belum nyata sepenuhnya atau diada-adakan atau mungkin budaya ini kurang dekat dari siswa, seperti gambar </w:t>
      </w:r>
      <w:r>
        <w:rPr>
          <w:rFonts w:cs="Times New Roman"/>
          <w:szCs w:val="24"/>
        </w:rPr>
        <w:t>tes</w:t>
      </w:r>
      <w:r w:rsidRPr="00C96D41">
        <w:rPr>
          <w:rFonts w:cs="Times New Roman"/>
          <w:szCs w:val="24"/>
        </w:rPr>
        <w:t xml:space="preserve"> dibawah ini:</w:t>
      </w:r>
    </w:p>
    <w:p w:rsidR="00B72FBB" w:rsidRPr="00C96D41" w:rsidRDefault="00B72FBB" w:rsidP="00B72FBB">
      <w:pPr>
        <w:spacing w:after="0" w:line="480" w:lineRule="auto"/>
        <w:jc w:val="both"/>
        <w:rPr>
          <w:rFonts w:cs="Times New Roman"/>
          <w:szCs w:val="24"/>
        </w:rPr>
      </w:pPr>
    </w:p>
    <w:p w:rsidR="00B72FBB" w:rsidRPr="00C96D41" w:rsidRDefault="00B72FBB" w:rsidP="00B72FBB">
      <w:pPr>
        <w:spacing w:after="0" w:line="480" w:lineRule="auto"/>
        <w:jc w:val="both"/>
        <w:rPr>
          <w:rFonts w:cs="Times New Roman"/>
          <w:szCs w:val="24"/>
          <w:lang w:val="id-ID"/>
        </w:rPr>
      </w:pPr>
      <w:r w:rsidRPr="00C96D41">
        <w:rPr>
          <w:rFonts w:cs="Times New Roman"/>
          <w:noProof/>
          <w:szCs w:val="24"/>
        </w:rPr>
        <w:drawing>
          <wp:inline distT="0" distB="0" distL="0" distR="0">
            <wp:extent cx="5252085" cy="2647238"/>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31186" t="17153" r="17726" b="37038"/>
                    <a:stretch/>
                  </pic:blipFill>
                  <pic:spPr bwMode="auto">
                    <a:xfrm>
                      <a:off x="0" y="0"/>
                      <a:ext cx="5252085" cy="26472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C96D41" w:rsidRDefault="004E7C4F" w:rsidP="004E7C4F">
      <w:pPr>
        <w:pStyle w:val="Gambar"/>
        <w:rPr>
          <w:lang w:val="id-ID"/>
        </w:rPr>
      </w:pPr>
      <w:bookmarkStart w:id="9" w:name="_Toc183506057"/>
      <w:r>
        <w:t xml:space="preserve">Gambar 1. </w:t>
      </w:r>
      <w:fldSimple w:instr=" SEQ Gambar_1. \* ARABIC ">
        <w:r>
          <w:rPr>
            <w:noProof/>
          </w:rPr>
          <w:t>2</w:t>
        </w:r>
      </w:fldSimple>
      <w:r w:rsidR="00B72FBB">
        <w:rPr>
          <w:lang w:val="id-ID"/>
        </w:rPr>
        <w:t>Tes</w:t>
      </w:r>
      <w:r w:rsidR="00B72FBB" w:rsidRPr="00C96D41">
        <w:rPr>
          <w:lang w:val="id-ID"/>
        </w:rPr>
        <w:t xml:space="preserve">  yang </w:t>
      </w:r>
      <w:r w:rsidR="00B72FBB" w:rsidRPr="00C96D41">
        <w:t>mengangkat konteks budaya Sumatera Utara</w:t>
      </w:r>
      <w:bookmarkEnd w:id="9"/>
    </w:p>
    <w:p w:rsidR="00B72FBB" w:rsidRPr="00C96D41" w:rsidRDefault="00B72FBB" w:rsidP="00B72FBB">
      <w:pPr>
        <w:spacing w:after="0" w:line="480" w:lineRule="auto"/>
        <w:jc w:val="both"/>
        <w:rPr>
          <w:rFonts w:cs="Times New Roman"/>
          <w:szCs w:val="24"/>
        </w:rPr>
      </w:pPr>
      <w:r w:rsidRPr="00C96D41">
        <w:rPr>
          <w:rFonts w:cs="Times New Roman"/>
          <w:szCs w:val="24"/>
        </w:rPr>
        <w:tab/>
      </w:r>
      <w:r>
        <w:rPr>
          <w:rFonts w:cs="Times New Roman"/>
          <w:szCs w:val="24"/>
        </w:rPr>
        <w:t>Tes</w:t>
      </w:r>
      <w:r w:rsidRPr="00C96D41">
        <w:rPr>
          <w:rFonts w:cs="Times New Roman"/>
          <w:szCs w:val="24"/>
        </w:rPr>
        <w:t xml:space="preserve"> diatas ingin menentukan diskon yang membuat harga jual menjadi lebih murah, diskon I 5% ini masih sering kita lihat di swalayan-swalayan, diskon II Rp.0.50 nilai uang ini tidak nyata dalam kehidupan memungkinkan anak tidak menjiwai </w:t>
      </w:r>
      <w:r>
        <w:rPr>
          <w:rFonts w:cs="Times New Roman"/>
          <w:szCs w:val="24"/>
        </w:rPr>
        <w:t>tes</w:t>
      </w:r>
      <w:r w:rsidRPr="00C96D41">
        <w:rPr>
          <w:rFonts w:cs="Times New Roman"/>
          <w:szCs w:val="24"/>
        </w:rPr>
        <w:t xml:space="preserve">, sedangkan mata uang kita paling kecil sekarang Rp 50, diskon III 1/5 ini juga jarang dijumpai di swalayan-swalayan jadi tidak dekat dengan siswa. Alangkah lebih baik jika ia buat dengan diskon-diskon yang nyata misalnya Diskon I 50% + 25%, diskon II 75 %, diskon III 25% + 50%, sepintas diskon tersebut sama nilainya namun kenyatanya berbeda. </w:t>
      </w:r>
    </w:p>
    <w:p w:rsidR="00B72FBB" w:rsidRPr="00C96D41" w:rsidRDefault="00B72FBB" w:rsidP="00B72FBB">
      <w:pPr>
        <w:spacing w:after="0" w:line="480" w:lineRule="auto"/>
        <w:jc w:val="both"/>
        <w:rPr>
          <w:rFonts w:cs="Times New Roman"/>
          <w:szCs w:val="24"/>
          <w:lang w:val="id-ID"/>
        </w:rPr>
      </w:pPr>
      <w:r w:rsidRPr="00C96D41">
        <w:rPr>
          <w:rFonts w:cs="Times New Roman"/>
          <w:szCs w:val="24"/>
        </w:rPr>
        <w:tab/>
        <w:t xml:space="preserve">Berdasarkan masalah-masalah diatas terlihat masih perlunya dikembangkan </w:t>
      </w:r>
      <w:r>
        <w:rPr>
          <w:rFonts w:cs="Times New Roman"/>
          <w:szCs w:val="24"/>
        </w:rPr>
        <w:t>tes</w:t>
      </w:r>
      <w:r w:rsidRPr="00C96D41">
        <w:rPr>
          <w:rFonts w:cs="Times New Roman"/>
          <w:szCs w:val="24"/>
        </w:rPr>
        <w:t xml:space="preserve"> berbasis PISA, maka dari itu peneliti tertarik melakukan penelitian dengan judul “Pengembangan </w:t>
      </w:r>
      <w:r>
        <w:rPr>
          <w:rFonts w:cs="Times New Roman"/>
          <w:szCs w:val="24"/>
        </w:rPr>
        <w:t>Tes</w:t>
      </w:r>
      <w:r w:rsidRPr="00C96D41">
        <w:rPr>
          <w:rFonts w:cs="Times New Roman"/>
          <w:szCs w:val="24"/>
        </w:rPr>
        <w:t xml:space="preserve"> Matematika Berbasis PISA Untuk Mengukur Kemampuan Pemecahan Masalah Dan Kemampuan Komunikasi Matematika”</w:t>
      </w:r>
      <w:r w:rsidRPr="00C96D41">
        <w:rPr>
          <w:rFonts w:cs="Times New Roman"/>
          <w:szCs w:val="24"/>
          <w:lang w:val="id-ID"/>
        </w:rPr>
        <w:t>.</w:t>
      </w:r>
    </w:p>
    <w:p w:rsidR="00B72FBB" w:rsidRPr="00C96D41" w:rsidRDefault="00B72FBB" w:rsidP="00B72FBB">
      <w:pPr>
        <w:spacing w:after="0" w:line="240" w:lineRule="auto"/>
        <w:jc w:val="both"/>
        <w:rPr>
          <w:rFonts w:cs="Times New Roman"/>
          <w:szCs w:val="24"/>
          <w:lang w:val="id-ID"/>
        </w:rPr>
      </w:pPr>
    </w:p>
    <w:p w:rsidR="00B72FBB" w:rsidRPr="00C96D41" w:rsidRDefault="00B72FBB" w:rsidP="00B72FBB">
      <w:pPr>
        <w:pStyle w:val="Heading2"/>
        <w:spacing w:before="0" w:line="480" w:lineRule="auto"/>
        <w:rPr>
          <w:rFonts w:cs="Times New Roman"/>
          <w:szCs w:val="24"/>
        </w:rPr>
      </w:pPr>
      <w:bookmarkStart w:id="10" w:name="_Toc52792589"/>
      <w:bookmarkStart w:id="11" w:name="_Toc183507020"/>
      <w:r w:rsidRPr="00C96D41">
        <w:rPr>
          <w:rFonts w:cs="Times New Roman"/>
          <w:szCs w:val="24"/>
        </w:rPr>
        <w:t>Identifikasi Masalah</w:t>
      </w:r>
      <w:bookmarkEnd w:id="10"/>
      <w:bookmarkEnd w:id="11"/>
    </w:p>
    <w:p w:rsidR="00B72FBB" w:rsidRPr="00C96D41" w:rsidRDefault="00B72FBB" w:rsidP="00B72FBB">
      <w:pPr>
        <w:spacing w:after="0" w:line="480" w:lineRule="auto"/>
        <w:jc w:val="both"/>
        <w:rPr>
          <w:rFonts w:cs="Times New Roman"/>
          <w:szCs w:val="24"/>
        </w:rPr>
      </w:pPr>
      <w:r w:rsidRPr="00C96D41">
        <w:rPr>
          <w:rFonts w:cs="Times New Roman"/>
          <w:szCs w:val="24"/>
        </w:rPr>
        <w:tab/>
        <w:t>Berdasarkan latar belakang masalah di atas dapat diidentifikasikan beberapa masalah yaitu sebagai berikut :</w:t>
      </w:r>
    </w:p>
    <w:p w:rsidR="00B72FBB" w:rsidRPr="00C96D41" w:rsidRDefault="00B72FBB" w:rsidP="00B72FBB">
      <w:pPr>
        <w:pStyle w:val="ListParagraph"/>
        <w:numPr>
          <w:ilvl w:val="0"/>
          <w:numId w:val="2"/>
        </w:numPr>
        <w:spacing w:after="0" w:line="480" w:lineRule="auto"/>
        <w:ind w:left="720"/>
        <w:jc w:val="both"/>
        <w:rPr>
          <w:rFonts w:cs="Times New Roman"/>
          <w:szCs w:val="24"/>
        </w:rPr>
      </w:pPr>
      <w:r w:rsidRPr="00C96D41">
        <w:rPr>
          <w:rFonts w:cs="Times New Roman"/>
          <w:szCs w:val="24"/>
        </w:rPr>
        <w:t>Rendahnya hasil matematika indonesia di PISA</w:t>
      </w:r>
    </w:p>
    <w:p w:rsidR="00B72FBB" w:rsidRPr="00C96D41" w:rsidRDefault="00B72FBB" w:rsidP="00B72FBB">
      <w:pPr>
        <w:pStyle w:val="ListParagraph"/>
        <w:numPr>
          <w:ilvl w:val="0"/>
          <w:numId w:val="2"/>
        </w:numPr>
        <w:spacing w:after="0" w:line="480" w:lineRule="auto"/>
        <w:ind w:left="720"/>
        <w:jc w:val="both"/>
        <w:rPr>
          <w:rFonts w:cs="Times New Roman"/>
          <w:szCs w:val="24"/>
        </w:rPr>
      </w:pPr>
      <w:r w:rsidRPr="00C96D41">
        <w:rPr>
          <w:rFonts w:cs="Times New Roman"/>
          <w:szCs w:val="24"/>
        </w:rPr>
        <w:t>Kurang optimalnya kemampuan pemecahan masalah siswa</w:t>
      </w:r>
    </w:p>
    <w:p w:rsidR="00B72FBB" w:rsidRPr="00C96D41" w:rsidRDefault="00B72FBB" w:rsidP="00B72FBB">
      <w:pPr>
        <w:pStyle w:val="ListParagraph"/>
        <w:numPr>
          <w:ilvl w:val="0"/>
          <w:numId w:val="2"/>
        </w:numPr>
        <w:spacing w:after="0" w:line="480" w:lineRule="auto"/>
        <w:ind w:left="720"/>
        <w:jc w:val="both"/>
        <w:rPr>
          <w:rFonts w:cs="Times New Roman"/>
          <w:szCs w:val="24"/>
        </w:rPr>
      </w:pPr>
      <w:r w:rsidRPr="00C96D41">
        <w:rPr>
          <w:rFonts w:cs="Times New Roman"/>
          <w:szCs w:val="24"/>
        </w:rPr>
        <w:t>Kurang optimalnya kemampuan komunikasi siswa</w:t>
      </w:r>
    </w:p>
    <w:p w:rsidR="00B72FBB" w:rsidRPr="00C96D41" w:rsidRDefault="00B72FBB" w:rsidP="00B72FBB">
      <w:pPr>
        <w:pStyle w:val="ListParagraph"/>
        <w:numPr>
          <w:ilvl w:val="0"/>
          <w:numId w:val="2"/>
        </w:numPr>
        <w:spacing w:after="0" w:line="480" w:lineRule="auto"/>
        <w:ind w:left="720"/>
        <w:jc w:val="both"/>
        <w:rPr>
          <w:rFonts w:cs="Times New Roman"/>
          <w:szCs w:val="24"/>
        </w:rPr>
      </w:pPr>
      <w:r>
        <w:rPr>
          <w:rFonts w:cs="Times New Roman"/>
          <w:szCs w:val="24"/>
        </w:rPr>
        <w:t>Tes</w:t>
      </w:r>
      <w:r w:rsidRPr="00C96D41">
        <w:rPr>
          <w:rFonts w:cs="Times New Roman"/>
          <w:szCs w:val="24"/>
        </w:rPr>
        <w:t xml:space="preserve"> yang diberikan belum nyata</w:t>
      </w:r>
    </w:p>
    <w:p w:rsidR="00B72FBB" w:rsidRPr="00C96D41" w:rsidRDefault="00B72FBB" w:rsidP="00B72FBB">
      <w:pPr>
        <w:pStyle w:val="ListParagraph"/>
        <w:spacing w:after="0" w:line="240" w:lineRule="auto"/>
        <w:jc w:val="both"/>
        <w:rPr>
          <w:rFonts w:cs="Times New Roman"/>
          <w:szCs w:val="24"/>
          <w:lang w:val="id-ID"/>
        </w:rPr>
      </w:pPr>
    </w:p>
    <w:p w:rsidR="00B72FBB" w:rsidRPr="00C96D41" w:rsidRDefault="00B72FBB" w:rsidP="00B72FBB">
      <w:pPr>
        <w:pStyle w:val="Heading2"/>
        <w:spacing w:before="0" w:line="480" w:lineRule="auto"/>
        <w:jc w:val="both"/>
        <w:rPr>
          <w:rFonts w:cs="Times New Roman"/>
          <w:szCs w:val="24"/>
        </w:rPr>
      </w:pPr>
      <w:bookmarkStart w:id="12" w:name="_Toc52792590"/>
      <w:bookmarkStart w:id="13" w:name="_Toc183507021"/>
      <w:r w:rsidRPr="00C96D41">
        <w:rPr>
          <w:rFonts w:cs="Times New Roman"/>
          <w:szCs w:val="24"/>
        </w:rPr>
        <w:t>Batasan Masalah</w:t>
      </w:r>
      <w:bookmarkEnd w:id="12"/>
      <w:bookmarkEnd w:id="13"/>
    </w:p>
    <w:p w:rsidR="00B72FBB" w:rsidRPr="00C96D41" w:rsidRDefault="00B72FBB" w:rsidP="00B72FBB">
      <w:pPr>
        <w:spacing w:after="0" w:line="480" w:lineRule="auto"/>
        <w:jc w:val="both"/>
        <w:rPr>
          <w:rFonts w:cs="Times New Roman"/>
          <w:b/>
          <w:szCs w:val="24"/>
        </w:rPr>
      </w:pPr>
      <w:r w:rsidRPr="00C96D41">
        <w:rPr>
          <w:rFonts w:cs="Times New Roman"/>
          <w:szCs w:val="24"/>
        </w:rPr>
        <w:tab/>
        <w:t>Berdasarkan identifikasi masalah diatas, dan untuk menghindari pembahasan yang terlalu luas maka peneliti membatasi permasalahan sebagai berikut:</w:t>
      </w:r>
    </w:p>
    <w:p w:rsidR="00B72FBB" w:rsidRDefault="00B72FBB" w:rsidP="00B72FBB">
      <w:pPr>
        <w:pStyle w:val="ListParagraph"/>
        <w:numPr>
          <w:ilvl w:val="0"/>
          <w:numId w:val="35"/>
        </w:numPr>
        <w:spacing w:after="0" w:line="480" w:lineRule="auto"/>
        <w:jc w:val="both"/>
        <w:rPr>
          <w:rFonts w:cs="Times New Roman"/>
          <w:szCs w:val="24"/>
        </w:rPr>
      </w:pPr>
      <w:r w:rsidRPr="00C96D41">
        <w:rPr>
          <w:rFonts w:cs="Times New Roman"/>
          <w:szCs w:val="24"/>
        </w:rPr>
        <w:t xml:space="preserve">Mengembangkan </w:t>
      </w:r>
      <w:r>
        <w:rPr>
          <w:rFonts w:cs="Times New Roman"/>
          <w:szCs w:val="24"/>
        </w:rPr>
        <w:t>tes</w:t>
      </w:r>
      <w:r w:rsidRPr="00C96D41">
        <w:rPr>
          <w:rFonts w:cs="Times New Roman"/>
          <w:szCs w:val="24"/>
        </w:rPr>
        <w:t xml:space="preserve"> berbasis PISA untuk mengukur kemampuan pemecahan masalah dan kemampuan komunikasi ( tulisan) siswa SMP.</w:t>
      </w:r>
    </w:p>
    <w:p w:rsidR="00B72FBB" w:rsidRPr="00C96D41" w:rsidRDefault="00B72FBB" w:rsidP="00B72FBB">
      <w:pPr>
        <w:pStyle w:val="ListParagraph"/>
        <w:numPr>
          <w:ilvl w:val="0"/>
          <w:numId w:val="35"/>
        </w:numPr>
        <w:spacing w:after="0" w:line="480" w:lineRule="auto"/>
        <w:jc w:val="both"/>
        <w:rPr>
          <w:rFonts w:cs="Times New Roman"/>
          <w:szCs w:val="24"/>
        </w:rPr>
      </w:pPr>
      <w:r>
        <w:rPr>
          <w:rFonts w:cs="Times New Roman"/>
          <w:szCs w:val="24"/>
        </w:rPr>
        <w:t>Kepraktisan tes</w:t>
      </w:r>
      <w:r w:rsidRPr="00C96D41">
        <w:rPr>
          <w:rFonts w:cs="Times New Roman"/>
          <w:szCs w:val="24"/>
        </w:rPr>
        <w:t xml:space="preserve"> berbasis PISA untuk mengukur kemampuan pemecahan masalah dan kemampuan komunikasi ( tulisan) siswa SMP.</w:t>
      </w:r>
    </w:p>
    <w:p w:rsidR="00B72FBB" w:rsidRPr="00C96D41" w:rsidRDefault="00B72FBB" w:rsidP="00B72FBB">
      <w:pPr>
        <w:pStyle w:val="ListParagraph"/>
        <w:numPr>
          <w:ilvl w:val="0"/>
          <w:numId w:val="35"/>
        </w:numPr>
        <w:spacing w:after="0" w:line="480" w:lineRule="auto"/>
        <w:jc w:val="both"/>
        <w:rPr>
          <w:rFonts w:cs="Times New Roman"/>
          <w:szCs w:val="24"/>
        </w:rPr>
      </w:pPr>
      <w:r w:rsidRPr="00C96D41">
        <w:rPr>
          <w:rFonts w:cs="Times New Roman"/>
          <w:szCs w:val="24"/>
        </w:rPr>
        <w:t xml:space="preserve">Keefektifan </w:t>
      </w:r>
      <w:r>
        <w:rPr>
          <w:rFonts w:cs="Times New Roman"/>
          <w:szCs w:val="24"/>
        </w:rPr>
        <w:t>tes</w:t>
      </w:r>
      <w:r w:rsidRPr="00C96D41">
        <w:rPr>
          <w:rFonts w:cs="Times New Roman"/>
          <w:szCs w:val="24"/>
        </w:rPr>
        <w:t xml:space="preserve"> berbasis PISA untuk mengukur kemampuan pemecahan masalah dan kemampuan komunikasi ( tulisan) siswa SMP.</w:t>
      </w:r>
    </w:p>
    <w:p w:rsidR="00B72FBB" w:rsidRPr="00C96D41" w:rsidRDefault="00B72FBB" w:rsidP="00B72FBB">
      <w:pPr>
        <w:spacing w:after="0" w:line="240" w:lineRule="auto"/>
        <w:rPr>
          <w:rFonts w:cs="Times New Roman"/>
          <w:szCs w:val="24"/>
        </w:rPr>
      </w:pPr>
    </w:p>
    <w:p w:rsidR="00B72FBB" w:rsidRPr="00C96D41" w:rsidRDefault="00B72FBB" w:rsidP="00B72FBB">
      <w:pPr>
        <w:pStyle w:val="Heading2"/>
        <w:spacing w:before="0" w:line="480" w:lineRule="auto"/>
        <w:jc w:val="both"/>
        <w:rPr>
          <w:rFonts w:cs="Times New Roman"/>
          <w:szCs w:val="24"/>
        </w:rPr>
      </w:pPr>
      <w:bookmarkStart w:id="14" w:name="_Toc52792591"/>
      <w:bookmarkStart w:id="15" w:name="_Toc183507022"/>
      <w:r w:rsidRPr="00C96D41">
        <w:rPr>
          <w:rFonts w:cs="Times New Roman"/>
          <w:szCs w:val="24"/>
        </w:rPr>
        <w:t>Rumusan Masalah</w:t>
      </w:r>
      <w:bookmarkEnd w:id="14"/>
      <w:bookmarkEnd w:id="15"/>
    </w:p>
    <w:p w:rsidR="00B72FBB" w:rsidRPr="00C96D41" w:rsidRDefault="00B72FBB" w:rsidP="00B72FBB">
      <w:pPr>
        <w:spacing w:after="0" w:line="480" w:lineRule="auto"/>
        <w:rPr>
          <w:rFonts w:cs="Times New Roman"/>
          <w:szCs w:val="24"/>
        </w:rPr>
      </w:pPr>
      <w:r w:rsidRPr="00C96D41">
        <w:rPr>
          <w:rFonts w:cs="Times New Roman"/>
          <w:szCs w:val="24"/>
        </w:rPr>
        <w:tab/>
        <w:t>Berdasarkan batasan masalah diatas maka dapat dirumuskan permasalahan sebagai berikut:</w:t>
      </w:r>
    </w:p>
    <w:p w:rsidR="00B72FBB" w:rsidRPr="00C96D41" w:rsidRDefault="00B72FBB" w:rsidP="00B72FBB">
      <w:pPr>
        <w:pStyle w:val="ListParagraph"/>
        <w:numPr>
          <w:ilvl w:val="0"/>
          <w:numId w:val="16"/>
        </w:numPr>
        <w:spacing w:after="0" w:line="480" w:lineRule="auto"/>
        <w:jc w:val="both"/>
        <w:rPr>
          <w:rFonts w:cs="Times New Roman"/>
          <w:szCs w:val="24"/>
        </w:rPr>
      </w:pPr>
      <w:r w:rsidRPr="00C96D41">
        <w:rPr>
          <w:rFonts w:cs="Times New Roman"/>
          <w:szCs w:val="24"/>
        </w:rPr>
        <w:lastRenderedPageBreak/>
        <w:t xml:space="preserve">Bagaimana </w:t>
      </w:r>
      <w:r>
        <w:rPr>
          <w:rFonts w:cs="Times New Roman"/>
          <w:szCs w:val="24"/>
        </w:rPr>
        <w:t>tes</w:t>
      </w:r>
      <w:r w:rsidRPr="00C96D41">
        <w:rPr>
          <w:rFonts w:cs="Times New Roman"/>
          <w:szCs w:val="24"/>
        </w:rPr>
        <w:t xml:space="preserve"> matematika berbasis PISA yang valid untuk mengukur kemampuan pemecahan masalah dan kemampuan komunikasi matematis siswa SMP?</w:t>
      </w:r>
    </w:p>
    <w:p w:rsidR="00B72FBB" w:rsidRDefault="00B72FBB" w:rsidP="00B72FBB">
      <w:pPr>
        <w:pStyle w:val="ListParagraph"/>
        <w:numPr>
          <w:ilvl w:val="0"/>
          <w:numId w:val="16"/>
        </w:numPr>
        <w:spacing w:after="0" w:line="480" w:lineRule="auto"/>
        <w:jc w:val="both"/>
        <w:rPr>
          <w:rFonts w:cs="Times New Roman"/>
          <w:szCs w:val="24"/>
        </w:rPr>
      </w:pPr>
      <w:r w:rsidRPr="00C96D41">
        <w:rPr>
          <w:rFonts w:cs="Times New Roman"/>
          <w:szCs w:val="24"/>
        </w:rPr>
        <w:t>Bagaimana</w:t>
      </w:r>
      <w:r>
        <w:rPr>
          <w:rFonts w:cs="Times New Roman"/>
          <w:szCs w:val="24"/>
        </w:rPr>
        <w:t xml:space="preserve"> tes</w:t>
      </w:r>
      <w:r w:rsidRPr="00C96D41">
        <w:rPr>
          <w:rFonts w:cs="Times New Roman"/>
          <w:szCs w:val="24"/>
        </w:rPr>
        <w:t xml:space="preserve"> berbasis PISA</w:t>
      </w:r>
      <w:r>
        <w:rPr>
          <w:rFonts w:cs="Times New Roman"/>
          <w:szCs w:val="24"/>
        </w:rPr>
        <w:t xml:space="preserve"> yang Praktis</w:t>
      </w:r>
      <w:r w:rsidRPr="00C96D41">
        <w:rPr>
          <w:rFonts w:cs="Times New Roman"/>
          <w:szCs w:val="24"/>
        </w:rPr>
        <w:t xml:space="preserve"> untuk mengukur kemampuan pemecahan masalah dan kemampuan komunikasi ( tulisan) siswa SMP?</w:t>
      </w:r>
    </w:p>
    <w:p w:rsidR="00B72FBB" w:rsidRPr="00C96D41" w:rsidRDefault="00B72FBB" w:rsidP="00B72FBB">
      <w:pPr>
        <w:pStyle w:val="ListParagraph"/>
        <w:numPr>
          <w:ilvl w:val="0"/>
          <w:numId w:val="16"/>
        </w:numPr>
        <w:spacing w:after="0" w:line="480" w:lineRule="auto"/>
        <w:jc w:val="both"/>
        <w:rPr>
          <w:rFonts w:cs="Times New Roman"/>
          <w:szCs w:val="24"/>
        </w:rPr>
      </w:pPr>
      <w:r w:rsidRPr="00C96D41">
        <w:rPr>
          <w:rFonts w:cs="Times New Roman"/>
          <w:szCs w:val="24"/>
        </w:rPr>
        <w:t xml:space="preserve">Bagaimana </w:t>
      </w:r>
      <w:r>
        <w:rPr>
          <w:rFonts w:cs="Times New Roman"/>
          <w:szCs w:val="24"/>
        </w:rPr>
        <w:t>tes</w:t>
      </w:r>
      <w:r w:rsidRPr="00C96D41">
        <w:rPr>
          <w:rFonts w:cs="Times New Roman"/>
          <w:szCs w:val="24"/>
        </w:rPr>
        <w:t xml:space="preserve"> berbasis PISA </w:t>
      </w:r>
      <w:r>
        <w:rPr>
          <w:rFonts w:cs="Times New Roman"/>
          <w:szCs w:val="24"/>
        </w:rPr>
        <w:t xml:space="preserve">yang efektif </w:t>
      </w:r>
      <w:r w:rsidRPr="00C96D41">
        <w:rPr>
          <w:rFonts w:cs="Times New Roman"/>
          <w:szCs w:val="24"/>
        </w:rPr>
        <w:t>untuk mengukur kemampuan pemecahan masalah dan kemampuan komunikasi ( tulisan) siswa SMP?</w:t>
      </w:r>
    </w:p>
    <w:p w:rsidR="00B72FBB" w:rsidRPr="00C96D41" w:rsidRDefault="00B72FBB" w:rsidP="00B72FBB">
      <w:pPr>
        <w:spacing w:after="0" w:line="240" w:lineRule="auto"/>
        <w:ind w:left="284"/>
        <w:jc w:val="both"/>
        <w:rPr>
          <w:rFonts w:cs="Times New Roman"/>
          <w:szCs w:val="24"/>
          <w:lang w:val="id-ID"/>
        </w:rPr>
      </w:pPr>
    </w:p>
    <w:p w:rsidR="00B72FBB" w:rsidRPr="00C96D41" w:rsidRDefault="00B72FBB" w:rsidP="00B72FBB">
      <w:pPr>
        <w:pStyle w:val="Heading2"/>
        <w:spacing w:before="0" w:line="480" w:lineRule="auto"/>
        <w:jc w:val="both"/>
        <w:rPr>
          <w:rFonts w:cs="Times New Roman"/>
          <w:szCs w:val="24"/>
        </w:rPr>
      </w:pPr>
      <w:bookmarkStart w:id="16" w:name="_Toc52792592"/>
      <w:bookmarkStart w:id="17" w:name="_Toc183507023"/>
      <w:r w:rsidRPr="00C96D41">
        <w:rPr>
          <w:rFonts w:cs="Times New Roman"/>
          <w:szCs w:val="24"/>
        </w:rPr>
        <w:t>Tujuan Penelitian</w:t>
      </w:r>
      <w:bookmarkEnd w:id="16"/>
      <w:bookmarkEnd w:id="17"/>
    </w:p>
    <w:p w:rsidR="00B72FBB" w:rsidRPr="00C96D41" w:rsidRDefault="00B72FBB" w:rsidP="00B72FBB">
      <w:pPr>
        <w:spacing w:after="0" w:line="480" w:lineRule="auto"/>
        <w:jc w:val="both"/>
        <w:rPr>
          <w:rFonts w:cs="Times New Roman"/>
          <w:szCs w:val="24"/>
        </w:rPr>
      </w:pPr>
      <w:r w:rsidRPr="00C96D41">
        <w:rPr>
          <w:rFonts w:cs="Times New Roman"/>
          <w:szCs w:val="24"/>
        </w:rPr>
        <w:tab/>
        <w:t>Berdasarkan rumusan masalah diatas maka  tujuan penelitian ini adalah sebagai berikut:</w:t>
      </w:r>
    </w:p>
    <w:p w:rsidR="00B72FBB" w:rsidRDefault="00B72FBB" w:rsidP="00B72FBB">
      <w:pPr>
        <w:pStyle w:val="ListParagraph"/>
        <w:numPr>
          <w:ilvl w:val="0"/>
          <w:numId w:val="17"/>
        </w:numPr>
        <w:spacing w:after="0" w:line="480" w:lineRule="auto"/>
        <w:jc w:val="both"/>
        <w:rPr>
          <w:rFonts w:cs="Times New Roman"/>
          <w:szCs w:val="24"/>
        </w:rPr>
      </w:pPr>
      <w:r w:rsidRPr="00C96D41">
        <w:rPr>
          <w:rFonts w:cs="Times New Roman"/>
          <w:szCs w:val="24"/>
        </w:rPr>
        <w:t xml:space="preserve">Menghasilkan </w:t>
      </w:r>
      <w:r>
        <w:rPr>
          <w:rFonts w:cs="Times New Roman"/>
          <w:szCs w:val="24"/>
        </w:rPr>
        <w:t>tes</w:t>
      </w:r>
      <w:r w:rsidRPr="00C96D41">
        <w:rPr>
          <w:rFonts w:cs="Times New Roman"/>
          <w:szCs w:val="24"/>
        </w:rPr>
        <w:t xml:space="preserve"> matematika berbasis PISA yang valid untuk mengukur kemampuan pemecahan masalah dan kemampuan komunikasi matematis siswa SMP</w:t>
      </w:r>
      <w:r>
        <w:rPr>
          <w:rFonts w:cs="Times New Roman"/>
          <w:szCs w:val="24"/>
        </w:rPr>
        <w:t>.</w:t>
      </w:r>
    </w:p>
    <w:p w:rsidR="00B72FBB" w:rsidRPr="003014F4" w:rsidRDefault="00B72FBB" w:rsidP="00B72FBB">
      <w:pPr>
        <w:pStyle w:val="ListParagraph"/>
        <w:numPr>
          <w:ilvl w:val="0"/>
          <w:numId w:val="17"/>
        </w:numPr>
        <w:spacing w:after="0" w:line="480" w:lineRule="auto"/>
        <w:jc w:val="both"/>
        <w:rPr>
          <w:rFonts w:cs="Times New Roman"/>
          <w:szCs w:val="24"/>
        </w:rPr>
      </w:pPr>
      <w:r>
        <w:rPr>
          <w:rFonts w:cs="Times New Roman"/>
          <w:szCs w:val="24"/>
        </w:rPr>
        <w:t>Menghasilkan tes</w:t>
      </w:r>
      <w:r w:rsidRPr="00C96D41">
        <w:rPr>
          <w:rFonts w:cs="Times New Roman"/>
          <w:szCs w:val="24"/>
        </w:rPr>
        <w:t xml:space="preserve"> berbasis PISA yang</w:t>
      </w:r>
      <w:r>
        <w:rPr>
          <w:rFonts w:cs="Times New Roman"/>
          <w:szCs w:val="24"/>
        </w:rPr>
        <w:t xml:space="preserve"> Praktis</w:t>
      </w:r>
      <w:r w:rsidRPr="00C96D41">
        <w:rPr>
          <w:rFonts w:cs="Times New Roman"/>
          <w:szCs w:val="24"/>
        </w:rPr>
        <w:t xml:space="preserve"> untuk mengukur kemampuan pemecahan masalah dan kemampuan komunikasi ( tulisan) siswa SMP.</w:t>
      </w:r>
    </w:p>
    <w:p w:rsidR="00B72FBB" w:rsidRPr="00C96D41" w:rsidRDefault="00B72FBB" w:rsidP="00B72FBB">
      <w:pPr>
        <w:pStyle w:val="ListParagraph"/>
        <w:numPr>
          <w:ilvl w:val="0"/>
          <w:numId w:val="17"/>
        </w:numPr>
        <w:spacing w:after="0" w:line="480" w:lineRule="auto"/>
        <w:jc w:val="both"/>
        <w:rPr>
          <w:rFonts w:cs="Times New Roman"/>
          <w:szCs w:val="24"/>
        </w:rPr>
      </w:pPr>
      <w:r>
        <w:rPr>
          <w:rFonts w:cs="Times New Roman"/>
          <w:szCs w:val="24"/>
        </w:rPr>
        <w:t>Menghasilkan tes</w:t>
      </w:r>
      <w:r w:rsidRPr="00C96D41">
        <w:rPr>
          <w:rFonts w:cs="Times New Roman"/>
          <w:szCs w:val="24"/>
        </w:rPr>
        <w:t xml:space="preserve"> berbasis PISA yang efektif untuk mengukur kemampuan pemecahan masalah dan kemampuan komunikasi ( tulisan) siswa SMP.</w:t>
      </w:r>
    </w:p>
    <w:p w:rsidR="00B72FBB" w:rsidRPr="00C96D41" w:rsidRDefault="00B72FBB" w:rsidP="00B72FBB">
      <w:pPr>
        <w:spacing w:after="0"/>
        <w:rPr>
          <w:rFonts w:cs="Times New Roman"/>
          <w:szCs w:val="24"/>
        </w:rPr>
      </w:pPr>
    </w:p>
    <w:p w:rsidR="00B72FBB" w:rsidRPr="00C96D41" w:rsidRDefault="00B72FBB" w:rsidP="00B72FBB">
      <w:pPr>
        <w:pStyle w:val="Heading2"/>
        <w:spacing w:before="0" w:line="480" w:lineRule="auto"/>
        <w:rPr>
          <w:rFonts w:cs="Times New Roman"/>
          <w:szCs w:val="24"/>
        </w:rPr>
      </w:pPr>
      <w:bookmarkStart w:id="18" w:name="_Toc52792593"/>
      <w:bookmarkStart w:id="19" w:name="_Toc183507024"/>
      <w:r w:rsidRPr="00C96D41">
        <w:rPr>
          <w:rFonts w:cs="Times New Roman"/>
          <w:szCs w:val="24"/>
        </w:rPr>
        <w:t>Manfaat Penelitian</w:t>
      </w:r>
      <w:bookmarkEnd w:id="18"/>
      <w:bookmarkEnd w:id="19"/>
    </w:p>
    <w:p w:rsidR="00B72FBB" w:rsidRPr="00C96D41" w:rsidRDefault="00B72FBB" w:rsidP="00B72FBB">
      <w:pPr>
        <w:spacing w:line="480" w:lineRule="auto"/>
        <w:jc w:val="both"/>
        <w:rPr>
          <w:rFonts w:cs="Times New Roman"/>
          <w:szCs w:val="24"/>
        </w:rPr>
      </w:pPr>
      <w:r w:rsidRPr="00C96D41">
        <w:rPr>
          <w:rFonts w:cs="Times New Roman"/>
          <w:szCs w:val="24"/>
        </w:rPr>
        <w:tab/>
        <w:t>Berdasarkan Tujuan diatas maka  diharapkan manfaat penelitian ini adalah sebagai berikut:</w:t>
      </w:r>
    </w:p>
    <w:p w:rsidR="00B72FBB" w:rsidRPr="00C96D41" w:rsidRDefault="00B72FBB" w:rsidP="00B72FBB">
      <w:pPr>
        <w:pStyle w:val="ListParagraph"/>
        <w:spacing w:after="0" w:line="480" w:lineRule="auto"/>
        <w:ind w:left="360"/>
        <w:rPr>
          <w:rFonts w:cs="Times New Roman"/>
          <w:b/>
          <w:szCs w:val="24"/>
        </w:rPr>
      </w:pPr>
      <w:r w:rsidRPr="00C96D41">
        <w:rPr>
          <w:rFonts w:cs="Times New Roman"/>
          <w:b/>
          <w:szCs w:val="24"/>
        </w:rPr>
        <w:t xml:space="preserve">1.6.1 Bagi Siswa </w:t>
      </w:r>
    </w:p>
    <w:p w:rsidR="00B72FBB" w:rsidRPr="00C96D41" w:rsidRDefault="00B72FBB" w:rsidP="00B72FBB">
      <w:pPr>
        <w:pStyle w:val="ListParagraph"/>
        <w:numPr>
          <w:ilvl w:val="0"/>
          <w:numId w:val="3"/>
        </w:numPr>
        <w:autoSpaceDE w:val="0"/>
        <w:autoSpaceDN w:val="0"/>
        <w:adjustRightInd w:val="0"/>
        <w:spacing w:after="0" w:line="480" w:lineRule="auto"/>
        <w:jc w:val="both"/>
        <w:rPr>
          <w:rFonts w:cs="Times New Roman"/>
          <w:szCs w:val="24"/>
        </w:rPr>
      </w:pPr>
      <w:r w:rsidRPr="00C96D41">
        <w:rPr>
          <w:rFonts w:cs="Times New Roman"/>
          <w:szCs w:val="24"/>
        </w:rPr>
        <w:lastRenderedPageBreak/>
        <w:t xml:space="preserve">Memberi gambaran kepada siswa tentang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berbasis PISA.</w:t>
      </w:r>
    </w:p>
    <w:p w:rsidR="00B72FBB" w:rsidRPr="00C96D41" w:rsidRDefault="00B72FBB" w:rsidP="00B72FBB">
      <w:pPr>
        <w:pStyle w:val="ListParagraph"/>
        <w:numPr>
          <w:ilvl w:val="0"/>
          <w:numId w:val="3"/>
        </w:numPr>
        <w:autoSpaceDE w:val="0"/>
        <w:autoSpaceDN w:val="0"/>
        <w:adjustRightInd w:val="0"/>
        <w:spacing w:after="0" w:line="480" w:lineRule="auto"/>
        <w:jc w:val="both"/>
        <w:rPr>
          <w:rFonts w:cs="Times New Roman"/>
          <w:szCs w:val="24"/>
        </w:rPr>
      </w:pPr>
      <w:r w:rsidRPr="00C96D41">
        <w:rPr>
          <w:rFonts w:cs="Times New Roman"/>
          <w:szCs w:val="24"/>
        </w:rPr>
        <w:t xml:space="preserve">Mendorong siswa untuk membiasakan diri menyelesaikan </w:t>
      </w:r>
      <w:r>
        <w:rPr>
          <w:rFonts w:cs="Times New Roman"/>
          <w:szCs w:val="24"/>
        </w:rPr>
        <w:t>tes</w:t>
      </w:r>
      <w:r w:rsidRPr="00C96D41">
        <w:rPr>
          <w:rFonts w:cs="Times New Roman"/>
          <w:szCs w:val="24"/>
        </w:rPr>
        <w:t xml:space="preserve"> kontekstual berbasis PISA </w:t>
      </w:r>
    </w:p>
    <w:p w:rsidR="00B72FBB" w:rsidRPr="00C96D41" w:rsidRDefault="00B72FBB" w:rsidP="00B72FBB">
      <w:pPr>
        <w:pStyle w:val="ListParagraph"/>
        <w:autoSpaceDE w:val="0"/>
        <w:autoSpaceDN w:val="0"/>
        <w:adjustRightInd w:val="0"/>
        <w:spacing w:after="0" w:line="240" w:lineRule="auto"/>
        <w:jc w:val="both"/>
        <w:rPr>
          <w:rFonts w:cs="Times New Roman"/>
          <w:szCs w:val="24"/>
        </w:rPr>
      </w:pPr>
    </w:p>
    <w:p w:rsidR="00B72FBB" w:rsidRPr="00C96D41" w:rsidRDefault="00B72FBB" w:rsidP="00B72FBB">
      <w:pPr>
        <w:pStyle w:val="ListParagraph"/>
        <w:autoSpaceDE w:val="0"/>
        <w:autoSpaceDN w:val="0"/>
        <w:adjustRightInd w:val="0"/>
        <w:spacing w:after="0" w:line="480" w:lineRule="auto"/>
        <w:ind w:left="426"/>
        <w:jc w:val="both"/>
        <w:rPr>
          <w:rFonts w:cs="Times New Roman"/>
          <w:b/>
          <w:szCs w:val="24"/>
        </w:rPr>
      </w:pPr>
      <w:r w:rsidRPr="00C96D41">
        <w:rPr>
          <w:rFonts w:cs="Times New Roman"/>
          <w:b/>
          <w:szCs w:val="24"/>
        </w:rPr>
        <w:t>1.6.2    Bagi Guru</w:t>
      </w:r>
    </w:p>
    <w:p w:rsidR="00B72FBB" w:rsidRPr="00C96D41" w:rsidRDefault="00B72FBB" w:rsidP="00B72FBB">
      <w:pPr>
        <w:pStyle w:val="ListParagraph"/>
        <w:numPr>
          <w:ilvl w:val="0"/>
          <w:numId w:val="4"/>
        </w:numPr>
        <w:autoSpaceDE w:val="0"/>
        <w:autoSpaceDN w:val="0"/>
        <w:adjustRightInd w:val="0"/>
        <w:spacing w:after="0" w:line="480" w:lineRule="auto"/>
        <w:ind w:left="786"/>
        <w:jc w:val="both"/>
        <w:rPr>
          <w:rFonts w:cs="Times New Roman"/>
          <w:szCs w:val="24"/>
        </w:rPr>
      </w:pPr>
      <w:r w:rsidRPr="00C96D41">
        <w:rPr>
          <w:rFonts w:cs="Times New Roman"/>
          <w:szCs w:val="24"/>
        </w:rPr>
        <w:t xml:space="preserve">Guru dapat mengetahui kondisi kemampuan matematika siswa dalam menyelesaikan </w:t>
      </w:r>
      <w:r>
        <w:rPr>
          <w:rFonts w:cs="Times New Roman"/>
          <w:szCs w:val="24"/>
        </w:rPr>
        <w:t>tes</w:t>
      </w:r>
      <w:r w:rsidRPr="00C96D41">
        <w:rPr>
          <w:rFonts w:cs="Times New Roman"/>
          <w:szCs w:val="24"/>
        </w:rPr>
        <w:t xml:space="preserve"> bertipe PISA.</w:t>
      </w:r>
    </w:p>
    <w:p w:rsidR="00B72FBB" w:rsidRPr="00C96D41" w:rsidRDefault="00B72FBB" w:rsidP="00B72FBB">
      <w:pPr>
        <w:pStyle w:val="ListParagraph"/>
        <w:numPr>
          <w:ilvl w:val="0"/>
          <w:numId w:val="4"/>
        </w:numPr>
        <w:autoSpaceDE w:val="0"/>
        <w:autoSpaceDN w:val="0"/>
        <w:adjustRightInd w:val="0"/>
        <w:spacing w:after="0" w:line="480" w:lineRule="auto"/>
        <w:ind w:left="786"/>
        <w:jc w:val="both"/>
        <w:rPr>
          <w:rFonts w:cs="Times New Roman"/>
          <w:szCs w:val="24"/>
        </w:rPr>
      </w:pPr>
      <w:r w:rsidRPr="00C96D41">
        <w:rPr>
          <w:rFonts w:cs="Times New Roman"/>
          <w:szCs w:val="24"/>
        </w:rPr>
        <w:t xml:space="preserve">Mendapatkan gambaran mengenai format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bertipe PISA.</w:t>
      </w:r>
    </w:p>
    <w:p w:rsidR="00B72FBB" w:rsidRPr="00C96D41" w:rsidRDefault="00B72FBB" w:rsidP="00B72FBB">
      <w:pPr>
        <w:pStyle w:val="ListParagraph"/>
        <w:numPr>
          <w:ilvl w:val="0"/>
          <w:numId w:val="4"/>
        </w:numPr>
        <w:autoSpaceDE w:val="0"/>
        <w:autoSpaceDN w:val="0"/>
        <w:adjustRightInd w:val="0"/>
        <w:spacing w:after="0" w:line="480" w:lineRule="auto"/>
        <w:jc w:val="both"/>
        <w:rPr>
          <w:rFonts w:cs="Times New Roman"/>
          <w:szCs w:val="24"/>
        </w:rPr>
      </w:pPr>
      <w:r w:rsidRPr="00C96D41">
        <w:rPr>
          <w:rFonts w:cs="Times New Roman"/>
          <w:szCs w:val="24"/>
        </w:rPr>
        <w:t>Sebagai bahan pertimbangan dalam menentukan langkah pembelajaran.</w:t>
      </w:r>
    </w:p>
    <w:p w:rsidR="00B72FBB" w:rsidRPr="00C96D41" w:rsidRDefault="00B72FBB" w:rsidP="00B72FBB">
      <w:pPr>
        <w:pStyle w:val="ListParagraph"/>
        <w:autoSpaceDE w:val="0"/>
        <w:autoSpaceDN w:val="0"/>
        <w:adjustRightInd w:val="0"/>
        <w:spacing w:after="0" w:line="240" w:lineRule="auto"/>
        <w:jc w:val="both"/>
        <w:rPr>
          <w:rFonts w:cs="Times New Roman"/>
          <w:szCs w:val="24"/>
        </w:rPr>
      </w:pPr>
    </w:p>
    <w:p w:rsidR="00B72FBB" w:rsidRPr="00C96D41" w:rsidRDefault="00B72FBB" w:rsidP="00B72FBB">
      <w:pPr>
        <w:pStyle w:val="ListParagraph"/>
        <w:numPr>
          <w:ilvl w:val="2"/>
          <w:numId w:val="5"/>
        </w:numPr>
        <w:autoSpaceDE w:val="0"/>
        <w:autoSpaceDN w:val="0"/>
        <w:adjustRightInd w:val="0"/>
        <w:spacing w:after="0" w:line="480" w:lineRule="auto"/>
        <w:ind w:left="1080"/>
        <w:jc w:val="both"/>
        <w:rPr>
          <w:rFonts w:cs="Times New Roman"/>
          <w:b/>
          <w:szCs w:val="24"/>
        </w:rPr>
      </w:pPr>
      <w:r w:rsidRPr="00C96D41">
        <w:rPr>
          <w:rFonts w:cs="Times New Roman"/>
          <w:b/>
          <w:szCs w:val="24"/>
        </w:rPr>
        <w:t>Bagi Sekolah</w:t>
      </w:r>
    </w:p>
    <w:p w:rsidR="00B72FBB" w:rsidRPr="00C96D41" w:rsidRDefault="00B72FBB" w:rsidP="00B72FBB">
      <w:pPr>
        <w:autoSpaceDE w:val="0"/>
        <w:autoSpaceDN w:val="0"/>
        <w:adjustRightInd w:val="0"/>
        <w:spacing w:after="0" w:line="480" w:lineRule="auto"/>
        <w:ind w:left="720"/>
        <w:jc w:val="both"/>
        <w:rPr>
          <w:rFonts w:cs="Times New Roman"/>
          <w:szCs w:val="24"/>
        </w:rPr>
      </w:pPr>
      <w:r w:rsidRPr="00C96D41">
        <w:rPr>
          <w:rFonts w:cs="Times New Roman"/>
          <w:szCs w:val="24"/>
        </w:rPr>
        <w:t>Dapat meningkatkan kualitas pembelajaran matematika.</w:t>
      </w:r>
    </w:p>
    <w:p w:rsidR="00B72FBB" w:rsidRPr="00C96D41" w:rsidRDefault="00B72FBB" w:rsidP="00B72FBB">
      <w:pPr>
        <w:autoSpaceDE w:val="0"/>
        <w:autoSpaceDN w:val="0"/>
        <w:adjustRightInd w:val="0"/>
        <w:spacing w:after="0" w:line="240" w:lineRule="auto"/>
        <w:ind w:left="426"/>
        <w:jc w:val="both"/>
        <w:rPr>
          <w:rFonts w:cs="Times New Roman"/>
          <w:b/>
          <w:szCs w:val="24"/>
          <w:lang w:val="id-ID"/>
        </w:rPr>
      </w:pPr>
    </w:p>
    <w:p w:rsidR="00B72FBB" w:rsidRPr="00C96D41" w:rsidRDefault="00B72FBB" w:rsidP="00B72FBB">
      <w:pPr>
        <w:autoSpaceDE w:val="0"/>
        <w:autoSpaceDN w:val="0"/>
        <w:adjustRightInd w:val="0"/>
        <w:spacing w:after="0" w:line="480" w:lineRule="auto"/>
        <w:ind w:left="426"/>
        <w:jc w:val="both"/>
        <w:rPr>
          <w:rFonts w:cs="Times New Roman"/>
          <w:b/>
          <w:szCs w:val="24"/>
        </w:rPr>
      </w:pPr>
      <w:r w:rsidRPr="00C96D41">
        <w:rPr>
          <w:rFonts w:cs="Times New Roman"/>
          <w:b/>
          <w:szCs w:val="24"/>
        </w:rPr>
        <w:t>1.6.4    Bagi Peneliti</w:t>
      </w:r>
    </w:p>
    <w:p w:rsidR="00B72FBB" w:rsidRPr="00C96D41" w:rsidRDefault="00B72FBB" w:rsidP="00B72FBB">
      <w:pPr>
        <w:pStyle w:val="ListParagraph"/>
        <w:numPr>
          <w:ilvl w:val="1"/>
          <w:numId w:val="1"/>
        </w:numPr>
        <w:autoSpaceDE w:val="0"/>
        <w:autoSpaceDN w:val="0"/>
        <w:adjustRightInd w:val="0"/>
        <w:spacing w:after="0" w:line="480" w:lineRule="auto"/>
        <w:ind w:left="786"/>
        <w:jc w:val="both"/>
        <w:rPr>
          <w:rFonts w:cs="Times New Roman"/>
          <w:szCs w:val="24"/>
        </w:rPr>
      </w:pPr>
      <w:r w:rsidRPr="00C96D41">
        <w:rPr>
          <w:rFonts w:cs="Times New Roman"/>
          <w:szCs w:val="24"/>
        </w:rPr>
        <w:t>Mengetahui jawaban dari permasalahan yang ada.</w:t>
      </w:r>
    </w:p>
    <w:p w:rsidR="00B72FBB" w:rsidRPr="00C96D41" w:rsidRDefault="00B72FBB" w:rsidP="00B72FBB">
      <w:pPr>
        <w:pStyle w:val="ListParagraph"/>
        <w:numPr>
          <w:ilvl w:val="1"/>
          <w:numId w:val="1"/>
        </w:numPr>
        <w:autoSpaceDE w:val="0"/>
        <w:autoSpaceDN w:val="0"/>
        <w:adjustRightInd w:val="0"/>
        <w:spacing w:after="0" w:line="480" w:lineRule="auto"/>
        <w:ind w:left="786"/>
        <w:jc w:val="both"/>
        <w:rPr>
          <w:rFonts w:cs="Times New Roman"/>
          <w:szCs w:val="24"/>
        </w:rPr>
        <w:sectPr w:rsidR="00B72FBB" w:rsidRPr="00C96D41" w:rsidSect="00B72FBB">
          <w:headerReference w:type="even" r:id="rId27"/>
          <w:headerReference w:type="default" r:id="rId28"/>
          <w:footerReference w:type="default" r:id="rId29"/>
          <w:headerReference w:type="first" r:id="rId30"/>
          <w:pgSz w:w="12240" w:h="15840"/>
          <w:pgMar w:top="1985" w:right="1701" w:bottom="1701" w:left="2268" w:header="709" w:footer="709" w:gutter="0"/>
          <w:pgNumType w:start="2"/>
          <w:cols w:space="720"/>
          <w:docGrid w:linePitch="360"/>
        </w:sectPr>
      </w:pPr>
      <w:r w:rsidRPr="00C96D41">
        <w:rPr>
          <w:rFonts w:cs="Times New Roman"/>
          <w:szCs w:val="24"/>
        </w:rPr>
        <w:t>Mendapat pengetahuan dan pengalaman baru sebagai bekal calon guru matematika.</w:t>
      </w:r>
    </w:p>
    <w:p w:rsidR="00B72FBB" w:rsidRPr="00C96D41" w:rsidRDefault="00B72FBB" w:rsidP="00B72FBB">
      <w:pPr>
        <w:pStyle w:val="Heading1"/>
        <w:spacing w:before="0" w:line="240" w:lineRule="auto"/>
        <w:rPr>
          <w:rFonts w:cs="Times New Roman"/>
          <w:szCs w:val="24"/>
        </w:rPr>
      </w:pPr>
      <w:bookmarkStart w:id="20" w:name="_Toc52792594"/>
      <w:bookmarkStart w:id="21" w:name="_Toc183507025"/>
      <w:r w:rsidRPr="00C96D41">
        <w:rPr>
          <w:rFonts w:cs="Times New Roman"/>
          <w:szCs w:val="24"/>
        </w:rPr>
        <w:lastRenderedPageBreak/>
        <w:t>BAB II</w:t>
      </w:r>
      <w:r w:rsidRPr="00C96D41">
        <w:rPr>
          <w:rFonts w:cs="Times New Roman"/>
          <w:szCs w:val="24"/>
        </w:rPr>
        <w:br/>
        <w:t>TINJAUAN PUSTAKA</w:t>
      </w:r>
      <w:bookmarkEnd w:id="20"/>
      <w:bookmarkEnd w:id="21"/>
    </w:p>
    <w:p w:rsidR="00B72FBB" w:rsidRPr="00C96D41" w:rsidRDefault="00B72FBB" w:rsidP="00B72FBB">
      <w:pPr>
        <w:pStyle w:val="Heading3"/>
        <w:spacing w:line="480" w:lineRule="auto"/>
      </w:pPr>
      <w:bookmarkStart w:id="22" w:name="_Toc52792595"/>
      <w:bookmarkStart w:id="23" w:name="_Toc183507026"/>
      <w:r w:rsidRPr="00C96D41">
        <w:t>Programme for International Student Assesment (PISA)</w:t>
      </w:r>
      <w:bookmarkEnd w:id="22"/>
      <w:bookmarkEnd w:id="23"/>
    </w:p>
    <w:p w:rsidR="00B72FBB" w:rsidRPr="00C96D41" w:rsidRDefault="00B72FBB" w:rsidP="00B72FBB">
      <w:pPr>
        <w:pStyle w:val="ListParagraph"/>
        <w:tabs>
          <w:tab w:val="left" w:pos="567"/>
        </w:tabs>
        <w:spacing w:after="0" w:line="480" w:lineRule="auto"/>
        <w:ind w:left="143" w:hanging="1"/>
        <w:jc w:val="both"/>
        <w:rPr>
          <w:rFonts w:cs="Times New Roman"/>
          <w:szCs w:val="24"/>
        </w:rPr>
      </w:pPr>
      <w:r w:rsidRPr="00C96D41">
        <w:rPr>
          <w:rFonts w:cs="Times New Roman"/>
          <w:szCs w:val="24"/>
        </w:rPr>
        <w:tab/>
      </w:r>
      <w:r w:rsidRPr="00C96D41">
        <w:rPr>
          <w:rFonts w:cs="Times New Roman"/>
          <w:szCs w:val="24"/>
        </w:rPr>
        <w:tab/>
      </w:r>
      <w:r w:rsidRPr="00C96D41">
        <w:rPr>
          <w:rFonts w:cs="Times New Roman"/>
          <w:i/>
          <w:szCs w:val="24"/>
        </w:rPr>
        <w:t xml:space="preserve">Programme </w:t>
      </w:r>
      <w:r w:rsidRPr="00C96D41">
        <w:rPr>
          <w:rFonts w:cs="Times New Roman"/>
          <w:i/>
          <w:spacing w:val="-3"/>
          <w:szCs w:val="24"/>
        </w:rPr>
        <w:t xml:space="preserve">for International </w:t>
      </w:r>
      <w:r w:rsidRPr="00C96D41">
        <w:rPr>
          <w:rFonts w:cs="Times New Roman"/>
          <w:i/>
          <w:szCs w:val="24"/>
        </w:rPr>
        <w:t xml:space="preserve">Student Assessment </w:t>
      </w:r>
      <w:r w:rsidRPr="00C96D41">
        <w:rPr>
          <w:rFonts w:cs="Times New Roman"/>
          <w:szCs w:val="24"/>
        </w:rPr>
        <w:t xml:space="preserve">(PISA) merupakan </w:t>
      </w:r>
      <w:r w:rsidRPr="00C96D41">
        <w:rPr>
          <w:rFonts w:cs="Times New Roman"/>
          <w:spacing w:val="-3"/>
          <w:szCs w:val="24"/>
        </w:rPr>
        <w:t xml:space="preserve">suatu </w:t>
      </w:r>
      <w:r w:rsidRPr="00C96D41">
        <w:rPr>
          <w:rFonts w:cs="Times New Roman"/>
          <w:spacing w:val="3"/>
          <w:szCs w:val="24"/>
        </w:rPr>
        <w:t>studi</w:t>
      </w:r>
      <w:r w:rsidRPr="00C96D41">
        <w:rPr>
          <w:rFonts w:cs="Times New Roman"/>
          <w:szCs w:val="24"/>
        </w:rPr>
        <w:t>internasional</w:t>
      </w:r>
      <w:r w:rsidRPr="00C96D41">
        <w:rPr>
          <w:rFonts w:cs="Times New Roman"/>
          <w:spacing w:val="7"/>
          <w:szCs w:val="24"/>
        </w:rPr>
        <w:t>di</w:t>
      </w:r>
      <w:r w:rsidRPr="00C96D41">
        <w:rPr>
          <w:rFonts w:cs="Times New Roman"/>
          <w:szCs w:val="24"/>
        </w:rPr>
        <w:t>bidangpendidikanyang</w:t>
      </w:r>
      <w:r w:rsidRPr="00C96D41">
        <w:rPr>
          <w:rFonts w:cs="Times New Roman"/>
          <w:spacing w:val="7"/>
          <w:szCs w:val="24"/>
        </w:rPr>
        <w:t>di</w:t>
      </w:r>
      <w:r w:rsidRPr="00C96D41">
        <w:rPr>
          <w:rFonts w:cs="Times New Roman"/>
          <w:spacing w:val="-3"/>
          <w:szCs w:val="24"/>
        </w:rPr>
        <w:t>selenggarakanoleh</w:t>
      </w:r>
      <w:r w:rsidRPr="00C96D41">
        <w:rPr>
          <w:rFonts w:cs="Times New Roman"/>
          <w:i/>
          <w:szCs w:val="24"/>
        </w:rPr>
        <w:t xml:space="preserve">Organization </w:t>
      </w:r>
      <w:r w:rsidRPr="00C96D41">
        <w:rPr>
          <w:rFonts w:cs="Times New Roman"/>
          <w:i/>
          <w:spacing w:val="-3"/>
          <w:szCs w:val="24"/>
        </w:rPr>
        <w:t xml:space="preserve">for </w:t>
      </w:r>
      <w:r w:rsidRPr="00C96D41">
        <w:rPr>
          <w:rFonts w:cs="Times New Roman"/>
          <w:i/>
          <w:szCs w:val="24"/>
        </w:rPr>
        <w:t xml:space="preserve">Economic Cooperation and Development </w:t>
      </w:r>
      <w:r w:rsidRPr="00C96D41">
        <w:rPr>
          <w:rFonts w:cs="Times New Roman"/>
          <w:szCs w:val="24"/>
        </w:rPr>
        <w:t xml:space="preserve">(OECD). PISA berdiri PISAbertujuan mengukur kemampuan anak usia 15 tahun untuk menggunakan pengetahuan dan keterampilan membaca, matematika dan sains mereka untuk memenuhi tantangan kehidupan nyata sekaligus untuk mendorong negara-negara </w:t>
      </w:r>
      <w:r w:rsidRPr="00C96D41">
        <w:rPr>
          <w:rFonts w:cs="Times New Roman"/>
          <w:spacing w:val="-4"/>
          <w:szCs w:val="24"/>
        </w:rPr>
        <w:t>saling</w:t>
      </w:r>
      <w:r w:rsidRPr="00C96D41">
        <w:rPr>
          <w:rFonts w:cs="Times New Roman"/>
          <w:spacing w:val="-3"/>
          <w:szCs w:val="24"/>
        </w:rPr>
        <w:t xml:space="preserve">belajar </w:t>
      </w:r>
      <w:r w:rsidRPr="00C96D41">
        <w:rPr>
          <w:rFonts w:cs="Times New Roman"/>
          <w:szCs w:val="24"/>
        </w:rPr>
        <w:t xml:space="preserve">satu </w:t>
      </w:r>
      <w:r w:rsidRPr="00C96D41">
        <w:rPr>
          <w:rFonts w:cs="Times New Roman"/>
          <w:spacing w:val="-4"/>
          <w:szCs w:val="24"/>
        </w:rPr>
        <w:t>sama</w:t>
      </w:r>
      <w:r w:rsidRPr="00C96D41">
        <w:rPr>
          <w:rFonts w:cs="Times New Roman"/>
          <w:spacing w:val="-3"/>
          <w:szCs w:val="24"/>
        </w:rPr>
        <w:t xml:space="preserve">lain </w:t>
      </w:r>
      <w:r w:rsidRPr="00C96D41">
        <w:rPr>
          <w:rFonts w:cs="Times New Roman"/>
          <w:szCs w:val="24"/>
        </w:rPr>
        <w:t xml:space="preserve">mengenai sistem pendidikan sehingga </w:t>
      </w:r>
      <w:r w:rsidRPr="00C96D41">
        <w:rPr>
          <w:rFonts w:cs="Times New Roman"/>
          <w:spacing w:val="-3"/>
          <w:szCs w:val="24"/>
        </w:rPr>
        <w:t xml:space="preserve">mampu </w:t>
      </w:r>
      <w:r w:rsidRPr="00C96D41">
        <w:rPr>
          <w:rFonts w:cs="Times New Roman"/>
          <w:szCs w:val="24"/>
        </w:rPr>
        <w:t xml:space="preserve">membangun sistem </w:t>
      </w:r>
      <w:r w:rsidRPr="00C96D41">
        <w:rPr>
          <w:rFonts w:cs="Times New Roman"/>
          <w:spacing w:val="-3"/>
          <w:szCs w:val="24"/>
        </w:rPr>
        <w:t xml:space="preserve">persekolahan </w:t>
      </w:r>
      <w:r w:rsidRPr="00C96D41">
        <w:rPr>
          <w:rFonts w:cs="Times New Roman"/>
          <w:szCs w:val="24"/>
        </w:rPr>
        <w:t xml:space="preserve">yang </w:t>
      </w:r>
      <w:r w:rsidRPr="00C96D41">
        <w:rPr>
          <w:rFonts w:cs="Times New Roman"/>
          <w:spacing w:val="-4"/>
          <w:szCs w:val="24"/>
        </w:rPr>
        <w:t xml:space="preserve">lebih </w:t>
      </w:r>
      <w:r w:rsidRPr="00C96D41">
        <w:rPr>
          <w:rFonts w:cs="Times New Roman"/>
          <w:spacing w:val="-3"/>
          <w:szCs w:val="24"/>
        </w:rPr>
        <w:t xml:space="preserve">baiksecara </w:t>
      </w:r>
      <w:r w:rsidRPr="00C96D41">
        <w:rPr>
          <w:rFonts w:cs="Times New Roman"/>
          <w:szCs w:val="24"/>
        </w:rPr>
        <w:t>efektif. PISA pertama kali diselenggarakan pada tahun 2000 dan diadakan rutin 3 tahun sekali,</w:t>
      </w:r>
    </w:p>
    <w:p w:rsidR="00B72FBB" w:rsidRPr="00C96D41" w:rsidRDefault="00B72FBB" w:rsidP="00B72FBB">
      <w:pPr>
        <w:spacing w:after="0" w:line="480" w:lineRule="auto"/>
        <w:jc w:val="both"/>
        <w:rPr>
          <w:rFonts w:cs="Times New Roman"/>
          <w:szCs w:val="24"/>
        </w:rPr>
      </w:pPr>
      <w:r w:rsidRPr="00C96D41">
        <w:rPr>
          <w:rFonts w:cs="Times New Roman"/>
          <w:szCs w:val="24"/>
        </w:rPr>
        <w:tab/>
        <w:t>Pada tahun 2000 ada 41 negara berpartisipasi sebagai peserta PISA salah satunya Indonesia, namun pada tahun 2003 menurun menjadi 40 negara dan pada tahun 2006 melonjak menjadi 57 negara. Jumlah negara yang berpartisipasi pada studi ini meningkat pada tahun 2009 yaitu sebanyak 65 negara, hingga data terakhir tahun 2018 meningkat menjadi 78 peserta. Semakin bertambahnya peserta di tahun 2018 terlihat bahwa PISA sangat berpengaruh di dunia pendidikan Internasional. Keterlibatan Indonesia dalam </w:t>
      </w:r>
      <w:r w:rsidRPr="00C96D41">
        <w:rPr>
          <w:rFonts w:cs="Times New Roman"/>
          <w:i/>
          <w:szCs w:val="24"/>
        </w:rPr>
        <w:t>Program for International Student Assessment</w:t>
      </w:r>
      <w:r w:rsidRPr="00C96D41">
        <w:rPr>
          <w:rFonts w:cs="Times New Roman"/>
          <w:szCs w:val="24"/>
        </w:rPr>
        <w:t xml:space="preserve"> (PISA) adalah  upaya melihat sejauh mana program pendidikan di negara kita berkembang dan mampu bersaing dengan negara-negara lain di dunia. Hal ini menjadi penting dilihat dari kepentingan anak-anak kita di masa yang akan datang sehingga mampu </w:t>
      </w:r>
      <w:r w:rsidRPr="00C96D41">
        <w:rPr>
          <w:rFonts w:cs="Times New Roman"/>
          <w:szCs w:val="24"/>
        </w:rPr>
        <w:lastRenderedPageBreak/>
        <w:t>bersaing dengan negara-negara lain di era Revolusi Industri 5.0. Meskipun dalam kenyataannya indonesia masih menduduki peringkat 10 terendah di tahun 2018.</w:t>
      </w:r>
    </w:p>
    <w:p w:rsidR="00B72FBB" w:rsidRPr="00C96D41" w:rsidRDefault="00B72FBB" w:rsidP="00B72FBB">
      <w:pPr>
        <w:shd w:val="clear" w:color="auto" w:fill="FFFFFF"/>
        <w:spacing w:after="0" w:line="480" w:lineRule="auto"/>
        <w:ind w:firstLine="720"/>
        <w:jc w:val="both"/>
        <w:rPr>
          <w:rFonts w:cs="Times New Roman"/>
          <w:szCs w:val="24"/>
        </w:rPr>
      </w:pPr>
      <w:r w:rsidRPr="00C96D41">
        <w:rPr>
          <w:rFonts w:cs="Times New Roman"/>
          <w:szCs w:val="24"/>
        </w:rPr>
        <w:t>Hayat dan Yusuf (2010) menyebutkan Penilaian PISA dapat dibedakan dari penilaian lainnya dalam hal sebagaimana disebutkan di bawah ini:</w:t>
      </w:r>
    </w:p>
    <w:p w:rsidR="00B72FBB" w:rsidRPr="00C96D41" w:rsidRDefault="00B72FBB" w:rsidP="00B72FBB">
      <w:pPr>
        <w:pStyle w:val="ListParagraph"/>
        <w:numPr>
          <w:ilvl w:val="0"/>
          <w:numId w:val="6"/>
        </w:numPr>
        <w:spacing w:after="0" w:line="480" w:lineRule="auto"/>
        <w:ind w:left="360"/>
        <w:jc w:val="both"/>
        <w:rPr>
          <w:rFonts w:cs="Times New Roman"/>
          <w:szCs w:val="24"/>
        </w:rPr>
      </w:pPr>
      <w:r w:rsidRPr="00C96D41">
        <w:rPr>
          <w:rFonts w:cs="Times New Roman"/>
          <w:szCs w:val="24"/>
        </w:rPr>
        <w:t>PISA berorientasi pada kebijakan desain dan metode penilaian dan pelaporandisesuaikan dengan kebutuhan masing- masing negara peserta PISA agar dapat dengan mudah ditarik pelajaran tentang kebijakan yang telah dibuat oleh negara peserta melalui perbandingan data yang disediakan.</w:t>
      </w:r>
    </w:p>
    <w:p w:rsidR="00B72FBB" w:rsidRPr="00C96D41" w:rsidRDefault="00B72FBB" w:rsidP="00B72FBB">
      <w:pPr>
        <w:pStyle w:val="ListParagraph"/>
        <w:numPr>
          <w:ilvl w:val="0"/>
          <w:numId w:val="6"/>
        </w:numPr>
        <w:spacing w:after="0" w:line="480" w:lineRule="auto"/>
        <w:ind w:left="360"/>
        <w:jc w:val="both"/>
        <w:rPr>
          <w:rFonts w:cs="Times New Roman"/>
          <w:szCs w:val="24"/>
        </w:rPr>
      </w:pPr>
      <w:r w:rsidRPr="00C96D41">
        <w:rPr>
          <w:rFonts w:cs="Times New Roman"/>
          <w:szCs w:val="24"/>
        </w:rPr>
        <w:t xml:space="preserve"> PISA menggunakan pendekatan literasi yang inovatif, suatu konsep belajar yang berkaitan dengan kapasitas para siswa untuk menerapkan pengetahuan dan keterampilan dalam mata pelajaran kunci disertai dengan kemampuan untuk menelaah, memberi alasan dan mengomunikasikannya secara efektif, serta memecahkan dan menginterpretasikan permasalahan dalam berbagai situasi.</w:t>
      </w:r>
    </w:p>
    <w:p w:rsidR="00B72FBB" w:rsidRPr="00C96D41" w:rsidRDefault="00B72FBB" w:rsidP="00B72FBB">
      <w:pPr>
        <w:pStyle w:val="ListParagraph"/>
        <w:numPr>
          <w:ilvl w:val="0"/>
          <w:numId w:val="6"/>
        </w:numPr>
        <w:spacing w:after="0" w:line="480" w:lineRule="auto"/>
        <w:ind w:left="360"/>
        <w:jc w:val="both"/>
        <w:rPr>
          <w:rFonts w:cs="Times New Roman"/>
          <w:szCs w:val="24"/>
        </w:rPr>
      </w:pPr>
      <w:r w:rsidRPr="00C96D41">
        <w:rPr>
          <w:rFonts w:cs="Times New Roman"/>
          <w:szCs w:val="24"/>
        </w:rPr>
        <w:t>Konsep belajar dalam PISA berhubungan dengan konsep belajar sepanjang hayat, yaitu konsep belajar yang tidak membatasi pada penilaian kompetensi siswa sesuai dengan kurikulum dan konsep lintas kurikulum, melainkan juga motivasi belajar, konsep diri mereka sendiri, dan strategi belajar yang diterapkan.</w:t>
      </w:r>
    </w:p>
    <w:p w:rsidR="00B72FBB" w:rsidRPr="00C96D41" w:rsidRDefault="00B72FBB" w:rsidP="00B72FBB">
      <w:pPr>
        <w:pStyle w:val="ListParagraph"/>
        <w:numPr>
          <w:ilvl w:val="0"/>
          <w:numId w:val="6"/>
        </w:numPr>
        <w:spacing w:after="0" w:line="480" w:lineRule="auto"/>
        <w:ind w:left="360"/>
        <w:jc w:val="both"/>
        <w:rPr>
          <w:rFonts w:cs="Times New Roman"/>
          <w:szCs w:val="24"/>
        </w:rPr>
      </w:pPr>
      <w:r w:rsidRPr="00C96D41">
        <w:rPr>
          <w:rFonts w:cs="Times New Roman"/>
          <w:szCs w:val="24"/>
        </w:rPr>
        <w:t>Pelaksanaan penilaian dalam PISA teratur dalam rentangan waktu tertentu yang memungkinkan negara-negara peserta untuk memonitor kemajuan mereka sesuai dengan tujuan belajar yang telah ditetapkan.</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PISA mempunyai kerangka kerja (framework) yang didasarkan pada tiga dimensi: (1) isi atau konten matematika; (2) proses yang perlu dilakukan peserta didik </w:t>
      </w:r>
      <w:r w:rsidRPr="00C96D41">
        <w:rPr>
          <w:rFonts w:cs="Times New Roman"/>
          <w:szCs w:val="24"/>
        </w:rPr>
        <w:lastRenderedPageBreak/>
        <w:t xml:space="preserve">ketika mengamati suatu gejala, menghubungkan gejala itu dengan matematika, kemudian memecahkan masalah yang diamatinya; dan (3) situasi dan konteks. </w:t>
      </w:r>
      <w:r w:rsidRPr="00C96D41">
        <w:rPr>
          <w:rFonts w:cs="Times New Roman"/>
          <w:szCs w:val="24"/>
        </w:rPr>
        <w:tab/>
        <w:t xml:space="preserve">Kemudian dalam PISA, konteks matematika dibagi ke dalam empat situasi Hayat dan Yusuf (2010) sebagai berikut: </w:t>
      </w:r>
    </w:p>
    <w:p w:rsidR="00B72FBB" w:rsidRPr="00C96D41" w:rsidRDefault="00B72FBB" w:rsidP="00B72FBB">
      <w:pPr>
        <w:pStyle w:val="ListParagraph"/>
        <w:numPr>
          <w:ilvl w:val="0"/>
          <w:numId w:val="7"/>
        </w:numPr>
        <w:spacing w:after="0" w:line="480" w:lineRule="auto"/>
        <w:ind w:left="360"/>
        <w:jc w:val="both"/>
        <w:rPr>
          <w:rFonts w:cs="Times New Roman"/>
          <w:szCs w:val="24"/>
        </w:rPr>
      </w:pPr>
      <w:r w:rsidRPr="00C96D41">
        <w:rPr>
          <w:rFonts w:cs="Times New Roman"/>
          <w:szCs w:val="24"/>
        </w:rPr>
        <w:t>Konteks pribadi yang secara langsung berhubungan dengan kegiatan pribadi peserta didik sehari-hari. Dalam menjalani kehidupan sehari-hari tentu para peserta didik menghadapi berbagai per</w:t>
      </w:r>
      <w:r>
        <w:rPr>
          <w:rFonts w:cs="Times New Roman"/>
          <w:szCs w:val="24"/>
        </w:rPr>
        <w:t>tes</w:t>
      </w:r>
      <w:r w:rsidRPr="00C96D41">
        <w:rPr>
          <w:rFonts w:cs="Times New Roman"/>
          <w:szCs w:val="24"/>
        </w:rPr>
        <w:t xml:space="preserve">an pribadi yang memerlukan pemecahan secepatnya. Matematika diharapkan dapat berperan dalam menginterpretasikan permasalahan dan kemudian memecahkannya. </w:t>
      </w:r>
    </w:p>
    <w:p w:rsidR="00B72FBB" w:rsidRPr="00C96D41" w:rsidRDefault="00B72FBB" w:rsidP="00B72FBB">
      <w:pPr>
        <w:pStyle w:val="ListParagraph"/>
        <w:numPr>
          <w:ilvl w:val="0"/>
          <w:numId w:val="7"/>
        </w:numPr>
        <w:spacing w:after="0" w:line="480" w:lineRule="auto"/>
        <w:ind w:left="360"/>
        <w:jc w:val="both"/>
        <w:rPr>
          <w:rFonts w:cs="Times New Roman"/>
          <w:szCs w:val="24"/>
        </w:rPr>
      </w:pPr>
      <w:r w:rsidRPr="00C96D41">
        <w:rPr>
          <w:rFonts w:cs="Times New Roman"/>
          <w:szCs w:val="24"/>
        </w:rPr>
        <w:t xml:space="preserve">Konteks pendidikan dan pekerjaan yang berkaitan dengan kehidupan peserta didik di sekolah dan atau di lingkungan tempat bekerja. Pengetahuan peserta didik tentang konsep matematika diharapkan dapat membantu untuk merumuskannya, melakukan klasifikasi masalah, dan memecahkan masalah pendidikan dan pekerjaan pada umumnya. </w:t>
      </w:r>
    </w:p>
    <w:p w:rsidR="00B72FBB" w:rsidRPr="00C96D41" w:rsidRDefault="00B72FBB" w:rsidP="00B72FBB">
      <w:pPr>
        <w:pStyle w:val="ListParagraph"/>
        <w:numPr>
          <w:ilvl w:val="0"/>
          <w:numId w:val="7"/>
        </w:numPr>
        <w:spacing w:after="0" w:line="480" w:lineRule="auto"/>
        <w:ind w:left="360"/>
        <w:jc w:val="both"/>
        <w:rPr>
          <w:rFonts w:cs="Times New Roman"/>
          <w:szCs w:val="24"/>
        </w:rPr>
      </w:pPr>
      <w:r w:rsidRPr="00C96D41">
        <w:rPr>
          <w:rFonts w:cs="Times New Roman"/>
          <w:szCs w:val="24"/>
        </w:rPr>
        <w:t xml:space="preserve">Konteks umum yang berkaitan dengan penggunaan pengetahuan matematika dalam kehidupan bermasyarakat dan lingkungan yang lebih luas dalam kehidupan sehari-hari. Peserta didik dapat menyumbangkan pemahaman mereka tentang pengetahuan dan konsep matematikanya itu untuk mengevaluasi berbagai keadaan yang relevan dalam kehidupan di masyarakat. </w:t>
      </w:r>
    </w:p>
    <w:p w:rsidR="00B72FBB" w:rsidRPr="00C96D41" w:rsidRDefault="00B72FBB" w:rsidP="00B72FBB">
      <w:pPr>
        <w:pStyle w:val="ListParagraph"/>
        <w:numPr>
          <w:ilvl w:val="0"/>
          <w:numId w:val="7"/>
        </w:numPr>
        <w:spacing w:after="0" w:line="480" w:lineRule="auto"/>
        <w:ind w:left="360"/>
        <w:jc w:val="both"/>
        <w:rPr>
          <w:rFonts w:cs="Times New Roman"/>
          <w:szCs w:val="24"/>
        </w:rPr>
      </w:pPr>
      <w:r w:rsidRPr="00C96D41">
        <w:rPr>
          <w:rFonts w:cs="Times New Roman"/>
          <w:szCs w:val="24"/>
        </w:rPr>
        <w:t>Konteks keilmuan yang secara khusus berhubungan dengan kegiatan ilmiah yang lebih bersifat abstrak dan menuntut pemahaman dan penguasaan teori dalam melakukan pemecahan masalah matematika.</w:t>
      </w:r>
    </w:p>
    <w:p w:rsidR="00B72FBB" w:rsidRPr="00C96D41" w:rsidRDefault="00B72FBB" w:rsidP="00B72FBB">
      <w:pPr>
        <w:pStyle w:val="ListParagraph"/>
        <w:spacing w:after="0" w:line="480" w:lineRule="auto"/>
        <w:ind w:left="360"/>
        <w:jc w:val="both"/>
        <w:rPr>
          <w:rFonts w:cs="Times New Roman"/>
          <w:szCs w:val="24"/>
        </w:rPr>
      </w:pPr>
      <w:r w:rsidRPr="00C96D41">
        <w:rPr>
          <w:rFonts w:cs="Times New Roman"/>
          <w:szCs w:val="24"/>
        </w:rPr>
        <w:lastRenderedPageBreak/>
        <w:tab/>
        <w:t xml:space="preserve">Setiap </w:t>
      </w:r>
      <w:r>
        <w:rPr>
          <w:rFonts w:cs="Times New Roman"/>
          <w:szCs w:val="24"/>
        </w:rPr>
        <w:t>tes</w:t>
      </w:r>
      <w:r w:rsidRPr="00C96D41">
        <w:rPr>
          <w:rFonts w:cs="Times New Roman"/>
          <w:szCs w:val="24"/>
        </w:rPr>
        <w:t xml:space="preserve"> dalam PISA mencakup ketiga dimensi di atas, yaitu dimensi konten, proses, dan konteks dan Kemampuan matematika peserta didik dalam PISA dibagi menjadi enam level (tingkatan), level 6 sebagai tingkat pencapaian yang paling tinggi dan level 1 yang paling rendah.</w:t>
      </w:r>
    </w:p>
    <w:p w:rsidR="00B72FBB" w:rsidRPr="00C96D41" w:rsidRDefault="00B72FBB" w:rsidP="00B72FBB">
      <w:pPr>
        <w:pStyle w:val="ListParagraph"/>
        <w:spacing w:after="0" w:line="240" w:lineRule="auto"/>
        <w:ind w:left="360"/>
        <w:jc w:val="both"/>
        <w:rPr>
          <w:rFonts w:cs="Times New Roman"/>
          <w:szCs w:val="24"/>
        </w:rPr>
      </w:pPr>
    </w:p>
    <w:p w:rsidR="00B72FBB" w:rsidRPr="00C96D41" w:rsidRDefault="00B72FBB" w:rsidP="00B72FBB">
      <w:pPr>
        <w:pStyle w:val="Heading3"/>
        <w:spacing w:line="480" w:lineRule="auto"/>
      </w:pPr>
      <w:bookmarkStart w:id="24" w:name="_Toc183507027"/>
      <w:r w:rsidRPr="00C96D41">
        <w:t>Kemampuan Pemecahan Masalah</w:t>
      </w:r>
      <w:bookmarkEnd w:id="24"/>
    </w:p>
    <w:p w:rsidR="00B72FBB" w:rsidRPr="00C96D41" w:rsidRDefault="00B72FBB" w:rsidP="00B72FBB">
      <w:pPr>
        <w:autoSpaceDE w:val="0"/>
        <w:autoSpaceDN w:val="0"/>
        <w:adjustRightInd w:val="0"/>
        <w:spacing w:after="0" w:line="480" w:lineRule="auto"/>
        <w:jc w:val="both"/>
        <w:rPr>
          <w:rFonts w:eastAsia="Times New Roman" w:cs="Times New Roman"/>
          <w:szCs w:val="24"/>
        </w:rPr>
      </w:pPr>
      <w:r w:rsidRPr="00C96D41">
        <w:rPr>
          <w:rFonts w:cs="Times New Roman"/>
          <w:b/>
          <w:szCs w:val="24"/>
        </w:rPr>
        <w:tab/>
      </w:r>
      <w:r w:rsidRPr="00C96D41">
        <w:rPr>
          <w:rFonts w:cs="Times New Roman"/>
          <w:szCs w:val="24"/>
        </w:rPr>
        <w:t xml:space="preserve">Slameto (2010:86) menyatakan  pemecahan masalah dipandang sebagai suatu proses untuk menemukan kombinasi dari sejumlah aturan yang dapat diterapkan dalam upaya mengatasi situasi yang baru. Kemampuan pemecahan masalah sangat penting artinya bagi siswa dan masa depannya. Nawi (2012) menyatakan bahwa matematika mempunyai peranan yang cukup besar dalam memberikan berbagai kemampuan kepada siswa untuk keperluan penataan kemampuan berfikir dan kemampuan memecahkan masalah dalam kehidupan sehari-hari. </w:t>
      </w:r>
      <w:r w:rsidRPr="00C96D41">
        <w:rPr>
          <w:rFonts w:eastAsia="Times New Roman" w:cs="Times New Roman"/>
          <w:szCs w:val="24"/>
        </w:rPr>
        <w:t xml:space="preserve">Menurut  Polya  (Susanti,2014) ,  suatu  pertanyaan  merupakan  masalah  jika  seseorang  tidak  mempunyai  aturan  tertentu  yang  dapat  digunakan  untuk  menjawab pertanyaan tersebut. Perlu diketahui pula bahwa suatu pertanyaan merupakan  masalah  bergantung  pada  individu  dan  waktu.  Artinya  suatu pertanyaan  merupakan  suatu  masalah  bagi  siswa,  tetapi  mungkin  bukan merupakan  suatu  masalah  bagi  siswa  lainnya.  Selain  itu  pertanyaan  juga merupakan  masalah  bagi  siswa  pada  suatu  saat,  tetapi bukan  merupakan suatu  masalah  lagi  bagi  siswa  pada  saat berikutnya  bila  siswa  tersebut mengetahui bagaimana cara menyelesaikannya.  </w:t>
      </w:r>
    </w:p>
    <w:p w:rsidR="00B72FBB" w:rsidRPr="00C96D41" w:rsidRDefault="00B72FBB" w:rsidP="00B72FBB">
      <w:pPr>
        <w:shd w:val="clear" w:color="auto" w:fill="FFFFFF"/>
        <w:spacing w:after="0" w:line="480" w:lineRule="auto"/>
        <w:jc w:val="both"/>
        <w:rPr>
          <w:rFonts w:eastAsia="Times New Roman" w:cs="Times New Roman"/>
          <w:szCs w:val="24"/>
        </w:rPr>
      </w:pPr>
      <w:r w:rsidRPr="00C96D41">
        <w:rPr>
          <w:rFonts w:eastAsia="Times New Roman" w:cs="Times New Roman"/>
          <w:szCs w:val="24"/>
        </w:rPr>
        <w:lastRenderedPageBreak/>
        <w:tab/>
        <w:t xml:space="preserve">Dalam pembelajaran matematika, masalah-masalah ini dikenal dengan </w:t>
      </w:r>
      <w:r>
        <w:rPr>
          <w:rFonts w:eastAsia="Times New Roman" w:cs="Times New Roman"/>
          <w:szCs w:val="24"/>
        </w:rPr>
        <w:t>tes</w:t>
      </w:r>
      <w:r w:rsidRPr="00C96D41">
        <w:rPr>
          <w:rFonts w:eastAsia="Times New Roman" w:cs="Times New Roman"/>
          <w:szCs w:val="24"/>
        </w:rPr>
        <w:t xml:space="preserve">  yang  memerlukan  adanya  suatu  pemecahan  masalah.  Menurut  NCTM (2000),  pemecahan  masalah  merupakan  proses  menerapkan  pengetahuan yang  telah  diperoleh  sebelumnya  pada  situasi  yang  baru  dan berbeda. NCTM juga mengungkapkan bahwa tujuan pengajaran pemecahan masalah secara  umum  adalah:  (1)  membangun  pengetahuan  matematika  baru;  (2) memecahkan  masalah  yang  muncul  dalam  matematika;  (3)  memilih  dan menerapkan  strategi  yang  sesuai  untuk  memecahkan  masalah;  (4)  dan menafsirkan hasil dari proses pemecahan masalah yang telah dilakukan. </w:t>
      </w:r>
    </w:p>
    <w:p w:rsidR="00B72FBB" w:rsidRPr="00C96D41" w:rsidRDefault="00B72FBB" w:rsidP="00B72FBB">
      <w:pPr>
        <w:shd w:val="clear" w:color="auto" w:fill="FFFFFF"/>
        <w:spacing w:after="0" w:line="480" w:lineRule="auto"/>
        <w:jc w:val="both"/>
        <w:rPr>
          <w:rFonts w:eastAsia="Times New Roman" w:cs="Times New Roman"/>
          <w:szCs w:val="24"/>
        </w:rPr>
      </w:pPr>
      <w:r w:rsidRPr="00C96D41">
        <w:rPr>
          <w:rFonts w:eastAsia="Times New Roman" w:cs="Times New Roman"/>
          <w:szCs w:val="24"/>
        </w:rPr>
        <w:tab/>
        <w:t>Tujuan utama pembelajaran pemecahan masalah matematika bukanlah untuk melengkapi siswa dengan berbagai kumpulan kemampuan dan proses berpikir, tetapi lebih dari itu diharapkan siswa dapat memanfaatkan kemampuan pemecahan masalah matematika tersebut ketika dihadapkan dengan permasalahan dalam kehidupan sehari-hari. Konspe pemecahan masalah dalam matematika, menurut NCTM (Hendriana, dkk, 2017: 44) dapat diartikan dengan menggunakan tiga interpretasi umum, yaitu:</w:t>
      </w:r>
    </w:p>
    <w:p w:rsidR="00B72FBB" w:rsidRPr="00C96D41" w:rsidRDefault="00B72FBB" w:rsidP="00B72FBB">
      <w:pPr>
        <w:pStyle w:val="ListParagraph"/>
        <w:numPr>
          <w:ilvl w:val="2"/>
          <w:numId w:val="35"/>
        </w:numPr>
        <w:shd w:val="clear" w:color="auto" w:fill="FFFFFF"/>
        <w:spacing w:after="0" w:line="480" w:lineRule="auto"/>
        <w:ind w:left="426" w:hanging="426"/>
        <w:jc w:val="both"/>
        <w:rPr>
          <w:rFonts w:eastAsia="Times New Roman" w:cs="Times New Roman"/>
          <w:szCs w:val="24"/>
        </w:rPr>
      </w:pPr>
      <w:r w:rsidRPr="00C96D41">
        <w:rPr>
          <w:rFonts w:eastAsia="Times New Roman" w:cs="Times New Roman"/>
          <w:szCs w:val="24"/>
        </w:rPr>
        <w:t>Pemecahan masalah sebagai tujuan (</w:t>
      </w:r>
      <w:r w:rsidRPr="00C96D41">
        <w:rPr>
          <w:rFonts w:eastAsia="Times New Roman" w:cs="Times New Roman"/>
          <w:i/>
          <w:szCs w:val="24"/>
        </w:rPr>
        <w:t>goal</w:t>
      </w:r>
      <w:r w:rsidRPr="00C96D41">
        <w:rPr>
          <w:rFonts w:eastAsia="Times New Roman" w:cs="Times New Roman"/>
          <w:szCs w:val="24"/>
        </w:rPr>
        <w:t>)</w:t>
      </w:r>
    </w:p>
    <w:p w:rsidR="00B72FBB" w:rsidRPr="00C96D41" w:rsidRDefault="00B72FBB" w:rsidP="00B72FBB">
      <w:pPr>
        <w:pStyle w:val="ListParagraph"/>
        <w:shd w:val="clear" w:color="auto" w:fill="FFFFFF"/>
        <w:spacing w:after="0" w:line="480" w:lineRule="auto"/>
        <w:ind w:left="426"/>
        <w:jc w:val="both"/>
        <w:rPr>
          <w:rFonts w:eastAsia="Times New Roman" w:cs="Times New Roman"/>
          <w:szCs w:val="24"/>
        </w:rPr>
      </w:pPr>
      <w:r w:rsidRPr="00C96D41">
        <w:rPr>
          <w:rFonts w:eastAsia="Times New Roman" w:cs="Times New Roman"/>
          <w:szCs w:val="24"/>
        </w:rPr>
        <w:t xml:space="preserve">Pemecahan masalah sebagai tujuan menyangkut alasan mengapa matematikaitu diajarkan. Oleh karena itu, dalam interpretasi ini pemecahan masalah bebas dari </w:t>
      </w:r>
      <w:r>
        <w:rPr>
          <w:rFonts w:eastAsia="Times New Roman" w:cs="Times New Roman"/>
          <w:szCs w:val="24"/>
        </w:rPr>
        <w:t>tes</w:t>
      </w:r>
      <w:r w:rsidRPr="00C96D41">
        <w:rPr>
          <w:rFonts w:eastAsia="Times New Roman" w:cs="Times New Roman"/>
          <w:szCs w:val="24"/>
        </w:rPr>
        <w:t>, prosedur, metode, atau konten khusus. Jadi, yang menjadi pertimbangan utama adalah bagaimana caranya menyelesaikan masalah.</w:t>
      </w:r>
    </w:p>
    <w:p w:rsidR="00B72FBB" w:rsidRPr="00C96D41" w:rsidRDefault="00B72FBB" w:rsidP="00B72FBB">
      <w:pPr>
        <w:pStyle w:val="ListParagraph"/>
        <w:numPr>
          <w:ilvl w:val="2"/>
          <w:numId w:val="35"/>
        </w:numPr>
        <w:shd w:val="clear" w:color="auto" w:fill="FFFFFF"/>
        <w:spacing w:after="0" w:line="480" w:lineRule="auto"/>
        <w:ind w:left="426" w:hanging="426"/>
        <w:jc w:val="both"/>
        <w:rPr>
          <w:rFonts w:eastAsia="Times New Roman" w:cs="Times New Roman"/>
          <w:szCs w:val="24"/>
        </w:rPr>
      </w:pPr>
      <w:r w:rsidRPr="00C96D41">
        <w:rPr>
          <w:rFonts w:eastAsia="Times New Roman" w:cs="Times New Roman"/>
          <w:szCs w:val="24"/>
        </w:rPr>
        <w:t>Pemecahan masalah sebagai proses (</w:t>
      </w:r>
      <w:r w:rsidRPr="00C96D41">
        <w:rPr>
          <w:rFonts w:eastAsia="Times New Roman" w:cs="Times New Roman"/>
          <w:i/>
          <w:szCs w:val="24"/>
        </w:rPr>
        <w:t>process</w:t>
      </w:r>
      <w:r w:rsidRPr="00C96D41">
        <w:rPr>
          <w:rFonts w:eastAsia="Times New Roman" w:cs="Times New Roman"/>
          <w:szCs w:val="24"/>
        </w:rPr>
        <w:t>)</w:t>
      </w:r>
    </w:p>
    <w:p w:rsidR="00B72FBB" w:rsidRPr="00C96D41" w:rsidRDefault="00B72FBB" w:rsidP="00B72FBB">
      <w:pPr>
        <w:pStyle w:val="ListParagraph"/>
        <w:shd w:val="clear" w:color="auto" w:fill="FFFFFF"/>
        <w:spacing w:after="0" w:line="480" w:lineRule="auto"/>
        <w:ind w:left="426"/>
        <w:jc w:val="both"/>
        <w:rPr>
          <w:rFonts w:eastAsia="Times New Roman" w:cs="Times New Roman"/>
          <w:szCs w:val="24"/>
        </w:rPr>
      </w:pPr>
      <w:r w:rsidRPr="00C96D41">
        <w:rPr>
          <w:rFonts w:eastAsia="Times New Roman" w:cs="Times New Roman"/>
          <w:szCs w:val="24"/>
        </w:rPr>
        <w:lastRenderedPageBreak/>
        <w:t>Pemecahan masalah sebagai proses muncul sebagai suatu kegiatan yang dinamis. Misalnya, penggunaan suatu pengetahuan kedalam suatu keadaan baru yang memerlukan metode, pendekatan, prosedur, dan heuristik yang digunakan siswa dalam menyelesaikan masalah hingga menemukan jawaban. Pandangan pemecahan masalah sebagai proses ini yang kemudian menjadi fokus dalam mengembangkan kurikulum matematika disemua tingkat sekolah.</w:t>
      </w:r>
    </w:p>
    <w:p w:rsidR="00B72FBB" w:rsidRPr="00C96D41" w:rsidRDefault="00B72FBB" w:rsidP="00B72FBB">
      <w:pPr>
        <w:pStyle w:val="ListParagraph"/>
        <w:numPr>
          <w:ilvl w:val="2"/>
          <w:numId w:val="35"/>
        </w:numPr>
        <w:shd w:val="clear" w:color="auto" w:fill="FFFFFF"/>
        <w:spacing w:after="0" w:line="480" w:lineRule="auto"/>
        <w:ind w:left="426" w:hanging="426"/>
        <w:jc w:val="both"/>
        <w:rPr>
          <w:rFonts w:eastAsia="Times New Roman" w:cs="Times New Roman"/>
          <w:szCs w:val="24"/>
        </w:rPr>
      </w:pPr>
      <w:r w:rsidRPr="00C96D41">
        <w:rPr>
          <w:rFonts w:eastAsia="Times New Roman" w:cs="Times New Roman"/>
          <w:szCs w:val="24"/>
        </w:rPr>
        <w:t>Pemecahan masalah sebagai ketrampilan dasar (</w:t>
      </w:r>
      <w:r w:rsidRPr="00C96D41">
        <w:rPr>
          <w:rFonts w:eastAsia="Times New Roman" w:cs="Times New Roman"/>
          <w:i/>
          <w:szCs w:val="24"/>
        </w:rPr>
        <w:t>basic skill</w:t>
      </w:r>
      <w:r w:rsidRPr="00C96D41">
        <w:rPr>
          <w:rFonts w:eastAsia="Times New Roman" w:cs="Times New Roman"/>
          <w:szCs w:val="24"/>
        </w:rPr>
        <w:t>)</w:t>
      </w:r>
    </w:p>
    <w:p w:rsidR="00B72FBB" w:rsidRPr="00C96D41" w:rsidRDefault="00B72FBB" w:rsidP="00B72FBB">
      <w:pPr>
        <w:pStyle w:val="ListParagraph"/>
        <w:shd w:val="clear" w:color="auto" w:fill="FFFFFF"/>
        <w:spacing w:after="0" w:line="480" w:lineRule="auto"/>
        <w:ind w:left="426"/>
        <w:jc w:val="both"/>
        <w:rPr>
          <w:rFonts w:eastAsia="Times New Roman" w:cs="Times New Roman"/>
          <w:szCs w:val="24"/>
        </w:rPr>
      </w:pPr>
      <w:r w:rsidRPr="00C96D41">
        <w:rPr>
          <w:rFonts w:eastAsia="Times New Roman" w:cs="Times New Roman"/>
          <w:szCs w:val="24"/>
        </w:rPr>
        <w:t>Pemecahan masalah sebagai ketrampilan menyangkut dua pengertian yang banyak digunakan diantaranya adalah:</w:t>
      </w:r>
    </w:p>
    <w:p w:rsidR="00B72FBB" w:rsidRPr="00C96D41" w:rsidRDefault="00B72FBB" w:rsidP="00B72FBB">
      <w:pPr>
        <w:pStyle w:val="ListParagraph"/>
        <w:numPr>
          <w:ilvl w:val="1"/>
          <w:numId w:val="4"/>
        </w:numPr>
        <w:shd w:val="clear" w:color="auto" w:fill="FFFFFF"/>
        <w:spacing w:after="0" w:line="480" w:lineRule="auto"/>
        <w:ind w:left="851" w:hanging="425"/>
        <w:jc w:val="both"/>
        <w:rPr>
          <w:rFonts w:eastAsia="Times New Roman" w:cs="Times New Roman"/>
          <w:szCs w:val="24"/>
        </w:rPr>
      </w:pPr>
      <w:r w:rsidRPr="00C96D41">
        <w:rPr>
          <w:rFonts w:eastAsia="Times New Roman" w:cs="Times New Roman"/>
          <w:szCs w:val="24"/>
        </w:rPr>
        <w:t>Ketrampilan umum yang harus dimiliki siswa dan dievaluasi di tingkat lokal maupun nasional, dan</w:t>
      </w:r>
    </w:p>
    <w:p w:rsidR="00B72FBB" w:rsidRPr="00C96D41" w:rsidRDefault="00B72FBB" w:rsidP="00B72FBB">
      <w:pPr>
        <w:pStyle w:val="ListParagraph"/>
        <w:numPr>
          <w:ilvl w:val="1"/>
          <w:numId w:val="4"/>
        </w:numPr>
        <w:shd w:val="clear" w:color="auto" w:fill="FFFFFF"/>
        <w:spacing w:after="0" w:line="480" w:lineRule="auto"/>
        <w:ind w:left="851" w:hanging="425"/>
        <w:jc w:val="both"/>
        <w:rPr>
          <w:rFonts w:eastAsia="Times New Roman" w:cs="Times New Roman"/>
          <w:szCs w:val="24"/>
        </w:rPr>
      </w:pPr>
      <w:r w:rsidRPr="00C96D41">
        <w:rPr>
          <w:rFonts w:eastAsia="Times New Roman" w:cs="Times New Roman"/>
          <w:szCs w:val="24"/>
        </w:rPr>
        <w:t>Ketrampilan minimum yang diperlukan seorang siswa agar dapat menjalankan fungsinya dalam masyarakat.</w:t>
      </w:r>
    </w:p>
    <w:p w:rsidR="00B72FBB" w:rsidRPr="00C96D41" w:rsidRDefault="00B72FBB" w:rsidP="00B72FBB">
      <w:pPr>
        <w:shd w:val="clear" w:color="auto" w:fill="FFFFFF"/>
        <w:spacing w:after="0" w:line="480" w:lineRule="auto"/>
        <w:jc w:val="both"/>
        <w:rPr>
          <w:rFonts w:eastAsia="Times New Roman" w:cs="Times New Roman"/>
          <w:szCs w:val="24"/>
        </w:rPr>
      </w:pPr>
      <w:r w:rsidRPr="00C96D41">
        <w:rPr>
          <w:rFonts w:eastAsia="Times New Roman" w:cs="Times New Roman"/>
          <w:szCs w:val="24"/>
        </w:rPr>
        <w:tab/>
        <w:t xml:space="preserve">Polya  (Susanti, 2014),  mengemukakan  empat  langkah  penting  yang  dapat  dilakukan   siswa   dalam   memecahkan   suatu   masalah.   Adapun   langkah- langkah tersebut meliputi :  </w:t>
      </w:r>
    </w:p>
    <w:p w:rsidR="00B72FBB" w:rsidRPr="00C96D41" w:rsidRDefault="00B72FBB" w:rsidP="00B72FBB">
      <w:pPr>
        <w:shd w:val="clear" w:color="auto" w:fill="FFFFFF"/>
        <w:spacing w:after="0" w:line="480" w:lineRule="auto"/>
        <w:jc w:val="both"/>
        <w:rPr>
          <w:rFonts w:eastAsia="Times New Roman" w:cs="Times New Roman"/>
          <w:szCs w:val="24"/>
        </w:rPr>
      </w:pPr>
      <w:r w:rsidRPr="00C96D41">
        <w:rPr>
          <w:rFonts w:eastAsia="Times New Roman" w:cs="Times New Roman"/>
          <w:noProof/>
          <w:szCs w:val="24"/>
        </w:rPr>
        <w:lastRenderedPageBreak/>
        <w:drawing>
          <wp:inline distT="0" distB="0" distL="0" distR="0">
            <wp:extent cx="5252085" cy="3063875"/>
            <wp:effectExtent l="0" t="0" r="0" b="317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B72FBB" w:rsidRPr="00C96D41" w:rsidRDefault="004E7C4F" w:rsidP="004E7C4F">
      <w:pPr>
        <w:pStyle w:val="Gambar"/>
      </w:pPr>
      <w:bookmarkStart w:id="25" w:name="_Toc183506065"/>
      <w:r>
        <w:t xml:space="preserve">Gambar 2. </w:t>
      </w:r>
      <w:fldSimple w:instr=" SEQ Gambar_2. \* ARABIC ">
        <w:r w:rsidR="00955778">
          <w:rPr>
            <w:noProof/>
          </w:rPr>
          <w:t>1</w:t>
        </w:r>
      </w:fldSimple>
      <w:r w:rsidR="00B72FBB" w:rsidRPr="00C96D41">
        <w:t>Alur Pemecahan Masalah Menurut Polya (dalam Wahida, 2020: 24)</w:t>
      </w:r>
      <w:bookmarkEnd w:id="25"/>
    </w:p>
    <w:p w:rsidR="00B72FBB" w:rsidRPr="00C96D41" w:rsidRDefault="00B72FBB" w:rsidP="00B72FBB">
      <w:pPr>
        <w:pStyle w:val="ListParagraph"/>
        <w:numPr>
          <w:ilvl w:val="0"/>
          <w:numId w:val="10"/>
        </w:numPr>
        <w:shd w:val="clear" w:color="auto" w:fill="FFFFFF"/>
        <w:spacing w:after="0" w:line="480" w:lineRule="auto"/>
        <w:ind w:left="360"/>
        <w:jc w:val="both"/>
        <w:rPr>
          <w:rFonts w:eastAsia="Times New Roman" w:cs="Times New Roman"/>
          <w:szCs w:val="24"/>
        </w:rPr>
      </w:pPr>
      <w:r w:rsidRPr="00C96D41">
        <w:rPr>
          <w:rFonts w:eastAsia="Times New Roman" w:cs="Times New Roman"/>
          <w:i/>
          <w:szCs w:val="24"/>
        </w:rPr>
        <w:t>Understand the problem</w:t>
      </w:r>
      <w:r w:rsidRPr="00C96D41">
        <w:rPr>
          <w:rFonts w:eastAsia="Times New Roman" w:cs="Times New Roman"/>
          <w:szCs w:val="24"/>
        </w:rPr>
        <w:t xml:space="preserve">  (Memahami Masalah) </w:t>
      </w:r>
    </w:p>
    <w:p w:rsidR="00B72FBB" w:rsidRPr="00C96D41" w:rsidRDefault="00B72FBB" w:rsidP="00B72FBB">
      <w:pPr>
        <w:shd w:val="clear" w:color="auto" w:fill="FFFFFF"/>
        <w:spacing w:after="0" w:line="480" w:lineRule="auto"/>
        <w:ind w:left="360"/>
        <w:jc w:val="both"/>
        <w:rPr>
          <w:rFonts w:eastAsia="Times New Roman" w:cs="Times New Roman"/>
          <w:szCs w:val="24"/>
        </w:rPr>
      </w:pPr>
      <w:r w:rsidRPr="00C96D41">
        <w:rPr>
          <w:rFonts w:eastAsia="Times New Roman" w:cs="Times New Roman"/>
          <w:szCs w:val="24"/>
        </w:rPr>
        <w:t xml:space="preserve">     Seseorang  dikatakan  telah  memahami suatu  </w:t>
      </w:r>
      <w:r>
        <w:rPr>
          <w:rFonts w:eastAsia="Times New Roman" w:cs="Times New Roman"/>
          <w:szCs w:val="24"/>
        </w:rPr>
        <w:t>tes</w:t>
      </w:r>
      <w:r w:rsidRPr="00C96D41">
        <w:rPr>
          <w:rFonts w:eastAsia="Times New Roman" w:cs="Times New Roman"/>
          <w:szCs w:val="24"/>
        </w:rPr>
        <w:t xml:space="preserve">  jika siswa dapat   mengungkapkan   pertanyaan   beserta   jawabannya   seperti berikut : </w:t>
      </w:r>
    </w:p>
    <w:p w:rsidR="00B72FBB" w:rsidRPr="00C96D41" w:rsidRDefault="00B72FBB" w:rsidP="00B72FBB">
      <w:pPr>
        <w:pStyle w:val="ListParagraph"/>
        <w:numPr>
          <w:ilvl w:val="0"/>
          <w:numId w:val="11"/>
        </w:numPr>
        <w:shd w:val="clear" w:color="auto" w:fill="FFFFFF"/>
        <w:spacing w:after="0" w:line="480" w:lineRule="auto"/>
        <w:jc w:val="both"/>
        <w:rPr>
          <w:rFonts w:eastAsia="Times New Roman" w:cs="Times New Roman"/>
          <w:szCs w:val="24"/>
        </w:rPr>
      </w:pPr>
      <w:r w:rsidRPr="00C96D41">
        <w:rPr>
          <w:rFonts w:eastAsia="Times New Roman" w:cs="Times New Roman"/>
          <w:szCs w:val="24"/>
        </w:rPr>
        <w:t xml:space="preserve">Apa  yang  diketahui?  Data  apa  yang  diberikan?  Bagaimana  kondisi </w:t>
      </w:r>
      <w:r>
        <w:rPr>
          <w:rFonts w:eastAsia="Times New Roman" w:cs="Times New Roman"/>
          <w:szCs w:val="24"/>
        </w:rPr>
        <w:t>tes</w:t>
      </w:r>
      <w:r w:rsidRPr="00C96D41">
        <w:rPr>
          <w:rFonts w:eastAsia="Times New Roman" w:cs="Times New Roman"/>
          <w:szCs w:val="24"/>
        </w:rPr>
        <w:t xml:space="preserve">? </w:t>
      </w:r>
    </w:p>
    <w:p w:rsidR="00B72FBB" w:rsidRPr="00C96D41" w:rsidRDefault="00B72FBB" w:rsidP="00B72FBB">
      <w:pPr>
        <w:pStyle w:val="ListParagraph"/>
        <w:numPr>
          <w:ilvl w:val="0"/>
          <w:numId w:val="11"/>
        </w:numPr>
        <w:shd w:val="clear" w:color="auto" w:fill="FFFFFF"/>
        <w:spacing w:after="0" w:line="480" w:lineRule="auto"/>
        <w:jc w:val="both"/>
        <w:rPr>
          <w:rFonts w:eastAsia="Times New Roman" w:cs="Times New Roman"/>
          <w:szCs w:val="24"/>
        </w:rPr>
      </w:pPr>
      <w:r w:rsidRPr="00C96D41">
        <w:rPr>
          <w:rFonts w:eastAsia="Times New Roman" w:cs="Times New Roman"/>
          <w:szCs w:val="24"/>
        </w:rPr>
        <w:t xml:space="preserve">Mungkinkah kondisi </w:t>
      </w:r>
      <w:r>
        <w:rPr>
          <w:rFonts w:eastAsia="Times New Roman" w:cs="Times New Roman"/>
          <w:szCs w:val="24"/>
        </w:rPr>
        <w:t>tes</w:t>
      </w:r>
      <w:r w:rsidRPr="00C96D41">
        <w:rPr>
          <w:rFonts w:eastAsia="Times New Roman" w:cs="Times New Roman"/>
          <w:szCs w:val="24"/>
        </w:rPr>
        <w:t xml:space="preserve"> dinyatakan dalam bentuk persamaan? </w:t>
      </w:r>
    </w:p>
    <w:p w:rsidR="00B72FBB" w:rsidRPr="00C96D41" w:rsidRDefault="00B72FBB" w:rsidP="00B72FBB">
      <w:pPr>
        <w:pStyle w:val="ListParagraph"/>
        <w:numPr>
          <w:ilvl w:val="0"/>
          <w:numId w:val="11"/>
        </w:numPr>
        <w:shd w:val="clear" w:color="auto" w:fill="FFFFFF"/>
        <w:spacing w:after="0" w:line="480" w:lineRule="auto"/>
        <w:jc w:val="both"/>
        <w:rPr>
          <w:rFonts w:eastAsia="Times New Roman" w:cs="Times New Roman"/>
          <w:szCs w:val="24"/>
        </w:rPr>
      </w:pPr>
      <w:r w:rsidRPr="00C96D41">
        <w:rPr>
          <w:rFonts w:eastAsia="Times New Roman" w:cs="Times New Roman"/>
          <w:szCs w:val="24"/>
        </w:rPr>
        <w:t xml:space="preserve">Buatlah  sketsa  gambar  (jika  diperlukan)  dan  tuliskan  notasi-notasi yang mendukung pemecahan masalah. </w:t>
      </w:r>
    </w:p>
    <w:p w:rsidR="00B72FBB" w:rsidRPr="00C96D41" w:rsidRDefault="00B72FBB" w:rsidP="00B72FBB">
      <w:pPr>
        <w:pStyle w:val="ListParagraph"/>
        <w:numPr>
          <w:ilvl w:val="0"/>
          <w:numId w:val="10"/>
        </w:numPr>
        <w:shd w:val="clear" w:color="auto" w:fill="FFFFFF"/>
        <w:spacing w:after="0" w:line="480" w:lineRule="auto"/>
        <w:ind w:left="360"/>
        <w:jc w:val="both"/>
        <w:rPr>
          <w:rFonts w:eastAsia="Times New Roman" w:cs="Times New Roman"/>
          <w:szCs w:val="24"/>
        </w:rPr>
      </w:pPr>
      <w:r w:rsidRPr="00C96D41">
        <w:rPr>
          <w:rFonts w:eastAsia="Times New Roman" w:cs="Times New Roman"/>
          <w:i/>
          <w:szCs w:val="24"/>
        </w:rPr>
        <w:t>Devising a plan</w:t>
      </w:r>
      <w:r w:rsidRPr="00C96D41">
        <w:rPr>
          <w:rFonts w:eastAsia="Times New Roman" w:cs="Times New Roman"/>
          <w:szCs w:val="24"/>
        </w:rPr>
        <w:t xml:space="preserve">  (Membuat Rencana Pemecahan Masalah) </w:t>
      </w:r>
    </w:p>
    <w:p w:rsidR="00B72FBB" w:rsidRPr="00C96D41" w:rsidRDefault="00B72FBB" w:rsidP="00B72FBB">
      <w:pPr>
        <w:shd w:val="clear" w:color="auto" w:fill="FFFFFF"/>
        <w:spacing w:after="0" w:line="480" w:lineRule="auto"/>
        <w:ind w:left="360"/>
        <w:jc w:val="both"/>
        <w:rPr>
          <w:rFonts w:eastAsia="Times New Roman" w:cs="Times New Roman"/>
          <w:szCs w:val="24"/>
        </w:rPr>
      </w:pPr>
      <w:r w:rsidRPr="00C96D41">
        <w:rPr>
          <w:rFonts w:eastAsia="Times New Roman" w:cs="Times New Roman"/>
          <w:szCs w:val="24"/>
        </w:rPr>
        <w:tab/>
        <w:t xml:space="preserve">Tahap merencanakan  pemecahan  masalah  merupakan suatu  tahap  dimana  siswa  mulai  memikirkan  langkah-langkah  apa  saja yang    akan    dilakukan    untuk  dapat    memecahkan    masalah    yang  dihadapinya.  Adapun  hal-hal  yang  perlu  dilakukan  siswa  pada  tahap  ini adalah: </w:t>
      </w:r>
    </w:p>
    <w:p w:rsidR="00B72FBB" w:rsidRPr="00C96D41" w:rsidRDefault="00B72FBB" w:rsidP="00B72FBB">
      <w:pPr>
        <w:pStyle w:val="ListParagraph"/>
        <w:numPr>
          <w:ilvl w:val="0"/>
          <w:numId w:val="12"/>
        </w:numPr>
        <w:shd w:val="clear" w:color="auto" w:fill="FFFFFF"/>
        <w:spacing w:after="0" w:line="480" w:lineRule="auto"/>
        <w:jc w:val="both"/>
        <w:rPr>
          <w:rFonts w:eastAsia="Times New Roman" w:cs="Times New Roman"/>
          <w:szCs w:val="24"/>
        </w:rPr>
      </w:pPr>
      <w:r w:rsidRPr="00C96D41">
        <w:rPr>
          <w:rFonts w:eastAsia="Times New Roman" w:cs="Times New Roman"/>
          <w:szCs w:val="24"/>
        </w:rPr>
        <w:lastRenderedPageBreak/>
        <w:t xml:space="preserve">Cobalah  untuk  mengenali  masalah  yang  ada,  apakah  sudah  pernah menemukan </w:t>
      </w:r>
      <w:r>
        <w:rPr>
          <w:rFonts w:eastAsia="Times New Roman" w:cs="Times New Roman"/>
          <w:szCs w:val="24"/>
        </w:rPr>
        <w:t>tes</w:t>
      </w:r>
      <w:r w:rsidRPr="00C96D41">
        <w:rPr>
          <w:rFonts w:eastAsia="Times New Roman" w:cs="Times New Roman"/>
          <w:szCs w:val="24"/>
        </w:rPr>
        <w:t xml:space="preserve"> seperti ini sebelumnya?</w:t>
      </w:r>
    </w:p>
    <w:p w:rsidR="00B72FBB" w:rsidRPr="00C96D41" w:rsidRDefault="00B72FBB" w:rsidP="00B72FBB">
      <w:pPr>
        <w:pStyle w:val="ListParagraph"/>
        <w:numPr>
          <w:ilvl w:val="0"/>
          <w:numId w:val="12"/>
        </w:numPr>
        <w:shd w:val="clear" w:color="auto" w:fill="FFFFFF"/>
        <w:spacing w:after="0" w:line="480" w:lineRule="auto"/>
        <w:jc w:val="both"/>
        <w:rPr>
          <w:rFonts w:eastAsia="Times New Roman" w:cs="Times New Roman"/>
          <w:szCs w:val="24"/>
        </w:rPr>
      </w:pPr>
      <w:r w:rsidRPr="00C96D41">
        <w:rPr>
          <w:rFonts w:eastAsia="Times New Roman" w:cs="Times New Roman"/>
          <w:szCs w:val="24"/>
        </w:rPr>
        <w:t>Gunakan konsep yang mendukung dalam memecahkan masalah.</w:t>
      </w:r>
    </w:p>
    <w:p w:rsidR="00B72FBB" w:rsidRPr="00C96D41" w:rsidRDefault="00B72FBB" w:rsidP="00B72FBB">
      <w:pPr>
        <w:pStyle w:val="ListParagraph"/>
        <w:numPr>
          <w:ilvl w:val="0"/>
          <w:numId w:val="12"/>
        </w:numPr>
        <w:shd w:val="clear" w:color="auto" w:fill="FFFFFF"/>
        <w:spacing w:after="0" w:line="480" w:lineRule="auto"/>
        <w:jc w:val="both"/>
        <w:rPr>
          <w:rFonts w:eastAsia="Times New Roman" w:cs="Times New Roman"/>
          <w:szCs w:val="24"/>
        </w:rPr>
      </w:pPr>
      <w:r w:rsidRPr="00C96D41">
        <w:rPr>
          <w:rFonts w:eastAsia="Times New Roman" w:cs="Times New Roman"/>
          <w:szCs w:val="24"/>
        </w:rPr>
        <w:t>Carilah metode yang sesuai untuk memecahkan masalah tersebut</w:t>
      </w:r>
    </w:p>
    <w:p w:rsidR="00B72FBB" w:rsidRPr="00C96D41" w:rsidRDefault="00B72FBB" w:rsidP="00B72FBB">
      <w:pPr>
        <w:pStyle w:val="ListParagraph"/>
        <w:numPr>
          <w:ilvl w:val="0"/>
          <w:numId w:val="10"/>
        </w:numPr>
        <w:shd w:val="clear" w:color="auto" w:fill="FFFFFF"/>
        <w:spacing w:after="0" w:line="480" w:lineRule="auto"/>
        <w:ind w:left="360"/>
        <w:jc w:val="both"/>
        <w:rPr>
          <w:rFonts w:eastAsia="Times New Roman" w:cs="Times New Roman"/>
          <w:szCs w:val="24"/>
        </w:rPr>
      </w:pPr>
      <w:r w:rsidRPr="00C96D41">
        <w:rPr>
          <w:rFonts w:eastAsia="Times New Roman" w:cs="Times New Roman"/>
          <w:i/>
          <w:szCs w:val="24"/>
        </w:rPr>
        <w:t>Carry out a plan</w:t>
      </w:r>
      <w:r w:rsidRPr="00C96D41">
        <w:rPr>
          <w:rFonts w:eastAsia="Times New Roman" w:cs="Times New Roman"/>
          <w:szCs w:val="24"/>
        </w:rPr>
        <w:t xml:space="preserve"> (Menyelesaikan Masalah Sesuai Rencana) </w:t>
      </w:r>
    </w:p>
    <w:p w:rsidR="00B72FBB" w:rsidRPr="00C96D41" w:rsidRDefault="00B72FBB" w:rsidP="00B72FBB">
      <w:pPr>
        <w:shd w:val="clear" w:color="auto" w:fill="FFFFFF"/>
        <w:spacing w:after="0" w:line="480" w:lineRule="auto"/>
        <w:ind w:left="360"/>
        <w:jc w:val="both"/>
        <w:rPr>
          <w:rFonts w:eastAsia="Times New Roman" w:cs="Times New Roman"/>
          <w:szCs w:val="24"/>
        </w:rPr>
      </w:pPr>
      <w:r w:rsidRPr="00C96D41">
        <w:rPr>
          <w:rFonts w:eastAsia="Times New Roman" w:cs="Times New Roman"/>
          <w:szCs w:val="24"/>
        </w:rPr>
        <w:tab/>
        <w:t xml:space="preserve">Tahap   ini   merupakan   suatu   tahap   dimana   siswa   telah   siap   untuk memecahkan  masalah  berdasarkan  rencana  pemecahan  masalah  yang telah disusun. </w:t>
      </w:r>
    </w:p>
    <w:p w:rsidR="00B72FBB" w:rsidRPr="00C96D41" w:rsidRDefault="00B72FBB" w:rsidP="00B72FBB">
      <w:pPr>
        <w:pStyle w:val="ListParagraph"/>
        <w:numPr>
          <w:ilvl w:val="0"/>
          <w:numId w:val="10"/>
        </w:numPr>
        <w:shd w:val="clear" w:color="auto" w:fill="FFFFFF"/>
        <w:spacing w:after="0" w:line="480" w:lineRule="auto"/>
        <w:ind w:left="360"/>
        <w:jc w:val="both"/>
        <w:rPr>
          <w:rFonts w:eastAsia="Times New Roman" w:cs="Times New Roman"/>
          <w:szCs w:val="24"/>
        </w:rPr>
      </w:pPr>
      <w:r w:rsidRPr="00C96D41">
        <w:rPr>
          <w:rFonts w:eastAsia="Times New Roman" w:cs="Times New Roman"/>
          <w:i/>
          <w:szCs w:val="24"/>
        </w:rPr>
        <w:t>Looking back at the completed solution</w:t>
      </w:r>
      <w:r w:rsidRPr="00C96D41">
        <w:rPr>
          <w:rFonts w:eastAsia="Times New Roman" w:cs="Times New Roman"/>
          <w:szCs w:val="24"/>
        </w:rPr>
        <w:t xml:space="preserve"> (Memeriksa Kembali Hasil Yang Diperoleh) </w:t>
      </w:r>
    </w:p>
    <w:p w:rsidR="00B72FBB" w:rsidRPr="00C96D41" w:rsidRDefault="00B72FBB" w:rsidP="00B72FBB">
      <w:pPr>
        <w:shd w:val="clear" w:color="auto" w:fill="FFFFFF"/>
        <w:spacing w:after="0" w:line="480" w:lineRule="auto"/>
        <w:ind w:left="360"/>
        <w:jc w:val="both"/>
        <w:rPr>
          <w:rFonts w:eastAsia="Times New Roman" w:cs="Times New Roman"/>
          <w:szCs w:val="24"/>
        </w:rPr>
      </w:pPr>
      <w:r w:rsidRPr="00C96D41">
        <w:rPr>
          <w:rFonts w:eastAsia="Times New Roman" w:cs="Times New Roman"/>
          <w:szCs w:val="24"/>
        </w:rPr>
        <w:t xml:space="preserve">Adapun hal-hal yang perlu dilakukan siswa dalam tahap ini, yaitu </w:t>
      </w:r>
    </w:p>
    <w:p w:rsidR="00B72FBB" w:rsidRPr="00C96D41" w:rsidRDefault="00B72FBB" w:rsidP="00B72FBB">
      <w:pPr>
        <w:pStyle w:val="ListParagraph"/>
        <w:numPr>
          <w:ilvl w:val="0"/>
          <w:numId w:val="13"/>
        </w:numPr>
        <w:shd w:val="clear" w:color="auto" w:fill="FFFFFF"/>
        <w:spacing w:after="0" w:line="480" w:lineRule="auto"/>
        <w:ind w:left="720"/>
        <w:jc w:val="both"/>
        <w:rPr>
          <w:rFonts w:eastAsia="Times New Roman" w:cs="Times New Roman"/>
          <w:szCs w:val="24"/>
        </w:rPr>
      </w:pPr>
      <w:r w:rsidRPr="00C96D41">
        <w:rPr>
          <w:rFonts w:eastAsia="Times New Roman" w:cs="Times New Roman"/>
          <w:szCs w:val="24"/>
        </w:rPr>
        <w:t>Periksalah setiap langkah-langkah penyelesaian yang dilakukan.</w:t>
      </w:r>
    </w:p>
    <w:p w:rsidR="00B72FBB" w:rsidRPr="00C96D41" w:rsidRDefault="00B72FBB" w:rsidP="00B72FBB">
      <w:pPr>
        <w:pStyle w:val="ListParagraph"/>
        <w:numPr>
          <w:ilvl w:val="0"/>
          <w:numId w:val="13"/>
        </w:numPr>
        <w:shd w:val="clear" w:color="auto" w:fill="FFFFFF"/>
        <w:spacing w:after="0" w:line="480" w:lineRule="auto"/>
        <w:ind w:left="720"/>
        <w:jc w:val="both"/>
        <w:rPr>
          <w:rFonts w:eastAsia="Times New Roman" w:cs="Times New Roman"/>
          <w:szCs w:val="24"/>
        </w:rPr>
      </w:pPr>
      <w:r w:rsidRPr="00C96D41">
        <w:rPr>
          <w:rFonts w:eastAsia="Times New Roman" w:cs="Times New Roman"/>
          <w:szCs w:val="24"/>
        </w:rPr>
        <w:t>Ujilah kembali hasil yang diperoleh.</w:t>
      </w:r>
    </w:p>
    <w:p w:rsidR="00B72FBB" w:rsidRPr="00C96D41" w:rsidRDefault="00B72FBB" w:rsidP="00B72FBB">
      <w:pPr>
        <w:shd w:val="clear" w:color="auto" w:fill="FFFFFF"/>
        <w:spacing w:after="0" w:line="480" w:lineRule="auto"/>
        <w:jc w:val="both"/>
        <w:rPr>
          <w:rFonts w:eastAsia="Times New Roman" w:cs="Times New Roman"/>
          <w:szCs w:val="24"/>
        </w:rPr>
      </w:pPr>
      <w:r w:rsidRPr="00C96D41">
        <w:rPr>
          <w:rFonts w:eastAsia="Times New Roman" w:cs="Times New Roman"/>
          <w:szCs w:val="24"/>
        </w:rPr>
        <w:tab/>
        <w:t xml:space="preserve">Menurut  Sumarmo   ( Sumartini 2016),  kemampuan  pemecahan  masalah  dapat dirinci  dengan  indikator  sebagai  berikut: </w:t>
      </w:r>
    </w:p>
    <w:p w:rsidR="00B72FBB" w:rsidRPr="00C96D41" w:rsidRDefault="00B72FBB" w:rsidP="00B72FBB">
      <w:pPr>
        <w:pStyle w:val="ListParagraph"/>
        <w:numPr>
          <w:ilvl w:val="0"/>
          <w:numId w:val="14"/>
        </w:numPr>
        <w:shd w:val="clear" w:color="auto" w:fill="FFFFFF"/>
        <w:spacing w:after="0" w:line="480" w:lineRule="auto"/>
        <w:ind w:left="795"/>
        <w:jc w:val="both"/>
        <w:rPr>
          <w:rFonts w:eastAsia="Times New Roman" w:cs="Times New Roman"/>
          <w:szCs w:val="24"/>
        </w:rPr>
      </w:pPr>
      <w:r w:rsidRPr="00C96D41">
        <w:rPr>
          <w:rFonts w:eastAsia="Times New Roman" w:cs="Times New Roman"/>
          <w:szCs w:val="24"/>
        </w:rPr>
        <w:t>Mengidentifikasi  kecukupan data  untuk  pemecahan  masalah</w:t>
      </w:r>
    </w:p>
    <w:p w:rsidR="00B72FBB" w:rsidRPr="00C96D41" w:rsidRDefault="00B72FBB" w:rsidP="00B72FBB">
      <w:pPr>
        <w:pStyle w:val="ListParagraph"/>
        <w:numPr>
          <w:ilvl w:val="0"/>
          <w:numId w:val="14"/>
        </w:numPr>
        <w:shd w:val="clear" w:color="auto" w:fill="FFFFFF"/>
        <w:spacing w:after="0" w:line="480" w:lineRule="auto"/>
        <w:ind w:left="795"/>
        <w:jc w:val="both"/>
        <w:rPr>
          <w:rFonts w:eastAsia="Times New Roman" w:cs="Times New Roman"/>
          <w:szCs w:val="24"/>
        </w:rPr>
      </w:pPr>
      <w:r w:rsidRPr="00C96D41">
        <w:rPr>
          <w:rFonts w:eastAsia="Times New Roman" w:cs="Times New Roman"/>
          <w:szCs w:val="24"/>
        </w:rPr>
        <w:t>membuat  model  matematis  dari  situasi atau    masalah    sehari-hari    dan    menyelesaikannya;</w:t>
      </w:r>
    </w:p>
    <w:p w:rsidR="00B72FBB" w:rsidRPr="00C96D41" w:rsidRDefault="00B72FBB" w:rsidP="00B72FBB">
      <w:pPr>
        <w:pStyle w:val="ListParagraph"/>
        <w:numPr>
          <w:ilvl w:val="0"/>
          <w:numId w:val="14"/>
        </w:numPr>
        <w:shd w:val="clear" w:color="auto" w:fill="FFFFFF"/>
        <w:spacing w:after="0" w:line="480" w:lineRule="auto"/>
        <w:ind w:left="795"/>
        <w:jc w:val="both"/>
        <w:rPr>
          <w:rFonts w:eastAsia="Times New Roman" w:cs="Times New Roman"/>
          <w:szCs w:val="24"/>
        </w:rPr>
      </w:pPr>
      <w:r w:rsidRPr="00C96D41">
        <w:rPr>
          <w:rFonts w:eastAsia="Times New Roman" w:cs="Times New Roman"/>
          <w:szCs w:val="24"/>
        </w:rPr>
        <w:t xml:space="preserve">memilih    dan menerapkan  strategi  untuk  menyelesaikan  masalah  matematika  dan  atau  di luar  matematika;  </w:t>
      </w:r>
    </w:p>
    <w:p w:rsidR="00B72FBB" w:rsidRPr="00C96D41" w:rsidRDefault="00B72FBB" w:rsidP="00B72FBB">
      <w:pPr>
        <w:pStyle w:val="ListParagraph"/>
        <w:numPr>
          <w:ilvl w:val="0"/>
          <w:numId w:val="14"/>
        </w:numPr>
        <w:shd w:val="clear" w:color="auto" w:fill="FFFFFF"/>
        <w:spacing w:after="0" w:line="480" w:lineRule="auto"/>
        <w:ind w:left="795"/>
        <w:jc w:val="both"/>
        <w:rPr>
          <w:rFonts w:eastAsia="Times New Roman" w:cs="Times New Roman"/>
          <w:szCs w:val="24"/>
        </w:rPr>
      </w:pPr>
      <w:r w:rsidRPr="00C96D41">
        <w:rPr>
          <w:rFonts w:eastAsia="Times New Roman" w:cs="Times New Roman"/>
          <w:szCs w:val="24"/>
        </w:rPr>
        <w:t xml:space="preserve">menjelaskan  atau  menginterpretasikan  hasil  sesuai permasalahan   asal,   serta   memeriksa   kebenaran   hasil   atau   jawaban;        </w:t>
      </w:r>
    </w:p>
    <w:p w:rsidR="00B72FBB" w:rsidRPr="00C96D41" w:rsidRDefault="00B72FBB" w:rsidP="00B72FBB">
      <w:pPr>
        <w:pStyle w:val="ListParagraph"/>
        <w:numPr>
          <w:ilvl w:val="0"/>
          <w:numId w:val="14"/>
        </w:numPr>
        <w:shd w:val="clear" w:color="auto" w:fill="FFFFFF"/>
        <w:spacing w:after="0" w:line="480" w:lineRule="auto"/>
        <w:ind w:left="795"/>
        <w:jc w:val="both"/>
        <w:rPr>
          <w:rFonts w:eastAsia="Times New Roman" w:cs="Times New Roman"/>
          <w:szCs w:val="24"/>
        </w:rPr>
      </w:pPr>
      <w:r w:rsidRPr="00C96D41">
        <w:rPr>
          <w:rFonts w:eastAsia="Times New Roman" w:cs="Times New Roman"/>
          <w:szCs w:val="24"/>
        </w:rPr>
        <w:lastRenderedPageBreak/>
        <w:t xml:space="preserve">menerapkan  matematika  secara  bermakna.  </w:t>
      </w:r>
    </w:p>
    <w:p w:rsidR="00B72FBB" w:rsidRPr="00C96D41" w:rsidRDefault="00B72FBB" w:rsidP="00B72FBB">
      <w:pPr>
        <w:pStyle w:val="ListParagraph"/>
        <w:shd w:val="clear" w:color="auto" w:fill="FFFFFF"/>
        <w:spacing w:after="0" w:line="480" w:lineRule="auto"/>
        <w:ind w:left="0"/>
        <w:jc w:val="both"/>
        <w:rPr>
          <w:rFonts w:eastAsia="Times New Roman" w:cs="Times New Roman"/>
          <w:szCs w:val="24"/>
        </w:rPr>
      </w:pPr>
      <w:r w:rsidRPr="00C96D41">
        <w:rPr>
          <w:rFonts w:eastAsia="Times New Roman" w:cs="Times New Roman"/>
          <w:szCs w:val="24"/>
        </w:rPr>
        <w:tab/>
        <w:t>Selain  Sumarmo,  Shadiq (2009)   menyebutkan   bahwa indikator   yang   menunjukkan   pemecahan masalah matematika adalah:</w:t>
      </w:r>
    </w:p>
    <w:p w:rsidR="00B72FBB" w:rsidRPr="00C96D41" w:rsidRDefault="00B72FBB" w:rsidP="00B72FBB">
      <w:pPr>
        <w:pStyle w:val="ListParagraph"/>
        <w:numPr>
          <w:ilvl w:val="0"/>
          <w:numId w:val="15"/>
        </w:numPr>
        <w:shd w:val="clear" w:color="auto" w:fill="FFFFFF"/>
        <w:spacing w:after="0" w:line="480" w:lineRule="auto"/>
        <w:jc w:val="both"/>
        <w:rPr>
          <w:rFonts w:eastAsia="Times New Roman" w:cs="Times New Roman"/>
          <w:szCs w:val="24"/>
        </w:rPr>
      </w:pPr>
      <w:r w:rsidRPr="00C96D41">
        <w:rPr>
          <w:rFonts w:eastAsia="Times New Roman" w:cs="Times New Roman"/>
          <w:szCs w:val="24"/>
        </w:rPr>
        <w:t>Menunjukkan    pemahaman    masalah</w:t>
      </w:r>
    </w:p>
    <w:p w:rsidR="00B72FBB" w:rsidRPr="00C96D41" w:rsidRDefault="00B72FBB" w:rsidP="00B72FBB">
      <w:pPr>
        <w:pStyle w:val="ListParagraph"/>
        <w:numPr>
          <w:ilvl w:val="0"/>
          <w:numId w:val="15"/>
        </w:numPr>
        <w:shd w:val="clear" w:color="auto" w:fill="FFFFFF"/>
        <w:spacing w:after="0" w:line="480" w:lineRule="auto"/>
        <w:jc w:val="both"/>
        <w:rPr>
          <w:rFonts w:eastAsia="Times New Roman" w:cs="Times New Roman"/>
          <w:szCs w:val="24"/>
        </w:rPr>
      </w:pPr>
      <w:r w:rsidRPr="00C96D41">
        <w:rPr>
          <w:rFonts w:eastAsia="Times New Roman" w:cs="Times New Roman"/>
          <w:szCs w:val="24"/>
        </w:rPr>
        <w:t>Mengorganisasi data dan memilih informasi yang relevan dalam pemecahan  masalah;</w:t>
      </w:r>
    </w:p>
    <w:p w:rsidR="00B72FBB" w:rsidRPr="00C96D41" w:rsidRDefault="00B72FBB" w:rsidP="00B72FBB">
      <w:pPr>
        <w:pStyle w:val="ListParagraph"/>
        <w:numPr>
          <w:ilvl w:val="0"/>
          <w:numId w:val="15"/>
        </w:numPr>
        <w:shd w:val="clear" w:color="auto" w:fill="FFFFFF"/>
        <w:spacing w:after="0" w:line="480" w:lineRule="auto"/>
        <w:jc w:val="both"/>
        <w:rPr>
          <w:rFonts w:eastAsia="Times New Roman" w:cs="Times New Roman"/>
          <w:szCs w:val="24"/>
        </w:rPr>
      </w:pPr>
      <w:r w:rsidRPr="00C96D41">
        <w:rPr>
          <w:rFonts w:eastAsia="Times New Roman" w:cs="Times New Roman"/>
          <w:szCs w:val="24"/>
        </w:rPr>
        <w:t>Menyajikan  masalah  secara  matematika dalam berbagai  bentuk.</w:t>
      </w:r>
    </w:p>
    <w:p w:rsidR="00B72FBB" w:rsidRPr="00C96D41" w:rsidRDefault="00B72FBB" w:rsidP="00B72FBB">
      <w:pPr>
        <w:pStyle w:val="ListParagraph"/>
        <w:numPr>
          <w:ilvl w:val="0"/>
          <w:numId w:val="15"/>
        </w:numPr>
        <w:shd w:val="clear" w:color="auto" w:fill="FFFFFF"/>
        <w:spacing w:after="0" w:line="480" w:lineRule="auto"/>
        <w:jc w:val="both"/>
        <w:rPr>
          <w:rFonts w:eastAsia="Times New Roman" w:cs="Times New Roman"/>
          <w:szCs w:val="24"/>
        </w:rPr>
      </w:pPr>
      <w:r w:rsidRPr="00C96D41">
        <w:rPr>
          <w:rFonts w:eastAsia="Times New Roman" w:cs="Times New Roman"/>
          <w:szCs w:val="24"/>
        </w:rPr>
        <w:t xml:space="preserve"> Memilih  pendekatan  dan  metode pemecahan  masalah secara tepat.</w:t>
      </w:r>
    </w:p>
    <w:p w:rsidR="00B72FBB" w:rsidRDefault="00B72FBB" w:rsidP="00B72FBB">
      <w:pPr>
        <w:pStyle w:val="ListParagraph"/>
        <w:numPr>
          <w:ilvl w:val="0"/>
          <w:numId w:val="15"/>
        </w:numPr>
        <w:shd w:val="clear" w:color="auto" w:fill="FFFFFF"/>
        <w:spacing w:after="0" w:line="240" w:lineRule="auto"/>
        <w:jc w:val="both"/>
        <w:rPr>
          <w:rFonts w:eastAsia="Times New Roman" w:cs="Times New Roman"/>
          <w:szCs w:val="24"/>
        </w:rPr>
      </w:pPr>
      <w:r w:rsidRPr="004E7C4F">
        <w:rPr>
          <w:rFonts w:eastAsia="Times New Roman" w:cs="Times New Roman"/>
          <w:szCs w:val="24"/>
        </w:rPr>
        <w:t>Mengembangkan strategi pemecahan masalah</w:t>
      </w:r>
    </w:p>
    <w:p w:rsidR="004E7C4F" w:rsidRPr="004E7C4F" w:rsidRDefault="004E7C4F" w:rsidP="004E7C4F">
      <w:pPr>
        <w:pStyle w:val="ListParagraph"/>
        <w:shd w:val="clear" w:color="auto" w:fill="FFFFFF"/>
        <w:spacing w:after="0" w:line="240" w:lineRule="auto"/>
        <w:jc w:val="both"/>
        <w:rPr>
          <w:rFonts w:eastAsia="Times New Roman" w:cs="Times New Roman"/>
          <w:szCs w:val="24"/>
        </w:rPr>
      </w:pPr>
    </w:p>
    <w:p w:rsidR="00B72FBB" w:rsidRPr="00C96D41" w:rsidRDefault="00B72FBB" w:rsidP="00B72FBB">
      <w:pPr>
        <w:pStyle w:val="Heading3"/>
        <w:spacing w:line="480" w:lineRule="auto"/>
        <w:rPr>
          <w:color w:val="202122"/>
          <w:shd w:val="clear" w:color="auto" w:fill="FFFFFF"/>
        </w:rPr>
      </w:pPr>
      <w:bookmarkStart w:id="26" w:name="_Toc52792597"/>
      <w:bookmarkStart w:id="27" w:name="_Toc183507028"/>
      <w:r w:rsidRPr="00C96D41">
        <w:t>Kemampuan Komunikasi Matematis</w:t>
      </w:r>
      <w:bookmarkEnd w:id="26"/>
      <w:bookmarkEnd w:id="27"/>
    </w:p>
    <w:p w:rsidR="00B72FBB" w:rsidRPr="00C96D41" w:rsidRDefault="00B72FBB" w:rsidP="00B72FBB">
      <w:pPr>
        <w:spacing w:after="0" w:line="480" w:lineRule="auto"/>
        <w:jc w:val="both"/>
        <w:rPr>
          <w:rFonts w:cs="Times New Roman"/>
          <w:szCs w:val="24"/>
        </w:rPr>
      </w:pPr>
      <w:r w:rsidRPr="00C96D41">
        <w:rPr>
          <w:rFonts w:cs="Times New Roman"/>
          <w:bCs/>
          <w:color w:val="202122"/>
          <w:szCs w:val="24"/>
          <w:shd w:val="clear" w:color="auto" w:fill="FFFFFF"/>
        </w:rPr>
        <w:tab/>
        <w:t>Komunikasi</w:t>
      </w:r>
      <w:r w:rsidRPr="00C96D41">
        <w:rPr>
          <w:rFonts w:cs="Times New Roman"/>
          <w:color w:val="202122"/>
          <w:szCs w:val="24"/>
          <w:shd w:val="clear" w:color="auto" w:fill="FFFFFF"/>
        </w:rPr>
        <w:t> atau </w:t>
      </w:r>
      <w:r w:rsidRPr="00C96D41">
        <w:rPr>
          <w:rFonts w:cs="Times New Roman"/>
          <w:i/>
          <w:iCs/>
          <w:color w:val="202122"/>
          <w:szCs w:val="24"/>
          <w:shd w:val="clear" w:color="auto" w:fill="FFFFFF"/>
        </w:rPr>
        <w:t>communication</w:t>
      </w:r>
      <w:r w:rsidRPr="00C96D41">
        <w:rPr>
          <w:rFonts w:cs="Times New Roman"/>
          <w:color w:val="202122"/>
          <w:szCs w:val="24"/>
          <w:shd w:val="clear" w:color="auto" w:fill="FFFFFF"/>
        </w:rPr>
        <w:t> berasal dari bahasa Latin </w:t>
      </w:r>
      <w:r w:rsidRPr="00C96D41">
        <w:rPr>
          <w:rFonts w:cs="Times New Roman"/>
          <w:i/>
          <w:iCs/>
          <w:color w:val="202122"/>
          <w:szCs w:val="24"/>
          <w:shd w:val="clear" w:color="auto" w:fill="FFFFFF"/>
        </w:rPr>
        <w:t>communis</w:t>
      </w:r>
      <w:r w:rsidRPr="00C96D41">
        <w:rPr>
          <w:rFonts w:cs="Times New Roman"/>
          <w:color w:val="202122"/>
          <w:szCs w:val="24"/>
          <w:shd w:val="clear" w:color="auto" w:fill="FFFFFF"/>
        </w:rPr>
        <w:t> yang berarti 'sama'.  </w:t>
      </w:r>
      <w:r w:rsidRPr="00C96D41">
        <w:rPr>
          <w:rFonts w:cs="Times New Roman"/>
          <w:i/>
          <w:iCs/>
          <w:color w:val="202122"/>
          <w:szCs w:val="24"/>
          <w:shd w:val="clear" w:color="auto" w:fill="FFFFFF"/>
        </w:rPr>
        <w:t>Communico</w:t>
      </w:r>
      <w:r w:rsidRPr="00C96D41">
        <w:rPr>
          <w:rFonts w:cs="Times New Roman"/>
          <w:color w:val="202122"/>
          <w:szCs w:val="24"/>
          <w:shd w:val="clear" w:color="auto" w:fill="FFFFFF"/>
        </w:rPr>
        <w:t>, </w:t>
      </w:r>
      <w:r w:rsidRPr="00C96D41">
        <w:rPr>
          <w:rFonts w:cs="Times New Roman"/>
          <w:i/>
          <w:iCs/>
          <w:color w:val="202122"/>
          <w:szCs w:val="24"/>
          <w:shd w:val="clear" w:color="auto" w:fill="FFFFFF"/>
        </w:rPr>
        <w:t>communicatio</w:t>
      </w:r>
      <w:r w:rsidRPr="00C96D41">
        <w:rPr>
          <w:rFonts w:cs="Times New Roman"/>
          <w:color w:val="202122"/>
          <w:szCs w:val="24"/>
          <w:shd w:val="clear" w:color="auto" w:fill="FFFFFF"/>
        </w:rPr>
        <w:t> atau </w:t>
      </w:r>
      <w:r w:rsidRPr="00C96D41">
        <w:rPr>
          <w:rFonts w:cs="Times New Roman"/>
          <w:i/>
          <w:iCs/>
          <w:color w:val="202122"/>
          <w:szCs w:val="24"/>
          <w:shd w:val="clear" w:color="auto" w:fill="FFFFFF"/>
        </w:rPr>
        <w:t>communicare</w:t>
      </w:r>
      <w:r w:rsidRPr="00C96D41">
        <w:rPr>
          <w:rFonts w:cs="Times New Roman"/>
          <w:color w:val="202122"/>
          <w:szCs w:val="24"/>
          <w:shd w:val="clear" w:color="auto" w:fill="FFFFFF"/>
        </w:rPr>
        <w:t> yang berarti membuat sama (</w:t>
      </w:r>
      <w:r w:rsidRPr="00C96D41">
        <w:rPr>
          <w:rFonts w:cs="Times New Roman"/>
          <w:i/>
          <w:iCs/>
          <w:color w:val="202122"/>
          <w:szCs w:val="24"/>
          <w:shd w:val="clear" w:color="auto" w:fill="FFFFFF"/>
        </w:rPr>
        <w:t>make to common</w:t>
      </w:r>
      <w:r w:rsidRPr="00C96D41">
        <w:rPr>
          <w:rFonts w:cs="Times New Roman"/>
          <w:color w:val="202122"/>
          <w:szCs w:val="24"/>
          <w:shd w:val="clear" w:color="auto" w:fill="FFFFFF"/>
        </w:rPr>
        <w:t>).</w:t>
      </w:r>
      <w:r w:rsidRPr="00C96D41">
        <w:rPr>
          <w:rFonts w:cs="Times New Roman"/>
          <w:szCs w:val="24"/>
        </w:rPr>
        <w:t xml:space="preserve"> Menurut Lestari &amp; Yudhanegara (2017) Kemampuan komunikasi matematis adalah kemampuan menyampaikan gagasan/ide matematis, baik secara lisan maupun tulisan serta kemampuan memahami dan menrima gagasan/ide matematis orang lain secara cermat, analitis, kritis, dan evaluatif untuk mempertajam pemahama</w:t>
      </w:r>
      <w:r>
        <w:rPr>
          <w:rFonts w:cs="Times New Roman"/>
          <w:szCs w:val="24"/>
        </w:rPr>
        <w:t>n</w:t>
      </w:r>
      <w:r w:rsidRPr="00C96D41">
        <w:rPr>
          <w:rFonts w:cs="Times New Roman"/>
          <w:szCs w:val="24"/>
        </w:rPr>
        <w:t xml:space="preserve">. Komunikasi dalam matematika mencakup komunikasi secara tertulis maupun lisan atau verbal. Komunikasi secara tertulis berupa kata-kata, gambar, tabel, maupun diagram yang dapat menggambarkan proses berpikir siswa. Komunikasi tertulis dapat berupa uraian dalam memecahkan masalah atau pembuktian matematika yang menggambarkan kemampuan siswa dalam menyelesaikan masalah. Sedangkan komunikasi lisan dapat berupa pengungkapan </w:t>
      </w:r>
      <w:r w:rsidRPr="00C96D41">
        <w:rPr>
          <w:rFonts w:cs="Times New Roman"/>
          <w:szCs w:val="24"/>
        </w:rPr>
        <w:lastRenderedPageBreak/>
        <w:t xml:space="preserve">dan penjelasan tentang ide-ide matematis. Komunikasi lisan dapat terjadi melalui interaksi antara siswa, misalnya dalam diskusi kelompok seperti halnya mengungkapkan pendapat. </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Menurut Nurdin (2016) “ proses komunikasi adalah usaha menyampaikan suatu gagasan untuk menerima umpan balik dari gagasan yang kita sampaikan”. Komunikasi adalah proses penyampaian makna dalam bentuk gagasan atau informasi dari seseorang kepada orang lain (Naim, 2011), proses komunikasi sangat penting didalam pembelajaran, hal ini di ungkapkan Viseu dan Oliveria ( Son. A 2015) mengatakan bahwa melalui komunikasi dapat merangsang siswa untuk berbagi ide, pikiran, dugaan dan solusi matematika. Permendiknas No 22 Tahun 2006 memuat tentang kecakapan dan kemahiran matematika yang diharapkan dapat tecapai dalam belajar matematika, yaitu (1) menunjukkan pemahaman konsep matematika yang dipelajari, menjelaskan keterkaitan antara konsep dan mengaplikasikan konsep atau logaritma secara luwes, akurat, efisiensi, dan tepat dalam pemecahan masalah, (2) memiliki kemampuan mengkomunikasikan gagasan dengan simbol, tabel, grafik atau diagram untuk mempelajari keadaan atau masalah, (3) menggunakan penalaran pada pola, sifat atau melakukan manipulasi matematika dalam membuat generalisasi, menyusun bukti, atau menjelaskan gagasan dan pernyataan matematika, (4) menunjukkan kemampuan strategik dalam membuat (merumuskan), menafsirkan dan menyelesaikan model matematika dalam pemecahan masalah, dan (5) memiliki sikap menghargai kegunaan matematika dalam kehidupan yaitu memiliki rasa ingin tahu, </w:t>
      </w:r>
      <w:r w:rsidRPr="00C96D41">
        <w:rPr>
          <w:rFonts w:cs="Times New Roman"/>
          <w:szCs w:val="24"/>
        </w:rPr>
        <w:lastRenderedPageBreak/>
        <w:t>perhatian, dan minat dalam mempelajari matematika, serta sikap ulet dan percaya diri dalam pemecahan masalah.</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Indikator kemampuan siswa dalam komunikasi matematis pada pembelajaran matematika menurut NCTM (Hendriana dkk, 2017) meliputi : </w:t>
      </w:r>
    </w:p>
    <w:p w:rsidR="00B72FBB" w:rsidRPr="00C96D41" w:rsidRDefault="00B72FBB" w:rsidP="00B72FBB">
      <w:pPr>
        <w:pStyle w:val="ListParagraph"/>
        <w:numPr>
          <w:ilvl w:val="1"/>
          <w:numId w:val="8"/>
        </w:numPr>
        <w:spacing w:after="0" w:line="480" w:lineRule="auto"/>
        <w:ind w:left="360"/>
        <w:jc w:val="both"/>
        <w:rPr>
          <w:rFonts w:cs="Times New Roman"/>
          <w:szCs w:val="24"/>
        </w:rPr>
      </w:pPr>
      <w:r w:rsidRPr="00C96D41">
        <w:rPr>
          <w:rFonts w:cs="Times New Roman"/>
          <w:szCs w:val="24"/>
        </w:rPr>
        <w:t xml:space="preserve">Memodelkan situasi-situasi dengan menggunakan gambar, grafik dan ekspresi aljabar; </w:t>
      </w:r>
    </w:p>
    <w:p w:rsidR="00B72FBB" w:rsidRPr="00C96D41" w:rsidRDefault="00B72FBB" w:rsidP="00B72FBB">
      <w:pPr>
        <w:pStyle w:val="ListParagraph"/>
        <w:numPr>
          <w:ilvl w:val="1"/>
          <w:numId w:val="8"/>
        </w:numPr>
        <w:spacing w:after="0" w:line="480" w:lineRule="auto"/>
        <w:ind w:left="360"/>
        <w:jc w:val="both"/>
        <w:rPr>
          <w:rFonts w:cs="Times New Roman"/>
          <w:szCs w:val="24"/>
        </w:rPr>
      </w:pPr>
      <w:r w:rsidRPr="00C96D41">
        <w:rPr>
          <w:rFonts w:cs="Times New Roman"/>
          <w:szCs w:val="24"/>
        </w:rPr>
        <w:t xml:space="preserve">Mengungkapkan dan menjelaskan pemikiran tentang ide-ide dan situasi-situasi matematis; </w:t>
      </w:r>
    </w:p>
    <w:p w:rsidR="00B72FBB" w:rsidRPr="00C96D41" w:rsidRDefault="00B72FBB" w:rsidP="00B72FBB">
      <w:pPr>
        <w:pStyle w:val="ListParagraph"/>
        <w:numPr>
          <w:ilvl w:val="1"/>
          <w:numId w:val="8"/>
        </w:numPr>
        <w:spacing w:after="0" w:line="480" w:lineRule="auto"/>
        <w:ind w:left="360"/>
        <w:jc w:val="both"/>
        <w:rPr>
          <w:rFonts w:cs="Times New Roman"/>
          <w:szCs w:val="24"/>
        </w:rPr>
      </w:pPr>
      <w:r w:rsidRPr="00C96D41">
        <w:rPr>
          <w:rFonts w:cs="Times New Roman"/>
          <w:szCs w:val="24"/>
        </w:rPr>
        <w:t xml:space="preserve">Menjelaskan ide dan definisi matematis; </w:t>
      </w:r>
    </w:p>
    <w:p w:rsidR="00B72FBB" w:rsidRPr="00C96D41" w:rsidRDefault="00B72FBB" w:rsidP="00B72FBB">
      <w:pPr>
        <w:pStyle w:val="ListParagraph"/>
        <w:numPr>
          <w:ilvl w:val="1"/>
          <w:numId w:val="8"/>
        </w:numPr>
        <w:spacing w:after="0" w:line="480" w:lineRule="auto"/>
        <w:ind w:left="360"/>
        <w:jc w:val="both"/>
        <w:rPr>
          <w:rFonts w:cs="Times New Roman"/>
          <w:szCs w:val="24"/>
        </w:rPr>
      </w:pPr>
      <w:r w:rsidRPr="00C96D41">
        <w:rPr>
          <w:rFonts w:cs="Times New Roman"/>
          <w:szCs w:val="24"/>
        </w:rPr>
        <w:t>Membaca, mendengarkan, menginterpretasikan, dan mengevaluasi ide-ide matematis;</w:t>
      </w:r>
    </w:p>
    <w:p w:rsidR="00B72FBB" w:rsidRPr="00C96D41" w:rsidRDefault="00B72FBB" w:rsidP="00B72FBB">
      <w:pPr>
        <w:pStyle w:val="ListParagraph"/>
        <w:numPr>
          <w:ilvl w:val="1"/>
          <w:numId w:val="8"/>
        </w:numPr>
        <w:spacing w:after="0" w:line="480" w:lineRule="auto"/>
        <w:ind w:left="360"/>
        <w:jc w:val="both"/>
        <w:rPr>
          <w:rFonts w:cs="Times New Roman"/>
          <w:szCs w:val="24"/>
        </w:rPr>
      </w:pPr>
      <w:r w:rsidRPr="00C96D41">
        <w:rPr>
          <w:rFonts w:cs="Times New Roman"/>
          <w:szCs w:val="24"/>
        </w:rPr>
        <w:t xml:space="preserve">Mendiskusikan ide-ide matematis dan membuat dugaan-dugaan dan alasan-alasan yang menyakinkan; </w:t>
      </w:r>
    </w:p>
    <w:p w:rsidR="00B72FBB" w:rsidRPr="00C96D41" w:rsidRDefault="00B72FBB" w:rsidP="00B72FBB">
      <w:pPr>
        <w:pStyle w:val="ListParagraph"/>
        <w:numPr>
          <w:ilvl w:val="1"/>
          <w:numId w:val="8"/>
        </w:numPr>
        <w:spacing w:after="0" w:line="480" w:lineRule="auto"/>
        <w:ind w:left="360"/>
        <w:jc w:val="both"/>
        <w:rPr>
          <w:rFonts w:cs="Times New Roman"/>
          <w:szCs w:val="24"/>
        </w:rPr>
      </w:pPr>
      <w:r w:rsidRPr="00C96D41">
        <w:rPr>
          <w:rFonts w:cs="Times New Roman"/>
          <w:szCs w:val="24"/>
        </w:rPr>
        <w:t xml:space="preserve">Menghargai nilai, notasi matematika, dan perannya dalam masalah sehari-hari dan pengambangan matematika dan disiplin ilmu lainnya. </w:t>
      </w:r>
    </w:p>
    <w:p w:rsidR="00B72FBB" w:rsidRPr="00C96D41" w:rsidRDefault="00B72FBB" w:rsidP="00B72FBB">
      <w:pPr>
        <w:pStyle w:val="ListParagraph"/>
        <w:spacing w:after="0" w:line="480" w:lineRule="auto"/>
        <w:ind w:left="0"/>
        <w:jc w:val="both"/>
        <w:rPr>
          <w:rFonts w:cs="Times New Roman"/>
          <w:szCs w:val="24"/>
        </w:rPr>
      </w:pPr>
      <w:r w:rsidRPr="00C96D41">
        <w:rPr>
          <w:rFonts w:cs="Times New Roman"/>
          <w:szCs w:val="24"/>
        </w:rPr>
        <w:tab/>
        <w:t xml:space="preserve">Baroody (Munandar, 2016) mengungkapkan bahwa komunikasi adalah kemampuan siswa yang dapat diukur melalui aspek-aspek : </w:t>
      </w:r>
    </w:p>
    <w:p w:rsidR="00B72FBB" w:rsidRPr="00C96D41" w:rsidRDefault="00B72FBB" w:rsidP="00B72FBB">
      <w:pPr>
        <w:pStyle w:val="ListParagraph"/>
        <w:numPr>
          <w:ilvl w:val="0"/>
          <w:numId w:val="9"/>
        </w:numPr>
        <w:spacing w:after="0" w:line="480" w:lineRule="auto"/>
        <w:ind w:left="360"/>
        <w:jc w:val="both"/>
        <w:rPr>
          <w:rFonts w:cs="Times New Roman"/>
          <w:szCs w:val="24"/>
        </w:rPr>
      </w:pPr>
      <w:r w:rsidRPr="00C96D41">
        <w:rPr>
          <w:rFonts w:cs="Times New Roman"/>
          <w:szCs w:val="24"/>
        </w:rPr>
        <w:t>Representasi (</w:t>
      </w:r>
      <w:r w:rsidRPr="00C96D41">
        <w:rPr>
          <w:rFonts w:cs="Times New Roman"/>
          <w:i/>
          <w:szCs w:val="24"/>
        </w:rPr>
        <w:t>Representing</w:t>
      </w:r>
      <w:r w:rsidRPr="00C96D41">
        <w:rPr>
          <w:rFonts w:cs="Times New Roman"/>
          <w:szCs w:val="24"/>
        </w:rPr>
        <w:t xml:space="preserve">) Representasi adalah bentuk baru sebagai hasil translasi dari suatu masalah atau ide; translasi suatu diagram atau model fisik ke dalam simbol kata-kata. </w:t>
      </w:r>
    </w:p>
    <w:p w:rsidR="00B72FBB" w:rsidRPr="00C96D41" w:rsidRDefault="00B72FBB" w:rsidP="00B72FBB">
      <w:pPr>
        <w:pStyle w:val="ListParagraph"/>
        <w:numPr>
          <w:ilvl w:val="0"/>
          <w:numId w:val="9"/>
        </w:numPr>
        <w:spacing w:after="0" w:line="480" w:lineRule="auto"/>
        <w:ind w:left="360"/>
        <w:jc w:val="both"/>
        <w:rPr>
          <w:rFonts w:cs="Times New Roman"/>
          <w:szCs w:val="24"/>
        </w:rPr>
      </w:pPr>
      <w:r w:rsidRPr="00C96D41">
        <w:rPr>
          <w:rFonts w:cs="Times New Roman"/>
          <w:szCs w:val="24"/>
        </w:rPr>
        <w:t>Mendengar (</w:t>
      </w:r>
      <w:r w:rsidRPr="00C96D41">
        <w:rPr>
          <w:rFonts w:cs="Times New Roman"/>
          <w:i/>
          <w:szCs w:val="24"/>
        </w:rPr>
        <w:t>Listening</w:t>
      </w:r>
      <w:r w:rsidRPr="00C96D41">
        <w:rPr>
          <w:rFonts w:cs="Times New Roman"/>
          <w:szCs w:val="24"/>
        </w:rPr>
        <w:t xml:space="preserve">) Mendengar merupakan sebuah aspek yang sangat penting ketika berdiskusi. Begitu pun dalam kemampuan komunikasi, mendengar </w:t>
      </w:r>
      <w:r w:rsidRPr="00C96D41">
        <w:rPr>
          <w:rFonts w:cs="Times New Roman"/>
          <w:szCs w:val="24"/>
        </w:rPr>
        <w:lastRenderedPageBreak/>
        <w:t xml:space="preserve">merupakan aspek yang sangat penting untuk dapat terjadinya komunikasi yang baik. </w:t>
      </w:r>
    </w:p>
    <w:p w:rsidR="00B72FBB" w:rsidRPr="00C96D41" w:rsidRDefault="00B72FBB" w:rsidP="00B72FBB">
      <w:pPr>
        <w:pStyle w:val="ListParagraph"/>
        <w:numPr>
          <w:ilvl w:val="0"/>
          <w:numId w:val="9"/>
        </w:numPr>
        <w:spacing w:after="0" w:line="480" w:lineRule="auto"/>
        <w:ind w:left="360"/>
        <w:jc w:val="both"/>
        <w:rPr>
          <w:rFonts w:cs="Times New Roman"/>
          <w:szCs w:val="24"/>
        </w:rPr>
      </w:pPr>
      <w:r w:rsidRPr="00C96D41">
        <w:rPr>
          <w:rFonts w:cs="Times New Roman"/>
          <w:szCs w:val="24"/>
        </w:rPr>
        <w:t>Membaca (</w:t>
      </w:r>
      <w:r w:rsidRPr="00C96D41">
        <w:rPr>
          <w:rFonts w:cs="Times New Roman"/>
          <w:i/>
          <w:szCs w:val="24"/>
        </w:rPr>
        <w:t>Reading</w:t>
      </w:r>
      <w:r w:rsidRPr="00C96D41">
        <w:rPr>
          <w:rFonts w:cs="Times New Roman"/>
          <w:szCs w:val="24"/>
        </w:rPr>
        <w:t xml:space="preserve">) Reading adalah aktifitas membaca secara aktif untuk mencari jawaban atas pertanyaan yang telah disusun. Membaca aktif berarti membaca yang difokuskan pada paragraf-paragraf yang diperkirakan mengandung jawaban yang relevan dengan pertanyaan. </w:t>
      </w:r>
    </w:p>
    <w:p w:rsidR="00B72FBB" w:rsidRPr="00C96D41" w:rsidRDefault="00B72FBB" w:rsidP="00B72FBB">
      <w:pPr>
        <w:pStyle w:val="ListParagraph"/>
        <w:numPr>
          <w:ilvl w:val="0"/>
          <w:numId w:val="9"/>
        </w:numPr>
        <w:spacing w:after="0" w:line="480" w:lineRule="auto"/>
        <w:ind w:left="360"/>
        <w:jc w:val="both"/>
        <w:rPr>
          <w:rFonts w:cs="Times New Roman"/>
          <w:szCs w:val="24"/>
        </w:rPr>
      </w:pPr>
      <w:r w:rsidRPr="00C96D41">
        <w:rPr>
          <w:rFonts w:cs="Times New Roman"/>
          <w:szCs w:val="24"/>
        </w:rPr>
        <w:t>Diskusi (</w:t>
      </w:r>
      <w:r w:rsidRPr="00C96D41">
        <w:rPr>
          <w:rFonts w:cs="Times New Roman"/>
          <w:i/>
          <w:szCs w:val="24"/>
        </w:rPr>
        <w:t>Discussing</w:t>
      </w:r>
      <w:r w:rsidRPr="00C96D41">
        <w:rPr>
          <w:rFonts w:cs="Times New Roman"/>
          <w:szCs w:val="24"/>
        </w:rPr>
        <w:t xml:space="preserve">) Mendiskusikan sebuah ide adalah cara yang baik bagi siswa untuk menjauhi gap, ketidakkonsistenan, atau suatu keberhasilan kemurnian berpikir. Selain itu dengan diskusi dapat meningkatkan kemampuan berpikir kritis. </w:t>
      </w:r>
    </w:p>
    <w:p w:rsidR="00B72FBB" w:rsidRPr="00C96D41" w:rsidRDefault="00B72FBB" w:rsidP="00B72FBB">
      <w:pPr>
        <w:pStyle w:val="ListParagraph"/>
        <w:numPr>
          <w:ilvl w:val="0"/>
          <w:numId w:val="9"/>
        </w:numPr>
        <w:spacing w:after="0" w:line="480" w:lineRule="auto"/>
        <w:ind w:left="360"/>
        <w:jc w:val="both"/>
        <w:rPr>
          <w:rFonts w:cs="Times New Roman"/>
          <w:szCs w:val="24"/>
        </w:rPr>
      </w:pPr>
      <w:r w:rsidRPr="00C96D41">
        <w:rPr>
          <w:rFonts w:cs="Times New Roman"/>
          <w:szCs w:val="24"/>
        </w:rPr>
        <w:t>Menulis (</w:t>
      </w:r>
      <w:r w:rsidRPr="00C96D41">
        <w:rPr>
          <w:rFonts w:cs="Times New Roman"/>
          <w:i/>
          <w:szCs w:val="24"/>
        </w:rPr>
        <w:t>Writing</w:t>
      </w:r>
      <w:r w:rsidRPr="00C96D41">
        <w:rPr>
          <w:rFonts w:cs="Times New Roman"/>
          <w:szCs w:val="24"/>
        </w:rPr>
        <w:t>) Menulis adalah suatu aktifitas yang dilakukan dengan sadar untuk mengungkapkan dan merefleksikan pikiran. Dengan menulis berarti seseorang telah melalui tahap proses berpikir keras yang kemudian dituangkan ke dalam kertas. Dalam komunikasi, menulis sangat diperlukan untuk merangkum pembelajaran yang telah dilaksanakan, dituangkan dalam bahasa sendiri sehingga lebih mudah dipahami dan lebih lama tersimpan dalam ingatan.</w:t>
      </w:r>
    </w:p>
    <w:p w:rsidR="00B72FBB" w:rsidRPr="00C96D41" w:rsidRDefault="00B72FBB" w:rsidP="00B72FBB">
      <w:pPr>
        <w:pStyle w:val="ListParagraph"/>
        <w:spacing w:after="0" w:line="240" w:lineRule="auto"/>
        <w:ind w:left="360"/>
        <w:jc w:val="both"/>
        <w:rPr>
          <w:rFonts w:cs="Times New Roman"/>
          <w:szCs w:val="24"/>
        </w:rPr>
      </w:pPr>
    </w:p>
    <w:p w:rsidR="00B72FBB" w:rsidRPr="00C96D41" w:rsidRDefault="00B72FBB" w:rsidP="00B72FBB">
      <w:pPr>
        <w:pStyle w:val="Heading3"/>
        <w:spacing w:line="480" w:lineRule="auto"/>
      </w:pPr>
      <w:bookmarkStart w:id="28" w:name="_Toc52792598"/>
      <w:bookmarkStart w:id="29" w:name="_Toc183507029"/>
      <w:r>
        <w:t>Tes</w:t>
      </w:r>
      <w:r w:rsidRPr="00C96D41">
        <w:t xml:space="preserve"> Matematika Model PISA</w:t>
      </w:r>
      <w:bookmarkEnd w:id="28"/>
      <w:bookmarkEnd w:id="29"/>
    </w:p>
    <w:p w:rsidR="00B72FBB" w:rsidRPr="00C96D41" w:rsidRDefault="00B72FBB" w:rsidP="00B72FBB">
      <w:pPr>
        <w:pStyle w:val="BodyText"/>
        <w:spacing w:line="480" w:lineRule="auto"/>
        <w:ind w:right="136" w:firstLine="571"/>
        <w:jc w:val="both"/>
        <w:rPr>
          <w:rFonts w:ascii="Times New Roman" w:hAnsi="Times New Roman" w:cs="Times New Roman"/>
          <w:szCs w:val="24"/>
        </w:rPr>
      </w:pPr>
      <w:r w:rsidRPr="00C96D41">
        <w:rPr>
          <w:rFonts w:ascii="Times New Roman" w:hAnsi="Times New Roman" w:cs="Times New Roman"/>
          <w:szCs w:val="24"/>
        </w:rPr>
        <w:t xml:space="preserve">PISA matematika memeberikan penjelasan serta alasan dalam membuat suatu penilaian yaitu bagaiman siswa yang berusia 15 tahun dapat mengerjakan permasalahan yang bersifat matematis dengan baik ketika ia dihadapkan dengan permasalahan yang muncul didalam dunia nyata, atau secara umum suatu penilaian </w:t>
      </w:r>
      <w:r w:rsidRPr="00C96D41">
        <w:rPr>
          <w:rFonts w:ascii="Times New Roman" w:hAnsi="Times New Roman" w:cs="Times New Roman"/>
          <w:szCs w:val="24"/>
        </w:rPr>
        <w:lastRenderedPageBreak/>
        <w:t xml:space="preserve">tentang bagaimana siswa yang berusia 15 tahun dapat memiliki kemampuan literasi matematis. Terdapat tiga komponen utama dalam </w:t>
      </w:r>
      <w:r>
        <w:rPr>
          <w:rFonts w:ascii="Times New Roman" w:hAnsi="Times New Roman" w:cs="Times New Roman"/>
          <w:szCs w:val="24"/>
        </w:rPr>
        <w:t>tes</w:t>
      </w:r>
      <w:r w:rsidRPr="00C96D41">
        <w:rPr>
          <w:rFonts w:ascii="Times New Roman" w:hAnsi="Times New Roman" w:cs="Times New Roman"/>
          <w:szCs w:val="24"/>
        </w:rPr>
        <w:t xml:space="preserve"> matematika model PISA, yaitu konten, konteks, dan kompetensi. Johar ( Ina, 2020) merangkum penjelasan terkait ketiga komponen dalam domain matematika pada PISA.</w:t>
      </w:r>
    </w:p>
    <w:p w:rsidR="00B72FBB" w:rsidRPr="00C96D41" w:rsidRDefault="00B72FBB" w:rsidP="00B72FBB">
      <w:pPr>
        <w:pStyle w:val="BodyText"/>
        <w:spacing w:line="480" w:lineRule="auto"/>
        <w:ind w:right="136"/>
        <w:jc w:val="both"/>
        <w:rPr>
          <w:rFonts w:ascii="Times New Roman" w:hAnsi="Times New Roman" w:cs="Times New Roman"/>
          <w:szCs w:val="24"/>
        </w:rPr>
      </w:pPr>
      <w:r w:rsidRPr="00C96D41">
        <w:rPr>
          <w:rFonts w:ascii="Times New Roman" w:hAnsi="Times New Roman" w:cs="Times New Roman"/>
          <w:noProof/>
          <w:szCs w:val="24"/>
        </w:rPr>
        <w:drawing>
          <wp:inline distT="0" distB="0" distL="0" distR="0">
            <wp:extent cx="5245240" cy="1728316"/>
            <wp:effectExtent l="0" t="0" r="0" b="5234"/>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B72FBB" w:rsidRPr="004E7C4F" w:rsidRDefault="004E7C4F" w:rsidP="004E7C4F">
      <w:pPr>
        <w:pStyle w:val="Gambar"/>
        <w:rPr>
          <w:rStyle w:val="GambarChar"/>
        </w:rPr>
      </w:pPr>
      <w:bookmarkStart w:id="30" w:name="_Toc183506066"/>
      <w:r>
        <w:t xml:space="preserve">Gambar 2. </w:t>
      </w:r>
      <w:fldSimple w:instr=" SEQ Gambar_2. \* ARABIC ">
        <w:r w:rsidR="00955778">
          <w:rPr>
            <w:noProof/>
          </w:rPr>
          <w:t>2</w:t>
        </w:r>
      </w:fldSimple>
      <w:r>
        <w:t xml:space="preserve"> Komponen Tes PISA OECD 2009:90)</w:t>
      </w:r>
      <w:bookmarkEnd w:id="30"/>
    </w:p>
    <w:p w:rsidR="00B72FBB" w:rsidRPr="00C96D41" w:rsidRDefault="00B72FBB" w:rsidP="00B72FBB">
      <w:pPr>
        <w:pStyle w:val="ListParagraph"/>
        <w:widowControl w:val="0"/>
        <w:numPr>
          <w:ilvl w:val="1"/>
          <w:numId w:val="22"/>
        </w:numPr>
        <w:tabs>
          <w:tab w:val="left" w:pos="1404"/>
        </w:tabs>
        <w:autoSpaceDE w:val="0"/>
        <w:autoSpaceDN w:val="0"/>
        <w:spacing w:after="0" w:line="240" w:lineRule="auto"/>
        <w:ind w:left="436"/>
        <w:contextualSpacing w:val="0"/>
        <w:jc w:val="both"/>
        <w:rPr>
          <w:rFonts w:cs="Times New Roman"/>
          <w:szCs w:val="24"/>
        </w:rPr>
      </w:pPr>
      <w:r w:rsidRPr="00C96D41">
        <w:rPr>
          <w:rFonts w:cs="Times New Roman"/>
          <w:szCs w:val="24"/>
        </w:rPr>
        <w:t>Konten(</w:t>
      </w:r>
      <w:r w:rsidRPr="00C96D41">
        <w:rPr>
          <w:rFonts w:cs="Times New Roman"/>
          <w:i/>
          <w:szCs w:val="24"/>
        </w:rPr>
        <w:t>Content</w:t>
      </w:r>
      <w:r w:rsidRPr="00C96D41">
        <w:rPr>
          <w:rFonts w:cs="Times New Roman"/>
          <w:szCs w:val="24"/>
        </w:rPr>
        <w:t>)</w:t>
      </w:r>
    </w:p>
    <w:p w:rsidR="00B72FBB" w:rsidRPr="00C96D41" w:rsidRDefault="00B72FBB" w:rsidP="00B72FBB">
      <w:pPr>
        <w:pStyle w:val="BodyText"/>
        <w:rPr>
          <w:rFonts w:ascii="Times New Roman" w:hAnsi="Times New Roman" w:cs="Times New Roman"/>
          <w:szCs w:val="24"/>
        </w:rPr>
      </w:pPr>
    </w:p>
    <w:p w:rsidR="00B72FBB" w:rsidRPr="00C96D41" w:rsidRDefault="00B72FBB" w:rsidP="00B72FBB">
      <w:pPr>
        <w:pStyle w:val="BodyText"/>
        <w:spacing w:line="480" w:lineRule="auto"/>
        <w:ind w:left="435" w:right="120"/>
        <w:jc w:val="both"/>
        <w:rPr>
          <w:rFonts w:ascii="Times New Roman" w:hAnsi="Times New Roman" w:cs="Times New Roman"/>
          <w:szCs w:val="24"/>
        </w:rPr>
      </w:pPr>
      <w:r w:rsidRPr="00C96D41">
        <w:rPr>
          <w:rFonts w:ascii="Times New Roman" w:hAnsi="Times New Roman" w:cs="Times New Roman"/>
          <w:szCs w:val="24"/>
        </w:rPr>
        <w:tab/>
        <w:t xml:space="preserve">Tujuan PISA yaitu menilai kemampuan siswa dalam menyelesaikan </w:t>
      </w:r>
      <w:r w:rsidRPr="004E7C4F">
        <w:rPr>
          <w:rStyle w:val="GambarChar"/>
        </w:rPr>
        <w:t>masalah</w:t>
      </w:r>
      <w:r w:rsidRPr="00C96D41">
        <w:rPr>
          <w:rFonts w:ascii="Times New Roman" w:hAnsi="Times New Roman" w:cs="Times New Roman"/>
          <w:szCs w:val="24"/>
        </w:rPr>
        <w:t xml:space="preserve"> nyata, maka masalah pada PISA menyangkut konten matematika yang berkatan dalam kehidupan yang nyata. PISA membatasi empat bagian utama yaitu perubahan dan hubungan (</w:t>
      </w:r>
      <w:r w:rsidRPr="00C96D41">
        <w:rPr>
          <w:rFonts w:ascii="Times New Roman" w:hAnsi="Times New Roman" w:cs="Times New Roman"/>
          <w:i/>
          <w:szCs w:val="24"/>
        </w:rPr>
        <w:t>change and relationship</w:t>
      </w:r>
      <w:r w:rsidRPr="00C96D41">
        <w:rPr>
          <w:rFonts w:ascii="Times New Roman" w:hAnsi="Times New Roman" w:cs="Times New Roman"/>
          <w:szCs w:val="24"/>
        </w:rPr>
        <w:t>), ruang dan bentuk (</w:t>
      </w:r>
      <w:r w:rsidRPr="00C96D41">
        <w:rPr>
          <w:rFonts w:ascii="Times New Roman" w:hAnsi="Times New Roman" w:cs="Times New Roman"/>
          <w:i/>
          <w:szCs w:val="24"/>
        </w:rPr>
        <w:t>space and shape</w:t>
      </w:r>
      <w:r w:rsidRPr="00C96D41">
        <w:rPr>
          <w:rFonts w:ascii="Times New Roman" w:hAnsi="Times New Roman" w:cs="Times New Roman"/>
          <w:szCs w:val="24"/>
        </w:rPr>
        <w:t>), kuantitas (quantity), dan ketidakpastian dan data (</w:t>
      </w:r>
      <w:r w:rsidRPr="00C96D41">
        <w:rPr>
          <w:rFonts w:ascii="Times New Roman" w:hAnsi="Times New Roman" w:cs="Times New Roman"/>
          <w:i/>
          <w:szCs w:val="24"/>
        </w:rPr>
        <w:t>uncertainty and data</w:t>
      </w:r>
      <w:r w:rsidRPr="00C96D41">
        <w:rPr>
          <w:rFonts w:ascii="Times New Roman" w:hAnsi="Times New Roman" w:cs="Times New Roman"/>
          <w:szCs w:val="24"/>
        </w:rPr>
        <w:t>). Keempat bagian utama tersebut dapat dijelaskan sebagai berikut.</w:t>
      </w:r>
    </w:p>
    <w:p w:rsidR="00B72FBB" w:rsidRPr="00C96D41" w:rsidRDefault="00B72FBB" w:rsidP="00B72FBB">
      <w:pPr>
        <w:pStyle w:val="ListParagraph"/>
        <w:widowControl w:val="0"/>
        <w:numPr>
          <w:ilvl w:val="0"/>
          <w:numId w:val="23"/>
        </w:numPr>
        <w:tabs>
          <w:tab w:val="left" w:pos="1825"/>
        </w:tabs>
        <w:autoSpaceDE w:val="0"/>
        <w:autoSpaceDN w:val="0"/>
        <w:spacing w:after="0" w:line="482" w:lineRule="auto"/>
        <w:ind w:left="795" w:right="137"/>
        <w:contextualSpacing w:val="0"/>
        <w:jc w:val="both"/>
        <w:rPr>
          <w:rFonts w:cs="Times New Roman"/>
          <w:szCs w:val="24"/>
        </w:rPr>
      </w:pPr>
      <w:r w:rsidRPr="00C96D41">
        <w:rPr>
          <w:rFonts w:cs="Times New Roman"/>
          <w:szCs w:val="24"/>
        </w:rPr>
        <w:t xml:space="preserve">Perubahan </w:t>
      </w:r>
      <w:r w:rsidRPr="00C96D41">
        <w:rPr>
          <w:rFonts w:cs="Times New Roman"/>
          <w:spacing w:val="4"/>
          <w:szCs w:val="24"/>
        </w:rPr>
        <w:t xml:space="preserve">dan </w:t>
      </w:r>
      <w:r w:rsidRPr="00C96D41">
        <w:rPr>
          <w:rFonts w:cs="Times New Roman"/>
          <w:szCs w:val="24"/>
        </w:rPr>
        <w:t>hubungan (</w:t>
      </w:r>
      <w:r w:rsidRPr="00C96D41">
        <w:rPr>
          <w:rFonts w:cs="Times New Roman"/>
          <w:i/>
          <w:szCs w:val="24"/>
        </w:rPr>
        <w:t xml:space="preserve">change and </w:t>
      </w:r>
      <w:r w:rsidRPr="00C96D41">
        <w:rPr>
          <w:rFonts w:cs="Times New Roman"/>
          <w:i/>
          <w:spacing w:val="-3"/>
          <w:szCs w:val="24"/>
        </w:rPr>
        <w:t>relationship</w:t>
      </w:r>
      <w:r w:rsidRPr="00C96D41">
        <w:rPr>
          <w:rFonts w:cs="Times New Roman"/>
          <w:spacing w:val="-3"/>
          <w:szCs w:val="24"/>
        </w:rPr>
        <w:t xml:space="preserve">), merupakan </w:t>
      </w:r>
      <w:r w:rsidRPr="00C96D41">
        <w:rPr>
          <w:rFonts w:cs="Times New Roman"/>
          <w:szCs w:val="24"/>
        </w:rPr>
        <w:t xml:space="preserve">kejadian atau peristiwa dalam bentuk yang </w:t>
      </w:r>
      <w:r w:rsidRPr="00C96D41">
        <w:rPr>
          <w:rFonts w:cs="Times New Roman"/>
          <w:spacing w:val="-3"/>
          <w:szCs w:val="24"/>
        </w:rPr>
        <w:t xml:space="preserve">bervariasi </w:t>
      </w:r>
      <w:r w:rsidRPr="00C96D41">
        <w:rPr>
          <w:rFonts w:cs="Times New Roman"/>
          <w:szCs w:val="24"/>
        </w:rPr>
        <w:t xml:space="preserve">sepertipertumbuhan organisme, music,  siklus dari musim, pola dari cuaca, dan kondisi ekonomi. Kategori ini berkaitan dengan aspek konten matematika pada kurikulum yaitu fungsi </w:t>
      </w:r>
      <w:r w:rsidRPr="00C96D41">
        <w:rPr>
          <w:rFonts w:cs="Times New Roman"/>
          <w:szCs w:val="24"/>
        </w:rPr>
        <w:lastRenderedPageBreak/>
        <w:t>dan aljabar. Bentuk aljabar, persamaan, pertidaksamaan, representasi dalam bentuk tabel dan grafik merupakan sentral dalam menggambarkan, memodelkan, dan menginterpretasi perubahan dari suatu fenomena.</w:t>
      </w:r>
    </w:p>
    <w:p w:rsidR="00B72FBB" w:rsidRPr="00C96D41" w:rsidRDefault="00B72FBB" w:rsidP="00B72FBB">
      <w:pPr>
        <w:pStyle w:val="ListParagraph"/>
        <w:widowControl w:val="0"/>
        <w:tabs>
          <w:tab w:val="left" w:pos="1825"/>
        </w:tabs>
        <w:autoSpaceDE w:val="0"/>
        <w:autoSpaceDN w:val="0"/>
        <w:spacing w:after="0" w:line="482" w:lineRule="auto"/>
        <w:ind w:left="795" w:right="137"/>
        <w:contextualSpacing w:val="0"/>
        <w:jc w:val="both"/>
        <w:rPr>
          <w:rFonts w:cs="Times New Roman"/>
          <w:szCs w:val="24"/>
        </w:rPr>
      </w:pPr>
      <w:r w:rsidRPr="00C96D41">
        <w:rPr>
          <w:rFonts w:cs="Times New Roman"/>
          <w:szCs w:val="24"/>
        </w:rPr>
        <w:t>Contoh:</w:t>
      </w:r>
    </w:p>
    <w:p w:rsidR="00B72FBB" w:rsidRPr="00C96D41" w:rsidRDefault="00B72FBB" w:rsidP="00B72FBB">
      <w:pPr>
        <w:tabs>
          <w:tab w:val="left" w:pos="5115"/>
        </w:tabs>
        <w:rPr>
          <w:rFonts w:cs="Times New Roman"/>
          <w:szCs w:val="24"/>
        </w:rPr>
      </w:pPr>
      <w:r w:rsidRPr="00C96D41">
        <w:rPr>
          <w:rFonts w:cs="Times New Roman"/>
          <w:noProof/>
          <w:szCs w:val="24"/>
        </w:rPr>
        <w:drawing>
          <wp:inline distT="0" distB="0" distL="0" distR="0">
            <wp:extent cx="5192201" cy="1971923"/>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90" t="12932" r="36213" b="60864"/>
                    <a:stretch/>
                  </pic:blipFill>
                  <pic:spPr bwMode="auto">
                    <a:xfrm>
                      <a:off x="0" y="0"/>
                      <a:ext cx="5192201" cy="19719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C96D41" w:rsidRDefault="004E7C4F" w:rsidP="004E7C4F">
      <w:pPr>
        <w:pStyle w:val="Gambar"/>
      </w:pPr>
      <w:bookmarkStart w:id="31" w:name="_Toc183506067"/>
      <w:r>
        <w:t xml:space="preserve">Gambar 2. </w:t>
      </w:r>
      <w:fldSimple w:instr=" SEQ Gambar_2. \* ARABIC ">
        <w:r w:rsidR="00955778">
          <w:rPr>
            <w:noProof/>
          </w:rPr>
          <w:t>3</w:t>
        </w:r>
      </w:fldSimple>
      <w:r w:rsidR="00B72FBB" w:rsidRPr="00C96D41">
        <w:t xml:space="preserve"> (OECD, PISA 2012 </w:t>
      </w:r>
      <w:r w:rsidR="00B72FBB" w:rsidRPr="00C96D41">
        <w:rPr>
          <w:i/>
        </w:rPr>
        <w:t xml:space="preserve">released itemTake the Test </w:t>
      </w:r>
      <w:r w:rsidR="00B72FBB" w:rsidRPr="00C96D41">
        <w:t>pages 47)</w:t>
      </w:r>
      <w:bookmarkEnd w:id="31"/>
    </w:p>
    <w:p w:rsidR="00B72FBB" w:rsidRPr="00C96D41" w:rsidRDefault="00B72FBB" w:rsidP="00B72FBB">
      <w:pPr>
        <w:spacing w:line="480" w:lineRule="auto"/>
        <w:jc w:val="both"/>
        <w:rPr>
          <w:rFonts w:cs="Times New Roman"/>
          <w:szCs w:val="24"/>
          <w:lang w:val="id-ID"/>
        </w:rPr>
      </w:pPr>
      <w:r w:rsidRPr="00C96D41">
        <w:rPr>
          <w:rFonts w:cs="Times New Roman"/>
          <w:szCs w:val="24"/>
        </w:rPr>
        <w:tab/>
      </w:r>
      <w:r>
        <w:rPr>
          <w:rFonts w:cs="Times New Roman"/>
          <w:szCs w:val="24"/>
        </w:rPr>
        <w:t>Tes</w:t>
      </w:r>
      <w:r w:rsidRPr="00C96D41">
        <w:rPr>
          <w:rFonts w:cs="Times New Roman"/>
          <w:szCs w:val="24"/>
        </w:rPr>
        <w:t xml:space="preserve"> diatas merupakan </w:t>
      </w:r>
      <w:r>
        <w:rPr>
          <w:rFonts w:cs="Times New Roman"/>
          <w:szCs w:val="24"/>
        </w:rPr>
        <w:t>tes</w:t>
      </w:r>
      <w:r w:rsidRPr="00C96D41">
        <w:rPr>
          <w:rFonts w:cs="Times New Roman"/>
          <w:szCs w:val="24"/>
        </w:rPr>
        <w:t xml:space="preserve"> kategori konten perubahan dan hubungan (</w:t>
      </w:r>
      <w:r w:rsidRPr="00C96D41">
        <w:rPr>
          <w:rFonts w:cs="Times New Roman"/>
          <w:i/>
          <w:szCs w:val="24"/>
        </w:rPr>
        <w:t xml:space="preserve">Change and relationship, </w:t>
      </w:r>
      <w:r w:rsidRPr="00C96D41">
        <w:rPr>
          <w:rFonts w:cs="Times New Roman"/>
          <w:szCs w:val="24"/>
        </w:rPr>
        <w:t>letak perubahan terdapat pada pola perubahan kecepatan saat mendaki berubah duakali lipat saat turun maka kita harus menentukan berapa lama waktu yang dibutuhkan untuk sampai tepat pukul 8 Pm dan harus jamberapa kita memulai pendakian berdasarkan waktu tersebut.</w:t>
      </w:r>
    </w:p>
    <w:p w:rsidR="00B72FBB" w:rsidRPr="00C96D41" w:rsidRDefault="00B72FBB" w:rsidP="00B72FBB">
      <w:pPr>
        <w:pStyle w:val="ListParagraph"/>
        <w:widowControl w:val="0"/>
        <w:numPr>
          <w:ilvl w:val="0"/>
          <w:numId w:val="23"/>
        </w:numPr>
        <w:autoSpaceDE w:val="0"/>
        <w:autoSpaceDN w:val="0"/>
        <w:spacing w:after="0" w:line="480" w:lineRule="auto"/>
        <w:ind w:left="993" w:right="132"/>
        <w:contextualSpacing w:val="0"/>
        <w:jc w:val="both"/>
        <w:rPr>
          <w:rFonts w:cs="Times New Roman"/>
          <w:b/>
          <w:szCs w:val="24"/>
        </w:rPr>
      </w:pPr>
      <w:r w:rsidRPr="00C96D41">
        <w:rPr>
          <w:rFonts w:cs="Times New Roman"/>
          <w:szCs w:val="24"/>
        </w:rPr>
        <w:t xml:space="preserve">Ruang </w:t>
      </w:r>
      <w:r w:rsidRPr="00C96D41">
        <w:rPr>
          <w:rFonts w:cs="Times New Roman"/>
          <w:spacing w:val="4"/>
          <w:szCs w:val="24"/>
        </w:rPr>
        <w:t xml:space="preserve">dan </w:t>
      </w:r>
      <w:r w:rsidRPr="00C96D41">
        <w:rPr>
          <w:rFonts w:cs="Times New Roman"/>
          <w:szCs w:val="24"/>
        </w:rPr>
        <w:t>bentuk (</w:t>
      </w:r>
      <w:r w:rsidRPr="00C96D41">
        <w:rPr>
          <w:rFonts w:cs="Times New Roman"/>
          <w:i/>
          <w:szCs w:val="24"/>
        </w:rPr>
        <w:t>space and shape</w:t>
      </w:r>
      <w:r w:rsidRPr="00C96D41">
        <w:rPr>
          <w:rFonts w:cs="Times New Roman"/>
          <w:szCs w:val="24"/>
        </w:rPr>
        <w:t xml:space="preserve">), meliputi fenomena yang berkaitan dengan dunia </w:t>
      </w:r>
      <w:r w:rsidRPr="00C96D41">
        <w:rPr>
          <w:rFonts w:cs="Times New Roman"/>
          <w:spacing w:val="-3"/>
          <w:szCs w:val="24"/>
        </w:rPr>
        <w:t xml:space="preserve">visual </w:t>
      </w:r>
      <w:r w:rsidRPr="00C96D41">
        <w:rPr>
          <w:rFonts w:cs="Times New Roman"/>
          <w:szCs w:val="24"/>
        </w:rPr>
        <w:t xml:space="preserve">yang melibatkan pola, sifat dari objek, </w:t>
      </w:r>
      <w:r w:rsidRPr="00C96D41">
        <w:rPr>
          <w:rFonts w:cs="Times New Roman"/>
          <w:spacing w:val="-3"/>
          <w:szCs w:val="24"/>
        </w:rPr>
        <w:t>posisi</w:t>
      </w:r>
      <w:r w:rsidRPr="00C96D41">
        <w:rPr>
          <w:rFonts w:cs="Times New Roman"/>
          <w:spacing w:val="4"/>
          <w:szCs w:val="24"/>
        </w:rPr>
        <w:t xml:space="preserve">dan </w:t>
      </w:r>
      <w:r w:rsidRPr="00C96D41">
        <w:rPr>
          <w:rFonts w:cs="Times New Roman"/>
          <w:szCs w:val="24"/>
        </w:rPr>
        <w:t>orientasi, representasi dari objek, pengkodean informasi visual, navigasi, dan interaksi dinamik yang berkaitan dengan bentuk yang riil. Kategori ini melebihi aspek konten geometri pada matematika yang ada pada kurikulum.</w:t>
      </w:r>
    </w:p>
    <w:p w:rsidR="004E7C4F" w:rsidRDefault="00B72FBB" w:rsidP="004E7C4F">
      <w:pPr>
        <w:pStyle w:val="Gambar"/>
      </w:pPr>
      <w:r w:rsidRPr="00C96D41">
        <w:lastRenderedPageBreak/>
        <w:t>Contoh:</w:t>
      </w:r>
      <w:r w:rsidRPr="00C96D41">
        <w:br/>
      </w:r>
      <w:r w:rsidRPr="00C96D41">
        <w:rPr>
          <w:noProof/>
        </w:rPr>
        <w:drawing>
          <wp:inline distT="0" distB="0" distL="0" distR="0">
            <wp:extent cx="4273617" cy="31474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2607" t="20892" r="33395" b="7518"/>
                    <a:stretch/>
                  </pic:blipFill>
                  <pic:spPr bwMode="auto">
                    <a:xfrm>
                      <a:off x="0" y="0"/>
                      <a:ext cx="4299495" cy="3166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C96D41" w:rsidRDefault="004E7C4F" w:rsidP="004E7C4F">
      <w:pPr>
        <w:pStyle w:val="Gambar"/>
      </w:pPr>
      <w:bookmarkStart w:id="32" w:name="_Toc183506068"/>
      <w:r>
        <w:t xml:space="preserve">Gambar 2. </w:t>
      </w:r>
      <w:fldSimple w:instr=" SEQ Gambar_2. \* ARABIC ">
        <w:r w:rsidR="00955778">
          <w:rPr>
            <w:noProof/>
          </w:rPr>
          <w:t>4</w:t>
        </w:r>
      </w:fldSimple>
      <w:r w:rsidR="00B72FBB" w:rsidRPr="00C96D41">
        <w:t xml:space="preserve">(OECD, PISA 2012 </w:t>
      </w:r>
      <w:r w:rsidR="00B72FBB" w:rsidRPr="00C96D41">
        <w:rPr>
          <w:i/>
        </w:rPr>
        <w:t xml:space="preserve">released itemTake the Test </w:t>
      </w:r>
      <w:r w:rsidR="00B72FBB" w:rsidRPr="00C96D41">
        <w:t>pages 10)</w:t>
      </w:r>
      <w:bookmarkEnd w:id="32"/>
    </w:p>
    <w:p w:rsidR="00B72FBB" w:rsidRPr="00C96D41" w:rsidRDefault="00B72FBB" w:rsidP="00B72FBB">
      <w:pPr>
        <w:pStyle w:val="ListParagraph"/>
        <w:widowControl w:val="0"/>
        <w:autoSpaceDE w:val="0"/>
        <w:autoSpaceDN w:val="0"/>
        <w:spacing w:after="0" w:line="480" w:lineRule="auto"/>
        <w:ind w:left="993" w:right="132"/>
        <w:contextualSpacing w:val="0"/>
        <w:jc w:val="both"/>
        <w:rPr>
          <w:rFonts w:cs="Times New Roman"/>
          <w:b/>
          <w:szCs w:val="24"/>
        </w:rPr>
      </w:pPr>
      <w:r w:rsidRPr="00C96D41">
        <w:rPr>
          <w:rFonts w:cs="Times New Roman"/>
          <w:szCs w:val="24"/>
        </w:rPr>
        <w:tab/>
      </w:r>
      <w:r>
        <w:rPr>
          <w:rFonts w:cs="Times New Roman"/>
          <w:szCs w:val="24"/>
        </w:rPr>
        <w:t>Tes</w:t>
      </w:r>
      <w:r w:rsidRPr="00C96D41">
        <w:rPr>
          <w:rFonts w:cs="Times New Roman"/>
          <w:szCs w:val="24"/>
        </w:rPr>
        <w:t xml:space="preserve"> diatas bertujuan mengetahui pola yang digunakan dalam denah dan menentukan berapa banyaknya pola yang sama dalam gambar tersebut.</w:t>
      </w:r>
    </w:p>
    <w:p w:rsidR="00B72FBB" w:rsidRPr="00C96D41" w:rsidRDefault="00B72FBB" w:rsidP="00B72FBB">
      <w:pPr>
        <w:pStyle w:val="ListParagraph"/>
        <w:widowControl w:val="0"/>
        <w:numPr>
          <w:ilvl w:val="0"/>
          <w:numId w:val="23"/>
        </w:numPr>
        <w:tabs>
          <w:tab w:val="left" w:pos="1824"/>
          <w:tab w:val="left" w:pos="1825"/>
        </w:tabs>
        <w:autoSpaceDE w:val="0"/>
        <w:autoSpaceDN w:val="0"/>
        <w:spacing w:after="0" w:line="480" w:lineRule="auto"/>
        <w:ind w:left="1080" w:right="132"/>
        <w:contextualSpacing w:val="0"/>
        <w:jc w:val="both"/>
        <w:rPr>
          <w:rFonts w:cs="Times New Roman"/>
          <w:szCs w:val="24"/>
        </w:rPr>
      </w:pPr>
      <w:r w:rsidRPr="00C96D41">
        <w:rPr>
          <w:rFonts w:cs="Times New Roman"/>
          <w:szCs w:val="24"/>
        </w:rPr>
        <w:t xml:space="preserve">Kuantitas </w:t>
      </w:r>
      <w:r w:rsidRPr="00C96D41">
        <w:rPr>
          <w:rFonts w:cs="Times New Roman"/>
          <w:spacing w:val="-3"/>
          <w:szCs w:val="24"/>
        </w:rPr>
        <w:t>(</w:t>
      </w:r>
      <w:r w:rsidRPr="00C96D41">
        <w:rPr>
          <w:rFonts w:cs="Times New Roman"/>
          <w:i/>
          <w:spacing w:val="-3"/>
          <w:szCs w:val="24"/>
        </w:rPr>
        <w:t>quantity</w:t>
      </w:r>
      <w:r w:rsidRPr="00C96D41">
        <w:rPr>
          <w:rFonts w:cs="Times New Roman"/>
          <w:spacing w:val="-3"/>
          <w:szCs w:val="24"/>
        </w:rPr>
        <w:t xml:space="preserve">), merupakan </w:t>
      </w:r>
      <w:r w:rsidRPr="00C96D41">
        <w:rPr>
          <w:rFonts w:cs="Times New Roman"/>
          <w:szCs w:val="24"/>
        </w:rPr>
        <w:t xml:space="preserve">aspek matematis yang </w:t>
      </w:r>
      <w:r w:rsidRPr="00C96D41">
        <w:rPr>
          <w:rFonts w:cs="Times New Roman"/>
          <w:spacing w:val="-3"/>
          <w:szCs w:val="24"/>
        </w:rPr>
        <w:t xml:space="preserve">paling </w:t>
      </w:r>
      <w:r w:rsidRPr="00C96D41">
        <w:rPr>
          <w:rFonts w:cs="Times New Roman"/>
          <w:szCs w:val="24"/>
        </w:rPr>
        <w:t xml:space="preserve">menantang </w:t>
      </w:r>
      <w:r w:rsidRPr="00C96D41">
        <w:rPr>
          <w:rFonts w:cs="Times New Roman"/>
          <w:spacing w:val="4"/>
          <w:szCs w:val="24"/>
        </w:rPr>
        <w:t xml:space="preserve">dan </w:t>
      </w:r>
      <w:r w:rsidRPr="00C96D41">
        <w:rPr>
          <w:rFonts w:cs="Times New Roman"/>
          <w:spacing w:val="-3"/>
          <w:szCs w:val="24"/>
        </w:rPr>
        <w:t xml:space="preserve">paling esensial </w:t>
      </w:r>
      <w:r w:rsidRPr="00C96D41">
        <w:rPr>
          <w:rFonts w:cs="Times New Roman"/>
          <w:szCs w:val="24"/>
        </w:rPr>
        <w:t xml:space="preserve">dalam kehidupan. Kategori </w:t>
      </w:r>
      <w:r w:rsidRPr="00C96D41">
        <w:rPr>
          <w:rFonts w:cs="Times New Roman"/>
          <w:spacing w:val="-3"/>
          <w:szCs w:val="24"/>
        </w:rPr>
        <w:t xml:space="preserve">ini </w:t>
      </w:r>
      <w:r w:rsidRPr="00C96D41">
        <w:rPr>
          <w:rFonts w:cs="Times New Roman"/>
          <w:szCs w:val="24"/>
        </w:rPr>
        <w:t>berkaitandengan hubungan bilangan dan pola bilangan, antara lain kemampuan untuk memahami ukuran, pola bilangan, dan segala sesuatu yang berhubungan dengan bilangan dalam kehidupan sehari-hari</w:t>
      </w:r>
    </w:p>
    <w:p w:rsidR="00B72FBB" w:rsidRPr="00C96D41" w:rsidRDefault="00B72FBB" w:rsidP="00B72FBB">
      <w:pPr>
        <w:pStyle w:val="ListParagraph"/>
        <w:tabs>
          <w:tab w:val="left" w:pos="1824"/>
          <w:tab w:val="left" w:pos="1825"/>
        </w:tabs>
        <w:spacing w:line="240" w:lineRule="auto"/>
        <w:ind w:left="1080" w:right="132"/>
        <w:jc w:val="both"/>
        <w:rPr>
          <w:rFonts w:cs="Times New Roman"/>
          <w:szCs w:val="24"/>
        </w:rPr>
      </w:pPr>
      <w:r w:rsidRPr="00C96D41">
        <w:rPr>
          <w:rFonts w:cs="Times New Roman"/>
          <w:noProof/>
          <w:szCs w:val="24"/>
        </w:rPr>
        <w:lastRenderedPageBreak/>
        <w:drawing>
          <wp:anchor distT="0" distB="0" distL="114300" distR="114300" simplePos="0" relativeHeight="251659264" behindDoc="0" locked="0" layoutInCell="1" allowOverlap="1">
            <wp:simplePos x="0" y="0"/>
            <wp:positionH relativeFrom="column">
              <wp:posOffset>169545</wp:posOffset>
            </wp:positionH>
            <wp:positionV relativeFrom="paragraph">
              <wp:posOffset>488315</wp:posOffset>
            </wp:positionV>
            <wp:extent cx="4781550" cy="3829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06" t="11426" r="36330" b="20100"/>
                    <a:stretch/>
                  </pic:blipFill>
                  <pic:spPr bwMode="auto">
                    <a:xfrm>
                      <a:off x="0" y="0"/>
                      <a:ext cx="4781550" cy="3829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96D41">
        <w:rPr>
          <w:rFonts w:cs="Times New Roman"/>
          <w:szCs w:val="24"/>
        </w:rPr>
        <w:t>Contoh:</w:t>
      </w:r>
    </w:p>
    <w:p w:rsidR="00B72FBB" w:rsidRPr="00C96D41" w:rsidRDefault="004E7C4F" w:rsidP="004E7C4F">
      <w:pPr>
        <w:pStyle w:val="Gambar"/>
      </w:pPr>
      <w:bookmarkStart w:id="33" w:name="_Toc183506069"/>
      <w:r>
        <w:t xml:space="preserve">Gambar 2. </w:t>
      </w:r>
      <w:fldSimple w:instr=" SEQ Gambar_2. \* ARABIC ">
        <w:r w:rsidR="00955778">
          <w:rPr>
            <w:noProof/>
          </w:rPr>
          <w:t>5</w:t>
        </w:r>
      </w:fldSimple>
      <w:r w:rsidR="00B72FBB" w:rsidRPr="00C96D41">
        <w:t xml:space="preserve">(OECD, PISA 2012 </w:t>
      </w:r>
      <w:r w:rsidR="00B72FBB" w:rsidRPr="00C96D41">
        <w:rPr>
          <w:i/>
        </w:rPr>
        <w:t xml:space="preserve">released itemTake the Test </w:t>
      </w:r>
      <w:r w:rsidR="00B72FBB" w:rsidRPr="00C96D41">
        <w:t>pages 46)</w:t>
      </w:r>
      <w:bookmarkEnd w:id="33"/>
    </w:p>
    <w:p w:rsidR="00B72FBB" w:rsidRPr="00C96D41" w:rsidRDefault="00B72FBB" w:rsidP="00B72FBB">
      <w:pPr>
        <w:spacing w:line="480" w:lineRule="auto"/>
        <w:ind w:left="284"/>
        <w:jc w:val="both"/>
        <w:rPr>
          <w:rFonts w:cs="Times New Roman"/>
          <w:szCs w:val="24"/>
        </w:rPr>
      </w:pPr>
      <w:r w:rsidRPr="00C96D41">
        <w:rPr>
          <w:rFonts w:cs="Times New Roman"/>
          <w:szCs w:val="24"/>
        </w:rPr>
        <w:tab/>
      </w:r>
      <w:r>
        <w:rPr>
          <w:rFonts w:cs="Times New Roman"/>
          <w:szCs w:val="24"/>
        </w:rPr>
        <w:t>Tes</w:t>
      </w:r>
      <w:r w:rsidRPr="00C96D41">
        <w:rPr>
          <w:rFonts w:cs="Times New Roman"/>
          <w:szCs w:val="24"/>
        </w:rPr>
        <w:t xml:space="preserve"> diatas merupakan konten </w:t>
      </w:r>
      <w:r w:rsidRPr="00C96D41">
        <w:rPr>
          <w:rFonts w:cs="Times New Roman"/>
          <w:i/>
          <w:szCs w:val="24"/>
        </w:rPr>
        <w:t xml:space="preserve">Quantity </w:t>
      </w:r>
      <w:r w:rsidRPr="00C96D41">
        <w:rPr>
          <w:rFonts w:cs="Times New Roman"/>
          <w:szCs w:val="24"/>
        </w:rPr>
        <w:t xml:space="preserve">, dimana </w:t>
      </w:r>
      <w:r>
        <w:rPr>
          <w:rFonts w:cs="Times New Roman"/>
          <w:szCs w:val="24"/>
        </w:rPr>
        <w:t>tes</w:t>
      </w:r>
      <w:r w:rsidRPr="00C96D41">
        <w:rPr>
          <w:rFonts w:cs="Times New Roman"/>
          <w:szCs w:val="24"/>
        </w:rPr>
        <w:t xml:space="preserve"> tersebut menjelaskan tentang pendakian gunung Fuji yang hanya buka dari tanggal 1 july hingga 27 agustus, dan selama itu tercatat ada 200.000 orang yang mendaki. </w:t>
      </w:r>
      <w:r>
        <w:rPr>
          <w:rFonts w:cs="Times New Roman"/>
          <w:szCs w:val="24"/>
        </w:rPr>
        <w:t>Tes</w:t>
      </w:r>
      <w:r w:rsidRPr="00C96D41">
        <w:rPr>
          <w:rFonts w:cs="Times New Roman"/>
          <w:szCs w:val="24"/>
        </w:rPr>
        <w:t xml:space="preserve"> diatas menuntut kita untuk menghitung rata-rata orang yang mendaki digunung Fuji perharinya dengan jangka waktu buka yang tertera disana.</w:t>
      </w:r>
    </w:p>
    <w:p w:rsidR="00B72FBB" w:rsidRPr="00C96D41" w:rsidRDefault="00B72FBB" w:rsidP="00B72FBB">
      <w:pPr>
        <w:pStyle w:val="ListParagraph"/>
        <w:widowControl w:val="0"/>
        <w:numPr>
          <w:ilvl w:val="0"/>
          <w:numId w:val="23"/>
        </w:numPr>
        <w:tabs>
          <w:tab w:val="left" w:pos="1975"/>
        </w:tabs>
        <w:autoSpaceDE w:val="0"/>
        <w:autoSpaceDN w:val="0"/>
        <w:spacing w:after="0" w:line="480" w:lineRule="auto"/>
        <w:ind w:left="1080" w:right="126"/>
        <w:contextualSpacing w:val="0"/>
        <w:jc w:val="both"/>
        <w:rPr>
          <w:rFonts w:cs="Times New Roman"/>
          <w:szCs w:val="24"/>
        </w:rPr>
      </w:pPr>
      <w:r w:rsidRPr="00C96D41">
        <w:rPr>
          <w:rFonts w:cs="Times New Roman"/>
          <w:szCs w:val="24"/>
        </w:rPr>
        <w:t xml:space="preserve">Ketidakpastian </w:t>
      </w:r>
      <w:r w:rsidRPr="00C96D41">
        <w:rPr>
          <w:rFonts w:cs="Times New Roman"/>
          <w:spacing w:val="4"/>
          <w:szCs w:val="24"/>
        </w:rPr>
        <w:t xml:space="preserve">dan </w:t>
      </w:r>
      <w:r w:rsidRPr="00C96D41">
        <w:rPr>
          <w:rFonts w:cs="Times New Roman"/>
          <w:spacing w:val="5"/>
          <w:szCs w:val="24"/>
        </w:rPr>
        <w:t xml:space="preserve">data </w:t>
      </w:r>
      <w:r w:rsidRPr="00C96D41">
        <w:rPr>
          <w:rFonts w:cs="Times New Roman"/>
          <w:spacing w:val="-3"/>
          <w:szCs w:val="24"/>
        </w:rPr>
        <w:t>(</w:t>
      </w:r>
      <w:r w:rsidRPr="00C96D41">
        <w:rPr>
          <w:rFonts w:cs="Times New Roman"/>
          <w:i/>
          <w:spacing w:val="-3"/>
          <w:szCs w:val="24"/>
        </w:rPr>
        <w:t xml:space="preserve">uncertainty </w:t>
      </w:r>
      <w:r w:rsidRPr="00C96D41">
        <w:rPr>
          <w:rFonts w:cs="Times New Roman"/>
          <w:i/>
          <w:szCs w:val="24"/>
        </w:rPr>
        <w:t>and data</w:t>
      </w:r>
      <w:r w:rsidRPr="00C96D41">
        <w:rPr>
          <w:rFonts w:cs="Times New Roman"/>
          <w:szCs w:val="24"/>
        </w:rPr>
        <w:t xml:space="preserve">). Ketidakpastian </w:t>
      </w:r>
      <w:r w:rsidRPr="00C96D41">
        <w:rPr>
          <w:rFonts w:cs="Times New Roman"/>
          <w:spacing w:val="-3"/>
          <w:szCs w:val="24"/>
        </w:rPr>
        <w:t xml:space="preserve">merupakan </w:t>
      </w:r>
      <w:r w:rsidRPr="00C96D41">
        <w:rPr>
          <w:rFonts w:cs="Times New Roman"/>
          <w:szCs w:val="24"/>
        </w:rPr>
        <w:t xml:space="preserve">suatu fenomena yang terletak </w:t>
      </w:r>
      <w:r w:rsidRPr="00C96D41">
        <w:rPr>
          <w:rFonts w:cs="Times New Roman"/>
          <w:spacing w:val="3"/>
          <w:szCs w:val="24"/>
        </w:rPr>
        <w:t xml:space="preserve">pada </w:t>
      </w:r>
      <w:r w:rsidRPr="00C96D41">
        <w:rPr>
          <w:rFonts w:cs="Times New Roman"/>
          <w:szCs w:val="24"/>
        </w:rPr>
        <w:t xml:space="preserve">jantungnya </w:t>
      </w:r>
      <w:r w:rsidRPr="00C96D41">
        <w:rPr>
          <w:rFonts w:cs="Times New Roman"/>
          <w:spacing w:val="-4"/>
          <w:szCs w:val="24"/>
        </w:rPr>
        <w:t xml:space="preserve">analisis </w:t>
      </w:r>
      <w:r w:rsidRPr="00C96D41">
        <w:rPr>
          <w:rFonts w:cs="Times New Roman"/>
          <w:szCs w:val="24"/>
        </w:rPr>
        <w:t xml:space="preserve">matematika dari berbagai situasi. </w:t>
      </w:r>
      <w:r w:rsidRPr="00C96D41">
        <w:rPr>
          <w:rFonts w:cs="Times New Roman"/>
          <w:spacing w:val="-4"/>
          <w:szCs w:val="24"/>
        </w:rPr>
        <w:t xml:space="preserve">Teori </w:t>
      </w:r>
      <w:r w:rsidRPr="00C96D41">
        <w:rPr>
          <w:rFonts w:cs="Times New Roman"/>
          <w:szCs w:val="24"/>
        </w:rPr>
        <w:t xml:space="preserve">statistik </w:t>
      </w:r>
      <w:r w:rsidRPr="00C96D41">
        <w:rPr>
          <w:rFonts w:cs="Times New Roman"/>
          <w:spacing w:val="4"/>
          <w:szCs w:val="24"/>
        </w:rPr>
        <w:t xml:space="preserve">dan </w:t>
      </w:r>
      <w:r w:rsidRPr="00C96D41">
        <w:rPr>
          <w:rFonts w:cs="Times New Roman"/>
          <w:szCs w:val="24"/>
        </w:rPr>
        <w:t xml:space="preserve">peluang digunakan </w:t>
      </w:r>
      <w:r w:rsidRPr="00C96D41">
        <w:rPr>
          <w:rFonts w:cs="Times New Roman"/>
          <w:szCs w:val="24"/>
        </w:rPr>
        <w:lastRenderedPageBreak/>
        <w:t xml:space="preserve">untuk </w:t>
      </w:r>
      <w:r w:rsidRPr="00C96D41">
        <w:rPr>
          <w:rFonts w:cs="Times New Roman"/>
          <w:spacing w:val="-3"/>
          <w:szCs w:val="24"/>
        </w:rPr>
        <w:t xml:space="preserve">penyelesaian </w:t>
      </w:r>
      <w:r w:rsidRPr="00C96D41">
        <w:rPr>
          <w:rFonts w:cs="Times New Roman"/>
          <w:szCs w:val="24"/>
        </w:rPr>
        <w:t xml:space="preserve">fenomena </w:t>
      </w:r>
      <w:r w:rsidRPr="00C96D41">
        <w:rPr>
          <w:rFonts w:cs="Times New Roman"/>
          <w:spacing w:val="-4"/>
          <w:szCs w:val="24"/>
        </w:rPr>
        <w:t xml:space="preserve">ini. </w:t>
      </w:r>
      <w:r w:rsidRPr="00C96D41">
        <w:rPr>
          <w:rFonts w:cs="Times New Roman"/>
          <w:szCs w:val="24"/>
        </w:rPr>
        <w:t xml:space="preserve">Kategori ketidakpastian </w:t>
      </w:r>
      <w:r w:rsidRPr="00C96D41">
        <w:rPr>
          <w:rFonts w:cs="Times New Roman"/>
          <w:spacing w:val="4"/>
          <w:szCs w:val="24"/>
        </w:rPr>
        <w:t xml:space="preserve">dan </w:t>
      </w:r>
      <w:r w:rsidRPr="00C96D41">
        <w:rPr>
          <w:rFonts w:cs="Times New Roman"/>
          <w:spacing w:val="-3"/>
          <w:szCs w:val="24"/>
        </w:rPr>
        <w:t xml:space="preserve">data </w:t>
      </w:r>
      <w:r w:rsidRPr="00C96D41">
        <w:rPr>
          <w:rFonts w:cs="Times New Roman"/>
          <w:szCs w:val="24"/>
        </w:rPr>
        <w:t xml:space="preserve">meliputi pengenalan tempat dari </w:t>
      </w:r>
      <w:r w:rsidRPr="00C96D41">
        <w:rPr>
          <w:rFonts w:cs="Times New Roman"/>
          <w:spacing w:val="-3"/>
          <w:szCs w:val="24"/>
        </w:rPr>
        <w:t xml:space="preserve">variasi </w:t>
      </w:r>
      <w:r w:rsidRPr="00C96D41">
        <w:rPr>
          <w:rFonts w:cs="Times New Roman"/>
          <w:szCs w:val="24"/>
        </w:rPr>
        <w:t xml:space="preserve">suatu </w:t>
      </w:r>
      <w:r w:rsidRPr="00C96D41">
        <w:rPr>
          <w:rFonts w:cs="Times New Roman"/>
          <w:spacing w:val="-3"/>
          <w:szCs w:val="24"/>
        </w:rPr>
        <w:t xml:space="preserve">proses, </w:t>
      </w:r>
      <w:r w:rsidRPr="00C96D41">
        <w:rPr>
          <w:rFonts w:cs="Times New Roman"/>
          <w:szCs w:val="24"/>
        </w:rPr>
        <w:t xml:space="preserve">makna kuantifikasi dari </w:t>
      </w:r>
      <w:r w:rsidRPr="00C96D41">
        <w:rPr>
          <w:rFonts w:cs="Times New Roman"/>
          <w:spacing w:val="-3"/>
          <w:szCs w:val="24"/>
        </w:rPr>
        <w:t xml:space="preserve">variasi </w:t>
      </w:r>
      <w:r w:rsidRPr="00C96D41">
        <w:rPr>
          <w:rFonts w:cs="Times New Roman"/>
          <w:szCs w:val="24"/>
        </w:rPr>
        <w:t xml:space="preserve">tersebut, pengetahuan tentang ketidakpastian </w:t>
      </w:r>
      <w:r w:rsidRPr="00C96D41">
        <w:rPr>
          <w:rFonts w:cs="Times New Roman"/>
          <w:spacing w:val="4"/>
          <w:szCs w:val="24"/>
        </w:rPr>
        <w:t xml:space="preserve">dan </w:t>
      </w:r>
      <w:r w:rsidRPr="00C96D41">
        <w:rPr>
          <w:rFonts w:cs="Times New Roman"/>
          <w:spacing w:val="-3"/>
          <w:szCs w:val="24"/>
        </w:rPr>
        <w:t xml:space="preserve">kesalahan </w:t>
      </w:r>
      <w:r w:rsidRPr="00C96D41">
        <w:rPr>
          <w:rFonts w:cs="Times New Roman"/>
          <w:szCs w:val="24"/>
        </w:rPr>
        <w:t xml:space="preserve">dalam pengukuran, </w:t>
      </w:r>
      <w:r w:rsidRPr="00C96D41">
        <w:rPr>
          <w:rFonts w:cs="Times New Roman"/>
          <w:spacing w:val="4"/>
          <w:szCs w:val="24"/>
        </w:rPr>
        <w:t xml:space="preserve">dan </w:t>
      </w:r>
      <w:r w:rsidRPr="00C96D41">
        <w:rPr>
          <w:rFonts w:cs="Times New Roman"/>
          <w:szCs w:val="24"/>
        </w:rPr>
        <w:t xml:space="preserve">pengetahuan </w:t>
      </w:r>
      <w:r w:rsidRPr="00C96D41">
        <w:rPr>
          <w:rFonts w:cs="Times New Roman"/>
          <w:spacing w:val="-3"/>
          <w:szCs w:val="24"/>
        </w:rPr>
        <w:t xml:space="preserve">tentang </w:t>
      </w:r>
      <w:r w:rsidRPr="00C96D41">
        <w:rPr>
          <w:rFonts w:cs="Times New Roman"/>
          <w:szCs w:val="24"/>
        </w:rPr>
        <w:t>kesempatan/peluang.</w:t>
      </w:r>
    </w:p>
    <w:p w:rsidR="00B72FBB" w:rsidRPr="00C96D41" w:rsidRDefault="00B72FBB" w:rsidP="00B72FBB">
      <w:pPr>
        <w:pStyle w:val="BodyText"/>
        <w:spacing w:line="275" w:lineRule="exact"/>
        <w:ind w:left="720"/>
        <w:rPr>
          <w:rFonts w:ascii="Times New Roman" w:hAnsi="Times New Roman" w:cs="Times New Roman"/>
          <w:szCs w:val="24"/>
        </w:rPr>
      </w:pPr>
      <w:r w:rsidRPr="00C96D41">
        <w:rPr>
          <w:rFonts w:ascii="Times New Roman" w:hAnsi="Times New Roman" w:cs="Times New Roman"/>
          <w:szCs w:val="24"/>
        </w:rPr>
        <w:t>Contoh:</w:t>
      </w:r>
    </w:p>
    <w:p w:rsidR="00B72FBB" w:rsidRPr="00C96D41" w:rsidRDefault="00B72FBB" w:rsidP="00B72FBB">
      <w:pPr>
        <w:pStyle w:val="BodyText"/>
        <w:spacing w:line="275" w:lineRule="exact"/>
        <w:ind w:left="1974"/>
        <w:rPr>
          <w:rFonts w:ascii="Times New Roman" w:hAnsi="Times New Roman" w:cs="Times New Roman"/>
          <w:szCs w:val="24"/>
        </w:rPr>
      </w:pPr>
    </w:p>
    <w:p w:rsidR="00B72FBB" w:rsidRPr="00C96D41" w:rsidRDefault="00B72FBB" w:rsidP="00B72FBB">
      <w:pPr>
        <w:ind w:left="720"/>
        <w:rPr>
          <w:rFonts w:cs="Times New Roman"/>
          <w:szCs w:val="24"/>
        </w:rPr>
      </w:pPr>
      <w:r w:rsidRPr="00C96D41">
        <w:rPr>
          <w:rFonts w:cs="Times New Roman"/>
          <w:noProof/>
          <w:szCs w:val="24"/>
        </w:rPr>
        <w:drawing>
          <wp:inline distT="0" distB="0" distL="0" distR="0">
            <wp:extent cx="4933950" cy="2943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23154" t="11193" r="36347" b="39087"/>
                    <a:stretch/>
                  </pic:blipFill>
                  <pic:spPr bwMode="auto">
                    <a:xfrm>
                      <a:off x="0" y="0"/>
                      <a:ext cx="4933950" cy="2943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C96D41" w:rsidRDefault="00B72FBB" w:rsidP="00B72FBB">
      <w:pPr>
        <w:ind w:left="720"/>
        <w:rPr>
          <w:rFonts w:cs="Times New Roman"/>
          <w:szCs w:val="24"/>
        </w:rPr>
      </w:pPr>
      <w:r w:rsidRPr="00C96D41">
        <w:rPr>
          <w:rFonts w:cs="Times New Roman"/>
          <w:noProof/>
          <w:szCs w:val="24"/>
        </w:rPr>
        <w:drawing>
          <wp:inline distT="0" distB="0" distL="0" distR="0">
            <wp:extent cx="4752975" cy="114295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l="21478" t="59665" r="37035" b="23901"/>
                    <a:stretch/>
                  </pic:blipFill>
                  <pic:spPr bwMode="auto">
                    <a:xfrm>
                      <a:off x="0" y="0"/>
                      <a:ext cx="4778564" cy="11491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C96D41" w:rsidRDefault="004E7C4F" w:rsidP="004E7C4F">
      <w:pPr>
        <w:pStyle w:val="Gambar"/>
      </w:pPr>
      <w:bookmarkStart w:id="34" w:name="_Toc183506070"/>
      <w:r>
        <w:t xml:space="preserve">Gambar 2. </w:t>
      </w:r>
      <w:fldSimple w:instr=" SEQ Gambar_2. \* ARABIC ">
        <w:r w:rsidR="00955778">
          <w:rPr>
            <w:noProof/>
          </w:rPr>
          <w:t>6</w:t>
        </w:r>
      </w:fldSimple>
      <w:r w:rsidR="00B72FBB" w:rsidRPr="00C96D41">
        <w:t xml:space="preserve">(OECD, PISA 2012 </w:t>
      </w:r>
      <w:r w:rsidR="00B72FBB" w:rsidRPr="00C96D41">
        <w:rPr>
          <w:i/>
        </w:rPr>
        <w:t xml:space="preserve">released itemTake the Test </w:t>
      </w:r>
      <w:r w:rsidR="00B72FBB" w:rsidRPr="00C96D41">
        <w:t>pages 55)</w:t>
      </w:r>
      <w:bookmarkEnd w:id="34"/>
    </w:p>
    <w:p w:rsidR="00B72FBB" w:rsidRPr="00C96D41" w:rsidRDefault="00B72FBB" w:rsidP="00B72FBB">
      <w:pPr>
        <w:spacing w:after="0" w:line="480" w:lineRule="auto"/>
        <w:ind w:left="284"/>
        <w:jc w:val="both"/>
        <w:rPr>
          <w:rFonts w:cs="Times New Roman"/>
          <w:b/>
          <w:szCs w:val="24"/>
        </w:rPr>
      </w:pPr>
      <w:r w:rsidRPr="00C96D41">
        <w:rPr>
          <w:rFonts w:cs="Times New Roman"/>
          <w:b/>
          <w:szCs w:val="24"/>
        </w:rPr>
        <w:tab/>
      </w:r>
      <w:r>
        <w:rPr>
          <w:rFonts w:cs="Times New Roman"/>
          <w:szCs w:val="24"/>
        </w:rPr>
        <w:t>Tes</w:t>
      </w:r>
      <w:r w:rsidRPr="00C96D41">
        <w:rPr>
          <w:rFonts w:cs="Times New Roman"/>
          <w:szCs w:val="24"/>
        </w:rPr>
        <w:t xml:space="preserve"> diatas merupakan kontenkKetidakpastian </w:t>
      </w:r>
      <w:r w:rsidRPr="00C96D41">
        <w:rPr>
          <w:rFonts w:cs="Times New Roman"/>
          <w:spacing w:val="4"/>
          <w:szCs w:val="24"/>
        </w:rPr>
        <w:t xml:space="preserve">dan </w:t>
      </w:r>
      <w:r w:rsidRPr="00C96D41">
        <w:rPr>
          <w:rFonts w:cs="Times New Roman"/>
          <w:spacing w:val="5"/>
          <w:szCs w:val="24"/>
        </w:rPr>
        <w:t xml:space="preserve">data </w:t>
      </w:r>
      <w:r w:rsidRPr="00C96D41">
        <w:rPr>
          <w:rFonts w:cs="Times New Roman"/>
          <w:spacing w:val="-3"/>
          <w:szCs w:val="24"/>
        </w:rPr>
        <w:t>(</w:t>
      </w:r>
      <w:r w:rsidRPr="00C96D41">
        <w:rPr>
          <w:rFonts w:cs="Times New Roman"/>
          <w:i/>
          <w:spacing w:val="-3"/>
          <w:szCs w:val="24"/>
        </w:rPr>
        <w:t xml:space="preserve">uncertainty </w:t>
      </w:r>
      <w:r w:rsidRPr="00C96D41">
        <w:rPr>
          <w:rFonts w:cs="Times New Roman"/>
          <w:i/>
          <w:szCs w:val="24"/>
        </w:rPr>
        <w:t>and data</w:t>
      </w:r>
      <w:r w:rsidRPr="00C96D41">
        <w:rPr>
          <w:rFonts w:cs="Times New Roman"/>
          <w:szCs w:val="24"/>
        </w:rPr>
        <w:t xml:space="preserve">), dimana data yang dimaksud adalah sebuah pernyataan tentang rata-rata tamu hotel dalam 10 tahun terakhir dan kita harus menentukan diantara  3 penilaian yang </w:t>
      </w:r>
      <w:r w:rsidRPr="00C96D41">
        <w:rPr>
          <w:rFonts w:cs="Times New Roman"/>
          <w:szCs w:val="24"/>
        </w:rPr>
        <w:lastRenderedPageBreak/>
        <w:t>telah di tampilkan pilihlah mana kesimpulan penilaian yang benar jika benar lingkari Yes dan jika tidak lingkari No,</w:t>
      </w:r>
    </w:p>
    <w:p w:rsidR="00B72FBB" w:rsidRPr="00C96D41" w:rsidRDefault="00B72FBB" w:rsidP="00B72FBB">
      <w:pPr>
        <w:pStyle w:val="ListParagraph"/>
        <w:widowControl w:val="0"/>
        <w:numPr>
          <w:ilvl w:val="1"/>
          <w:numId w:val="22"/>
        </w:numPr>
        <w:tabs>
          <w:tab w:val="left" w:pos="536"/>
        </w:tabs>
        <w:autoSpaceDE w:val="0"/>
        <w:autoSpaceDN w:val="0"/>
        <w:spacing w:before="1" w:after="0" w:line="480" w:lineRule="auto"/>
        <w:ind w:left="687"/>
        <w:contextualSpacing w:val="0"/>
        <w:jc w:val="both"/>
        <w:rPr>
          <w:rFonts w:cs="Times New Roman"/>
          <w:szCs w:val="24"/>
        </w:rPr>
      </w:pPr>
      <w:r w:rsidRPr="00C96D41">
        <w:rPr>
          <w:rFonts w:cs="Times New Roman"/>
          <w:szCs w:val="24"/>
        </w:rPr>
        <w:t>Konteks(</w:t>
      </w:r>
      <w:r w:rsidRPr="00C96D41">
        <w:rPr>
          <w:rFonts w:cs="Times New Roman"/>
          <w:i/>
          <w:szCs w:val="24"/>
        </w:rPr>
        <w:t>Context</w:t>
      </w:r>
      <w:r w:rsidRPr="00C96D41">
        <w:rPr>
          <w:rFonts w:cs="Times New Roman"/>
          <w:szCs w:val="24"/>
        </w:rPr>
        <w:t>)</w:t>
      </w:r>
    </w:p>
    <w:p w:rsidR="00B72FBB" w:rsidRPr="00C96D41" w:rsidRDefault="00B72FBB" w:rsidP="00B72FBB">
      <w:pPr>
        <w:pStyle w:val="BodyText"/>
        <w:spacing w:line="480" w:lineRule="auto"/>
        <w:ind w:left="251" w:right="180" w:firstLine="720"/>
        <w:jc w:val="both"/>
        <w:rPr>
          <w:rFonts w:ascii="Times New Roman" w:hAnsi="Times New Roman" w:cs="Times New Roman"/>
          <w:szCs w:val="24"/>
        </w:rPr>
      </w:pPr>
      <w:r w:rsidRPr="00C96D41">
        <w:rPr>
          <w:rFonts w:ascii="Times New Roman" w:hAnsi="Times New Roman" w:cs="Times New Roman"/>
          <w:szCs w:val="24"/>
        </w:rPr>
        <w:t xml:space="preserve">Masalah (dan penyelesaiannya) bisa muncul dari situasi atau konteks yang berbeda berdasarkan pengalaman individu (Johar 2012). Oleh karena itu, </w:t>
      </w:r>
      <w:r>
        <w:rPr>
          <w:rFonts w:ascii="Times New Roman" w:hAnsi="Times New Roman" w:cs="Times New Roman"/>
          <w:szCs w:val="24"/>
        </w:rPr>
        <w:t>tes</w:t>
      </w:r>
      <w:r w:rsidRPr="00C96D41">
        <w:rPr>
          <w:rFonts w:ascii="Times New Roman" w:hAnsi="Times New Roman" w:cs="Times New Roman"/>
          <w:szCs w:val="24"/>
        </w:rPr>
        <w:t xml:space="preserve">- </w:t>
      </w:r>
      <w:r>
        <w:rPr>
          <w:rFonts w:ascii="Times New Roman" w:hAnsi="Times New Roman" w:cs="Times New Roman"/>
          <w:szCs w:val="24"/>
        </w:rPr>
        <w:t>tes</w:t>
      </w:r>
      <w:r w:rsidRPr="00C96D41">
        <w:rPr>
          <w:rFonts w:ascii="Times New Roman" w:hAnsi="Times New Roman" w:cs="Times New Roman"/>
          <w:szCs w:val="24"/>
        </w:rPr>
        <w:t xml:space="preserve"> yang diberikan dalam PISA disajikan sebagian besar dalam situasi dunia nyata sehingga dapat dirasakan manfaat matematika itu untuk memecahkan permasalahan kehidupan keseharian. Situasi merupakan bagian dari dunia nyata siswa dimana masalah (tugas) ditempatkan. Sedangkan konteks dari item </w:t>
      </w:r>
      <w:r>
        <w:rPr>
          <w:rFonts w:ascii="Times New Roman" w:hAnsi="Times New Roman" w:cs="Times New Roman"/>
          <w:szCs w:val="24"/>
        </w:rPr>
        <w:t>tes</w:t>
      </w:r>
      <w:r w:rsidRPr="00C96D41">
        <w:rPr>
          <w:rFonts w:ascii="Times New Roman" w:hAnsi="Times New Roman" w:cs="Times New Roman"/>
          <w:szCs w:val="24"/>
        </w:rPr>
        <w:t xml:space="preserve"> merupakan setting khusus dari situasi. Pemilihan strategi dan representasi yang cocok untuk menyelesaikan sering masalah bergantung pada konteks yang digunakan.</w:t>
      </w:r>
    </w:p>
    <w:p w:rsidR="00B72FBB" w:rsidRPr="00C96D41" w:rsidRDefault="00B72FBB" w:rsidP="00B72FBB">
      <w:pPr>
        <w:pStyle w:val="BodyText"/>
        <w:spacing w:line="480" w:lineRule="auto"/>
        <w:ind w:left="251" w:right="183" w:firstLine="720"/>
        <w:jc w:val="both"/>
        <w:rPr>
          <w:rFonts w:ascii="Times New Roman" w:hAnsi="Times New Roman" w:cs="Times New Roman"/>
          <w:szCs w:val="24"/>
        </w:rPr>
      </w:pPr>
      <w:r>
        <w:rPr>
          <w:rFonts w:ascii="Times New Roman" w:hAnsi="Times New Roman" w:cs="Times New Roman"/>
          <w:szCs w:val="24"/>
        </w:rPr>
        <w:t>Tes</w:t>
      </w:r>
      <w:r w:rsidRPr="00C96D41">
        <w:rPr>
          <w:rFonts w:ascii="Times New Roman" w:hAnsi="Times New Roman" w:cs="Times New Roman"/>
          <w:szCs w:val="24"/>
        </w:rPr>
        <w:t xml:space="preserve"> untuk PISA 2012 (OECD, 2010) melibatkan empat konteks, yaitu berkaitan dengan situasi/konteks pribadi (</w:t>
      </w:r>
      <w:r w:rsidRPr="00C96D41">
        <w:rPr>
          <w:rFonts w:ascii="Times New Roman" w:hAnsi="Times New Roman" w:cs="Times New Roman"/>
          <w:i/>
          <w:szCs w:val="24"/>
        </w:rPr>
        <w:t>personal</w:t>
      </w:r>
      <w:r w:rsidRPr="00C96D41">
        <w:rPr>
          <w:rFonts w:ascii="Times New Roman" w:hAnsi="Times New Roman" w:cs="Times New Roman"/>
          <w:szCs w:val="24"/>
        </w:rPr>
        <w:t xml:space="preserve">), pekerjaan </w:t>
      </w:r>
      <w:r w:rsidRPr="00C96D41">
        <w:rPr>
          <w:rFonts w:ascii="Times New Roman" w:hAnsi="Times New Roman" w:cs="Times New Roman"/>
          <w:i/>
          <w:szCs w:val="24"/>
        </w:rPr>
        <w:t>(occupational</w:t>
      </w:r>
      <w:r w:rsidRPr="00C96D41">
        <w:rPr>
          <w:rFonts w:ascii="Times New Roman" w:hAnsi="Times New Roman" w:cs="Times New Roman"/>
          <w:szCs w:val="24"/>
        </w:rPr>
        <w:t xml:space="preserve">), bermasyarakat/umum </w:t>
      </w:r>
      <w:r w:rsidRPr="00C96D41">
        <w:rPr>
          <w:rFonts w:ascii="Times New Roman" w:hAnsi="Times New Roman" w:cs="Times New Roman"/>
          <w:i/>
          <w:szCs w:val="24"/>
        </w:rPr>
        <w:t>(societal</w:t>
      </w:r>
      <w:r w:rsidRPr="00C96D41">
        <w:rPr>
          <w:rFonts w:ascii="Times New Roman" w:hAnsi="Times New Roman" w:cs="Times New Roman"/>
          <w:szCs w:val="24"/>
        </w:rPr>
        <w:t>), dan ilmiah (</w:t>
      </w:r>
      <w:r w:rsidRPr="00C96D41">
        <w:rPr>
          <w:rFonts w:ascii="Times New Roman" w:hAnsi="Times New Roman" w:cs="Times New Roman"/>
          <w:i/>
          <w:szCs w:val="24"/>
        </w:rPr>
        <w:t>scientific</w:t>
      </w:r>
      <w:r w:rsidRPr="00C96D41">
        <w:rPr>
          <w:rFonts w:ascii="Times New Roman" w:hAnsi="Times New Roman" w:cs="Times New Roman"/>
          <w:szCs w:val="24"/>
        </w:rPr>
        <w:t>) dengan kategori konten meliputi</w:t>
      </w:r>
      <w:r w:rsidRPr="00C96D41">
        <w:rPr>
          <w:rFonts w:ascii="Times New Roman" w:hAnsi="Times New Roman" w:cs="Times New Roman"/>
          <w:i/>
          <w:szCs w:val="24"/>
        </w:rPr>
        <w:t xml:space="preserve">. </w:t>
      </w:r>
      <w:r w:rsidRPr="00C96D41">
        <w:rPr>
          <w:rFonts w:ascii="Times New Roman" w:hAnsi="Times New Roman" w:cs="Times New Roman"/>
          <w:szCs w:val="24"/>
        </w:rPr>
        <w:t>Berikut uraian masing-masing.</w:t>
      </w:r>
    </w:p>
    <w:p w:rsidR="00B72FBB" w:rsidRPr="00C96D41" w:rsidRDefault="00B72FBB" w:rsidP="00B72FBB">
      <w:pPr>
        <w:pStyle w:val="ListParagraph"/>
        <w:widowControl w:val="0"/>
        <w:numPr>
          <w:ilvl w:val="0"/>
          <w:numId w:val="25"/>
        </w:numPr>
        <w:tabs>
          <w:tab w:val="left" w:pos="612"/>
        </w:tabs>
        <w:autoSpaceDE w:val="0"/>
        <w:autoSpaceDN w:val="0"/>
        <w:spacing w:after="0" w:line="480" w:lineRule="auto"/>
        <w:ind w:right="182"/>
        <w:contextualSpacing w:val="0"/>
        <w:jc w:val="both"/>
        <w:rPr>
          <w:rFonts w:cs="Times New Roman"/>
          <w:szCs w:val="24"/>
        </w:rPr>
      </w:pPr>
      <w:r w:rsidRPr="00C96D41">
        <w:rPr>
          <w:rFonts w:cs="Times New Roman"/>
          <w:szCs w:val="24"/>
        </w:rPr>
        <w:t>Konteks pribadi (</w:t>
      </w:r>
      <w:r w:rsidRPr="00C96D41">
        <w:rPr>
          <w:rFonts w:cs="Times New Roman"/>
          <w:i/>
          <w:szCs w:val="24"/>
        </w:rPr>
        <w:t>personal</w:t>
      </w:r>
      <w:r w:rsidRPr="00C96D41">
        <w:rPr>
          <w:rFonts w:cs="Times New Roman"/>
          <w:szCs w:val="24"/>
        </w:rPr>
        <w:t>), yang secara langsung berhubungan dengan kegiatan pribadi siswa sehari-hari. Dalam menjalani kehidupan sehari-hari tentu para siswa menghadapi berbagai per</w:t>
      </w:r>
      <w:r>
        <w:rPr>
          <w:rFonts w:cs="Times New Roman"/>
          <w:szCs w:val="24"/>
        </w:rPr>
        <w:t>tes</w:t>
      </w:r>
      <w:r w:rsidRPr="00C96D41">
        <w:rPr>
          <w:rFonts w:cs="Times New Roman"/>
          <w:szCs w:val="24"/>
        </w:rPr>
        <w:t>an pribadi yang memerlukan pemecahan secepatnya. Matematika diharapkan dapat berperan dalam menginter-pretasikan permasalahan kemudian memecahkannya..</w:t>
      </w:r>
    </w:p>
    <w:p w:rsidR="00B72FBB" w:rsidRPr="00C96D41" w:rsidRDefault="00B72FBB" w:rsidP="00B72FBB">
      <w:pPr>
        <w:pStyle w:val="ListParagraph"/>
        <w:widowControl w:val="0"/>
        <w:numPr>
          <w:ilvl w:val="0"/>
          <w:numId w:val="25"/>
        </w:numPr>
        <w:tabs>
          <w:tab w:val="left" w:pos="612"/>
        </w:tabs>
        <w:autoSpaceDE w:val="0"/>
        <w:autoSpaceDN w:val="0"/>
        <w:spacing w:after="0" w:line="480" w:lineRule="auto"/>
        <w:ind w:right="183"/>
        <w:contextualSpacing w:val="0"/>
        <w:jc w:val="both"/>
        <w:rPr>
          <w:rFonts w:cs="Times New Roman"/>
          <w:szCs w:val="24"/>
        </w:rPr>
      </w:pPr>
      <w:r w:rsidRPr="00C96D41">
        <w:rPr>
          <w:rFonts w:cs="Times New Roman"/>
          <w:szCs w:val="24"/>
        </w:rPr>
        <w:t xml:space="preserve">Konteks pekerjaan </w:t>
      </w:r>
      <w:r w:rsidRPr="00C96D41">
        <w:rPr>
          <w:rFonts w:cs="Times New Roman"/>
          <w:i/>
          <w:szCs w:val="24"/>
        </w:rPr>
        <w:t>(occupational</w:t>
      </w:r>
      <w:r w:rsidRPr="00C96D41">
        <w:rPr>
          <w:rFonts w:cs="Times New Roman"/>
          <w:szCs w:val="24"/>
        </w:rPr>
        <w:t xml:space="preserve">), yang berkaitan dengan kehidupan siswa di </w:t>
      </w:r>
      <w:r w:rsidRPr="00C96D41">
        <w:rPr>
          <w:rFonts w:cs="Times New Roman"/>
          <w:szCs w:val="24"/>
        </w:rPr>
        <w:lastRenderedPageBreak/>
        <w:t>sekolah dan atau di lingkungan tempat bekerja. Pengetahuan siswa tentang konsep matematika diharapkan dapat membantu untuk merumuskan, melakukan klasifikasi masalah, dan memecahkan masalah pendidikan dan pekerjaan padaumumnya.</w:t>
      </w:r>
    </w:p>
    <w:p w:rsidR="00B72FBB" w:rsidRPr="00C96D41" w:rsidRDefault="00B72FBB" w:rsidP="00B72FBB">
      <w:pPr>
        <w:pStyle w:val="ListParagraph"/>
        <w:widowControl w:val="0"/>
        <w:numPr>
          <w:ilvl w:val="0"/>
          <w:numId w:val="25"/>
        </w:numPr>
        <w:tabs>
          <w:tab w:val="left" w:pos="612"/>
        </w:tabs>
        <w:autoSpaceDE w:val="0"/>
        <w:autoSpaceDN w:val="0"/>
        <w:spacing w:after="0" w:line="480" w:lineRule="auto"/>
        <w:ind w:right="183"/>
        <w:contextualSpacing w:val="0"/>
        <w:jc w:val="both"/>
        <w:rPr>
          <w:rFonts w:cs="Times New Roman"/>
          <w:szCs w:val="24"/>
        </w:rPr>
      </w:pPr>
      <w:r w:rsidRPr="00C96D41">
        <w:rPr>
          <w:rFonts w:cs="Times New Roman"/>
          <w:szCs w:val="24"/>
        </w:rPr>
        <w:t xml:space="preserve">Konteks umum </w:t>
      </w:r>
      <w:r w:rsidRPr="00C96D41">
        <w:rPr>
          <w:rFonts w:cs="Times New Roman"/>
          <w:i/>
          <w:szCs w:val="24"/>
        </w:rPr>
        <w:t>(societal</w:t>
      </w:r>
      <w:r w:rsidRPr="00C96D41">
        <w:rPr>
          <w:rFonts w:cs="Times New Roman"/>
          <w:szCs w:val="24"/>
        </w:rPr>
        <w:t>), yang berkaitan dengan penggunaan pengetahuan matematika dalam kehidupan bermasyarakat dan lingkungan yang lebih luas dalam kehidupan sehari-hari. Siswa dapat menyumbangkan pemahaman mereka tentang pengetahuan dan konsep matematikanya itu untuk mengevaluasi berbagai keadaan yang relevan dalam kehidupan dimasyarakat.</w:t>
      </w:r>
    </w:p>
    <w:p w:rsidR="00B72FBB" w:rsidRPr="00C96D41" w:rsidRDefault="00B72FBB" w:rsidP="00B72FBB">
      <w:pPr>
        <w:pStyle w:val="ListParagraph"/>
        <w:widowControl w:val="0"/>
        <w:numPr>
          <w:ilvl w:val="0"/>
          <w:numId w:val="25"/>
        </w:numPr>
        <w:tabs>
          <w:tab w:val="left" w:pos="612"/>
        </w:tabs>
        <w:autoSpaceDE w:val="0"/>
        <w:autoSpaceDN w:val="0"/>
        <w:spacing w:after="0" w:line="480" w:lineRule="auto"/>
        <w:ind w:right="184"/>
        <w:contextualSpacing w:val="0"/>
        <w:jc w:val="both"/>
        <w:rPr>
          <w:rFonts w:cs="Times New Roman"/>
          <w:szCs w:val="24"/>
        </w:rPr>
      </w:pPr>
      <w:r w:rsidRPr="00C96D41">
        <w:rPr>
          <w:rFonts w:cs="Times New Roman"/>
          <w:szCs w:val="24"/>
        </w:rPr>
        <w:t>Konteks ilmiah (</w:t>
      </w:r>
      <w:r w:rsidRPr="00C96D41">
        <w:rPr>
          <w:rFonts w:cs="Times New Roman"/>
          <w:i/>
          <w:szCs w:val="24"/>
        </w:rPr>
        <w:t>scientific</w:t>
      </w:r>
      <w:r w:rsidRPr="00C96D41">
        <w:rPr>
          <w:rFonts w:cs="Times New Roman"/>
          <w:szCs w:val="24"/>
        </w:rPr>
        <w:t>), yang secara khusus berhubungan dengan kegiatan ilmiah yang lebih bersifat abstrak dan menuntut pemahaman dan penguasaan teori dalam melakukan pemecahan masalahmatematika.</w:t>
      </w:r>
    </w:p>
    <w:p w:rsidR="00B72FBB" w:rsidRPr="00C96D41" w:rsidRDefault="00B72FBB" w:rsidP="00B72FBB">
      <w:pPr>
        <w:pStyle w:val="ListParagraph"/>
        <w:widowControl w:val="0"/>
        <w:numPr>
          <w:ilvl w:val="1"/>
          <w:numId w:val="22"/>
        </w:numPr>
        <w:tabs>
          <w:tab w:val="left" w:pos="536"/>
        </w:tabs>
        <w:autoSpaceDE w:val="0"/>
        <w:autoSpaceDN w:val="0"/>
        <w:spacing w:after="0" w:line="480" w:lineRule="auto"/>
        <w:ind w:left="285" w:hanging="285"/>
        <w:contextualSpacing w:val="0"/>
        <w:jc w:val="both"/>
        <w:rPr>
          <w:rFonts w:cs="Times New Roman"/>
          <w:szCs w:val="24"/>
        </w:rPr>
      </w:pPr>
      <w:r w:rsidRPr="00C96D41">
        <w:rPr>
          <w:rFonts w:cs="Times New Roman"/>
          <w:szCs w:val="24"/>
        </w:rPr>
        <w:t>Kelompok Kompetensi (</w:t>
      </w:r>
      <w:r w:rsidRPr="00C96D41">
        <w:rPr>
          <w:rFonts w:cs="Times New Roman"/>
          <w:i/>
          <w:szCs w:val="24"/>
        </w:rPr>
        <w:t>CompetenciesCluster</w:t>
      </w:r>
      <w:r w:rsidRPr="00C96D41">
        <w:rPr>
          <w:rFonts w:cs="Times New Roman"/>
          <w:szCs w:val="24"/>
        </w:rPr>
        <w:t>)</w:t>
      </w:r>
    </w:p>
    <w:p w:rsidR="00B72FBB" w:rsidRPr="00C96D41" w:rsidRDefault="00B72FBB" w:rsidP="00B72FBB">
      <w:pPr>
        <w:pStyle w:val="BodyText"/>
        <w:spacing w:line="480" w:lineRule="auto"/>
        <w:ind w:left="251" w:right="183" w:firstLine="720"/>
        <w:jc w:val="both"/>
        <w:rPr>
          <w:rFonts w:ascii="Times New Roman" w:hAnsi="Times New Roman" w:cs="Times New Roman"/>
          <w:szCs w:val="24"/>
        </w:rPr>
      </w:pPr>
      <w:r w:rsidRPr="00C96D41">
        <w:rPr>
          <w:rFonts w:ascii="Times New Roman" w:hAnsi="Times New Roman" w:cs="Times New Roman"/>
          <w:szCs w:val="24"/>
        </w:rPr>
        <w:t>Kompetensi pada PISA diklasifikasikan atas tiga kelompok (</w:t>
      </w:r>
      <w:r w:rsidRPr="00C96D41">
        <w:rPr>
          <w:rFonts w:ascii="Times New Roman" w:hAnsi="Times New Roman" w:cs="Times New Roman"/>
          <w:i/>
          <w:szCs w:val="24"/>
        </w:rPr>
        <w:t>cluster</w:t>
      </w:r>
      <w:r w:rsidRPr="00C96D41">
        <w:rPr>
          <w:rFonts w:ascii="Times New Roman" w:hAnsi="Times New Roman" w:cs="Times New Roman"/>
          <w:szCs w:val="24"/>
        </w:rPr>
        <w:t xml:space="preserve">), yaitu reproduksi, koneksi, dan refleksi </w:t>
      </w:r>
    </w:p>
    <w:p w:rsidR="00B72FBB" w:rsidRPr="00C96D41" w:rsidRDefault="00B72FBB" w:rsidP="00B72FBB">
      <w:pPr>
        <w:pStyle w:val="ListParagraph"/>
        <w:widowControl w:val="0"/>
        <w:numPr>
          <w:ilvl w:val="0"/>
          <w:numId w:val="24"/>
        </w:numPr>
        <w:tabs>
          <w:tab w:val="left" w:pos="680"/>
        </w:tabs>
        <w:autoSpaceDE w:val="0"/>
        <w:autoSpaceDN w:val="0"/>
        <w:spacing w:after="0" w:line="480" w:lineRule="auto"/>
        <w:ind w:hanging="361"/>
        <w:contextualSpacing w:val="0"/>
        <w:jc w:val="both"/>
        <w:rPr>
          <w:rFonts w:cs="Times New Roman"/>
          <w:szCs w:val="24"/>
        </w:rPr>
      </w:pPr>
      <w:r w:rsidRPr="00C96D41">
        <w:rPr>
          <w:rFonts w:cs="Times New Roman"/>
          <w:szCs w:val="24"/>
        </w:rPr>
        <w:t>Kelompokreproduksi</w:t>
      </w:r>
    </w:p>
    <w:p w:rsidR="00B72FBB" w:rsidRPr="00C96D41" w:rsidRDefault="00B72FBB" w:rsidP="00B72FBB">
      <w:pPr>
        <w:pStyle w:val="BodyText"/>
        <w:spacing w:line="480" w:lineRule="auto"/>
        <w:ind w:left="679" w:right="180"/>
        <w:jc w:val="both"/>
        <w:rPr>
          <w:rFonts w:ascii="Times New Roman" w:hAnsi="Times New Roman" w:cs="Times New Roman"/>
          <w:szCs w:val="24"/>
        </w:rPr>
      </w:pPr>
      <w:r w:rsidRPr="00C96D41">
        <w:rPr>
          <w:rFonts w:ascii="Times New Roman" w:hAnsi="Times New Roman" w:cs="Times New Roman"/>
          <w:szCs w:val="24"/>
        </w:rPr>
        <w:t xml:space="preserve">Pertanyaan pada PISA yang termasuk dalam kelompok reproduksi meminta siswa untuk menunjukkan bahwa mereka mengenal fakta, objek-objek dan sifat- sifatnya, ekivalensi, menggunakan prosedur rutin, algoritma standar, dan menggunakan skill yang bersifat teknis. Item </w:t>
      </w:r>
      <w:r>
        <w:rPr>
          <w:rFonts w:ascii="Times New Roman" w:hAnsi="Times New Roman" w:cs="Times New Roman"/>
          <w:szCs w:val="24"/>
        </w:rPr>
        <w:t>tes</w:t>
      </w:r>
      <w:r w:rsidRPr="00C96D41">
        <w:rPr>
          <w:rFonts w:ascii="Times New Roman" w:hAnsi="Times New Roman" w:cs="Times New Roman"/>
          <w:szCs w:val="24"/>
        </w:rPr>
        <w:t xml:space="preserve"> untuk kelompok ini berupa pilihan ganda, isian singkat, atau </w:t>
      </w:r>
      <w:r>
        <w:rPr>
          <w:rFonts w:ascii="Times New Roman" w:hAnsi="Times New Roman" w:cs="Times New Roman"/>
          <w:szCs w:val="24"/>
        </w:rPr>
        <w:t>tes</w:t>
      </w:r>
      <w:r w:rsidRPr="00C96D41">
        <w:rPr>
          <w:rFonts w:ascii="Times New Roman" w:hAnsi="Times New Roman" w:cs="Times New Roman"/>
          <w:szCs w:val="24"/>
        </w:rPr>
        <w:t xml:space="preserve"> terbuka (yang terbatas).</w:t>
      </w:r>
    </w:p>
    <w:p w:rsidR="00B72FBB" w:rsidRPr="00C96D41" w:rsidRDefault="00B72FBB" w:rsidP="00B72FBB">
      <w:pPr>
        <w:pStyle w:val="ListParagraph"/>
        <w:widowControl w:val="0"/>
        <w:numPr>
          <w:ilvl w:val="0"/>
          <w:numId w:val="24"/>
        </w:numPr>
        <w:tabs>
          <w:tab w:val="left" w:pos="680"/>
        </w:tabs>
        <w:autoSpaceDE w:val="0"/>
        <w:autoSpaceDN w:val="0"/>
        <w:spacing w:after="0" w:line="480" w:lineRule="auto"/>
        <w:ind w:hanging="361"/>
        <w:contextualSpacing w:val="0"/>
        <w:jc w:val="both"/>
        <w:rPr>
          <w:rFonts w:cs="Times New Roman"/>
          <w:szCs w:val="24"/>
        </w:rPr>
      </w:pPr>
      <w:r w:rsidRPr="00C96D41">
        <w:rPr>
          <w:rFonts w:cs="Times New Roman"/>
          <w:szCs w:val="24"/>
        </w:rPr>
        <w:t>Kelompokkoneksi</w:t>
      </w:r>
    </w:p>
    <w:p w:rsidR="00B72FBB" w:rsidRPr="00C96D41" w:rsidRDefault="00B72FBB" w:rsidP="00B72FBB">
      <w:pPr>
        <w:pStyle w:val="BodyText"/>
        <w:spacing w:line="480" w:lineRule="auto"/>
        <w:ind w:left="679" w:right="180"/>
        <w:jc w:val="both"/>
        <w:rPr>
          <w:rFonts w:ascii="Times New Roman" w:hAnsi="Times New Roman" w:cs="Times New Roman"/>
          <w:szCs w:val="24"/>
        </w:rPr>
      </w:pPr>
      <w:r w:rsidRPr="00C96D41">
        <w:rPr>
          <w:rFonts w:ascii="Times New Roman" w:hAnsi="Times New Roman" w:cs="Times New Roman"/>
          <w:szCs w:val="24"/>
        </w:rPr>
        <w:lastRenderedPageBreak/>
        <w:t>Pertanyaan pada PISA yang termasuk dalam kelompok koneksi meminta siswa untuk menunjukkan bahwa mereka dapat membuat hubungan antara beberapa gagasan dalam matematika dan beberapa informasi yang terintegrasi untuk menyelesaikan suatu permasalahan. Dalam koneksi ini siswa diminta untuk menyelesaikan masalah yang non-rutin tapi hanya membutuhkan sedikit translasi dari konteks ke model (dunia)matematika.</w:t>
      </w:r>
    </w:p>
    <w:p w:rsidR="00B72FBB" w:rsidRPr="00C96D41" w:rsidRDefault="00B72FBB" w:rsidP="00B72FBB">
      <w:pPr>
        <w:pStyle w:val="ListParagraph"/>
        <w:widowControl w:val="0"/>
        <w:numPr>
          <w:ilvl w:val="0"/>
          <w:numId w:val="24"/>
        </w:numPr>
        <w:tabs>
          <w:tab w:val="left" w:pos="680"/>
        </w:tabs>
        <w:autoSpaceDE w:val="0"/>
        <w:autoSpaceDN w:val="0"/>
        <w:spacing w:after="0" w:line="480" w:lineRule="auto"/>
        <w:ind w:hanging="361"/>
        <w:contextualSpacing w:val="0"/>
        <w:jc w:val="both"/>
        <w:rPr>
          <w:rFonts w:cs="Times New Roman"/>
          <w:szCs w:val="24"/>
        </w:rPr>
      </w:pPr>
      <w:r w:rsidRPr="00C96D41">
        <w:rPr>
          <w:rFonts w:cs="Times New Roman"/>
          <w:szCs w:val="24"/>
        </w:rPr>
        <w:t>KelompokRefleksi</w:t>
      </w:r>
    </w:p>
    <w:p w:rsidR="00B72FBB" w:rsidRPr="00C96D41" w:rsidRDefault="00B72FBB" w:rsidP="00B72FBB">
      <w:pPr>
        <w:pStyle w:val="BodyText"/>
        <w:spacing w:line="480" w:lineRule="auto"/>
        <w:ind w:left="679" w:right="180"/>
        <w:jc w:val="both"/>
        <w:rPr>
          <w:rFonts w:ascii="Times New Roman" w:hAnsi="Times New Roman" w:cs="Times New Roman"/>
          <w:szCs w:val="24"/>
        </w:rPr>
      </w:pPr>
      <w:r w:rsidRPr="00C96D41">
        <w:rPr>
          <w:rFonts w:ascii="Times New Roman" w:hAnsi="Times New Roman" w:cs="Times New Roman"/>
          <w:szCs w:val="24"/>
        </w:rPr>
        <w:t>Pertanyaan pada PISA yang termasuk dalam kelompok refleksi ini menyajikan masalah yang tidak terstruktur (</w:t>
      </w:r>
      <w:r w:rsidRPr="00C96D41">
        <w:rPr>
          <w:rFonts w:ascii="Times New Roman" w:hAnsi="Times New Roman" w:cs="Times New Roman"/>
          <w:i/>
          <w:szCs w:val="24"/>
        </w:rPr>
        <w:t>unstructured situation</w:t>
      </w:r>
      <w:r w:rsidRPr="00C96D41">
        <w:rPr>
          <w:rFonts w:ascii="Times New Roman" w:hAnsi="Times New Roman" w:cs="Times New Roman"/>
          <w:szCs w:val="24"/>
        </w:rPr>
        <w:t>) dan meminta siswa untuk mengenal dan menemukan ide matematika dibalik masalah tersebut. Kompetensi refleksi ini adalah kompetensi yang paling tinggi dalam  PISA, yaitu kemampuan bernalar dengan menggunakan konsep matematika. Mereka dapat menggunakan pemikiran matematikanya secara mendalam dan menggunakannya untuk memecahkan masalah. Dalam melakukan refleksi ini, siswa melakukan analisis terhadap situasi yang dihadapinya, menginterpretasi, dan mengembangkan strategi penyelesaian merekasendiri.</w:t>
      </w:r>
    </w:p>
    <w:p w:rsidR="00B72FBB" w:rsidRPr="00C96D41" w:rsidRDefault="00B72FBB" w:rsidP="00B72FBB">
      <w:pPr>
        <w:pStyle w:val="BodyText"/>
        <w:ind w:left="679" w:right="180"/>
        <w:jc w:val="both"/>
        <w:rPr>
          <w:rFonts w:ascii="Times New Roman" w:hAnsi="Times New Roman" w:cs="Times New Roman"/>
          <w:szCs w:val="24"/>
        </w:rPr>
      </w:pPr>
    </w:p>
    <w:p w:rsidR="00B72FBB" w:rsidRPr="00C96D41" w:rsidRDefault="00B72FBB" w:rsidP="00B72FBB">
      <w:pPr>
        <w:pStyle w:val="Heading3"/>
        <w:spacing w:line="480" w:lineRule="auto"/>
      </w:pPr>
      <w:bookmarkStart w:id="35" w:name="_Toc183507030"/>
      <w:bookmarkStart w:id="36" w:name="_Toc52792599"/>
      <w:r w:rsidRPr="00C96D41">
        <w:t xml:space="preserve">Kemampuan Kognitif Matematis dalam </w:t>
      </w:r>
      <w:r>
        <w:t>Tes</w:t>
      </w:r>
      <w:r w:rsidRPr="00C96D41">
        <w:t xml:space="preserve"> PISA</w:t>
      </w:r>
      <w:bookmarkEnd w:id="35"/>
    </w:p>
    <w:p w:rsidR="00B72FBB" w:rsidRPr="00C96D41" w:rsidRDefault="00B72FBB" w:rsidP="00B72FBB">
      <w:pPr>
        <w:spacing w:line="480" w:lineRule="auto"/>
        <w:ind w:firstLine="360"/>
        <w:jc w:val="both"/>
        <w:rPr>
          <w:rFonts w:cs="Times New Roman"/>
          <w:szCs w:val="24"/>
        </w:rPr>
      </w:pPr>
      <w:r w:rsidRPr="00C96D41">
        <w:rPr>
          <w:rFonts w:cs="Times New Roman"/>
          <w:szCs w:val="24"/>
        </w:rPr>
        <w:t>PISA telah memutuskan untuk menggunakan delapan ciri kemampuan kognitif seperti yang di kemukakan oleh OECD (2009:106) yaitu :</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lastRenderedPageBreak/>
        <w:t>Thingking and reasoning: meliputi bertanya dengan menggunakan ciri pertanyaan matematika ( “ apakah terdapat…?, “ Jika ada, berapa jumlahnya? bagaimana cara saya menemukan…?); mengetahui jenis jawaban yang di tawarkan matematika untuk pernyataan yang berbeda( pengertian, teorema, dugaan, hipotesis, contoh pernyataan kondisional); dan memahami serta menangani kelebihan dan kekurangan dari konsep matematis yang ada.</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t>Argumentation: Mencakup pengetahuan tentang konsep bukti matematika dan bagaimana mereja berbeda dari pertimbangan matematis lainnya; mengikuti dan menilai rangkaian pendapat matematis dalam jenis yang berbeda; memiliki rasa heuristik ( “Apa yang bisa atau tidak bisa terjadi, dan mengapa?”); dan membuat serta mengemukakan pendapat matematis.</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t>Communication; Terdiri dari cara seseorang mengutarakan, dalam berbagai macam cara berdasarkan pada konten matematis, dalam bentuk lisan maupun tulisan, dan memahami pernyataan tertulis dan lisan orang lain mengenai hal tersebut.</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t>Modelling: berhubungan dengan penyusunan kegiatan atau situasi yang ingin dimodelkan; menerjemahkan kenyataan menjadi struktur matematis; menafsirkan meodel matematis yang berdasarkan kekayaan; menggunakan model matematika; mengesahkan model dan hasilnya; membahas mengenai model dan hasilnya (termasuk kekurangan yang ada pada hasilnya); dan mengawasi serta mengontrol proses pemodelannya.</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lastRenderedPageBreak/>
        <w:t>Problem posing and solving; terdiri dari pengajuan, perumusan, dan penetapan jenis masalah matematis yang berbeda-beda ( seperti “ murni”, “terapan”, “terbuka” dan “tertutup”, dan memecahkan masalah matematis yang berbeda- beda dengan berbagai macam cara.</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t>Reprsentation; meliputi penguraian decoding dan encoding, penerjemah, dan perbedaan antara bentuk gambaran situasi dan benda matematis yang berlainan; hubungan timbal-balik antara gambaran yang berlainan, menurut situasi dan tujuannya.</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t>Using symbolic; Formal and technical language and operation; mencakup penguraian decoding dan penafsiran simbol dan bahasa resmi, dan memahami hubungannya dengan bahasa alamiah; menerjemah dari bahasa alamiah kebahasa simbolis/ resmi; menangani pernyataan dan ungkapan berisi simbol dan rumus; dan menggunakan variabel, memecahkan persamaan dan mengerjakan hitungan.</w:t>
      </w:r>
    </w:p>
    <w:p w:rsidR="00B72FBB" w:rsidRPr="00C96D41" w:rsidRDefault="00B72FBB" w:rsidP="00B72FBB">
      <w:pPr>
        <w:pStyle w:val="ListParagraph"/>
        <w:numPr>
          <w:ilvl w:val="0"/>
          <w:numId w:val="38"/>
        </w:numPr>
        <w:spacing w:line="480" w:lineRule="auto"/>
        <w:ind w:left="426" w:hanging="426"/>
        <w:jc w:val="both"/>
        <w:rPr>
          <w:rFonts w:cs="Times New Roman"/>
          <w:szCs w:val="24"/>
        </w:rPr>
      </w:pPr>
      <w:r w:rsidRPr="00C96D41">
        <w:rPr>
          <w:rFonts w:cs="Times New Roman"/>
          <w:szCs w:val="24"/>
        </w:rPr>
        <w:t>Use aids and tools: berisi pengetahuan terkait dan kemampuan menggunakan berbagai jenis bantuan dan peralatan ( termasuk peralatan teknologi informasi) yang dapat mempermudah kegiatan matematis dan pengetahuan mengenai keterbatasan bantuan dan peralatan itu sendiri.</w:t>
      </w:r>
    </w:p>
    <w:p w:rsidR="00B72FBB" w:rsidRPr="00C96D41" w:rsidRDefault="00B72FBB" w:rsidP="00B72FBB">
      <w:pPr>
        <w:pStyle w:val="Heading3"/>
        <w:spacing w:line="480" w:lineRule="auto"/>
      </w:pPr>
      <w:bookmarkStart w:id="37" w:name="_Toc183507031"/>
      <w:r w:rsidRPr="00C96D41">
        <w:t xml:space="preserve">Format </w:t>
      </w:r>
      <w:r>
        <w:t>Tes</w:t>
      </w:r>
      <w:r w:rsidRPr="00C96D41">
        <w:t xml:space="preserve"> PISA</w:t>
      </w:r>
      <w:bookmarkEnd w:id="37"/>
    </w:p>
    <w:p w:rsidR="00B72FBB" w:rsidRPr="00C96D41" w:rsidRDefault="00B72FBB" w:rsidP="00B72FBB">
      <w:pPr>
        <w:spacing w:line="480" w:lineRule="auto"/>
        <w:ind w:left="360"/>
        <w:jc w:val="both"/>
        <w:rPr>
          <w:rFonts w:cs="Times New Roman"/>
          <w:szCs w:val="24"/>
        </w:rPr>
      </w:pPr>
      <w:r w:rsidRPr="00C96D41">
        <w:rPr>
          <w:rFonts w:cs="Times New Roman"/>
          <w:szCs w:val="24"/>
        </w:rPr>
        <w:t xml:space="preserve">Shiel, dkk (2007:7) menyatakan bahwa terdapat lima format </w:t>
      </w:r>
      <w:r>
        <w:rPr>
          <w:rFonts w:cs="Times New Roman"/>
          <w:szCs w:val="24"/>
        </w:rPr>
        <w:t>tes</w:t>
      </w:r>
      <w:r w:rsidRPr="00C96D41">
        <w:rPr>
          <w:rFonts w:cs="Times New Roman"/>
          <w:szCs w:val="24"/>
        </w:rPr>
        <w:t xml:space="preserve"> PISA, yaitu:</w:t>
      </w:r>
    </w:p>
    <w:p w:rsidR="00B72FBB" w:rsidRPr="00C96D41" w:rsidRDefault="00B72FBB" w:rsidP="00B72FBB">
      <w:pPr>
        <w:pStyle w:val="ListParagraph"/>
        <w:numPr>
          <w:ilvl w:val="3"/>
          <w:numId w:val="8"/>
        </w:numPr>
        <w:spacing w:line="480" w:lineRule="auto"/>
        <w:ind w:left="426" w:hanging="426"/>
        <w:jc w:val="both"/>
        <w:rPr>
          <w:rFonts w:cs="Times New Roman"/>
          <w:szCs w:val="24"/>
        </w:rPr>
      </w:pPr>
      <w:r w:rsidRPr="00C96D41">
        <w:rPr>
          <w:rFonts w:cs="Times New Roman"/>
          <w:i/>
          <w:szCs w:val="24"/>
        </w:rPr>
        <w:t xml:space="preserve">Traditional Multiple-Choice item </w:t>
      </w:r>
      <w:r w:rsidRPr="00C96D41">
        <w:rPr>
          <w:rFonts w:cs="Times New Roman"/>
          <w:szCs w:val="24"/>
        </w:rPr>
        <w:t xml:space="preserve">adalah bentuk </w:t>
      </w:r>
      <w:r>
        <w:rPr>
          <w:rFonts w:cs="Times New Roman"/>
          <w:szCs w:val="24"/>
        </w:rPr>
        <w:t>tes</w:t>
      </w:r>
      <w:r w:rsidRPr="00C96D41">
        <w:rPr>
          <w:rFonts w:cs="Times New Roman"/>
          <w:szCs w:val="24"/>
        </w:rPr>
        <w:t xml:space="preserve"> pilihan ganda, sehingga siswa dapat memilih jawaban dengan sederhana.</w:t>
      </w:r>
    </w:p>
    <w:p w:rsidR="00B72FBB" w:rsidRPr="00C96D41" w:rsidRDefault="00B72FBB" w:rsidP="00B72FBB">
      <w:pPr>
        <w:pStyle w:val="ListParagraph"/>
        <w:numPr>
          <w:ilvl w:val="3"/>
          <w:numId w:val="8"/>
        </w:numPr>
        <w:spacing w:line="480" w:lineRule="auto"/>
        <w:ind w:left="426" w:hanging="426"/>
        <w:jc w:val="both"/>
        <w:rPr>
          <w:rFonts w:cs="Times New Roman"/>
          <w:szCs w:val="24"/>
        </w:rPr>
      </w:pPr>
      <w:r w:rsidRPr="00C96D41">
        <w:rPr>
          <w:rFonts w:cs="Times New Roman"/>
          <w:i/>
          <w:szCs w:val="24"/>
        </w:rPr>
        <w:lastRenderedPageBreak/>
        <w:t xml:space="preserve">Complex Multiple-Choice item </w:t>
      </w:r>
      <w:r w:rsidRPr="00C96D41">
        <w:rPr>
          <w:rFonts w:cs="Times New Roman"/>
          <w:szCs w:val="24"/>
        </w:rPr>
        <w:t xml:space="preserve">adalah bentuk </w:t>
      </w:r>
      <w:r>
        <w:rPr>
          <w:rFonts w:cs="Times New Roman"/>
          <w:szCs w:val="24"/>
        </w:rPr>
        <w:t>tes</w:t>
      </w:r>
      <w:r w:rsidRPr="00C96D41">
        <w:rPr>
          <w:rFonts w:cs="Times New Roman"/>
          <w:szCs w:val="24"/>
        </w:rPr>
        <w:t xml:space="preserve"> yang menuntut siswa agar memilih alternatif jawaban yang agak kompleks.</w:t>
      </w:r>
    </w:p>
    <w:p w:rsidR="00B72FBB" w:rsidRPr="00C96D41" w:rsidRDefault="00B72FBB" w:rsidP="00B72FBB">
      <w:pPr>
        <w:pStyle w:val="ListParagraph"/>
        <w:numPr>
          <w:ilvl w:val="3"/>
          <w:numId w:val="8"/>
        </w:numPr>
        <w:spacing w:line="480" w:lineRule="auto"/>
        <w:ind w:left="426" w:hanging="426"/>
        <w:jc w:val="both"/>
        <w:rPr>
          <w:rFonts w:cs="Times New Roman"/>
          <w:szCs w:val="24"/>
        </w:rPr>
      </w:pPr>
      <w:r w:rsidRPr="00C96D41">
        <w:rPr>
          <w:rFonts w:cs="Times New Roman"/>
          <w:i/>
          <w:szCs w:val="24"/>
        </w:rPr>
        <w:t xml:space="preserve">Closed constructed respon item </w:t>
      </w:r>
      <w:r w:rsidRPr="00C96D41">
        <w:rPr>
          <w:rFonts w:cs="Times New Roman"/>
          <w:szCs w:val="24"/>
        </w:rPr>
        <w:t xml:space="preserve">adalah bentuk </w:t>
      </w:r>
      <w:r>
        <w:rPr>
          <w:rFonts w:cs="Times New Roman"/>
          <w:szCs w:val="24"/>
        </w:rPr>
        <w:t>tes</w:t>
      </w:r>
      <w:r w:rsidRPr="00C96D41">
        <w:rPr>
          <w:rFonts w:cs="Times New Roman"/>
          <w:szCs w:val="24"/>
        </w:rPr>
        <w:t xml:space="preserve"> yang menuntut sisa untuk menjawab dalam bentuk angka atau bentuk lain yang sifatnya tertutup.</w:t>
      </w:r>
    </w:p>
    <w:p w:rsidR="00B72FBB" w:rsidRPr="00C96D41" w:rsidRDefault="00B72FBB" w:rsidP="00B72FBB">
      <w:pPr>
        <w:pStyle w:val="ListParagraph"/>
        <w:numPr>
          <w:ilvl w:val="3"/>
          <w:numId w:val="8"/>
        </w:numPr>
        <w:spacing w:line="480" w:lineRule="auto"/>
        <w:ind w:left="426" w:hanging="426"/>
        <w:jc w:val="both"/>
        <w:rPr>
          <w:rFonts w:cs="Times New Roman"/>
          <w:szCs w:val="24"/>
        </w:rPr>
      </w:pPr>
      <w:r w:rsidRPr="00C96D41">
        <w:rPr>
          <w:rFonts w:cs="Times New Roman"/>
          <w:i/>
          <w:szCs w:val="24"/>
        </w:rPr>
        <w:t xml:space="preserve">Short-respon item </w:t>
      </w:r>
      <w:r w:rsidRPr="00C96D41">
        <w:rPr>
          <w:rFonts w:cs="Times New Roman"/>
          <w:szCs w:val="24"/>
        </w:rPr>
        <w:t xml:space="preserve">adalah </w:t>
      </w:r>
      <w:r>
        <w:rPr>
          <w:rFonts w:cs="Times New Roman"/>
          <w:szCs w:val="24"/>
        </w:rPr>
        <w:t>tes</w:t>
      </w:r>
      <w:r w:rsidRPr="00C96D41">
        <w:rPr>
          <w:rFonts w:cs="Times New Roman"/>
          <w:szCs w:val="24"/>
        </w:rPr>
        <w:t xml:space="preserve"> yang membutuhkan jawaban singkat.</w:t>
      </w:r>
    </w:p>
    <w:p w:rsidR="00B72FBB" w:rsidRPr="00C96D41" w:rsidRDefault="00B72FBB" w:rsidP="00B72FBB">
      <w:pPr>
        <w:pStyle w:val="ListParagraph"/>
        <w:numPr>
          <w:ilvl w:val="3"/>
          <w:numId w:val="8"/>
        </w:numPr>
        <w:spacing w:line="480" w:lineRule="auto"/>
        <w:ind w:left="426" w:hanging="426"/>
        <w:jc w:val="both"/>
        <w:rPr>
          <w:rFonts w:cs="Times New Roman"/>
          <w:szCs w:val="24"/>
        </w:rPr>
      </w:pPr>
      <w:r w:rsidRPr="00C96D41">
        <w:rPr>
          <w:rFonts w:cs="Times New Roman"/>
          <w:i/>
          <w:szCs w:val="24"/>
        </w:rPr>
        <w:t xml:space="preserve">Open-constructed respons item </w:t>
      </w:r>
      <w:r w:rsidRPr="00C96D41">
        <w:rPr>
          <w:rFonts w:cs="Times New Roman"/>
          <w:szCs w:val="24"/>
        </w:rPr>
        <w:t xml:space="preserve">adalah </w:t>
      </w:r>
      <w:r>
        <w:rPr>
          <w:rFonts w:cs="Times New Roman"/>
          <w:szCs w:val="24"/>
        </w:rPr>
        <w:t>tes</w:t>
      </w:r>
      <w:r w:rsidRPr="00C96D41">
        <w:rPr>
          <w:rFonts w:cs="Times New Roman"/>
          <w:szCs w:val="24"/>
        </w:rPr>
        <w:t xml:space="preserve"> yang harus dijawab dengan uraian terbuka.</w:t>
      </w:r>
    </w:p>
    <w:p w:rsidR="00B72FBB" w:rsidRPr="00C96D41" w:rsidRDefault="00B72FBB" w:rsidP="00B72FBB">
      <w:pPr>
        <w:spacing w:line="480" w:lineRule="auto"/>
        <w:ind w:firstLine="567"/>
        <w:jc w:val="both"/>
        <w:rPr>
          <w:rFonts w:cs="Times New Roman"/>
          <w:szCs w:val="24"/>
        </w:rPr>
      </w:pP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tersebut disusun dalam berbagai format, ada </w:t>
      </w:r>
      <w:r>
        <w:rPr>
          <w:rFonts w:cs="Times New Roman"/>
          <w:szCs w:val="24"/>
        </w:rPr>
        <w:t>tes</w:t>
      </w:r>
      <w:r w:rsidRPr="00C96D41">
        <w:rPr>
          <w:rFonts w:cs="Times New Roman"/>
          <w:szCs w:val="24"/>
        </w:rPr>
        <w:t xml:space="preserve"> yang menuntut siswa untuk menjawab pertanyaan dengan menggunakan bahasa mereka sendiri. Pada beberapa </w:t>
      </w:r>
      <w:r>
        <w:rPr>
          <w:rFonts w:cs="Times New Roman"/>
          <w:szCs w:val="24"/>
        </w:rPr>
        <w:t>tes</w:t>
      </w:r>
      <w:r w:rsidRPr="00C96D41">
        <w:rPr>
          <w:rFonts w:cs="Times New Roman"/>
          <w:szCs w:val="24"/>
        </w:rPr>
        <w:t xml:space="preserve">, siswa diminta untuk menuliskan proses perhitungan sehingga dapat diketahui metode serta proses berpikir siswa untuk menjelaskan secara terperinci apa yang menjadi jawaban mereka. Dalam penelitian ini, format </w:t>
      </w:r>
      <w:r>
        <w:rPr>
          <w:rFonts w:cs="Times New Roman"/>
          <w:szCs w:val="24"/>
        </w:rPr>
        <w:t>tes</w:t>
      </w:r>
      <w:r w:rsidRPr="00C96D41">
        <w:rPr>
          <w:rFonts w:cs="Times New Roman"/>
          <w:szCs w:val="24"/>
        </w:rPr>
        <w:t xml:space="preserve"> yang digunakan adalah </w:t>
      </w:r>
      <w:r w:rsidRPr="00C96D41">
        <w:rPr>
          <w:rFonts w:cs="Times New Roman"/>
          <w:i/>
          <w:szCs w:val="24"/>
        </w:rPr>
        <w:t>Open-constructed respons item.</w:t>
      </w:r>
    </w:p>
    <w:p w:rsidR="00B72FBB" w:rsidRPr="00C96D41" w:rsidRDefault="00B72FBB" w:rsidP="00B72FBB">
      <w:pPr>
        <w:pStyle w:val="Heading3"/>
        <w:spacing w:line="480" w:lineRule="auto"/>
      </w:pPr>
      <w:bookmarkStart w:id="38" w:name="_Toc183507032"/>
      <w:r w:rsidRPr="00C96D41">
        <w:t>Level Kemampuan Matematika dalamPISA</w:t>
      </w:r>
      <w:bookmarkEnd w:id="36"/>
      <w:bookmarkEnd w:id="38"/>
    </w:p>
    <w:p w:rsidR="00B72FBB" w:rsidRPr="00C96D41" w:rsidRDefault="00B72FBB" w:rsidP="00B72FBB">
      <w:pPr>
        <w:pStyle w:val="BodyText"/>
        <w:spacing w:before="36" w:line="480" w:lineRule="auto"/>
        <w:ind w:left="251" w:right="184" w:firstLine="720"/>
        <w:jc w:val="both"/>
        <w:rPr>
          <w:rFonts w:ascii="Times New Roman" w:hAnsi="Times New Roman" w:cs="Times New Roman"/>
          <w:szCs w:val="24"/>
        </w:rPr>
      </w:pPr>
      <w:r w:rsidRPr="00C96D41">
        <w:rPr>
          <w:rFonts w:ascii="Times New Roman" w:hAnsi="Times New Roman" w:cs="Times New Roman"/>
          <w:szCs w:val="24"/>
        </w:rPr>
        <w:t>Kemampuan matematika siswa dalam PISA dibagi menjadi enam level (tingkatan), level 6 sebagai tingkat pencapaian yang paling tinggi dan level 1 yang paling rendah. Setiap level tersebut menunjukkan tingkat kompetensi matematika yang dicapai siswa. Secara lebih rinci level-level yang dimaksud tergambar pada tabel yang telah di terjemahkan (Johar 2012) berikut.</w:t>
      </w:r>
    </w:p>
    <w:p w:rsidR="00B72FBB" w:rsidRDefault="00B72FBB" w:rsidP="00B72FBB">
      <w:pPr>
        <w:rPr>
          <w:rFonts w:eastAsia="Georgia" w:cs="Times New Roman"/>
          <w:b/>
          <w:szCs w:val="24"/>
        </w:rPr>
      </w:pPr>
      <w:r>
        <w:rPr>
          <w:rFonts w:cs="Times New Roman"/>
          <w:b/>
          <w:szCs w:val="24"/>
        </w:rPr>
        <w:br w:type="page"/>
      </w:r>
    </w:p>
    <w:p w:rsidR="00955778" w:rsidRDefault="004E7C4F" w:rsidP="00955778">
      <w:pPr>
        <w:pStyle w:val="Table"/>
      </w:pPr>
      <w:bookmarkStart w:id="39" w:name="_Toc183676812"/>
      <w:r>
        <w:lastRenderedPageBreak/>
        <w:t xml:space="preserve">Tabel 2. </w:t>
      </w:r>
      <w:fldSimple w:instr=" SEQ Tabel_2. \* ARABIC ">
        <w:r w:rsidRPr="00955778">
          <w:t>1</w:t>
        </w:r>
        <w:bookmarkEnd w:id="39"/>
      </w:fldSimple>
    </w:p>
    <w:p w:rsidR="00B72FBB" w:rsidRPr="00955778" w:rsidRDefault="00B72FBB" w:rsidP="00955778">
      <w:pPr>
        <w:pStyle w:val="Table"/>
      </w:pPr>
      <w:r w:rsidRPr="00955778">
        <w:t>Level Kemampuan Matematika dalam PISA</w:t>
      </w:r>
      <w:r w:rsidRPr="00955778">
        <w:br/>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134"/>
        <w:gridCol w:w="6657"/>
      </w:tblGrid>
      <w:tr w:rsidR="00B72FBB" w:rsidRPr="00C96D41" w:rsidTr="00B72FBB">
        <w:trPr>
          <w:trHeight w:val="20"/>
        </w:trPr>
        <w:tc>
          <w:tcPr>
            <w:tcW w:w="1134" w:type="dxa"/>
          </w:tcPr>
          <w:p w:rsidR="00B72FBB" w:rsidRPr="00C96D41" w:rsidRDefault="00B72FBB" w:rsidP="00B72FBB">
            <w:pPr>
              <w:pStyle w:val="TableParagraph"/>
              <w:spacing w:line="480" w:lineRule="auto"/>
              <w:ind w:left="123" w:right="73"/>
              <w:jc w:val="center"/>
              <w:rPr>
                <w:b/>
                <w:szCs w:val="24"/>
              </w:rPr>
            </w:pPr>
            <w:r w:rsidRPr="00C96D41">
              <w:rPr>
                <w:b/>
                <w:szCs w:val="24"/>
              </w:rPr>
              <w:t>Level</w:t>
            </w:r>
          </w:p>
        </w:tc>
        <w:tc>
          <w:tcPr>
            <w:tcW w:w="6657" w:type="dxa"/>
          </w:tcPr>
          <w:p w:rsidR="00B72FBB" w:rsidRPr="00C96D41" w:rsidRDefault="00B72FBB" w:rsidP="00B72FBB">
            <w:pPr>
              <w:pStyle w:val="TableParagraph"/>
              <w:spacing w:line="480" w:lineRule="auto"/>
              <w:ind w:left="0" w:firstLine="171"/>
              <w:jc w:val="center"/>
              <w:rPr>
                <w:b/>
                <w:szCs w:val="24"/>
              </w:rPr>
            </w:pPr>
            <w:r w:rsidRPr="00C96D41">
              <w:rPr>
                <w:b/>
                <w:szCs w:val="24"/>
              </w:rPr>
              <w:t>Kompetensi Matematika</w:t>
            </w:r>
          </w:p>
        </w:tc>
      </w:tr>
      <w:tr w:rsidR="00B72FBB" w:rsidRPr="00C96D41" w:rsidTr="00B72FBB">
        <w:trPr>
          <w:trHeight w:val="20"/>
        </w:trPr>
        <w:tc>
          <w:tcPr>
            <w:tcW w:w="1134" w:type="dxa"/>
          </w:tcPr>
          <w:p w:rsidR="00B72FBB" w:rsidRPr="00C96D41" w:rsidRDefault="00B72FBB" w:rsidP="00B72FBB">
            <w:pPr>
              <w:pStyle w:val="TableParagraph"/>
              <w:spacing w:line="480" w:lineRule="auto"/>
              <w:ind w:left="46"/>
              <w:jc w:val="center"/>
              <w:rPr>
                <w:b/>
                <w:szCs w:val="24"/>
              </w:rPr>
            </w:pPr>
            <w:r w:rsidRPr="00C96D41">
              <w:rPr>
                <w:b/>
                <w:w w:val="99"/>
                <w:szCs w:val="24"/>
              </w:rPr>
              <w:t>6</w:t>
            </w:r>
          </w:p>
        </w:tc>
        <w:tc>
          <w:tcPr>
            <w:tcW w:w="6657" w:type="dxa"/>
          </w:tcPr>
          <w:p w:rsidR="00B72FBB" w:rsidRPr="00C96D41" w:rsidRDefault="00B72FBB" w:rsidP="00B72FBB">
            <w:pPr>
              <w:pStyle w:val="TableParagraph"/>
              <w:spacing w:line="240" w:lineRule="auto"/>
              <w:ind w:right="91"/>
              <w:rPr>
                <w:szCs w:val="24"/>
              </w:rPr>
            </w:pPr>
            <w:r w:rsidRPr="00C96D41">
              <w:rPr>
                <w:szCs w:val="24"/>
              </w:rPr>
              <w:t xml:space="preserve">Para siswa dapat melakukan konseptualisasi dan generalisasi dengan menggunakan informasi berdasarkan </w:t>
            </w:r>
            <w:r w:rsidRPr="00C96D41">
              <w:rPr>
                <w:i/>
                <w:szCs w:val="24"/>
              </w:rPr>
              <w:t xml:space="preserve">modelling </w:t>
            </w:r>
            <w:r w:rsidRPr="00C96D41">
              <w:rPr>
                <w:szCs w:val="24"/>
              </w:rPr>
              <w:t>dan penelaahan dalam suatu situasi yang kompleks. Mereka dapat menghubungkan sumber informasi berbeda dengan fleksibel dan menerjemahkannya.</w:t>
            </w:r>
          </w:p>
          <w:p w:rsidR="00B72FBB" w:rsidRPr="00C96D41" w:rsidRDefault="00B72FBB" w:rsidP="00B72FBB">
            <w:pPr>
              <w:pStyle w:val="TableParagraph"/>
              <w:spacing w:line="240" w:lineRule="auto"/>
              <w:ind w:right="93"/>
              <w:rPr>
                <w:szCs w:val="24"/>
              </w:rPr>
            </w:pPr>
            <w:r w:rsidRPr="00C96D41">
              <w:rPr>
                <w:szCs w:val="24"/>
              </w:rPr>
              <w:t>Para siswa pada tingkatan ini telah mampu berpikir dan bernalar secara matematika. Mereka dapat menerapkan pemahamannya secara mendalam disertai dengan penguasaan teknis operasi matematika, mengembangkan strategi dan pendekatan baru untuk menghadapi situasi baru. Mereka dapat merumuskan dan mengkomunikasikan apa yang mereka temukan. Mereka melakukan penafsirandan</w:t>
            </w:r>
          </w:p>
          <w:p w:rsidR="00B72FBB" w:rsidRPr="00C96D41" w:rsidRDefault="00B72FBB" w:rsidP="00B72FBB">
            <w:pPr>
              <w:pStyle w:val="TableParagraph"/>
              <w:spacing w:line="240" w:lineRule="auto"/>
              <w:rPr>
                <w:szCs w:val="24"/>
              </w:rPr>
            </w:pPr>
            <w:r w:rsidRPr="00C96D41">
              <w:rPr>
                <w:szCs w:val="24"/>
              </w:rPr>
              <w:t>berargumentasi secara dewasa.</w:t>
            </w:r>
          </w:p>
        </w:tc>
      </w:tr>
      <w:tr w:rsidR="00B72FBB" w:rsidRPr="00C96D41" w:rsidTr="00B72FBB">
        <w:trPr>
          <w:trHeight w:val="20"/>
        </w:trPr>
        <w:tc>
          <w:tcPr>
            <w:tcW w:w="1134" w:type="dxa"/>
          </w:tcPr>
          <w:p w:rsidR="00B72FBB" w:rsidRPr="00C96D41" w:rsidRDefault="00B72FBB" w:rsidP="00B72FBB">
            <w:pPr>
              <w:pStyle w:val="TableParagraph"/>
              <w:spacing w:line="480" w:lineRule="auto"/>
              <w:ind w:left="46"/>
              <w:jc w:val="center"/>
              <w:rPr>
                <w:b/>
                <w:szCs w:val="24"/>
              </w:rPr>
            </w:pPr>
            <w:r w:rsidRPr="00C96D41">
              <w:rPr>
                <w:b/>
                <w:w w:val="99"/>
                <w:szCs w:val="24"/>
              </w:rPr>
              <w:t>5</w:t>
            </w:r>
          </w:p>
        </w:tc>
        <w:tc>
          <w:tcPr>
            <w:tcW w:w="6657" w:type="dxa"/>
          </w:tcPr>
          <w:p w:rsidR="00B72FBB" w:rsidRPr="00C96D41" w:rsidRDefault="00B72FBB" w:rsidP="00B72FBB">
            <w:pPr>
              <w:pStyle w:val="TableParagraph"/>
              <w:spacing w:line="240" w:lineRule="auto"/>
              <w:ind w:right="201"/>
              <w:rPr>
                <w:szCs w:val="24"/>
              </w:rPr>
            </w:pPr>
            <w:r w:rsidRPr="00C96D41">
              <w:rPr>
                <w:szCs w:val="24"/>
              </w:rPr>
              <w:t>Para siswa dapat bekerja dengan model untuk situasi yang kompleks, mengetahui kendala yang dihadapi, dan melakukan dugaan-dugaan. Mereka dapat memilih, membandingkan, dan mengevaluasi strategi untuk memecahkan masalah yang rumit yang berhubungan dengan model ini.</w:t>
            </w:r>
          </w:p>
          <w:p w:rsidR="00B72FBB" w:rsidRPr="00C96D41" w:rsidRDefault="00B72FBB" w:rsidP="00B72FBB">
            <w:pPr>
              <w:pStyle w:val="TableParagraph"/>
              <w:spacing w:line="240" w:lineRule="auto"/>
              <w:ind w:right="199"/>
              <w:rPr>
                <w:szCs w:val="24"/>
              </w:rPr>
            </w:pPr>
            <w:r w:rsidRPr="00C96D41">
              <w:rPr>
                <w:szCs w:val="24"/>
              </w:rPr>
              <w:t>Para siswa pada tingkatan ini dapat bekerja dengan menggunakan pemikiran dan penalaran yang luas, serta secara tepat menguhubungkan pengetahuan dan keterampilan matematikanya dengan situasi yang dihadapi. Mereka dapat melakukan refleksi dari apa yang mereka kerjakan dan mengkomunikasikannya.</w:t>
            </w:r>
          </w:p>
        </w:tc>
      </w:tr>
      <w:tr w:rsidR="00B72FBB" w:rsidRPr="00C96D41" w:rsidTr="00B72FBB">
        <w:trPr>
          <w:trHeight w:val="20"/>
        </w:trPr>
        <w:tc>
          <w:tcPr>
            <w:tcW w:w="1134" w:type="dxa"/>
          </w:tcPr>
          <w:p w:rsidR="00B72FBB" w:rsidRPr="00C96D41" w:rsidRDefault="00B72FBB" w:rsidP="00B72FBB">
            <w:pPr>
              <w:pStyle w:val="TableParagraph"/>
              <w:spacing w:line="480" w:lineRule="auto"/>
              <w:ind w:left="46"/>
              <w:jc w:val="center"/>
              <w:rPr>
                <w:b/>
                <w:szCs w:val="24"/>
              </w:rPr>
            </w:pPr>
            <w:r w:rsidRPr="00C96D41">
              <w:rPr>
                <w:b/>
                <w:w w:val="99"/>
                <w:szCs w:val="24"/>
              </w:rPr>
              <w:t>4</w:t>
            </w:r>
          </w:p>
        </w:tc>
        <w:tc>
          <w:tcPr>
            <w:tcW w:w="6657" w:type="dxa"/>
          </w:tcPr>
          <w:p w:rsidR="00B72FBB" w:rsidRPr="00C96D41" w:rsidRDefault="00B72FBB" w:rsidP="00B72FBB">
            <w:pPr>
              <w:pStyle w:val="TableParagraph"/>
              <w:spacing w:line="240" w:lineRule="auto"/>
              <w:ind w:right="198"/>
              <w:rPr>
                <w:szCs w:val="24"/>
              </w:rPr>
            </w:pPr>
            <w:r w:rsidRPr="00C96D41">
              <w:rPr>
                <w:szCs w:val="24"/>
              </w:rPr>
              <w:t>Para siswa dapat bekerja secara efektif dengan model dalam situasi yang konkret tetapi kompleks. Mereka dapat memilih dan mengintegrasikan representasi yang berbeda, dan menghubungkannya dengan situasi nyata. Para siswa pada tingkatan ini dapat menggunakan keterampilannya dengan baik dan mengemukakan alasan dan pandangan yang fleksibel sesuai dengan konteks. Mereka dapat memberikan penjelasan dan mengkomunikasikannya disertai argumentasi berdasar pada</w:t>
            </w:r>
          </w:p>
          <w:p w:rsidR="00B72FBB" w:rsidRPr="00C96D41" w:rsidRDefault="00B72FBB" w:rsidP="00B72FBB">
            <w:pPr>
              <w:pStyle w:val="TableParagraph"/>
              <w:spacing w:line="240" w:lineRule="auto"/>
              <w:rPr>
                <w:szCs w:val="24"/>
              </w:rPr>
            </w:pPr>
            <w:r w:rsidRPr="00C96D41">
              <w:rPr>
                <w:szCs w:val="24"/>
              </w:rPr>
              <w:t>interpretasi dan tindakan mereka.</w:t>
            </w:r>
          </w:p>
        </w:tc>
      </w:tr>
      <w:tr w:rsidR="00B72FBB" w:rsidRPr="00C96D41" w:rsidTr="00B72FBB">
        <w:trPr>
          <w:trHeight w:val="20"/>
        </w:trPr>
        <w:tc>
          <w:tcPr>
            <w:tcW w:w="1134" w:type="dxa"/>
          </w:tcPr>
          <w:p w:rsidR="00B72FBB" w:rsidRPr="00C96D41" w:rsidRDefault="00B72FBB" w:rsidP="00B72FBB">
            <w:pPr>
              <w:pStyle w:val="TableParagraph"/>
              <w:spacing w:line="480" w:lineRule="auto"/>
              <w:ind w:left="46"/>
              <w:jc w:val="center"/>
              <w:rPr>
                <w:b/>
                <w:szCs w:val="24"/>
              </w:rPr>
            </w:pPr>
            <w:r w:rsidRPr="00C96D41">
              <w:rPr>
                <w:b/>
                <w:w w:val="99"/>
                <w:szCs w:val="24"/>
              </w:rPr>
              <w:t>3</w:t>
            </w:r>
          </w:p>
        </w:tc>
        <w:tc>
          <w:tcPr>
            <w:tcW w:w="6657" w:type="dxa"/>
          </w:tcPr>
          <w:p w:rsidR="00B72FBB" w:rsidRPr="00C96D41" w:rsidRDefault="00B72FBB" w:rsidP="00B72FBB">
            <w:pPr>
              <w:pStyle w:val="TableParagraph"/>
              <w:spacing w:line="240" w:lineRule="auto"/>
              <w:ind w:right="200"/>
              <w:rPr>
                <w:szCs w:val="24"/>
              </w:rPr>
            </w:pPr>
            <w:r w:rsidRPr="00C96D41">
              <w:rPr>
                <w:szCs w:val="24"/>
              </w:rPr>
              <w:t xml:space="preserve">Para siswa dapat melaksanakan prosedur dengan baik, termasuk prosedur yang memerlukan keputusan secara berurutan. Mereka dapat memilih dan menerapkan strategi memecahkan masalah yang sederhana. Para siswa pada tingkatan ini dapat menginterpretasikan dan menggunakan representasi berdasarkan </w:t>
            </w:r>
            <w:r w:rsidRPr="00C96D41">
              <w:rPr>
                <w:szCs w:val="24"/>
              </w:rPr>
              <w:lastRenderedPageBreak/>
              <w:t>sumber informasi yang berbeda dan mengemukakan alasannya. Merekadapat</w:t>
            </w:r>
          </w:p>
          <w:p w:rsidR="00B72FBB" w:rsidRPr="00C96D41" w:rsidRDefault="00B72FBB" w:rsidP="00B72FBB">
            <w:pPr>
              <w:pStyle w:val="TableParagraph"/>
              <w:spacing w:line="240" w:lineRule="auto"/>
              <w:rPr>
                <w:szCs w:val="24"/>
              </w:rPr>
            </w:pPr>
            <w:r w:rsidRPr="00C96D41">
              <w:rPr>
                <w:szCs w:val="24"/>
              </w:rPr>
              <w:t>mengkomunikasikan hasil interpretasi dan alasan mereka.</w:t>
            </w:r>
          </w:p>
        </w:tc>
      </w:tr>
      <w:tr w:rsidR="00B72FBB" w:rsidRPr="00C96D41" w:rsidTr="00B72FBB">
        <w:trPr>
          <w:trHeight w:val="20"/>
        </w:trPr>
        <w:tc>
          <w:tcPr>
            <w:tcW w:w="1134" w:type="dxa"/>
          </w:tcPr>
          <w:p w:rsidR="00B72FBB" w:rsidRPr="00C96D41" w:rsidRDefault="00B72FBB" w:rsidP="00B72FBB">
            <w:pPr>
              <w:pStyle w:val="TableParagraph"/>
              <w:spacing w:line="480" w:lineRule="auto"/>
              <w:ind w:left="46"/>
              <w:jc w:val="center"/>
              <w:rPr>
                <w:b/>
                <w:szCs w:val="24"/>
              </w:rPr>
            </w:pPr>
            <w:r w:rsidRPr="00C96D41">
              <w:rPr>
                <w:b/>
                <w:w w:val="99"/>
                <w:szCs w:val="24"/>
              </w:rPr>
              <w:lastRenderedPageBreak/>
              <w:t>2</w:t>
            </w:r>
          </w:p>
        </w:tc>
        <w:tc>
          <w:tcPr>
            <w:tcW w:w="6657" w:type="dxa"/>
          </w:tcPr>
          <w:p w:rsidR="00B72FBB" w:rsidRPr="00C96D41" w:rsidRDefault="00B72FBB" w:rsidP="00B72FBB">
            <w:pPr>
              <w:pStyle w:val="TableParagraph"/>
              <w:spacing w:line="240" w:lineRule="auto"/>
              <w:ind w:right="198"/>
              <w:rPr>
                <w:szCs w:val="24"/>
              </w:rPr>
            </w:pPr>
            <w:r w:rsidRPr="00C96D41">
              <w:rPr>
                <w:szCs w:val="24"/>
              </w:rPr>
              <w:t>Para siswa dapat menginterpretasikan dan mengenali situasi dalam konteks yang memerlukan inferensi langsung. Mereka dapat memilah informasi yang relevan dari sumber tunggal dan menggunakan cara representasi tunggal. Para siswa pada tingkatan ini dapat mengerjakan algoritma dasar, menggunakan rumus, melaksanakan prosedur atau konvensi sederhana. Mereka mampu memberikan</w:t>
            </w:r>
          </w:p>
          <w:p w:rsidR="00B72FBB" w:rsidRPr="00C96D41" w:rsidRDefault="00B72FBB" w:rsidP="00B72FBB">
            <w:pPr>
              <w:pStyle w:val="TableParagraph"/>
              <w:spacing w:line="240" w:lineRule="auto"/>
              <w:rPr>
                <w:szCs w:val="24"/>
              </w:rPr>
            </w:pPr>
            <w:r w:rsidRPr="00C96D41">
              <w:rPr>
                <w:szCs w:val="24"/>
              </w:rPr>
              <w:t>alasan secara langsung dan melakukan penafsiran harafiah.</w:t>
            </w:r>
          </w:p>
        </w:tc>
      </w:tr>
      <w:tr w:rsidR="00B72FBB" w:rsidRPr="00C96D41" w:rsidTr="00B72FBB">
        <w:trPr>
          <w:trHeight w:val="20"/>
        </w:trPr>
        <w:tc>
          <w:tcPr>
            <w:tcW w:w="1134" w:type="dxa"/>
          </w:tcPr>
          <w:p w:rsidR="00B72FBB" w:rsidRPr="00C96D41" w:rsidRDefault="00B72FBB" w:rsidP="00B72FBB">
            <w:pPr>
              <w:pStyle w:val="TableParagraph"/>
              <w:spacing w:line="480" w:lineRule="auto"/>
              <w:ind w:left="46"/>
              <w:jc w:val="center"/>
              <w:rPr>
                <w:b/>
                <w:szCs w:val="24"/>
              </w:rPr>
            </w:pPr>
            <w:r w:rsidRPr="00C96D41">
              <w:rPr>
                <w:b/>
                <w:w w:val="99"/>
                <w:szCs w:val="24"/>
              </w:rPr>
              <w:t>1</w:t>
            </w:r>
          </w:p>
        </w:tc>
        <w:tc>
          <w:tcPr>
            <w:tcW w:w="6657" w:type="dxa"/>
          </w:tcPr>
          <w:p w:rsidR="00B72FBB" w:rsidRPr="00C96D41" w:rsidRDefault="00B72FBB" w:rsidP="00B72FBB">
            <w:pPr>
              <w:pStyle w:val="TableParagraph"/>
              <w:spacing w:line="240" w:lineRule="auto"/>
              <w:ind w:right="199"/>
              <w:rPr>
                <w:szCs w:val="24"/>
              </w:rPr>
            </w:pPr>
            <w:r w:rsidRPr="00C96D41">
              <w:rPr>
                <w:szCs w:val="24"/>
              </w:rPr>
              <w:t>Para siswa dapat menjawab pertanyaan yang konteksnya umum dan dikenal serta semua informasi yang relevan tersedia dengan pertanyaan yang jelas. Mereka bisa mengidentifikasi informasi dan menyelesaikan prosedur rutin menurut instruksi</w:t>
            </w:r>
          </w:p>
          <w:p w:rsidR="00B72FBB" w:rsidRPr="00C96D41" w:rsidRDefault="00B72FBB" w:rsidP="00B72FBB">
            <w:pPr>
              <w:pStyle w:val="TableParagraph"/>
              <w:spacing w:line="240" w:lineRule="auto"/>
              <w:ind w:right="201"/>
              <w:rPr>
                <w:szCs w:val="24"/>
              </w:rPr>
            </w:pPr>
            <w:r w:rsidRPr="00C96D41">
              <w:rPr>
                <w:szCs w:val="24"/>
              </w:rPr>
              <w:t>eksplisit. Mereka dapat melakukan tindakan sesuai dengan stimuli  yang diberikan.</w:t>
            </w:r>
          </w:p>
        </w:tc>
      </w:tr>
    </w:tbl>
    <w:p w:rsidR="00B72FBB" w:rsidRDefault="00B72FBB" w:rsidP="00B72FBB">
      <w:pPr>
        <w:spacing w:line="480" w:lineRule="auto"/>
        <w:jc w:val="both"/>
      </w:pPr>
      <w:bookmarkStart w:id="40" w:name="_Toc52792600"/>
    </w:p>
    <w:p w:rsidR="00B72FBB" w:rsidRDefault="00B72FBB" w:rsidP="00B72FBB">
      <w:pPr>
        <w:spacing w:line="480" w:lineRule="auto"/>
        <w:jc w:val="both"/>
      </w:pPr>
      <w:r>
        <w:tab/>
      </w:r>
      <w:r w:rsidRPr="00C96D41">
        <w:t xml:space="preserve">Pada tabel 2.1 menjelaskan tentang level kemampuan matematika yang dikembangkan oleh PISA. </w:t>
      </w:r>
      <w:r>
        <w:t>Tes</w:t>
      </w:r>
      <w:r w:rsidRPr="00C96D41">
        <w:t xml:space="preserve"> matematika PISA level 1 dan 2 merupakan </w:t>
      </w:r>
      <w:r>
        <w:t>tes</w:t>
      </w:r>
      <w:r w:rsidRPr="00C96D41">
        <w:t xml:space="preserve"> dengan skala bawah, </w:t>
      </w:r>
      <w:r>
        <w:t>tes</w:t>
      </w:r>
      <w:r w:rsidRPr="00C96D41">
        <w:t xml:space="preserve"> pada level 1 dan 2 disusun dengan konteks yang sangat dikenal oleh siswa dan operasi perhitungan matematika yang sederhana. </w:t>
      </w:r>
      <w:r>
        <w:t>Tes</w:t>
      </w:r>
      <w:r w:rsidRPr="00C96D41">
        <w:t xml:space="preserve"> matematika PISA level 3 dan 4 merupakan </w:t>
      </w:r>
      <w:r>
        <w:t>tes</w:t>
      </w:r>
      <w:r w:rsidRPr="00C96D41">
        <w:t xml:space="preserve"> dengan skala menengah, </w:t>
      </w:r>
      <w:r>
        <w:t>tes</w:t>
      </w:r>
      <w:r w:rsidRPr="00C96D41">
        <w:t>-</w:t>
      </w:r>
      <w:r>
        <w:t>tes</w:t>
      </w:r>
      <w:r w:rsidRPr="00C96D41">
        <w:t xml:space="preserve"> pada level 3 dan 4 memerlukan interpretasi karena situasi yang diberikan tidak dikenal atau belum pernah dialami siswa. </w:t>
      </w:r>
      <w:r>
        <w:t>Tes</w:t>
      </w:r>
      <w:r w:rsidRPr="00C96D41">
        <w:t xml:space="preserve"> matematika PISA level 5 dan 6 merupakan </w:t>
      </w:r>
      <w:r>
        <w:t>tes</w:t>
      </w:r>
      <w:r w:rsidRPr="00C96D41">
        <w:t xml:space="preserve">dengan skala tinggi, </w:t>
      </w:r>
      <w:r>
        <w:t>tes</w:t>
      </w:r>
      <w:r w:rsidRPr="00C96D41">
        <w:t xml:space="preserve"> pada level 5 dan 6 memerlukan penafsiran tingkat tinggi dengan konteks yang sama sekali tidak terduga.</w:t>
      </w:r>
      <w:bookmarkStart w:id="41" w:name="_Toc70063369"/>
    </w:p>
    <w:p w:rsidR="00B72FBB" w:rsidRPr="0010547B" w:rsidRDefault="00B72FBB" w:rsidP="00B72FBB">
      <w:pPr>
        <w:pStyle w:val="Heading3"/>
        <w:spacing w:line="480" w:lineRule="auto"/>
        <w:rPr>
          <w:rFonts w:cs="Times New Roman"/>
          <w:szCs w:val="24"/>
        </w:rPr>
      </w:pPr>
      <w:bookmarkStart w:id="42" w:name="_Toc183507033"/>
      <w:r w:rsidRPr="00C96D41">
        <w:t>Kualitas Perangkat Pembelajaran</w:t>
      </w:r>
      <w:bookmarkEnd w:id="41"/>
      <w:bookmarkEnd w:id="42"/>
    </w:p>
    <w:p w:rsidR="00B72FBB" w:rsidRPr="00C96D41" w:rsidRDefault="00B72FBB" w:rsidP="00B72FBB">
      <w:pPr>
        <w:spacing w:line="480" w:lineRule="auto"/>
        <w:ind w:left="360"/>
        <w:jc w:val="both"/>
        <w:rPr>
          <w:rFonts w:cs="Times New Roman"/>
          <w:szCs w:val="24"/>
        </w:rPr>
      </w:pPr>
      <w:r w:rsidRPr="00C96D41">
        <w:rPr>
          <w:rFonts w:cs="Times New Roman"/>
          <w:szCs w:val="24"/>
        </w:rPr>
        <w:tab/>
        <w:t xml:space="preserve">Sebelum perangkat pembelajaran atau Instrument </w:t>
      </w:r>
      <w:r>
        <w:rPr>
          <w:rFonts w:cs="Times New Roman"/>
          <w:szCs w:val="24"/>
        </w:rPr>
        <w:t>Tes</w:t>
      </w:r>
      <w:r w:rsidRPr="00C96D41">
        <w:rPr>
          <w:rFonts w:cs="Times New Roman"/>
          <w:szCs w:val="24"/>
        </w:rPr>
        <w:t xml:space="preserve"> digunakan, maka terlebih dahulu akan dilakukan uji validitas, kepraktisan dan keefektifan, karena </w:t>
      </w:r>
      <w:r w:rsidRPr="00C96D41">
        <w:rPr>
          <w:rFonts w:cs="Times New Roman"/>
          <w:szCs w:val="24"/>
        </w:rPr>
        <w:lastRenderedPageBreak/>
        <w:t xml:space="preserve">untuk menghasilkan  </w:t>
      </w:r>
      <w:r>
        <w:rPr>
          <w:rFonts w:cs="Times New Roman"/>
          <w:szCs w:val="24"/>
        </w:rPr>
        <w:t>tes</w:t>
      </w:r>
      <w:r w:rsidRPr="00C96D41">
        <w:rPr>
          <w:rFonts w:cs="Times New Roman"/>
          <w:szCs w:val="24"/>
        </w:rPr>
        <w:t xml:space="preserve"> yang baik perlu ditempuh suatu prosedur tertentu, yakni mengacu pada model pengembangan perangkat pembelajaran untuk menjawab instrumen </w:t>
      </w:r>
      <w:r>
        <w:rPr>
          <w:rFonts w:cs="Times New Roman"/>
          <w:szCs w:val="24"/>
        </w:rPr>
        <w:t>tes</w:t>
      </w:r>
      <w:r w:rsidRPr="00C96D41">
        <w:rPr>
          <w:rFonts w:cs="Times New Roman"/>
          <w:szCs w:val="24"/>
        </w:rPr>
        <w:t>.</w:t>
      </w:r>
    </w:p>
    <w:p w:rsidR="00B72FBB" w:rsidRPr="00C96D41" w:rsidRDefault="00B72FBB" w:rsidP="00B72FBB">
      <w:pPr>
        <w:spacing w:line="480" w:lineRule="auto"/>
        <w:ind w:left="360" w:firstLine="360"/>
        <w:jc w:val="both"/>
        <w:rPr>
          <w:rFonts w:cs="Times New Roman"/>
          <w:szCs w:val="24"/>
        </w:rPr>
      </w:pPr>
      <w:r w:rsidRPr="00C96D41">
        <w:rPr>
          <w:rFonts w:cs="Times New Roman"/>
          <w:szCs w:val="24"/>
        </w:rPr>
        <w:t>Suatu model pengembangan perangkat pembelajaran dikatakan baik jika model tersebut memiliki kriteria kevalidan, praktis dan keefektifan. Hal tersebut bertujuan untuk melihat kualitas perangkat pembelajaran yang dikembangkan. Sejalan dengan itu  Nieveen (</w:t>
      </w:r>
      <w:r w:rsidRPr="00C96D41">
        <w:rPr>
          <w:rFonts w:cs="Times New Roman"/>
          <w:noProof/>
          <w:szCs w:val="24"/>
        </w:rPr>
        <w:t>Mustaming, Cholik, &amp; Nurlaela, 2015</w:t>
      </w:r>
      <w:r w:rsidRPr="00C96D41">
        <w:rPr>
          <w:rFonts w:cs="Times New Roman"/>
          <w:szCs w:val="24"/>
        </w:rPr>
        <w:t>)  mengemukakan Kualitas perangkat pembelajaran didasarkan pada kriteria yang meliputi tiga aspek yaitu: validitas (validity), kepraktisan (practicality), dan kefektivan (effectiveness).  Berikut disajikan indikator untuk menentukan kualitas perangkat pembelajaran yang meliputi ketiga aspek sebagai berikut:</w:t>
      </w:r>
    </w:p>
    <w:p w:rsidR="00B72FBB" w:rsidRPr="00C96D41" w:rsidRDefault="00B72FBB" w:rsidP="00B72FBB">
      <w:pPr>
        <w:spacing w:after="0" w:line="240" w:lineRule="auto"/>
        <w:jc w:val="both"/>
        <w:rPr>
          <w:rFonts w:cs="Times New Roman"/>
          <w:szCs w:val="24"/>
        </w:rPr>
      </w:pPr>
    </w:p>
    <w:p w:rsidR="00B72FBB" w:rsidRPr="00C96D41" w:rsidRDefault="00B72FBB" w:rsidP="007600D8">
      <w:pPr>
        <w:pStyle w:val="Heading3"/>
        <w:numPr>
          <w:ilvl w:val="2"/>
          <w:numId w:val="66"/>
        </w:numPr>
        <w:spacing w:before="0" w:line="480" w:lineRule="auto"/>
        <w:jc w:val="both"/>
        <w:rPr>
          <w:rFonts w:cs="Times New Roman"/>
          <w:b w:val="0"/>
          <w:szCs w:val="24"/>
        </w:rPr>
      </w:pPr>
      <w:bookmarkStart w:id="43" w:name="_Toc49458578"/>
      <w:bookmarkStart w:id="44" w:name="_Toc70063370"/>
      <w:bookmarkStart w:id="45" w:name="_Toc183507034"/>
      <w:r w:rsidRPr="00C96D41">
        <w:rPr>
          <w:rFonts w:cs="Times New Roman"/>
          <w:szCs w:val="24"/>
        </w:rPr>
        <w:t>Validitas</w:t>
      </w:r>
      <w:bookmarkEnd w:id="43"/>
      <w:bookmarkEnd w:id="44"/>
      <w:bookmarkEnd w:id="45"/>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 xml:space="preserve">Validitas merupakan upaya untuk menghasilkan suatu perangkat maupun instrumen </w:t>
      </w:r>
      <w:r>
        <w:rPr>
          <w:rFonts w:cs="Times New Roman"/>
          <w:szCs w:val="24"/>
        </w:rPr>
        <w:t>tes</w:t>
      </w:r>
      <w:r w:rsidRPr="00C96D41">
        <w:rPr>
          <w:rFonts w:cs="Times New Roman"/>
          <w:szCs w:val="24"/>
        </w:rPr>
        <w:t xml:space="preserve"> yang memiliki kualitas yang Baik. Sejalan dengan hal tersebut Sugiyono (2017) menyatakan validitas berarti produk tersebut dapat digunakan untuk mengukur apa yang seharusnya diukur. Suatu alat evaluasi dikatakan valid apabila alat tersebut dapat mengukur dengan tepat sesuai dengan objeknya. </w:t>
      </w:r>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Validitas mengacu pada tingkat desain intervensi yang didasarkan pada kemutkahiran pengetahuan dan berbagai macam komponen dari intervensi berkaitan satu dengan lainnya (validitas konstruk) Akker</w:t>
      </w:r>
      <w:r w:rsidRPr="00C96D41">
        <w:rPr>
          <w:rFonts w:cs="Times New Roman"/>
          <w:noProof/>
          <w:szCs w:val="24"/>
        </w:rPr>
        <w:t xml:space="preserve"> (Mustaming, Cholik, &amp; Nurlaela, 2015)</w:t>
      </w:r>
      <w:r w:rsidRPr="00C96D41">
        <w:rPr>
          <w:rFonts w:cs="Times New Roman"/>
          <w:szCs w:val="24"/>
        </w:rPr>
        <w:t xml:space="preserve">. Untuk mencapai validitas instrument </w:t>
      </w:r>
      <w:r>
        <w:rPr>
          <w:rFonts w:cs="Times New Roman"/>
          <w:szCs w:val="24"/>
        </w:rPr>
        <w:t>tes</w:t>
      </w:r>
      <w:r w:rsidRPr="00C96D41">
        <w:rPr>
          <w:rFonts w:cs="Times New Roman"/>
          <w:szCs w:val="24"/>
        </w:rPr>
        <w:t xml:space="preserve"> yang baik, perlu melalui uji validitas </w:t>
      </w:r>
      <w:r w:rsidRPr="00C96D41">
        <w:rPr>
          <w:rFonts w:cs="Times New Roman"/>
          <w:szCs w:val="24"/>
        </w:rPr>
        <w:lastRenderedPageBreak/>
        <w:t>yang dilakukan oleh beberapa pakar dan tenaga ahli yang berpengalaman dalam menilai produk tersebut, s</w:t>
      </w:r>
      <w:r w:rsidRPr="00C96D41">
        <w:rPr>
          <w:rFonts w:cs="Times New Roman"/>
          <w:szCs w:val="24"/>
          <w:lang w:val="id-ID"/>
        </w:rPr>
        <w:t xml:space="preserve">ehingga dapat diketahui kelemahan dan kekuatannya. </w:t>
      </w:r>
      <w:r w:rsidRPr="00C96D41">
        <w:rPr>
          <w:rFonts w:cs="Times New Roman"/>
          <w:szCs w:val="24"/>
        </w:rPr>
        <w:t xml:space="preserve">Perangkat pembelajaran dikatakan valid apabila perangkat tersebut didasari teori yang memadai yaitu validitas isi dan semua komponen Instrumen </w:t>
      </w:r>
      <w:r>
        <w:rPr>
          <w:rFonts w:cs="Times New Roman"/>
          <w:szCs w:val="24"/>
        </w:rPr>
        <w:t>tes</w:t>
      </w:r>
      <w:r w:rsidRPr="00C96D41">
        <w:rPr>
          <w:rFonts w:cs="Times New Roman"/>
          <w:szCs w:val="24"/>
        </w:rPr>
        <w:t xml:space="preserve"> berhubungan satu sama lain secara konsisten yakni validitas konstruk. </w:t>
      </w:r>
    </w:p>
    <w:p w:rsidR="00B72FBB" w:rsidRPr="00C96D41" w:rsidRDefault="00B72FBB" w:rsidP="00B72FBB">
      <w:pPr>
        <w:spacing w:after="0" w:line="240" w:lineRule="auto"/>
        <w:jc w:val="both"/>
        <w:rPr>
          <w:rFonts w:cs="Times New Roman"/>
          <w:szCs w:val="24"/>
        </w:rPr>
      </w:pPr>
    </w:p>
    <w:p w:rsidR="00B72FBB" w:rsidRPr="00C96D41" w:rsidRDefault="00B72FBB" w:rsidP="007600D8">
      <w:pPr>
        <w:pStyle w:val="Heading3"/>
        <w:numPr>
          <w:ilvl w:val="2"/>
          <w:numId w:val="67"/>
        </w:numPr>
        <w:spacing w:before="0" w:line="480" w:lineRule="auto"/>
        <w:jc w:val="both"/>
        <w:rPr>
          <w:rFonts w:cs="Times New Roman"/>
          <w:szCs w:val="24"/>
        </w:rPr>
      </w:pPr>
      <w:bookmarkStart w:id="46" w:name="_Toc49458579"/>
      <w:bookmarkStart w:id="47" w:name="_Toc70063371"/>
      <w:bookmarkStart w:id="48" w:name="_Toc183507035"/>
      <w:r w:rsidRPr="00C96D41">
        <w:rPr>
          <w:rFonts w:cs="Times New Roman"/>
          <w:szCs w:val="24"/>
        </w:rPr>
        <w:t>Kepraktisan</w:t>
      </w:r>
      <w:bookmarkEnd w:id="46"/>
      <w:bookmarkEnd w:id="47"/>
      <w:bookmarkEnd w:id="48"/>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 xml:space="preserve">Kamus Besar Bahasa Indonesia (KBBI) mendefenisikan kepraktisan adalah berdasarkan praktik, mudah dan senang memakainya, serta efisien. Kepraktisan yang dimaksud ialah kepraktisan dalam bidang pendidikan (bahan ajar, instrumen maupun produk yang lainnya). Berkaitan dengan kepraktisan dalam pengertian pengembangan, Akker ( Ahlyan S, 2012) menyatakan bahwa </w:t>
      </w:r>
    </w:p>
    <w:p w:rsidR="00B72FBB" w:rsidRPr="00C96D41" w:rsidRDefault="00B72FBB" w:rsidP="00B72FBB">
      <w:pPr>
        <w:spacing w:line="240" w:lineRule="auto"/>
        <w:ind w:left="993" w:right="1041"/>
        <w:jc w:val="both"/>
        <w:rPr>
          <w:rFonts w:cs="Times New Roman"/>
          <w:szCs w:val="24"/>
        </w:rPr>
      </w:pPr>
      <w:r w:rsidRPr="00C96D41">
        <w:rPr>
          <w:rFonts w:cs="Times New Roman"/>
          <w:szCs w:val="24"/>
        </w:rPr>
        <w:t xml:space="preserve">“Practically refers to the extent that user (or other experts) consider the intervention as appealing and usable in normal conditions.” </w:t>
      </w:r>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 xml:space="preserve">Artinya, kepraktisan mengacu pada tingkat bahwa pengguna (atau pakar-pakar lainnya) memperimbangkan intervensi dapat digunakan dan disukai dalam kondisi normal. Dalam kerja berkaitan dengan pengembangan materi pembelajaran, dapat disinyalir bahwa  mengukur tingkat kepraktisan dilihat dari apakah guru (dan pakar-pakar lainnya) mempertimbangkan bahwa materi mudah dan dapat digunakan oleh guru dan siswa, (Nieveen dalam Rochmad, 2011). </w:t>
      </w:r>
    </w:p>
    <w:p w:rsidR="00B72FBB" w:rsidRPr="00C96D41" w:rsidRDefault="00B72FBB" w:rsidP="00B72FBB">
      <w:pPr>
        <w:spacing w:after="0" w:line="480" w:lineRule="auto"/>
        <w:jc w:val="both"/>
        <w:rPr>
          <w:rFonts w:cs="Times New Roman"/>
          <w:szCs w:val="24"/>
        </w:rPr>
      </w:pPr>
      <w:r w:rsidRPr="00C96D41">
        <w:rPr>
          <w:rFonts w:cs="Times New Roman"/>
          <w:szCs w:val="24"/>
        </w:rPr>
        <w:tab/>
        <w:t xml:space="preserve">Kepraktisan yang merupakan sebuah alat evaluasi lebih menekankan pada tingkat efisiensi dan efektivitas alat evaluasi tersebut. Dalam mengukur kepraktisan, </w:t>
      </w:r>
      <w:r w:rsidRPr="00C96D41">
        <w:rPr>
          <w:rFonts w:cs="Times New Roman"/>
          <w:szCs w:val="24"/>
        </w:rPr>
        <w:lastRenderedPageBreak/>
        <w:t>ada beberapa kriteria yang dikemukakan oleh Gerson dkk dalam Madeamin (2011), diantaranya adalah :</w:t>
      </w:r>
    </w:p>
    <w:p w:rsidR="00B72FBB" w:rsidRPr="00C96D41" w:rsidRDefault="00B72FBB" w:rsidP="00B72FBB">
      <w:pPr>
        <w:pStyle w:val="ListParagraph"/>
        <w:numPr>
          <w:ilvl w:val="0"/>
          <w:numId w:val="48"/>
        </w:numPr>
        <w:spacing w:after="0" w:line="480" w:lineRule="auto"/>
        <w:jc w:val="both"/>
        <w:rPr>
          <w:rFonts w:cs="Times New Roman"/>
          <w:szCs w:val="24"/>
        </w:rPr>
      </w:pPr>
      <w:r w:rsidRPr="00C96D41">
        <w:rPr>
          <w:rFonts w:cs="Times New Roman"/>
          <w:szCs w:val="24"/>
        </w:rPr>
        <w:t>Waktu yang diperlukan untuk menyusun tes tersebut</w:t>
      </w:r>
    </w:p>
    <w:p w:rsidR="00B72FBB" w:rsidRPr="00C96D41" w:rsidRDefault="00B72FBB" w:rsidP="00B72FBB">
      <w:pPr>
        <w:pStyle w:val="ListParagraph"/>
        <w:numPr>
          <w:ilvl w:val="0"/>
          <w:numId w:val="48"/>
        </w:numPr>
        <w:spacing w:after="0" w:line="480" w:lineRule="auto"/>
        <w:jc w:val="both"/>
        <w:rPr>
          <w:rFonts w:cs="Times New Roman"/>
          <w:szCs w:val="24"/>
        </w:rPr>
      </w:pPr>
      <w:r w:rsidRPr="00C96D41">
        <w:rPr>
          <w:rFonts w:cs="Times New Roman"/>
          <w:szCs w:val="24"/>
        </w:rPr>
        <w:t>Biaya yang diperlukan untuk menyelenggarakan tes tersebut</w:t>
      </w:r>
    </w:p>
    <w:p w:rsidR="00B72FBB" w:rsidRPr="00C96D41" w:rsidRDefault="00B72FBB" w:rsidP="00B72FBB">
      <w:pPr>
        <w:pStyle w:val="ListParagraph"/>
        <w:numPr>
          <w:ilvl w:val="0"/>
          <w:numId w:val="48"/>
        </w:numPr>
        <w:spacing w:after="0" w:line="480" w:lineRule="auto"/>
        <w:jc w:val="both"/>
        <w:rPr>
          <w:rFonts w:cs="Times New Roman"/>
          <w:szCs w:val="24"/>
        </w:rPr>
      </w:pPr>
      <w:r w:rsidRPr="00C96D41">
        <w:rPr>
          <w:rFonts w:cs="Times New Roman"/>
          <w:szCs w:val="24"/>
        </w:rPr>
        <w:t>Waktu yang diperlukan untuk melaksanakan tes</w:t>
      </w:r>
    </w:p>
    <w:p w:rsidR="00B72FBB" w:rsidRPr="00C96D41" w:rsidRDefault="00B72FBB" w:rsidP="00B72FBB">
      <w:pPr>
        <w:pStyle w:val="ListParagraph"/>
        <w:numPr>
          <w:ilvl w:val="0"/>
          <w:numId w:val="48"/>
        </w:numPr>
        <w:spacing w:after="0" w:line="480" w:lineRule="auto"/>
        <w:jc w:val="both"/>
        <w:rPr>
          <w:rFonts w:cs="Times New Roman"/>
          <w:szCs w:val="24"/>
        </w:rPr>
      </w:pPr>
      <w:r w:rsidRPr="00C96D41">
        <w:rPr>
          <w:rFonts w:cs="Times New Roman"/>
          <w:szCs w:val="24"/>
        </w:rPr>
        <w:t>Tingkat kesulitan menyusun tes</w:t>
      </w:r>
    </w:p>
    <w:p w:rsidR="00B72FBB" w:rsidRPr="00C96D41" w:rsidRDefault="00B72FBB" w:rsidP="00B72FBB">
      <w:pPr>
        <w:pStyle w:val="ListParagraph"/>
        <w:numPr>
          <w:ilvl w:val="0"/>
          <w:numId w:val="48"/>
        </w:numPr>
        <w:spacing w:after="0" w:line="480" w:lineRule="auto"/>
        <w:jc w:val="both"/>
        <w:rPr>
          <w:rFonts w:cs="Times New Roman"/>
          <w:szCs w:val="24"/>
        </w:rPr>
      </w:pPr>
      <w:r w:rsidRPr="00C96D41">
        <w:rPr>
          <w:rFonts w:cs="Times New Roman"/>
          <w:szCs w:val="24"/>
        </w:rPr>
        <w:t>Tingkat kesulitan dalam proses pemeriksaan tes</w:t>
      </w:r>
    </w:p>
    <w:p w:rsidR="00B72FBB" w:rsidRPr="00C96D41" w:rsidRDefault="00B72FBB" w:rsidP="00B72FBB">
      <w:pPr>
        <w:pStyle w:val="ListParagraph"/>
        <w:numPr>
          <w:ilvl w:val="0"/>
          <w:numId w:val="48"/>
        </w:numPr>
        <w:spacing w:after="0" w:line="480" w:lineRule="auto"/>
        <w:jc w:val="both"/>
        <w:rPr>
          <w:rFonts w:cs="Times New Roman"/>
          <w:szCs w:val="24"/>
        </w:rPr>
      </w:pPr>
      <w:r w:rsidRPr="00C96D41">
        <w:rPr>
          <w:rFonts w:cs="Times New Roman"/>
          <w:szCs w:val="24"/>
        </w:rPr>
        <w:t>Tingkat kesulitan melakukan intrepetasi terhadap hasil tes</w:t>
      </w:r>
    </w:p>
    <w:p w:rsidR="00B72FBB" w:rsidRPr="00C96D41" w:rsidRDefault="00B72FBB" w:rsidP="00B72FBB">
      <w:pPr>
        <w:spacing w:after="0" w:line="480" w:lineRule="auto"/>
        <w:jc w:val="both"/>
        <w:rPr>
          <w:rFonts w:cs="Times New Roman"/>
          <w:szCs w:val="24"/>
        </w:rPr>
      </w:pPr>
      <w:r w:rsidRPr="00C96D41">
        <w:rPr>
          <w:rFonts w:cs="Times New Roman"/>
          <w:szCs w:val="24"/>
        </w:rPr>
        <w:tab/>
        <w:t>Kepraktisan suatu alat evaluasi akan memberikan manfaat yang besar bagi pelaksanaan maupun bagi peserta didik karena dirancang sedemikian sistematis terutama materi instrumen tersebut.</w:t>
      </w:r>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 xml:space="preserve">Maka dari itu perangkat pembelajaran dikatakan praktis apabila para ahli dan praktisi menyatakan perangkat pembelajaran tersebut dapat diterapkan di lapangan dan tingkat keterlaksanaan termasuk dalam kategori baik atau sangat baik. Hal tersebut masih perlu diukur dengan indikator-indikator yang diperlukan untuk menentukan tingkat kepraktisan dari keterlaksanaan perangkat pembelajaran. Kepraktisan perangkat pembelajaran ditinjau dari: (1) penilaian validator yang menyatakan bahwa komponen perangkat pembelajaran yang dikembangkan dapat digunakan dengan mudah, (2) hasil respon guru dan siswa memperoleh informasi bahwa perangkat pembelajaran yang dikembangkan mudah digunakan, dan (4) keterlaksanaan perangkat pembelajaran ataupun </w:t>
      </w:r>
      <w:r>
        <w:rPr>
          <w:rFonts w:cs="Times New Roman"/>
          <w:szCs w:val="24"/>
        </w:rPr>
        <w:t>Tes</w:t>
      </w:r>
      <w:r w:rsidRPr="00C96D41">
        <w:rPr>
          <w:rFonts w:cs="Times New Roman"/>
          <w:szCs w:val="24"/>
        </w:rPr>
        <w:t xml:space="preserve"> matematika berbasis PISA yang dikembangkan.</w:t>
      </w:r>
    </w:p>
    <w:p w:rsidR="00B72FBB" w:rsidRPr="00C96D41" w:rsidRDefault="00B72FBB" w:rsidP="00B72FBB">
      <w:pPr>
        <w:spacing w:after="0" w:line="240" w:lineRule="auto"/>
        <w:jc w:val="both"/>
        <w:rPr>
          <w:rFonts w:cs="Times New Roman"/>
          <w:szCs w:val="24"/>
        </w:rPr>
      </w:pPr>
    </w:p>
    <w:p w:rsidR="00B72FBB" w:rsidRPr="00C96D41" w:rsidRDefault="00B72FBB" w:rsidP="007600D8">
      <w:pPr>
        <w:pStyle w:val="Heading3"/>
        <w:numPr>
          <w:ilvl w:val="2"/>
          <w:numId w:val="66"/>
        </w:numPr>
        <w:spacing w:before="0" w:line="480" w:lineRule="auto"/>
        <w:jc w:val="both"/>
        <w:rPr>
          <w:rFonts w:cs="Times New Roman"/>
          <w:b w:val="0"/>
          <w:szCs w:val="24"/>
        </w:rPr>
      </w:pPr>
      <w:bookmarkStart w:id="49" w:name="_Toc49458580"/>
      <w:bookmarkStart w:id="50" w:name="_Toc70063372"/>
      <w:bookmarkStart w:id="51" w:name="_Toc183507036"/>
      <w:r w:rsidRPr="00C96D41">
        <w:rPr>
          <w:rFonts w:cs="Times New Roman"/>
          <w:szCs w:val="24"/>
        </w:rPr>
        <w:t>Keefektifan</w:t>
      </w:r>
      <w:bookmarkEnd w:id="49"/>
      <w:bookmarkEnd w:id="50"/>
      <w:bookmarkEnd w:id="51"/>
    </w:p>
    <w:p w:rsidR="00B72FBB" w:rsidRPr="00C96D41" w:rsidRDefault="00B72FBB" w:rsidP="00B72FBB">
      <w:pPr>
        <w:pStyle w:val="ListParagraph"/>
        <w:spacing w:after="0" w:line="480" w:lineRule="auto"/>
        <w:ind w:left="0" w:firstLine="709"/>
        <w:jc w:val="both"/>
        <w:rPr>
          <w:rFonts w:cs="Times New Roman"/>
          <w:szCs w:val="24"/>
        </w:rPr>
      </w:pPr>
      <w:r w:rsidRPr="00C96D41">
        <w:rPr>
          <w:rFonts w:cs="Times New Roman"/>
          <w:szCs w:val="24"/>
        </w:rPr>
        <w:t>Keefektifan berasal dari kata efektif yang artinya pengaruh , akibat atau kesan., sedangkan keefektifan berarti keberhasilan pada suatu tindakan atau usaha yang dilakukan.</w:t>
      </w:r>
    </w:p>
    <w:p w:rsidR="00B72FBB" w:rsidRPr="00C96D41" w:rsidRDefault="00B72FBB" w:rsidP="00B72FBB">
      <w:pPr>
        <w:pStyle w:val="ListParagraph"/>
        <w:spacing w:after="0" w:line="480" w:lineRule="auto"/>
        <w:ind w:left="0" w:firstLine="709"/>
        <w:jc w:val="both"/>
        <w:rPr>
          <w:rFonts w:cs="Times New Roman"/>
          <w:szCs w:val="24"/>
        </w:rPr>
      </w:pPr>
      <w:r w:rsidRPr="00C96D41">
        <w:rPr>
          <w:rFonts w:cs="Times New Roman"/>
          <w:szCs w:val="24"/>
        </w:rPr>
        <w:t xml:space="preserve"> Mengukur keefektifan dapat dilihat dari tingkat  siswa dalam mempelajari program dan keinginan mereka untuk terus mempelajarinya. Dalam hal ini, Hasratuddin (2015) mengungkapkan bahwa efektifitas adalah seberapa baik pekerjaan yang dilakukan, sejauh mana seseorang menghasilkan keluaran sesuai dengan yang diharapkan. Hal tersebut menegaskan bahwa suatu pekerjaan yang sudah direncanakan dan dilaksanakan dengan baik, dapat dikatakan efektif.</w:t>
      </w:r>
    </w:p>
    <w:p w:rsidR="00B72FBB" w:rsidRPr="00C96D41" w:rsidRDefault="00B72FBB" w:rsidP="00B72FBB">
      <w:pPr>
        <w:pStyle w:val="ListParagraph"/>
        <w:spacing w:after="0" w:line="480" w:lineRule="auto"/>
        <w:ind w:left="0" w:firstLine="567"/>
        <w:jc w:val="both"/>
        <w:rPr>
          <w:rFonts w:cs="Times New Roman"/>
          <w:szCs w:val="24"/>
        </w:rPr>
      </w:pPr>
      <w:r w:rsidRPr="00C96D41">
        <w:rPr>
          <w:rFonts w:cs="Times New Roman"/>
          <w:szCs w:val="24"/>
        </w:rPr>
        <w:t xml:space="preserve">Berkaitan dengan keefektifan dalam penelitian pengembangan Nieveen </w:t>
      </w:r>
      <w:r w:rsidR="006860D3" w:rsidRPr="00C96D41">
        <w:rPr>
          <w:rFonts w:cs="Times New Roman"/>
          <w:szCs w:val="24"/>
        </w:rPr>
        <w:fldChar w:fldCharType="begin" w:fldLock="1"/>
      </w:r>
      <w:r w:rsidRPr="00C96D41">
        <w:rPr>
          <w:rFonts w:cs="Times New Roman"/>
          <w:szCs w:val="24"/>
        </w:rPr>
        <w:instrText>ADDIN CSL_CITATION {"citationItems":[{"id":"ITEM-1","itemData":{"ISSN":"2302-285X","abstract":"Predicting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staming","given":"Akhmad","non-dropping-particle":"","parse-names":false,"suffix":""},{"dropping-particle":"","family":"Cholik","given":"Mochamad","non-dropping-particle":"","parse-names":false,"suffix":""},{"dropping-particle":"","family":"Nurlaela","given":"Luthfiyah","non-dropping-particle":"","parse-names":false,"suffix":""}],"container-title":"Jurnal Pendidikan Vokasi:Teori Dan Praktik","id":"ITEM-1","issue":"1","issued":{"date-parts":[["2015"]]},"page":"81-95","title":"Pengembangan Perangkat Pembelajaran Memperbaiki Unit Kopling Dan Komponen-Komponen Sistem Pengoperasiannya Dengan Model Discovery Learning Untuk Meningkatkan Hasil Belajar Siswa Kelas Xi Otomotif Smk Negeri 2 Tarakan","type":"article-journal","volume":"3"},"uris":["http://www.mendeley.com/documents/?uuid=d7059860-85d0-4576-8176-1f40b2fcf59c"]}],"mendeley":{"formattedCitation":"(Mustaming, Cholik, &amp; Nurlaela, 2015)","plainTextFormattedCitation":"(Mustaming, Cholik, &amp; Nurlaela, 2015)","previouslyFormattedCitation":"(Mustaming, Cholik, &amp; Nurlaela, 2015)"},"properties":{"noteIndex":0},"schema":"https://github.com/citation-style-language/schema/raw/master/csl-citation.json"}</w:instrText>
      </w:r>
      <w:r w:rsidR="006860D3" w:rsidRPr="00C96D41">
        <w:rPr>
          <w:rFonts w:cs="Times New Roman"/>
          <w:szCs w:val="24"/>
        </w:rPr>
        <w:fldChar w:fldCharType="separate"/>
      </w:r>
      <w:r w:rsidRPr="00C96D41">
        <w:rPr>
          <w:rFonts w:cs="Times New Roman"/>
          <w:noProof/>
          <w:szCs w:val="24"/>
        </w:rPr>
        <w:t>(Mustaming, Cholik, &amp; Nurlaela, 2015)</w:t>
      </w:r>
      <w:r w:rsidR="006860D3" w:rsidRPr="00C96D41">
        <w:rPr>
          <w:rFonts w:cs="Times New Roman"/>
          <w:szCs w:val="24"/>
        </w:rPr>
        <w:fldChar w:fldCharType="end"/>
      </w:r>
      <w:r w:rsidRPr="00C96D41">
        <w:rPr>
          <w:rFonts w:cs="Times New Roman"/>
          <w:szCs w:val="24"/>
        </w:rPr>
        <w:t xml:space="preserve"> menyatakan bahwa keefektifan mengacu pada tingkat penghargaan siswa belajar menggunakan perangkat pembelajaran dan keinginan siswa untuk terus menggunakan perangkat pembelajaran tersebut. Indikator keefektifan jika memenuhi tiga dari empat kriteria keefektifan, berikut penjelasannya:</w:t>
      </w:r>
    </w:p>
    <w:p w:rsidR="00B72FBB" w:rsidRPr="00C96D41" w:rsidRDefault="00B72FBB" w:rsidP="00B72FBB">
      <w:pPr>
        <w:pStyle w:val="ListParagraph"/>
        <w:numPr>
          <w:ilvl w:val="0"/>
          <w:numId w:val="47"/>
        </w:numPr>
        <w:spacing w:after="0" w:line="480" w:lineRule="auto"/>
        <w:ind w:left="567" w:hanging="567"/>
        <w:jc w:val="both"/>
        <w:rPr>
          <w:rFonts w:cs="Times New Roman"/>
          <w:b/>
          <w:szCs w:val="24"/>
        </w:rPr>
      </w:pPr>
      <w:r w:rsidRPr="00C96D41">
        <w:rPr>
          <w:rFonts w:cs="Times New Roman"/>
          <w:b/>
          <w:szCs w:val="24"/>
        </w:rPr>
        <w:t>Ketuntasan hasil belajar</w:t>
      </w:r>
    </w:p>
    <w:p w:rsidR="00B72FBB" w:rsidRDefault="00B72FBB" w:rsidP="00B72FBB">
      <w:pPr>
        <w:pStyle w:val="ListParagraph"/>
        <w:spacing w:after="0" w:line="480" w:lineRule="auto"/>
        <w:ind w:left="0" w:firstLine="567"/>
        <w:jc w:val="both"/>
        <w:rPr>
          <w:rFonts w:cs="Times New Roman"/>
          <w:szCs w:val="24"/>
        </w:rPr>
      </w:pPr>
      <w:r w:rsidRPr="00C96D41">
        <w:rPr>
          <w:rFonts w:cs="Times New Roman"/>
          <w:szCs w:val="24"/>
        </w:rPr>
        <w:t>Menurut Permendikbud No.104 menjelaskan bahwa tentang penilaian dan raport dikatakan tuntas jika ketuntasan subtansi dan ketuntasan belajar dalam konteks kurun waktu belajar, artinya ketuntasan subtansi dikaitkan dengan kompetensi dasar pada tingkat penguasaan minimal atau diatasnya, dan ketuntasan secara konteks merupakan ketuntasan setiap semester setiap tahun ajaran.</w:t>
      </w:r>
    </w:p>
    <w:p w:rsidR="00B72FBB" w:rsidRPr="00C96D41" w:rsidRDefault="00B72FBB" w:rsidP="00B72FBB">
      <w:pPr>
        <w:pStyle w:val="ListParagraph"/>
        <w:spacing w:after="0" w:line="480" w:lineRule="auto"/>
        <w:ind w:left="0" w:firstLine="567"/>
        <w:jc w:val="both"/>
        <w:rPr>
          <w:rFonts w:cs="Times New Roman"/>
          <w:szCs w:val="24"/>
        </w:rPr>
      </w:pPr>
    </w:p>
    <w:p w:rsidR="00B72FBB" w:rsidRPr="00C96D41" w:rsidRDefault="00B72FBB" w:rsidP="00B72FBB">
      <w:pPr>
        <w:pStyle w:val="ListParagraph"/>
        <w:numPr>
          <w:ilvl w:val="0"/>
          <w:numId w:val="47"/>
        </w:numPr>
        <w:spacing w:after="0" w:line="480" w:lineRule="auto"/>
        <w:ind w:left="567" w:hanging="567"/>
        <w:jc w:val="both"/>
        <w:rPr>
          <w:rFonts w:cs="Times New Roman"/>
          <w:b/>
          <w:szCs w:val="24"/>
        </w:rPr>
      </w:pPr>
      <w:r w:rsidRPr="00C96D41">
        <w:rPr>
          <w:rFonts w:cs="Times New Roman"/>
          <w:b/>
          <w:szCs w:val="24"/>
        </w:rPr>
        <w:lastRenderedPageBreak/>
        <w:t>Aktivitas belajar siswa</w:t>
      </w:r>
    </w:p>
    <w:p w:rsidR="00B72FBB" w:rsidRPr="00C96D41" w:rsidRDefault="00B72FBB" w:rsidP="00B72FBB">
      <w:pPr>
        <w:pStyle w:val="ListParagraph"/>
        <w:spacing w:after="0" w:line="480" w:lineRule="auto"/>
        <w:ind w:left="0" w:firstLine="567"/>
        <w:jc w:val="both"/>
        <w:rPr>
          <w:rFonts w:cs="Times New Roman"/>
          <w:szCs w:val="24"/>
        </w:rPr>
      </w:pPr>
      <w:r w:rsidRPr="00C96D41">
        <w:rPr>
          <w:rFonts w:cs="Times New Roman"/>
          <w:szCs w:val="24"/>
        </w:rPr>
        <w:t>Dalam hal ini jika dalam proses belajar mengajar terdapat interaksi antara peserta didik dan pendidik. Aktivitas yang dilakukan guru berbeda dengan dilakukan peserta didik. Guru beraktivitas jika mampu mengendalikan, memimpin, mengarahkan dan menuntun proses belajar mengajar, sedangkan peserta didik dituntut untuk aktif dalam pembelajaran dengan aktivitas yang beragam seperti menulis, berdiskusi, bertanya, membaca, mendengarkan dan memperhatikan.</w:t>
      </w:r>
    </w:p>
    <w:p w:rsidR="00B72FBB" w:rsidRPr="00C96D41" w:rsidRDefault="00B72FBB" w:rsidP="00B72FBB">
      <w:pPr>
        <w:pStyle w:val="ListParagraph"/>
        <w:numPr>
          <w:ilvl w:val="0"/>
          <w:numId w:val="47"/>
        </w:numPr>
        <w:spacing w:after="0" w:line="480" w:lineRule="auto"/>
        <w:ind w:left="567" w:hanging="567"/>
        <w:jc w:val="both"/>
        <w:rPr>
          <w:rFonts w:cs="Times New Roman"/>
          <w:b/>
          <w:szCs w:val="24"/>
        </w:rPr>
      </w:pPr>
      <w:r w:rsidRPr="00C96D41">
        <w:rPr>
          <w:rFonts w:cs="Times New Roman"/>
          <w:b/>
          <w:szCs w:val="24"/>
        </w:rPr>
        <w:t>Respon siswa</w:t>
      </w:r>
    </w:p>
    <w:p w:rsidR="00B72FBB" w:rsidRPr="00C96D41" w:rsidRDefault="00B72FBB" w:rsidP="00B72FBB">
      <w:pPr>
        <w:pStyle w:val="ListParagraph"/>
        <w:spacing w:after="0" w:line="480" w:lineRule="auto"/>
        <w:ind w:left="0" w:firstLine="567"/>
        <w:jc w:val="both"/>
        <w:rPr>
          <w:rFonts w:cs="Times New Roman"/>
          <w:szCs w:val="24"/>
        </w:rPr>
      </w:pPr>
      <w:r w:rsidRPr="00C96D41">
        <w:rPr>
          <w:rFonts w:cs="Times New Roman"/>
          <w:szCs w:val="24"/>
        </w:rPr>
        <w:t>Respon siswa dapat diartikan sebagai suatu reaksi, jawaban maupun umpan balik sehingga respon peserta didik diartikan tanggapan yang terjadi pada peserta didik pada saat proses belajar mengajar. Salah satu cara untuk mengetahui respon peserta didik adalah dengan menggunakan angket, yang berisi pertanyaan-pertanyaan yang harus dijawab untuk mengetahui fakta-fakta atau opini peserta didik. Dalam penelitian ini, peneliti menggunakan angket untuk mengetahui respon peserta didik terhadap pembelajaran pendekatan matematika realistis dengan aspek-aspek sebagai berikut: ketertarikan terhadap komponen atau respon senang atau tidak senang, keterkinian terhadap komponen atau respon baru atau tidak, minat terhadap minat pembelajaran dan pendapat positif tentang modul.</w:t>
      </w:r>
    </w:p>
    <w:p w:rsidR="00B72FBB" w:rsidRPr="00C96D41" w:rsidRDefault="00B72FBB" w:rsidP="00B72FBB">
      <w:pPr>
        <w:pStyle w:val="ListParagraph"/>
        <w:numPr>
          <w:ilvl w:val="0"/>
          <w:numId w:val="47"/>
        </w:numPr>
        <w:spacing w:after="0" w:line="480" w:lineRule="auto"/>
        <w:ind w:left="567" w:hanging="567"/>
        <w:jc w:val="both"/>
        <w:rPr>
          <w:rFonts w:cs="Times New Roman"/>
          <w:b/>
          <w:szCs w:val="24"/>
        </w:rPr>
      </w:pPr>
      <w:r w:rsidRPr="00C96D41">
        <w:rPr>
          <w:rFonts w:cs="Times New Roman"/>
          <w:b/>
          <w:szCs w:val="24"/>
        </w:rPr>
        <w:t>Kemampuan guru dalam mengelola pembelajaran</w:t>
      </w:r>
    </w:p>
    <w:p w:rsidR="00B72FBB" w:rsidRPr="00C96D41" w:rsidRDefault="00B72FBB" w:rsidP="00B72FBB">
      <w:pPr>
        <w:pStyle w:val="ListParagraph"/>
        <w:spacing w:after="0" w:line="480" w:lineRule="auto"/>
        <w:ind w:left="0" w:firstLine="567"/>
        <w:jc w:val="both"/>
        <w:rPr>
          <w:rFonts w:cs="Times New Roman"/>
          <w:szCs w:val="24"/>
        </w:rPr>
      </w:pPr>
      <w:r w:rsidRPr="00C96D41">
        <w:rPr>
          <w:rFonts w:cs="Times New Roman"/>
          <w:szCs w:val="24"/>
        </w:rPr>
        <w:t xml:space="preserve">Dalam hal ini guru sebagai kunci keberhasilan keterlaksanaan dalam kelas, untuk itu diperlukan kemampuan guru dalam mengelola, dalam hal ini penguasaan </w:t>
      </w:r>
      <w:r w:rsidRPr="00C96D41">
        <w:rPr>
          <w:rFonts w:cs="Times New Roman"/>
          <w:szCs w:val="24"/>
        </w:rPr>
        <w:lastRenderedPageBreak/>
        <w:t>kelas dan keterampilan mengajar menjadi indikator kemampuan guru dalam mengelola pembelajaran.</w:t>
      </w:r>
    </w:p>
    <w:p w:rsidR="00B72FBB" w:rsidRDefault="00B72FBB" w:rsidP="00B72FBB">
      <w:pPr>
        <w:pStyle w:val="ListParagraph"/>
        <w:spacing w:after="0" w:line="480" w:lineRule="auto"/>
        <w:ind w:left="0" w:firstLine="709"/>
        <w:jc w:val="both"/>
        <w:rPr>
          <w:rFonts w:cs="Times New Roman"/>
          <w:szCs w:val="24"/>
        </w:rPr>
      </w:pPr>
      <w:r w:rsidRPr="00C96D41">
        <w:rPr>
          <w:rFonts w:cs="Times New Roman"/>
          <w:szCs w:val="24"/>
        </w:rPr>
        <w:t xml:space="preserve">Dengan demikian keefektifan perangkat pembelajaran pada penelitian ini akan ditinjau sesuai dengan kebutuhan penelitian diantaranya adalah ketuntasan belajar secara klasikal dimana paling sedikit 80% peserta didik telah memenuhi nilai ketuntasan 70, aktivitas belajar siswa dan ketercapaian tujuan pembelajaran serta respon positif peserta didik terhadap perangkat pembelajaran yang dikembangkan </w:t>
      </w:r>
      <w:r w:rsidR="006860D3" w:rsidRPr="00C96D41">
        <w:rPr>
          <w:rFonts w:cs="Times New Roman"/>
          <w:szCs w:val="24"/>
        </w:rPr>
        <w:fldChar w:fldCharType="begin" w:fldLock="1"/>
      </w:r>
      <w:r w:rsidRPr="00C96D41">
        <w:rPr>
          <w:rFonts w:cs="Times New Roman"/>
          <w:szCs w:val="24"/>
        </w:rPr>
        <w:instrText>ADDIN CSL_CITATION {"citationItems":[{"id":"ITEM-1","itemData":{"ISSN":"2302-285X","abstract":"Predicting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staming","given":"Akhmad","non-dropping-particle":"","parse-names":false,"suffix":""},{"dropping-particle":"","family":"Cholik","given":"Mochamad","non-dropping-particle":"","parse-names":false,"suffix":""},{"dropping-particle":"","family":"Nurlaela","given":"Luthfiyah","non-dropping-particle":"","parse-names":false,"suffix":""}],"container-title":"Jurnal Pendidikan Vokasi:Teori Dan Praktik","id":"ITEM-1","issue":"1","issued":{"date-parts":[["2015"]]},"page":"81-95","title":"Pengembangan Perangkat Pembelajaran Memperbaiki Unit Kopling Dan Komponen-Komponen Sistem Pengoperasiannya Dengan Model Discovery Learning Untuk Meningkatkan Hasil Belajar Siswa Kelas Xi Otomotif Smk Negeri 2 Tarakan","type":"article-journal","volume":"3"},"uris":["http://www.mendeley.com/documents/?uuid=d7059860-85d0-4576-8176-1f40b2fcf59c"]}],"mendeley":{"formattedCitation":"(Mustaming et al., 2015)","plainTextFormattedCitation":"(Mustaming et al., 2015)","previouslyFormattedCitation":"(Mustaming et al., 2015)"},"properties":{"noteIndex":0},"schema":"https://github.com/citation-style-language/schema/raw/master/csl-citation.json"}</w:instrText>
      </w:r>
      <w:r w:rsidR="006860D3" w:rsidRPr="00C96D41">
        <w:rPr>
          <w:rFonts w:cs="Times New Roman"/>
          <w:szCs w:val="24"/>
        </w:rPr>
        <w:fldChar w:fldCharType="separate"/>
      </w:r>
      <w:r w:rsidRPr="00C96D41">
        <w:rPr>
          <w:rFonts w:cs="Times New Roman"/>
          <w:noProof/>
          <w:szCs w:val="24"/>
        </w:rPr>
        <w:t xml:space="preserve">(Mustaming </w:t>
      </w:r>
      <w:r w:rsidRPr="00C96D41">
        <w:rPr>
          <w:rFonts w:cs="Times New Roman"/>
          <w:i/>
          <w:noProof/>
          <w:szCs w:val="24"/>
        </w:rPr>
        <w:t>et al</w:t>
      </w:r>
      <w:r w:rsidRPr="00C96D41">
        <w:rPr>
          <w:rFonts w:cs="Times New Roman"/>
          <w:noProof/>
          <w:szCs w:val="24"/>
        </w:rPr>
        <w:t>., 2015)</w:t>
      </w:r>
      <w:r w:rsidR="006860D3" w:rsidRPr="00C96D41">
        <w:rPr>
          <w:rFonts w:cs="Times New Roman"/>
          <w:szCs w:val="24"/>
        </w:rPr>
        <w:fldChar w:fldCharType="end"/>
      </w:r>
      <w:r w:rsidRPr="00C96D41">
        <w:rPr>
          <w:rFonts w:cs="Times New Roman"/>
          <w:szCs w:val="24"/>
        </w:rPr>
        <w:t>.</w:t>
      </w:r>
    </w:p>
    <w:p w:rsidR="00B72FBB" w:rsidRPr="00C96D41" w:rsidRDefault="00B72FBB" w:rsidP="00B72FBB">
      <w:pPr>
        <w:pStyle w:val="ListParagraph"/>
        <w:spacing w:after="0" w:line="240" w:lineRule="auto"/>
        <w:ind w:left="0" w:firstLine="709"/>
        <w:jc w:val="both"/>
        <w:rPr>
          <w:rFonts w:cs="Times New Roman"/>
          <w:szCs w:val="24"/>
        </w:rPr>
      </w:pPr>
    </w:p>
    <w:p w:rsidR="00B72FBB" w:rsidRPr="0010547B" w:rsidRDefault="00B72FBB" w:rsidP="00B72FBB">
      <w:pPr>
        <w:pStyle w:val="Heading3"/>
      </w:pPr>
      <w:bookmarkStart w:id="52" w:name="_Toc183507037"/>
      <w:r w:rsidRPr="0010547B">
        <w:t>Penelitian yang Relevan</w:t>
      </w:r>
      <w:bookmarkEnd w:id="40"/>
      <w:bookmarkEnd w:id="52"/>
    </w:p>
    <w:p w:rsidR="00B72FBB" w:rsidRPr="00C96D41" w:rsidRDefault="00B72FBB" w:rsidP="00B72FBB">
      <w:pPr>
        <w:pStyle w:val="BodyText"/>
        <w:spacing w:line="480" w:lineRule="auto"/>
        <w:ind w:left="360" w:right="123" w:firstLine="571"/>
        <w:jc w:val="both"/>
        <w:rPr>
          <w:rFonts w:ascii="Times New Roman" w:hAnsi="Times New Roman" w:cs="Times New Roman"/>
          <w:szCs w:val="24"/>
        </w:rPr>
      </w:pPr>
      <w:r w:rsidRPr="00C96D41">
        <w:rPr>
          <w:rFonts w:ascii="Times New Roman" w:hAnsi="Times New Roman" w:cs="Times New Roman"/>
          <w:spacing w:val="-3"/>
          <w:szCs w:val="24"/>
        </w:rPr>
        <w:t xml:space="preserve">Penelitian yang dilakukan Brigita </w:t>
      </w:r>
      <w:r w:rsidRPr="00C96D41">
        <w:rPr>
          <w:rFonts w:ascii="Times New Roman" w:hAnsi="Times New Roman" w:cs="Times New Roman"/>
          <w:szCs w:val="24"/>
        </w:rPr>
        <w:t xml:space="preserve">Florensia Rusmiyati </w:t>
      </w:r>
      <w:r w:rsidRPr="00C96D41">
        <w:rPr>
          <w:rFonts w:ascii="Times New Roman" w:hAnsi="Times New Roman" w:cs="Times New Roman"/>
          <w:spacing w:val="2"/>
          <w:szCs w:val="24"/>
        </w:rPr>
        <w:t xml:space="preserve">Uba </w:t>
      </w:r>
      <w:r w:rsidRPr="00C96D41">
        <w:rPr>
          <w:rFonts w:ascii="Times New Roman" w:hAnsi="Times New Roman" w:cs="Times New Roman"/>
          <w:szCs w:val="24"/>
        </w:rPr>
        <w:t xml:space="preserve">Ina. 2020. dengan judul “ Pengembangan </w:t>
      </w:r>
      <w:r>
        <w:rPr>
          <w:rFonts w:ascii="Times New Roman" w:hAnsi="Times New Roman" w:cs="Times New Roman"/>
          <w:szCs w:val="24"/>
        </w:rPr>
        <w:t>Tes</w:t>
      </w:r>
      <w:r w:rsidRPr="00C96D41">
        <w:rPr>
          <w:rFonts w:ascii="Times New Roman" w:hAnsi="Times New Roman" w:cs="Times New Roman"/>
          <w:szCs w:val="24"/>
        </w:rPr>
        <w:t xml:space="preserve"> Matematika Model PISA bagi Siswa Sekolah Menengah Pertama.” jenis penelitian pengembangan menurut langkah-langkah pengembangan Borg and Gall yang dirangkum menjadi 5 langkah yaitu penelitian dan pengumpulan informasi awal, perencanaan, pengembangan format produk awal, uji coba lapangan awal, dan merevisi hasil uji coba. Subyek penelitian adalah 21 siswa </w:t>
      </w:r>
      <w:r w:rsidRPr="00C96D41">
        <w:rPr>
          <w:rFonts w:ascii="Times New Roman" w:hAnsi="Times New Roman" w:cs="Times New Roman"/>
          <w:spacing w:val="-3"/>
          <w:szCs w:val="24"/>
        </w:rPr>
        <w:t xml:space="preserve">kelas </w:t>
      </w:r>
      <w:r w:rsidRPr="00C96D41">
        <w:rPr>
          <w:rFonts w:ascii="Times New Roman" w:hAnsi="Times New Roman" w:cs="Times New Roman"/>
          <w:spacing w:val="4"/>
          <w:szCs w:val="24"/>
        </w:rPr>
        <w:t xml:space="preserve">IX </w:t>
      </w:r>
      <w:r w:rsidRPr="00C96D41">
        <w:rPr>
          <w:rFonts w:ascii="Times New Roman" w:hAnsi="Times New Roman" w:cs="Times New Roman"/>
          <w:szCs w:val="24"/>
        </w:rPr>
        <w:t xml:space="preserve">SMP </w:t>
      </w:r>
      <w:r w:rsidRPr="00C96D41">
        <w:rPr>
          <w:rFonts w:ascii="Times New Roman" w:hAnsi="Times New Roman" w:cs="Times New Roman"/>
          <w:spacing w:val="3"/>
          <w:szCs w:val="24"/>
        </w:rPr>
        <w:t xml:space="preserve">BOPKRI </w:t>
      </w:r>
      <w:r w:rsidRPr="00C96D41">
        <w:rPr>
          <w:rFonts w:ascii="Times New Roman" w:hAnsi="Times New Roman" w:cs="Times New Roman"/>
          <w:szCs w:val="24"/>
        </w:rPr>
        <w:t xml:space="preserve">1 Yogyakarta. Dari </w:t>
      </w:r>
      <w:r w:rsidRPr="00C96D41">
        <w:rPr>
          <w:rFonts w:ascii="Times New Roman" w:hAnsi="Times New Roman" w:cs="Times New Roman"/>
          <w:spacing w:val="-3"/>
          <w:szCs w:val="24"/>
        </w:rPr>
        <w:t xml:space="preserve">hasil </w:t>
      </w:r>
      <w:r w:rsidRPr="00C96D41">
        <w:rPr>
          <w:rFonts w:ascii="Times New Roman" w:hAnsi="Times New Roman" w:cs="Times New Roman"/>
          <w:spacing w:val="-4"/>
          <w:szCs w:val="24"/>
        </w:rPr>
        <w:t xml:space="preserve">analisis </w:t>
      </w:r>
      <w:r w:rsidRPr="00C96D41">
        <w:rPr>
          <w:rFonts w:ascii="Times New Roman" w:hAnsi="Times New Roman" w:cs="Times New Roman"/>
          <w:spacing w:val="5"/>
          <w:szCs w:val="24"/>
        </w:rPr>
        <w:t xml:space="preserve">data </w:t>
      </w:r>
      <w:r w:rsidRPr="00C96D41">
        <w:rPr>
          <w:rFonts w:ascii="Times New Roman" w:hAnsi="Times New Roman" w:cs="Times New Roman"/>
          <w:spacing w:val="4"/>
          <w:szCs w:val="24"/>
        </w:rPr>
        <w:t xml:space="preserve">dan </w:t>
      </w:r>
      <w:r w:rsidRPr="00C96D41">
        <w:rPr>
          <w:rFonts w:ascii="Times New Roman" w:hAnsi="Times New Roman" w:cs="Times New Roman"/>
          <w:szCs w:val="24"/>
        </w:rPr>
        <w:t xml:space="preserve">pembahasan disimpulkan bahwa penelitian </w:t>
      </w:r>
      <w:r w:rsidRPr="00C96D41">
        <w:rPr>
          <w:rFonts w:ascii="Times New Roman" w:hAnsi="Times New Roman" w:cs="Times New Roman"/>
          <w:spacing w:val="-3"/>
          <w:szCs w:val="24"/>
        </w:rPr>
        <w:t xml:space="preserve">ini </w:t>
      </w:r>
      <w:r w:rsidRPr="00C96D41">
        <w:rPr>
          <w:rFonts w:ascii="Times New Roman" w:hAnsi="Times New Roman" w:cs="Times New Roman"/>
          <w:spacing w:val="2"/>
          <w:szCs w:val="24"/>
        </w:rPr>
        <w:t xml:space="preserve">telah </w:t>
      </w:r>
      <w:r w:rsidRPr="00C96D41">
        <w:rPr>
          <w:rFonts w:ascii="Times New Roman" w:hAnsi="Times New Roman" w:cs="Times New Roman"/>
          <w:spacing w:val="-3"/>
          <w:szCs w:val="24"/>
        </w:rPr>
        <w:t>menghasilkan</w:t>
      </w:r>
      <w:r w:rsidRPr="00C96D41">
        <w:rPr>
          <w:rFonts w:ascii="Times New Roman" w:hAnsi="Times New Roman" w:cs="Times New Roman"/>
          <w:szCs w:val="24"/>
        </w:rPr>
        <w:t>(1)</w:t>
      </w:r>
      <w:r>
        <w:rPr>
          <w:rFonts w:ascii="Times New Roman" w:hAnsi="Times New Roman" w:cs="Times New Roman"/>
          <w:szCs w:val="24"/>
        </w:rPr>
        <w:t>Tes</w:t>
      </w:r>
      <w:r w:rsidRPr="00C96D41">
        <w:rPr>
          <w:rFonts w:ascii="Times New Roman" w:hAnsi="Times New Roman" w:cs="Times New Roman"/>
          <w:szCs w:val="24"/>
        </w:rPr>
        <w:t>matematikamodel</w:t>
      </w:r>
      <w:r w:rsidRPr="00C96D41">
        <w:rPr>
          <w:rFonts w:ascii="Times New Roman" w:hAnsi="Times New Roman" w:cs="Times New Roman"/>
          <w:i/>
          <w:szCs w:val="24"/>
        </w:rPr>
        <w:t>PISA</w:t>
      </w:r>
      <w:r w:rsidRPr="00C96D41">
        <w:rPr>
          <w:rFonts w:ascii="Times New Roman" w:hAnsi="Times New Roman" w:cs="Times New Roman"/>
          <w:spacing w:val="-4"/>
          <w:szCs w:val="24"/>
        </w:rPr>
        <w:t>sejumlah</w:t>
      </w:r>
      <w:r w:rsidRPr="00C96D41">
        <w:rPr>
          <w:rFonts w:ascii="Times New Roman" w:hAnsi="Times New Roman" w:cs="Times New Roman"/>
          <w:szCs w:val="24"/>
        </w:rPr>
        <w:t>6butir</w:t>
      </w:r>
      <w:r>
        <w:rPr>
          <w:rFonts w:ascii="Times New Roman" w:hAnsi="Times New Roman" w:cs="Times New Roman"/>
          <w:szCs w:val="24"/>
        </w:rPr>
        <w:t>tes</w:t>
      </w:r>
      <w:r w:rsidRPr="00C96D41">
        <w:rPr>
          <w:rFonts w:ascii="Times New Roman" w:hAnsi="Times New Roman" w:cs="Times New Roman"/>
          <w:spacing w:val="-3"/>
          <w:szCs w:val="24"/>
        </w:rPr>
        <w:t>uraian</w:t>
      </w:r>
      <w:r w:rsidRPr="00C96D41">
        <w:rPr>
          <w:rFonts w:ascii="Times New Roman" w:hAnsi="Times New Roman" w:cs="Times New Roman"/>
          <w:spacing w:val="3"/>
          <w:szCs w:val="24"/>
        </w:rPr>
        <w:t>pada</w:t>
      </w:r>
      <w:r w:rsidRPr="00C96D41">
        <w:rPr>
          <w:rFonts w:ascii="Times New Roman" w:hAnsi="Times New Roman" w:cs="Times New Roman"/>
          <w:szCs w:val="24"/>
        </w:rPr>
        <w:t xml:space="preserve">setiap </w:t>
      </w:r>
      <w:r w:rsidRPr="00C96D41">
        <w:rPr>
          <w:rFonts w:ascii="Times New Roman" w:hAnsi="Times New Roman" w:cs="Times New Roman"/>
          <w:i/>
          <w:spacing w:val="-3"/>
          <w:szCs w:val="24"/>
        </w:rPr>
        <w:t>level</w:t>
      </w:r>
      <w:r w:rsidRPr="00C96D41">
        <w:rPr>
          <w:rFonts w:ascii="Times New Roman" w:hAnsi="Times New Roman" w:cs="Times New Roman"/>
          <w:i/>
          <w:szCs w:val="24"/>
        </w:rPr>
        <w:t>PISA</w:t>
      </w:r>
      <w:r w:rsidRPr="00C96D41">
        <w:rPr>
          <w:rFonts w:ascii="Times New Roman" w:hAnsi="Times New Roman" w:cs="Times New Roman"/>
          <w:spacing w:val="4"/>
          <w:szCs w:val="24"/>
        </w:rPr>
        <w:t>dan</w:t>
      </w:r>
      <w:r w:rsidRPr="00C96D41">
        <w:rPr>
          <w:rFonts w:ascii="Times New Roman" w:hAnsi="Times New Roman" w:cs="Times New Roman"/>
          <w:szCs w:val="24"/>
        </w:rPr>
        <w:t>menggunakankonten</w:t>
      </w:r>
      <w:r w:rsidRPr="00C96D41">
        <w:rPr>
          <w:rFonts w:ascii="Times New Roman" w:hAnsi="Times New Roman" w:cs="Times New Roman"/>
          <w:i/>
          <w:szCs w:val="24"/>
        </w:rPr>
        <w:t>PISA</w:t>
      </w:r>
      <w:r w:rsidRPr="00C96D41">
        <w:rPr>
          <w:rFonts w:ascii="Times New Roman" w:hAnsi="Times New Roman" w:cs="Times New Roman"/>
          <w:szCs w:val="24"/>
        </w:rPr>
        <w:t>perubahan</w:t>
      </w:r>
      <w:r w:rsidRPr="00C96D41">
        <w:rPr>
          <w:rFonts w:ascii="Times New Roman" w:hAnsi="Times New Roman" w:cs="Times New Roman"/>
          <w:spacing w:val="4"/>
          <w:szCs w:val="24"/>
        </w:rPr>
        <w:t>dan</w:t>
      </w:r>
      <w:r w:rsidRPr="00C96D41">
        <w:rPr>
          <w:rFonts w:ascii="Times New Roman" w:hAnsi="Times New Roman" w:cs="Times New Roman"/>
          <w:szCs w:val="24"/>
        </w:rPr>
        <w:t>keterkaitan.(2)Kualitas</w:t>
      </w:r>
      <w:r>
        <w:rPr>
          <w:rFonts w:ascii="Times New Roman" w:hAnsi="Times New Roman" w:cs="Times New Roman"/>
          <w:szCs w:val="24"/>
        </w:rPr>
        <w:t>tes</w:t>
      </w:r>
      <w:r w:rsidRPr="00C96D41">
        <w:rPr>
          <w:rFonts w:ascii="Times New Roman" w:hAnsi="Times New Roman" w:cs="Times New Roman"/>
          <w:szCs w:val="24"/>
        </w:rPr>
        <w:t xml:space="preserve"> matematika </w:t>
      </w:r>
      <w:r w:rsidRPr="00C96D41">
        <w:rPr>
          <w:rFonts w:ascii="Times New Roman" w:hAnsi="Times New Roman" w:cs="Times New Roman"/>
          <w:spacing w:val="-3"/>
          <w:szCs w:val="24"/>
        </w:rPr>
        <w:t xml:space="preserve">memenuhi kriteria </w:t>
      </w:r>
      <w:r w:rsidRPr="00C96D41">
        <w:rPr>
          <w:rFonts w:ascii="Times New Roman" w:hAnsi="Times New Roman" w:cs="Times New Roman"/>
          <w:szCs w:val="24"/>
        </w:rPr>
        <w:t xml:space="preserve">valid, praktis, </w:t>
      </w:r>
      <w:r w:rsidRPr="00C96D41">
        <w:rPr>
          <w:rFonts w:ascii="Times New Roman" w:hAnsi="Times New Roman" w:cs="Times New Roman"/>
          <w:spacing w:val="4"/>
          <w:szCs w:val="24"/>
        </w:rPr>
        <w:t xml:space="preserve">dan </w:t>
      </w:r>
      <w:r w:rsidRPr="00C96D41">
        <w:rPr>
          <w:rFonts w:ascii="Times New Roman" w:hAnsi="Times New Roman" w:cs="Times New Roman"/>
          <w:spacing w:val="-5"/>
          <w:szCs w:val="24"/>
        </w:rPr>
        <w:t xml:space="preserve">memiliki </w:t>
      </w:r>
      <w:r w:rsidRPr="00C96D41">
        <w:rPr>
          <w:rFonts w:ascii="Times New Roman" w:hAnsi="Times New Roman" w:cs="Times New Roman"/>
          <w:szCs w:val="24"/>
        </w:rPr>
        <w:t xml:space="preserve">efek potensial. Validitas dapat dilihat dari </w:t>
      </w:r>
      <w:r w:rsidRPr="00C96D41">
        <w:rPr>
          <w:rFonts w:ascii="Times New Roman" w:hAnsi="Times New Roman" w:cs="Times New Roman"/>
          <w:spacing w:val="-3"/>
          <w:szCs w:val="24"/>
        </w:rPr>
        <w:t xml:space="preserve">hasil </w:t>
      </w:r>
      <w:r w:rsidRPr="00C96D41">
        <w:rPr>
          <w:rFonts w:ascii="Times New Roman" w:hAnsi="Times New Roman" w:cs="Times New Roman"/>
          <w:szCs w:val="24"/>
        </w:rPr>
        <w:t xml:space="preserve">validasi </w:t>
      </w:r>
      <w:r w:rsidRPr="00C96D41">
        <w:rPr>
          <w:rFonts w:ascii="Times New Roman" w:hAnsi="Times New Roman" w:cs="Times New Roman"/>
          <w:spacing w:val="-3"/>
          <w:szCs w:val="24"/>
        </w:rPr>
        <w:t xml:space="preserve">ahli </w:t>
      </w:r>
      <w:r w:rsidRPr="00C96D41">
        <w:rPr>
          <w:rFonts w:ascii="Times New Roman" w:hAnsi="Times New Roman" w:cs="Times New Roman"/>
          <w:szCs w:val="24"/>
        </w:rPr>
        <w:t xml:space="preserve">yang menyatakan </w:t>
      </w:r>
      <w:r>
        <w:rPr>
          <w:rFonts w:ascii="Times New Roman" w:hAnsi="Times New Roman" w:cs="Times New Roman"/>
          <w:szCs w:val="24"/>
        </w:rPr>
        <w:t>tes</w:t>
      </w:r>
      <w:r w:rsidRPr="00C96D41">
        <w:rPr>
          <w:rFonts w:ascii="Times New Roman" w:hAnsi="Times New Roman" w:cs="Times New Roman"/>
          <w:szCs w:val="24"/>
        </w:rPr>
        <w:t xml:space="preserve"> instrumen sudah </w:t>
      </w:r>
      <w:r w:rsidRPr="00C96D41">
        <w:rPr>
          <w:rFonts w:ascii="Times New Roman" w:hAnsi="Times New Roman" w:cs="Times New Roman"/>
          <w:spacing w:val="-3"/>
          <w:szCs w:val="24"/>
        </w:rPr>
        <w:t xml:space="preserve">layak </w:t>
      </w:r>
      <w:r w:rsidRPr="00C96D41">
        <w:rPr>
          <w:rFonts w:ascii="Times New Roman" w:hAnsi="Times New Roman" w:cs="Times New Roman"/>
          <w:szCs w:val="24"/>
        </w:rPr>
        <w:t xml:space="preserve">digunakanberdasarkan </w:t>
      </w:r>
      <w:r w:rsidRPr="00C96D41">
        <w:rPr>
          <w:rFonts w:ascii="Times New Roman" w:hAnsi="Times New Roman" w:cs="Times New Roman"/>
          <w:spacing w:val="-4"/>
          <w:szCs w:val="24"/>
        </w:rPr>
        <w:lastRenderedPageBreak/>
        <w:t>isi</w:t>
      </w:r>
      <w:r w:rsidRPr="00C96D41">
        <w:rPr>
          <w:rFonts w:ascii="Times New Roman" w:hAnsi="Times New Roman" w:cs="Times New Roman"/>
          <w:szCs w:val="24"/>
        </w:rPr>
        <w:t>(sesuaidengantingkatan),konstruk</w:t>
      </w:r>
      <w:r w:rsidRPr="00C96D41">
        <w:rPr>
          <w:rFonts w:ascii="Times New Roman" w:hAnsi="Times New Roman" w:cs="Times New Roman"/>
          <w:spacing w:val="-3"/>
          <w:szCs w:val="24"/>
        </w:rPr>
        <w:t>(sesuai</w:t>
      </w:r>
      <w:r w:rsidRPr="00C96D41">
        <w:rPr>
          <w:rFonts w:ascii="Times New Roman" w:hAnsi="Times New Roman" w:cs="Times New Roman"/>
          <w:szCs w:val="24"/>
        </w:rPr>
        <w:t>denganteori</w:t>
      </w:r>
      <w:r w:rsidRPr="00C96D41">
        <w:rPr>
          <w:rFonts w:ascii="Times New Roman" w:hAnsi="Times New Roman" w:cs="Times New Roman"/>
          <w:spacing w:val="-6"/>
          <w:szCs w:val="24"/>
        </w:rPr>
        <w:t xml:space="preserve">dan </w:t>
      </w:r>
      <w:r w:rsidRPr="00C96D41">
        <w:rPr>
          <w:rFonts w:ascii="Times New Roman" w:hAnsi="Times New Roman" w:cs="Times New Roman"/>
          <w:spacing w:val="-3"/>
          <w:szCs w:val="24"/>
        </w:rPr>
        <w:t xml:space="preserve">kriteria </w:t>
      </w:r>
      <w:r>
        <w:rPr>
          <w:rFonts w:ascii="Times New Roman" w:hAnsi="Times New Roman" w:cs="Times New Roman"/>
          <w:spacing w:val="-4"/>
          <w:szCs w:val="24"/>
        </w:rPr>
        <w:t>tes</w:t>
      </w:r>
      <w:r w:rsidRPr="00C96D41">
        <w:rPr>
          <w:rFonts w:ascii="Times New Roman" w:hAnsi="Times New Roman" w:cs="Times New Roman"/>
          <w:spacing w:val="-4"/>
          <w:szCs w:val="24"/>
        </w:rPr>
        <w:t xml:space="preserve">), </w:t>
      </w:r>
      <w:r w:rsidRPr="00C96D41">
        <w:rPr>
          <w:rFonts w:ascii="Times New Roman" w:hAnsi="Times New Roman" w:cs="Times New Roman"/>
          <w:spacing w:val="4"/>
          <w:szCs w:val="24"/>
        </w:rPr>
        <w:t xml:space="preserve">dan </w:t>
      </w:r>
      <w:r w:rsidRPr="00C96D41">
        <w:rPr>
          <w:rFonts w:ascii="Times New Roman" w:hAnsi="Times New Roman" w:cs="Times New Roman"/>
          <w:szCs w:val="24"/>
        </w:rPr>
        <w:t xml:space="preserve">bahasa </w:t>
      </w:r>
      <w:r w:rsidRPr="00C96D41">
        <w:rPr>
          <w:rFonts w:ascii="Times New Roman" w:hAnsi="Times New Roman" w:cs="Times New Roman"/>
          <w:spacing w:val="-3"/>
          <w:szCs w:val="24"/>
        </w:rPr>
        <w:t xml:space="preserve">(sesuai </w:t>
      </w:r>
      <w:r w:rsidRPr="00C96D41">
        <w:rPr>
          <w:rFonts w:ascii="Times New Roman" w:hAnsi="Times New Roman" w:cs="Times New Roman"/>
          <w:szCs w:val="24"/>
        </w:rPr>
        <w:t xml:space="preserve">dengan kaidah bahasa yang </w:t>
      </w:r>
      <w:r w:rsidRPr="00C96D41">
        <w:rPr>
          <w:rFonts w:ascii="Times New Roman" w:hAnsi="Times New Roman" w:cs="Times New Roman"/>
          <w:spacing w:val="-3"/>
          <w:szCs w:val="24"/>
        </w:rPr>
        <w:t xml:space="preserve">berlaku </w:t>
      </w:r>
      <w:r w:rsidRPr="00C96D41">
        <w:rPr>
          <w:rFonts w:ascii="Times New Roman" w:hAnsi="Times New Roman" w:cs="Times New Roman"/>
          <w:spacing w:val="4"/>
          <w:szCs w:val="24"/>
        </w:rPr>
        <w:t xml:space="preserve">dan </w:t>
      </w:r>
      <w:r w:rsidRPr="00C96D41">
        <w:rPr>
          <w:rFonts w:ascii="Times New Roman" w:hAnsi="Times New Roman" w:cs="Times New Roman"/>
          <w:spacing w:val="-3"/>
          <w:szCs w:val="24"/>
        </w:rPr>
        <w:t xml:space="preserve">ejaan </w:t>
      </w:r>
      <w:r w:rsidRPr="00C96D41">
        <w:rPr>
          <w:rFonts w:ascii="Times New Roman" w:hAnsi="Times New Roman" w:cs="Times New Roman"/>
          <w:szCs w:val="24"/>
        </w:rPr>
        <w:t xml:space="preserve">bahasa Indonesia). Kepraktisan dilihat dari </w:t>
      </w:r>
      <w:r w:rsidRPr="00C96D41">
        <w:rPr>
          <w:rFonts w:ascii="Times New Roman" w:hAnsi="Times New Roman" w:cs="Times New Roman"/>
          <w:spacing w:val="-3"/>
          <w:szCs w:val="24"/>
        </w:rPr>
        <w:t xml:space="preserve">hasil </w:t>
      </w:r>
      <w:r w:rsidRPr="00C96D41">
        <w:rPr>
          <w:rFonts w:ascii="Times New Roman" w:hAnsi="Times New Roman" w:cs="Times New Roman"/>
          <w:szCs w:val="24"/>
        </w:rPr>
        <w:t xml:space="preserve">wawancara dengan guru </w:t>
      </w:r>
      <w:r w:rsidRPr="00C96D41">
        <w:rPr>
          <w:rFonts w:ascii="Times New Roman" w:hAnsi="Times New Roman" w:cs="Times New Roman"/>
          <w:spacing w:val="4"/>
          <w:szCs w:val="24"/>
        </w:rPr>
        <w:t xml:space="preserve">dan </w:t>
      </w:r>
      <w:r w:rsidRPr="00C96D41">
        <w:rPr>
          <w:rFonts w:ascii="Times New Roman" w:hAnsi="Times New Roman" w:cs="Times New Roman"/>
          <w:szCs w:val="24"/>
        </w:rPr>
        <w:t xml:space="preserve">siswa setelah </w:t>
      </w:r>
      <w:r>
        <w:rPr>
          <w:rFonts w:ascii="Times New Roman" w:hAnsi="Times New Roman" w:cs="Times New Roman"/>
          <w:szCs w:val="24"/>
        </w:rPr>
        <w:t>tes</w:t>
      </w:r>
      <w:r w:rsidRPr="00C96D41">
        <w:rPr>
          <w:rFonts w:ascii="Times New Roman" w:hAnsi="Times New Roman" w:cs="Times New Roman"/>
          <w:szCs w:val="24"/>
        </w:rPr>
        <w:t xml:space="preserve"> diujicobakan yang menyatakan bahwa </w:t>
      </w:r>
      <w:r>
        <w:rPr>
          <w:rFonts w:ascii="Times New Roman" w:hAnsi="Times New Roman" w:cs="Times New Roman"/>
          <w:szCs w:val="24"/>
        </w:rPr>
        <w:t>tes</w:t>
      </w:r>
      <w:r w:rsidRPr="00C96D41">
        <w:rPr>
          <w:rFonts w:ascii="Times New Roman" w:hAnsi="Times New Roman" w:cs="Times New Roman"/>
          <w:szCs w:val="24"/>
        </w:rPr>
        <w:t xml:space="preserve"> yang diujikan sudah </w:t>
      </w:r>
      <w:r w:rsidRPr="00C96D41">
        <w:rPr>
          <w:rFonts w:ascii="Times New Roman" w:hAnsi="Times New Roman" w:cs="Times New Roman"/>
          <w:spacing w:val="-3"/>
          <w:szCs w:val="24"/>
        </w:rPr>
        <w:t xml:space="preserve">layak </w:t>
      </w:r>
      <w:r w:rsidRPr="00C96D41">
        <w:rPr>
          <w:rFonts w:ascii="Times New Roman" w:hAnsi="Times New Roman" w:cs="Times New Roman"/>
          <w:szCs w:val="24"/>
        </w:rPr>
        <w:t xml:space="preserve">digunakan </w:t>
      </w:r>
      <w:r w:rsidRPr="00C96D41">
        <w:rPr>
          <w:rFonts w:ascii="Times New Roman" w:hAnsi="Times New Roman" w:cs="Times New Roman"/>
          <w:spacing w:val="2"/>
          <w:szCs w:val="24"/>
        </w:rPr>
        <w:t xml:space="preserve">tetapi </w:t>
      </w:r>
      <w:r w:rsidRPr="00C96D41">
        <w:rPr>
          <w:rFonts w:ascii="Times New Roman" w:hAnsi="Times New Roman" w:cs="Times New Roman"/>
          <w:szCs w:val="24"/>
        </w:rPr>
        <w:t xml:space="preserve">penggunaan </w:t>
      </w:r>
      <w:r w:rsidRPr="00C96D41">
        <w:rPr>
          <w:rFonts w:ascii="Times New Roman" w:hAnsi="Times New Roman" w:cs="Times New Roman"/>
          <w:spacing w:val="3"/>
          <w:szCs w:val="24"/>
        </w:rPr>
        <w:t xml:space="preserve">tata </w:t>
      </w:r>
      <w:r w:rsidRPr="00C96D41">
        <w:rPr>
          <w:rFonts w:ascii="Times New Roman" w:hAnsi="Times New Roman" w:cs="Times New Roman"/>
          <w:szCs w:val="24"/>
        </w:rPr>
        <w:t xml:space="preserve">bahasa dalam </w:t>
      </w:r>
      <w:r>
        <w:rPr>
          <w:rFonts w:ascii="Times New Roman" w:hAnsi="Times New Roman" w:cs="Times New Roman"/>
          <w:szCs w:val="24"/>
        </w:rPr>
        <w:t>tes</w:t>
      </w:r>
      <w:r w:rsidRPr="00C96D41">
        <w:rPr>
          <w:rFonts w:ascii="Times New Roman" w:hAnsi="Times New Roman" w:cs="Times New Roman"/>
          <w:szCs w:val="24"/>
        </w:rPr>
        <w:t xml:space="preserve"> juga harus </w:t>
      </w:r>
      <w:r w:rsidRPr="00C96D41">
        <w:rPr>
          <w:rFonts w:ascii="Times New Roman" w:hAnsi="Times New Roman" w:cs="Times New Roman"/>
          <w:spacing w:val="-3"/>
          <w:szCs w:val="24"/>
        </w:rPr>
        <w:t xml:space="preserve">bisa </w:t>
      </w:r>
      <w:r w:rsidRPr="00C96D41">
        <w:rPr>
          <w:rFonts w:ascii="Times New Roman" w:hAnsi="Times New Roman" w:cs="Times New Roman"/>
          <w:szCs w:val="24"/>
        </w:rPr>
        <w:t xml:space="preserve">dipahami </w:t>
      </w:r>
      <w:r w:rsidRPr="00C96D41">
        <w:rPr>
          <w:rFonts w:ascii="Times New Roman" w:hAnsi="Times New Roman" w:cs="Times New Roman"/>
          <w:spacing w:val="-3"/>
          <w:szCs w:val="24"/>
        </w:rPr>
        <w:t xml:space="preserve">oleh </w:t>
      </w:r>
      <w:r w:rsidRPr="00C96D41">
        <w:rPr>
          <w:rFonts w:ascii="Times New Roman" w:hAnsi="Times New Roman" w:cs="Times New Roman"/>
          <w:szCs w:val="24"/>
        </w:rPr>
        <w:t xml:space="preserve">siswa. Dari </w:t>
      </w:r>
      <w:r w:rsidRPr="00C96D41">
        <w:rPr>
          <w:rFonts w:ascii="Times New Roman" w:hAnsi="Times New Roman" w:cs="Times New Roman"/>
          <w:spacing w:val="-3"/>
          <w:szCs w:val="24"/>
        </w:rPr>
        <w:t xml:space="preserve">hasil ujicoba memperlihatkan </w:t>
      </w:r>
      <w:r w:rsidRPr="00C96D41">
        <w:rPr>
          <w:rFonts w:ascii="Times New Roman" w:hAnsi="Times New Roman" w:cs="Times New Roman"/>
          <w:szCs w:val="24"/>
        </w:rPr>
        <w:t xml:space="preserve">bahwa persentase siswa berpotensi </w:t>
      </w:r>
      <w:r w:rsidRPr="00C96D41">
        <w:rPr>
          <w:rFonts w:ascii="Times New Roman" w:hAnsi="Times New Roman" w:cs="Times New Roman"/>
          <w:spacing w:val="3"/>
          <w:szCs w:val="24"/>
        </w:rPr>
        <w:t xml:space="preserve">pada </w:t>
      </w:r>
      <w:r w:rsidRPr="00C96D41">
        <w:rPr>
          <w:rFonts w:ascii="Times New Roman" w:hAnsi="Times New Roman" w:cs="Times New Roman"/>
          <w:spacing w:val="-3"/>
          <w:szCs w:val="24"/>
        </w:rPr>
        <w:t xml:space="preserve">level </w:t>
      </w:r>
      <w:r w:rsidRPr="00C96D41">
        <w:rPr>
          <w:rFonts w:ascii="Times New Roman" w:hAnsi="Times New Roman" w:cs="Times New Roman"/>
          <w:szCs w:val="24"/>
        </w:rPr>
        <w:t xml:space="preserve">1 (9,52%), </w:t>
      </w:r>
      <w:r w:rsidRPr="00C96D41">
        <w:rPr>
          <w:rFonts w:ascii="Times New Roman" w:hAnsi="Times New Roman" w:cs="Times New Roman"/>
          <w:spacing w:val="-3"/>
          <w:szCs w:val="24"/>
        </w:rPr>
        <w:t xml:space="preserve">level </w:t>
      </w:r>
      <w:r w:rsidRPr="00C96D41">
        <w:rPr>
          <w:rFonts w:ascii="Times New Roman" w:hAnsi="Times New Roman" w:cs="Times New Roman"/>
          <w:szCs w:val="24"/>
        </w:rPr>
        <w:t xml:space="preserve">2 (4,76%), </w:t>
      </w:r>
      <w:r w:rsidRPr="00C96D41">
        <w:rPr>
          <w:rFonts w:ascii="Times New Roman" w:hAnsi="Times New Roman" w:cs="Times New Roman"/>
          <w:spacing w:val="-3"/>
          <w:szCs w:val="24"/>
        </w:rPr>
        <w:t xml:space="preserve">level </w:t>
      </w:r>
      <w:r w:rsidRPr="00C96D41">
        <w:rPr>
          <w:rFonts w:ascii="Times New Roman" w:hAnsi="Times New Roman" w:cs="Times New Roman"/>
          <w:szCs w:val="24"/>
        </w:rPr>
        <w:t xml:space="preserve">3 (9,52%), </w:t>
      </w:r>
      <w:r w:rsidRPr="00C96D41">
        <w:rPr>
          <w:rFonts w:ascii="Times New Roman" w:hAnsi="Times New Roman" w:cs="Times New Roman"/>
          <w:spacing w:val="-3"/>
          <w:szCs w:val="24"/>
        </w:rPr>
        <w:t xml:space="preserve">level </w:t>
      </w:r>
      <w:r w:rsidRPr="00C96D41">
        <w:rPr>
          <w:rFonts w:ascii="Times New Roman" w:hAnsi="Times New Roman" w:cs="Times New Roman"/>
          <w:szCs w:val="24"/>
        </w:rPr>
        <w:t xml:space="preserve">4 (61,90%), </w:t>
      </w:r>
      <w:r w:rsidRPr="00C96D41">
        <w:rPr>
          <w:rFonts w:ascii="Times New Roman" w:hAnsi="Times New Roman" w:cs="Times New Roman"/>
          <w:spacing w:val="-3"/>
          <w:szCs w:val="24"/>
        </w:rPr>
        <w:t xml:space="preserve">level </w:t>
      </w:r>
      <w:r w:rsidRPr="00C96D41">
        <w:rPr>
          <w:rFonts w:ascii="Times New Roman" w:hAnsi="Times New Roman" w:cs="Times New Roman"/>
          <w:szCs w:val="24"/>
        </w:rPr>
        <w:t xml:space="preserve">5 (14,29%), </w:t>
      </w:r>
      <w:r w:rsidRPr="00C96D41">
        <w:rPr>
          <w:rFonts w:ascii="Times New Roman" w:hAnsi="Times New Roman" w:cs="Times New Roman"/>
          <w:spacing w:val="4"/>
          <w:szCs w:val="24"/>
        </w:rPr>
        <w:t xml:space="preserve">dan </w:t>
      </w:r>
      <w:r w:rsidRPr="00C96D41">
        <w:rPr>
          <w:rFonts w:ascii="Times New Roman" w:hAnsi="Times New Roman" w:cs="Times New Roman"/>
          <w:spacing w:val="-3"/>
          <w:szCs w:val="24"/>
        </w:rPr>
        <w:t xml:space="preserve">level </w:t>
      </w:r>
      <w:r w:rsidRPr="00C96D41">
        <w:rPr>
          <w:rFonts w:ascii="Times New Roman" w:hAnsi="Times New Roman" w:cs="Times New Roman"/>
          <w:szCs w:val="24"/>
        </w:rPr>
        <w:t xml:space="preserve">6(0%). </w:t>
      </w:r>
    </w:p>
    <w:p w:rsidR="00B72FBB" w:rsidRDefault="00B72FBB" w:rsidP="00B72FBB">
      <w:pPr>
        <w:autoSpaceDE w:val="0"/>
        <w:autoSpaceDN w:val="0"/>
        <w:adjustRightInd w:val="0"/>
        <w:spacing w:after="0" w:line="480" w:lineRule="auto"/>
        <w:ind w:left="360"/>
        <w:jc w:val="both"/>
        <w:rPr>
          <w:rFonts w:cs="Times New Roman"/>
          <w:szCs w:val="24"/>
        </w:rPr>
      </w:pPr>
      <w:r w:rsidRPr="00C96D41">
        <w:rPr>
          <w:rFonts w:cs="Times New Roman"/>
          <w:szCs w:val="24"/>
        </w:rPr>
        <w:tab/>
        <w:t>Penelitian yang dilakukan Febrina Bidasari, 2017 dengan judul “</w:t>
      </w:r>
      <w:r w:rsidRPr="00C96D41">
        <w:rPr>
          <w:rFonts w:cs="Times New Roman"/>
          <w:bCs/>
          <w:szCs w:val="24"/>
        </w:rPr>
        <w:t xml:space="preserve">Pengembangan </w:t>
      </w:r>
      <w:r>
        <w:rPr>
          <w:rFonts w:cs="Times New Roman"/>
          <w:bCs/>
          <w:szCs w:val="24"/>
        </w:rPr>
        <w:t>Tes</w:t>
      </w:r>
      <w:r w:rsidRPr="00C96D41">
        <w:rPr>
          <w:rFonts w:cs="Times New Roman"/>
          <w:bCs/>
          <w:szCs w:val="24"/>
        </w:rPr>
        <w:t xml:space="preserve"> Matematika Model Pisa Pada Konten </w:t>
      </w:r>
      <w:r w:rsidRPr="00C96D41">
        <w:rPr>
          <w:rFonts w:cs="Times New Roman"/>
          <w:bCs/>
          <w:i/>
          <w:iCs/>
          <w:szCs w:val="24"/>
        </w:rPr>
        <w:t xml:space="preserve">Quantity </w:t>
      </w:r>
      <w:r w:rsidRPr="00C96D41">
        <w:rPr>
          <w:rFonts w:cs="Times New Roman"/>
          <w:bCs/>
          <w:szCs w:val="24"/>
        </w:rPr>
        <w:t xml:space="preserve">Untuk Mengukur Kemampuan Pemecahan Masalah Matematika Siswa Sekolah Menengah Pertama”. </w:t>
      </w:r>
      <w:r w:rsidRPr="00C96D41">
        <w:rPr>
          <w:rFonts w:cs="Times New Roman"/>
          <w:szCs w:val="24"/>
        </w:rPr>
        <w:t xml:space="preserve">Penelitian ini bertujuan untuk: (1) menghasilkan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model PISA pada konten </w:t>
      </w:r>
      <w:r w:rsidRPr="00C96D41">
        <w:rPr>
          <w:rFonts w:cs="Times New Roman"/>
          <w:i/>
          <w:iCs/>
          <w:szCs w:val="24"/>
        </w:rPr>
        <w:t xml:space="preserve">quantity </w:t>
      </w:r>
      <w:r w:rsidRPr="00C96D41">
        <w:rPr>
          <w:rFonts w:cs="Times New Roman"/>
          <w:szCs w:val="24"/>
        </w:rPr>
        <w:t xml:space="preserve">untuk mengukur kemampuan pemecahan masalah matematika siswa SMP yang valid dan praktis, (2) mengetahui efek potensial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model PISA pada </w:t>
      </w:r>
      <w:r w:rsidRPr="00C96D41">
        <w:rPr>
          <w:rFonts w:cs="Times New Roman"/>
          <w:i/>
          <w:iCs/>
          <w:szCs w:val="24"/>
        </w:rPr>
        <w:t xml:space="preserve">quantity </w:t>
      </w:r>
      <w:r w:rsidRPr="00C96D41">
        <w:rPr>
          <w:rFonts w:cs="Times New Roman"/>
          <w:szCs w:val="24"/>
        </w:rPr>
        <w:t xml:space="preserve">terhadap kemampuan pemecahan masalah matematika siswa SMP. Metode Penelitian ini merupakan metode penelitian pengembangan. Subjek penelitian ini adalah siswa kelas IX.2 SMP Negeri 17 Palembang sebanyak 36 siswa. Teknik pengumpulan data yang digunakan dalam penelitian ini adalah </w:t>
      </w:r>
      <w:r w:rsidRPr="00C96D41">
        <w:rPr>
          <w:rFonts w:cs="Times New Roman"/>
          <w:i/>
          <w:iCs/>
          <w:szCs w:val="24"/>
        </w:rPr>
        <w:t xml:space="preserve">walk through </w:t>
      </w:r>
      <w:r w:rsidRPr="00C96D41">
        <w:rPr>
          <w:rFonts w:cs="Times New Roman"/>
          <w:szCs w:val="24"/>
        </w:rPr>
        <w:t xml:space="preserve">dan tes. Dari hasil analisis dapat disimpulkan bahwa penelitian ini telah menghasilkan (1) suatu produk </w:t>
      </w:r>
      <w:r>
        <w:rPr>
          <w:rFonts w:cs="Times New Roman"/>
          <w:szCs w:val="24"/>
        </w:rPr>
        <w:t>tes</w:t>
      </w:r>
      <w:r w:rsidRPr="00C96D41">
        <w:rPr>
          <w:rFonts w:cs="Times New Roman"/>
          <w:szCs w:val="24"/>
        </w:rPr>
        <w:t xml:space="preserve"> matematika model PISA konten </w:t>
      </w:r>
      <w:r w:rsidRPr="00C96D41">
        <w:rPr>
          <w:rFonts w:cs="Times New Roman"/>
          <w:i/>
          <w:iCs/>
          <w:szCs w:val="24"/>
        </w:rPr>
        <w:t xml:space="preserve">quantity </w:t>
      </w:r>
      <w:r w:rsidRPr="00C96D41">
        <w:rPr>
          <w:rFonts w:cs="Times New Roman"/>
          <w:szCs w:val="24"/>
        </w:rPr>
        <w:t xml:space="preserve">sejumlah 12 </w:t>
      </w:r>
      <w:r>
        <w:rPr>
          <w:rFonts w:cs="Times New Roman"/>
          <w:szCs w:val="24"/>
        </w:rPr>
        <w:t>tes</w:t>
      </w:r>
      <w:r w:rsidRPr="00C96D41">
        <w:rPr>
          <w:rFonts w:cs="Times New Roman"/>
          <w:szCs w:val="24"/>
        </w:rPr>
        <w:t xml:space="preserve"> berbentuk </w:t>
      </w:r>
      <w:r>
        <w:rPr>
          <w:rFonts w:cs="Times New Roman"/>
          <w:szCs w:val="24"/>
        </w:rPr>
        <w:t>tes</w:t>
      </w:r>
      <w:r w:rsidRPr="00C96D41">
        <w:rPr>
          <w:rFonts w:cs="Times New Roman"/>
          <w:szCs w:val="24"/>
        </w:rPr>
        <w:t xml:space="preserve"> uraian non objektif dan dilengkapi dengan kisikisi, dan kartu </w:t>
      </w:r>
      <w:r>
        <w:rPr>
          <w:rFonts w:cs="Times New Roman"/>
          <w:szCs w:val="24"/>
        </w:rPr>
        <w:t>tes</w:t>
      </w:r>
      <w:r w:rsidRPr="00C96D41">
        <w:rPr>
          <w:rFonts w:cs="Times New Roman"/>
          <w:szCs w:val="24"/>
        </w:rPr>
        <w:t xml:space="preserve">. (2) </w:t>
      </w:r>
      <w:r w:rsidRPr="00C96D41">
        <w:rPr>
          <w:rFonts w:cs="Times New Roman"/>
          <w:i/>
          <w:iCs/>
          <w:szCs w:val="24"/>
        </w:rPr>
        <w:t xml:space="preserve">prototype </w:t>
      </w:r>
      <w:r>
        <w:rPr>
          <w:rFonts w:cs="Times New Roman"/>
          <w:szCs w:val="24"/>
        </w:rPr>
        <w:t>tes</w:t>
      </w:r>
      <w:r w:rsidRPr="00C96D41">
        <w:rPr>
          <w:rFonts w:cs="Times New Roman"/>
          <w:szCs w:val="24"/>
        </w:rPr>
        <w:t xml:space="preserve"> </w:t>
      </w:r>
      <w:r w:rsidRPr="00C96D41">
        <w:rPr>
          <w:rFonts w:cs="Times New Roman"/>
          <w:szCs w:val="24"/>
        </w:rPr>
        <w:lastRenderedPageBreak/>
        <w:t xml:space="preserve">matematika model PISA konten </w:t>
      </w:r>
      <w:r w:rsidRPr="00C96D41">
        <w:rPr>
          <w:rFonts w:cs="Times New Roman"/>
          <w:i/>
          <w:iCs/>
          <w:szCs w:val="24"/>
        </w:rPr>
        <w:t xml:space="preserve">quantity </w:t>
      </w:r>
      <w:r w:rsidRPr="00C96D41">
        <w:rPr>
          <w:rFonts w:cs="Times New Roman"/>
          <w:szCs w:val="24"/>
        </w:rPr>
        <w:t>yang dikembangkan mempunyai efek potensial terhadap kemampuan pemecahan masalah matematika siswa dimana skor rata-rata siswa mencapai 54,64 yang dikategorikan baik.</w:t>
      </w:r>
    </w:p>
    <w:p w:rsidR="00B72FBB" w:rsidRDefault="00B72FBB" w:rsidP="00B72FBB">
      <w:pPr>
        <w:pStyle w:val="Heading3"/>
        <w:spacing w:line="480" w:lineRule="auto"/>
      </w:pPr>
      <w:bookmarkStart w:id="53" w:name="_Toc183507038"/>
      <w:r>
        <w:t>Kerangka Konsep</w:t>
      </w:r>
      <w:bookmarkEnd w:id="53"/>
    </w:p>
    <w:p w:rsidR="00B72FBB" w:rsidRDefault="00B72FBB" w:rsidP="00B72FBB">
      <w:pPr>
        <w:spacing w:line="480" w:lineRule="auto"/>
        <w:ind w:firstLine="360"/>
        <w:jc w:val="both"/>
      </w:pPr>
      <w:r>
        <w:t xml:space="preserve">Pisa mendefenisikan matematika untuk survei PISA dan menjelaskan pendekatan untuk menilai literasi matematika anak usia 15 tahun. Peneliti melakukan observasi di SMP Swasta Tamora 2 Tanjung Morawa sebelum melakukan penelitian. Guru di tempat belum menerapkan model PISA serta dalam Skor PISA indonesia masih sangat rendah, sehingga peneliti melakukan penelitian pengembangan tes matematika berbasis PISA.  </w:t>
      </w:r>
    </w:p>
    <w:p w:rsidR="00B72FBB" w:rsidRDefault="00B72FBB" w:rsidP="00B72FBB">
      <w:pPr>
        <w:spacing w:line="480" w:lineRule="auto"/>
        <w:ind w:firstLine="360"/>
        <w:jc w:val="both"/>
      </w:pPr>
      <w:r>
        <w:t>Peneliti melakukan penelitian dan pengembangan dengan menggunakan desain formative evaluation Tessmer , serta membuat tes berbasis PISA dengan level yang berbeda. Sehingga tes yang dikembangkan memiliki kualitas yang baik dalam hal ini yaitu valid, praktis dan efektif.</w:t>
      </w:r>
    </w:p>
    <w:p w:rsidR="00B72FBB" w:rsidRDefault="00B72FBB" w:rsidP="00B72FBB">
      <w:pPr>
        <w:spacing w:line="480" w:lineRule="auto"/>
        <w:jc w:val="both"/>
      </w:pPr>
    </w:p>
    <w:p w:rsidR="00B72FBB" w:rsidRDefault="00B72FBB" w:rsidP="00B72FBB">
      <w:pPr>
        <w:spacing w:line="480" w:lineRule="auto"/>
        <w:jc w:val="both"/>
      </w:pPr>
      <w:r>
        <w:rPr>
          <w:noProof/>
        </w:rPr>
        <w:lastRenderedPageBreak/>
        <w:drawing>
          <wp:inline distT="0" distB="0" distL="0" distR="0">
            <wp:extent cx="5252085" cy="6444000"/>
            <wp:effectExtent l="0" t="0" r="5715"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B72FBB" w:rsidRDefault="00B72FBB" w:rsidP="00B72FBB"/>
    <w:p w:rsidR="00B72FBB" w:rsidRDefault="00955778" w:rsidP="00955778">
      <w:pPr>
        <w:pStyle w:val="Gambar"/>
      </w:pPr>
      <w:bookmarkStart w:id="54" w:name="_Toc183506071"/>
      <w:r>
        <w:t xml:space="preserve">Gambar 2. </w:t>
      </w:r>
      <w:fldSimple w:instr=" SEQ Gambar_2. \* ARABIC ">
        <w:r>
          <w:rPr>
            <w:noProof/>
          </w:rPr>
          <w:t>7</w:t>
        </w:r>
      </w:fldSimple>
      <w:r w:rsidR="00B72FBB">
        <w:t xml:space="preserve"> Kerangka konsep Pengembangan instrument tes Matematika Berbasis PISA</w:t>
      </w:r>
      <w:bookmarkEnd w:id="54"/>
    </w:p>
    <w:p w:rsidR="00B72FBB" w:rsidRPr="009A6198" w:rsidRDefault="00B72FBB" w:rsidP="00B72FBB">
      <w:pPr>
        <w:jc w:val="center"/>
        <w:sectPr w:rsidR="00B72FBB" w:rsidRPr="009A6198" w:rsidSect="00B72FBB">
          <w:headerReference w:type="even" r:id="rId47"/>
          <w:headerReference w:type="default" r:id="rId48"/>
          <w:headerReference w:type="first" r:id="rId49"/>
          <w:footerReference w:type="first" r:id="rId50"/>
          <w:pgSz w:w="12240" w:h="15840"/>
          <w:pgMar w:top="1985" w:right="1701" w:bottom="1701" w:left="2268" w:header="709" w:footer="709" w:gutter="0"/>
          <w:pgNumType w:start="10"/>
          <w:cols w:space="720"/>
          <w:titlePg/>
          <w:docGrid w:linePitch="360"/>
        </w:sectPr>
      </w:pPr>
    </w:p>
    <w:p w:rsidR="00B72FBB" w:rsidRPr="00C96D41" w:rsidRDefault="00B72FBB" w:rsidP="00B72FBB">
      <w:pPr>
        <w:pStyle w:val="Heading1"/>
        <w:spacing w:before="0" w:line="240" w:lineRule="auto"/>
        <w:rPr>
          <w:rFonts w:cs="Times New Roman"/>
          <w:szCs w:val="24"/>
        </w:rPr>
      </w:pPr>
      <w:bookmarkStart w:id="55" w:name="_Toc52792601"/>
      <w:bookmarkStart w:id="56" w:name="_Toc183507039"/>
      <w:r w:rsidRPr="00C96D41">
        <w:rPr>
          <w:rFonts w:cs="Times New Roman"/>
          <w:szCs w:val="24"/>
        </w:rPr>
        <w:lastRenderedPageBreak/>
        <w:t>BAB III</w:t>
      </w:r>
      <w:r w:rsidRPr="00C96D41">
        <w:rPr>
          <w:rFonts w:cs="Times New Roman"/>
          <w:szCs w:val="24"/>
        </w:rPr>
        <w:br/>
        <w:t>METODE PENELITIAN</w:t>
      </w:r>
      <w:bookmarkEnd w:id="55"/>
      <w:bookmarkEnd w:id="56"/>
    </w:p>
    <w:p w:rsidR="00B72FBB" w:rsidRPr="00C96D41" w:rsidRDefault="00B72FBB" w:rsidP="00B72FBB">
      <w:pPr>
        <w:spacing w:after="0" w:line="240" w:lineRule="auto"/>
        <w:jc w:val="center"/>
        <w:rPr>
          <w:rFonts w:cs="Times New Roman"/>
          <w:b/>
          <w:szCs w:val="24"/>
        </w:rPr>
      </w:pPr>
    </w:p>
    <w:p w:rsidR="00B72FBB" w:rsidRPr="00C96D41" w:rsidRDefault="00B72FBB" w:rsidP="00B72FBB">
      <w:pPr>
        <w:pStyle w:val="Heading2"/>
        <w:numPr>
          <w:ilvl w:val="1"/>
          <w:numId w:val="36"/>
        </w:numPr>
        <w:spacing w:before="0" w:line="480" w:lineRule="auto"/>
        <w:ind w:left="360"/>
        <w:rPr>
          <w:rFonts w:cs="Times New Roman"/>
          <w:szCs w:val="24"/>
        </w:rPr>
      </w:pPr>
      <w:bookmarkStart w:id="57" w:name="_Toc52792602"/>
      <w:bookmarkStart w:id="58" w:name="_Toc183507040"/>
      <w:r w:rsidRPr="00C96D41">
        <w:rPr>
          <w:rFonts w:cs="Times New Roman"/>
          <w:szCs w:val="24"/>
        </w:rPr>
        <w:t>Metode Penelitian</w:t>
      </w:r>
      <w:bookmarkEnd w:id="57"/>
      <w:bookmarkEnd w:id="58"/>
    </w:p>
    <w:p w:rsidR="00B72FBB" w:rsidRPr="00C96D41" w:rsidRDefault="00B72FBB" w:rsidP="00B72FBB">
      <w:pPr>
        <w:spacing w:after="0" w:line="480" w:lineRule="auto"/>
        <w:jc w:val="both"/>
        <w:rPr>
          <w:rFonts w:cs="Times New Roman"/>
          <w:i/>
          <w:szCs w:val="24"/>
        </w:rPr>
      </w:pPr>
      <w:r w:rsidRPr="00C96D41">
        <w:rPr>
          <w:rFonts w:cs="Times New Roman"/>
          <w:szCs w:val="24"/>
        </w:rPr>
        <w:tab/>
        <w:t xml:space="preserve">Metode dalam penelitian ini adalah metode penelitian pengembangan atau </w:t>
      </w:r>
      <w:r w:rsidRPr="00C96D41">
        <w:rPr>
          <w:rFonts w:cs="Times New Roman"/>
          <w:i/>
          <w:szCs w:val="24"/>
        </w:rPr>
        <w:t xml:space="preserve">Development Research. </w:t>
      </w:r>
      <w:r w:rsidRPr="00C96D41">
        <w:rPr>
          <w:rFonts w:cs="Times New Roman"/>
          <w:szCs w:val="24"/>
        </w:rPr>
        <w:t xml:space="preserve">Penelitian pengembangan ini adalah jenis penelitian yang ditujukan untuk menghasilkan </w:t>
      </w:r>
      <w:r>
        <w:rPr>
          <w:rFonts w:cs="Times New Roman"/>
          <w:szCs w:val="24"/>
        </w:rPr>
        <w:t>tes</w:t>
      </w:r>
      <w:r w:rsidRPr="00C96D41">
        <w:rPr>
          <w:rFonts w:cs="Times New Roman"/>
          <w:szCs w:val="24"/>
        </w:rPr>
        <w:t xml:space="preserve"> matematika model PISA untuk mengukur kemampuan pemecahan masalah dan kemampuan komunikasi matematis yang valid dan praktis. Penelitian ini dilakukan yaitu dalam dua tahap yaitu Tahap </w:t>
      </w:r>
      <w:r w:rsidRPr="00C96D41">
        <w:rPr>
          <w:rFonts w:cs="Times New Roman"/>
          <w:i/>
          <w:szCs w:val="24"/>
        </w:rPr>
        <w:t>preliminary</w:t>
      </w:r>
      <w:r w:rsidRPr="00C96D41">
        <w:rPr>
          <w:rFonts w:cs="Times New Roman"/>
          <w:szCs w:val="24"/>
        </w:rPr>
        <w:t xml:space="preserve"> dan tahap </w:t>
      </w:r>
      <w:r w:rsidRPr="00C96D41">
        <w:rPr>
          <w:rFonts w:cs="Times New Roman"/>
          <w:i/>
          <w:szCs w:val="24"/>
        </w:rPr>
        <w:t xml:space="preserve">formative evaluation </w:t>
      </w:r>
      <w:r w:rsidRPr="00C96D41">
        <w:rPr>
          <w:rFonts w:cs="Times New Roman"/>
          <w:szCs w:val="24"/>
        </w:rPr>
        <w:t xml:space="preserve">Tessmer (Zulkardi 2006) yang meliputi </w:t>
      </w:r>
      <w:r w:rsidRPr="00C96D41">
        <w:rPr>
          <w:rFonts w:cs="Times New Roman"/>
          <w:i/>
          <w:szCs w:val="24"/>
        </w:rPr>
        <w:t xml:space="preserve">self evaluation, expert reviews dan one-to-one, kemudian small group, </w:t>
      </w:r>
      <w:r w:rsidRPr="00C96D41">
        <w:rPr>
          <w:rFonts w:cs="Times New Roman"/>
          <w:szCs w:val="24"/>
        </w:rPr>
        <w:t xml:space="preserve">serta </w:t>
      </w:r>
      <w:r w:rsidRPr="00C96D41">
        <w:rPr>
          <w:rFonts w:cs="Times New Roman"/>
          <w:i/>
          <w:szCs w:val="24"/>
        </w:rPr>
        <w:t>field test.</w:t>
      </w:r>
    </w:p>
    <w:p w:rsidR="00B72FBB" w:rsidRPr="00C96D41" w:rsidRDefault="00B72FBB" w:rsidP="00B72FBB">
      <w:pPr>
        <w:spacing w:after="0" w:line="480" w:lineRule="auto"/>
        <w:jc w:val="both"/>
        <w:rPr>
          <w:rFonts w:cs="Times New Roman"/>
          <w:i/>
          <w:szCs w:val="24"/>
        </w:rPr>
      </w:pPr>
      <w:r w:rsidRPr="00C96D41">
        <w:rPr>
          <w:rFonts w:cs="Times New Roman"/>
          <w:i/>
          <w:noProof/>
          <w:szCs w:val="24"/>
        </w:rPr>
        <w:drawing>
          <wp:inline distT="0" distB="0" distL="0" distR="0">
            <wp:extent cx="5252085" cy="190944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1-Alur-desain-formative-evaluation-Tessmer-1993-Zulkardi-2006.pn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2085" cy="1909445"/>
                    </a:xfrm>
                    <a:prstGeom prst="rect">
                      <a:avLst/>
                    </a:prstGeom>
                  </pic:spPr>
                </pic:pic>
              </a:graphicData>
            </a:graphic>
          </wp:inline>
        </w:drawing>
      </w:r>
    </w:p>
    <w:p w:rsidR="00B72FBB" w:rsidRPr="00C96D41" w:rsidRDefault="00955778" w:rsidP="00955778">
      <w:pPr>
        <w:pStyle w:val="Gambar"/>
      </w:pPr>
      <w:bookmarkStart w:id="59" w:name="_Toc183506077"/>
      <w:bookmarkStart w:id="60" w:name="_Toc183506164"/>
      <w:r>
        <w:t xml:space="preserve">Gambar 3. </w:t>
      </w:r>
      <w:fldSimple w:instr=" SEQ Gambar_3. \* ARABIC ">
        <w:r>
          <w:rPr>
            <w:noProof/>
          </w:rPr>
          <w:t>1</w:t>
        </w:r>
      </w:fldSimple>
      <w:r w:rsidR="00B72FBB" w:rsidRPr="00C96D41">
        <w:t xml:space="preserve"> Alur Desain </w:t>
      </w:r>
      <w:r w:rsidR="00B72FBB" w:rsidRPr="00C96D41">
        <w:rPr>
          <w:i/>
        </w:rPr>
        <w:t xml:space="preserve">formative evauation </w:t>
      </w:r>
      <w:r w:rsidR="00B72FBB" w:rsidRPr="00C96D41">
        <w:t>Tessmer (Zulkardi 2006)</w:t>
      </w:r>
      <w:bookmarkEnd w:id="59"/>
      <w:bookmarkEnd w:id="60"/>
    </w:p>
    <w:p w:rsidR="00B72FBB" w:rsidRPr="00C96D41" w:rsidRDefault="00B72FBB" w:rsidP="00B72FBB">
      <w:pPr>
        <w:pStyle w:val="Heading2"/>
        <w:numPr>
          <w:ilvl w:val="1"/>
          <w:numId w:val="36"/>
        </w:numPr>
        <w:spacing w:before="0" w:line="480" w:lineRule="auto"/>
        <w:ind w:left="360"/>
        <w:rPr>
          <w:rFonts w:cs="Times New Roman"/>
          <w:szCs w:val="24"/>
        </w:rPr>
      </w:pPr>
      <w:bookmarkStart w:id="61" w:name="_Toc52792603"/>
      <w:bookmarkStart w:id="62" w:name="_Toc183507041"/>
      <w:r w:rsidRPr="00C96D41">
        <w:rPr>
          <w:rFonts w:cs="Times New Roman"/>
          <w:szCs w:val="24"/>
        </w:rPr>
        <w:t>Subjek Penelitian</w:t>
      </w:r>
      <w:bookmarkEnd w:id="61"/>
      <w:bookmarkEnd w:id="62"/>
    </w:p>
    <w:p w:rsidR="00B72FBB" w:rsidRPr="00C96D41" w:rsidRDefault="00B72FBB" w:rsidP="00B72FBB">
      <w:pPr>
        <w:spacing w:after="0" w:line="480" w:lineRule="auto"/>
        <w:jc w:val="both"/>
        <w:rPr>
          <w:rFonts w:cs="Times New Roman"/>
          <w:szCs w:val="24"/>
        </w:rPr>
      </w:pPr>
      <w:r w:rsidRPr="00C96D41">
        <w:rPr>
          <w:rFonts w:cs="Times New Roman"/>
          <w:szCs w:val="24"/>
        </w:rPr>
        <w:tab/>
        <w:t>Berdasarkan tujuan PISA yaitu ”PISA measures 15-year-olds’ ability”, mengukur kemampuan anak usisa 15 tahun. Jika diterapkan di pendidikan Indonesia uasia 15 tahun berada di kelas IX SMP, maka dari itu subjek penelitian adalah Siswa kelas  IX.</w:t>
      </w:r>
    </w:p>
    <w:p w:rsidR="00B72FBB" w:rsidRPr="00C96D41" w:rsidRDefault="00B72FBB" w:rsidP="00B72FBB">
      <w:pPr>
        <w:pStyle w:val="Heading2"/>
        <w:numPr>
          <w:ilvl w:val="1"/>
          <w:numId w:val="36"/>
        </w:numPr>
        <w:spacing w:before="100" w:beforeAutospacing="1" w:line="480" w:lineRule="auto"/>
        <w:ind w:left="360"/>
        <w:rPr>
          <w:rFonts w:cs="Times New Roman"/>
          <w:szCs w:val="24"/>
        </w:rPr>
      </w:pPr>
      <w:bookmarkStart w:id="63" w:name="_Toc52792604"/>
      <w:bookmarkStart w:id="64" w:name="_Toc183507042"/>
      <w:r w:rsidRPr="00C96D41">
        <w:rPr>
          <w:rFonts w:cs="Times New Roman"/>
          <w:szCs w:val="24"/>
        </w:rPr>
        <w:lastRenderedPageBreak/>
        <w:t>Teknik Pengumpulan Data</w:t>
      </w:r>
      <w:bookmarkEnd w:id="63"/>
      <w:bookmarkEnd w:id="64"/>
    </w:p>
    <w:p w:rsidR="00B72FBB" w:rsidRPr="00C96D41" w:rsidRDefault="00B72FBB" w:rsidP="00B72FBB">
      <w:pPr>
        <w:spacing w:after="0" w:line="480" w:lineRule="auto"/>
        <w:jc w:val="both"/>
        <w:rPr>
          <w:rFonts w:cs="Times New Roman"/>
          <w:szCs w:val="24"/>
        </w:rPr>
      </w:pPr>
      <w:r w:rsidRPr="00C96D41">
        <w:rPr>
          <w:rFonts w:cs="Times New Roman"/>
          <w:szCs w:val="24"/>
        </w:rPr>
        <w:tab/>
        <w:t>Berdasarkan metode dan prosedur penelitian diatas, maka teknik pengumpulan data yang digunakan dalam penelitian ini untuk masing-masing tahapan adalah:</w:t>
      </w:r>
    </w:p>
    <w:p w:rsidR="00B72FBB" w:rsidRPr="00C96D41" w:rsidRDefault="00B72FBB" w:rsidP="00B72FBB">
      <w:pPr>
        <w:spacing w:after="0" w:line="240" w:lineRule="auto"/>
        <w:jc w:val="both"/>
        <w:rPr>
          <w:rFonts w:cs="Times New Roman"/>
          <w:szCs w:val="24"/>
        </w:rPr>
      </w:pPr>
    </w:p>
    <w:p w:rsidR="00B72FBB" w:rsidRPr="00C96D41" w:rsidRDefault="00B72FBB" w:rsidP="00B72FBB">
      <w:pPr>
        <w:pStyle w:val="ListParagraph"/>
        <w:numPr>
          <w:ilvl w:val="0"/>
          <w:numId w:val="29"/>
        </w:numPr>
        <w:spacing w:after="0" w:line="480" w:lineRule="auto"/>
        <w:ind w:left="360" w:hanging="218"/>
        <w:jc w:val="both"/>
        <w:rPr>
          <w:rFonts w:cs="Times New Roman"/>
          <w:b/>
          <w:i/>
          <w:szCs w:val="24"/>
        </w:rPr>
      </w:pPr>
      <w:r w:rsidRPr="00C96D41">
        <w:rPr>
          <w:rFonts w:cs="Times New Roman"/>
          <w:b/>
          <w:i/>
          <w:szCs w:val="24"/>
        </w:rPr>
        <w:t>Preliminary</w:t>
      </w:r>
    </w:p>
    <w:p w:rsidR="00B72FBB" w:rsidRPr="00C96D41" w:rsidRDefault="00B72FBB" w:rsidP="00B72FBB">
      <w:pPr>
        <w:spacing w:after="0" w:line="480" w:lineRule="auto"/>
        <w:ind w:left="284"/>
        <w:jc w:val="both"/>
        <w:rPr>
          <w:rFonts w:cs="Times New Roman"/>
          <w:szCs w:val="24"/>
        </w:rPr>
      </w:pPr>
      <w:r w:rsidRPr="00C96D41">
        <w:rPr>
          <w:rFonts w:cs="Times New Roman"/>
          <w:b/>
          <w:i/>
          <w:szCs w:val="24"/>
        </w:rPr>
        <w:tab/>
      </w:r>
      <w:r w:rsidRPr="00C96D41">
        <w:rPr>
          <w:rFonts w:cs="Times New Roman"/>
          <w:szCs w:val="24"/>
        </w:rPr>
        <w:t xml:space="preserve">Pada tahap </w:t>
      </w:r>
      <w:r w:rsidRPr="00C96D41">
        <w:rPr>
          <w:rFonts w:cs="Times New Roman"/>
          <w:i/>
          <w:iCs/>
          <w:szCs w:val="24"/>
        </w:rPr>
        <w:t xml:space="preserve">prelimanary </w:t>
      </w:r>
      <w:r w:rsidRPr="00C96D41">
        <w:rPr>
          <w:rFonts w:cs="Times New Roman"/>
          <w:szCs w:val="24"/>
        </w:rPr>
        <w:t xml:space="preserve">peneliti melakukan beberapa analisis yaitu: analisis siswa, analisis materi,dan analisis kurikulum untuk menghasilkan </w:t>
      </w:r>
      <w:r w:rsidRPr="00C96D41">
        <w:rPr>
          <w:rFonts w:cs="Times New Roman"/>
          <w:i/>
          <w:szCs w:val="24"/>
        </w:rPr>
        <w:t xml:space="preserve">Prototype </w:t>
      </w:r>
      <w:r w:rsidRPr="00C96D41">
        <w:rPr>
          <w:rFonts w:cs="Times New Roman"/>
          <w:szCs w:val="24"/>
        </w:rPr>
        <w:t xml:space="preserve">I. Dokumen yang digunakan dalam hal ini adalah kurikulum yang sesuai dengan sekolah dan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PISA. Kemudian peneliti mendesain perangkat </w:t>
      </w:r>
      <w:r>
        <w:rPr>
          <w:rFonts w:cs="Times New Roman"/>
          <w:szCs w:val="24"/>
        </w:rPr>
        <w:t>tes</w:t>
      </w:r>
      <w:r w:rsidRPr="00C96D41">
        <w:rPr>
          <w:rFonts w:cs="Times New Roman"/>
          <w:szCs w:val="24"/>
        </w:rPr>
        <w:t xml:space="preserve"> yang meliputi kisi-kisi dan </w:t>
      </w:r>
      <w:r>
        <w:rPr>
          <w:rFonts w:cs="Times New Roman"/>
          <w:szCs w:val="24"/>
        </w:rPr>
        <w:t>tes</w:t>
      </w:r>
      <w:r w:rsidRPr="00C96D41">
        <w:rPr>
          <w:rFonts w:cs="Times New Roman"/>
          <w:szCs w:val="24"/>
        </w:rPr>
        <w:t xml:space="preserve"> matematika model PISA yang didasarkan pada isi, konstruk, dan bahasa.</w:t>
      </w:r>
    </w:p>
    <w:p w:rsidR="00B72FBB" w:rsidRPr="00C96D41" w:rsidRDefault="00B72FBB" w:rsidP="00955778">
      <w:pPr>
        <w:pStyle w:val="ListParagraph"/>
        <w:tabs>
          <w:tab w:val="left" w:pos="1080"/>
        </w:tabs>
        <w:spacing w:after="0" w:line="240" w:lineRule="auto"/>
        <w:rPr>
          <w:rFonts w:cs="Times New Roman"/>
          <w:b/>
          <w:szCs w:val="24"/>
        </w:rPr>
      </w:pPr>
    </w:p>
    <w:p w:rsidR="00955778" w:rsidRDefault="00955778" w:rsidP="00955778">
      <w:pPr>
        <w:pStyle w:val="Table"/>
      </w:pPr>
      <w:bookmarkStart w:id="65" w:name="_Toc183676851"/>
      <w:r>
        <w:t xml:space="preserve">Tabel 3. </w:t>
      </w:r>
      <w:fldSimple w:instr=" SEQ Tabel_3. \* ARABIC ">
        <w:r>
          <w:rPr>
            <w:noProof/>
          </w:rPr>
          <w:t>1</w:t>
        </w:r>
        <w:bookmarkEnd w:id="65"/>
      </w:fldSimple>
    </w:p>
    <w:p w:rsidR="00B72FBB" w:rsidRPr="00C96D41" w:rsidRDefault="00B72FBB" w:rsidP="00955778">
      <w:pPr>
        <w:pStyle w:val="Table"/>
        <w:rPr>
          <w:i/>
          <w:szCs w:val="24"/>
        </w:rPr>
      </w:pPr>
      <w:r w:rsidRPr="00C96D41">
        <w:rPr>
          <w:szCs w:val="24"/>
        </w:rPr>
        <w:t xml:space="preserve">Karakteristik yang menjadi </w:t>
      </w:r>
      <w:r w:rsidRPr="00C96D41">
        <w:rPr>
          <w:i/>
          <w:szCs w:val="24"/>
        </w:rPr>
        <w:t>prototype</w:t>
      </w:r>
    </w:p>
    <w:p w:rsidR="00B72FBB" w:rsidRPr="00C96D41" w:rsidRDefault="00B72FBB" w:rsidP="00B72FBB">
      <w:pPr>
        <w:pStyle w:val="ListParagraph"/>
        <w:tabs>
          <w:tab w:val="left" w:pos="1080"/>
        </w:tabs>
        <w:spacing w:line="240" w:lineRule="auto"/>
        <w:jc w:val="center"/>
        <w:rPr>
          <w:rFonts w:cs="Times New Roman"/>
          <w:b/>
          <w:i/>
          <w:szCs w:val="24"/>
        </w:rPr>
      </w:pPr>
    </w:p>
    <w:tbl>
      <w:tblPr>
        <w:tblStyle w:val="LightGrid"/>
        <w:tblW w:w="0" w:type="auto"/>
        <w:tblLook w:val="04A0"/>
      </w:tblPr>
      <w:tblGrid>
        <w:gridCol w:w="796"/>
        <w:gridCol w:w="1260"/>
        <w:gridCol w:w="5882"/>
      </w:tblGrid>
      <w:tr w:rsidR="00B72FBB" w:rsidRPr="00C96D41" w:rsidTr="003D0696">
        <w:trPr>
          <w:cnfStyle w:val="100000000000"/>
        </w:trPr>
        <w:tc>
          <w:tcPr>
            <w:cnfStyle w:val="001000000000"/>
            <w:tcW w:w="796" w:type="dxa"/>
          </w:tcPr>
          <w:p w:rsidR="00B72FBB" w:rsidRPr="00C96D41" w:rsidRDefault="00B72FBB" w:rsidP="00B72FBB">
            <w:pPr>
              <w:pStyle w:val="ListParagraph"/>
              <w:tabs>
                <w:tab w:val="left" w:pos="1080"/>
              </w:tabs>
              <w:ind w:left="0"/>
              <w:jc w:val="center"/>
              <w:rPr>
                <w:rFonts w:cs="Times New Roman"/>
                <w:szCs w:val="24"/>
              </w:rPr>
            </w:pPr>
            <w:r w:rsidRPr="00C96D41">
              <w:rPr>
                <w:rFonts w:cs="Times New Roman"/>
                <w:szCs w:val="24"/>
              </w:rPr>
              <w:t>1</w:t>
            </w:r>
          </w:p>
        </w:tc>
        <w:tc>
          <w:tcPr>
            <w:tcW w:w="1260" w:type="dxa"/>
          </w:tcPr>
          <w:p w:rsidR="00B72FBB" w:rsidRPr="00C96D41" w:rsidRDefault="00B72FBB" w:rsidP="00B72FBB">
            <w:pPr>
              <w:pStyle w:val="ListParagraph"/>
              <w:tabs>
                <w:tab w:val="left" w:pos="1080"/>
              </w:tabs>
              <w:ind w:left="0"/>
              <w:cnfStyle w:val="100000000000"/>
              <w:rPr>
                <w:rFonts w:cs="Times New Roman"/>
                <w:szCs w:val="24"/>
              </w:rPr>
            </w:pPr>
            <w:r w:rsidRPr="00C96D41">
              <w:rPr>
                <w:rFonts w:cs="Times New Roman"/>
                <w:szCs w:val="24"/>
              </w:rPr>
              <w:t>Konten</w:t>
            </w:r>
          </w:p>
        </w:tc>
        <w:tc>
          <w:tcPr>
            <w:tcW w:w="5882" w:type="dxa"/>
          </w:tcPr>
          <w:p w:rsidR="00B72FBB" w:rsidRPr="00C96D41" w:rsidRDefault="00B72FBB" w:rsidP="00B72FBB">
            <w:pPr>
              <w:pStyle w:val="ListParagraph"/>
              <w:numPr>
                <w:ilvl w:val="0"/>
                <w:numId w:val="27"/>
              </w:numPr>
              <w:tabs>
                <w:tab w:val="left" w:pos="1080"/>
              </w:tabs>
              <w:ind w:left="360"/>
              <w:cnfStyle w:val="100000000000"/>
              <w:rPr>
                <w:rFonts w:cs="Times New Roman"/>
                <w:szCs w:val="24"/>
              </w:rPr>
            </w:pPr>
            <w:r>
              <w:rPr>
                <w:rFonts w:cs="Times New Roman"/>
                <w:szCs w:val="24"/>
              </w:rPr>
              <w:t>Tes</w:t>
            </w:r>
            <w:r w:rsidRPr="00C96D41">
              <w:rPr>
                <w:rFonts w:cs="Times New Roman"/>
                <w:szCs w:val="24"/>
              </w:rPr>
              <w:t xml:space="preserve"> sesuai dengan ciri PISA</w:t>
            </w:r>
          </w:p>
          <w:p w:rsidR="00B72FBB" w:rsidRPr="00C96D41" w:rsidRDefault="00B72FBB" w:rsidP="00B72FBB">
            <w:pPr>
              <w:pStyle w:val="ListParagraph"/>
              <w:numPr>
                <w:ilvl w:val="0"/>
                <w:numId w:val="27"/>
              </w:numPr>
              <w:tabs>
                <w:tab w:val="left" w:pos="1080"/>
              </w:tabs>
              <w:ind w:left="360"/>
              <w:cnfStyle w:val="100000000000"/>
              <w:rPr>
                <w:rFonts w:cs="Times New Roman"/>
                <w:szCs w:val="24"/>
              </w:rPr>
            </w:pPr>
            <w:r>
              <w:rPr>
                <w:rFonts w:cs="Times New Roman"/>
                <w:szCs w:val="24"/>
              </w:rPr>
              <w:t>Tes</w:t>
            </w:r>
            <w:r w:rsidRPr="00C96D41">
              <w:rPr>
                <w:rFonts w:cs="Times New Roman"/>
                <w:szCs w:val="24"/>
              </w:rPr>
              <w:t xml:space="preserve"> sesuai dengan indiator kemampuan pemecahan masalah matematis</w:t>
            </w:r>
          </w:p>
          <w:p w:rsidR="00B72FBB" w:rsidRPr="00C96D41" w:rsidRDefault="00B72FBB" w:rsidP="00B72FBB">
            <w:pPr>
              <w:pStyle w:val="ListParagraph"/>
              <w:numPr>
                <w:ilvl w:val="0"/>
                <w:numId w:val="27"/>
              </w:numPr>
              <w:tabs>
                <w:tab w:val="left" w:pos="1080"/>
              </w:tabs>
              <w:ind w:left="360"/>
              <w:cnfStyle w:val="100000000000"/>
              <w:rPr>
                <w:rFonts w:cs="Times New Roman"/>
                <w:szCs w:val="24"/>
              </w:rPr>
            </w:pPr>
            <w:r>
              <w:rPr>
                <w:rFonts w:cs="Times New Roman"/>
                <w:szCs w:val="24"/>
              </w:rPr>
              <w:t>Tes</w:t>
            </w:r>
            <w:r w:rsidRPr="00C96D41">
              <w:rPr>
                <w:rFonts w:cs="Times New Roman"/>
                <w:szCs w:val="24"/>
              </w:rPr>
              <w:t xml:space="preserve"> sesuai dengan indiator kemampuan komunikasi matematis</w:t>
            </w:r>
          </w:p>
        </w:tc>
      </w:tr>
      <w:tr w:rsidR="00B72FBB" w:rsidRPr="00C96D41" w:rsidTr="003D0696">
        <w:trPr>
          <w:cnfStyle w:val="000000100000"/>
        </w:trPr>
        <w:tc>
          <w:tcPr>
            <w:cnfStyle w:val="001000000000"/>
            <w:tcW w:w="796" w:type="dxa"/>
          </w:tcPr>
          <w:p w:rsidR="00B72FBB" w:rsidRPr="00C96D41" w:rsidRDefault="00B72FBB" w:rsidP="00B72FBB">
            <w:pPr>
              <w:pStyle w:val="ListParagraph"/>
              <w:tabs>
                <w:tab w:val="left" w:pos="1080"/>
              </w:tabs>
              <w:ind w:left="0"/>
              <w:jc w:val="center"/>
              <w:rPr>
                <w:rFonts w:cs="Times New Roman"/>
                <w:szCs w:val="24"/>
              </w:rPr>
            </w:pPr>
            <w:r w:rsidRPr="00C96D41">
              <w:rPr>
                <w:rFonts w:cs="Times New Roman"/>
                <w:szCs w:val="24"/>
              </w:rPr>
              <w:t>2</w:t>
            </w:r>
          </w:p>
        </w:tc>
        <w:tc>
          <w:tcPr>
            <w:tcW w:w="1260" w:type="dxa"/>
          </w:tcPr>
          <w:p w:rsidR="00B72FBB" w:rsidRPr="00C96D41" w:rsidRDefault="00B72FBB" w:rsidP="00B72FBB">
            <w:pPr>
              <w:pStyle w:val="ListParagraph"/>
              <w:tabs>
                <w:tab w:val="left" w:pos="1080"/>
              </w:tabs>
              <w:ind w:left="0"/>
              <w:cnfStyle w:val="000000100000"/>
              <w:rPr>
                <w:rFonts w:cs="Times New Roman"/>
                <w:szCs w:val="24"/>
              </w:rPr>
            </w:pPr>
            <w:r w:rsidRPr="00C96D41">
              <w:rPr>
                <w:rFonts w:cs="Times New Roman"/>
                <w:szCs w:val="24"/>
              </w:rPr>
              <w:t>Konstruk</w:t>
            </w:r>
          </w:p>
        </w:tc>
        <w:tc>
          <w:tcPr>
            <w:tcW w:w="5882" w:type="dxa"/>
          </w:tcPr>
          <w:p w:rsidR="00B72FBB" w:rsidRPr="00C96D41" w:rsidRDefault="00B72FBB" w:rsidP="00B72FBB">
            <w:pPr>
              <w:pStyle w:val="ListParagraph"/>
              <w:tabs>
                <w:tab w:val="left" w:pos="1080"/>
              </w:tabs>
              <w:ind w:left="0"/>
              <w:cnfStyle w:val="000000100000"/>
              <w:rPr>
                <w:rFonts w:cs="Times New Roman"/>
                <w:szCs w:val="24"/>
              </w:rPr>
            </w:pPr>
            <w:r>
              <w:rPr>
                <w:rFonts w:cs="Times New Roman"/>
                <w:szCs w:val="24"/>
              </w:rPr>
              <w:t>Tes</w:t>
            </w:r>
            <w:r w:rsidRPr="00C96D41">
              <w:rPr>
                <w:rFonts w:cs="Times New Roman"/>
                <w:szCs w:val="24"/>
              </w:rPr>
              <w:t xml:space="preserve"> sesuai dengan teori yang mendukung dan kriteria:</w:t>
            </w:r>
          </w:p>
          <w:p w:rsidR="00B72FBB" w:rsidRPr="00C96D41" w:rsidRDefault="00B72FBB" w:rsidP="00B72FBB">
            <w:pPr>
              <w:pStyle w:val="ListParagraph"/>
              <w:numPr>
                <w:ilvl w:val="0"/>
                <w:numId w:val="18"/>
              </w:numPr>
              <w:tabs>
                <w:tab w:val="left" w:pos="1080"/>
              </w:tabs>
              <w:ind w:left="342" w:hanging="342"/>
              <w:cnfStyle w:val="000000100000"/>
              <w:rPr>
                <w:rFonts w:cs="Times New Roman"/>
                <w:szCs w:val="24"/>
              </w:rPr>
            </w:pPr>
            <w:r w:rsidRPr="00C96D41">
              <w:rPr>
                <w:rFonts w:cs="Times New Roman"/>
                <w:szCs w:val="24"/>
              </w:rPr>
              <w:t>Mengembangkan kemampuan pemecahan masalah matematis siswa</w:t>
            </w:r>
          </w:p>
          <w:p w:rsidR="00B72FBB" w:rsidRPr="00C96D41" w:rsidRDefault="00B72FBB" w:rsidP="00B72FBB">
            <w:pPr>
              <w:pStyle w:val="ListParagraph"/>
              <w:numPr>
                <w:ilvl w:val="0"/>
                <w:numId w:val="18"/>
              </w:numPr>
              <w:tabs>
                <w:tab w:val="left" w:pos="1080"/>
              </w:tabs>
              <w:ind w:left="342" w:hanging="342"/>
              <w:cnfStyle w:val="000000100000"/>
              <w:rPr>
                <w:rFonts w:cs="Times New Roman"/>
                <w:szCs w:val="24"/>
              </w:rPr>
            </w:pPr>
            <w:r w:rsidRPr="00C96D41">
              <w:rPr>
                <w:rFonts w:cs="Times New Roman"/>
                <w:szCs w:val="24"/>
              </w:rPr>
              <w:t>Mengembangkan kemampuan komunikasi matematis</w:t>
            </w:r>
          </w:p>
          <w:p w:rsidR="00B72FBB" w:rsidRPr="00C96D41" w:rsidRDefault="00B72FBB" w:rsidP="00B72FBB">
            <w:pPr>
              <w:pStyle w:val="ListParagraph"/>
              <w:numPr>
                <w:ilvl w:val="0"/>
                <w:numId w:val="18"/>
              </w:numPr>
              <w:tabs>
                <w:tab w:val="left" w:pos="1080"/>
              </w:tabs>
              <w:ind w:left="342" w:hanging="342"/>
              <w:cnfStyle w:val="000000100000"/>
              <w:rPr>
                <w:rFonts w:cs="Times New Roman"/>
                <w:szCs w:val="24"/>
              </w:rPr>
            </w:pPr>
            <w:r w:rsidRPr="00C96D41">
              <w:rPr>
                <w:rFonts w:cs="Times New Roman"/>
                <w:szCs w:val="24"/>
              </w:rPr>
              <w:t>Kaya dengan konsep</w:t>
            </w:r>
          </w:p>
          <w:p w:rsidR="00B72FBB" w:rsidRPr="00C96D41" w:rsidRDefault="00B72FBB" w:rsidP="00B72FBB">
            <w:pPr>
              <w:pStyle w:val="ListParagraph"/>
              <w:numPr>
                <w:ilvl w:val="0"/>
                <w:numId w:val="18"/>
              </w:numPr>
              <w:tabs>
                <w:tab w:val="left" w:pos="1080"/>
              </w:tabs>
              <w:ind w:left="342" w:hanging="342"/>
              <w:cnfStyle w:val="000000100000"/>
              <w:rPr>
                <w:rFonts w:cs="Times New Roman"/>
                <w:szCs w:val="24"/>
              </w:rPr>
            </w:pPr>
            <w:r w:rsidRPr="00C96D41">
              <w:rPr>
                <w:rFonts w:cs="Times New Roman"/>
                <w:szCs w:val="24"/>
              </w:rPr>
              <w:t>Sesuai dengan level kelas IX SMP</w:t>
            </w:r>
          </w:p>
          <w:p w:rsidR="00B72FBB" w:rsidRPr="00C96D41" w:rsidRDefault="00B72FBB" w:rsidP="00B72FBB">
            <w:pPr>
              <w:pStyle w:val="ListParagraph"/>
              <w:numPr>
                <w:ilvl w:val="0"/>
                <w:numId w:val="18"/>
              </w:numPr>
              <w:tabs>
                <w:tab w:val="left" w:pos="1080"/>
              </w:tabs>
              <w:ind w:left="342" w:hanging="342"/>
              <w:cnfStyle w:val="000000100000"/>
              <w:rPr>
                <w:rFonts w:cs="Times New Roman"/>
                <w:szCs w:val="24"/>
              </w:rPr>
            </w:pPr>
            <w:r w:rsidRPr="00C96D41">
              <w:rPr>
                <w:rFonts w:cs="Times New Roman"/>
                <w:szCs w:val="24"/>
              </w:rPr>
              <w:t>Mengundang pengembangan konsep lebih lanjut</w:t>
            </w:r>
          </w:p>
        </w:tc>
      </w:tr>
      <w:tr w:rsidR="00B72FBB" w:rsidRPr="00C96D41" w:rsidTr="003D0696">
        <w:trPr>
          <w:cnfStyle w:val="000000010000"/>
        </w:trPr>
        <w:tc>
          <w:tcPr>
            <w:cnfStyle w:val="001000000000"/>
            <w:tcW w:w="796" w:type="dxa"/>
          </w:tcPr>
          <w:p w:rsidR="00B72FBB" w:rsidRPr="00C96D41" w:rsidRDefault="00B72FBB" w:rsidP="00B72FBB">
            <w:pPr>
              <w:pStyle w:val="ListParagraph"/>
              <w:tabs>
                <w:tab w:val="left" w:pos="1080"/>
              </w:tabs>
              <w:ind w:left="0"/>
              <w:jc w:val="center"/>
              <w:rPr>
                <w:rFonts w:cs="Times New Roman"/>
                <w:szCs w:val="24"/>
              </w:rPr>
            </w:pPr>
            <w:r w:rsidRPr="00C96D41">
              <w:rPr>
                <w:rFonts w:cs="Times New Roman"/>
                <w:szCs w:val="24"/>
              </w:rPr>
              <w:t>3</w:t>
            </w:r>
          </w:p>
        </w:tc>
        <w:tc>
          <w:tcPr>
            <w:tcW w:w="1260" w:type="dxa"/>
          </w:tcPr>
          <w:p w:rsidR="00B72FBB" w:rsidRPr="00C96D41" w:rsidRDefault="00B72FBB" w:rsidP="00B72FBB">
            <w:pPr>
              <w:pStyle w:val="ListParagraph"/>
              <w:tabs>
                <w:tab w:val="left" w:pos="1080"/>
              </w:tabs>
              <w:ind w:left="0"/>
              <w:cnfStyle w:val="000000010000"/>
              <w:rPr>
                <w:rFonts w:cs="Times New Roman"/>
                <w:szCs w:val="24"/>
              </w:rPr>
            </w:pPr>
            <w:r w:rsidRPr="00C96D41">
              <w:rPr>
                <w:rFonts w:cs="Times New Roman"/>
                <w:szCs w:val="24"/>
              </w:rPr>
              <w:t>Bahasa</w:t>
            </w:r>
          </w:p>
        </w:tc>
        <w:tc>
          <w:tcPr>
            <w:tcW w:w="5882" w:type="dxa"/>
          </w:tcPr>
          <w:p w:rsidR="00B72FBB" w:rsidRPr="00C96D41" w:rsidRDefault="00B72FBB" w:rsidP="00B72FBB">
            <w:pPr>
              <w:pStyle w:val="ListParagraph"/>
              <w:numPr>
                <w:ilvl w:val="0"/>
                <w:numId w:val="19"/>
              </w:numPr>
              <w:tabs>
                <w:tab w:val="left" w:pos="1080"/>
              </w:tabs>
              <w:ind w:left="342" w:hanging="342"/>
              <w:cnfStyle w:val="000000010000"/>
              <w:rPr>
                <w:rFonts w:cs="Times New Roman"/>
                <w:szCs w:val="24"/>
              </w:rPr>
            </w:pPr>
            <w:r w:rsidRPr="00C96D41">
              <w:rPr>
                <w:rFonts w:cs="Times New Roman"/>
                <w:szCs w:val="24"/>
              </w:rPr>
              <w:t>Sesuai dengan EYD</w:t>
            </w:r>
          </w:p>
          <w:p w:rsidR="00B72FBB" w:rsidRPr="00C96D41" w:rsidRDefault="00B72FBB" w:rsidP="00B72FBB">
            <w:pPr>
              <w:pStyle w:val="ListParagraph"/>
              <w:numPr>
                <w:ilvl w:val="0"/>
                <w:numId w:val="19"/>
              </w:numPr>
              <w:tabs>
                <w:tab w:val="left" w:pos="1080"/>
              </w:tabs>
              <w:ind w:left="342" w:hanging="342"/>
              <w:cnfStyle w:val="000000010000"/>
              <w:rPr>
                <w:rFonts w:cs="Times New Roman"/>
                <w:szCs w:val="24"/>
              </w:rPr>
            </w:pPr>
            <w:r>
              <w:rPr>
                <w:rFonts w:cs="Times New Roman"/>
                <w:szCs w:val="24"/>
              </w:rPr>
              <w:t>Tes</w:t>
            </w:r>
            <w:r w:rsidRPr="00C96D41">
              <w:rPr>
                <w:rFonts w:cs="Times New Roman"/>
                <w:szCs w:val="24"/>
              </w:rPr>
              <w:t xml:space="preserve"> tidak berbelit-belit</w:t>
            </w:r>
          </w:p>
          <w:p w:rsidR="00B72FBB" w:rsidRPr="00C96D41" w:rsidRDefault="00B72FBB" w:rsidP="00B72FBB">
            <w:pPr>
              <w:pStyle w:val="ListParagraph"/>
              <w:numPr>
                <w:ilvl w:val="0"/>
                <w:numId w:val="19"/>
              </w:numPr>
              <w:tabs>
                <w:tab w:val="left" w:pos="1080"/>
              </w:tabs>
              <w:ind w:left="342" w:hanging="342"/>
              <w:cnfStyle w:val="000000010000"/>
              <w:rPr>
                <w:rFonts w:cs="Times New Roman"/>
                <w:szCs w:val="24"/>
              </w:rPr>
            </w:pPr>
            <w:r>
              <w:rPr>
                <w:rFonts w:cs="Times New Roman"/>
                <w:szCs w:val="24"/>
              </w:rPr>
              <w:t>Tes</w:t>
            </w:r>
            <w:r w:rsidRPr="00C96D41">
              <w:rPr>
                <w:rFonts w:cs="Times New Roman"/>
                <w:szCs w:val="24"/>
              </w:rPr>
              <w:t xml:space="preserve"> tidak mengandung penafsiran ganda</w:t>
            </w:r>
          </w:p>
          <w:p w:rsidR="00B72FBB" w:rsidRPr="00C96D41" w:rsidRDefault="00B72FBB" w:rsidP="00B72FBB">
            <w:pPr>
              <w:pStyle w:val="ListParagraph"/>
              <w:numPr>
                <w:ilvl w:val="0"/>
                <w:numId w:val="19"/>
              </w:numPr>
              <w:tabs>
                <w:tab w:val="left" w:pos="1080"/>
              </w:tabs>
              <w:ind w:left="342" w:hanging="342"/>
              <w:cnfStyle w:val="000000010000"/>
              <w:rPr>
                <w:rFonts w:cs="Times New Roman"/>
                <w:szCs w:val="24"/>
              </w:rPr>
            </w:pPr>
            <w:r w:rsidRPr="00C96D41">
              <w:rPr>
                <w:rFonts w:cs="Times New Roman"/>
                <w:szCs w:val="24"/>
              </w:rPr>
              <w:t>Batasan pertanyaan dan jawaban jelas</w:t>
            </w:r>
          </w:p>
        </w:tc>
      </w:tr>
    </w:tbl>
    <w:p w:rsidR="00B72FBB" w:rsidRPr="00C96D41" w:rsidRDefault="00B72FBB" w:rsidP="00B72FBB">
      <w:pPr>
        <w:pStyle w:val="ListParagraph"/>
        <w:spacing w:after="0" w:line="480" w:lineRule="auto"/>
        <w:ind w:left="360" w:firstLine="360"/>
        <w:jc w:val="both"/>
        <w:rPr>
          <w:rFonts w:cs="Times New Roman"/>
          <w:szCs w:val="24"/>
        </w:rPr>
      </w:pPr>
      <w:r w:rsidRPr="00C96D41">
        <w:rPr>
          <w:rFonts w:cs="Times New Roman"/>
          <w:szCs w:val="24"/>
        </w:rPr>
        <w:lastRenderedPageBreak/>
        <w:t xml:space="preserve">Maka pada tahap ini diperoleh </w:t>
      </w:r>
      <w:r w:rsidRPr="00C96D41">
        <w:rPr>
          <w:rFonts w:cs="Times New Roman"/>
          <w:i/>
          <w:szCs w:val="24"/>
        </w:rPr>
        <w:t xml:space="preserve">prototype </w:t>
      </w:r>
      <w:r w:rsidRPr="00C96D41">
        <w:rPr>
          <w:rFonts w:cs="Times New Roman"/>
          <w:szCs w:val="24"/>
        </w:rPr>
        <w:t xml:space="preserve">pertama yang berupa perangkat </w:t>
      </w:r>
      <w:r>
        <w:rPr>
          <w:rFonts w:cs="Times New Roman"/>
          <w:szCs w:val="24"/>
        </w:rPr>
        <w:t>tes</w:t>
      </w:r>
      <w:r w:rsidRPr="00C96D41">
        <w:rPr>
          <w:rFonts w:cs="Times New Roman"/>
          <w:szCs w:val="24"/>
        </w:rPr>
        <w:t xml:space="preserve"> matematika model PISA untuk mengukur kemampuan pemecahan masalah dan komunikasi matematis siswa.</w:t>
      </w:r>
    </w:p>
    <w:p w:rsidR="00B72FBB" w:rsidRPr="00C96D41" w:rsidRDefault="00B72FBB" w:rsidP="00B72FBB">
      <w:pPr>
        <w:spacing w:after="0" w:line="240" w:lineRule="auto"/>
        <w:jc w:val="both"/>
        <w:rPr>
          <w:rFonts w:cs="Times New Roman"/>
          <w:b/>
          <w:szCs w:val="24"/>
        </w:rPr>
      </w:pPr>
    </w:p>
    <w:p w:rsidR="00B72FBB" w:rsidRPr="00C96D41" w:rsidRDefault="00B72FBB" w:rsidP="00B72FBB">
      <w:pPr>
        <w:pStyle w:val="ListParagraph"/>
        <w:numPr>
          <w:ilvl w:val="0"/>
          <w:numId w:val="29"/>
        </w:numPr>
        <w:spacing w:after="0" w:line="480" w:lineRule="auto"/>
        <w:ind w:left="360" w:hanging="218"/>
        <w:jc w:val="both"/>
        <w:rPr>
          <w:rFonts w:cs="Times New Roman"/>
          <w:szCs w:val="24"/>
        </w:rPr>
      </w:pPr>
      <w:r w:rsidRPr="00C96D41">
        <w:rPr>
          <w:rFonts w:cs="Times New Roman"/>
          <w:b/>
          <w:i/>
          <w:szCs w:val="24"/>
        </w:rPr>
        <w:t>Self Evaluation</w:t>
      </w:r>
    </w:p>
    <w:p w:rsidR="00B72FBB" w:rsidRPr="00C96D41" w:rsidRDefault="00B72FBB" w:rsidP="00B72FBB">
      <w:pPr>
        <w:pStyle w:val="ListParagraph"/>
        <w:spacing w:after="0" w:line="480" w:lineRule="auto"/>
        <w:ind w:left="284" w:firstLine="850"/>
        <w:jc w:val="both"/>
        <w:rPr>
          <w:rFonts w:cs="Times New Roman"/>
          <w:szCs w:val="24"/>
        </w:rPr>
      </w:pPr>
      <w:r w:rsidRPr="00C96D41">
        <w:rPr>
          <w:rFonts w:cs="Times New Roman"/>
          <w:szCs w:val="24"/>
        </w:rPr>
        <w:t xml:space="preserve">Pada tahap </w:t>
      </w:r>
      <w:r w:rsidRPr="00C96D41">
        <w:rPr>
          <w:rFonts w:cs="Times New Roman"/>
          <w:i/>
          <w:szCs w:val="24"/>
        </w:rPr>
        <w:t>Self evaluation</w:t>
      </w:r>
      <w:r w:rsidRPr="00C96D41">
        <w:rPr>
          <w:rFonts w:cs="Times New Roman"/>
          <w:szCs w:val="24"/>
        </w:rPr>
        <w:t xml:space="preserve"> adalah tahap evaluasi produk prototype I, tahapan ini terbagi lagi menjadi 2 yaitu </w:t>
      </w:r>
      <w:r w:rsidRPr="00C96D41">
        <w:rPr>
          <w:rFonts w:cs="Times New Roman"/>
          <w:i/>
          <w:szCs w:val="24"/>
        </w:rPr>
        <w:t>Expert rivew dan one-to-one</w:t>
      </w:r>
      <w:r w:rsidRPr="00C96D41">
        <w:rPr>
          <w:rFonts w:cs="Times New Roman"/>
          <w:szCs w:val="24"/>
        </w:rPr>
        <w:t>.</w:t>
      </w:r>
    </w:p>
    <w:p w:rsidR="00B72FBB" w:rsidRPr="00C96D41" w:rsidRDefault="00B72FBB" w:rsidP="00B72FBB">
      <w:pPr>
        <w:pStyle w:val="ListParagraph"/>
        <w:numPr>
          <w:ilvl w:val="3"/>
          <w:numId w:val="28"/>
        </w:numPr>
        <w:spacing w:after="0" w:line="480" w:lineRule="auto"/>
        <w:ind w:left="720" w:hanging="153"/>
        <w:jc w:val="both"/>
        <w:rPr>
          <w:rFonts w:cs="Times New Roman"/>
          <w:szCs w:val="24"/>
        </w:rPr>
      </w:pPr>
      <w:r w:rsidRPr="00C96D41">
        <w:rPr>
          <w:rFonts w:cs="Times New Roman"/>
          <w:b/>
          <w:i/>
          <w:szCs w:val="24"/>
        </w:rPr>
        <w:t>Expert Review</w:t>
      </w:r>
    </w:p>
    <w:p w:rsidR="00B72FBB" w:rsidRPr="00C96D41" w:rsidRDefault="00B72FBB" w:rsidP="00B72FBB">
      <w:pPr>
        <w:pStyle w:val="ListParagraph"/>
        <w:spacing w:after="0" w:line="480" w:lineRule="auto"/>
        <w:ind w:left="567" w:firstLine="709"/>
        <w:jc w:val="both"/>
        <w:rPr>
          <w:rFonts w:cs="Times New Roman"/>
          <w:szCs w:val="24"/>
        </w:rPr>
      </w:pPr>
      <w:r w:rsidRPr="00C96D41">
        <w:rPr>
          <w:rFonts w:cs="Times New Roman"/>
          <w:i/>
          <w:szCs w:val="24"/>
        </w:rPr>
        <w:tab/>
        <w:t>Expert review</w:t>
      </w:r>
      <w:r w:rsidRPr="00C96D41">
        <w:rPr>
          <w:rFonts w:cs="Times New Roman"/>
          <w:szCs w:val="24"/>
        </w:rPr>
        <w:t xml:space="preserve"> dilakukan dengan pakar/pembimbing, kemudian pakar/pembimbing memberikan saran atau masukan tentang kejelasan </w:t>
      </w:r>
      <w:r>
        <w:rPr>
          <w:rFonts w:cs="Times New Roman"/>
          <w:szCs w:val="24"/>
        </w:rPr>
        <w:t>tes</w:t>
      </w:r>
      <w:r w:rsidRPr="00C96D41">
        <w:rPr>
          <w:rFonts w:cs="Times New Roman"/>
          <w:szCs w:val="24"/>
        </w:rPr>
        <w:t>, kesesuaian konteks yang digunakan. Prosedur yang digunakan antara lain:</w:t>
      </w:r>
    </w:p>
    <w:p w:rsidR="00B72FBB" w:rsidRPr="00C96D41" w:rsidRDefault="00B72FBB" w:rsidP="00B72FBB">
      <w:pPr>
        <w:pStyle w:val="ListParagraph"/>
        <w:numPr>
          <w:ilvl w:val="0"/>
          <w:numId w:val="26"/>
        </w:numPr>
        <w:spacing w:after="0" w:line="480" w:lineRule="auto"/>
        <w:ind w:left="927"/>
        <w:jc w:val="both"/>
        <w:rPr>
          <w:rFonts w:cs="Times New Roman"/>
          <w:szCs w:val="24"/>
        </w:rPr>
      </w:pPr>
      <w:r w:rsidRPr="00C96D41">
        <w:rPr>
          <w:rFonts w:cs="Times New Roman"/>
          <w:szCs w:val="24"/>
        </w:rPr>
        <w:t xml:space="preserve">Mula-mula peneliti memberikan hasil dari pembuatan prototype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 model PISA untuk mengukur kemampuan pemecahan masalah dan komunikasi matematis siswa kepada pakar/pembimbing (prototype pertama).</w:t>
      </w:r>
    </w:p>
    <w:p w:rsidR="00B72FBB" w:rsidRPr="00C96D41" w:rsidRDefault="00B72FBB" w:rsidP="00B72FBB">
      <w:pPr>
        <w:pStyle w:val="ListParagraph"/>
        <w:numPr>
          <w:ilvl w:val="0"/>
          <w:numId w:val="26"/>
        </w:numPr>
        <w:spacing w:after="0" w:line="480" w:lineRule="auto"/>
        <w:ind w:left="927"/>
        <w:jc w:val="both"/>
        <w:rPr>
          <w:rFonts w:cs="Times New Roman"/>
          <w:szCs w:val="24"/>
        </w:rPr>
      </w:pPr>
      <w:r w:rsidRPr="00C96D41">
        <w:rPr>
          <w:rFonts w:cs="Times New Roman"/>
          <w:szCs w:val="24"/>
        </w:rPr>
        <w:t xml:space="preserve">Pakar/pembimbing mengevaluasi semua </w:t>
      </w:r>
      <w:r>
        <w:rPr>
          <w:rFonts w:cs="Times New Roman"/>
          <w:szCs w:val="24"/>
        </w:rPr>
        <w:t>tes</w:t>
      </w:r>
      <w:r w:rsidRPr="00C96D41">
        <w:rPr>
          <w:rFonts w:cs="Times New Roman"/>
          <w:szCs w:val="24"/>
        </w:rPr>
        <w:t xml:space="preserve"> tersebut, kemudian memberikan sarn-saran perbaikan dengan bantuan instrument</w:t>
      </w:r>
    </w:p>
    <w:p w:rsidR="00B72FBB" w:rsidRPr="00C96D41" w:rsidRDefault="00B72FBB" w:rsidP="00B72FBB">
      <w:pPr>
        <w:pStyle w:val="ListParagraph"/>
        <w:numPr>
          <w:ilvl w:val="0"/>
          <w:numId w:val="26"/>
        </w:numPr>
        <w:spacing w:after="0" w:line="480" w:lineRule="auto"/>
        <w:ind w:left="927"/>
        <w:jc w:val="both"/>
        <w:rPr>
          <w:rFonts w:cs="Times New Roman"/>
          <w:szCs w:val="24"/>
        </w:rPr>
      </w:pPr>
      <w:r w:rsidRPr="00C96D41">
        <w:rPr>
          <w:rFonts w:cs="Times New Roman"/>
          <w:szCs w:val="24"/>
        </w:rPr>
        <w:t xml:space="preserve">Peneliti melakukan perbaikan terhadap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tersebut, dengan mempertimbangkan semua komentar dan saran dari pakar/pembimbing.</w:t>
      </w:r>
    </w:p>
    <w:p w:rsidR="00B72FBB" w:rsidRPr="00C96D41" w:rsidRDefault="00B72FBB" w:rsidP="00B72FBB">
      <w:pPr>
        <w:pStyle w:val="ListParagraph"/>
        <w:spacing w:after="0" w:line="240" w:lineRule="auto"/>
        <w:ind w:left="927"/>
        <w:jc w:val="both"/>
        <w:rPr>
          <w:rFonts w:cs="Times New Roman"/>
          <w:szCs w:val="24"/>
        </w:rPr>
      </w:pPr>
    </w:p>
    <w:p w:rsidR="00B72FBB" w:rsidRPr="00C96D41" w:rsidRDefault="00B72FBB" w:rsidP="00B72FBB">
      <w:pPr>
        <w:pStyle w:val="ListParagraph"/>
        <w:numPr>
          <w:ilvl w:val="3"/>
          <w:numId w:val="28"/>
        </w:numPr>
        <w:spacing w:after="0" w:line="480" w:lineRule="auto"/>
        <w:ind w:left="360" w:firstLine="207"/>
        <w:rPr>
          <w:rFonts w:cs="Times New Roman"/>
          <w:b/>
          <w:szCs w:val="24"/>
        </w:rPr>
      </w:pPr>
      <w:r w:rsidRPr="00C96D41">
        <w:rPr>
          <w:rFonts w:cs="Times New Roman"/>
          <w:b/>
          <w:i/>
          <w:szCs w:val="24"/>
        </w:rPr>
        <w:t>One to One</w:t>
      </w:r>
    </w:p>
    <w:p w:rsidR="00B72FBB" w:rsidRPr="00C96D41" w:rsidRDefault="00B72FBB" w:rsidP="00B72FBB">
      <w:pPr>
        <w:pStyle w:val="ListParagraph"/>
        <w:spacing w:after="0" w:line="480" w:lineRule="auto"/>
        <w:ind w:firstLine="720"/>
        <w:jc w:val="both"/>
        <w:rPr>
          <w:rFonts w:cs="Times New Roman"/>
          <w:szCs w:val="24"/>
        </w:rPr>
      </w:pPr>
      <w:r w:rsidRPr="00C96D41">
        <w:rPr>
          <w:rFonts w:cs="Times New Roman"/>
          <w:szCs w:val="24"/>
        </w:rPr>
        <w:t xml:space="preserve">Dokumen yang digunakan pada </w:t>
      </w:r>
      <w:r w:rsidRPr="00C96D41">
        <w:rPr>
          <w:rFonts w:cs="Times New Roman"/>
          <w:i/>
          <w:szCs w:val="24"/>
        </w:rPr>
        <w:t xml:space="preserve">one to one evaluation </w:t>
      </w:r>
      <w:r w:rsidRPr="00C96D41">
        <w:rPr>
          <w:rFonts w:cs="Times New Roman"/>
          <w:szCs w:val="24"/>
        </w:rPr>
        <w:t xml:space="preserve">berupa lembar komentar/saran siswa dan lembar jawaban siswa untuk </w:t>
      </w:r>
      <w:r>
        <w:rPr>
          <w:rFonts w:cs="Times New Roman"/>
          <w:szCs w:val="24"/>
        </w:rPr>
        <w:t>tes</w:t>
      </w:r>
      <w:r w:rsidRPr="00C96D41">
        <w:rPr>
          <w:rFonts w:cs="Times New Roman"/>
          <w:szCs w:val="24"/>
        </w:rPr>
        <w:t xml:space="preserve"> prototype pertama. </w:t>
      </w:r>
      <w:r w:rsidRPr="00C96D41">
        <w:rPr>
          <w:rFonts w:cs="Times New Roman"/>
          <w:szCs w:val="24"/>
        </w:rPr>
        <w:lastRenderedPageBreak/>
        <w:t>Analisis dilakukan terhadap lembar komentar/sara</w:t>
      </w:r>
      <w:r>
        <w:rPr>
          <w:rFonts w:cs="Times New Roman"/>
          <w:szCs w:val="24"/>
        </w:rPr>
        <w:t xml:space="preserve">n siswa dan lembar siswa kelas </w:t>
      </w:r>
      <w:r w:rsidRPr="00C96D41">
        <w:rPr>
          <w:rFonts w:cs="Times New Roman"/>
          <w:szCs w:val="24"/>
        </w:rPr>
        <w:t>X yang terdiri dari tiga siswa dengan kemampuan matematika tinggi, sedang, dan rendah.</w:t>
      </w:r>
    </w:p>
    <w:p w:rsidR="00B72FBB" w:rsidRPr="00C96D41" w:rsidRDefault="00B72FBB" w:rsidP="00B72FBB">
      <w:pPr>
        <w:pStyle w:val="ListParagraph"/>
        <w:spacing w:after="0" w:line="480" w:lineRule="auto"/>
        <w:ind w:firstLine="720"/>
        <w:jc w:val="both"/>
        <w:rPr>
          <w:rFonts w:cs="Times New Roman"/>
          <w:i/>
          <w:szCs w:val="24"/>
        </w:rPr>
      </w:pPr>
      <w:r w:rsidRPr="00C96D41">
        <w:rPr>
          <w:rFonts w:cs="Times New Roman"/>
          <w:szCs w:val="24"/>
        </w:rPr>
        <w:t xml:space="preserve">Hasil komentar dari </w:t>
      </w:r>
      <w:r w:rsidRPr="00C96D41">
        <w:rPr>
          <w:rFonts w:cs="Times New Roman"/>
          <w:i/>
          <w:szCs w:val="24"/>
        </w:rPr>
        <w:t xml:space="preserve">expert review dan One to one prototype </w:t>
      </w:r>
      <w:r w:rsidRPr="00C96D41">
        <w:rPr>
          <w:rFonts w:cs="Times New Roman"/>
          <w:szCs w:val="24"/>
        </w:rPr>
        <w:t>I akan menjadi dasar untuk mendesign</w:t>
      </w:r>
      <w:r w:rsidRPr="00C96D41">
        <w:rPr>
          <w:rFonts w:cs="Times New Roman"/>
          <w:i/>
          <w:szCs w:val="24"/>
        </w:rPr>
        <w:t xml:space="preserve"> prototye </w:t>
      </w:r>
      <w:r w:rsidRPr="00C96D41">
        <w:rPr>
          <w:rFonts w:cs="Times New Roman"/>
          <w:szCs w:val="24"/>
        </w:rPr>
        <w:t xml:space="preserve">II </w:t>
      </w:r>
    </w:p>
    <w:p w:rsidR="00B72FBB" w:rsidRPr="00C96D41" w:rsidRDefault="00B72FBB" w:rsidP="00B72FBB">
      <w:pPr>
        <w:pStyle w:val="ListParagraph"/>
        <w:numPr>
          <w:ilvl w:val="0"/>
          <w:numId w:val="29"/>
        </w:numPr>
        <w:spacing w:after="0" w:line="480" w:lineRule="auto"/>
        <w:ind w:left="720" w:hanging="578"/>
        <w:jc w:val="both"/>
        <w:rPr>
          <w:rFonts w:cs="Times New Roman"/>
          <w:szCs w:val="24"/>
        </w:rPr>
      </w:pPr>
      <w:r w:rsidRPr="00C96D41">
        <w:rPr>
          <w:rFonts w:cs="Times New Roman"/>
          <w:b/>
          <w:i/>
          <w:szCs w:val="24"/>
        </w:rPr>
        <w:t>Small Group</w:t>
      </w:r>
    </w:p>
    <w:p w:rsidR="00B72FBB" w:rsidRPr="00C96D41" w:rsidRDefault="00B72FBB" w:rsidP="00B72FBB">
      <w:pPr>
        <w:pStyle w:val="ListParagraph"/>
        <w:spacing w:after="0" w:line="480" w:lineRule="auto"/>
        <w:ind w:left="360" w:firstLine="709"/>
        <w:jc w:val="both"/>
        <w:rPr>
          <w:rFonts w:cs="Times New Roman"/>
          <w:szCs w:val="24"/>
        </w:rPr>
      </w:pPr>
      <w:r w:rsidRPr="00C96D41">
        <w:rPr>
          <w:rFonts w:cs="Times New Roman"/>
          <w:szCs w:val="24"/>
        </w:rPr>
        <w:t xml:space="preserve">Pada tahap ini hasil </w:t>
      </w:r>
      <w:r w:rsidRPr="00C96D41">
        <w:rPr>
          <w:rFonts w:cs="Times New Roman"/>
          <w:i/>
          <w:szCs w:val="24"/>
        </w:rPr>
        <w:t xml:space="preserve">prototye </w:t>
      </w:r>
      <w:r w:rsidRPr="00C96D41">
        <w:rPr>
          <w:rFonts w:cs="Times New Roman"/>
          <w:szCs w:val="24"/>
        </w:rPr>
        <w:t xml:space="preserve">II akan di ujikan ke kelompok kecil ( </w:t>
      </w:r>
      <w:r w:rsidRPr="00C96D41">
        <w:rPr>
          <w:rFonts w:cs="Times New Roman"/>
          <w:i/>
          <w:szCs w:val="24"/>
        </w:rPr>
        <w:t xml:space="preserve">Small Group) </w:t>
      </w:r>
      <w:r w:rsidRPr="00C96D41">
        <w:rPr>
          <w:rFonts w:cs="Times New Roman"/>
          <w:szCs w:val="24"/>
        </w:rPr>
        <w:t>yang te</w:t>
      </w:r>
      <w:r>
        <w:rPr>
          <w:rFonts w:cs="Times New Roman"/>
          <w:szCs w:val="24"/>
        </w:rPr>
        <w:t>rdiri dari 6 orang siswa kelas X SMK</w:t>
      </w:r>
      <w:r w:rsidRPr="00C96D41">
        <w:rPr>
          <w:rFonts w:cs="Times New Roman"/>
          <w:szCs w:val="24"/>
        </w:rPr>
        <w:t xml:space="preserve"> non subjek kemudian mereka berkomentar tentang </w:t>
      </w:r>
      <w:r>
        <w:rPr>
          <w:rFonts w:cs="Times New Roman"/>
          <w:szCs w:val="24"/>
        </w:rPr>
        <w:t>tes</w:t>
      </w:r>
      <w:r w:rsidRPr="00C96D41">
        <w:rPr>
          <w:rFonts w:cs="Times New Roman"/>
          <w:szCs w:val="24"/>
        </w:rPr>
        <w:t xml:space="preserve"> yang di berikan. Dokumen yang digunakan adalah dokumen lembar komentar/saran siswa dan lembar jawaban siswa untuk </w:t>
      </w:r>
      <w:r>
        <w:rPr>
          <w:rFonts w:cs="Times New Roman"/>
          <w:szCs w:val="24"/>
        </w:rPr>
        <w:t>tes</w:t>
      </w:r>
      <w:r w:rsidRPr="00C96D41">
        <w:rPr>
          <w:rFonts w:cs="Times New Roman"/>
          <w:szCs w:val="24"/>
        </w:rPr>
        <w:t xml:space="preserve"> prototype kedua. Analisis dilakukan terhadap lembar komentar/saran siswa d</w:t>
      </w:r>
      <w:r>
        <w:rPr>
          <w:rFonts w:cs="Times New Roman"/>
          <w:szCs w:val="24"/>
        </w:rPr>
        <w:t>an lembar jawaban siswa kelas X</w:t>
      </w:r>
      <w:r w:rsidRPr="00C96D41">
        <w:rPr>
          <w:rFonts w:cs="Times New Roman"/>
          <w:szCs w:val="24"/>
        </w:rPr>
        <w:t xml:space="preserve"> yang bukan merupakan subjek penelitian yang terdiri dari enam  siswa dengan kemampuan matematika tinggi (2 siswa), sedang (2 siswa),  dan rendah (2 siswa). Analisis dokumen pada </w:t>
      </w:r>
      <w:r w:rsidRPr="00C96D41">
        <w:rPr>
          <w:rFonts w:cs="Times New Roman"/>
          <w:i/>
          <w:szCs w:val="24"/>
        </w:rPr>
        <w:t xml:space="preserve">small group </w:t>
      </w:r>
      <w:r w:rsidRPr="00C96D41">
        <w:rPr>
          <w:rFonts w:cs="Times New Roman"/>
          <w:szCs w:val="24"/>
        </w:rPr>
        <w:t xml:space="preserve">ini dilakukan untuk melihat kepraktisan </w:t>
      </w:r>
      <w:r>
        <w:rPr>
          <w:rFonts w:cs="Times New Roman"/>
          <w:szCs w:val="24"/>
        </w:rPr>
        <w:t>tes</w:t>
      </w:r>
      <w:r w:rsidRPr="00C96D41">
        <w:rPr>
          <w:rFonts w:cs="Times New Roman"/>
          <w:szCs w:val="24"/>
        </w:rPr>
        <w:t xml:space="preserve"> matematika model PISA yang berupa keterjelasan dan keterbacaan </w:t>
      </w:r>
      <w:r>
        <w:rPr>
          <w:rFonts w:cs="Times New Roman"/>
          <w:szCs w:val="24"/>
        </w:rPr>
        <w:t>tes</w:t>
      </w:r>
      <w:r w:rsidRPr="00C96D41">
        <w:rPr>
          <w:rFonts w:cs="Times New Roman"/>
          <w:szCs w:val="24"/>
        </w:rPr>
        <w:t>.</w:t>
      </w:r>
    </w:p>
    <w:p w:rsidR="00B72FBB" w:rsidRPr="00C96D41" w:rsidRDefault="00B72FBB" w:rsidP="00B72FBB">
      <w:pPr>
        <w:pStyle w:val="ListParagraph"/>
        <w:spacing w:after="0" w:line="480" w:lineRule="auto"/>
        <w:ind w:left="360" w:firstLine="720"/>
        <w:jc w:val="both"/>
        <w:rPr>
          <w:rFonts w:cs="Times New Roman"/>
          <w:szCs w:val="24"/>
        </w:rPr>
      </w:pPr>
      <w:r w:rsidRPr="00C96D41">
        <w:rPr>
          <w:rFonts w:cs="Times New Roman"/>
          <w:szCs w:val="24"/>
        </w:rPr>
        <w:t xml:space="preserve">Berdasarkan hasil observasi dan tanggapan siswa inilah materi ajar direvisi dan diperbaiki lagi dan menghasilkan </w:t>
      </w:r>
      <w:r w:rsidRPr="00C96D41">
        <w:rPr>
          <w:rFonts w:cs="Times New Roman"/>
          <w:i/>
          <w:iCs/>
          <w:szCs w:val="24"/>
        </w:rPr>
        <w:t xml:space="preserve">prototype </w:t>
      </w:r>
      <w:r w:rsidRPr="00C96D41">
        <w:rPr>
          <w:rFonts w:cs="Times New Roman"/>
          <w:szCs w:val="24"/>
        </w:rPr>
        <w:t xml:space="preserve">3. Hasil dari </w:t>
      </w:r>
      <w:r w:rsidRPr="00C96D41">
        <w:rPr>
          <w:rFonts w:cs="Times New Roman"/>
          <w:i/>
          <w:iCs/>
          <w:szCs w:val="24"/>
        </w:rPr>
        <w:t xml:space="preserve">prototype </w:t>
      </w:r>
      <w:r w:rsidRPr="00C96D41">
        <w:rPr>
          <w:rFonts w:cs="Times New Roman"/>
          <w:szCs w:val="24"/>
        </w:rPr>
        <w:t xml:space="preserve">3 dihasilkan materi ajar yang valid dan praktis. </w:t>
      </w:r>
    </w:p>
    <w:p w:rsidR="00B72FBB" w:rsidRPr="00C96D41" w:rsidRDefault="00B72FBB" w:rsidP="00B72FBB">
      <w:pPr>
        <w:pStyle w:val="ListParagraph"/>
        <w:spacing w:after="0" w:line="240" w:lineRule="auto"/>
        <w:ind w:left="360"/>
        <w:jc w:val="both"/>
        <w:rPr>
          <w:rFonts w:cs="Times New Roman"/>
          <w:b/>
          <w:i/>
          <w:szCs w:val="24"/>
        </w:rPr>
      </w:pPr>
    </w:p>
    <w:p w:rsidR="00B72FBB" w:rsidRPr="00C96D41" w:rsidRDefault="00B72FBB" w:rsidP="00B72FBB">
      <w:pPr>
        <w:pStyle w:val="ListParagraph"/>
        <w:numPr>
          <w:ilvl w:val="0"/>
          <w:numId w:val="29"/>
        </w:numPr>
        <w:spacing w:after="0" w:line="480" w:lineRule="auto"/>
        <w:ind w:left="360" w:hanging="218"/>
        <w:jc w:val="both"/>
        <w:rPr>
          <w:rFonts w:cs="Times New Roman"/>
          <w:b/>
          <w:i/>
          <w:szCs w:val="24"/>
        </w:rPr>
      </w:pPr>
      <w:r w:rsidRPr="00C96D41">
        <w:rPr>
          <w:rFonts w:cs="Times New Roman"/>
          <w:b/>
          <w:i/>
          <w:szCs w:val="24"/>
        </w:rPr>
        <w:t>Field Test</w:t>
      </w:r>
    </w:p>
    <w:p w:rsidR="00B72FBB" w:rsidRPr="00C96D41" w:rsidRDefault="00B72FBB" w:rsidP="00B72FBB">
      <w:pPr>
        <w:pStyle w:val="ListParagraph"/>
        <w:spacing w:after="0" w:line="480" w:lineRule="auto"/>
        <w:ind w:left="360"/>
        <w:jc w:val="both"/>
        <w:rPr>
          <w:rFonts w:cs="Times New Roman"/>
          <w:b/>
          <w:i/>
          <w:szCs w:val="24"/>
        </w:rPr>
      </w:pPr>
      <w:r w:rsidRPr="00C96D41">
        <w:rPr>
          <w:rFonts w:cs="Times New Roman"/>
          <w:szCs w:val="24"/>
        </w:rPr>
        <w:tab/>
        <w:t xml:space="preserve">Pada tahap </w:t>
      </w:r>
      <w:r w:rsidRPr="00C96D41">
        <w:rPr>
          <w:rFonts w:cs="Times New Roman"/>
          <w:i/>
          <w:szCs w:val="24"/>
        </w:rPr>
        <w:t xml:space="preserve">field tes </w:t>
      </w:r>
      <w:r w:rsidRPr="00C96D41">
        <w:rPr>
          <w:rFonts w:cs="Times New Roman"/>
          <w:szCs w:val="24"/>
        </w:rPr>
        <w:t>ini adalah ujicoba dilakukan pada subjek penelitian yang sesunguhnya</w:t>
      </w:r>
    </w:p>
    <w:p w:rsidR="00B72FBB" w:rsidRPr="00C96D41" w:rsidRDefault="00B72FBB" w:rsidP="00B72FBB">
      <w:pPr>
        <w:pStyle w:val="ListParagraph"/>
        <w:numPr>
          <w:ilvl w:val="3"/>
          <w:numId w:val="30"/>
        </w:numPr>
        <w:spacing w:after="0" w:line="480" w:lineRule="auto"/>
        <w:ind w:left="1080"/>
        <w:jc w:val="both"/>
        <w:rPr>
          <w:rFonts w:cs="Times New Roman"/>
          <w:b/>
          <w:szCs w:val="24"/>
        </w:rPr>
      </w:pPr>
      <w:r w:rsidRPr="00C96D41">
        <w:rPr>
          <w:rFonts w:cs="Times New Roman"/>
          <w:b/>
          <w:szCs w:val="24"/>
        </w:rPr>
        <w:lastRenderedPageBreak/>
        <w:t>Tes</w:t>
      </w:r>
    </w:p>
    <w:p w:rsidR="00B72FBB" w:rsidRPr="00C96D41" w:rsidRDefault="00B72FBB" w:rsidP="00B72FBB">
      <w:pPr>
        <w:pStyle w:val="ListParagraph"/>
        <w:spacing w:after="0" w:line="480" w:lineRule="auto"/>
        <w:ind w:left="360" w:firstLine="360"/>
        <w:jc w:val="both"/>
        <w:rPr>
          <w:rFonts w:cs="Times New Roman"/>
          <w:szCs w:val="24"/>
        </w:rPr>
      </w:pPr>
      <w:r w:rsidRPr="00C96D41">
        <w:rPr>
          <w:rFonts w:cs="Times New Roman"/>
          <w:szCs w:val="24"/>
        </w:rPr>
        <w:t xml:space="preserve">Tes </w:t>
      </w:r>
      <w:r>
        <w:rPr>
          <w:rFonts w:cs="Times New Roman"/>
          <w:szCs w:val="24"/>
        </w:rPr>
        <w:t>tes</w:t>
      </w:r>
      <w:r w:rsidRPr="00C96D41">
        <w:rPr>
          <w:rFonts w:cs="Times New Roman"/>
          <w:szCs w:val="24"/>
        </w:rPr>
        <w:t xml:space="preserve"> matematika model PISA prototype ketiga digunakan untuk memperoleh data tentang efek potensial </w:t>
      </w:r>
      <w:r>
        <w:rPr>
          <w:rFonts w:cs="Times New Roman"/>
          <w:szCs w:val="24"/>
        </w:rPr>
        <w:t>tes</w:t>
      </w:r>
      <w:r w:rsidRPr="00C96D41">
        <w:rPr>
          <w:rFonts w:cs="Times New Roman"/>
          <w:szCs w:val="24"/>
        </w:rPr>
        <w:t xml:space="preserve"> matematika model PISA terhadap kemampuan komunikasi matematis siswa. Tes terdiri dari 6 </w:t>
      </w:r>
      <w:r>
        <w:rPr>
          <w:rFonts w:cs="Times New Roman"/>
          <w:szCs w:val="24"/>
        </w:rPr>
        <w:t>tes</w:t>
      </w:r>
      <w:r w:rsidRPr="00C96D41">
        <w:rPr>
          <w:rFonts w:cs="Times New Roman"/>
          <w:szCs w:val="24"/>
        </w:rPr>
        <w:t xml:space="preserve"> berbentuk uraian mengacu pada ciri PISA dan indikator kemampuan pemecahan masalah dan komunikasi matematis siswa. </w:t>
      </w:r>
    </w:p>
    <w:p w:rsidR="00B72FBB" w:rsidRPr="00C96D41" w:rsidRDefault="00B72FBB" w:rsidP="00B72FBB">
      <w:pPr>
        <w:pStyle w:val="ListParagraph"/>
        <w:spacing w:after="0" w:line="240" w:lineRule="auto"/>
        <w:jc w:val="both"/>
        <w:rPr>
          <w:rFonts w:cs="Times New Roman"/>
          <w:szCs w:val="24"/>
        </w:rPr>
      </w:pPr>
    </w:p>
    <w:p w:rsidR="00B72FBB" w:rsidRPr="00C96D41" w:rsidRDefault="00B72FBB" w:rsidP="00B72FBB">
      <w:pPr>
        <w:pStyle w:val="ListParagraph"/>
        <w:numPr>
          <w:ilvl w:val="3"/>
          <w:numId w:val="30"/>
        </w:numPr>
        <w:spacing w:after="0" w:line="480" w:lineRule="auto"/>
        <w:ind w:left="1080"/>
        <w:jc w:val="both"/>
        <w:rPr>
          <w:rFonts w:cs="Times New Roman"/>
          <w:b/>
          <w:szCs w:val="24"/>
        </w:rPr>
      </w:pPr>
      <w:r w:rsidRPr="00C96D41">
        <w:rPr>
          <w:rFonts w:cs="Times New Roman"/>
          <w:b/>
          <w:szCs w:val="24"/>
        </w:rPr>
        <w:t>Wawancara</w:t>
      </w:r>
    </w:p>
    <w:p w:rsidR="00B72FBB" w:rsidRPr="00C96D41" w:rsidRDefault="00B72FBB" w:rsidP="00B72FBB">
      <w:pPr>
        <w:pStyle w:val="ListParagraph"/>
        <w:spacing w:after="0" w:line="480" w:lineRule="auto"/>
        <w:ind w:left="360" w:firstLine="360"/>
        <w:jc w:val="both"/>
        <w:rPr>
          <w:rFonts w:cs="Times New Roman"/>
          <w:szCs w:val="24"/>
        </w:rPr>
      </w:pPr>
      <w:r w:rsidRPr="00C96D41">
        <w:rPr>
          <w:rFonts w:cs="Times New Roman"/>
          <w:szCs w:val="24"/>
        </w:rPr>
        <w:t>Wawancara (</w:t>
      </w:r>
      <w:r w:rsidRPr="00C96D41">
        <w:rPr>
          <w:rFonts w:cs="Times New Roman"/>
          <w:i/>
          <w:szCs w:val="24"/>
        </w:rPr>
        <w:t>interview</w:t>
      </w:r>
      <w:r w:rsidRPr="00C96D41">
        <w:rPr>
          <w:rFonts w:cs="Times New Roman"/>
          <w:szCs w:val="24"/>
        </w:rPr>
        <w:t xml:space="preserve">) ini dilaksanakan pada beberapa siswa dikelas </w:t>
      </w:r>
      <w:r w:rsidRPr="00C96D41">
        <w:rPr>
          <w:rFonts w:cs="Times New Roman"/>
          <w:i/>
          <w:szCs w:val="24"/>
        </w:rPr>
        <w:t>field test</w:t>
      </w:r>
      <w:r w:rsidRPr="00C96D41">
        <w:rPr>
          <w:rFonts w:cs="Times New Roman"/>
          <w:szCs w:val="24"/>
        </w:rPr>
        <w:t xml:space="preserve"> yang mewakili </w:t>
      </w:r>
      <w:r w:rsidRPr="00C96D41">
        <w:rPr>
          <w:rFonts w:cs="Times New Roman"/>
          <w:i/>
          <w:szCs w:val="24"/>
        </w:rPr>
        <w:t>field test</w:t>
      </w:r>
      <w:r w:rsidRPr="00C96D41">
        <w:rPr>
          <w:rFonts w:cs="Times New Roman"/>
          <w:szCs w:val="24"/>
        </w:rPr>
        <w:t xml:space="preserve">. Wawancara digunakan untuk mengetahui </w:t>
      </w:r>
      <w:r>
        <w:rPr>
          <w:rFonts w:cs="Times New Roman"/>
          <w:szCs w:val="24"/>
        </w:rPr>
        <w:t>tes</w:t>
      </w:r>
      <w:r w:rsidRPr="00C96D41">
        <w:rPr>
          <w:rFonts w:cs="Times New Roman"/>
          <w:szCs w:val="24"/>
        </w:rPr>
        <w:t xml:space="preserve"> matematika model PISA memiliki atau tidak memiliki efek potensial terhadap kemampuan pemecahan masalah dan komunikasi matematis siswa. Kesulitan apa yang dialami siswa ketika menjawab </w:t>
      </w:r>
      <w:r>
        <w:rPr>
          <w:rFonts w:cs="Times New Roman"/>
          <w:szCs w:val="24"/>
        </w:rPr>
        <w:t>tes</w:t>
      </w:r>
      <w:r w:rsidRPr="00C96D41">
        <w:rPr>
          <w:rFonts w:cs="Times New Roman"/>
          <w:szCs w:val="24"/>
        </w:rPr>
        <w:t xml:space="preserve"> matematika model PISA dan mengkomunikasikan jawabannya secara tertulis.</w:t>
      </w:r>
    </w:p>
    <w:p w:rsidR="00B72FBB" w:rsidRPr="00C96D41" w:rsidRDefault="00B72FBB" w:rsidP="00B72FBB">
      <w:pPr>
        <w:pStyle w:val="ListParagraph"/>
        <w:spacing w:after="0" w:line="240" w:lineRule="auto"/>
        <w:jc w:val="both"/>
        <w:rPr>
          <w:rFonts w:cs="Times New Roman"/>
          <w:szCs w:val="24"/>
        </w:rPr>
      </w:pPr>
    </w:p>
    <w:p w:rsidR="00B72FBB" w:rsidRPr="00C96D41" w:rsidRDefault="00B72FBB" w:rsidP="00B72FBB">
      <w:pPr>
        <w:pStyle w:val="Heading2"/>
        <w:numPr>
          <w:ilvl w:val="1"/>
          <w:numId w:val="31"/>
        </w:numPr>
        <w:spacing w:before="0"/>
        <w:ind w:left="480"/>
        <w:rPr>
          <w:rFonts w:cs="Times New Roman"/>
          <w:szCs w:val="24"/>
        </w:rPr>
      </w:pPr>
      <w:bookmarkStart w:id="66" w:name="_Toc52792605"/>
      <w:bookmarkStart w:id="67" w:name="_Toc183507043"/>
      <w:r w:rsidRPr="00C96D41">
        <w:rPr>
          <w:rFonts w:cs="Times New Roman"/>
          <w:szCs w:val="24"/>
        </w:rPr>
        <w:t>Teknik Analisis Data</w:t>
      </w:r>
      <w:bookmarkEnd w:id="66"/>
      <w:bookmarkEnd w:id="67"/>
    </w:p>
    <w:p w:rsidR="00B72FBB" w:rsidRPr="00C96D41" w:rsidRDefault="00B72FBB" w:rsidP="00B72FBB">
      <w:pPr>
        <w:spacing w:after="0" w:line="240" w:lineRule="auto"/>
        <w:rPr>
          <w:rFonts w:cs="Times New Roman"/>
          <w:b/>
          <w:szCs w:val="24"/>
        </w:rPr>
      </w:pPr>
    </w:p>
    <w:p w:rsidR="00B72FBB" w:rsidRPr="00C96D41" w:rsidRDefault="00B72FBB" w:rsidP="00B72FBB">
      <w:pPr>
        <w:pStyle w:val="ListParagraph"/>
        <w:numPr>
          <w:ilvl w:val="2"/>
          <w:numId w:val="31"/>
        </w:numPr>
        <w:spacing w:after="0" w:line="480" w:lineRule="auto"/>
        <w:ind w:left="1080"/>
        <w:jc w:val="both"/>
        <w:rPr>
          <w:rFonts w:cs="Times New Roman"/>
          <w:b/>
          <w:i/>
          <w:szCs w:val="24"/>
        </w:rPr>
      </w:pPr>
      <w:r w:rsidRPr="00C96D41">
        <w:rPr>
          <w:rFonts w:cs="Times New Roman"/>
          <w:b/>
          <w:szCs w:val="24"/>
        </w:rPr>
        <w:t>Analisis</w:t>
      </w:r>
      <w:r w:rsidRPr="00C96D41">
        <w:rPr>
          <w:rFonts w:cs="Times New Roman"/>
          <w:b/>
          <w:i/>
          <w:szCs w:val="24"/>
        </w:rPr>
        <w:t xml:space="preserve"> Preliminary</w:t>
      </w:r>
    </w:p>
    <w:p w:rsidR="00B72FBB" w:rsidRPr="00C96D41" w:rsidRDefault="00B72FBB" w:rsidP="00B72FBB">
      <w:pPr>
        <w:pStyle w:val="ListParagraph"/>
        <w:spacing w:after="0" w:line="480" w:lineRule="auto"/>
        <w:ind w:left="360" w:firstLine="633"/>
        <w:jc w:val="both"/>
        <w:rPr>
          <w:rFonts w:cs="Times New Roman"/>
          <w:szCs w:val="24"/>
        </w:rPr>
      </w:pPr>
      <w:r w:rsidRPr="00C96D41">
        <w:rPr>
          <w:rFonts w:cs="Times New Roman"/>
          <w:szCs w:val="24"/>
        </w:rPr>
        <w:t xml:space="preserve">Pada tahap ini peneliti menganalisis sendiri perangkat </w:t>
      </w:r>
      <w:r>
        <w:rPr>
          <w:rFonts w:cs="Times New Roman"/>
          <w:szCs w:val="24"/>
        </w:rPr>
        <w:t>tes</w:t>
      </w:r>
      <w:r w:rsidRPr="00C96D41">
        <w:rPr>
          <w:rFonts w:cs="Times New Roman"/>
          <w:szCs w:val="24"/>
        </w:rPr>
        <w:t xml:space="preserve"> prototype pertama yang sudah dihasilkan untuk mengetahui apakah perangkat </w:t>
      </w:r>
      <w:r>
        <w:rPr>
          <w:rFonts w:cs="Times New Roman"/>
          <w:szCs w:val="24"/>
        </w:rPr>
        <w:t>tes</w:t>
      </w:r>
      <w:r w:rsidRPr="00C96D41">
        <w:rPr>
          <w:rFonts w:cs="Times New Roman"/>
          <w:szCs w:val="24"/>
        </w:rPr>
        <w:t xml:space="preserve"> yang dikembangkan sudah sesuai dengan level siswa, kurikulum K13, ciri PISA, dan indikator kemampuan pemecahan masalah dan komunikasi matematis.</w:t>
      </w:r>
    </w:p>
    <w:p w:rsidR="00B72FBB" w:rsidRPr="00C96D41" w:rsidRDefault="00B72FBB" w:rsidP="00B72FBB">
      <w:pPr>
        <w:pStyle w:val="ListParagraph"/>
        <w:spacing w:after="0" w:line="240" w:lineRule="auto"/>
        <w:ind w:left="360" w:firstLine="633"/>
        <w:jc w:val="both"/>
        <w:rPr>
          <w:rFonts w:cs="Times New Roman"/>
          <w:szCs w:val="24"/>
        </w:rPr>
      </w:pPr>
    </w:p>
    <w:p w:rsidR="00B72FBB" w:rsidRPr="00C96D41" w:rsidRDefault="00B72FBB" w:rsidP="00B72FBB">
      <w:pPr>
        <w:pStyle w:val="ListParagraph"/>
        <w:numPr>
          <w:ilvl w:val="2"/>
          <w:numId w:val="31"/>
        </w:numPr>
        <w:spacing w:after="0" w:line="480" w:lineRule="auto"/>
        <w:ind w:left="1080"/>
        <w:jc w:val="both"/>
        <w:rPr>
          <w:rFonts w:cs="Times New Roman"/>
          <w:szCs w:val="24"/>
        </w:rPr>
      </w:pPr>
      <w:r w:rsidRPr="00C96D41">
        <w:rPr>
          <w:rFonts w:cs="Times New Roman"/>
          <w:b/>
          <w:szCs w:val="24"/>
        </w:rPr>
        <w:t>Analisis</w:t>
      </w:r>
      <w:r w:rsidRPr="00C96D41">
        <w:rPr>
          <w:rFonts w:cs="Times New Roman"/>
          <w:b/>
          <w:i/>
          <w:szCs w:val="24"/>
        </w:rPr>
        <w:t xml:space="preserve"> Self Evaluation</w:t>
      </w:r>
    </w:p>
    <w:p w:rsidR="00B72FBB" w:rsidRPr="00C96D41" w:rsidRDefault="00B72FBB" w:rsidP="00B72FBB">
      <w:pPr>
        <w:spacing w:after="0" w:line="240" w:lineRule="auto"/>
        <w:jc w:val="both"/>
        <w:rPr>
          <w:rFonts w:cs="Times New Roman"/>
          <w:szCs w:val="24"/>
        </w:rPr>
      </w:pPr>
    </w:p>
    <w:p w:rsidR="00B72FBB" w:rsidRPr="00C96D41" w:rsidRDefault="00B72FBB" w:rsidP="00B72FBB">
      <w:pPr>
        <w:pStyle w:val="ListParagraph"/>
        <w:numPr>
          <w:ilvl w:val="3"/>
          <w:numId w:val="31"/>
        </w:numPr>
        <w:spacing w:after="0" w:line="480" w:lineRule="auto"/>
        <w:ind w:left="1440"/>
        <w:jc w:val="both"/>
        <w:rPr>
          <w:rFonts w:cs="Times New Roman"/>
          <w:szCs w:val="24"/>
        </w:rPr>
      </w:pPr>
      <w:r w:rsidRPr="00C96D41">
        <w:rPr>
          <w:rFonts w:cs="Times New Roman"/>
          <w:b/>
          <w:szCs w:val="24"/>
        </w:rPr>
        <w:t>Analisis</w:t>
      </w:r>
      <w:r w:rsidRPr="00C96D41">
        <w:rPr>
          <w:rFonts w:cs="Times New Roman"/>
          <w:b/>
          <w:i/>
          <w:szCs w:val="24"/>
        </w:rPr>
        <w:t xml:space="preserve"> Expert Review</w:t>
      </w:r>
    </w:p>
    <w:p w:rsidR="00B72FBB" w:rsidRPr="00C96D41" w:rsidRDefault="00B72FBB" w:rsidP="00B72FBB">
      <w:pPr>
        <w:pStyle w:val="ListParagraph"/>
        <w:spacing w:after="0" w:line="480" w:lineRule="auto"/>
        <w:ind w:firstLine="360"/>
        <w:jc w:val="both"/>
        <w:rPr>
          <w:rFonts w:cs="Times New Roman"/>
          <w:szCs w:val="24"/>
        </w:rPr>
      </w:pPr>
      <w:r w:rsidRPr="00C96D41">
        <w:rPr>
          <w:rFonts w:cs="Times New Roman"/>
          <w:szCs w:val="24"/>
        </w:rPr>
        <w:t xml:space="preserve">Peneliti melakukan analisis deskriptif dengan cara merevisi berdasarkan </w:t>
      </w:r>
      <w:r w:rsidRPr="00C96D41">
        <w:rPr>
          <w:rFonts w:cs="Times New Roman"/>
          <w:i/>
          <w:szCs w:val="24"/>
        </w:rPr>
        <w:t xml:space="preserve">expert review </w:t>
      </w:r>
      <w:r w:rsidRPr="00C96D41">
        <w:rPr>
          <w:rFonts w:cs="Times New Roman"/>
          <w:szCs w:val="24"/>
        </w:rPr>
        <w:t xml:space="preserve">atau catatn validator. Hasil dari analisis digunakan untuk merevisi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yang dibuat oleh peneliti sehingga diperoleh </w:t>
      </w:r>
      <w:r>
        <w:rPr>
          <w:rFonts w:cs="Times New Roman"/>
          <w:szCs w:val="24"/>
        </w:rPr>
        <w:t>tes</w:t>
      </w:r>
      <w:r w:rsidRPr="00C96D41">
        <w:rPr>
          <w:rFonts w:cs="Times New Roman"/>
          <w:szCs w:val="24"/>
        </w:rPr>
        <w:t xml:space="preserve"> yang valid secara kualitatif.</w:t>
      </w:r>
    </w:p>
    <w:p w:rsidR="00B72FBB" w:rsidRPr="00C96D41" w:rsidRDefault="00B72FBB" w:rsidP="00B72FBB">
      <w:pPr>
        <w:pStyle w:val="ListParagraph"/>
        <w:spacing w:after="0" w:line="240" w:lineRule="auto"/>
        <w:ind w:left="1080"/>
        <w:jc w:val="both"/>
        <w:rPr>
          <w:rFonts w:cs="Times New Roman"/>
          <w:b/>
          <w:szCs w:val="24"/>
        </w:rPr>
      </w:pPr>
    </w:p>
    <w:p w:rsidR="00B72FBB" w:rsidRPr="00C96D41" w:rsidRDefault="00B72FBB" w:rsidP="00B72FBB">
      <w:pPr>
        <w:pStyle w:val="ListParagraph"/>
        <w:numPr>
          <w:ilvl w:val="3"/>
          <w:numId w:val="31"/>
        </w:numPr>
        <w:spacing w:after="0" w:line="480" w:lineRule="auto"/>
        <w:ind w:left="1440"/>
        <w:jc w:val="both"/>
        <w:rPr>
          <w:rFonts w:cs="Times New Roman"/>
          <w:b/>
          <w:szCs w:val="24"/>
        </w:rPr>
      </w:pPr>
      <w:r w:rsidRPr="00C96D41">
        <w:rPr>
          <w:rFonts w:cs="Times New Roman"/>
          <w:b/>
          <w:i/>
          <w:szCs w:val="24"/>
        </w:rPr>
        <w:t>One to One</w:t>
      </w:r>
    </w:p>
    <w:p w:rsidR="00B72FBB" w:rsidRPr="00C96D41" w:rsidRDefault="00B72FBB" w:rsidP="00B72FBB">
      <w:pPr>
        <w:pStyle w:val="ListParagraph"/>
        <w:spacing w:after="0" w:line="480" w:lineRule="auto"/>
        <w:ind w:firstLine="360"/>
        <w:jc w:val="both"/>
        <w:rPr>
          <w:rFonts w:cs="Times New Roman"/>
          <w:szCs w:val="24"/>
        </w:rPr>
      </w:pPr>
      <w:r w:rsidRPr="00C96D41">
        <w:rPr>
          <w:rFonts w:cs="Times New Roman"/>
          <w:szCs w:val="24"/>
        </w:rPr>
        <w:t xml:space="preserve">Analisis one to one ini merupakan analisis deskriptif dengan cara merevisi berdasarkan komentar/saran siswa, jawaban siswa serta pengamatan dan temuan selama siswa mengerjakan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model PISA untuk mengukur kemampuan pemecahan masalah dan komunikasi matematis siswa. Hasil dari analisis ini digunakan untuk merevisi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yang dibuat oleh peneliti sehingga diperoleh </w:t>
      </w:r>
      <w:r>
        <w:rPr>
          <w:rFonts w:cs="Times New Roman"/>
          <w:szCs w:val="24"/>
        </w:rPr>
        <w:t>tes</w:t>
      </w:r>
      <w:r w:rsidRPr="00C96D41">
        <w:rPr>
          <w:rFonts w:cs="Times New Roman"/>
          <w:szCs w:val="24"/>
        </w:rPr>
        <w:t xml:space="preserve"> yang valid secara kualitatif.</w:t>
      </w:r>
    </w:p>
    <w:p w:rsidR="00B72FBB" w:rsidRPr="00C96D41" w:rsidRDefault="00B72FBB" w:rsidP="00B72FBB">
      <w:pPr>
        <w:pStyle w:val="ListParagraph"/>
        <w:spacing w:after="0" w:line="480" w:lineRule="auto"/>
        <w:ind w:left="480" w:firstLine="360"/>
        <w:jc w:val="both"/>
        <w:rPr>
          <w:rFonts w:cs="Times New Roman"/>
          <w:szCs w:val="24"/>
        </w:rPr>
      </w:pPr>
      <w:r w:rsidRPr="00C96D41">
        <w:rPr>
          <w:rFonts w:cs="Times New Roman"/>
          <w:szCs w:val="24"/>
        </w:rPr>
        <w:tab/>
        <w:t xml:space="preserve">Berdasarkan hasil analisis </w:t>
      </w:r>
      <w:r w:rsidRPr="00C96D41">
        <w:rPr>
          <w:rFonts w:cs="Times New Roman"/>
          <w:i/>
          <w:szCs w:val="24"/>
        </w:rPr>
        <w:t xml:space="preserve">expert review </w:t>
      </w:r>
      <w:r w:rsidRPr="00C96D41">
        <w:rPr>
          <w:rFonts w:cs="Times New Roman"/>
          <w:szCs w:val="24"/>
        </w:rPr>
        <w:t xml:space="preserve">dan </w:t>
      </w:r>
      <w:r w:rsidRPr="00C96D41">
        <w:rPr>
          <w:rFonts w:cs="Times New Roman"/>
          <w:i/>
          <w:szCs w:val="24"/>
        </w:rPr>
        <w:t xml:space="preserve"> one to one </w:t>
      </w:r>
      <w:r w:rsidRPr="00C96D41">
        <w:rPr>
          <w:rFonts w:cs="Times New Roman"/>
          <w:szCs w:val="24"/>
        </w:rPr>
        <w:t xml:space="preserve">diatas akan menghasilkan revisi </w:t>
      </w:r>
      <w:r>
        <w:rPr>
          <w:rFonts w:cs="Times New Roman"/>
          <w:szCs w:val="24"/>
        </w:rPr>
        <w:t>tes</w:t>
      </w:r>
      <w:r w:rsidRPr="00C96D41">
        <w:rPr>
          <w:rFonts w:cs="Times New Roman"/>
          <w:szCs w:val="24"/>
        </w:rPr>
        <w:t xml:space="preserve"> sebagai produk </w:t>
      </w:r>
      <w:r w:rsidRPr="00C96D41">
        <w:rPr>
          <w:rFonts w:cs="Times New Roman"/>
          <w:i/>
          <w:szCs w:val="24"/>
        </w:rPr>
        <w:t xml:space="preserve"> prototype</w:t>
      </w:r>
      <w:r w:rsidRPr="00C96D41">
        <w:rPr>
          <w:rFonts w:cs="Times New Roman"/>
          <w:szCs w:val="24"/>
        </w:rPr>
        <w:t xml:space="preserve"> II. </w:t>
      </w:r>
    </w:p>
    <w:p w:rsidR="00B72FBB" w:rsidRPr="00C96D41" w:rsidRDefault="00B72FBB" w:rsidP="00B72FBB">
      <w:pPr>
        <w:pStyle w:val="ListParagraph"/>
        <w:spacing w:after="0" w:line="240" w:lineRule="auto"/>
        <w:ind w:left="1080"/>
        <w:jc w:val="both"/>
        <w:rPr>
          <w:rFonts w:cs="Times New Roman"/>
          <w:b/>
          <w:szCs w:val="24"/>
        </w:rPr>
      </w:pPr>
    </w:p>
    <w:p w:rsidR="00B72FBB" w:rsidRPr="00C96D41" w:rsidRDefault="00B72FBB" w:rsidP="00B72FBB">
      <w:pPr>
        <w:pStyle w:val="ListParagraph"/>
        <w:numPr>
          <w:ilvl w:val="2"/>
          <w:numId w:val="31"/>
        </w:numPr>
        <w:spacing w:after="0" w:line="480" w:lineRule="auto"/>
        <w:ind w:left="284" w:hanging="142"/>
        <w:jc w:val="both"/>
        <w:rPr>
          <w:rFonts w:cs="Times New Roman"/>
          <w:b/>
          <w:szCs w:val="24"/>
        </w:rPr>
      </w:pPr>
      <w:r w:rsidRPr="00C96D41">
        <w:rPr>
          <w:rFonts w:cs="Times New Roman"/>
          <w:b/>
          <w:i/>
          <w:szCs w:val="24"/>
        </w:rPr>
        <w:t>Small Group</w:t>
      </w:r>
    </w:p>
    <w:p w:rsidR="00B72FBB" w:rsidRPr="00C96D41" w:rsidRDefault="00B72FBB" w:rsidP="00B72FBB">
      <w:pPr>
        <w:pStyle w:val="ListParagraph"/>
        <w:spacing w:after="0" w:line="480" w:lineRule="auto"/>
        <w:ind w:left="284" w:firstLine="513"/>
        <w:jc w:val="both"/>
        <w:rPr>
          <w:rFonts w:cs="Times New Roman"/>
          <w:szCs w:val="24"/>
        </w:rPr>
      </w:pPr>
      <w:r w:rsidRPr="00C96D41">
        <w:rPr>
          <w:rFonts w:cs="Times New Roman"/>
          <w:szCs w:val="24"/>
        </w:rPr>
        <w:t>Analisis s</w:t>
      </w:r>
      <w:r w:rsidRPr="00C96D41">
        <w:rPr>
          <w:rFonts w:cs="Times New Roman"/>
          <w:i/>
          <w:szCs w:val="24"/>
        </w:rPr>
        <w:t xml:space="preserve">mall group </w:t>
      </w:r>
      <w:r w:rsidRPr="00C96D41">
        <w:rPr>
          <w:rFonts w:cs="Times New Roman"/>
          <w:szCs w:val="24"/>
        </w:rPr>
        <w:t xml:space="preserve">ini juga digunakan untuk menganalisis data kepraktisan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model PISA pada prototype kedua yang didapat berdasarkan komentar/saran siswa, jawaban siswa serta pengamatan dan temuan selama siswa mengerjakan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model PISA untuk mengukur kemampuan pemecahan masalah dan kemampuan komunikasi matematis. Hasil analisis juga digunakan untuk merevisi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yang dibuat oleh peneliti.</w:t>
      </w:r>
    </w:p>
    <w:p w:rsidR="00B72FBB" w:rsidRPr="00C96D41" w:rsidRDefault="00B72FBB" w:rsidP="00B72FBB">
      <w:pPr>
        <w:pStyle w:val="ListParagraph"/>
        <w:spacing w:after="0" w:line="480" w:lineRule="auto"/>
        <w:ind w:left="284" w:firstLine="654"/>
        <w:jc w:val="both"/>
        <w:rPr>
          <w:rFonts w:cs="Times New Roman"/>
          <w:i/>
          <w:szCs w:val="24"/>
        </w:rPr>
      </w:pPr>
      <w:r w:rsidRPr="00C96D41">
        <w:rPr>
          <w:rFonts w:cs="Times New Roman"/>
          <w:szCs w:val="24"/>
        </w:rPr>
        <w:lastRenderedPageBreak/>
        <w:t xml:space="preserve">Sebelum </w:t>
      </w:r>
      <w:r>
        <w:rPr>
          <w:rFonts w:cs="Times New Roman"/>
          <w:szCs w:val="24"/>
        </w:rPr>
        <w:t>tes</w:t>
      </w:r>
      <w:r w:rsidRPr="00C96D41">
        <w:rPr>
          <w:rFonts w:cs="Times New Roman"/>
          <w:szCs w:val="24"/>
        </w:rPr>
        <w:t xml:space="preserve"> diujicobakan pada </w:t>
      </w:r>
      <w:r w:rsidRPr="00C96D41">
        <w:rPr>
          <w:rFonts w:cs="Times New Roman"/>
          <w:i/>
          <w:szCs w:val="24"/>
        </w:rPr>
        <w:t xml:space="preserve">field test, </w:t>
      </w:r>
      <w:r w:rsidRPr="00C96D41">
        <w:rPr>
          <w:rFonts w:cs="Times New Roman"/>
          <w:szCs w:val="24"/>
        </w:rPr>
        <w:t xml:space="preserve">peneliti melakukan analisis butir </w:t>
      </w:r>
      <w:r>
        <w:rPr>
          <w:rFonts w:cs="Times New Roman"/>
          <w:szCs w:val="24"/>
        </w:rPr>
        <w:t>tes</w:t>
      </w:r>
      <w:r w:rsidRPr="00C96D41">
        <w:rPr>
          <w:rFonts w:cs="Times New Roman"/>
          <w:szCs w:val="24"/>
        </w:rPr>
        <w:t xml:space="preserve"> berupa validitas butir </w:t>
      </w:r>
      <w:r>
        <w:rPr>
          <w:rFonts w:cs="Times New Roman"/>
          <w:szCs w:val="24"/>
        </w:rPr>
        <w:t>tes</w:t>
      </w:r>
      <w:r w:rsidRPr="00C96D41">
        <w:rPr>
          <w:rFonts w:cs="Times New Roman"/>
          <w:szCs w:val="24"/>
        </w:rPr>
        <w:t xml:space="preserve"> dan reliabelitas </w:t>
      </w:r>
      <w:r>
        <w:rPr>
          <w:rFonts w:cs="Times New Roman"/>
          <w:szCs w:val="24"/>
        </w:rPr>
        <w:t>tes</w:t>
      </w:r>
      <w:r w:rsidRPr="00C96D41">
        <w:rPr>
          <w:rFonts w:cs="Times New Roman"/>
          <w:szCs w:val="24"/>
        </w:rPr>
        <w:t xml:space="preserve">. Analisis butir </w:t>
      </w:r>
      <w:r>
        <w:rPr>
          <w:rFonts w:cs="Times New Roman"/>
          <w:szCs w:val="24"/>
        </w:rPr>
        <w:t>tes</w:t>
      </w:r>
      <w:r w:rsidRPr="00C96D41">
        <w:rPr>
          <w:rFonts w:cs="Times New Roman"/>
          <w:szCs w:val="24"/>
        </w:rPr>
        <w:t xml:space="preserve"> ini dilakukan pada si</w:t>
      </w:r>
      <w:r>
        <w:rPr>
          <w:rFonts w:cs="Times New Roman"/>
          <w:szCs w:val="24"/>
        </w:rPr>
        <w:t xml:space="preserve">swa kelas </w:t>
      </w:r>
      <w:r w:rsidRPr="00C96D41">
        <w:rPr>
          <w:rFonts w:cs="Times New Roman"/>
          <w:szCs w:val="24"/>
        </w:rPr>
        <w:t xml:space="preserve">X berjumlah 6 siswa. Perhitungan validitas butir </w:t>
      </w:r>
      <w:r>
        <w:rPr>
          <w:rFonts w:cs="Times New Roman"/>
          <w:szCs w:val="24"/>
        </w:rPr>
        <w:t>tes</w:t>
      </w:r>
      <w:r w:rsidRPr="00C96D41">
        <w:rPr>
          <w:rFonts w:cs="Times New Roman"/>
          <w:szCs w:val="24"/>
        </w:rPr>
        <w:t xml:space="preserve"> dan reliabelitas </w:t>
      </w:r>
      <w:r>
        <w:rPr>
          <w:rFonts w:cs="Times New Roman"/>
          <w:szCs w:val="24"/>
        </w:rPr>
        <w:t>tes</w:t>
      </w:r>
      <w:r w:rsidRPr="00C96D41">
        <w:rPr>
          <w:rFonts w:cs="Times New Roman"/>
          <w:szCs w:val="24"/>
        </w:rPr>
        <w:t xml:space="preserve"> menggunakan perangkat lunak SPSS-16. Untuk validitas butir </w:t>
      </w:r>
      <w:r>
        <w:rPr>
          <w:rFonts w:cs="Times New Roman"/>
          <w:szCs w:val="24"/>
        </w:rPr>
        <w:t>tes</w:t>
      </w:r>
      <w:r w:rsidRPr="00C96D41">
        <w:rPr>
          <w:rFonts w:cs="Times New Roman"/>
          <w:szCs w:val="24"/>
        </w:rPr>
        <w:t xml:space="preserve"> digunakan korelasi </w:t>
      </w:r>
      <w:r w:rsidRPr="00C96D41">
        <w:rPr>
          <w:rFonts w:cs="Times New Roman"/>
          <w:i/>
          <w:szCs w:val="24"/>
        </w:rPr>
        <w:t xml:space="preserve">product moment </w:t>
      </w:r>
      <w:r w:rsidRPr="00C96D41">
        <w:rPr>
          <w:rFonts w:cs="Times New Roman"/>
          <w:szCs w:val="24"/>
        </w:rPr>
        <w:t xml:space="preserve">dari Karl Pearson, </w:t>
      </w:r>
    </w:p>
    <w:p w:rsidR="00B72FBB" w:rsidRPr="00C96D41" w:rsidRDefault="00B72FBB" w:rsidP="00B72FBB">
      <w:pPr>
        <w:pStyle w:val="ListParagraph"/>
        <w:numPr>
          <w:ilvl w:val="2"/>
          <w:numId w:val="31"/>
        </w:numPr>
        <w:spacing w:after="0" w:line="480" w:lineRule="auto"/>
        <w:ind w:left="862" w:hanging="578"/>
        <w:jc w:val="both"/>
        <w:rPr>
          <w:rFonts w:cs="Times New Roman"/>
          <w:b/>
          <w:i/>
          <w:szCs w:val="24"/>
        </w:rPr>
      </w:pPr>
      <w:r w:rsidRPr="00C96D41">
        <w:rPr>
          <w:rFonts w:cs="Times New Roman"/>
          <w:b/>
          <w:i/>
          <w:szCs w:val="24"/>
        </w:rPr>
        <w:t>Field Test</w:t>
      </w:r>
    </w:p>
    <w:p w:rsidR="00B72FBB" w:rsidRPr="00C96D41" w:rsidRDefault="00B72FBB" w:rsidP="00B72FBB">
      <w:pPr>
        <w:pStyle w:val="ListParagraph"/>
        <w:spacing w:after="0" w:line="240" w:lineRule="auto"/>
        <w:ind w:left="1058"/>
        <w:jc w:val="both"/>
        <w:rPr>
          <w:rFonts w:cs="Times New Roman"/>
          <w:b/>
          <w:i/>
          <w:szCs w:val="24"/>
        </w:rPr>
      </w:pPr>
    </w:p>
    <w:p w:rsidR="00B72FBB" w:rsidRPr="00C96D41" w:rsidRDefault="00B72FBB" w:rsidP="00B72FBB">
      <w:pPr>
        <w:pStyle w:val="ListParagraph"/>
        <w:numPr>
          <w:ilvl w:val="3"/>
          <w:numId w:val="31"/>
        </w:numPr>
        <w:spacing w:after="0" w:line="480" w:lineRule="auto"/>
        <w:ind w:left="1440"/>
        <w:jc w:val="both"/>
        <w:rPr>
          <w:rFonts w:cs="Times New Roman"/>
          <w:b/>
          <w:szCs w:val="24"/>
        </w:rPr>
      </w:pPr>
      <w:r w:rsidRPr="00C96D41">
        <w:rPr>
          <w:rFonts w:cs="Times New Roman"/>
          <w:b/>
          <w:szCs w:val="24"/>
        </w:rPr>
        <w:t>Analisis Hasil Tes</w:t>
      </w:r>
    </w:p>
    <w:p w:rsidR="00B72FBB" w:rsidRPr="00C96D41" w:rsidRDefault="00B72FBB" w:rsidP="00B72FBB">
      <w:pPr>
        <w:pStyle w:val="ListParagraph"/>
        <w:spacing w:after="0" w:line="480" w:lineRule="auto"/>
        <w:ind w:firstLine="360"/>
        <w:jc w:val="both"/>
        <w:rPr>
          <w:rFonts w:cs="Times New Roman"/>
          <w:szCs w:val="24"/>
        </w:rPr>
      </w:pPr>
      <w:r w:rsidRPr="00C96D41">
        <w:rPr>
          <w:rFonts w:cs="Times New Roman"/>
          <w:szCs w:val="24"/>
        </w:rPr>
        <w:t xml:space="preserve">Data hasil tes untuk mengukur kemampuan pemecahan masalah dan kemampuan komunikasi matematis siswa dilihat dari skor yang diperoleh siswa dalam mengerjakan </w:t>
      </w:r>
      <w:r>
        <w:rPr>
          <w:rFonts w:cs="Times New Roman"/>
          <w:szCs w:val="24"/>
        </w:rPr>
        <w:t>tes</w:t>
      </w:r>
      <w:r w:rsidRPr="00C96D41">
        <w:rPr>
          <w:rFonts w:cs="Times New Roman"/>
          <w:szCs w:val="24"/>
        </w:rPr>
        <w:t xml:space="preserve"> tes kemampuan pemecahan masalah dan komunikasi matematis. Skor yang diperoleh siswa kemudian dihitung untuk mengukur kemampuan pemecahan masalah dan komunikasi matematis. </w:t>
      </w:r>
    </w:p>
    <w:p w:rsidR="00B72FBB" w:rsidRPr="00C96D41" w:rsidRDefault="00B72FBB" w:rsidP="00B72FBB">
      <w:pPr>
        <w:pStyle w:val="ListParagraph"/>
        <w:spacing w:after="0" w:line="480" w:lineRule="auto"/>
        <w:ind w:firstLine="360"/>
        <w:jc w:val="both"/>
        <w:rPr>
          <w:rFonts w:cs="Times New Roman"/>
          <w:szCs w:val="24"/>
        </w:rPr>
      </w:pPr>
      <w:r w:rsidRPr="00C96D41">
        <w:rPr>
          <w:rFonts w:cs="Times New Roman"/>
          <w:szCs w:val="24"/>
        </w:rPr>
        <w:t>Sistem penyekoran tingkat kemampuan pemecahan masalah menurut Schoem dan Ochmke ( harini 2006) dibuat dalam tabel berikut:</w:t>
      </w:r>
    </w:p>
    <w:p w:rsidR="00B72FBB" w:rsidRPr="00C96D41" w:rsidRDefault="00955778" w:rsidP="00955778">
      <w:pPr>
        <w:pStyle w:val="Table"/>
      </w:pPr>
      <w:bookmarkStart w:id="68" w:name="_Toc183676852"/>
      <w:r>
        <w:t xml:space="preserve">Tabel 3. </w:t>
      </w:r>
      <w:fldSimple w:instr=" SEQ Tabel_3. \* ARABIC ">
        <w:r>
          <w:rPr>
            <w:noProof/>
          </w:rPr>
          <w:t>2</w:t>
        </w:r>
      </w:fldSimple>
      <w:r w:rsidR="00B72FBB" w:rsidRPr="00C96D41">
        <w:t>Pedoman Penskoran Kemampuan Pemecahan Masalah</w:t>
      </w:r>
      <w:bookmarkEnd w:id="68"/>
    </w:p>
    <w:p w:rsidR="00B72FBB" w:rsidRPr="00C96D41" w:rsidRDefault="00B72FBB" w:rsidP="00B72FBB">
      <w:pPr>
        <w:spacing w:after="0" w:line="240" w:lineRule="auto"/>
        <w:ind w:firstLine="426"/>
        <w:jc w:val="center"/>
        <w:rPr>
          <w:rFonts w:cs="Times New Roman"/>
          <w:b/>
          <w:szCs w:val="24"/>
        </w:rPr>
      </w:pPr>
    </w:p>
    <w:tbl>
      <w:tblPr>
        <w:tblStyle w:val="LightList-Accent2"/>
        <w:tblW w:w="0" w:type="auto"/>
        <w:tblInd w:w="720" w:type="dxa"/>
        <w:tblLook w:val="04A0"/>
      </w:tblPr>
      <w:tblGrid>
        <w:gridCol w:w="6662"/>
        <w:gridCol w:w="897"/>
      </w:tblGrid>
      <w:tr w:rsidR="00B72FBB" w:rsidRPr="00C96D41" w:rsidTr="003D0696">
        <w:trPr>
          <w:cnfStyle w:val="100000000000"/>
          <w:trHeight w:val="397"/>
        </w:trPr>
        <w:tc>
          <w:tcPr>
            <w:cnfStyle w:val="001000000000"/>
            <w:tcW w:w="6662" w:type="dxa"/>
          </w:tcPr>
          <w:p w:rsidR="00B72FBB" w:rsidRPr="00C96D41" w:rsidRDefault="00B72FBB" w:rsidP="003D0696">
            <w:pPr>
              <w:ind w:left="720"/>
              <w:jc w:val="center"/>
              <w:rPr>
                <w:rFonts w:cs="Times New Roman"/>
                <w:b w:val="0"/>
                <w:szCs w:val="24"/>
              </w:rPr>
            </w:pPr>
            <w:r w:rsidRPr="00C96D41">
              <w:rPr>
                <w:rFonts w:cs="Times New Roman"/>
                <w:szCs w:val="24"/>
              </w:rPr>
              <w:t>Kemampuan Memahami masalah</w:t>
            </w:r>
          </w:p>
        </w:tc>
        <w:tc>
          <w:tcPr>
            <w:tcW w:w="897" w:type="dxa"/>
          </w:tcPr>
          <w:p w:rsidR="00B72FBB" w:rsidRPr="00C96D41" w:rsidRDefault="00B72FBB" w:rsidP="00B72FBB">
            <w:pPr>
              <w:cnfStyle w:val="100000000000"/>
              <w:rPr>
                <w:rFonts w:cs="Times New Roman"/>
                <w:b w:val="0"/>
                <w:szCs w:val="24"/>
              </w:rPr>
            </w:pPr>
            <w:r w:rsidRPr="00C96D41">
              <w:rPr>
                <w:rFonts w:cs="Times New Roman"/>
                <w:szCs w:val="24"/>
              </w:rPr>
              <w:t>SKOR</w:t>
            </w:r>
          </w:p>
        </w:tc>
      </w:tr>
      <w:tr w:rsidR="00B72FBB" w:rsidRPr="00C96D41" w:rsidTr="003D0696">
        <w:trPr>
          <w:cnfStyle w:val="000000100000"/>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Tidak memahami masalah</w:t>
            </w:r>
          </w:p>
        </w:tc>
        <w:tc>
          <w:tcPr>
            <w:tcW w:w="897" w:type="dxa"/>
          </w:tcPr>
          <w:p w:rsidR="00B72FBB" w:rsidRPr="00C96D41" w:rsidRDefault="00B72FBB" w:rsidP="00B72FBB">
            <w:pPr>
              <w:cnfStyle w:val="000000100000"/>
              <w:rPr>
                <w:rFonts w:cs="Times New Roman"/>
                <w:szCs w:val="24"/>
              </w:rPr>
            </w:pPr>
            <w:r w:rsidRPr="00C96D41">
              <w:rPr>
                <w:rFonts w:cs="Times New Roman"/>
                <w:szCs w:val="24"/>
              </w:rPr>
              <w:t>0</w:t>
            </w:r>
          </w:p>
        </w:tc>
      </w:tr>
      <w:tr w:rsidR="00B72FBB" w:rsidRPr="00C96D41" w:rsidTr="003D0696">
        <w:trPr>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 xml:space="preserve">Salah menginterprestasikan sebagian </w:t>
            </w:r>
            <w:r>
              <w:rPr>
                <w:rFonts w:cs="Times New Roman"/>
                <w:szCs w:val="24"/>
              </w:rPr>
              <w:t>tes</w:t>
            </w:r>
            <w:r w:rsidRPr="00C96D41">
              <w:rPr>
                <w:rFonts w:cs="Times New Roman"/>
                <w:szCs w:val="24"/>
              </w:rPr>
              <w:t xml:space="preserve"> atau mengabaikan kondisi awal </w:t>
            </w:r>
          </w:p>
        </w:tc>
        <w:tc>
          <w:tcPr>
            <w:tcW w:w="897" w:type="dxa"/>
          </w:tcPr>
          <w:p w:rsidR="00B72FBB" w:rsidRPr="00C96D41" w:rsidRDefault="00B72FBB" w:rsidP="00B72FBB">
            <w:pPr>
              <w:cnfStyle w:val="000000000000"/>
              <w:rPr>
                <w:rFonts w:cs="Times New Roman"/>
                <w:szCs w:val="24"/>
              </w:rPr>
            </w:pPr>
            <w:r w:rsidRPr="00C96D41">
              <w:rPr>
                <w:rFonts w:cs="Times New Roman"/>
                <w:szCs w:val="24"/>
              </w:rPr>
              <w:t>1</w:t>
            </w:r>
          </w:p>
        </w:tc>
      </w:tr>
      <w:tr w:rsidR="00B72FBB" w:rsidRPr="00C96D41" w:rsidTr="003D0696">
        <w:trPr>
          <w:cnfStyle w:val="000000100000"/>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 xml:space="preserve">Memahami masalah atau </w:t>
            </w:r>
            <w:r>
              <w:rPr>
                <w:rFonts w:cs="Times New Roman"/>
                <w:szCs w:val="24"/>
              </w:rPr>
              <w:t>tes</w:t>
            </w:r>
            <w:r w:rsidRPr="00C96D41">
              <w:rPr>
                <w:rFonts w:cs="Times New Roman"/>
                <w:szCs w:val="24"/>
              </w:rPr>
              <w:t xml:space="preserve"> dengan lengkap</w:t>
            </w:r>
          </w:p>
        </w:tc>
        <w:tc>
          <w:tcPr>
            <w:tcW w:w="897" w:type="dxa"/>
          </w:tcPr>
          <w:p w:rsidR="00B72FBB" w:rsidRPr="00C96D41" w:rsidRDefault="00B72FBB" w:rsidP="00B72FBB">
            <w:pPr>
              <w:cnfStyle w:val="000000100000"/>
              <w:rPr>
                <w:rFonts w:cs="Times New Roman"/>
                <w:szCs w:val="24"/>
              </w:rPr>
            </w:pPr>
            <w:r w:rsidRPr="00C96D41">
              <w:rPr>
                <w:rFonts w:cs="Times New Roman"/>
                <w:szCs w:val="24"/>
              </w:rPr>
              <w:t>2</w:t>
            </w:r>
          </w:p>
        </w:tc>
      </w:tr>
      <w:tr w:rsidR="00B72FBB" w:rsidRPr="00C96D41" w:rsidTr="003D0696">
        <w:trPr>
          <w:trHeight w:val="397"/>
        </w:trPr>
        <w:tc>
          <w:tcPr>
            <w:cnfStyle w:val="001000000000"/>
            <w:tcW w:w="6662" w:type="dxa"/>
          </w:tcPr>
          <w:p w:rsidR="00B72FBB" w:rsidRPr="00C96D41" w:rsidRDefault="00B72FBB" w:rsidP="00B72FBB">
            <w:pPr>
              <w:jc w:val="center"/>
              <w:rPr>
                <w:rFonts w:cs="Times New Roman"/>
                <w:b w:val="0"/>
                <w:szCs w:val="24"/>
              </w:rPr>
            </w:pPr>
            <w:r w:rsidRPr="00C96D41">
              <w:rPr>
                <w:rFonts w:cs="Times New Roman"/>
                <w:szCs w:val="24"/>
              </w:rPr>
              <w:t>Kemampuan Merencanakan Penyelesaian Masalah</w:t>
            </w:r>
          </w:p>
        </w:tc>
        <w:tc>
          <w:tcPr>
            <w:tcW w:w="897" w:type="dxa"/>
          </w:tcPr>
          <w:p w:rsidR="00B72FBB" w:rsidRPr="00C96D41" w:rsidRDefault="00B72FBB" w:rsidP="00B72FBB">
            <w:pPr>
              <w:cnfStyle w:val="000000000000"/>
              <w:rPr>
                <w:rFonts w:cs="Times New Roman"/>
                <w:szCs w:val="24"/>
              </w:rPr>
            </w:pPr>
          </w:p>
        </w:tc>
      </w:tr>
      <w:tr w:rsidR="00B72FBB" w:rsidRPr="00C96D41" w:rsidTr="003D0696">
        <w:trPr>
          <w:cnfStyle w:val="000000100000"/>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Tidak ada strategi sama sekali</w:t>
            </w:r>
          </w:p>
        </w:tc>
        <w:tc>
          <w:tcPr>
            <w:tcW w:w="897" w:type="dxa"/>
          </w:tcPr>
          <w:p w:rsidR="00B72FBB" w:rsidRPr="00C96D41" w:rsidRDefault="00B72FBB" w:rsidP="00B72FBB">
            <w:pPr>
              <w:cnfStyle w:val="000000100000"/>
              <w:rPr>
                <w:rFonts w:cs="Times New Roman"/>
                <w:szCs w:val="24"/>
              </w:rPr>
            </w:pPr>
            <w:r w:rsidRPr="00C96D41">
              <w:rPr>
                <w:rFonts w:cs="Times New Roman"/>
                <w:szCs w:val="24"/>
              </w:rPr>
              <w:t>0</w:t>
            </w:r>
          </w:p>
        </w:tc>
      </w:tr>
      <w:tr w:rsidR="00B72FBB" w:rsidRPr="00C96D41" w:rsidTr="003D0696">
        <w:trPr>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Menggunakan satu strategi yang kurang dapat dilaksanakan dan tidak dapat dilanjutkan</w:t>
            </w:r>
          </w:p>
        </w:tc>
        <w:tc>
          <w:tcPr>
            <w:tcW w:w="897" w:type="dxa"/>
          </w:tcPr>
          <w:p w:rsidR="00B72FBB" w:rsidRPr="00C96D41" w:rsidRDefault="00B72FBB" w:rsidP="00B72FBB">
            <w:pPr>
              <w:cnfStyle w:val="000000000000"/>
              <w:rPr>
                <w:rFonts w:cs="Times New Roman"/>
                <w:szCs w:val="24"/>
              </w:rPr>
            </w:pPr>
            <w:r w:rsidRPr="00C96D41">
              <w:rPr>
                <w:rFonts w:cs="Times New Roman"/>
                <w:szCs w:val="24"/>
              </w:rPr>
              <w:t>1</w:t>
            </w:r>
          </w:p>
        </w:tc>
      </w:tr>
      <w:tr w:rsidR="00B72FBB" w:rsidRPr="00C96D41" w:rsidTr="003D0696">
        <w:trPr>
          <w:cnfStyle w:val="000000100000"/>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lastRenderedPageBreak/>
              <w:t>Menggunakan sebagian strategi yang benar tetapi mengarahkan pada jawaban yang salah atau tidak mencoba strategi lain</w:t>
            </w:r>
          </w:p>
        </w:tc>
        <w:tc>
          <w:tcPr>
            <w:tcW w:w="897" w:type="dxa"/>
          </w:tcPr>
          <w:p w:rsidR="00B72FBB" w:rsidRPr="00C96D41" w:rsidRDefault="00B72FBB" w:rsidP="00B72FBB">
            <w:pPr>
              <w:cnfStyle w:val="000000100000"/>
              <w:rPr>
                <w:rFonts w:cs="Times New Roman"/>
                <w:szCs w:val="24"/>
              </w:rPr>
            </w:pPr>
            <w:r w:rsidRPr="00C96D41">
              <w:rPr>
                <w:rFonts w:cs="Times New Roman"/>
                <w:szCs w:val="24"/>
              </w:rPr>
              <w:t>2</w:t>
            </w:r>
          </w:p>
        </w:tc>
      </w:tr>
      <w:tr w:rsidR="00B72FBB" w:rsidRPr="00C96D41" w:rsidTr="003D0696">
        <w:trPr>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Menggunakan strategi yang mengarak kepada solusi yang benar</w:t>
            </w:r>
          </w:p>
        </w:tc>
        <w:tc>
          <w:tcPr>
            <w:tcW w:w="897" w:type="dxa"/>
          </w:tcPr>
          <w:p w:rsidR="00B72FBB" w:rsidRPr="00C96D41" w:rsidRDefault="00B72FBB" w:rsidP="00B72FBB">
            <w:pPr>
              <w:cnfStyle w:val="000000000000"/>
              <w:rPr>
                <w:rFonts w:cs="Times New Roman"/>
                <w:szCs w:val="24"/>
              </w:rPr>
            </w:pPr>
            <w:r w:rsidRPr="00C96D41">
              <w:rPr>
                <w:rFonts w:cs="Times New Roman"/>
                <w:szCs w:val="24"/>
              </w:rPr>
              <w:t>3</w:t>
            </w:r>
          </w:p>
        </w:tc>
      </w:tr>
      <w:tr w:rsidR="00B72FBB" w:rsidRPr="00C96D41" w:rsidTr="003D0696">
        <w:trPr>
          <w:cnfStyle w:val="000000100000"/>
          <w:trHeight w:val="397"/>
        </w:trPr>
        <w:tc>
          <w:tcPr>
            <w:cnfStyle w:val="001000000000"/>
            <w:tcW w:w="6662" w:type="dxa"/>
          </w:tcPr>
          <w:p w:rsidR="00B72FBB" w:rsidRPr="00C96D41" w:rsidRDefault="00B72FBB" w:rsidP="00B72FBB">
            <w:pPr>
              <w:jc w:val="center"/>
              <w:rPr>
                <w:rFonts w:cs="Times New Roman"/>
                <w:b w:val="0"/>
                <w:szCs w:val="24"/>
              </w:rPr>
            </w:pPr>
            <w:r w:rsidRPr="00C96D41">
              <w:rPr>
                <w:rFonts w:cs="Times New Roman"/>
                <w:szCs w:val="24"/>
              </w:rPr>
              <w:t>Kemampuan Melaksanakan Penyelesaian Pemecahan Masalah</w:t>
            </w:r>
          </w:p>
        </w:tc>
        <w:tc>
          <w:tcPr>
            <w:tcW w:w="897" w:type="dxa"/>
          </w:tcPr>
          <w:p w:rsidR="00B72FBB" w:rsidRPr="00C96D41" w:rsidRDefault="00B72FBB" w:rsidP="00B72FBB">
            <w:pPr>
              <w:cnfStyle w:val="000000100000"/>
              <w:rPr>
                <w:rFonts w:cs="Times New Roman"/>
                <w:b/>
                <w:szCs w:val="24"/>
              </w:rPr>
            </w:pPr>
            <w:r w:rsidRPr="00C96D41">
              <w:rPr>
                <w:rFonts w:cs="Times New Roman"/>
                <w:b/>
                <w:szCs w:val="24"/>
              </w:rPr>
              <w:t>SKOR</w:t>
            </w:r>
          </w:p>
        </w:tc>
      </w:tr>
      <w:tr w:rsidR="00B72FBB" w:rsidRPr="00C96D41" w:rsidTr="003D0696">
        <w:trPr>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Tidak ada solusi sama sekali</w:t>
            </w:r>
          </w:p>
        </w:tc>
        <w:tc>
          <w:tcPr>
            <w:tcW w:w="897" w:type="dxa"/>
          </w:tcPr>
          <w:p w:rsidR="00B72FBB" w:rsidRPr="00C96D41" w:rsidRDefault="00B72FBB" w:rsidP="00B72FBB">
            <w:pPr>
              <w:cnfStyle w:val="000000000000"/>
              <w:rPr>
                <w:rFonts w:cs="Times New Roman"/>
                <w:szCs w:val="24"/>
              </w:rPr>
            </w:pPr>
            <w:r w:rsidRPr="00C96D41">
              <w:rPr>
                <w:rFonts w:cs="Times New Roman"/>
                <w:szCs w:val="24"/>
              </w:rPr>
              <w:t>0</w:t>
            </w:r>
          </w:p>
        </w:tc>
      </w:tr>
      <w:tr w:rsidR="00B72FBB" w:rsidRPr="00C96D41" w:rsidTr="003D0696">
        <w:trPr>
          <w:cnfStyle w:val="000000100000"/>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Menggunakan beberapa prosedur yang mengarah ke solusi yang benar</w:t>
            </w:r>
          </w:p>
        </w:tc>
        <w:tc>
          <w:tcPr>
            <w:tcW w:w="897" w:type="dxa"/>
          </w:tcPr>
          <w:p w:rsidR="00B72FBB" w:rsidRPr="00C96D41" w:rsidRDefault="00B72FBB" w:rsidP="00B72FBB">
            <w:pPr>
              <w:cnfStyle w:val="000000100000"/>
              <w:rPr>
                <w:rFonts w:cs="Times New Roman"/>
                <w:szCs w:val="24"/>
              </w:rPr>
            </w:pPr>
            <w:r w:rsidRPr="00C96D41">
              <w:rPr>
                <w:rFonts w:cs="Times New Roman"/>
                <w:szCs w:val="24"/>
              </w:rPr>
              <w:t>1</w:t>
            </w:r>
          </w:p>
        </w:tc>
      </w:tr>
      <w:tr w:rsidR="00B72FBB" w:rsidRPr="00C96D41" w:rsidTr="003D0696">
        <w:trPr>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Hasil salah atau sebagian salah, karena salah perhitungan</w:t>
            </w:r>
          </w:p>
        </w:tc>
        <w:tc>
          <w:tcPr>
            <w:tcW w:w="897" w:type="dxa"/>
          </w:tcPr>
          <w:p w:rsidR="00B72FBB" w:rsidRPr="00C96D41" w:rsidRDefault="00B72FBB" w:rsidP="00B72FBB">
            <w:pPr>
              <w:cnfStyle w:val="000000000000"/>
              <w:rPr>
                <w:rFonts w:cs="Times New Roman"/>
                <w:szCs w:val="24"/>
              </w:rPr>
            </w:pPr>
            <w:r w:rsidRPr="00C96D41">
              <w:rPr>
                <w:rFonts w:cs="Times New Roman"/>
                <w:szCs w:val="24"/>
              </w:rPr>
              <w:t>2</w:t>
            </w:r>
          </w:p>
        </w:tc>
      </w:tr>
      <w:tr w:rsidR="00B72FBB" w:rsidRPr="00C96D41" w:rsidTr="003D0696">
        <w:trPr>
          <w:cnfStyle w:val="000000100000"/>
          <w:trHeight w:val="397"/>
        </w:trPr>
        <w:tc>
          <w:tcPr>
            <w:cnfStyle w:val="001000000000"/>
            <w:tcW w:w="6662" w:type="dxa"/>
          </w:tcPr>
          <w:p w:rsidR="00B72FBB" w:rsidRPr="00C96D41" w:rsidRDefault="00B72FBB" w:rsidP="00B72FBB">
            <w:pPr>
              <w:rPr>
                <w:rFonts w:cs="Times New Roman"/>
                <w:szCs w:val="24"/>
              </w:rPr>
            </w:pPr>
            <w:r w:rsidRPr="00C96D41">
              <w:rPr>
                <w:rFonts w:cs="Times New Roman"/>
                <w:szCs w:val="24"/>
              </w:rPr>
              <w:t>Proses dan hasil benar</w:t>
            </w:r>
          </w:p>
        </w:tc>
        <w:tc>
          <w:tcPr>
            <w:tcW w:w="897" w:type="dxa"/>
          </w:tcPr>
          <w:p w:rsidR="00B72FBB" w:rsidRPr="00C96D41" w:rsidRDefault="00B72FBB" w:rsidP="00B72FBB">
            <w:pPr>
              <w:cnfStyle w:val="000000100000"/>
              <w:rPr>
                <w:rFonts w:cs="Times New Roman"/>
                <w:szCs w:val="24"/>
              </w:rPr>
            </w:pPr>
            <w:r w:rsidRPr="00C96D41">
              <w:rPr>
                <w:rFonts w:cs="Times New Roman"/>
                <w:szCs w:val="24"/>
              </w:rPr>
              <w:t>3</w:t>
            </w:r>
          </w:p>
        </w:tc>
      </w:tr>
    </w:tbl>
    <w:p w:rsidR="00B72FBB" w:rsidRPr="00C96D41" w:rsidRDefault="00B72FBB" w:rsidP="00B72FBB">
      <w:pPr>
        <w:spacing w:after="0" w:line="480" w:lineRule="auto"/>
        <w:rPr>
          <w:rFonts w:cs="Times New Roman"/>
          <w:szCs w:val="24"/>
        </w:rPr>
      </w:pPr>
      <w:r>
        <w:rPr>
          <w:rFonts w:cs="Times New Roman"/>
          <w:szCs w:val="24"/>
        </w:rPr>
        <w:t>`</w:t>
      </w:r>
      <w:r>
        <w:rPr>
          <w:rFonts w:cs="Times New Roman"/>
          <w:szCs w:val="24"/>
        </w:rPr>
        <w:tab/>
      </w:r>
      <w:r>
        <w:rPr>
          <w:rFonts w:cs="Times New Roman"/>
          <w:szCs w:val="24"/>
        </w:rPr>
        <w:tab/>
      </w:r>
      <w:r>
        <w:rPr>
          <w:rFonts w:cs="Times New Roman"/>
          <w:szCs w:val="24"/>
        </w:rPr>
        <w:tab/>
      </w:r>
      <w:r w:rsidRPr="00C96D41">
        <w:rPr>
          <w:rFonts w:cs="Times New Roman"/>
          <w:szCs w:val="24"/>
        </w:rPr>
        <w:t>Modifikasi: Szetela dan Nicol (dalam Wahida, 2020: 70)</w:t>
      </w:r>
    </w:p>
    <w:p w:rsidR="00B72FBB" w:rsidRPr="00C96D41" w:rsidRDefault="00B72FBB" w:rsidP="00B72FBB">
      <w:pPr>
        <w:autoSpaceDE w:val="0"/>
        <w:autoSpaceDN w:val="0"/>
        <w:adjustRightInd w:val="0"/>
        <w:spacing w:after="0" w:line="480" w:lineRule="auto"/>
        <w:ind w:left="720"/>
        <w:rPr>
          <w:rFonts w:cs="Times New Roman"/>
          <w:szCs w:val="24"/>
        </w:rPr>
      </w:pPr>
      <w:r>
        <w:rPr>
          <w:rFonts w:cs="Times New Roman"/>
          <w:szCs w:val="24"/>
        </w:rPr>
        <w:tab/>
      </w:r>
      <w:r w:rsidRPr="00C96D41">
        <w:rPr>
          <w:rFonts w:cs="Times New Roman"/>
          <w:szCs w:val="24"/>
        </w:rPr>
        <w:t>Berdasarkan pedoman penskoran tes kemampuan pemecahan masalah tersebut maka skor yang diperoleh siswa dapat dihitung dengan menggunakan rumus berikut:</w:t>
      </w:r>
    </w:p>
    <w:p w:rsidR="00B72FBB" w:rsidRPr="00C96D41" w:rsidRDefault="00B72FBB" w:rsidP="00B72FBB">
      <w:pPr>
        <w:autoSpaceDE w:val="0"/>
        <w:autoSpaceDN w:val="0"/>
        <w:adjustRightInd w:val="0"/>
        <w:spacing w:after="0" w:line="480" w:lineRule="auto"/>
        <w:ind w:left="720"/>
        <w:jc w:val="both"/>
        <w:rPr>
          <w:rFonts w:cs="Times New Roman"/>
          <w:szCs w:val="24"/>
        </w:rPr>
      </w:pPr>
      <m:oMathPara>
        <m:oMath>
          <m:r>
            <w:rPr>
              <w:rFonts w:ascii="Cambria Math" w:hAnsi="Cambria Math" w:cs="Times New Roman"/>
              <w:szCs w:val="24"/>
            </w:rPr>
            <m:t>Nilai=</m:t>
          </m:r>
          <m:f>
            <m:fPr>
              <m:ctrlPr>
                <w:rPr>
                  <w:rFonts w:ascii="Cambria Math" w:hAnsi="Cambria Math" w:cs="Times New Roman"/>
                  <w:i/>
                  <w:szCs w:val="24"/>
                </w:rPr>
              </m:ctrlPr>
            </m:fPr>
            <m:num>
              <m:r>
                <w:rPr>
                  <w:rFonts w:ascii="Cambria Math" w:hAnsi="Cambria Math" w:cs="Times New Roman"/>
                  <w:szCs w:val="24"/>
                </w:rPr>
                <m:t>Skor yang diperoleh</m:t>
              </m:r>
            </m:num>
            <m:den>
              <m:r>
                <w:rPr>
                  <w:rFonts w:ascii="Cambria Math" w:hAnsi="Cambria Math" w:cs="Times New Roman"/>
                  <w:szCs w:val="24"/>
                </w:rPr>
                <m:t>Skor maksimum</m:t>
              </m:r>
            </m:den>
          </m:f>
          <m:r>
            <w:rPr>
              <w:rFonts w:ascii="Cambria Math" w:hAnsi="Cambria Math" w:cs="Times New Roman"/>
              <w:szCs w:val="24"/>
            </w:rPr>
            <m:t>×100</m:t>
          </m:r>
        </m:oMath>
      </m:oMathPara>
    </w:p>
    <w:p w:rsidR="00B72FBB" w:rsidRPr="00C96D41" w:rsidRDefault="00B72FBB" w:rsidP="00B72FBB">
      <w:pPr>
        <w:autoSpaceDE w:val="0"/>
        <w:autoSpaceDN w:val="0"/>
        <w:adjustRightInd w:val="0"/>
        <w:spacing w:after="0" w:line="480" w:lineRule="auto"/>
        <w:ind w:left="720"/>
        <w:jc w:val="both"/>
        <w:rPr>
          <w:rFonts w:cs="Times New Roman"/>
          <w:szCs w:val="24"/>
        </w:rPr>
      </w:pPr>
      <w:r w:rsidRPr="00C96D41">
        <w:rPr>
          <w:rFonts w:cs="Times New Roman"/>
          <w:szCs w:val="24"/>
        </w:rPr>
        <w:tab/>
        <w:t>Setelah dilakukan penskoran berdasarkan indikator kemampuan pemecahan masalah matematika siswa. Data yang didapat dari penskoran dikateorikan berdasarkan Tabel 3.3</w:t>
      </w:r>
    </w:p>
    <w:p w:rsidR="00955778" w:rsidRDefault="00955778" w:rsidP="00955778">
      <w:pPr>
        <w:pStyle w:val="Table"/>
      </w:pPr>
      <w:bookmarkStart w:id="69" w:name="_Toc183676853"/>
      <w:r>
        <w:t xml:space="preserve">Tabel 3. </w:t>
      </w:r>
      <w:fldSimple w:instr=" SEQ Tabel_3. \* ARABIC ">
        <w:r>
          <w:rPr>
            <w:noProof/>
          </w:rPr>
          <w:t>3</w:t>
        </w:r>
        <w:bookmarkEnd w:id="69"/>
      </w:fldSimple>
    </w:p>
    <w:p w:rsidR="00B72FBB" w:rsidRPr="00C96D41" w:rsidRDefault="00B72FBB" w:rsidP="00955778">
      <w:pPr>
        <w:pStyle w:val="Table"/>
      </w:pPr>
      <w:r w:rsidRPr="00C96D41">
        <w:t xml:space="preserve">Kategori Nilai Kemampuan Pemecahan Masalah </w:t>
      </w:r>
    </w:p>
    <w:p w:rsidR="00B72FBB" w:rsidRPr="00C96D41" w:rsidRDefault="00B72FBB" w:rsidP="00B72FBB">
      <w:pPr>
        <w:autoSpaceDE w:val="0"/>
        <w:autoSpaceDN w:val="0"/>
        <w:adjustRightInd w:val="0"/>
        <w:spacing w:after="0" w:line="240" w:lineRule="auto"/>
        <w:rPr>
          <w:rFonts w:cs="Times New Roman"/>
          <w:szCs w:val="24"/>
        </w:rPr>
      </w:pPr>
    </w:p>
    <w:tbl>
      <w:tblPr>
        <w:tblStyle w:val="LightList-Accent2"/>
        <w:tblW w:w="0" w:type="auto"/>
        <w:tblInd w:w="1440" w:type="dxa"/>
        <w:tblLook w:val="04A0"/>
      </w:tblPr>
      <w:tblGrid>
        <w:gridCol w:w="2576"/>
        <w:gridCol w:w="3236"/>
      </w:tblGrid>
      <w:tr w:rsidR="00B72FBB" w:rsidRPr="00C96D41" w:rsidTr="003D0696">
        <w:trPr>
          <w:cnfStyle w:val="100000000000"/>
        </w:trPr>
        <w:tc>
          <w:tcPr>
            <w:cnfStyle w:val="001000000000"/>
            <w:tcW w:w="2576" w:type="dxa"/>
          </w:tcPr>
          <w:p w:rsidR="00B72FBB" w:rsidRPr="00C96D41" w:rsidRDefault="00B72FBB" w:rsidP="00B72FBB">
            <w:pPr>
              <w:pStyle w:val="ListParagraph"/>
              <w:ind w:left="0"/>
              <w:jc w:val="center"/>
              <w:rPr>
                <w:rFonts w:cs="Times New Roman"/>
                <w:b w:val="0"/>
                <w:szCs w:val="24"/>
              </w:rPr>
            </w:pPr>
            <w:r w:rsidRPr="00C96D41">
              <w:rPr>
                <w:rFonts w:cs="Times New Roman"/>
                <w:szCs w:val="24"/>
              </w:rPr>
              <w:t>Nilai Siswa</w:t>
            </w:r>
          </w:p>
        </w:tc>
        <w:tc>
          <w:tcPr>
            <w:tcW w:w="3236" w:type="dxa"/>
          </w:tcPr>
          <w:p w:rsidR="00B72FBB" w:rsidRPr="00C96D41" w:rsidRDefault="00B72FBB" w:rsidP="00B72FBB">
            <w:pPr>
              <w:pStyle w:val="ListParagraph"/>
              <w:ind w:left="0"/>
              <w:jc w:val="center"/>
              <w:cnfStyle w:val="100000000000"/>
              <w:rPr>
                <w:rFonts w:cs="Times New Roman"/>
                <w:b w:val="0"/>
                <w:szCs w:val="24"/>
              </w:rPr>
            </w:pPr>
            <w:r w:rsidRPr="00C96D41">
              <w:rPr>
                <w:rFonts w:cs="Times New Roman"/>
                <w:szCs w:val="24"/>
              </w:rPr>
              <w:t>Kateori Penilaian</w:t>
            </w:r>
          </w:p>
        </w:tc>
      </w:tr>
      <w:tr w:rsidR="00B72FBB" w:rsidRPr="00C96D41" w:rsidTr="003D0696">
        <w:trPr>
          <w:cnfStyle w:val="000000100000"/>
        </w:trPr>
        <w:tc>
          <w:tcPr>
            <w:cnfStyle w:val="001000000000"/>
            <w:tcW w:w="2576" w:type="dxa"/>
          </w:tcPr>
          <w:p w:rsidR="00B72FBB" w:rsidRPr="00C96D41" w:rsidRDefault="00B72FBB" w:rsidP="00B72FBB">
            <w:pPr>
              <w:pStyle w:val="ListParagraph"/>
              <w:ind w:left="0"/>
              <w:jc w:val="center"/>
              <w:rPr>
                <w:rFonts w:cs="Times New Roman"/>
                <w:szCs w:val="24"/>
              </w:rPr>
            </w:pPr>
            <w:r w:rsidRPr="00C96D41">
              <w:rPr>
                <w:rFonts w:cs="Times New Roman"/>
                <w:szCs w:val="24"/>
              </w:rPr>
              <w:t>81 – 100</w:t>
            </w:r>
          </w:p>
        </w:tc>
        <w:tc>
          <w:tcPr>
            <w:tcW w:w="3236"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Sangat Tinggi</w:t>
            </w:r>
          </w:p>
        </w:tc>
      </w:tr>
      <w:tr w:rsidR="00B72FBB" w:rsidRPr="00C96D41" w:rsidTr="003D0696">
        <w:tc>
          <w:tcPr>
            <w:cnfStyle w:val="001000000000"/>
            <w:tcW w:w="2576" w:type="dxa"/>
          </w:tcPr>
          <w:p w:rsidR="00B72FBB" w:rsidRPr="00C96D41" w:rsidRDefault="00B72FBB" w:rsidP="00B72FBB">
            <w:pPr>
              <w:pStyle w:val="ListParagraph"/>
              <w:ind w:left="0"/>
              <w:jc w:val="center"/>
              <w:rPr>
                <w:rFonts w:cs="Times New Roman"/>
                <w:szCs w:val="24"/>
              </w:rPr>
            </w:pPr>
            <w:r w:rsidRPr="00C96D41">
              <w:rPr>
                <w:rFonts w:cs="Times New Roman"/>
                <w:szCs w:val="24"/>
              </w:rPr>
              <w:t>61 – 80</w:t>
            </w:r>
          </w:p>
        </w:tc>
        <w:tc>
          <w:tcPr>
            <w:tcW w:w="3236"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Tinggi</w:t>
            </w:r>
          </w:p>
        </w:tc>
      </w:tr>
      <w:tr w:rsidR="00B72FBB" w:rsidRPr="00C96D41" w:rsidTr="003D0696">
        <w:trPr>
          <w:cnfStyle w:val="000000100000"/>
        </w:trPr>
        <w:tc>
          <w:tcPr>
            <w:cnfStyle w:val="001000000000"/>
            <w:tcW w:w="2576" w:type="dxa"/>
          </w:tcPr>
          <w:p w:rsidR="00B72FBB" w:rsidRPr="00C96D41" w:rsidRDefault="00B72FBB" w:rsidP="00B72FBB">
            <w:pPr>
              <w:pStyle w:val="ListParagraph"/>
              <w:ind w:left="0"/>
              <w:jc w:val="center"/>
              <w:rPr>
                <w:rFonts w:cs="Times New Roman"/>
                <w:szCs w:val="24"/>
              </w:rPr>
            </w:pPr>
            <w:r w:rsidRPr="00C96D41">
              <w:rPr>
                <w:rFonts w:cs="Times New Roman"/>
                <w:szCs w:val="24"/>
              </w:rPr>
              <w:t>41 – 60</w:t>
            </w:r>
          </w:p>
        </w:tc>
        <w:tc>
          <w:tcPr>
            <w:tcW w:w="3236"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Sedang</w:t>
            </w:r>
          </w:p>
        </w:tc>
      </w:tr>
      <w:tr w:rsidR="00B72FBB" w:rsidRPr="00C96D41" w:rsidTr="003D0696">
        <w:tc>
          <w:tcPr>
            <w:cnfStyle w:val="001000000000"/>
            <w:tcW w:w="2576" w:type="dxa"/>
          </w:tcPr>
          <w:p w:rsidR="00B72FBB" w:rsidRPr="00C96D41" w:rsidRDefault="00B72FBB" w:rsidP="00B72FBB">
            <w:pPr>
              <w:pStyle w:val="ListParagraph"/>
              <w:ind w:left="0"/>
              <w:jc w:val="center"/>
              <w:rPr>
                <w:rFonts w:cs="Times New Roman"/>
                <w:szCs w:val="24"/>
              </w:rPr>
            </w:pPr>
            <w:r w:rsidRPr="00C96D41">
              <w:rPr>
                <w:rFonts w:cs="Times New Roman"/>
                <w:szCs w:val="24"/>
              </w:rPr>
              <w:t>21 – 40</w:t>
            </w:r>
          </w:p>
        </w:tc>
        <w:tc>
          <w:tcPr>
            <w:tcW w:w="3236"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Rendah</w:t>
            </w:r>
          </w:p>
        </w:tc>
      </w:tr>
      <w:tr w:rsidR="00B72FBB" w:rsidRPr="00C96D41" w:rsidTr="003D0696">
        <w:trPr>
          <w:cnfStyle w:val="000000100000"/>
        </w:trPr>
        <w:tc>
          <w:tcPr>
            <w:cnfStyle w:val="001000000000"/>
            <w:tcW w:w="2576" w:type="dxa"/>
          </w:tcPr>
          <w:p w:rsidR="00B72FBB" w:rsidRPr="00C96D41" w:rsidRDefault="00B72FBB" w:rsidP="00B72FBB">
            <w:pPr>
              <w:pStyle w:val="ListParagraph"/>
              <w:ind w:left="0"/>
              <w:jc w:val="center"/>
              <w:rPr>
                <w:rFonts w:cs="Times New Roman"/>
                <w:szCs w:val="24"/>
              </w:rPr>
            </w:pPr>
            <w:r w:rsidRPr="00C96D41">
              <w:rPr>
                <w:rFonts w:cs="Times New Roman"/>
                <w:szCs w:val="24"/>
              </w:rPr>
              <w:t xml:space="preserve">0 </w:t>
            </w:r>
            <w:r>
              <w:rPr>
                <w:rFonts w:cs="Times New Roman"/>
                <w:szCs w:val="24"/>
              </w:rPr>
              <w:t>–</w:t>
            </w:r>
            <w:r w:rsidRPr="00C96D41">
              <w:rPr>
                <w:rFonts w:cs="Times New Roman"/>
                <w:szCs w:val="24"/>
              </w:rPr>
              <w:t xml:space="preserve"> 20</w:t>
            </w:r>
          </w:p>
        </w:tc>
        <w:tc>
          <w:tcPr>
            <w:tcW w:w="3236"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Sangat Rendah</w:t>
            </w:r>
          </w:p>
        </w:tc>
      </w:tr>
    </w:tbl>
    <w:p w:rsidR="00B72FBB" w:rsidRDefault="00B72FBB" w:rsidP="00B72FBB">
      <w:pPr>
        <w:pStyle w:val="ListParagraph"/>
        <w:spacing w:after="0" w:line="480" w:lineRule="auto"/>
        <w:ind w:left="284" w:firstLine="360"/>
        <w:jc w:val="right"/>
        <w:rPr>
          <w:rFonts w:cs="Times New Roman"/>
          <w:szCs w:val="24"/>
        </w:rPr>
      </w:pPr>
      <w:r>
        <w:rPr>
          <w:rFonts w:cs="Times New Roman"/>
          <w:szCs w:val="24"/>
        </w:rPr>
        <w:t>(Ariani,dkk,2017;28)</w:t>
      </w:r>
    </w:p>
    <w:p w:rsidR="00B72FBB" w:rsidRPr="00C96D41" w:rsidRDefault="00B72FBB" w:rsidP="00B72FBB">
      <w:pPr>
        <w:pStyle w:val="ListParagraph"/>
        <w:spacing w:after="0" w:line="480" w:lineRule="auto"/>
        <w:ind w:left="284" w:firstLine="360"/>
        <w:jc w:val="both"/>
        <w:rPr>
          <w:rFonts w:cs="Times New Roman"/>
          <w:b/>
          <w:szCs w:val="24"/>
        </w:rPr>
      </w:pPr>
      <w:r w:rsidRPr="00C96D41">
        <w:rPr>
          <w:rFonts w:cs="Times New Roman"/>
          <w:szCs w:val="24"/>
        </w:rPr>
        <w:t>Sistem penyekoran tingkat kemampuan komunikasi matematis tersebut dibuat seperti pada table</w:t>
      </w:r>
      <w:r w:rsidRPr="00C96D41">
        <w:rPr>
          <w:rFonts w:cs="Times New Roman"/>
          <w:szCs w:val="24"/>
          <w:lang w:val="id-ID"/>
        </w:rPr>
        <w:t xml:space="preserve"> 3.</w:t>
      </w:r>
      <w:r w:rsidRPr="00C96D41">
        <w:rPr>
          <w:rFonts w:cs="Times New Roman"/>
          <w:szCs w:val="24"/>
        </w:rPr>
        <w:t>4 berikut:</w:t>
      </w:r>
    </w:p>
    <w:p w:rsidR="00B72FBB" w:rsidRPr="00C96D41" w:rsidRDefault="00955778" w:rsidP="00955778">
      <w:pPr>
        <w:pStyle w:val="Table"/>
      </w:pPr>
      <w:bookmarkStart w:id="70" w:name="_Toc183676854"/>
      <w:r>
        <w:lastRenderedPageBreak/>
        <w:t xml:space="preserve">Tabel 3. </w:t>
      </w:r>
      <w:fldSimple w:instr=" SEQ Tabel_3. \* ARABIC ">
        <w:r>
          <w:rPr>
            <w:noProof/>
          </w:rPr>
          <w:t>4</w:t>
        </w:r>
      </w:fldSimple>
      <w:r w:rsidR="00B72FBB" w:rsidRPr="00C96D41">
        <w:t>Pedoman Penskoran Kemampuan Komunikasi Matematis</w:t>
      </w:r>
      <w:bookmarkEnd w:id="70"/>
    </w:p>
    <w:p w:rsidR="00B72FBB" w:rsidRPr="00C96D41" w:rsidRDefault="00B72FBB" w:rsidP="00B72FBB">
      <w:pPr>
        <w:spacing w:after="0" w:line="240" w:lineRule="auto"/>
        <w:jc w:val="center"/>
        <w:rPr>
          <w:rFonts w:cs="Times New Roman"/>
          <w:szCs w:val="24"/>
        </w:rPr>
      </w:pPr>
    </w:p>
    <w:tbl>
      <w:tblPr>
        <w:tblStyle w:val="LightList"/>
        <w:tblW w:w="0" w:type="auto"/>
        <w:tblLook w:val="04A0"/>
      </w:tblPr>
      <w:tblGrid>
        <w:gridCol w:w="2361"/>
        <w:gridCol w:w="4569"/>
        <w:gridCol w:w="990"/>
      </w:tblGrid>
      <w:tr w:rsidR="00B72FBB" w:rsidRPr="00C96D41" w:rsidTr="003D0696">
        <w:trPr>
          <w:cnfStyle w:val="100000000000"/>
        </w:trPr>
        <w:tc>
          <w:tcPr>
            <w:cnfStyle w:val="001000000000"/>
            <w:tcW w:w="2361" w:type="dxa"/>
          </w:tcPr>
          <w:p w:rsidR="00B72FBB" w:rsidRPr="00C96D41" w:rsidRDefault="00B72FBB" w:rsidP="00B72FBB">
            <w:pPr>
              <w:jc w:val="center"/>
              <w:rPr>
                <w:rFonts w:cs="Times New Roman"/>
                <w:b w:val="0"/>
                <w:szCs w:val="24"/>
              </w:rPr>
            </w:pPr>
            <w:r w:rsidRPr="00C96D41">
              <w:rPr>
                <w:rFonts w:cs="Times New Roman"/>
                <w:szCs w:val="24"/>
              </w:rPr>
              <w:t>Aspek yang Dinilai</w:t>
            </w:r>
          </w:p>
        </w:tc>
        <w:tc>
          <w:tcPr>
            <w:tcW w:w="4569" w:type="dxa"/>
          </w:tcPr>
          <w:p w:rsidR="00B72FBB" w:rsidRPr="00C96D41" w:rsidRDefault="00B72FBB" w:rsidP="00B72FBB">
            <w:pPr>
              <w:jc w:val="center"/>
              <w:cnfStyle w:val="100000000000"/>
              <w:rPr>
                <w:rFonts w:cs="Times New Roman"/>
                <w:b w:val="0"/>
                <w:szCs w:val="24"/>
              </w:rPr>
            </w:pPr>
            <w:r w:rsidRPr="00C96D41">
              <w:rPr>
                <w:rFonts w:cs="Times New Roman"/>
                <w:szCs w:val="24"/>
              </w:rPr>
              <w:t>Respon Siswa Terhadap</w:t>
            </w:r>
          </w:p>
          <w:p w:rsidR="00B72FBB" w:rsidRPr="00C96D41" w:rsidRDefault="00B72FBB" w:rsidP="00B72FBB">
            <w:pPr>
              <w:jc w:val="center"/>
              <w:cnfStyle w:val="100000000000"/>
              <w:rPr>
                <w:rFonts w:cs="Times New Roman"/>
                <w:b w:val="0"/>
                <w:szCs w:val="24"/>
              </w:rPr>
            </w:pPr>
            <w:r>
              <w:rPr>
                <w:rFonts w:cs="Times New Roman"/>
                <w:szCs w:val="24"/>
              </w:rPr>
              <w:t>Tes</w:t>
            </w:r>
            <w:r w:rsidRPr="00C96D41">
              <w:rPr>
                <w:rFonts w:cs="Times New Roman"/>
                <w:szCs w:val="24"/>
              </w:rPr>
              <w:t>/Masalah</w:t>
            </w:r>
          </w:p>
        </w:tc>
        <w:tc>
          <w:tcPr>
            <w:tcW w:w="990" w:type="dxa"/>
          </w:tcPr>
          <w:p w:rsidR="00B72FBB" w:rsidRPr="00C96D41" w:rsidRDefault="00B72FBB" w:rsidP="00B72FBB">
            <w:pPr>
              <w:jc w:val="center"/>
              <w:cnfStyle w:val="100000000000"/>
              <w:rPr>
                <w:rFonts w:cs="Times New Roman"/>
                <w:b w:val="0"/>
                <w:szCs w:val="24"/>
              </w:rPr>
            </w:pPr>
            <w:r w:rsidRPr="00C96D41">
              <w:rPr>
                <w:rFonts w:cs="Times New Roman"/>
                <w:szCs w:val="24"/>
              </w:rPr>
              <w:t>Skor</w:t>
            </w:r>
          </w:p>
        </w:tc>
      </w:tr>
      <w:tr w:rsidR="00B72FBB" w:rsidRPr="00C96D41" w:rsidTr="003D0696">
        <w:trPr>
          <w:cnfStyle w:val="000000100000"/>
        </w:trPr>
        <w:tc>
          <w:tcPr>
            <w:cnfStyle w:val="001000000000"/>
            <w:tcW w:w="2361" w:type="dxa"/>
          </w:tcPr>
          <w:p w:rsidR="00B72FBB" w:rsidRPr="00057732" w:rsidRDefault="00B72FBB" w:rsidP="00B72FBB">
            <w:pPr>
              <w:jc w:val="both"/>
              <w:rPr>
                <w:rFonts w:cs="Times New Roman"/>
                <w:b w:val="0"/>
                <w:szCs w:val="24"/>
              </w:rPr>
            </w:pPr>
            <w:r w:rsidRPr="00057732">
              <w:rPr>
                <w:rFonts w:cs="Times New Roman"/>
                <w:szCs w:val="24"/>
              </w:rPr>
              <w:t>Menggambar:</w:t>
            </w:r>
          </w:p>
          <w:p w:rsidR="00B72FBB" w:rsidRPr="00C96D41" w:rsidRDefault="00B72FBB" w:rsidP="00B72FBB">
            <w:pPr>
              <w:jc w:val="both"/>
              <w:rPr>
                <w:rFonts w:cs="Times New Roman"/>
                <w:szCs w:val="24"/>
              </w:rPr>
            </w:pPr>
            <w:r w:rsidRPr="00C96D41">
              <w:rPr>
                <w:rFonts w:cs="Times New Roman"/>
                <w:szCs w:val="24"/>
              </w:rPr>
              <w:t>Menghubungkan benda nyata, gambar atau diagram kedalam ide matematika</w:t>
            </w:r>
          </w:p>
        </w:tc>
        <w:tc>
          <w:tcPr>
            <w:tcW w:w="4569" w:type="dxa"/>
          </w:tcPr>
          <w:p w:rsidR="00B72FBB" w:rsidRPr="00C96D41" w:rsidRDefault="00B72FBB" w:rsidP="00B72FBB">
            <w:pPr>
              <w:pStyle w:val="ListParagraph"/>
              <w:numPr>
                <w:ilvl w:val="0"/>
                <w:numId w:val="32"/>
              </w:numPr>
              <w:ind w:left="360"/>
              <w:jc w:val="both"/>
              <w:cnfStyle w:val="000000100000"/>
              <w:rPr>
                <w:rFonts w:cs="Times New Roman"/>
                <w:szCs w:val="24"/>
              </w:rPr>
            </w:pPr>
            <w:r w:rsidRPr="00C96D41">
              <w:rPr>
                <w:rFonts w:cs="Times New Roman"/>
                <w:szCs w:val="24"/>
              </w:rPr>
              <w:t>Tidak ada jawaban</w:t>
            </w:r>
          </w:p>
          <w:p w:rsidR="00B72FBB" w:rsidRPr="00C96D41" w:rsidRDefault="00B72FBB" w:rsidP="00B72FBB">
            <w:pPr>
              <w:pStyle w:val="ListParagraph"/>
              <w:numPr>
                <w:ilvl w:val="0"/>
                <w:numId w:val="32"/>
              </w:numPr>
              <w:ind w:left="360"/>
              <w:jc w:val="both"/>
              <w:cnfStyle w:val="000000100000"/>
              <w:rPr>
                <w:rFonts w:cs="Times New Roman"/>
                <w:szCs w:val="24"/>
              </w:rPr>
            </w:pPr>
            <w:r w:rsidRPr="00C96D41">
              <w:rPr>
                <w:rFonts w:cs="Times New Roman"/>
                <w:szCs w:val="24"/>
              </w:rPr>
              <w:t>Memberi jawaban yang tidak relevan dengan benda nyata, gambar, atau diagram</w:t>
            </w:r>
          </w:p>
          <w:p w:rsidR="00B72FBB" w:rsidRPr="00C96D41" w:rsidRDefault="00B72FBB" w:rsidP="00B72FBB">
            <w:pPr>
              <w:pStyle w:val="ListParagraph"/>
              <w:numPr>
                <w:ilvl w:val="0"/>
                <w:numId w:val="32"/>
              </w:numPr>
              <w:ind w:left="360"/>
              <w:jc w:val="both"/>
              <w:cnfStyle w:val="000000100000"/>
              <w:rPr>
                <w:rFonts w:cs="Times New Roman"/>
                <w:szCs w:val="24"/>
              </w:rPr>
            </w:pPr>
            <w:r w:rsidRPr="00C96D41">
              <w:rPr>
                <w:rFonts w:cs="Times New Roman"/>
                <w:szCs w:val="24"/>
              </w:rPr>
              <w:t>Memberi jawaban yang relevan dengan benda nyata, gambar, atau diagram tetapi masih terdapat kesalahan/kurang lengkap</w:t>
            </w:r>
          </w:p>
          <w:p w:rsidR="00B72FBB" w:rsidRPr="00C96D41" w:rsidRDefault="00B72FBB" w:rsidP="00B72FBB">
            <w:pPr>
              <w:pStyle w:val="ListParagraph"/>
              <w:numPr>
                <w:ilvl w:val="0"/>
                <w:numId w:val="32"/>
              </w:numPr>
              <w:ind w:left="360"/>
              <w:jc w:val="both"/>
              <w:cnfStyle w:val="000000100000"/>
              <w:rPr>
                <w:rFonts w:cs="Times New Roman"/>
                <w:szCs w:val="24"/>
              </w:rPr>
            </w:pPr>
            <w:r w:rsidRPr="00C96D41">
              <w:rPr>
                <w:rFonts w:cs="Times New Roman"/>
                <w:szCs w:val="24"/>
              </w:rPr>
              <w:t>Memberi jawaban yang benar dan relevan dengan benda nyata, gambar, atau diagram</w:t>
            </w:r>
          </w:p>
        </w:tc>
        <w:tc>
          <w:tcPr>
            <w:tcW w:w="990" w:type="dxa"/>
          </w:tcPr>
          <w:p w:rsidR="00B72FBB" w:rsidRPr="00C96D41" w:rsidRDefault="00B72FBB" w:rsidP="00B72FBB">
            <w:pPr>
              <w:jc w:val="center"/>
              <w:cnfStyle w:val="000000100000"/>
              <w:rPr>
                <w:rFonts w:cs="Times New Roman"/>
                <w:szCs w:val="24"/>
              </w:rPr>
            </w:pPr>
            <w:r w:rsidRPr="00C96D41">
              <w:rPr>
                <w:rFonts w:cs="Times New Roman"/>
                <w:szCs w:val="24"/>
              </w:rPr>
              <w:t>0</w:t>
            </w:r>
          </w:p>
          <w:p w:rsidR="00B72FBB" w:rsidRPr="00C96D41" w:rsidRDefault="00B72FBB" w:rsidP="00B72FBB">
            <w:pPr>
              <w:jc w:val="center"/>
              <w:cnfStyle w:val="000000100000"/>
              <w:rPr>
                <w:rFonts w:cs="Times New Roman"/>
                <w:szCs w:val="24"/>
              </w:rPr>
            </w:pPr>
            <w:r w:rsidRPr="00C96D41">
              <w:rPr>
                <w:rFonts w:cs="Times New Roman"/>
                <w:szCs w:val="24"/>
              </w:rPr>
              <w:t>1</w:t>
            </w: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r w:rsidRPr="00C96D41">
              <w:rPr>
                <w:rFonts w:cs="Times New Roman"/>
                <w:szCs w:val="24"/>
              </w:rPr>
              <w:t>2</w:t>
            </w: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r w:rsidRPr="00C96D41">
              <w:rPr>
                <w:rFonts w:cs="Times New Roman"/>
                <w:szCs w:val="24"/>
              </w:rPr>
              <w:t>3</w:t>
            </w:r>
          </w:p>
          <w:p w:rsidR="00B72FBB" w:rsidRPr="00C96D41" w:rsidRDefault="00B72FBB" w:rsidP="00B72FBB">
            <w:pPr>
              <w:jc w:val="center"/>
              <w:cnfStyle w:val="000000100000"/>
              <w:rPr>
                <w:rFonts w:cs="Times New Roman"/>
                <w:szCs w:val="24"/>
              </w:rPr>
            </w:pPr>
          </w:p>
        </w:tc>
      </w:tr>
      <w:tr w:rsidR="00B72FBB" w:rsidRPr="00C96D41" w:rsidTr="003D0696">
        <w:tc>
          <w:tcPr>
            <w:cnfStyle w:val="001000000000"/>
            <w:tcW w:w="2361" w:type="dxa"/>
          </w:tcPr>
          <w:p w:rsidR="00B72FBB" w:rsidRPr="00057732" w:rsidRDefault="00B72FBB" w:rsidP="00B72FBB">
            <w:pPr>
              <w:jc w:val="both"/>
              <w:rPr>
                <w:rFonts w:cs="Times New Roman"/>
                <w:b w:val="0"/>
                <w:szCs w:val="24"/>
              </w:rPr>
            </w:pPr>
            <w:r w:rsidRPr="00057732">
              <w:rPr>
                <w:rFonts w:cs="Times New Roman"/>
                <w:szCs w:val="24"/>
              </w:rPr>
              <w:t>Menulis:</w:t>
            </w:r>
          </w:p>
          <w:p w:rsidR="00B72FBB" w:rsidRPr="00C96D41" w:rsidRDefault="00B72FBB" w:rsidP="00B72FBB">
            <w:pPr>
              <w:jc w:val="both"/>
              <w:rPr>
                <w:rFonts w:cs="Times New Roman"/>
                <w:szCs w:val="24"/>
              </w:rPr>
            </w:pPr>
            <w:r w:rsidRPr="00C96D41">
              <w:rPr>
                <w:rFonts w:cs="Times New Roman"/>
                <w:szCs w:val="24"/>
              </w:rPr>
              <w:t xml:space="preserve">Kemampuan dalam menggunakan istilah-istilah, notasi-notasi, symbol matematika, dan struktur-struktur nya untuk menyajikan ide-ide. </w:t>
            </w:r>
          </w:p>
        </w:tc>
        <w:tc>
          <w:tcPr>
            <w:tcW w:w="4569" w:type="dxa"/>
          </w:tcPr>
          <w:p w:rsidR="00B72FBB" w:rsidRPr="00C96D41" w:rsidRDefault="00B72FBB" w:rsidP="00B72FBB">
            <w:pPr>
              <w:pStyle w:val="ListParagraph"/>
              <w:numPr>
                <w:ilvl w:val="0"/>
                <w:numId w:val="33"/>
              </w:numPr>
              <w:ind w:left="360"/>
              <w:jc w:val="both"/>
              <w:cnfStyle w:val="000000000000"/>
              <w:rPr>
                <w:rFonts w:cs="Times New Roman"/>
                <w:szCs w:val="24"/>
              </w:rPr>
            </w:pPr>
            <w:r w:rsidRPr="00C96D41">
              <w:rPr>
                <w:rFonts w:cs="Times New Roman"/>
                <w:szCs w:val="24"/>
              </w:rPr>
              <w:t>Tidak menggunakan istilah, notasi, atau symbol matematika</w:t>
            </w:r>
          </w:p>
          <w:p w:rsidR="00B72FBB" w:rsidRPr="00C96D41" w:rsidRDefault="00B72FBB" w:rsidP="00B72FBB">
            <w:pPr>
              <w:pStyle w:val="ListParagraph"/>
              <w:numPr>
                <w:ilvl w:val="0"/>
                <w:numId w:val="33"/>
              </w:numPr>
              <w:ind w:left="360"/>
              <w:jc w:val="both"/>
              <w:cnfStyle w:val="000000000000"/>
              <w:rPr>
                <w:rFonts w:cs="Times New Roman"/>
                <w:szCs w:val="24"/>
              </w:rPr>
            </w:pPr>
            <w:r w:rsidRPr="00C96D41">
              <w:rPr>
                <w:rFonts w:cs="Times New Roman"/>
                <w:szCs w:val="24"/>
              </w:rPr>
              <w:t>Istilah-istilah, notasi-notasi, atau symbol matematika yang dituliskan salah</w:t>
            </w:r>
          </w:p>
          <w:p w:rsidR="00B72FBB" w:rsidRPr="00C96D41" w:rsidRDefault="00B72FBB" w:rsidP="00B72FBB">
            <w:pPr>
              <w:pStyle w:val="ListParagraph"/>
              <w:numPr>
                <w:ilvl w:val="0"/>
                <w:numId w:val="33"/>
              </w:numPr>
              <w:ind w:left="360"/>
              <w:jc w:val="both"/>
              <w:cnfStyle w:val="000000000000"/>
              <w:rPr>
                <w:rFonts w:cs="Times New Roman"/>
                <w:szCs w:val="24"/>
              </w:rPr>
            </w:pPr>
            <w:r w:rsidRPr="00C96D41">
              <w:rPr>
                <w:rFonts w:cs="Times New Roman"/>
                <w:szCs w:val="24"/>
              </w:rPr>
              <w:t>Menggunakan Istilah-istilah, notasi-notasi, atau symbol matematika tetapi masih terdapat kesalahan/belum lengkap</w:t>
            </w:r>
          </w:p>
          <w:p w:rsidR="00B72FBB" w:rsidRPr="00C96D41" w:rsidRDefault="00B72FBB" w:rsidP="00B72FBB">
            <w:pPr>
              <w:pStyle w:val="ListParagraph"/>
              <w:numPr>
                <w:ilvl w:val="0"/>
                <w:numId w:val="33"/>
              </w:numPr>
              <w:ind w:left="360"/>
              <w:jc w:val="both"/>
              <w:cnfStyle w:val="000000000000"/>
              <w:rPr>
                <w:rFonts w:cs="Times New Roman"/>
                <w:szCs w:val="24"/>
              </w:rPr>
            </w:pPr>
            <w:r w:rsidRPr="00C96D41">
              <w:rPr>
                <w:rFonts w:cs="Times New Roman"/>
                <w:szCs w:val="24"/>
              </w:rPr>
              <w:t>Menggunakan Istilah-istilah, notasi-notasi, atau symbol matematika dengan tepat dan benar</w:t>
            </w:r>
          </w:p>
        </w:tc>
        <w:tc>
          <w:tcPr>
            <w:tcW w:w="990" w:type="dxa"/>
          </w:tcPr>
          <w:p w:rsidR="00B72FBB" w:rsidRPr="00C96D41" w:rsidRDefault="00B72FBB" w:rsidP="00B72FBB">
            <w:pPr>
              <w:jc w:val="center"/>
              <w:cnfStyle w:val="000000000000"/>
              <w:rPr>
                <w:rFonts w:cs="Times New Roman"/>
                <w:szCs w:val="24"/>
              </w:rPr>
            </w:pPr>
            <w:r w:rsidRPr="00C96D41">
              <w:rPr>
                <w:rFonts w:cs="Times New Roman"/>
                <w:szCs w:val="24"/>
              </w:rPr>
              <w:t>0</w:t>
            </w:r>
          </w:p>
          <w:p w:rsidR="00B72FBB" w:rsidRPr="00C96D41" w:rsidRDefault="00B72FBB" w:rsidP="00B72FBB">
            <w:pPr>
              <w:jc w:val="center"/>
              <w:cnfStyle w:val="000000000000"/>
              <w:rPr>
                <w:rFonts w:cs="Times New Roman"/>
                <w:szCs w:val="24"/>
              </w:rPr>
            </w:pPr>
          </w:p>
          <w:p w:rsidR="00B72FBB" w:rsidRPr="00C96D41" w:rsidRDefault="00B72FBB" w:rsidP="00B72FBB">
            <w:pPr>
              <w:jc w:val="center"/>
              <w:cnfStyle w:val="000000000000"/>
              <w:rPr>
                <w:rFonts w:cs="Times New Roman"/>
                <w:szCs w:val="24"/>
              </w:rPr>
            </w:pPr>
            <w:r w:rsidRPr="00C96D41">
              <w:rPr>
                <w:rFonts w:cs="Times New Roman"/>
                <w:szCs w:val="24"/>
              </w:rPr>
              <w:t>1</w:t>
            </w:r>
          </w:p>
          <w:p w:rsidR="00B72FBB" w:rsidRPr="00C96D41" w:rsidRDefault="00B72FBB" w:rsidP="00B72FBB">
            <w:pPr>
              <w:jc w:val="center"/>
              <w:cnfStyle w:val="000000000000"/>
              <w:rPr>
                <w:rFonts w:cs="Times New Roman"/>
                <w:szCs w:val="24"/>
              </w:rPr>
            </w:pPr>
          </w:p>
          <w:p w:rsidR="00B72FBB" w:rsidRPr="00C96D41" w:rsidRDefault="00B72FBB" w:rsidP="00B72FBB">
            <w:pPr>
              <w:jc w:val="center"/>
              <w:cnfStyle w:val="000000000000"/>
              <w:rPr>
                <w:rFonts w:cs="Times New Roman"/>
                <w:szCs w:val="24"/>
              </w:rPr>
            </w:pPr>
            <w:r w:rsidRPr="00C96D41">
              <w:rPr>
                <w:rFonts w:cs="Times New Roman"/>
                <w:szCs w:val="24"/>
              </w:rPr>
              <w:t>2</w:t>
            </w:r>
          </w:p>
          <w:p w:rsidR="00B72FBB" w:rsidRPr="00C96D41" w:rsidRDefault="00B72FBB" w:rsidP="00B72FBB">
            <w:pPr>
              <w:jc w:val="center"/>
              <w:cnfStyle w:val="000000000000"/>
              <w:rPr>
                <w:rFonts w:cs="Times New Roman"/>
                <w:szCs w:val="24"/>
              </w:rPr>
            </w:pPr>
          </w:p>
          <w:p w:rsidR="00B72FBB" w:rsidRPr="00C96D41" w:rsidRDefault="00B72FBB" w:rsidP="00B72FBB">
            <w:pPr>
              <w:jc w:val="center"/>
              <w:cnfStyle w:val="000000000000"/>
              <w:rPr>
                <w:rFonts w:cs="Times New Roman"/>
                <w:szCs w:val="24"/>
              </w:rPr>
            </w:pPr>
          </w:p>
          <w:p w:rsidR="00B72FBB" w:rsidRPr="00C96D41" w:rsidRDefault="00B72FBB" w:rsidP="00B72FBB">
            <w:pPr>
              <w:jc w:val="center"/>
              <w:cnfStyle w:val="000000000000"/>
              <w:rPr>
                <w:rFonts w:cs="Times New Roman"/>
                <w:szCs w:val="24"/>
              </w:rPr>
            </w:pPr>
            <w:r w:rsidRPr="00C96D41">
              <w:rPr>
                <w:rFonts w:cs="Times New Roman"/>
                <w:szCs w:val="24"/>
              </w:rPr>
              <w:t>3</w:t>
            </w:r>
          </w:p>
        </w:tc>
      </w:tr>
      <w:tr w:rsidR="00B72FBB" w:rsidRPr="00C96D41" w:rsidTr="003D0696">
        <w:trPr>
          <w:cnfStyle w:val="000000100000"/>
        </w:trPr>
        <w:tc>
          <w:tcPr>
            <w:cnfStyle w:val="001000000000"/>
            <w:tcW w:w="2361" w:type="dxa"/>
          </w:tcPr>
          <w:p w:rsidR="00B72FBB" w:rsidRDefault="00B72FBB" w:rsidP="00B72FBB">
            <w:pPr>
              <w:jc w:val="both"/>
              <w:rPr>
                <w:rFonts w:cs="Times New Roman"/>
                <w:szCs w:val="24"/>
              </w:rPr>
            </w:pPr>
            <w:r w:rsidRPr="00057732">
              <w:rPr>
                <w:rFonts w:cs="Times New Roman"/>
                <w:szCs w:val="24"/>
              </w:rPr>
              <w:t>Representasi</w:t>
            </w:r>
            <w:r>
              <w:rPr>
                <w:rFonts w:cs="Times New Roman"/>
                <w:szCs w:val="24"/>
              </w:rPr>
              <w:t>:</w:t>
            </w:r>
          </w:p>
          <w:p w:rsidR="00B72FBB" w:rsidRPr="00C96D41" w:rsidRDefault="00B72FBB" w:rsidP="00B72FBB">
            <w:pPr>
              <w:jc w:val="both"/>
              <w:rPr>
                <w:rFonts w:cs="Times New Roman"/>
                <w:szCs w:val="24"/>
              </w:rPr>
            </w:pPr>
            <w:r w:rsidRPr="00C96D41">
              <w:rPr>
                <w:rFonts w:cs="Times New Roman"/>
                <w:szCs w:val="24"/>
              </w:rPr>
              <w:t>Menjelaskan ide, situasi, dan relasi matematika dengan benda nyata, gambar. Atau diagram</w:t>
            </w:r>
          </w:p>
        </w:tc>
        <w:tc>
          <w:tcPr>
            <w:tcW w:w="4569" w:type="dxa"/>
          </w:tcPr>
          <w:p w:rsidR="00B72FBB" w:rsidRPr="00C96D41" w:rsidRDefault="00B72FBB" w:rsidP="00B72FBB">
            <w:pPr>
              <w:pStyle w:val="ListParagraph"/>
              <w:numPr>
                <w:ilvl w:val="0"/>
                <w:numId w:val="34"/>
              </w:numPr>
              <w:ind w:left="360"/>
              <w:jc w:val="both"/>
              <w:cnfStyle w:val="000000100000"/>
              <w:rPr>
                <w:rFonts w:cs="Times New Roman"/>
                <w:szCs w:val="24"/>
              </w:rPr>
            </w:pPr>
            <w:r w:rsidRPr="00C96D41">
              <w:rPr>
                <w:rFonts w:cs="Times New Roman"/>
                <w:szCs w:val="24"/>
              </w:rPr>
              <w:t>Tidak ada jawaban</w:t>
            </w:r>
          </w:p>
          <w:p w:rsidR="00B72FBB" w:rsidRPr="00C96D41" w:rsidRDefault="00B72FBB" w:rsidP="00B72FBB">
            <w:pPr>
              <w:pStyle w:val="ListParagraph"/>
              <w:numPr>
                <w:ilvl w:val="0"/>
                <w:numId w:val="34"/>
              </w:numPr>
              <w:ind w:left="360"/>
              <w:jc w:val="both"/>
              <w:cnfStyle w:val="000000100000"/>
              <w:rPr>
                <w:rFonts w:cs="Times New Roman"/>
                <w:szCs w:val="24"/>
              </w:rPr>
            </w:pPr>
            <w:r w:rsidRPr="00C96D41">
              <w:rPr>
                <w:rFonts w:cs="Times New Roman"/>
                <w:szCs w:val="24"/>
              </w:rPr>
              <w:t>Memberikan jawaban tetapi gambar atau diagram yang diberikan masih salah</w:t>
            </w:r>
          </w:p>
          <w:p w:rsidR="00B72FBB" w:rsidRPr="00C96D41" w:rsidRDefault="00B72FBB" w:rsidP="00B72FBB">
            <w:pPr>
              <w:pStyle w:val="ListParagraph"/>
              <w:numPr>
                <w:ilvl w:val="0"/>
                <w:numId w:val="34"/>
              </w:numPr>
              <w:ind w:left="360"/>
              <w:jc w:val="both"/>
              <w:cnfStyle w:val="000000100000"/>
              <w:rPr>
                <w:rFonts w:cs="Times New Roman"/>
                <w:szCs w:val="24"/>
              </w:rPr>
            </w:pPr>
            <w:r w:rsidRPr="00C96D41">
              <w:rPr>
                <w:rFonts w:cs="Times New Roman"/>
                <w:szCs w:val="24"/>
              </w:rPr>
              <w:t xml:space="preserve">Gambar atau diagram yang diberikan relevan dengan </w:t>
            </w:r>
            <w:r>
              <w:rPr>
                <w:rFonts w:cs="Times New Roman"/>
                <w:szCs w:val="24"/>
              </w:rPr>
              <w:t>tes</w:t>
            </w:r>
            <w:r w:rsidRPr="00C96D41">
              <w:rPr>
                <w:rFonts w:cs="Times New Roman"/>
                <w:szCs w:val="24"/>
              </w:rPr>
              <w:t xml:space="preserve"> tetapi kurang tepat atau masih terdapat kesalahan</w:t>
            </w:r>
          </w:p>
          <w:p w:rsidR="00B72FBB" w:rsidRPr="00C96D41" w:rsidRDefault="00B72FBB" w:rsidP="00B72FBB">
            <w:pPr>
              <w:pStyle w:val="ListParagraph"/>
              <w:numPr>
                <w:ilvl w:val="0"/>
                <w:numId w:val="34"/>
              </w:numPr>
              <w:ind w:left="360"/>
              <w:jc w:val="both"/>
              <w:cnfStyle w:val="000000100000"/>
              <w:rPr>
                <w:rFonts w:cs="Times New Roman"/>
                <w:szCs w:val="24"/>
              </w:rPr>
            </w:pPr>
            <w:r w:rsidRPr="00C96D41">
              <w:rPr>
                <w:rFonts w:cs="Times New Roman"/>
                <w:szCs w:val="24"/>
              </w:rPr>
              <w:t>Gambar atau diagram yang diberikan benar tetapi kurang lengkap</w:t>
            </w:r>
          </w:p>
          <w:p w:rsidR="00B72FBB" w:rsidRPr="00C96D41" w:rsidRDefault="00B72FBB" w:rsidP="00B72FBB">
            <w:pPr>
              <w:pStyle w:val="ListParagraph"/>
              <w:numPr>
                <w:ilvl w:val="0"/>
                <w:numId w:val="34"/>
              </w:numPr>
              <w:ind w:left="360"/>
              <w:jc w:val="both"/>
              <w:cnfStyle w:val="000000100000"/>
              <w:rPr>
                <w:rFonts w:cs="Times New Roman"/>
                <w:szCs w:val="24"/>
              </w:rPr>
            </w:pPr>
            <w:r w:rsidRPr="00C96D41">
              <w:rPr>
                <w:rFonts w:cs="Times New Roman"/>
                <w:szCs w:val="24"/>
              </w:rPr>
              <w:t>Gambar atau diagram yang diberikan benar dan lengkap</w:t>
            </w:r>
          </w:p>
        </w:tc>
        <w:tc>
          <w:tcPr>
            <w:tcW w:w="990" w:type="dxa"/>
          </w:tcPr>
          <w:p w:rsidR="00B72FBB" w:rsidRPr="00C96D41" w:rsidRDefault="00B72FBB" w:rsidP="00B72FBB">
            <w:pPr>
              <w:jc w:val="center"/>
              <w:cnfStyle w:val="000000100000"/>
              <w:rPr>
                <w:rFonts w:cs="Times New Roman"/>
                <w:szCs w:val="24"/>
              </w:rPr>
            </w:pPr>
            <w:r w:rsidRPr="00C96D41">
              <w:rPr>
                <w:rFonts w:cs="Times New Roman"/>
                <w:szCs w:val="24"/>
              </w:rPr>
              <w:t>0</w:t>
            </w:r>
          </w:p>
          <w:p w:rsidR="00B72FBB" w:rsidRPr="00C96D41" w:rsidRDefault="00B72FBB" w:rsidP="00B72FBB">
            <w:pPr>
              <w:jc w:val="center"/>
              <w:cnfStyle w:val="000000100000"/>
              <w:rPr>
                <w:rFonts w:cs="Times New Roman"/>
                <w:szCs w:val="24"/>
              </w:rPr>
            </w:pPr>
            <w:r w:rsidRPr="00C96D41">
              <w:rPr>
                <w:rFonts w:cs="Times New Roman"/>
                <w:szCs w:val="24"/>
              </w:rPr>
              <w:t>1</w:t>
            </w: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r w:rsidRPr="00C96D41">
              <w:rPr>
                <w:rFonts w:cs="Times New Roman"/>
                <w:szCs w:val="24"/>
              </w:rPr>
              <w:t>2</w:t>
            </w: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r w:rsidRPr="00C96D41">
              <w:rPr>
                <w:rFonts w:cs="Times New Roman"/>
                <w:szCs w:val="24"/>
              </w:rPr>
              <w:t>3</w:t>
            </w:r>
          </w:p>
          <w:p w:rsidR="00B72FBB" w:rsidRPr="00C96D41" w:rsidRDefault="00B72FBB" w:rsidP="00B72FBB">
            <w:pPr>
              <w:jc w:val="center"/>
              <w:cnfStyle w:val="000000100000"/>
              <w:rPr>
                <w:rFonts w:cs="Times New Roman"/>
                <w:szCs w:val="24"/>
              </w:rPr>
            </w:pPr>
          </w:p>
          <w:p w:rsidR="00B72FBB" w:rsidRPr="00C96D41" w:rsidRDefault="00B72FBB" w:rsidP="00B72FBB">
            <w:pPr>
              <w:jc w:val="center"/>
              <w:cnfStyle w:val="000000100000"/>
              <w:rPr>
                <w:rFonts w:cs="Times New Roman"/>
                <w:szCs w:val="24"/>
              </w:rPr>
            </w:pPr>
            <w:r w:rsidRPr="00C96D41">
              <w:rPr>
                <w:rFonts w:cs="Times New Roman"/>
                <w:szCs w:val="24"/>
              </w:rPr>
              <w:t>4</w:t>
            </w:r>
          </w:p>
        </w:tc>
      </w:tr>
    </w:tbl>
    <w:p w:rsidR="00B72FBB" w:rsidRPr="00C96D41" w:rsidRDefault="00B72FBB" w:rsidP="00B72FBB">
      <w:pPr>
        <w:spacing w:after="0" w:line="240" w:lineRule="auto"/>
        <w:ind w:left="360" w:firstLine="360"/>
        <w:jc w:val="both"/>
        <w:rPr>
          <w:rFonts w:cs="Times New Roman"/>
          <w:szCs w:val="24"/>
        </w:rPr>
      </w:pPr>
    </w:p>
    <w:p w:rsidR="00B72FBB" w:rsidRPr="00C96D41" w:rsidRDefault="00B72FBB" w:rsidP="00B72FBB">
      <w:pPr>
        <w:spacing w:after="0" w:line="480" w:lineRule="auto"/>
        <w:ind w:left="360" w:firstLine="360"/>
        <w:jc w:val="both"/>
        <w:rPr>
          <w:rFonts w:cs="Times New Roman"/>
          <w:szCs w:val="24"/>
        </w:rPr>
      </w:pPr>
      <w:r w:rsidRPr="00C96D41">
        <w:rPr>
          <w:rFonts w:cs="Times New Roman"/>
          <w:szCs w:val="24"/>
        </w:rPr>
        <w:t xml:space="preserve">Skor kemampuan komunikasi matematis dari masing-masing siswa adalah jumlah skor yang diperoleh pada saat menyelesaikan </w:t>
      </w:r>
      <w:r>
        <w:rPr>
          <w:rFonts w:cs="Times New Roman"/>
          <w:szCs w:val="24"/>
        </w:rPr>
        <w:t>tes</w:t>
      </w:r>
      <w:r w:rsidRPr="00C96D41">
        <w:rPr>
          <w:rFonts w:cs="Times New Roman"/>
          <w:szCs w:val="24"/>
        </w:rPr>
        <w:t xml:space="preserve"> tes kemampuan komunikasi matematis. Skor maksimumnya adalah </w:t>
      </w:r>
      <w:r>
        <w:rPr>
          <w:rFonts w:cs="Times New Roman"/>
          <w:szCs w:val="24"/>
        </w:rPr>
        <w:t xml:space="preserve">60 / 60 x100 </w:t>
      </w:r>
      <w:r w:rsidRPr="00C96D41">
        <w:rPr>
          <w:rFonts w:cs="Times New Roman"/>
          <w:szCs w:val="24"/>
        </w:rPr>
        <w:t>(</w:t>
      </w:r>
      <w:r>
        <w:rPr>
          <w:rFonts w:cs="Times New Roman"/>
          <w:szCs w:val="24"/>
        </w:rPr>
        <w:t xml:space="preserve"> 6</w:t>
      </w:r>
      <w:r w:rsidRPr="00C96D41">
        <w:rPr>
          <w:rFonts w:cs="Times New Roman"/>
          <w:szCs w:val="24"/>
        </w:rPr>
        <w:t xml:space="preserve"> butir </w:t>
      </w:r>
      <w:r>
        <w:rPr>
          <w:rFonts w:cs="Times New Roman"/>
          <w:szCs w:val="24"/>
        </w:rPr>
        <w:t>tes</w:t>
      </w:r>
      <w:r w:rsidRPr="00C96D41">
        <w:rPr>
          <w:rFonts w:cs="Times New Roman"/>
          <w:szCs w:val="24"/>
        </w:rPr>
        <w:t>), sed</w:t>
      </w:r>
      <w:r>
        <w:rPr>
          <w:rFonts w:cs="Times New Roman"/>
          <w:szCs w:val="24"/>
        </w:rPr>
        <w:t>angkan skor minimumnya adalah 0</w:t>
      </w:r>
      <w:r w:rsidRPr="00C96D41">
        <w:rPr>
          <w:rFonts w:cs="Times New Roman"/>
          <w:szCs w:val="24"/>
        </w:rPr>
        <w:t xml:space="preserve"> x 0 = 0, sehingga interval skor rata-rata kemampuan komunikasi matematis siswa adalah 100-0 = 100, Data hasil tes kemudian dianalisis untuk menentukan rata-rata skor akhir dan kemudian </w:t>
      </w:r>
      <w:r w:rsidRPr="00C96D41">
        <w:rPr>
          <w:rFonts w:cs="Times New Roman"/>
          <w:szCs w:val="24"/>
        </w:rPr>
        <w:lastRenderedPageBreak/>
        <w:t>dikonversi kedalam data kualitatif untuk menentukan kategori tingkat kemampuan komunikasi matematis siswa tersebut ditentukan seperti pada tabel berikut:</w:t>
      </w:r>
    </w:p>
    <w:p w:rsidR="00955778" w:rsidRDefault="00955778" w:rsidP="00955778">
      <w:pPr>
        <w:pStyle w:val="Table"/>
      </w:pPr>
      <w:bookmarkStart w:id="71" w:name="_Toc183676855"/>
      <w:r>
        <w:t xml:space="preserve">Tabel 3. </w:t>
      </w:r>
      <w:fldSimple w:instr=" SEQ Tabel_3. \* ARABIC ">
        <w:r>
          <w:rPr>
            <w:noProof/>
          </w:rPr>
          <w:t>5</w:t>
        </w:r>
        <w:bookmarkEnd w:id="71"/>
      </w:fldSimple>
    </w:p>
    <w:p w:rsidR="00B72FBB" w:rsidRPr="00C96D41" w:rsidRDefault="00B72FBB" w:rsidP="00955778">
      <w:pPr>
        <w:pStyle w:val="Table"/>
      </w:pPr>
      <w:r w:rsidRPr="00C96D41">
        <w:t>Kategori Tingkat Kemampuan Komunikasi Matematis</w:t>
      </w:r>
    </w:p>
    <w:p w:rsidR="00B72FBB" w:rsidRPr="00C96D41" w:rsidRDefault="00B72FBB" w:rsidP="00B72FBB">
      <w:pPr>
        <w:spacing w:after="0" w:line="240" w:lineRule="auto"/>
        <w:jc w:val="center"/>
        <w:rPr>
          <w:rFonts w:cs="Times New Roman"/>
          <w:b/>
          <w:szCs w:val="24"/>
        </w:rPr>
      </w:pPr>
    </w:p>
    <w:tbl>
      <w:tblPr>
        <w:tblStyle w:val="LightList-Accent2"/>
        <w:tblW w:w="7610" w:type="dxa"/>
        <w:tblInd w:w="720" w:type="dxa"/>
        <w:tblLook w:val="04A0"/>
      </w:tblPr>
      <w:tblGrid>
        <w:gridCol w:w="3775"/>
        <w:gridCol w:w="3835"/>
      </w:tblGrid>
      <w:tr w:rsidR="00B72FBB" w:rsidRPr="00C96D41" w:rsidTr="003D0696">
        <w:trPr>
          <w:cnfStyle w:val="100000000000"/>
          <w:trHeight w:val="567"/>
        </w:trPr>
        <w:tc>
          <w:tcPr>
            <w:cnfStyle w:val="001000000000"/>
            <w:tcW w:w="3775" w:type="dxa"/>
          </w:tcPr>
          <w:p w:rsidR="00B72FBB" w:rsidRPr="00C96D41" w:rsidRDefault="00B72FBB" w:rsidP="00B72FBB">
            <w:pPr>
              <w:jc w:val="center"/>
              <w:rPr>
                <w:rFonts w:cs="Times New Roman"/>
                <w:b w:val="0"/>
                <w:szCs w:val="24"/>
              </w:rPr>
            </w:pPr>
            <w:r w:rsidRPr="00C96D41">
              <w:rPr>
                <w:rFonts w:cs="Times New Roman"/>
                <w:szCs w:val="24"/>
              </w:rPr>
              <w:t>Nilai Siswa</w:t>
            </w:r>
          </w:p>
        </w:tc>
        <w:tc>
          <w:tcPr>
            <w:tcW w:w="3835" w:type="dxa"/>
          </w:tcPr>
          <w:p w:rsidR="00B72FBB" w:rsidRPr="00C96D41" w:rsidRDefault="00B72FBB" w:rsidP="00B72FBB">
            <w:pPr>
              <w:jc w:val="center"/>
              <w:cnfStyle w:val="100000000000"/>
              <w:rPr>
                <w:rFonts w:cs="Times New Roman"/>
                <w:b w:val="0"/>
                <w:szCs w:val="24"/>
              </w:rPr>
            </w:pPr>
            <w:r w:rsidRPr="00C96D41">
              <w:rPr>
                <w:rFonts w:cs="Times New Roman"/>
                <w:szCs w:val="24"/>
              </w:rPr>
              <w:t>Tingkat Kemampuan</w:t>
            </w:r>
          </w:p>
          <w:p w:rsidR="00B72FBB" w:rsidRPr="00C96D41" w:rsidRDefault="00B72FBB" w:rsidP="00B72FBB">
            <w:pPr>
              <w:jc w:val="center"/>
              <w:cnfStyle w:val="100000000000"/>
              <w:rPr>
                <w:rFonts w:cs="Times New Roman"/>
                <w:b w:val="0"/>
                <w:szCs w:val="24"/>
              </w:rPr>
            </w:pPr>
            <w:r w:rsidRPr="00C96D41">
              <w:rPr>
                <w:rFonts w:cs="Times New Roman"/>
                <w:szCs w:val="24"/>
              </w:rPr>
              <w:t>Komunikasi Matematis Siswa</w:t>
            </w:r>
          </w:p>
        </w:tc>
      </w:tr>
      <w:tr w:rsidR="00B72FBB" w:rsidRPr="00C96D41" w:rsidTr="003D0696">
        <w:trPr>
          <w:cnfStyle w:val="000000100000"/>
          <w:trHeight w:val="567"/>
        </w:trPr>
        <w:tc>
          <w:tcPr>
            <w:cnfStyle w:val="001000000000"/>
            <w:tcW w:w="3775" w:type="dxa"/>
          </w:tcPr>
          <w:p w:rsidR="00B72FBB" w:rsidRPr="00C96D41" w:rsidRDefault="00B72FBB" w:rsidP="00B72FBB">
            <w:pPr>
              <w:jc w:val="center"/>
              <w:rPr>
                <w:rFonts w:cs="Times New Roman"/>
                <w:szCs w:val="24"/>
              </w:rPr>
            </w:pPr>
            <w:r w:rsidRPr="00C96D41">
              <w:rPr>
                <w:rFonts w:cs="Times New Roman"/>
                <w:szCs w:val="24"/>
              </w:rPr>
              <w:t>76– 100</w:t>
            </w:r>
          </w:p>
        </w:tc>
        <w:tc>
          <w:tcPr>
            <w:tcW w:w="3835" w:type="dxa"/>
          </w:tcPr>
          <w:p w:rsidR="00B72FBB" w:rsidRPr="00C96D41" w:rsidRDefault="00B72FBB" w:rsidP="00B72FBB">
            <w:pPr>
              <w:jc w:val="center"/>
              <w:cnfStyle w:val="000000100000"/>
              <w:rPr>
                <w:rFonts w:cs="Times New Roman"/>
                <w:szCs w:val="24"/>
              </w:rPr>
            </w:pPr>
            <w:r w:rsidRPr="00C96D41">
              <w:rPr>
                <w:rFonts w:cs="Times New Roman"/>
                <w:szCs w:val="24"/>
              </w:rPr>
              <w:t>Sangat Baik</w:t>
            </w:r>
          </w:p>
        </w:tc>
      </w:tr>
      <w:tr w:rsidR="00B72FBB" w:rsidRPr="00C96D41" w:rsidTr="003D0696">
        <w:trPr>
          <w:trHeight w:val="567"/>
        </w:trPr>
        <w:tc>
          <w:tcPr>
            <w:cnfStyle w:val="001000000000"/>
            <w:tcW w:w="3775" w:type="dxa"/>
          </w:tcPr>
          <w:p w:rsidR="00B72FBB" w:rsidRPr="00C96D41" w:rsidRDefault="00B72FBB" w:rsidP="00B72FBB">
            <w:pPr>
              <w:jc w:val="center"/>
              <w:rPr>
                <w:rFonts w:cs="Times New Roman"/>
                <w:szCs w:val="24"/>
              </w:rPr>
            </w:pPr>
            <w:r>
              <w:rPr>
                <w:rFonts w:cs="Times New Roman"/>
                <w:szCs w:val="24"/>
              </w:rPr>
              <w:t>51</w:t>
            </w:r>
            <w:r w:rsidRPr="00C96D41">
              <w:rPr>
                <w:rFonts w:cs="Times New Roman"/>
                <w:szCs w:val="24"/>
              </w:rPr>
              <w:t>– 75</w:t>
            </w:r>
          </w:p>
        </w:tc>
        <w:tc>
          <w:tcPr>
            <w:tcW w:w="3835" w:type="dxa"/>
          </w:tcPr>
          <w:p w:rsidR="00B72FBB" w:rsidRPr="00C96D41" w:rsidRDefault="00B72FBB" w:rsidP="00B72FBB">
            <w:pPr>
              <w:jc w:val="center"/>
              <w:cnfStyle w:val="000000000000"/>
              <w:rPr>
                <w:rFonts w:cs="Times New Roman"/>
                <w:szCs w:val="24"/>
              </w:rPr>
            </w:pPr>
            <w:r w:rsidRPr="00C96D41">
              <w:rPr>
                <w:rFonts w:cs="Times New Roman"/>
                <w:szCs w:val="24"/>
              </w:rPr>
              <w:t>Baik</w:t>
            </w:r>
          </w:p>
        </w:tc>
      </w:tr>
      <w:tr w:rsidR="00B72FBB" w:rsidRPr="00C96D41" w:rsidTr="003D0696">
        <w:trPr>
          <w:cnfStyle w:val="000000100000"/>
          <w:trHeight w:val="567"/>
        </w:trPr>
        <w:tc>
          <w:tcPr>
            <w:cnfStyle w:val="001000000000"/>
            <w:tcW w:w="3775" w:type="dxa"/>
          </w:tcPr>
          <w:p w:rsidR="00B72FBB" w:rsidRPr="00C96D41" w:rsidRDefault="00B72FBB" w:rsidP="00B72FBB">
            <w:pPr>
              <w:jc w:val="center"/>
              <w:rPr>
                <w:rFonts w:cs="Times New Roman"/>
                <w:szCs w:val="24"/>
              </w:rPr>
            </w:pPr>
            <w:r w:rsidRPr="00C96D41">
              <w:rPr>
                <w:rFonts w:cs="Times New Roman"/>
                <w:szCs w:val="24"/>
              </w:rPr>
              <w:t>26 – 50</w:t>
            </w:r>
          </w:p>
        </w:tc>
        <w:tc>
          <w:tcPr>
            <w:tcW w:w="3835" w:type="dxa"/>
          </w:tcPr>
          <w:p w:rsidR="00B72FBB" w:rsidRPr="00C96D41" w:rsidRDefault="00B72FBB" w:rsidP="00B72FBB">
            <w:pPr>
              <w:jc w:val="center"/>
              <w:cnfStyle w:val="000000100000"/>
              <w:rPr>
                <w:rFonts w:cs="Times New Roman"/>
                <w:szCs w:val="24"/>
              </w:rPr>
            </w:pPr>
            <w:r w:rsidRPr="00C96D41">
              <w:rPr>
                <w:rFonts w:cs="Times New Roman"/>
                <w:szCs w:val="24"/>
              </w:rPr>
              <w:t>Cukup</w:t>
            </w:r>
          </w:p>
        </w:tc>
      </w:tr>
      <w:tr w:rsidR="00B72FBB" w:rsidRPr="00C96D41" w:rsidTr="003D0696">
        <w:trPr>
          <w:trHeight w:val="567"/>
        </w:trPr>
        <w:tc>
          <w:tcPr>
            <w:cnfStyle w:val="001000000000"/>
            <w:tcW w:w="3775" w:type="dxa"/>
          </w:tcPr>
          <w:p w:rsidR="00B72FBB" w:rsidRPr="00C96D41" w:rsidRDefault="00B72FBB" w:rsidP="00B72FBB">
            <w:pPr>
              <w:jc w:val="center"/>
              <w:rPr>
                <w:rFonts w:cs="Times New Roman"/>
                <w:szCs w:val="24"/>
              </w:rPr>
            </w:pPr>
            <w:r w:rsidRPr="00C96D41">
              <w:rPr>
                <w:rFonts w:cs="Times New Roman"/>
                <w:szCs w:val="24"/>
              </w:rPr>
              <w:t>0 – 25</w:t>
            </w:r>
          </w:p>
        </w:tc>
        <w:tc>
          <w:tcPr>
            <w:tcW w:w="3835" w:type="dxa"/>
          </w:tcPr>
          <w:p w:rsidR="00B72FBB" w:rsidRPr="00C96D41" w:rsidRDefault="00B72FBB" w:rsidP="00B72FBB">
            <w:pPr>
              <w:jc w:val="center"/>
              <w:cnfStyle w:val="000000000000"/>
              <w:rPr>
                <w:rFonts w:cs="Times New Roman"/>
                <w:szCs w:val="24"/>
              </w:rPr>
            </w:pPr>
            <w:r w:rsidRPr="00C96D41">
              <w:rPr>
                <w:rFonts w:cs="Times New Roman"/>
                <w:szCs w:val="24"/>
              </w:rPr>
              <w:t>Kurang</w:t>
            </w:r>
          </w:p>
        </w:tc>
      </w:tr>
    </w:tbl>
    <w:p w:rsidR="00B72FBB" w:rsidRPr="00C96D41" w:rsidRDefault="00B72FBB" w:rsidP="00B72FBB">
      <w:pPr>
        <w:pStyle w:val="ListParagraph"/>
        <w:spacing w:after="0" w:line="480" w:lineRule="auto"/>
        <w:ind w:left="480"/>
        <w:jc w:val="both"/>
        <w:rPr>
          <w:rFonts w:cs="Times New Roman"/>
          <w:b/>
          <w:szCs w:val="24"/>
        </w:rPr>
      </w:pPr>
    </w:p>
    <w:p w:rsidR="00B72FBB" w:rsidRPr="00C96D41" w:rsidRDefault="00B72FBB" w:rsidP="00B72FBB">
      <w:pPr>
        <w:pStyle w:val="ListParagraph"/>
        <w:numPr>
          <w:ilvl w:val="3"/>
          <w:numId w:val="31"/>
        </w:numPr>
        <w:spacing w:after="0" w:line="480" w:lineRule="auto"/>
        <w:ind w:left="1080"/>
        <w:jc w:val="both"/>
        <w:rPr>
          <w:rFonts w:cs="Times New Roman"/>
          <w:b/>
          <w:szCs w:val="24"/>
        </w:rPr>
      </w:pPr>
      <w:r w:rsidRPr="00C96D41">
        <w:rPr>
          <w:rFonts w:cs="Times New Roman"/>
          <w:b/>
          <w:szCs w:val="24"/>
        </w:rPr>
        <w:t>Analisis Data Wawancara</w:t>
      </w:r>
    </w:p>
    <w:p w:rsidR="00B72FBB" w:rsidRPr="00C96D41" w:rsidRDefault="00B72FBB" w:rsidP="00B72FBB">
      <w:pPr>
        <w:pStyle w:val="ListParagraph"/>
        <w:spacing w:after="0" w:line="480" w:lineRule="auto"/>
        <w:ind w:left="360" w:firstLine="360"/>
        <w:jc w:val="both"/>
        <w:rPr>
          <w:rFonts w:cs="Times New Roman"/>
          <w:szCs w:val="24"/>
        </w:rPr>
      </w:pPr>
      <w:r w:rsidRPr="00C96D41">
        <w:rPr>
          <w:rFonts w:cs="Times New Roman"/>
          <w:szCs w:val="24"/>
        </w:rPr>
        <w:t xml:space="preserve">Data hasil wawancara dianalisis secara deskriptif untuk mengetahui mengapa </w:t>
      </w:r>
      <w:r>
        <w:rPr>
          <w:rFonts w:cs="Times New Roman"/>
          <w:szCs w:val="24"/>
        </w:rPr>
        <w:t>tes</w:t>
      </w:r>
      <w:r w:rsidRPr="00C96D41">
        <w:rPr>
          <w:rFonts w:cs="Times New Roman"/>
          <w:szCs w:val="24"/>
        </w:rPr>
        <w:t xml:space="preserve"> matematika model PISA memiliki atau tidak memiliki efek potensial terhadap kemampuan komunikasi matematis. Selain itu wawancara juga dilakukan untuk mengetahui kesulitan-kesulitan yang dialami siswa dalam menjawab </w:t>
      </w:r>
      <w:r>
        <w:rPr>
          <w:rFonts w:cs="Times New Roman"/>
          <w:szCs w:val="24"/>
        </w:rPr>
        <w:t>tes</w:t>
      </w:r>
      <w:r w:rsidRPr="00C96D41">
        <w:rPr>
          <w:rFonts w:cs="Times New Roman"/>
          <w:szCs w:val="24"/>
        </w:rPr>
        <w:t xml:space="preserve"> matematika model PISA dan mengkomunikasikan jawabannya secara tertulis.</w:t>
      </w:r>
    </w:p>
    <w:p w:rsidR="00B72FBB" w:rsidRPr="00C96D41" w:rsidRDefault="00B72FBB" w:rsidP="00B72FBB">
      <w:pPr>
        <w:pStyle w:val="ListParagraph"/>
        <w:numPr>
          <w:ilvl w:val="2"/>
          <w:numId w:val="31"/>
        </w:numPr>
        <w:spacing w:after="0" w:line="480" w:lineRule="auto"/>
        <w:ind w:left="567" w:hanging="567"/>
        <w:jc w:val="both"/>
        <w:rPr>
          <w:rFonts w:cs="Times New Roman"/>
          <w:b/>
          <w:szCs w:val="24"/>
        </w:rPr>
      </w:pPr>
      <w:r w:rsidRPr="00C96D41">
        <w:rPr>
          <w:rFonts w:cs="Times New Roman"/>
          <w:b/>
          <w:szCs w:val="24"/>
        </w:rPr>
        <w:t xml:space="preserve">Analisis Validitas dan Reliabelitas Butir </w:t>
      </w:r>
      <w:r>
        <w:rPr>
          <w:rFonts w:cs="Times New Roman"/>
          <w:b/>
          <w:szCs w:val="24"/>
        </w:rPr>
        <w:t>Tes</w:t>
      </w:r>
    </w:p>
    <w:p w:rsidR="00B72FBB" w:rsidRPr="00C96D41" w:rsidRDefault="00B72FBB" w:rsidP="00B72FBB">
      <w:pPr>
        <w:pStyle w:val="ListParagraph"/>
        <w:numPr>
          <w:ilvl w:val="0"/>
          <w:numId w:val="41"/>
        </w:numPr>
        <w:tabs>
          <w:tab w:val="left" w:pos="420"/>
        </w:tabs>
        <w:spacing w:after="0" w:line="480" w:lineRule="auto"/>
        <w:ind w:left="284" w:hanging="284"/>
        <w:jc w:val="both"/>
        <w:rPr>
          <w:rFonts w:eastAsia="Times New Roman" w:cs="Times New Roman"/>
          <w:b/>
          <w:szCs w:val="24"/>
        </w:rPr>
      </w:pPr>
      <w:r w:rsidRPr="00C96D41">
        <w:rPr>
          <w:rFonts w:eastAsia="Times New Roman" w:cs="Times New Roman"/>
          <w:b/>
          <w:szCs w:val="24"/>
        </w:rPr>
        <w:t>Uji Validitas</w:t>
      </w:r>
    </w:p>
    <w:p w:rsidR="00B72FBB" w:rsidRPr="00C96D41" w:rsidRDefault="00B72FBB" w:rsidP="00B72FBB">
      <w:pPr>
        <w:spacing w:after="0" w:line="480" w:lineRule="auto"/>
        <w:ind w:right="20" w:firstLine="720"/>
        <w:jc w:val="both"/>
        <w:rPr>
          <w:rFonts w:eastAsia="Times New Roman" w:cs="Times New Roman"/>
          <w:szCs w:val="24"/>
        </w:rPr>
      </w:pPr>
      <w:r w:rsidRPr="00C96D41">
        <w:rPr>
          <w:rFonts w:eastAsia="Times New Roman" w:cs="Times New Roman"/>
          <w:szCs w:val="24"/>
        </w:rPr>
        <w:t xml:space="preserve">Validitas adalah suatu ukuran untuk menunjukan tingkat kevalidan atau kesahihan suatu instrumen. Instrumen dikatakan valid jika memiliki validitas yang </w:t>
      </w:r>
      <w:r w:rsidRPr="00C96D41">
        <w:rPr>
          <w:rFonts w:eastAsia="Times New Roman" w:cs="Times New Roman"/>
          <w:szCs w:val="24"/>
        </w:rPr>
        <w:lastRenderedPageBreak/>
        <w:t xml:space="preserve">tinggi, yaitu bila instrumen tersebut telah dapat mengukur apa yang diinginkan. Mengukur valid atau kesahihan butir </w:t>
      </w:r>
      <w:r>
        <w:rPr>
          <w:rFonts w:eastAsia="Times New Roman" w:cs="Times New Roman"/>
          <w:szCs w:val="24"/>
        </w:rPr>
        <w:t>tes</w:t>
      </w:r>
      <w:r w:rsidRPr="00C96D41">
        <w:rPr>
          <w:rFonts w:eastAsia="Times New Roman" w:cs="Times New Roman"/>
          <w:szCs w:val="24"/>
        </w:rPr>
        <w:t xml:space="preserve"> peneliti menggunakan koefisien korelasi </w:t>
      </w:r>
      <w:r w:rsidRPr="00C96D41">
        <w:rPr>
          <w:rFonts w:eastAsia="Times New Roman" w:cs="Times New Roman"/>
          <w:i/>
          <w:szCs w:val="24"/>
        </w:rPr>
        <w:t>product moment</w:t>
      </w:r>
      <w:r w:rsidRPr="00C96D41">
        <w:rPr>
          <w:rFonts w:eastAsia="Times New Roman" w:cs="Times New Roman"/>
          <w:szCs w:val="24"/>
        </w:rPr>
        <w:t xml:space="preserve"> yang dikemukakan oleh Person sebagai berikut:</w:t>
      </w:r>
    </w:p>
    <w:p w:rsidR="00B72FBB" w:rsidRPr="003269DA" w:rsidRDefault="006860D3" w:rsidP="00B72FBB">
      <w:pPr>
        <w:spacing w:after="0" w:line="480" w:lineRule="auto"/>
        <w:ind w:left="420" w:right="20"/>
        <w:jc w:val="both"/>
        <w:rPr>
          <w:rFonts w:eastAsia="Times New Roman" w:cs="Times New Roman"/>
          <w:szCs w:val="24"/>
        </w:rPr>
      </w:pPr>
      <m:oMathPara>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r</m:t>
              </m:r>
            </m:e>
            <m:sub>
              <m:r>
                <w:rPr>
                  <w:rFonts w:ascii="Cambria Math" w:eastAsia="Times New Roman" w:hAnsi="Cambria Math" w:cs="Times New Roman"/>
                  <w:szCs w:val="24"/>
                </w:rPr>
                <m:t>xy</m:t>
              </m:r>
            </m:sub>
          </m:sSub>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n</m:t>
              </m:r>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i</m:t>
                      </m:r>
                    </m:sub>
                  </m:sSub>
                </m:e>
              </m:nary>
              <m:sSub>
                <m:sSubPr>
                  <m:ctrlPr>
                    <w:rPr>
                      <w:rFonts w:ascii="Cambria Math" w:eastAsia="Times New Roman" w:hAnsi="Cambria Math" w:cs="Times New Roman"/>
                      <w:i/>
                      <w:szCs w:val="24"/>
                    </w:rPr>
                  </m:ctrlPr>
                </m:sSubPr>
                <m:e>
                  <m:r>
                    <w:rPr>
                      <w:rFonts w:ascii="Cambria Math" w:eastAsia="Times New Roman" w:hAnsi="Cambria Math" w:cs="Times New Roman"/>
                      <w:szCs w:val="24"/>
                    </w:rPr>
                    <m:t>y</m:t>
                  </m:r>
                </m:e>
                <m:sub>
                  <m:r>
                    <w:rPr>
                      <w:rFonts w:ascii="Cambria Math" w:eastAsia="Times New Roman" w:hAnsi="Cambria Math" w:cs="Times New Roman"/>
                      <w:szCs w:val="24"/>
                    </w:rPr>
                    <m:t>i</m:t>
                  </m:r>
                </m:sub>
              </m:sSub>
              <m:r>
                <w:rPr>
                  <w:rFonts w:ascii="Cambria Math" w:eastAsia="Times New Roman" w:hAnsi="Cambria Math" w:cs="Times New Roman"/>
                  <w:szCs w:val="24"/>
                </w:rPr>
                <m:t>-</m:t>
              </m:r>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i</m:t>
                      </m:r>
                    </m:sub>
                  </m:sSub>
                </m:e>
              </m:nary>
              <m:r>
                <w:rPr>
                  <w:rFonts w:ascii="Cambria Math" w:eastAsia="Times New Roman" w:hAnsi="Cambria Math" w:cs="Times New Roman"/>
                  <w:szCs w:val="24"/>
                </w:rPr>
                <m:t>.</m:t>
              </m:r>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y</m:t>
                      </m:r>
                    </m:e>
                    <m:sub>
                      <m:r>
                        <w:rPr>
                          <w:rFonts w:ascii="Cambria Math" w:eastAsia="Times New Roman" w:hAnsi="Cambria Math" w:cs="Times New Roman"/>
                          <w:szCs w:val="24"/>
                        </w:rPr>
                        <m:t>i</m:t>
                      </m:r>
                    </m:sub>
                  </m:sSub>
                </m:e>
              </m:nary>
            </m:num>
            <m:den>
              <m:rad>
                <m:radPr>
                  <m:degHide m:val="on"/>
                  <m:ctrlPr>
                    <w:rPr>
                      <w:rFonts w:ascii="Cambria Math" w:eastAsia="Times New Roman" w:hAnsi="Cambria Math" w:cs="Times New Roman"/>
                      <w:i/>
                      <w:szCs w:val="24"/>
                    </w:rPr>
                  </m:ctrlPr>
                </m:radPr>
                <m:deg/>
                <m:e>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n</m:t>
                      </m:r>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p>
                            <m:sSupPr>
                              <m:ctrlPr>
                                <w:rPr>
                                  <w:rFonts w:ascii="Cambria Math" w:eastAsia="Times New Roman" w:hAnsi="Cambria Math" w:cs="Times New Roman"/>
                                  <w:i/>
                                  <w:szCs w:val="24"/>
                                </w:rPr>
                              </m:ctrlPr>
                            </m:sSup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i</m:t>
                                  </m:r>
                                </m:sub>
                              </m:sSub>
                            </m:e>
                            <m:sup>
                              <m:r>
                                <w:rPr>
                                  <w:rFonts w:ascii="Cambria Math" w:eastAsia="Times New Roman" w:hAnsi="Cambria Math" w:cs="Times New Roman"/>
                                  <w:szCs w:val="24"/>
                                </w:rPr>
                                <m:t>2</m:t>
                              </m:r>
                            </m:sup>
                          </m:sSup>
                        </m:e>
                      </m:nary>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d>
                            <m:dPr>
                              <m:ctrlPr>
                                <w:rPr>
                                  <w:rFonts w:ascii="Cambria Math" w:eastAsia="Times New Roman" w:hAnsi="Cambria Math" w:cs="Times New Roman"/>
                                  <w:i/>
                                  <w:szCs w:val="24"/>
                                </w:rPr>
                              </m:ctrlPr>
                            </m:dPr>
                            <m:e>
                              <m:r>
                                <w:rPr>
                                  <w:rFonts w:ascii="Cambria Math" w:eastAsia="Times New Roman" w:hAnsi="Cambria Math" w:cs="Times New Roman"/>
                                  <w:szCs w:val="24"/>
                                </w:rPr>
                                <m:t>n</m:t>
                              </m:r>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i</m:t>
                                      </m:r>
                                    </m:sub>
                                  </m:sSub>
                                </m:e>
                              </m:nary>
                            </m:e>
                          </m:d>
                        </m:e>
                        <m:sup>
                          <m:r>
                            <w:rPr>
                              <w:rFonts w:ascii="Cambria Math" w:eastAsia="Times New Roman" w:hAnsi="Cambria Math" w:cs="Times New Roman"/>
                              <w:szCs w:val="24"/>
                            </w:rPr>
                            <m:t>2</m:t>
                          </m:r>
                        </m:sup>
                      </m:sSup>
                    </m:e>
                  </m:d>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n</m:t>
                      </m:r>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p>
                            <m:sSupPr>
                              <m:ctrlPr>
                                <w:rPr>
                                  <w:rFonts w:ascii="Cambria Math" w:eastAsia="Times New Roman" w:hAnsi="Cambria Math" w:cs="Times New Roman"/>
                                  <w:i/>
                                  <w:szCs w:val="24"/>
                                </w:rPr>
                              </m:ctrlPr>
                            </m:sSup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y</m:t>
                                  </m:r>
                                </m:e>
                                <m:sub>
                                  <m:r>
                                    <w:rPr>
                                      <w:rFonts w:ascii="Cambria Math" w:eastAsia="Times New Roman" w:hAnsi="Cambria Math" w:cs="Times New Roman"/>
                                      <w:szCs w:val="24"/>
                                    </w:rPr>
                                    <m:t>i</m:t>
                                  </m:r>
                                </m:sub>
                              </m:sSub>
                            </m:e>
                            <m:sup>
                              <m:r>
                                <w:rPr>
                                  <w:rFonts w:ascii="Cambria Math" w:eastAsia="Times New Roman" w:hAnsi="Cambria Math" w:cs="Times New Roman"/>
                                  <w:szCs w:val="24"/>
                                </w:rPr>
                                <m:t>2</m:t>
                              </m:r>
                            </m:sup>
                          </m:sSup>
                        </m:e>
                      </m:nary>
                      <m:r>
                        <w:rPr>
                          <w:rFonts w:ascii="Cambria Math" w:eastAsia="Times New Roman" w:hAnsi="Cambria Math" w:cs="Times New Roman"/>
                          <w:szCs w:val="24"/>
                        </w:rPr>
                        <m:t>-</m:t>
                      </m:r>
                      <m:sSup>
                        <m:sSupPr>
                          <m:ctrlPr>
                            <w:rPr>
                              <w:rFonts w:ascii="Cambria Math" w:eastAsia="Times New Roman" w:hAnsi="Cambria Math" w:cs="Times New Roman"/>
                              <w:i/>
                              <w:szCs w:val="24"/>
                            </w:rPr>
                          </m:ctrlPr>
                        </m:sSupPr>
                        <m:e>
                          <m:d>
                            <m:dPr>
                              <m:ctrlPr>
                                <w:rPr>
                                  <w:rFonts w:ascii="Cambria Math" w:eastAsia="Times New Roman" w:hAnsi="Cambria Math" w:cs="Times New Roman"/>
                                  <w:i/>
                                  <w:szCs w:val="24"/>
                                </w:rPr>
                              </m:ctrlPr>
                            </m:dPr>
                            <m:e>
                              <m:r>
                                <w:rPr>
                                  <w:rFonts w:ascii="Cambria Math" w:eastAsia="Times New Roman" w:hAnsi="Cambria Math" w:cs="Times New Roman"/>
                                  <w:szCs w:val="24"/>
                                </w:rPr>
                                <m:t>n</m:t>
                              </m:r>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y</m:t>
                                      </m:r>
                                    </m:e>
                                    <m:sub>
                                      <m:r>
                                        <w:rPr>
                                          <w:rFonts w:ascii="Cambria Math" w:eastAsia="Times New Roman" w:hAnsi="Cambria Math" w:cs="Times New Roman"/>
                                          <w:szCs w:val="24"/>
                                        </w:rPr>
                                        <m:t>i</m:t>
                                      </m:r>
                                    </m:sub>
                                  </m:sSub>
                                </m:e>
                              </m:nary>
                            </m:e>
                          </m:d>
                        </m:e>
                        <m:sup>
                          <m:r>
                            <w:rPr>
                              <w:rFonts w:ascii="Cambria Math" w:eastAsia="Times New Roman" w:hAnsi="Cambria Math" w:cs="Times New Roman"/>
                              <w:szCs w:val="24"/>
                            </w:rPr>
                            <m:t>2</m:t>
                          </m:r>
                        </m:sup>
                      </m:sSup>
                    </m:e>
                  </m:d>
                </m:e>
              </m:rad>
            </m:den>
          </m:f>
        </m:oMath>
      </m:oMathPara>
    </w:p>
    <w:p w:rsidR="00B72FBB" w:rsidRPr="00C96D41" w:rsidRDefault="00B72FBB" w:rsidP="00B72FBB">
      <w:pPr>
        <w:spacing w:after="0" w:line="480" w:lineRule="auto"/>
        <w:ind w:left="420" w:right="20"/>
        <w:jc w:val="both"/>
        <w:rPr>
          <w:rFonts w:eastAsia="Times New Roman" w:cs="Times New Roman"/>
          <w:szCs w:val="24"/>
        </w:rPr>
      </w:pPr>
      <m:oMath>
        <m:r>
          <w:rPr>
            <w:rFonts w:ascii="Cambria Math" w:eastAsia="Times New Roman" w:hAnsi="Cambria Math" w:cs="Times New Roman"/>
            <w:szCs w:val="24"/>
          </w:rPr>
          <m:t>(</m:t>
        </m:r>
      </m:oMath>
      <w:r>
        <w:rPr>
          <w:rFonts w:eastAsia="Times New Roman" w:cs="Times New Roman"/>
          <w:szCs w:val="24"/>
        </w:rPr>
        <w:t>Arikunto,2018:87)</w:t>
      </w:r>
    </w:p>
    <w:p w:rsidR="00B72FBB" w:rsidRPr="00C96D41" w:rsidRDefault="00B72FBB" w:rsidP="00B72FBB">
      <w:pPr>
        <w:spacing w:after="0" w:line="480" w:lineRule="auto"/>
        <w:ind w:left="420"/>
        <w:rPr>
          <w:rFonts w:eastAsia="Times New Roman" w:cs="Times New Roman"/>
          <w:szCs w:val="24"/>
        </w:rPr>
      </w:pPr>
      <w:r w:rsidRPr="00C96D41">
        <w:rPr>
          <w:rFonts w:eastAsia="Times New Roman" w:cs="Times New Roman"/>
          <w:szCs w:val="24"/>
        </w:rPr>
        <w:t>Keterangan:</w:t>
      </w:r>
    </w:p>
    <w:p w:rsidR="00B72FBB" w:rsidRPr="00C96D41" w:rsidRDefault="00B72FBB" w:rsidP="00B72FBB">
      <w:pPr>
        <w:tabs>
          <w:tab w:val="left" w:pos="1120"/>
        </w:tabs>
        <w:spacing w:after="0" w:line="240" w:lineRule="auto"/>
        <w:ind w:left="420"/>
        <w:rPr>
          <w:rFonts w:eastAsia="Times New Roman" w:cs="Times New Roman"/>
          <w:szCs w:val="24"/>
        </w:rPr>
      </w:pPr>
      <w:r w:rsidRPr="00C96D41">
        <w:rPr>
          <w:rFonts w:eastAsia="Times New Roman" w:cs="Times New Roman"/>
          <w:szCs w:val="24"/>
        </w:rPr>
        <w:t>r</w:t>
      </w:r>
      <w:r w:rsidRPr="00C96D41">
        <w:rPr>
          <w:rFonts w:eastAsia="Times New Roman" w:cs="Times New Roman"/>
          <w:szCs w:val="24"/>
          <w:vertAlign w:val="subscript"/>
        </w:rPr>
        <w:t>xy</w:t>
      </w:r>
      <w:r w:rsidRPr="00C96D41">
        <w:rPr>
          <w:rFonts w:eastAsia="Times New Roman" w:cs="Times New Roman"/>
          <w:szCs w:val="24"/>
        </w:rPr>
        <w:tab/>
        <w:t>: Koefisien validitas</w:t>
      </w:r>
    </w:p>
    <w:p w:rsidR="00B72FBB" w:rsidRPr="00C96D41" w:rsidRDefault="00B72FBB" w:rsidP="00B72FBB">
      <w:pPr>
        <w:tabs>
          <w:tab w:val="left" w:pos="1120"/>
        </w:tabs>
        <w:spacing w:after="0" w:line="240" w:lineRule="auto"/>
        <w:ind w:left="420"/>
        <w:rPr>
          <w:rFonts w:eastAsia="Times New Roman" w:cs="Times New Roman"/>
          <w:szCs w:val="24"/>
        </w:rPr>
      </w:pPr>
      <w:r w:rsidRPr="00C96D41">
        <w:rPr>
          <w:rFonts w:eastAsia="Times New Roman" w:cs="Times New Roman"/>
          <w:szCs w:val="24"/>
        </w:rPr>
        <w:t>n</w:t>
      </w:r>
      <w:r w:rsidRPr="00C96D41">
        <w:rPr>
          <w:rFonts w:eastAsia="Times New Roman" w:cs="Times New Roman"/>
          <w:szCs w:val="24"/>
        </w:rPr>
        <w:tab/>
        <w:t>: Jumlah peserta tes</w:t>
      </w:r>
    </w:p>
    <w:p w:rsidR="00B72FBB" w:rsidRPr="00C96D41" w:rsidRDefault="00B72FBB" w:rsidP="00B72FBB">
      <w:pPr>
        <w:numPr>
          <w:ilvl w:val="0"/>
          <w:numId w:val="39"/>
        </w:numPr>
        <w:tabs>
          <w:tab w:val="left" w:pos="1140"/>
        </w:tabs>
        <w:spacing w:after="0" w:line="240" w:lineRule="auto"/>
        <w:ind w:left="1140" w:hanging="723"/>
        <w:jc w:val="both"/>
        <w:rPr>
          <w:rFonts w:eastAsia="Times New Roman" w:cs="Times New Roman"/>
          <w:szCs w:val="24"/>
        </w:rPr>
      </w:pPr>
      <w:r w:rsidRPr="00C96D41">
        <w:rPr>
          <w:rFonts w:eastAsia="Times New Roman" w:cs="Times New Roman"/>
          <w:szCs w:val="24"/>
        </w:rPr>
        <w:t xml:space="preserve">: Skor masing-masing butir </w:t>
      </w:r>
      <w:r>
        <w:rPr>
          <w:rFonts w:eastAsia="Times New Roman" w:cs="Times New Roman"/>
          <w:szCs w:val="24"/>
        </w:rPr>
        <w:t>tes</w:t>
      </w:r>
    </w:p>
    <w:p w:rsidR="00B72FBB" w:rsidRDefault="00B72FBB" w:rsidP="00B72FBB">
      <w:pPr>
        <w:numPr>
          <w:ilvl w:val="0"/>
          <w:numId w:val="39"/>
        </w:numPr>
        <w:tabs>
          <w:tab w:val="left" w:pos="1140"/>
        </w:tabs>
        <w:spacing w:after="0" w:line="240" w:lineRule="auto"/>
        <w:ind w:left="1140" w:hanging="723"/>
        <w:jc w:val="both"/>
        <w:rPr>
          <w:rFonts w:eastAsia="Times New Roman" w:cs="Times New Roman"/>
          <w:szCs w:val="24"/>
        </w:rPr>
      </w:pPr>
      <w:r w:rsidRPr="00C96D41">
        <w:rPr>
          <w:rFonts w:eastAsia="Times New Roman" w:cs="Times New Roman"/>
          <w:szCs w:val="24"/>
        </w:rPr>
        <w:t>: Skor total</w:t>
      </w:r>
    </w:p>
    <w:p w:rsidR="00B72FBB" w:rsidRPr="00C96D41" w:rsidRDefault="00B72FBB" w:rsidP="00B72FBB">
      <w:pPr>
        <w:tabs>
          <w:tab w:val="left" w:pos="1140"/>
        </w:tabs>
        <w:spacing w:after="0" w:line="240" w:lineRule="auto"/>
        <w:ind w:left="417"/>
        <w:jc w:val="both"/>
        <w:rPr>
          <w:rFonts w:eastAsia="Times New Roman" w:cs="Times New Roman"/>
          <w:szCs w:val="24"/>
        </w:rPr>
      </w:pPr>
      <w:r>
        <w:rPr>
          <w:rFonts w:eastAsia="Times New Roman" w:cs="Times New Roman"/>
          <w:szCs w:val="24"/>
        </w:rPr>
        <w:t>I</w:t>
      </w:r>
      <w:r>
        <w:rPr>
          <w:rFonts w:eastAsia="Times New Roman" w:cs="Times New Roman"/>
          <w:szCs w:val="24"/>
        </w:rPr>
        <w:tab/>
        <w:t>: Butir tes</w:t>
      </w:r>
    </w:p>
    <w:p w:rsidR="00B72FBB" w:rsidRPr="00C96D41" w:rsidRDefault="00B72FBB" w:rsidP="00B72FBB">
      <w:pPr>
        <w:tabs>
          <w:tab w:val="left" w:pos="1140"/>
        </w:tabs>
        <w:spacing w:after="0" w:line="240" w:lineRule="auto"/>
        <w:ind w:left="1140"/>
        <w:jc w:val="both"/>
        <w:rPr>
          <w:rFonts w:eastAsia="Times New Roman" w:cs="Times New Roman"/>
          <w:szCs w:val="24"/>
        </w:rPr>
      </w:pPr>
    </w:p>
    <w:p w:rsidR="00B72FBB" w:rsidRPr="003D0696" w:rsidRDefault="00B72FBB" w:rsidP="003D0696">
      <w:pPr>
        <w:tabs>
          <w:tab w:val="left" w:pos="1020"/>
        </w:tabs>
        <w:spacing w:after="0" w:line="480" w:lineRule="auto"/>
        <w:ind w:firstLine="720"/>
        <w:jc w:val="both"/>
        <w:rPr>
          <w:rFonts w:eastAsia="Times New Roman" w:cs="Times New Roman"/>
          <w:szCs w:val="24"/>
        </w:rPr>
      </w:pPr>
      <w:r w:rsidRPr="00C96D41">
        <w:rPr>
          <w:rFonts w:eastAsia="Times New Roman" w:cs="Times New Roman"/>
          <w:szCs w:val="24"/>
        </w:rPr>
        <w:t>Bila</w:t>
      </w:r>
      <w:r w:rsidRPr="00C96D41">
        <w:rPr>
          <w:rFonts w:eastAsia="Times New Roman" w:cs="Times New Roman"/>
          <w:szCs w:val="24"/>
        </w:rPr>
        <w:tab/>
        <w:t>r</w:t>
      </w:r>
      <w:r w:rsidRPr="00C96D41">
        <w:rPr>
          <w:rFonts w:eastAsia="Times New Roman" w:cs="Times New Roman"/>
          <w:szCs w:val="24"/>
          <w:vertAlign w:val="subscript"/>
        </w:rPr>
        <w:t>xy</w:t>
      </w:r>
      <w:r w:rsidRPr="00C96D41">
        <w:rPr>
          <w:rFonts w:eastAsia="Times New Roman" w:cs="Times New Roman"/>
          <w:szCs w:val="24"/>
        </w:rPr>
        <w:t xml:space="preserve">  di bawah 0,388 maka dapat disimpulkan bahwa butir instrument tersebut tidak valid, sehingga harus diperbaiki atau dibuang. Sebuah tes dikatakan mempunyai koefisien korelasi jika terdapat korelasi antara -1,00 sampai +1,00. Koefisien negatif menunjukkan kebalikan, sedagkan koefisien positif menunjukkan kesejajaran. Interpretasi mengenai besarnya koefisien korelasi dapat dlihat pada tabel IV, berikut:</w:t>
      </w:r>
    </w:p>
    <w:p w:rsidR="00B72FBB" w:rsidRDefault="00955778" w:rsidP="00955778">
      <w:pPr>
        <w:pStyle w:val="Table"/>
      </w:pPr>
      <w:bookmarkStart w:id="72" w:name="_Toc183676856"/>
      <w:r>
        <w:t xml:space="preserve">Tabel 3. </w:t>
      </w:r>
      <w:fldSimple w:instr=" SEQ Tabel_3. \* ARABIC ">
        <w:r>
          <w:rPr>
            <w:noProof/>
          </w:rPr>
          <w:t>6</w:t>
        </w:r>
      </w:fldSimple>
      <w:r w:rsidR="00B72FBB" w:rsidRPr="00C96D41">
        <w:t>Kriteria Penafsiran Koefisien Validitas</w:t>
      </w:r>
      <w:bookmarkEnd w:id="72"/>
    </w:p>
    <w:p w:rsidR="00B72FBB" w:rsidRPr="00C96D41" w:rsidRDefault="00B72FBB" w:rsidP="00B72FBB">
      <w:pPr>
        <w:spacing w:after="0" w:line="240" w:lineRule="auto"/>
        <w:jc w:val="center"/>
        <w:rPr>
          <w:rFonts w:eastAsia="Times New Roman" w:cs="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60"/>
        <w:gridCol w:w="2980"/>
      </w:tblGrid>
      <w:tr w:rsidR="00B72FBB" w:rsidRPr="00C96D41" w:rsidTr="00B72FBB">
        <w:trPr>
          <w:trHeight w:val="274"/>
          <w:jc w:val="center"/>
        </w:trPr>
        <w:tc>
          <w:tcPr>
            <w:tcW w:w="4260" w:type="dxa"/>
            <w:shd w:val="clear" w:color="auto" w:fill="auto"/>
            <w:vAlign w:val="bottom"/>
          </w:tcPr>
          <w:p w:rsidR="00B72FBB" w:rsidRPr="00C96D41" w:rsidRDefault="00B72FBB" w:rsidP="00B72FBB">
            <w:pPr>
              <w:spacing w:after="0" w:line="240" w:lineRule="auto"/>
              <w:jc w:val="center"/>
              <w:rPr>
                <w:rFonts w:eastAsia="Times New Roman" w:cs="Times New Roman"/>
                <w:b/>
                <w:szCs w:val="24"/>
              </w:rPr>
            </w:pPr>
            <w:r w:rsidRPr="00C96D41">
              <w:rPr>
                <w:rFonts w:eastAsia="Times New Roman" w:cs="Times New Roman"/>
                <w:b/>
                <w:szCs w:val="24"/>
              </w:rPr>
              <w:t>Koefisien Validitas</w:t>
            </w:r>
          </w:p>
        </w:tc>
        <w:tc>
          <w:tcPr>
            <w:tcW w:w="2980" w:type="dxa"/>
            <w:shd w:val="clear" w:color="auto" w:fill="auto"/>
            <w:vAlign w:val="bottom"/>
          </w:tcPr>
          <w:p w:rsidR="00B72FBB" w:rsidRPr="00C96D41" w:rsidRDefault="00B72FBB" w:rsidP="00B72FBB">
            <w:pPr>
              <w:spacing w:after="0" w:line="240" w:lineRule="auto"/>
              <w:jc w:val="center"/>
              <w:rPr>
                <w:rFonts w:eastAsia="Times New Roman" w:cs="Times New Roman"/>
                <w:b/>
                <w:w w:val="99"/>
                <w:szCs w:val="24"/>
              </w:rPr>
            </w:pPr>
            <w:r w:rsidRPr="00C96D41">
              <w:rPr>
                <w:rFonts w:eastAsia="Times New Roman" w:cs="Times New Roman"/>
                <w:b/>
                <w:w w:val="99"/>
                <w:szCs w:val="24"/>
              </w:rPr>
              <w:t>Tafsiran</w:t>
            </w:r>
          </w:p>
        </w:tc>
      </w:tr>
      <w:tr w:rsidR="00B72FBB" w:rsidRPr="00C96D41" w:rsidTr="00B72FBB">
        <w:trPr>
          <w:trHeight w:val="264"/>
          <w:jc w:val="center"/>
        </w:trPr>
        <w:tc>
          <w:tcPr>
            <w:tcW w:w="426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0,80 &lt; r</w:t>
            </w:r>
            <w:r w:rsidRPr="00C96D41">
              <w:rPr>
                <w:rFonts w:eastAsia="Times New Roman" w:cs="Times New Roman"/>
                <w:w w:val="98"/>
                <w:szCs w:val="24"/>
                <w:vertAlign w:val="subscript"/>
              </w:rPr>
              <w:t>xy</w:t>
            </w:r>
            <w:r w:rsidRPr="00C96D41">
              <w:rPr>
                <w:rFonts w:eastAsia="Times New Roman" w:cs="Times New Roman"/>
                <w:w w:val="98"/>
                <w:szCs w:val="24"/>
              </w:rPr>
              <w:t xml:space="preserve"> ≤ 1,00</w:t>
            </w:r>
          </w:p>
        </w:tc>
        <w:tc>
          <w:tcPr>
            <w:tcW w:w="298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Sangat Tinggi</w:t>
            </w:r>
          </w:p>
        </w:tc>
      </w:tr>
      <w:tr w:rsidR="00B72FBB" w:rsidRPr="00C96D41" w:rsidTr="00B72FBB">
        <w:trPr>
          <w:trHeight w:val="264"/>
          <w:jc w:val="center"/>
        </w:trPr>
        <w:tc>
          <w:tcPr>
            <w:tcW w:w="426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0,60 &lt; r</w:t>
            </w:r>
            <w:r w:rsidRPr="00C96D41">
              <w:rPr>
                <w:rFonts w:eastAsia="Times New Roman" w:cs="Times New Roman"/>
                <w:w w:val="98"/>
                <w:szCs w:val="24"/>
                <w:vertAlign w:val="subscript"/>
              </w:rPr>
              <w:t>xy</w:t>
            </w:r>
            <w:r w:rsidRPr="00C96D41">
              <w:rPr>
                <w:rFonts w:eastAsia="Times New Roman" w:cs="Times New Roman"/>
                <w:w w:val="98"/>
                <w:szCs w:val="24"/>
              </w:rPr>
              <w:t xml:space="preserve"> ≤ 0,80</w:t>
            </w:r>
          </w:p>
        </w:tc>
        <w:tc>
          <w:tcPr>
            <w:tcW w:w="298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Tinggi</w:t>
            </w:r>
          </w:p>
        </w:tc>
      </w:tr>
      <w:tr w:rsidR="00B72FBB" w:rsidRPr="00C96D41" w:rsidTr="00B72FBB">
        <w:trPr>
          <w:trHeight w:val="264"/>
          <w:jc w:val="center"/>
        </w:trPr>
        <w:tc>
          <w:tcPr>
            <w:tcW w:w="426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0,40 &lt; r</w:t>
            </w:r>
            <w:r w:rsidRPr="00C96D41">
              <w:rPr>
                <w:rFonts w:eastAsia="Times New Roman" w:cs="Times New Roman"/>
                <w:w w:val="98"/>
                <w:szCs w:val="24"/>
                <w:vertAlign w:val="subscript"/>
              </w:rPr>
              <w:t>xy</w:t>
            </w:r>
            <w:r w:rsidRPr="00C96D41">
              <w:rPr>
                <w:rFonts w:eastAsia="Times New Roman" w:cs="Times New Roman"/>
                <w:w w:val="98"/>
                <w:szCs w:val="24"/>
              </w:rPr>
              <w:t xml:space="preserve"> ≤ 0,60</w:t>
            </w:r>
          </w:p>
        </w:tc>
        <w:tc>
          <w:tcPr>
            <w:tcW w:w="298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Cukup</w:t>
            </w:r>
          </w:p>
        </w:tc>
      </w:tr>
      <w:tr w:rsidR="00B72FBB" w:rsidRPr="00C96D41" w:rsidTr="00B72FBB">
        <w:trPr>
          <w:trHeight w:val="264"/>
          <w:jc w:val="center"/>
        </w:trPr>
        <w:tc>
          <w:tcPr>
            <w:tcW w:w="426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0,20 &lt; r</w:t>
            </w:r>
            <w:r w:rsidRPr="00C96D41">
              <w:rPr>
                <w:rFonts w:eastAsia="Times New Roman" w:cs="Times New Roman"/>
                <w:w w:val="98"/>
                <w:szCs w:val="24"/>
                <w:vertAlign w:val="subscript"/>
              </w:rPr>
              <w:t>xy</w:t>
            </w:r>
            <w:r w:rsidRPr="00C96D41">
              <w:rPr>
                <w:rFonts w:eastAsia="Times New Roman" w:cs="Times New Roman"/>
                <w:w w:val="98"/>
                <w:szCs w:val="24"/>
              </w:rPr>
              <w:t xml:space="preserve"> ≤ 0,40</w:t>
            </w:r>
          </w:p>
        </w:tc>
        <w:tc>
          <w:tcPr>
            <w:tcW w:w="298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Rendah</w:t>
            </w:r>
          </w:p>
        </w:tc>
      </w:tr>
      <w:tr w:rsidR="00B72FBB" w:rsidRPr="00C96D41" w:rsidTr="00B72FBB">
        <w:trPr>
          <w:trHeight w:val="264"/>
          <w:jc w:val="center"/>
        </w:trPr>
        <w:tc>
          <w:tcPr>
            <w:tcW w:w="426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0,00 &lt; r</w:t>
            </w:r>
            <w:r w:rsidRPr="00C96D41">
              <w:rPr>
                <w:rFonts w:eastAsia="Times New Roman" w:cs="Times New Roman"/>
                <w:w w:val="98"/>
                <w:szCs w:val="24"/>
                <w:vertAlign w:val="subscript"/>
              </w:rPr>
              <w:t>xy</w:t>
            </w:r>
            <w:r w:rsidRPr="00C96D41">
              <w:rPr>
                <w:rFonts w:eastAsia="Times New Roman" w:cs="Times New Roman"/>
                <w:w w:val="98"/>
                <w:szCs w:val="24"/>
              </w:rPr>
              <w:t xml:space="preserve"> ≤ 0,20</w:t>
            </w:r>
          </w:p>
        </w:tc>
        <w:tc>
          <w:tcPr>
            <w:tcW w:w="298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Sangat Rendah</w:t>
            </w:r>
          </w:p>
        </w:tc>
      </w:tr>
    </w:tbl>
    <w:p w:rsidR="00B72FBB" w:rsidRDefault="00B72FBB" w:rsidP="00B72FBB">
      <w:pPr>
        <w:spacing w:after="0" w:line="240" w:lineRule="auto"/>
        <w:jc w:val="right"/>
        <w:rPr>
          <w:rFonts w:eastAsia="Times New Roman" w:cs="Times New Roman"/>
          <w:szCs w:val="24"/>
        </w:rPr>
      </w:pPr>
    </w:p>
    <w:p w:rsidR="00B72FBB" w:rsidRPr="00C96D41" w:rsidRDefault="00B72FBB" w:rsidP="00B72FBB">
      <w:pPr>
        <w:spacing w:after="0" w:line="480" w:lineRule="auto"/>
        <w:jc w:val="right"/>
        <w:rPr>
          <w:rFonts w:eastAsia="Times New Roman" w:cs="Times New Roman"/>
          <w:szCs w:val="24"/>
        </w:rPr>
      </w:pPr>
      <w:r>
        <w:rPr>
          <w:rFonts w:eastAsia="Times New Roman" w:cs="Times New Roman"/>
          <w:szCs w:val="24"/>
        </w:rPr>
        <w:t>(Arikunto,2018:89)</w:t>
      </w:r>
    </w:p>
    <w:p w:rsidR="00B72FBB" w:rsidRDefault="00B72FBB" w:rsidP="00B72FBB">
      <w:pPr>
        <w:spacing w:after="0" w:line="480" w:lineRule="auto"/>
        <w:jc w:val="both"/>
        <w:rPr>
          <w:rFonts w:eastAsia="Times New Roman" w:cs="Times New Roman"/>
          <w:szCs w:val="24"/>
        </w:rPr>
      </w:pPr>
      <w:r w:rsidRPr="00C96D41">
        <w:rPr>
          <w:rFonts w:eastAsia="Times New Roman" w:cs="Times New Roman"/>
          <w:szCs w:val="24"/>
        </w:rPr>
        <w:lastRenderedPageBreak/>
        <w:tab/>
        <w:t xml:space="preserve">Untuk menafsirkan keberartian harga validitas tiap butir </w:t>
      </w:r>
      <w:r>
        <w:rPr>
          <w:rFonts w:eastAsia="Times New Roman" w:cs="Times New Roman"/>
          <w:szCs w:val="24"/>
        </w:rPr>
        <w:t>tes</w:t>
      </w:r>
      <w:r w:rsidRPr="00C96D41">
        <w:rPr>
          <w:rFonts w:eastAsia="Times New Roman" w:cs="Times New Roman"/>
          <w:szCs w:val="24"/>
        </w:rPr>
        <w:t xml:space="preserve">, maka nilai koefisien korelasi tersebut dibandingkan dengan nilai tabel kritik </w:t>
      </w:r>
      <w:r w:rsidRPr="00C96D41">
        <w:rPr>
          <w:rFonts w:eastAsia="Times New Roman" w:cs="Times New Roman"/>
          <w:i/>
          <w:szCs w:val="24"/>
        </w:rPr>
        <w:t xml:space="preserve">Product Moment </w:t>
      </w:r>
      <w:r w:rsidRPr="00C96D41">
        <w:rPr>
          <w:rFonts w:eastAsia="Times New Roman" w:cs="Times New Roman"/>
          <w:szCs w:val="24"/>
        </w:rPr>
        <w:t>dengan taraf signifikan 5%. Menurut Arkunto (2018:89), “Jika r</w:t>
      </w:r>
      <w:r w:rsidRPr="00C96D41">
        <w:rPr>
          <w:rFonts w:eastAsia="Times New Roman" w:cs="Times New Roman"/>
          <w:szCs w:val="24"/>
          <w:vertAlign w:val="subscript"/>
        </w:rPr>
        <w:t xml:space="preserve">hitung </w:t>
      </w:r>
      <w:r w:rsidRPr="00C96D41">
        <w:rPr>
          <w:rFonts w:eastAsia="Times New Roman" w:cs="Times New Roman"/>
          <w:szCs w:val="24"/>
        </w:rPr>
        <w:t>&lt; r</w:t>
      </w:r>
      <w:r w:rsidRPr="00C96D41">
        <w:rPr>
          <w:rFonts w:eastAsia="Times New Roman" w:cs="Times New Roman"/>
          <w:szCs w:val="24"/>
          <w:vertAlign w:val="subscript"/>
        </w:rPr>
        <w:t>tabel</w:t>
      </w:r>
      <w:r w:rsidRPr="00C96D41">
        <w:rPr>
          <w:rFonts w:eastAsia="Times New Roman" w:cs="Times New Roman"/>
          <w:szCs w:val="24"/>
        </w:rPr>
        <w:t xml:space="preserve"> maka </w:t>
      </w:r>
      <w:r>
        <w:rPr>
          <w:rFonts w:eastAsia="Times New Roman" w:cs="Times New Roman"/>
          <w:szCs w:val="24"/>
        </w:rPr>
        <w:t>tes</w:t>
      </w:r>
      <w:r w:rsidRPr="00C96D41">
        <w:rPr>
          <w:rFonts w:eastAsia="Times New Roman" w:cs="Times New Roman"/>
          <w:szCs w:val="24"/>
        </w:rPr>
        <w:t xml:space="preserve"> dikatakan valid, tetapi jika r</w:t>
      </w:r>
      <w:r w:rsidRPr="00C96D41">
        <w:rPr>
          <w:rFonts w:eastAsia="Times New Roman" w:cs="Times New Roman"/>
          <w:szCs w:val="24"/>
          <w:vertAlign w:val="subscript"/>
        </w:rPr>
        <w:t xml:space="preserve">hitung </w:t>
      </w:r>
      <w:r w:rsidRPr="00C96D41">
        <w:rPr>
          <w:rFonts w:eastAsia="Times New Roman" w:cs="Times New Roman"/>
          <w:szCs w:val="24"/>
        </w:rPr>
        <w:t>&gt; r</w:t>
      </w:r>
      <w:r w:rsidRPr="00C96D41">
        <w:rPr>
          <w:rFonts w:eastAsia="Times New Roman" w:cs="Times New Roman"/>
          <w:szCs w:val="24"/>
          <w:vertAlign w:val="subscript"/>
        </w:rPr>
        <w:t>tabel</w:t>
      </w:r>
      <w:r w:rsidRPr="00C96D41">
        <w:rPr>
          <w:rFonts w:eastAsia="Times New Roman" w:cs="Times New Roman"/>
          <w:szCs w:val="24"/>
        </w:rPr>
        <w:t xml:space="preserve"> maka </w:t>
      </w:r>
      <w:r>
        <w:rPr>
          <w:rFonts w:eastAsia="Times New Roman" w:cs="Times New Roman"/>
          <w:szCs w:val="24"/>
        </w:rPr>
        <w:t>tes</w:t>
      </w:r>
      <w:r w:rsidRPr="00C96D41">
        <w:rPr>
          <w:rFonts w:eastAsia="Times New Roman" w:cs="Times New Roman"/>
          <w:szCs w:val="24"/>
        </w:rPr>
        <w:t xml:space="preserve"> matematika PISA dikatakan tidak valid”. Pada kriteria penafsiran koefisien dikatakan tes memiliki kevalidan yang baik jika mencapai hasil pada tafsiran validitas cukup, tinggi, dan sangat tinggi.</w:t>
      </w:r>
    </w:p>
    <w:p w:rsidR="00B72FBB" w:rsidRPr="00C96D41" w:rsidRDefault="00B72FBB" w:rsidP="00B72FBB">
      <w:pPr>
        <w:spacing w:after="0" w:line="240" w:lineRule="auto"/>
        <w:jc w:val="both"/>
        <w:rPr>
          <w:rFonts w:eastAsia="Times New Roman" w:cs="Times New Roman"/>
          <w:szCs w:val="24"/>
        </w:rPr>
      </w:pPr>
    </w:p>
    <w:p w:rsidR="00B72FBB" w:rsidRPr="00C96D41" w:rsidRDefault="00B72FBB" w:rsidP="00B72FBB">
      <w:pPr>
        <w:pStyle w:val="ListParagraph"/>
        <w:numPr>
          <w:ilvl w:val="2"/>
          <w:numId w:val="40"/>
        </w:numPr>
        <w:tabs>
          <w:tab w:val="left" w:pos="420"/>
        </w:tabs>
        <w:spacing w:after="0" w:line="480" w:lineRule="auto"/>
        <w:jc w:val="both"/>
        <w:rPr>
          <w:rFonts w:eastAsia="Times New Roman" w:cs="Times New Roman"/>
          <w:b/>
          <w:szCs w:val="24"/>
        </w:rPr>
      </w:pPr>
      <w:r w:rsidRPr="00C96D41">
        <w:rPr>
          <w:rFonts w:eastAsia="Times New Roman" w:cs="Times New Roman"/>
          <w:b/>
          <w:szCs w:val="24"/>
        </w:rPr>
        <w:t>Uji Reliabilitas</w:t>
      </w:r>
    </w:p>
    <w:p w:rsidR="00B72FBB" w:rsidRPr="00C96D41" w:rsidRDefault="00B72FBB" w:rsidP="00B72FBB">
      <w:pPr>
        <w:spacing w:after="0" w:line="480" w:lineRule="auto"/>
        <w:ind w:right="20" w:firstLine="720"/>
        <w:jc w:val="both"/>
        <w:rPr>
          <w:rFonts w:eastAsia="Times New Roman" w:cs="Times New Roman"/>
          <w:szCs w:val="24"/>
          <w:vertAlign w:val="superscript"/>
        </w:rPr>
      </w:pPr>
      <w:r w:rsidRPr="00C96D41">
        <w:rPr>
          <w:rFonts w:eastAsia="Times New Roman" w:cs="Times New Roman"/>
          <w:szCs w:val="24"/>
        </w:rPr>
        <w:t xml:space="preserve">Instrumen yang reliabel adalah instrumen yang bila digunakan beberapa kali untuk mengukur obyek yang sama, akan menghasilkan data yang sama. Reliabilitas berhubungan dengan masalah kepercayaan. Suatu tes dikatakan mempunyai tingkat kepercayaan yang tinggi jika tes tersebut dapat memberikan hasil yang tetap. Untuk menentukan tingkat reliabilitas tes digunakan metode satu kali tes dengan teknik </w:t>
      </w:r>
      <w:r w:rsidRPr="00C96D41">
        <w:rPr>
          <w:rFonts w:eastAsia="Times New Roman" w:cs="Times New Roman"/>
          <w:i/>
          <w:szCs w:val="24"/>
        </w:rPr>
        <w:t>Alpha Cronbach,</w:t>
      </w:r>
      <w:r w:rsidRPr="00C96D41">
        <w:rPr>
          <w:rFonts w:eastAsia="Times New Roman" w:cs="Times New Roman"/>
          <w:szCs w:val="24"/>
        </w:rPr>
        <w:t xml:space="preserve"> yaitu:</w:t>
      </w:r>
    </w:p>
    <w:p w:rsidR="00B72FBB" w:rsidRPr="003269DA" w:rsidRDefault="006860D3" w:rsidP="00B72FBB">
      <w:pPr>
        <w:spacing w:after="0" w:line="480" w:lineRule="auto"/>
        <w:rPr>
          <w:rFonts w:eastAsia="Times New Roman" w:cs="Times New Roman"/>
          <w:szCs w:val="24"/>
        </w:rPr>
      </w:pPr>
      <m:oMathPara>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r</m:t>
              </m:r>
            </m:e>
            <m:sub>
              <m:r>
                <w:rPr>
                  <w:rFonts w:ascii="Cambria Math" w:eastAsia="Times New Roman" w:hAnsi="Cambria Math" w:cs="Times New Roman"/>
                  <w:szCs w:val="24"/>
                </w:rPr>
                <m:t>11</m:t>
              </m:r>
            </m:sub>
          </m:sSub>
          <m:r>
            <w:rPr>
              <w:rFonts w:ascii="Cambria Math" w:eastAsia="Times New Roman" w:hAnsi="Cambria Math" w:cs="Times New Roman"/>
              <w:szCs w:val="24"/>
            </w:rPr>
            <m:t>=</m:t>
          </m:r>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r>
                    <w:rPr>
                      <w:rFonts w:ascii="Cambria Math" w:eastAsia="Times New Roman" w:hAnsi="Cambria Math" w:cs="Times New Roman"/>
                      <w:szCs w:val="24"/>
                    </w:rPr>
                    <m:t>n</m:t>
                  </m:r>
                </m:num>
                <m:den>
                  <m:r>
                    <w:rPr>
                      <w:rFonts w:ascii="Cambria Math" w:eastAsia="Times New Roman" w:hAnsi="Cambria Math" w:cs="Times New Roman"/>
                      <w:szCs w:val="24"/>
                    </w:rPr>
                    <m:t>n-1</m:t>
                  </m:r>
                </m:den>
              </m:f>
            </m:e>
          </m:d>
          <m:d>
            <m:dPr>
              <m:ctrlPr>
                <w:rPr>
                  <w:rFonts w:ascii="Cambria Math" w:eastAsia="Times New Roman" w:hAnsi="Cambria Math" w:cs="Times New Roman"/>
                  <w:i/>
                  <w:szCs w:val="24"/>
                </w:rPr>
              </m:ctrlPr>
            </m:dPr>
            <m:e>
              <m:r>
                <w:rPr>
                  <w:rFonts w:ascii="Cambria Math" w:eastAsia="Times New Roman" w:hAnsi="Cambria Math" w:cs="Times New Roman"/>
                  <w:szCs w:val="24"/>
                </w:rPr>
                <m:t>1-</m:t>
              </m:r>
              <m:f>
                <m:fPr>
                  <m:ctrlPr>
                    <w:rPr>
                      <w:rFonts w:ascii="Cambria Math" w:eastAsia="Times New Roman" w:hAnsi="Cambria Math" w:cs="Times New Roman"/>
                      <w:i/>
                      <w:szCs w:val="24"/>
                    </w:rPr>
                  </m:ctrlPr>
                </m:fPr>
                <m:num>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p>
                        <m:sSupPr>
                          <m:ctrlPr>
                            <w:rPr>
                              <w:rFonts w:ascii="Cambria Math" w:eastAsia="Times New Roman" w:hAnsi="Cambria Math" w:cs="Times New Roman"/>
                              <w:i/>
                              <w:szCs w:val="24"/>
                            </w:rPr>
                          </m:ctrlPr>
                        </m:sSup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σ</m:t>
                              </m:r>
                            </m:e>
                            <m:sub>
                              <m:r>
                                <w:rPr>
                                  <w:rFonts w:ascii="Cambria Math" w:eastAsia="Times New Roman" w:hAnsi="Cambria Math" w:cs="Times New Roman"/>
                                  <w:szCs w:val="24"/>
                                </w:rPr>
                                <m:t>i</m:t>
                              </m:r>
                            </m:sub>
                          </m:sSub>
                        </m:e>
                        <m:sup>
                          <m:r>
                            <w:rPr>
                              <w:rFonts w:ascii="Cambria Math" w:eastAsia="Times New Roman" w:hAnsi="Cambria Math" w:cs="Times New Roman"/>
                              <w:szCs w:val="24"/>
                            </w:rPr>
                            <m:t>2</m:t>
                          </m:r>
                        </m:sup>
                      </m:sSup>
                    </m:e>
                  </m:nary>
                </m:num>
                <m:den>
                  <m:sSup>
                    <m:sSupPr>
                      <m:ctrlPr>
                        <w:rPr>
                          <w:rFonts w:ascii="Cambria Math" w:eastAsia="Times New Roman" w:hAnsi="Cambria Math" w:cs="Times New Roman"/>
                          <w:i/>
                          <w:szCs w:val="24"/>
                        </w:rPr>
                      </m:ctrlPr>
                    </m:sSupPr>
                    <m:e>
                      <m:sSub>
                        <m:sSubPr>
                          <m:ctrlPr>
                            <w:rPr>
                              <w:rFonts w:ascii="Cambria Math" w:eastAsia="Times New Roman" w:hAnsi="Cambria Math" w:cs="Times New Roman"/>
                              <w:i/>
                              <w:szCs w:val="24"/>
                            </w:rPr>
                          </m:ctrlPr>
                        </m:sSubPr>
                        <m:e>
                          <m:r>
                            <w:rPr>
                              <w:rFonts w:ascii="Cambria Math" w:eastAsia="Times New Roman" w:hAnsi="Cambria Math" w:cs="Times New Roman"/>
                              <w:szCs w:val="24"/>
                            </w:rPr>
                            <m:t>σ</m:t>
                          </m:r>
                        </m:e>
                        <m:sub>
                          <m:r>
                            <w:rPr>
                              <w:rFonts w:ascii="Cambria Math" w:eastAsia="Times New Roman" w:hAnsi="Cambria Math" w:cs="Times New Roman"/>
                              <w:szCs w:val="24"/>
                            </w:rPr>
                            <m:t>i</m:t>
                          </m:r>
                        </m:sub>
                      </m:sSub>
                    </m:e>
                    <m:sup>
                      <m:r>
                        <w:rPr>
                          <w:rFonts w:ascii="Cambria Math" w:eastAsia="Times New Roman" w:hAnsi="Cambria Math" w:cs="Times New Roman"/>
                          <w:szCs w:val="24"/>
                        </w:rPr>
                        <m:t>2</m:t>
                      </m:r>
                    </m:sup>
                  </m:sSup>
                </m:den>
              </m:f>
            </m:e>
          </m:d>
        </m:oMath>
      </m:oMathPara>
    </w:p>
    <w:p w:rsidR="00B72FBB" w:rsidRPr="003269DA" w:rsidRDefault="00B72FBB" w:rsidP="00B72FBB">
      <w:pPr>
        <w:spacing w:after="0" w:line="480" w:lineRule="auto"/>
        <w:ind w:right="20" w:firstLine="420"/>
        <w:jc w:val="both"/>
        <w:rPr>
          <w:rFonts w:eastAsia="Times New Roman" w:cs="Times New Roman"/>
          <w:szCs w:val="24"/>
        </w:rPr>
      </w:pPr>
      <w:r>
        <w:rPr>
          <w:rFonts w:eastAsia="Times New Roman" w:cs="Times New Roman"/>
          <w:szCs w:val="24"/>
        </w:rPr>
        <w:t>(Arikunto,2018;122)</w:t>
      </w:r>
    </w:p>
    <w:p w:rsidR="00B72FBB" w:rsidRPr="00C96D41" w:rsidRDefault="00B72FBB" w:rsidP="00B72FBB">
      <w:pPr>
        <w:spacing w:after="0" w:line="480" w:lineRule="auto"/>
        <w:rPr>
          <w:rFonts w:eastAsia="Times New Roman" w:cs="Times New Roman"/>
          <w:szCs w:val="24"/>
        </w:rPr>
      </w:pPr>
    </w:p>
    <w:p w:rsidR="00B72FBB" w:rsidRPr="00C96D41" w:rsidRDefault="00B72FBB" w:rsidP="00B72FBB">
      <w:pPr>
        <w:spacing w:after="0" w:line="480" w:lineRule="auto"/>
        <w:ind w:left="420"/>
        <w:rPr>
          <w:rFonts w:eastAsia="Times New Roman" w:cs="Times New Roman"/>
          <w:szCs w:val="24"/>
        </w:rPr>
      </w:pPr>
      <w:r w:rsidRPr="00C96D41">
        <w:rPr>
          <w:rFonts w:eastAsia="Times New Roman" w:cs="Times New Roman"/>
          <w:szCs w:val="24"/>
        </w:rPr>
        <w:t>Keterangan:</w:t>
      </w:r>
    </w:p>
    <w:p w:rsidR="00B72FBB" w:rsidRPr="00C96D41" w:rsidRDefault="00B72FBB" w:rsidP="00B72FBB">
      <w:pPr>
        <w:tabs>
          <w:tab w:val="left" w:pos="1120"/>
        </w:tabs>
        <w:spacing w:after="0" w:line="240" w:lineRule="auto"/>
        <w:ind w:left="420"/>
        <w:rPr>
          <w:rFonts w:eastAsia="Times New Roman" w:cs="Times New Roman"/>
          <w:szCs w:val="24"/>
        </w:rPr>
      </w:pPr>
      <w:r w:rsidRPr="00C96D41">
        <w:rPr>
          <w:rFonts w:eastAsia="Times New Roman" w:cs="Times New Roman"/>
          <w:szCs w:val="24"/>
        </w:rPr>
        <w:t>r</w:t>
      </w:r>
      <w:r w:rsidRPr="00C96D41">
        <w:rPr>
          <w:rFonts w:eastAsia="Times New Roman" w:cs="Times New Roman"/>
          <w:szCs w:val="24"/>
          <w:vertAlign w:val="subscript"/>
        </w:rPr>
        <w:t>11</w:t>
      </w:r>
      <w:r w:rsidRPr="00C96D41">
        <w:rPr>
          <w:rFonts w:eastAsia="Times New Roman" w:cs="Times New Roman"/>
          <w:szCs w:val="24"/>
        </w:rPr>
        <w:tab/>
        <w:t>: Koefisien reabilitas tes</w:t>
      </w:r>
    </w:p>
    <w:p w:rsidR="00B72FBB" w:rsidRPr="00C96D41" w:rsidRDefault="00B72FBB" w:rsidP="00B72FBB">
      <w:pPr>
        <w:tabs>
          <w:tab w:val="left" w:pos="1120"/>
        </w:tabs>
        <w:spacing w:after="0" w:line="240" w:lineRule="auto"/>
        <w:ind w:left="420"/>
        <w:rPr>
          <w:rFonts w:eastAsia="Times New Roman" w:cs="Times New Roman"/>
          <w:szCs w:val="24"/>
        </w:rPr>
      </w:pPr>
      <w:r>
        <w:rPr>
          <w:rFonts w:eastAsia="Times New Roman" w:cs="Times New Roman"/>
          <w:szCs w:val="24"/>
        </w:rPr>
        <w:t>n</w:t>
      </w:r>
      <w:r w:rsidRPr="00C96D41">
        <w:rPr>
          <w:rFonts w:eastAsia="Times New Roman" w:cs="Times New Roman"/>
          <w:szCs w:val="24"/>
        </w:rPr>
        <w:tab/>
        <w:t>: Jumlah butir pertanyaan</w:t>
      </w:r>
    </w:p>
    <w:p w:rsidR="00B72FBB" w:rsidRPr="00C96D41" w:rsidRDefault="00B72FBB" w:rsidP="00B72FBB">
      <w:pPr>
        <w:spacing w:after="0" w:line="240" w:lineRule="auto"/>
        <w:ind w:left="420"/>
        <w:rPr>
          <w:rFonts w:eastAsia="Times New Roman" w:cs="Times New Roman"/>
          <w:szCs w:val="24"/>
        </w:rPr>
      </w:pPr>
      <w:r w:rsidRPr="00C96D41">
        <w:rPr>
          <w:rFonts w:eastAsia="Times New Roman" w:cs="Times New Roman"/>
          <w:szCs w:val="24"/>
        </w:rPr>
        <w:t xml:space="preserve">Ʃ </w:t>
      </w:r>
      <m:oMath>
        <m:r>
          <w:rPr>
            <w:rFonts w:ascii="Cambria Math" w:eastAsia="Times New Roman" w:hAnsi="Cambria Math" w:cs="Times New Roman"/>
            <w:szCs w:val="24"/>
          </w:rPr>
          <m:t>σ</m:t>
        </m:r>
      </m:oMath>
      <w:r w:rsidRPr="00C96D41">
        <w:rPr>
          <w:rFonts w:eastAsia="Times New Roman" w:cs="Times New Roman"/>
          <w:szCs w:val="24"/>
          <w:vertAlign w:val="subscript"/>
        </w:rPr>
        <w:t xml:space="preserve"> i</w:t>
      </w:r>
      <w:r w:rsidRPr="00C96D41">
        <w:rPr>
          <w:rFonts w:eastAsia="Times New Roman" w:cs="Times New Roman"/>
          <w:szCs w:val="24"/>
          <w:vertAlign w:val="superscript"/>
        </w:rPr>
        <w:t>2</w:t>
      </w:r>
      <w:r w:rsidRPr="00C96D41">
        <w:rPr>
          <w:rFonts w:eastAsia="Times New Roman" w:cs="Times New Roman"/>
          <w:szCs w:val="24"/>
        </w:rPr>
        <w:t xml:space="preserve">     : Jumlah varians skor dari tiap-tiap butir item</w:t>
      </w:r>
    </w:p>
    <w:p w:rsidR="00B72FBB" w:rsidRPr="00C96D41" w:rsidRDefault="00B72FBB" w:rsidP="00B72FBB">
      <w:pPr>
        <w:tabs>
          <w:tab w:val="left" w:pos="1120"/>
        </w:tabs>
        <w:spacing w:after="0" w:line="240" w:lineRule="auto"/>
        <w:ind w:left="420"/>
        <w:rPr>
          <w:rFonts w:eastAsia="Times New Roman" w:cs="Times New Roman"/>
          <w:szCs w:val="24"/>
        </w:rPr>
      </w:pPr>
      <m:oMath>
        <m:r>
          <w:rPr>
            <w:rFonts w:ascii="Cambria Math" w:eastAsia="Times New Roman" w:hAnsi="Cambria Math" w:cs="Times New Roman"/>
            <w:szCs w:val="24"/>
          </w:rPr>
          <m:t>σ</m:t>
        </m:r>
      </m:oMath>
      <w:r w:rsidRPr="00C96D41">
        <w:rPr>
          <w:rFonts w:eastAsia="Times New Roman" w:cs="Times New Roman"/>
          <w:szCs w:val="24"/>
          <w:vertAlign w:val="subscript"/>
        </w:rPr>
        <w:t xml:space="preserve"> t</w:t>
      </w:r>
      <w:r w:rsidRPr="00C96D41">
        <w:rPr>
          <w:rFonts w:eastAsia="Times New Roman" w:cs="Times New Roman"/>
          <w:szCs w:val="24"/>
          <w:vertAlign w:val="superscript"/>
        </w:rPr>
        <w:t>2</w:t>
      </w:r>
      <w:r w:rsidRPr="00C96D41">
        <w:rPr>
          <w:rFonts w:eastAsia="Times New Roman" w:cs="Times New Roman"/>
          <w:szCs w:val="24"/>
        </w:rPr>
        <w:tab/>
        <w:t>: Varian total</w:t>
      </w:r>
    </w:p>
    <w:p w:rsidR="00B72FBB" w:rsidRPr="00C96D41" w:rsidRDefault="00B72FBB" w:rsidP="00B72FBB">
      <w:pPr>
        <w:spacing w:after="0" w:line="480" w:lineRule="auto"/>
        <w:rPr>
          <w:rFonts w:eastAsia="Times New Roman" w:cs="Times New Roman"/>
          <w:szCs w:val="24"/>
        </w:rPr>
      </w:pPr>
    </w:p>
    <w:p w:rsidR="00B72FBB" w:rsidRPr="00C96D41" w:rsidRDefault="00B72FBB" w:rsidP="00B72FBB">
      <w:pPr>
        <w:spacing w:after="0" w:line="480" w:lineRule="auto"/>
        <w:ind w:right="20" w:firstLine="420"/>
        <w:jc w:val="both"/>
        <w:rPr>
          <w:rFonts w:eastAsia="Times New Roman" w:cs="Times New Roman"/>
          <w:szCs w:val="24"/>
        </w:rPr>
      </w:pPr>
      <w:r w:rsidRPr="00C96D41">
        <w:rPr>
          <w:rFonts w:eastAsia="Times New Roman" w:cs="Times New Roman"/>
          <w:szCs w:val="24"/>
        </w:rPr>
        <w:t>Sedangkan untuk menghitung varians skor tiap-tiap item digunakan rumus:</w:t>
      </w:r>
    </w:p>
    <w:p w:rsidR="00B72FBB" w:rsidRPr="003269DA" w:rsidRDefault="006860D3" w:rsidP="00B72FBB">
      <w:pPr>
        <w:spacing w:after="0" w:line="480" w:lineRule="auto"/>
        <w:ind w:right="20" w:firstLine="420"/>
        <w:jc w:val="both"/>
        <w:rPr>
          <w:rFonts w:eastAsia="Times New Roman" w:cs="Times New Roman"/>
          <w:szCs w:val="24"/>
        </w:rPr>
      </w:pPr>
      <m:oMathPara>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σ</m:t>
              </m:r>
            </m:e>
            <m:sup>
              <m:r>
                <w:rPr>
                  <w:rFonts w:ascii="Cambria Math" w:eastAsia="Times New Roman" w:hAnsi="Cambria Math" w:cs="Times New Roman"/>
                  <w:szCs w:val="24"/>
                </w:rPr>
                <m:t>2</m:t>
              </m:r>
            </m:sup>
          </m:sSup>
          <m:r>
            <w:rPr>
              <w:rFonts w:ascii="Cambria Math" w:eastAsia="Times New Roman" w:hAnsi="Cambria Math" w:cs="Times New Roman"/>
              <w:szCs w:val="24"/>
            </w:rPr>
            <m:t>=</m:t>
          </m:r>
          <m:f>
            <m:fPr>
              <m:ctrlPr>
                <w:rPr>
                  <w:rFonts w:ascii="Cambria Math" w:eastAsia="Times New Roman" w:hAnsi="Cambria Math" w:cs="Times New Roman"/>
                  <w:i/>
                  <w:szCs w:val="24"/>
                </w:rPr>
              </m:ctrlPr>
            </m:fPr>
            <m:num>
              <m:nary>
                <m:naryPr>
                  <m:chr m:val="∑"/>
                  <m:limLoc m:val="undOvr"/>
                  <m:subHide m:val="on"/>
                  <m:supHide m:val="on"/>
                  <m:ctrlPr>
                    <w:rPr>
                      <w:rFonts w:ascii="Cambria Math" w:eastAsia="Times New Roman" w:hAnsi="Cambria Math" w:cs="Times New Roman"/>
                      <w:i/>
                      <w:szCs w:val="24"/>
                    </w:rPr>
                  </m:ctrlPr>
                </m:naryPr>
                <m:sub/>
                <m:sup/>
                <m:e>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rPr>
                        <m:t>2</m:t>
                      </m:r>
                    </m:sup>
                  </m:sSup>
                  <m:r>
                    <w:rPr>
                      <w:rFonts w:ascii="Cambria Math" w:eastAsia="Times New Roman" w:hAnsi="Cambria Math" w:cs="Times New Roman"/>
                      <w:szCs w:val="24"/>
                    </w:rPr>
                    <m:t>-</m:t>
                  </m:r>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d>
                            <m:dPr>
                              <m:ctrlPr>
                                <w:rPr>
                                  <w:rFonts w:ascii="Cambria Math" w:eastAsia="Times New Roman" w:hAnsi="Cambria Math" w:cs="Times New Roman"/>
                                  <w:i/>
                                  <w:szCs w:val="24"/>
                                </w:rPr>
                              </m:ctrlPr>
                            </m:dPr>
                            <m:e>
                              <m:nary>
                                <m:naryPr>
                                  <m:chr m:val="∑"/>
                                  <m:limLoc m:val="undOvr"/>
                                  <m:subHide m:val="on"/>
                                  <m:supHide m:val="on"/>
                                  <m:ctrlPr>
                                    <w:rPr>
                                      <w:rFonts w:ascii="Cambria Math" w:eastAsia="Times New Roman" w:hAnsi="Cambria Math" w:cs="Times New Roman"/>
                                      <w:i/>
                                      <w:szCs w:val="24"/>
                                    </w:rPr>
                                  </m:ctrlPr>
                                </m:naryPr>
                                <m:sub/>
                                <m:sup/>
                                <m:e>
                                  <m:r>
                                    <w:rPr>
                                      <w:rFonts w:ascii="Cambria Math" w:eastAsia="Times New Roman" w:hAnsi="Cambria Math" w:cs="Times New Roman"/>
                                      <w:szCs w:val="24"/>
                                    </w:rPr>
                                    <m:t>x</m:t>
                                  </m:r>
                                </m:e>
                              </m:nary>
                            </m:e>
                          </m:d>
                        </m:e>
                        <m:sup>
                          <m:r>
                            <w:rPr>
                              <w:rFonts w:ascii="Cambria Math" w:eastAsia="Times New Roman" w:hAnsi="Cambria Math" w:cs="Times New Roman"/>
                              <w:szCs w:val="24"/>
                            </w:rPr>
                            <m:t>2</m:t>
                          </m:r>
                        </m:sup>
                      </m:sSup>
                    </m:num>
                    <m:den>
                      <m:r>
                        <w:rPr>
                          <w:rFonts w:ascii="Cambria Math" w:eastAsia="Times New Roman" w:hAnsi="Cambria Math" w:cs="Times New Roman"/>
                          <w:szCs w:val="24"/>
                        </w:rPr>
                        <m:t>N</m:t>
                      </m:r>
                    </m:den>
                  </m:f>
                </m:e>
              </m:nary>
            </m:num>
            <m:den>
              <m:r>
                <w:rPr>
                  <w:rFonts w:ascii="Cambria Math" w:eastAsia="Times New Roman" w:hAnsi="Cambria Math" w:cs="Times New Roman"/>
                  <w:szCs w:val="24"/>
                </w:rPr>
                <m:t>N</m:t>
              </m:r>
            </m:den>
          </m:f>
        </m:oMath>
      </m:oMathPara>
    </w:p>
    <w:p w:rsidR="00B72FBB" w:rsidRPr="003269DA" w:rsidRDefault="00B72FBB" w:rsidP="00B72FBB">
      <w:pPr>
        <w:spacing w:after="0" w:line="480" w:lineRule="auto"/>
        <w:ind w:right="20" w:firstLine="420"/>
        <w:jc w:val="both"/>
        <w:rPr>
          <w:rFonts w:eastAsia="Times New Roman" w:cs="Times New Roman"/>
          <w:szCs w:val="24"/>
        </w:rPr>
      </w:pPr>
      <w:r>
        <w:rPr>
          <w:rFonts w:eastAsia="Times New Roman" w:cs="Times New Roman"/>
          <w:szCs w:val="24"/>
        </w:rPr>
        <w:t>(Arikunto,2018;123)</w:t>
      </w:r>
    </w:p>
    <w:p w:rsidR="00B72FBB" w:rsidRPr="00C96D41" w:rsidRDefault="00B72FBB" w:rsidP="00B72FBB">
      <w:pPr>
        <w:spacing w:after="0" w:line="480" w:lineRule="auto"/>
        <w:ind w:right="20" w:firstLine="420"/>
        <w:jc w:val="both"/>
        <w:rPr>
          <w:rFonts w:eastAsia="Times New Roman" w:cs="Times New Roman"/>
          <w:szCs w:val="24"/>
        </w:rPr>
      </w:pPr>
    </w:p>
    <w:p w:rsidR="00B72FBB" w:rsidRPr="00C96D41" w:rsidRDefault="00B72FBB" w:rsidP="00B72FBB">
      <w:pPr>
        <w:spacing w:after="0" w:line="480" w:lineRule="auto"/>
        <w:ind w:right="20" w:firstLine="420"/>
        <w:jc w:val="both"/>
        <w:rPr>
          <w:rFonts w:eastAsia="Times New Roman" w:cs="Times New Roman"/>
          <w:szCs w:val="24"/>
        </w:rPr>
      </w:pPr>
      <w:r w:rsidRPr="00C96D41">
        <w:rPr>
          <w:rFonts w:eastAsia="Times New Roman" w:cs="Times New Roman"/>
          <w:szCs w:val="24"/>
        </w:rPr>
        <w:t xml:space="preserve">Keterangan :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σ</m:t>
            </m:r>
          </m:e>
          <m:sup>
            <m:r>
              <w:rPr>
                <w:rFonts w:ascii="Cambria Math" w:eastAsia="Times New Roman" w:hAnsi="Cambria Math" w:cs="Times New Roman"/>
                <w:szCs w:val="24"/>
              </w:rPr>
              <m:t>2</m:t>
            </m:r>
          </m:sup>
        </m:sSup>
      </m:oMath>
      <w:r w:rsidRPr="00C96D41">
        <w:rPr>
          <w:rFonts w:eastAsia="Times New Roman" w:cs="Times New Roman"/>
          <w:szCs w:val="24"/>
        </w:rPr>
        <w:tab/>
        <w:t>: Varians</w:t>
      </w:r>
    </w:p>
    <w:p w:rsidR="00B72FBB" w:rsidRPr="00C96D41" w:rsidRDefault="00B72FBB" w:rsidP="00B72FBB">
      <w:pPr>
        <w:spacing w:after="0" w:line="480" w:lineRule="auto"/>
        <w:ind w:right="20" w:firstLine="420"/>
        <w:jc w:val="both"/>
        <w:rPr>
          <w:rFonts w:eastAsia="Times New Roman" w:cs="Times New Roman"/>
          <w:szCs w:val="24"/>
        </w:rPr>
      </w:pPr>
      <w:r w:rsidRPr="00C96D41">
        <w:rPr>
          <w:rFonts w:eastAsia="Times New Roman" w:cs="Times New Roman"/>
          <w:szCs w:val="24"/>
        </w:rPr>
        <w:tab/>
      </w:r>
      <w:r w:rsidRPr="00C96D41">
        <w:rPr>
          <w:rFonts w:eastAsia="Times New Roman" w:cs="Times New Roman"/>
          <w:szCs w:val="24"/>
        </w:rPr>
        <w:tab/>
        <w:t xml:space="preserve">    N</w:t>
      </w:r>
      <w:r w:rsidRPr="00C96D41">
        <w:rPr>
          <w:rFonts w:eastAsia="Times New Roman" w:cs="Times New Roman"/>
          <w:szCs w:val="24"/>
        </w:rPr>
        <w:tab/>
        <w:t>: Banyaknya siswa peserta tes</w:t>
      </w:r>
    </w:p>
    <w:p w:rsidR="00B72FBB" w:rsidRPr="00C96D41" w:rsidRDefault="00B72FBB" w:rsidP="00B72FBB">
      <w:pPr>
        <w:spacing w:after="0" w:line="480" w:lineRule="auto"/>
        <w:ind w:right="20" w:firstLine="420"/>
        <w:jc w:val="both"/>
        <w:rPr>
          <w:rFonts w:eastAsia="Times New Roman" w:cs="Times New Roman"/>
          <w:szCs w:val="24"/>
        </w:rPr>
      </w:pPr>
      <w:r w:rsidRPr="00C96D41">
        <w:rPr>
          <w:rFonts w:eastAsia="Times New Roman" w:cs="Times New Roman"/>
          <w:szCs w:val="24"/>
        </w:rPr>
        <w:tab/>
      </w:r>
      <w:r w:rsidRPr="00C96D41">
        <w:rPr>
          <w:rFonts w:eastAsia="Times New Roman" w:cs="Times New Roman"/>
          <w:szCs w:val="24"/>
        </w:rPr>
        <w:tab/>
        <w:t xml:space="preserve">    X</w:t>
      </w:r>
      <w:r w:rsidRPr="00C96D41">
        <w:rPr>
          <w:rFonts w:eastAsia="Times New Roman" w:cs="Times New Roman"/>
          <w:szCs w:val="24"/>
        </w:rPr>
        <w:tab/>
        <w:t xml:space="preserve">: Nilai tiap butir </w:t>
      </w:r>
      <w:r>
        <w:rPr>
          <w:rFonts w:eastAsia="Times New Roman" w:cs="Times New Roman"/>
          <w:szCs w:val="24"/>
        </w:rPr>
        <w:t>tes</w:t>
      </w:r>
    </w:p>
    <w:p w:rsidR="00955778" w:rsidRDefault="00955778" w:rsidP="00955778">
      <w:pPr>
        <w:pStyle w:val="Table"/>
      </w:pPr>
      <w:bookmarkStart w:id="73" w:name="_Toc183676857"/>
      <w:r>
        <w:t xml:space="preserve">Tabel 3. </w:t>
      </w:r>
      <w:fldSimple w:instr=" SEQ Tabel_3. \* ARABIC ">
        <w:r>
          <w:rPr>
            <w:noProof/>
          </w:rPr>
          <w:t>7</w:t>
        </w:r>
        <w:bookmarkEnd w:id="73"/>
      </w:fldSimple>
    </w:p>
    <w:p w:rsidR="00B72FBB" w:rsidRPr="00C96D41" w:rsidRDefault="00B72FBB" w:rsidP="00955778">
      <w:pPr>
        <w:pStyle w:val="Table"/>
        <w:rPr>
          <w:rFonts w:eastAsia="Times New Roman"/>
          <w:szCs w:val="24"/>
        </w:rPr>
      </w:pPr>
      <w:r w:rsidRPr="00C96D41">
        <w:rPr>
          <w:rFonts w:eastAsia="Times New Roman"/>
          <w:szCs w:val="24"/>
        </w:rPr>
        <w:t>Klasifikasi Tingkat Reliabelitas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320"/>
        <w:gridCol w:w="3160"/>
      </w:tblGrid>
      <w:tr w:rsidR="00B72FBB" w:rsidRPr="00C96D41" w:rsidTr="00B72FBB">
        <w:trPr>
          <w:trHeight w:val="270"/>
          <w:jc w:val="center"/>
        </w:trPr>
        <w:tc>
          <w:tcPr>
            <w:tcW w:w="3320" w:type="dxa"/>
            <w:shd w:val="clear" w:color="auto" w:fill="auto"/>
            <w:vAlign w:val="bottom"/>
          </w:tcPr>
          <w:p w:rsidR="00B72FBB" w:rsidRPr="00C96D41" w:rsidRDefault="00B72FBB" w:rsidP="00B72FBB">
            <w:pPr>
              <w:spacing w:after="0" w:line="240" w:lineRule="auto"/>
              <w:jc w:val="center"/>
              <w:rPr>
                <w:rFonts w:eastAsia="Times New Roman" w:cs="Times New Roman"/>
                <w:b/>
                <w:w w:val="96"/>
                <w:szCs w:val="24"/>
              </w:rPr>
            </w:pPr>
            <w:r w:rsidRPr="00C96D41">
              <w:rPr>
                <w:rFonts w:eastAsia="Times New Roman" w:cs="Times New Roman"/>
                <w:b/>
                <w:w w:val="96"/>
                <w:szCs w:val="24"/>
              </w:rPr>
              <w:t>Indeks Reliabelitas</w:t>
            </w:r>
          </w:p>
        </w:tc>
        <w:tc>
          <w:tcPr>
            <w:tcW w:w="3160" w:type="dxa"/>
            <w:shd w:val="clear" w:color="auto" w:fill="auto"/>
            <w:vAlign w:val="bottom"/>
          </w:tcPr>
          <w:p w:rsidR="00B72FBB" w:rsidRPr="00C96D41" w:rsidRDefault="00B72FBB" w:rsidP="00B72FBB">
            <w:pPr>
              <w:spacing w:after="0" w:line="240" w:lineRule="auto"/>
              <w:jc w:val="center"/>
              <w:rPr>
                <w:rFonts w:eastAsia="Times New Roman" w:cs="Times New Roman"/>
                <w:b/>
                <w:w w:val="99"/>
                <w:szCs w:val="24"/>
              </w:rPr>
            </w:pPr>
            <w:r w:rsidRPr="00C96D41">
              <w:rPr>
                <w:rFonts w:eastAsia="Times New Roman" w:cs="Times New Roman"/>
                <w:b/>
                <w:w w:val="99"/>
                <w:szCs w:val="24"/>
              </w:rPr>
              <w:t>Klasifikasi</w:t>
            </w:r>
          </w:p>
        </w:tc>
      </w:tr>
      <w:tr w:rsidR="00B72FBB" w:rsidRPr="00C96D41" w:rsidTr="00B72FBB">
        <w:trPr>
          <w:trHeight w:val="264"/>
          <w:jc w:val="center"/>
        </w:trPr>
        <w:tc>
          <w:tcPr>
            <w:tcW w:w="332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0,80 &lt; r</w:t>
            </w:r>
            <w:r w:rsidRPr="00C96D41">
              <w:rPr>
                <w:rFonts w:eastAsia="Times New Roman" w:cs="Times New Roman"/>
                <w:w w:val="98"/>
                <w:szCs w:val="24"/>
                <w:vertAlign w:val="subscript"/>
              </w:rPr>
              <w:t>11</w:t>
            </w:r>
            <w:r w:rsidRPr="00C96D41">
              <w:rPr>
                <w:rFonts w:eastAsia="Times New Roman" w:cs="Times New Roman"/>
                <w:w w:val="98"/>
                <w:szCs w:val="24"/>
              </w:rPr>
              <w:t xml:space="preserve"> ≤ 1,00</w:t>
            </w:r>
          </w:p>
        </w:tc>
        <w:tc>
          <w:tcPr>
            <w:tcW w:w="316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Sangat Tinggi</w:t>
            </w:r>
          </w:p>
        </w:tc>
      </w:tr>
      <w:tr w:rsidR="00B72FBB" w:rsidRPr="00C96D41" w:rsidTr="00B72FBB">
        <w:trPr>
          <w:trHeight w:val="264"/>
          <w:jc w:val="center"/>
        </w:trPr>
        <w:tc>
          <w:tcPr>
            <w:tcW w:w="332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0,60 &lt; r</w:t>
            </w:r>
            <w:r w:rsidRPr="00C96D41">
              <w:rPr>
                <w:rFonts w:eastAsia="Times New Roman" w:cs="Times New Roman"/>
                <w:w w:val="98"/>
                <w:szCs w:val="24"/>
                <w:vertAlign w:val="subscript"/>
              </w:rPr>
              <w:t>11</w:t>
            </w:r>
            <w:r w:rsidRPr="00C96D41">
              <w:rPr>
                <w:rFonts w:eastAsia="Times New Roman" w:cs="Times New Roman"/>
                <w:w w:val="98"/>
                <w:szCs w:val="24"/>
              </w:rPr>
              <w:t xml:space="preserve"> ≤ 0,80</w:t>
            </w:r>
          </w:p>
        </w:tc>
        <w:tc>
          <w:tcPr>
            <w:tcW w:w="316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Tinggi</w:t>
            </w:r>
          </w:p>
        </w:tc>
      </w:tr>
      <w:tr w:rsidR="00B72FBB" w:rsidRPr="00C96D41" w:rsidTr="00B72FBB">
        <w:trPr>
          <w:trHeight w:val="264"/>
          <w:jc w:val="center"/>
        </w:trPr>
        <w:tc>
          <w:tcPr>
            <w:tcW w:w="332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0,40 &lt; r</w:t>
            </w:r>
            <w:r w:rsidRPr="00C96D41">
              <w:rPr>
                <w:rFonts w:eastAsia="Times New Roman" w:cs="Times New Roman"/>
                <w:w w:val="98"/>
                <w:szCs w:val="24"/>
                <w:vertAlign w:val="subscript"/>
              </w:rPr>
              <w:t>11</w:t>
            </w:r>
            <w:r w:rsidRPr="00C96D41">
              <w:rPr>
                <w:rFonts w:eastAsia="Times New Roman" w:cs="Times New Roman"/>
                <w:w w:val="98"/>
                <w:szCs w:val="24"/>
              </w:rPr>
              <w:t xml:space="preserve"> ≤ 0,60</w:t>
            </w:r>
          </w:p>
        </w:tc>
        <w:tc>
          <w:tcPr>
            <w:tcW w:w="316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Cukup</w:t>
            </w:r>
          </w:p>
        </w:tc>
      </w:tr>
      <w:tr w:rsidR="00B72FBB" w:rsidRPr="00C96D41" w:rsidTr="00B72FBB">
        <w:trPr>
          <w:trHeight w:val="264"/>
          <w:jc w:val="center"/>
        </w:trPr>
        <w:tc>
          <w:tcPr>
            <w:tcW w:w="332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0,20 &lt; r</w:t>
            </w:r>
            <w:r w:rsidRPr="00C96D41">
              <w:rPr>
                <w:rFonts w:eastAsia="Times New Roman" w:cs="Times New Roman"/>
                <w:w w:val="98"/>
                <w:szCs w:val="24"/>
                <w:vertAlign w:val="subscript"/>
              </w:rPr>
              <w:t>11</w:t>
            </w:r>
            <w:r w:rsidRPr="00C96D41">
              <w:rPr>
                <w:rFonts w:eastAsia="Times New Roman" w:cs="Times New Roman"/>
                <w:w w:val="98"/>
                <w:szCs w:val="24"/>
              </w:rPr>
              <w:t xml:space="preserve"> ≤ 0,40</w:t>
            </w:r>
          </w:p>
        </w:tc>
        <w:tc>
          <w:tcPr>
            <w:tcW w:w="316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Rendah</w:t>
            </w:r>
          </w:p>
        </w:tc>
      </w:tr>
      <w:tr w:rsidR="00B72FBB" w:rsidRPr="00C96D41" w:rsidTr="00B72FBB">
        <w:trPr>
          <w:trHeight w:val="264"/>
          <w:jc w:val="center"/>
        </w:trPr>
        <w:tc>
          <w:tcPr>
            <w:tcW w:w="3320" w:type="dxa"/>
            <w:shd w:val="clear" w:color="auto" w:fill="auto"/>
            <w:vAlign w:val="bottom"/>
          </w:tcPr>
          <w:p w:rsidR="00B72FBB" w:rsidRPr="00C96D41" w:rsidRDefault="00B72FBB" w:rsidP="00B72FBB">
            <w:pPr>
              <w:spacing w:after="0" w:line="240" w:lineRule="auto"/>
              <w:jc w:val="center"/>
              <w:rPr>
                <w:rFonts w:eastAsia="Times New Roman" w:cs="Times New Roman"/>
                <w:w w:val="98"/>
                <w:szCs w:val="24"/>
              </w:rPr>
            </w:pPr>
            <w:r w:rsidRPr="00C96D41">
              <w:rPr>
                <w:rFonts w:eastAsia="Times New Roman" w:cs="Times New Roman"/>
                <w:w w:val="98"/>
                <w:szCs w:val="24"/>
              </w:rPr>
              <w:t>0,00 &lt; r</w:t>
            </w:r>
            <w:r w:rsidRPr="00C96D41">
              <w:rPr>
                <w:rFonts w:eastAsia="Times New Roman" w:cs="Times New Roman"/>
                <w:w w:val="98"/>
                <w:szCs w:val="24"/>
                <w:vertAlign w:val="subscript"/>
              </w:rPr>
              <w:t>11</w:t>
            </w:r>
            <w:r w:rsidRPr="00C96D41">
              <w:rPr>
                <w:rFonts w:eastAsia="Times New Roman" w:cs="Times New Roman"/>
                <w:w w:val="98"/>
                <w:szCs w:val="24"/>
              </w:rPr>
              <w:t xml:space="preserve"> ≤ 0,20</w:t>
            </w:r>
          </w:p>
        </w:tc>
        <w:tc>
          <w:tcPr>
            <w:tcW w:w="3160" w:type="dxa"/>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Sangat Rendah</w:t>
            </w:r>
          </w:p>
        </w:tc>
      </w:tr>
    </w:tbl>
    <w:p w:rsidR="00B72FBB" w:rsidRPr="00C96D41" w:rsidRDefault="00B72FBB" w:rsidP="00B72FBB">
      <w:pPr>
        <w:tabs>
          <w:tab w:val="left" w:pos="720"/>
        </w:tabs>
        <w:spacing w:line="240" w:lineRule="auto"/>
        <w:jc w:val="both"/>
        <w:rPr>
          <w:rFonts w:eastAsia="Times New Roman" w:cs="Times New Roman"/>
          <w:b/>
          <w:szCs w:val="24"/>
        </w:rPr>
      </w:pPr>
    </w:p>
    <w:p w:rsidR="00B72FBB" w:rsidRDefault="00B72FBB" w:rsidP="00B72FBB">
      <w:pPr>
        <w:tabs>
          <w:tab w:val="left" w:pos="720"/>
        </w:tabs>
        <w:spacing w:line="480" w:lineRule="auto"/>
        <w:jc w:val="right"/>
        <w:rPr>
          <w:rFonts w:eastAsia="Times New Roman" w:cs="Times New Roman"/>
          <w:b/>
          <w:szCs w:val="24"/>
        </w:rPr>
      </w:pPr>
      <w:r>
        <w:rPr>
          <w:rFonts w:eastAsia="Times New Roman" w:cs="Times New Roman"/>
          <w:b/>
          <w:szCs w:val="24"/>
        </w:rPr>
        <w:t>(Arikunto,2018:89)</w:t>
      </w:r>
    </w:p>
    <w:p w:rsidR="00B72FBB" w:rsidRDefault="00B72FBB" w:rsidP="00B72FBB">
      <w:pPr>
        <w:tabs>
          <w:tab w:val="left" w:pos="720"/>
        </w:tabs>
        <w:spacing w:after="0" w:line="480" w:lineRule="auto"/>
        <w:jc w:val="both"/>
        <w:rPr>
          <w:rFonts w:eastAsia="Times New Roman" w:cs="Times New Roman"/>
          <w:szCs w:val="24"/>
        </w:rPr>
      </w:pPr>
      <w:r>
        <w:rPr>
          <w:rFonts w:eastAsia="Times New Roman" w:cs="Times New Roman"/>
          <w:szCs w:val="24"/>
        </w:rPr>
        <w:tab/>
      </w:r>
      <w:r w:rsidRPr="00C96D41">
        <w:rPr>
          <w:rFonts w:eastAsia="Times New Roman" w:cs="Times New Roman"/>
          <w:szCs w:val="24"/>
        </w:rPr>
        <w:t>Dengan kriteria pengujian r</w:t>
      </w:r>
      <w:r w:rsidRPr="00C96D41">
        <w:rPr>
          <w:rFonts w:eastAsia="Times New Roman" w:cs="Times New Roman"/>
          <w:szCs w:val="24"/>
          <w:vertAlign w:val="subscript"/>
        </w:rPr>
        <w:t xml:space="preserve">hitung </w:t>
      </w:r>
      <w:r w:rsidRPr="00C96D41">
        <w:rPr>
          <w:rFonts w:eastAsia="Times New Roman" w:cs="Times New Roman"/>
          <w:szCs w:val="24"/>
        </w:rPr>
        <w:t>&gt; r</w:t>
      </w:r>
      <w:r w:rsidRPr="00C96D41">
        <w:rPr>
          <w:rFonts w:eastAsia="Times New Roman" w:cs="Times New Roman"/>
          <w:szCs w:val="24"/>
          <w:vertAlign w:val="subscript"/>
        </w:rPr>
        <w:t>tabel</w:t>
      </w:r>
      <w:r w:rsidRPr="00C96D41">
        <w:rPr>
          <w:rFonts w:eastAsia="Times New Roman" w:cs="Times New Roman"/>
          <w:szCs w:val="24"/>
        </w:rPr>
        <w:t xml:space="preserve"> maka tes dikatakan reliabel. Pada taraf signifikan 5% dan N = 26 dimana r</w:t>
      </w:r>
      <w:r w:rsidRPr="00C96D41">
        <w:rPr>
          <w:rFonts w:eastAsia="Times New Roman" w:cs="Times New Roman"/>
          <w:szCs w:val="24"/>
          <w:vertAlign w:val="subscript"/>
        </w:rPr>
        <w:t>tabel</w:t>
      </w:r>
      <w:r w:rsidRPr="00C96D41">
        <w:rPr>
          <w:rFonts w:eastAsia="Times New Roman" w:cs="Times New Roman"/>
          <w:szCs w:val="24"/>
        </w:rPr>
        <w:t xml:space="preserve"> = 0,388. Pada kriteria tingkat reliabelitas dikatakan tes memiliki reliabelitas yang baik jika mencapai hasil pada reliabelitas cukup, tinggi, dan sangat tinggi.</w:t>
      </w:r>
    </w:p>
    <w:p w:rsidR="00B72FBB" w:rsidRPr="00C96D41" w:rsidRDefault="00B72FBB" w:rsidP="00B72FBB">
      <w:pPr>
        <w:tabs>
          <w:tab w:val="left" w:pos="720"/>
        </w:tabs>
        <w:spacing w:after="0" w:line="240" w:lineRule="auto"/>
        <w:jc w:val="both"/>
        <w:rPr>
          <w:rFonts w:eastAsia="Times New Roman" w:cs="Times New Roman"/>
          <w:szCs w:val="24"/>
        </w:rPr>
      </w:pPr>
    </w:p>
    <w:p w:rsidR="00B72FBB" w:rsidRPr="00C96D41" w:rsidRDefault="00B72FBB" w:rsidP="00B72FBB">
      <w:pPr>
        <w:pStyle w:val="ListParagraph"/>
        <w:numPr>
          <w:ilvl w:val="2"/>
          <w:numId w:val="40"/>
        </w:numPr>
        <w:tabs>
          <w:tab w:val="left" w:pos="270"/>
        </w:tabs>
        <w:spacing w:after="0" w:line="480" w:lineRule="auto"/>
        <w:jc w:val="both"/>
        <w:rPr>
          <w:rFonts w:eastAsia="Times New Roman" w:cs="Times New Roman"/>
          <w:b/>
          <w:szCs w:val="24"/>
        </w:rPr>
      </w:pPr>
      <w:r w:rsidRPr="00C96D41">
        <w:rPr>
          <w:rFonts w:eastAsia="Times New Roman" w:cs="Times New Roman"/>
          <w:b/>
          <w:szCs w:val="24"/>
        </w:rPr>
        <w:t>Uji Daya Beda</w:t>
      </w:r>
    </w:p>
    <w:p w:rsidR="00B72FBB" w:rsidRPr="00C96D41" w:rsidRDefault="00B72FBB" w:rsidP="00B72FBB">
      <w:pPr>
        <w:tabs>
          <w:tab w:val="left" w:pos="0"/>
        </w:tabs>
        <w:spacing w:after="0" w:line="480" w:lineRule="auto"/>
        <w:ind w:firstLine="720"/>
        <w:jc w:val="both"/>
        <w:rPr>
          <w:rFonts w:eastAsia="Times New Roman" w:cs="Times New Roman"/>
          <w:szCs w:val="24"/>
        </w:rPr>
      </w:pPr>
      <w:r w:rsidRPr="00C96D41">
        <w:rPr>
          <w:rFonts w:eastAsia="Times New Roman" w:cs="Times New Roman"/>
          <w:szCs w:val="24"/>
        </w:rPr>
        <w:t xml:space="preserve">Daya beda adalah suatu butir </w:t>
      </w:r>
      <w:r>
        <w:rPr>
          <w:rFonts w:eastAsia="Times New Roman" w:cs="Times New Roman"/>
          <w:szCs w:val="24"/>
        </w:rPr>
        <w:t>tes</w:t>
      </w:r>
      <w:r w:rsidRPr="00C96D41">
        <w:rPr>
          <w:rFonts w:eastAsia="Times New Roman" w:cs="Times New Roman"/>
          <w:szCs w:val="24"/>
        </w:rPr>
        <w:t xml:space="preserve"> menyatakan seberapa jauh kemampuan butir </w:t>
      </w:r>
      <w:r>
        <w:rPr>
          <w:rFonts w:eastAsia="Times New Roman" w:cs="Times New Roman"/>
          <w:szCs w:val="24"/>
        </w:rPr>
        <w:t>tes</w:t>
      </w:r>
      <w:r w:rsidRPr="00C96D41">
        <w:rPr>
          <w:rFonts w:eastAsia="Times New Roman" w:cs="Times New Roman"/>
          <w:szCs w:val="24"/>
        </w:rPr>
        <w:t xml:space="preserve"> tersebut membedakan antara peserta didik yang dapat menjawab </w:t>
      </w:r>
      <w:r>
        <w:rPr>
          <w:rFonts w:eastAsia="Times New Roman" w:cs="Times New Roman"/>
          <w:szCs w:val="24"/>
        </w:rPr>
        <w:t>tes</w:t>
      </w:r>
      <w:r w:rsidRPr="00C96D41">
        <w:rPr>
          <w:rFonts w:eastAsia="Times New Roman" w:cs="Times New Roman"/>
          <w:szCs w:val="24"/>
        </w:rPr>
        <w:t xml:space="preserve"> dan peserta didik yang tidak dapat menjawab </w:t>
      </w:r>
      <w:r>
        <w:rPr>
          <w:rFonts w:eastAsia="Times New Roman" w:cs="Times New Roman"/>
          <w:szCs w:val="24"/>
        </w:rPr>
        <w:t>tes</w:t>
      </w:r>
      <w:r w:rsidRPr="00C96D41">
        <w:rPr>
          <w:rFonts w:eastAsia="Times New Roman" w:cs="Times New Roman"/>
          <w:szCs w:val="24"/>
        </w:rPr>
        <w:t xml:space="preserve">.Daya pembeda instrumen adalah tingkat </w:t>
      </w:r>
      <w:r w:rsidRPr="00C96D41">
        <w:rPr>
          <w:rFonts w:eastAsia="Times New Roman" w:cs="Times New Roman"/>
          <w:szCs w:val="24"/>
        </w:rPr>
        <w:lastRenderedPageBreak/>
        <w:t>kemampuan instrumen untuk membedakan antara peserta didik yakni peserta didik yang berkemampuan tinggi dengan peserta didik yang berkemampuan rendah. Rumus yang digunakan untuk menghitung daya beda tes dalam penelitian ini adalah:</w:t>
      </w:r>
    </w:p>
    <w:p w:rsidR="00B72FBB" w:rsidRPr="00C96D41" w:rsidRDefault="00B72FBB" w:rsidP="00B72FBB">
      <w:pPr>
        <w:spacing w:after="0" w:line="480" w:lineRule="auto"/>
        <w:rPr>
          <w:rFonts w:eastAsia="Times New Roman" w:cs="Times New Roman"/>
          <w:szCs w:val="24"/>
        </w:rPr>
      </w:pPr>
      <m:oMathPara>
        <m:oMath>
          <m:r>
            <w:rPr>
              <w:rFonts w:ascii="Cambria Math" w:eastAsia="Times New Roman" w:hAnsi="Cambria Math" w:cs="Times New Roman"/>
              <w:szCs w:val="24"/>
            </w:rPr>
            <m:t>D=</m:t>
          </m:r>
          <m:f>
            <m:fPr>
              <m:ctrlPr>
                <w:rPr>
                  <w:rFonts w:ascii="Cambria Math" w:eastAsia="Times New Roman" w:hAnsi="Cambria Math" w:cs="Times New Roman"/>
                  <w:i/>
                  <w:szCs w:val="24"/>
                </w:rPr>
              </m:ctrlPr>
            </m:fPr>
            <m:num>
              <m:r>
                <w:rPr>
                  <w:rFonts w:ascii="Cambria Math" w:eastAsia="Times New Roman" w:hAnsi="Cambria Math" w:cs="Times New Roman"/>
                  <w:szCs w:val="24"/>
                </w:rPr>
                <m:t>Ba</m:t>
              </m:r>
            </m:num>
            <m:den>
              <m:r>
                <w:rPr>
                  <w:rFonts w:ascii="Cambria Math" w:eastAsia="Times New Roman" w:hAnsi="Cambria Math" w:cs="Times New Roman"/>
                  <w:szCs w:val="24"/>
                </w:rPr>
                <m:t>JA</m:t>
              </m:r>
            </m:den>
          </m:f>
          <m:r>
            <w:rPr>
              <w:rFonts w:ascii="Cambria Math" w:eastAsia="Times New Roman" w:hAnsi="Cambria Math" w:cs="Times New Roman"/>
              <w:szCs w:val="24"/>
            </w:rPr>
            <m:t>-</m:t>
          </m:r>
          <m:f>
            <m:fPr>
              <m:ctrlPr>
                <w:rPr>
                  <w:rFonts w:ascii="Cambria Math" w:eastAsia="Times New Roman" w:hAnsi="Cambria Math" w:cs="Times New Roman"/>
                  <w:i/>
                  <w:szCs w:val="24"/>
                </w:rPr>
              </m:ctrlPr>
            </m:fPr>
            <m:num>
              <m:r>
                <w:rPr>
                  <w:rFonts w:ascii="Cambria Math" w:eastAsia="Times New Roman" w:hAnsi="Cambria Math" w:cs="Times New Roman"/>
                  <w:szCs w:val="24"/>
                </w:rPr>
                <m:t>Bb</m:t>
              </m:r>
            </m:num>
            <m:den>
              <m:r>
                <w:rPr>
                  <w:rFonts w:ascii="Cambria Math" w:eastAsia="Times New Roman" w:hAnsi="Cambria Math" w:cs="Times New Roman"/>
                  <w:szCs w:val="24"/>
                </w:rPr>
                <m:t>JB</m:t>
              </m:r>
            </m:den>
          </m:f>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A</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P</m:t>
              </m:r>
            </m:e>
            <m:sub>
              <m:r>
                <w:rPr>
                  <w:rFonts w:ascii="Cambria Math" w:eastAsia="Times New Roman" w:hAnsi="Cambria Math" w:cs="Times New Roman"/>
                  <w:szCs w:val="24"/>
                </w:rPr>
                <m:t>B</m:t>
              </m:r>
            </m:sub>
          </m:sSub>
        </m:oMath>
      </m:oMathPara>
    </w:p>
    <w:p w:rsidR="00B72FBB" w:rsidRPr="00C96D41" w:rsidRDefault="00B72FBB" w:rsidP="00B72FBB">
      <w:pPr>
        <w:spacing w:after="0" w:line="480" w:lineRule="auto"/>
        <w:jc w:val="right"/>
        <w:rPr>
          <w:rFonts w:eastAsia="Times New Roman" w:cs="Times New Roman"/>
          <w:szCs w:val="24"/>
        </w:rPr>
      </w:pPr>
      <w:r w:rsidRPr="00C96D41">
        <w:rPr>
          <w:rFonts w:eastAsia="Times New Roman" w:cs="Times New Roman"/>
          <w:szCs w:val="24"/>
        </w:rPr>
        <w:t>(Arikunto, 2018:228)</w:t>
      </w:r>
    </w:p>
    <w:p w:rsidR="00B72FBB" w:rsidRPr="00C96D41" w:rsidRDefault="00B72FBB" w:rsidP="00B72FBB">
      <w:pPr>
        <w:spacing w:line="240" w:lineRule="auto"/>
        <w:rPr>
          <w:rFonts w:eastAsia="Times New Roman" w:cs="Times New Roman"/>
          <w:szCs w:val="24"/>
        </w:rPr>
      </w:pPr>
      <w:r w:rsidRPr="00C96D41">
        <w:rPr>
          <w:rFonts w:eastAsia="Times New Roman" w:cs="Times New Roman"/>
          <w:szCs w:val="24"/>
        </w:rPr>
        <w:t>Keterangaan:</w:t>
      </w:r>
    </w:p>
    <w:p w:rsidR="00B72FBB" w:rsidRPr="00C96D41" w:rsidRDefault="00B72FBB" w:rsidP="00B72FBB">
      <w:pPr>
        <w:spacing w:line="240" w:lineRule="auto"/>
        <w:rPr>
          <w:rFonts w:eastAsia="Times New Roman" w:cs="Times New Roman"/>
          <w:szCs w:val="24"/>
        </w:rPr>
      </w:pPr>
      <w:r w:rsidRPr="00C96D41">
        <w:rPr>
          <w:rFonts w:eastAsia="Times New Roman" w:cs="Times New Roman"/>
          <w:szCs w:val="24"/>
        </w:rPr>
        <w:t xml:space="preserve">D </w:t>
      </w:r>
      <w:r w:rsidRPr="00C96D41">
        <w:rPr>
          <w:rFonts w:eastAsia="Times New Roman" w:cs="Times New Roman"/>
          <w:szCs w:val="24"/>
        </w:rPr>
        <w:tab/>
        <w:t xml:space="preserve">: Daya beda suatu butir </w:t>
      </w:r>
      <w:r>
        <w:rPr>
          <w:rFonts w:eastAsia="Times New Roman" w:cs="Times New Roman"/>
          <w:szCs w:val="24"/>
        </w:rPr>
        <w:t>tes</w:t>
      </w:r>
    </w:p>
    <w:p w:rsidR="00B72FBB" w:rsidRPr="00C96D41" w:rsidRDefault="00B72FBB" w:rsidP="00B72FBB">
      <w:pPr>
        <w:tabs>
          <w:tab w:val="left" w:pos="4230"/>
          <w:tab w:val="left" w:pos="6480"/>
        </w:tabs>
        <w:spacing w:line="240" w:lineRule="auto"/>
        <w:ind w:right="1408"/>
        <w:rPr>
          <w:rFonts w:eastAsia="Times New Roman" w:cs="Times New Roman"/>
          <w:szCs w:val="24"/>
        </w:rPr>
      </w:pPr>
      <w:r w:rsidRPr="00C96D41">
        <w:rPr>
          <w:rFonts w:eastAsia="Times New Roman" w:cs="Times New Roman"/>
          <w:szCs w:val="24"/>
        </w:rPr>
        <w:t>J</w:t>
      </w:r>
      <w:r w:rsidRPr="00C96D41">
        <w:rPr>
          <w:rFonts w:eastAsia="Times New Roman" w:cs="Times New Roman"/>
          <w:szCs w:val="24"/>
          <w:vertAlign w:val="subscript"/>
        </w:rPr>
        <w:t xml:space="preserve">A </w:t>
      </w:r>
      <w:r w:rsidRPr="00C96D41">
        <w:rPr>
          <w:rFonts w:eastAsia="Times New Roman" w:cs="Times New Roman"/>
          <w:szCs w:val="24"/>
        </w:rPr>
        <w:t xml:space="preserve">        : Jumlah peserta didik kelompok atas</w:t>
      </w:r>
    </w:p>
    <w:p w:rsidR="00B72FBB" w:rsidRPr="00C96D41" w:rsidRDefault="00B72FBB" w:rsidP="00B72FBB">
      <w:pPr>
        <w:tabs>
          <w:tab w:val="left" w:pos="720"/>
        </w:tabs>
        <w:spacing w:line="240" w:lineRule="auto"/>
        <w:ind w:right="2308"/>
        <w:rPr>
          <w:rFonts w:eastAsia="Times New Roman" w:cs="Times New Roman"/>
          <w:szCs w:val="24"/>
        </w:rPr>
      </w:pPr>
      <w:r w:rsidRPr="00C96D41">
        <w:rPr>
          <w:rFonts w:eastAsia="Times New Roman" w:cs="Times New Roman"/>
          <w:szCs w:val="24"/>
        </w:rPr>
        <w:t>J</w:t>
      </w:r>
      <w:r w:rsidRPr="00C96D41">
        <w:rPr>
          <w:rFonts w:eastAsia="Times New Roman" w:cs="Times New Roman"/>
          <w:szCs w:val="24"/>
          <w:vertAlign w:val="subscript"/>
        </w:rPr>
        <w:t>B</w:t>
      </w:r>
      <w:r w:rsidRPr="00C96D41">
        <w:rPr>
          <w:rFonts w:eastAsia="Times New Roman" w:cs="Times New Roman"/>
          <w:szCs w:val="24"/>
          <w:vertAlign w:val="subscript"/>
        </w:rPr>
        <w:tab/>
      </w:r>
      <w:r w:rsidRPr="00C96D41">
        <w:rPr>
          <w:rFonts w:eastAsia="Times New Roman" w:cs="Times New Roman"/>
          <w:szCs w:val="24"/>
        </w:rPr>
        <w:t>: Jumlah peserta didik kelompok bawah</w:t>
      </w:r>
    </w:p>
    <w:p w:rsidR="00B72FBB" w:rsidRPr="00C96D41" w:rsidRDefault="00B72FBB" w:rsidP="00B72FBB">
      <w:pPr>
        <w:spacing w:line="240" w:lineRule="auto"/>
        <w:ind w:right="980"/>
        <w:rPr>
          <w:rFonts w:eastAsia="Times New Roman" w:cs="Times New Roman"/>
          <w:szCs w:val="24"/>
        </w:rPr>
      </w:pPr>
      <w:r w:rsidRPr="00C96D41">
        <w:rPr>
          <w:rFonts w:eastAsia="Times New Roman" w:cs="Times New Roman"/>
          <w:szCs w:val="24"/>
        </w:rPr>
        <w:t>B</w:t>
      </w:r>
      <w:r w:rsidRPr="00C96D41">
        <w:rPr>
          <w:rFonts w:eastAsia="Times New Roman" w:cs="Times New Roman"/>
          <w:szCs w:val="24"/>
          <w:vertAlign w:val="subscript"/>
        </w:rPr>
        <w:t xml:space="preserve">A         </w:t>
      </w:r>
      <w:r w:rsidRPr="00C96D41">
        <w:rPr>
          <w:rFonts w:eastAsia="Times New Roman" w:cs="Times New Roman"/>
          <w:szCs w:val="24"/>
        </w:rPr>
        <w:t xml:space="preserve">: Banyaknya peserta kelompok atas yang menjawab </w:t>
      </w:r>
      <w:r>
        <w:rPr>
          <w:rFonts w:eastAsia="Times New Roman" w:cs="Times New Roman"/>
          <w:szCs w:val="24"/>
        </w:rPr>
        <w:t>tes</w:t>
      </w:r>
      <w:r w:rsidRPr="00C96D41">
        <w:rPr>
          <w:rFonts w:eastAsia="Times New Roman" w:cs="Times New Roman"/>
          <w:szCs w:val="24"/>
        </w:rPr>
        <w:t xml:space="preserve"> benar </w:t>
      </w:r>
    </w:p>
    <w:p w:rsidR="00B72FBB" w:rsidRPr="00C96D41" w:rsidRDefault="00B72FBB" w:rsidP="00B72FBB">
      <w:pPr>
        <w:tabs>
          <w:tab w:val="left" w:pos="6660"/>
        </w:tabs>
        <w:spacing w:line="240" w:lineRule="auto"/>
        <w:ind w:right="418"/>
        <w:rPr>
          <w:rFonts w:eastAsia="Times New Roman" w:cs="Times New Roman"/>
          <w:szCs w:val="24"/>
        </w:rPr>
      </w:pPr>
      <w:r w:rsidRPr="00C96D41">
        <w:rPr>
          <w:rFonts w:eastAsia="Times New Roman" w:cs="Times New Roman"/>
          <w:szCs w:val="24"/>
        </w:rPr>
        <w:t>B</w:t>
      </w:r>
      <w:r w:rsidRPr="00C96D41">
        <w:rPr>
          <w:rFonts w:eastAsia="Times New Roman" w:cs="Times New Roman"/>
          <w:szCs w:val="24"/>
          <w:vertAlign w:val="subscript"/>
        </w:rPr>
        <w:t xml:space="preserve">B         </w:t>
      </w:r>
      <w:r w:rsidRPr="00C96D41">
        <w:rPr>
          <w:rFonts w:eastAsia="Times New Roman" w:cs="Times New Roman"/>
          <w:szCs w:val="24"/>
        </w:rPr>
        <w:t xml:space="preserve">: Banyaknya peserta kelompok bawah yang menjawab </w:t>
      </w:r>
      <w:r>
        <w:rPr>
          <w:rFonts w:eastAsia="Times New Roman" w:cs="Times New Roman"/>
          <w:szCs w:val="24"/>
        </w:rPr>
        <w:t>tes</w:t>
      </w:r>
      <w:r w:rsidRPr="00C96D41">
        <w:rPr>
          <w:rFonts w:eastAsia="Times New Roman" w:cs="Times New Roman"/>
          <w:szCs w:val="24"/>
        </w:rPr>
        <w:t xml:space="preserve"> benar </w:t>
      </w:r>
    </w:p>
    <w:p w:rsidR="00B72FBB" w:rsidRPr="00C96D41" w:rsidRDefault="00B72FBB" w:rsidP="00B72FBB">
      <w:pPr>
        <w:spacing w:line="240" w:lineRule="auto"/>
        <w:ind w:right="980"/>
        <w:rPr>
          <w:rFonts w:eastAsia="Times New Roman" w:cs="Times New Roman"/>
          <w:szCs w:val="24"/>
        </w:rPr>
      </w:pPr>
      <w:r w:rsidRPr="00C96D41">
        <w:rPr>
          <w:rFonts w:eastAsia="Times New Roman" w:cs="Times New Roman"/>
          <w:szCs w:val="24"/>
        </w:rPr>
        <w:t>P</w:t>
      </w:r>
      <w:r w:rsidRPr="00C96D41">
        <w:rPr>
          <w:rFonts w:eastAsia="Times New Roman" w:cs="Times New Roman"/>
          <w:szCs w:val="24"/>
          <w:vertAlign w:val="subscript"/>
        </w:rPr>
        <w:t xml:space="preserve">A          </w:t>
      </w:r>
      <w:r w:rsidRPr="00C96D41">
        <w:rPr>
          <w:rFonts w:eastAsia="Times New Roman" w:cs="Times New Roman"/>
          <w:szCs w:val="24"/>
        </w:rPr>
        <w:t xml:space="preserve">: Proporsi peserta kelompok atas yang menjawab dengan benar </w:t>
      </w:r>
    </w:p>
    <w:p w:rsidR="00B72FBB" w:rsidRPr="00C96D41" w:rsidRDefault="00B72FBB" w:rsidP="00B72FBB">
      <w:pPr>
        <w:tabs>
          <w:tab w:val="left" w:pos="7200"/>
        </w:tabs>
        <w:spacing w:line="240" w:lineRule="auto"/>
        <w:ind w:right="328"/>
        <w:rPr>
          <w:rFonts w:eastAsia="Times New Roman" w:cs="Times New Roman"/>
          <w:szCs w:val="24"/>
        </w:rPr>
      </w:pPr>
      <w:r w:rsidRPr="00C96D41">
        <w:rPr>
          <w:rFonts w:eastAsia="Times New Roman" w:cs="Times New Roman"/>
          <w:szCs w:val="24"/>
        </w:rPr>
        <w:t>P</w:t>
      </w:r>
      <w:r w:rsidRPr="00C96D41">
        <w:rPr>
          <w:rFonts w:eastAsia="Times New Roman" w:cs="Times New Roman"/>
          <w:szCs w:val="24"/>
          <w:vertAlign w:val="subscript"/>
        </w:rPr>
        <w:t xml:space="preserve">B          </w:t>
      </w:r>
      <w:r w:rsidRPr="00C96D41">
        <w:rPr>
          <w:rFonts w:eastAsia="Times New Roman" w:cs="Times New Roman"/>
          <w:szCs w:val="24"/>
        </w:rPr>
        <w:t>: Proporsi peserta kelompok bawah yang menjawab dengan benar</w:t>
      </w:r>
    </w:p>
    <w:p w:rsidR="00B72FBB" w:rsidRPr="00C96D41" w:rsidRDefault="00B72FBB" w:rsidP="00B72FBB">
      <w:pPr>
        <w:spacing w:after="0" w:line="240" w:lineRule="auto"/>
        <w:rPr>
          <w:rFonts w:eastAsia="Times New Roman" w:cs="Times New Roman"/>
          <w:szCs w:val="24"/>
        </w:rPr>
      </w:pPr>
    </w:p>
    <w:p w:rsidR="00B72FBB" w:rsidRDefault="00B72FBB" w:rsidP="00B72FBB">
      <w:pPr>
        <w:spacing w:after="0" w:line="480" w:lineRule="auto"/>
        <w:ind w:firstLine="720"/>
        <w:rPr>
          <w:rFonts w:eastAsia="Times New Roman" w:cs="Times New Roman"/>
          <w:szCs w:val="24"/>
        </w:rPr>
      </w:pPr>
      <w:r w:rsidRPr="00C96D41">
        <w:rPr>
          <w:rFonts w:eastAsia="Times New Roman" w:cs="Times New Roman"/>
          <w:szCs w:val="24"/>
        </w:rPr>
        <w:t>Untuk menentukan daya beda tes instrumen, digunakan kriteria sebagai berikut:</w:t>
      </w:r>
    </w:p>
    <w:p w:rsidR="00B72FBB" w:rsidRPr="00C96D41" w:rsidRDefault="00B72FBB" w:rsidP="00B72FBB">
      <w:pPr>
        <w:spacing w:after="0" w:line="480" w:lineRule="auto"/>
        <w:ind w:firstLine="720"/>
        <w:rPr>
          <w:rFonts w:eastAsia="Times New Roman" w:cs="Times New Roman"/>
          <w:szCs w:val="24"/>
        </w:rPr>
      </w:pPr>
    </w:p>
    <w:p w:rsidR="00955778" w:rsidRDefault="00955778" w:rsidP="00955778">
      <w:pPr>
        <w:pStyle w:val="Table"/>
      </w:pPr>
      <w:bookmarkStart w:id="74" w:name="_Toc183676858"/>
      <w:r>
        <w:t xml:space="preserve">Tabel 3. </w:t>
      </w:r>
      <w:fldSimple w:instr=" SEQ Tabel_3. \* ARABIC ">
        <w:r>
          <w:rPr>
            <w:noProof/>
          </w:rPr>
          <w:t>8</w:t>
        </w:r>
        <w:bookmarkEnd w:id="74"/>
      </w:fldSimple>
    </w:p>
    <w:p w:rsidR="00B72FBB" w:rsidRPr="00C96D41" w:rsidRDefault="00B72FBB" w:rsidP="00955778">
      <w:pPr>
        <w:pStyle w:val="Table"/>
        <w:rPr>
          <w:rFonts w:eastAsia="Times New Roman"/>
          <w:szCs w:val="24"/>
        </w:rPr>
      </w:pPr>
      <w:r w:rsidRPr="00C96D41">
        <w:rPr>
          <w:rFonts w:eastAsia="Times New Roman"/>
          <w:szCs w:val="24"/>
        </w:rPr>
        <w:t>Klasifikasi Daya Pembeda</w:t>
      </w:r>
    </w:p>
    <w:p w:rsidR="00B72FBB" w:rsidRPr="00C96D41" w:rsidRDefault="00B72FBB" w:rsidP="00B72FBB">
      <w:pPr>
        <w:spacing w:after="0" w:line="240" w:lineRule="auto"/>
        <w:jc w:val="center"/>
        <w:rPr>
          <w:rFonts w:eastAsia="Times New Roman" w:cs="Times New Roman"/>
          <w:b/>
          <w:szCs w:val="24"/>
        </w:rPr>
      </w:pPr>
    </w:p>
    <w:tbl>
      <w:tblPr>
        <w:tblStyle w:val="LightList"/>
        <w:tblW w:w="0" w:type="auto"/>
        <w:tblInd w:w="720" w:type="dxa"/>
        <w:tblLook w:val="04A0"/>
      </w:tblPr>
      <w:tblGrid>
        <w:gridCol w:w="2340"/>
        <w:gridCol w:w="2899"/>
        <w:gridCol w:w="2141"/>
      </w:tblGrid>
      <w:tr w:rsidR="00B72FBB" w:rsidRPr="00C96D41" w:rsidTr="003D0696">
        <w:trPr>
          <w:cnfStyle w:val="100000000000"/>
        </w:trPr>
        <w:tc>
          <w:tcPr>
            <w:cnfStyle w:val="001000000000"/>
            <w:tcW w:w="2340" w:type="dxa"/>
          </w:tcPr>
          <w:p w:rsidR="00B72FBB" w:rsidRPr="00C96D41" w:rsidRDefault="00B72FBB" w:rsidP="00B72FBB">
            <w:pPr>
              <w:jc w:val="center"/>
              <w:rPr>
                <w:rFonts w:eastAsia="Times New Roman" w:cs="Times New Roman"/>
                <w:b w:val="0"/>
                <w:w w:val="99"/>
                <w:szCs w:val="24"/>
              </w:rPr>
            </w:pPr>
            <w:r w:rsidRPr="00C96D41">
              <w:rPr>
                <w:rFonts w:eastAsia="Times New Roman" w:cs="Times New Roman"/>
                <w:w w:val="99"/>
                <w:szCs w:val="24"/>
              </w:rPr>
              <w:t>Kriteria</w:t>
            </w:r>
          </w:p>
        </w:tc>
        <w:tc>
          <w:tcPr>
            <w:tcW w:w="2899" w:type="dxa"/>
          </w:tcPr>
          <w:p w:rsidR="00B72FBB" w:rsidRPr="00C96D41" w:rsidRDefault="00B72FBB" w:rsidP="00B72FBB">
            <w:pPr>
              <w:jc w:val="center"/>
              <w:cnfStyle w:val="100000000000"/>
              <w:rPr>
                <w:rFonts w:eastAsia="Times New Roman" w:cs="Times New Roman"/>
                <w:b w:val="0"/>
                <w:w w:val="99"/>
                <w:szCs w:val="24"/>
              </w:rPr>
            </w:pPr>
            <w:r w:rsidRPr="00C96D41">
              <w:rPr>
                <w:rFonts w:eastAsia="Times New Roman" w:cs="Times New Roman"/>
                <w:w w:val="99"/>
                <w:szCs w:val="24"/>
              </w:rPr>
              <w:t>Besar DP</w:t>
            </w:r>
          </w:p>
        </w:tc>
        <w:tc>
          <w:tcPr>
            <w:tcW w:w="2141" w:type="dxa"/>
          </w:tcPr>
          <w:p w:rsidR="00B72FBB" w:rsidRPr="00C96D41" w:rsidRDefault="00B72FBB" w:rsidP="00B72FBB">
            <w:pPr>
              <w:jc w:val="center"/>
              <w:cnfStyle w:val="100000000000"/>
              <w:rPr>
                <w:rFonts w:eastAsia="Times New Roman" w:cs="Times New Roman"/>
                <w:b w:val="0"/>
                <w:w w:val="99"/>
                <w:szCs w:val="24"/>
              </w:rPr>
            </w:pPr>
            <w:r w:rsidRPr="00C96D41">
              <w:rPr>
                <w:rFonts w:eastAsia="Times New Roman" w:cs="Times New Roman"/>
                <w:w w:val="99"/>
                <w:szCs w:val="24"/>
              </w:rPr>
              <w:t>Interprestasi</w:t>
            </w:r>
          </w:p>
        </w:tc>
      </w:tr>
      <w:tr w:rsidR="00B72FBB" w:rsidRPr="00C96D41" w:rsidTr="003D0696">
        <w:trPr>
          <w:cnfStyle w:val="000000100000"/>
        </w:trPr>
        <w:tc>
          <w:tcPr>
            <w:cnfStyle w:val="001000000000"/>
            <w:tcW w:w="2340" w:type="dxa"/>
            <w:vMerge w:val="restart"/>
          </w:tcPr>
          <w:p w:rsidR="00B72FBB" w:rsidRPr="00C96D41" w:rsidRDefault="00B72FBB" w:rsidP="00B72FBB">
            <w:pPr>
              <w:jc w:val="center"/>
              <w:rPr>
                <w:rFonts w:eastAsia="Times New Roman" w:cs="Times New Roman"/>
                <w:szCs w:val="24"/>
              </w:rPr>
            </w:pPr>
          </w:p>
          <w:p w:rsidR="00B72FBB" w:rsidRPr="00C96D41" w:rsidRDefault="00B72FBB" w:rsidP="00B72FBB">
            <w:pPr>
              <w:jc w:val="center"/>
              <w:rPr>
                <w:rFonts w:eastAsia="Times New Roman" w:cs="Times New Roman"/>
                <w:szCs w:val="24"/>
              </w:rPr>
            </w:pPr>
            <w:r w:rsidRPr="00C96D41">
              <w:rPr>
                <w:rFonts w:eastAsia="Times New Roman" w:cs="Times New Roman"/>
                <w:w w:val="99"/>
                <w:szCs w:val="24"/>
              </w:rPr>
              <w:t>Daya Pembeda</w:t>
            </w:r>
          </w:p>
          <w:p w:rsidR="00B72FBB" w:rsidRPr="00C96D41" w:rsidRDefault="00B72FBB" w:rsidP="00B72FBB">
            <w:pPr>
              <w:jc w:val="center"/>
              <w:rPr>
                <w:rFonts w:eastAsia="Times New Roman" w:cs="Times New Roman"/>
                <w:szCs w:val="24"/>
              </w:rPr>
            </w:pPr>
          </w:p>
        </w:tc>
        <w:tc>
          <w:tcPr>
            <w:tcW w:w="2899" w:type="dxa"/>
          </w:tcPr>
          <w:p w:rsidR="00B72FBB" w:rsidRPr="00C96D41" w:rsidRDefault="00B72FBB" w:rsidP="00B72FBB">
            <w:pPr>
              <w:jc w:val="center"/>
              <w:cnfStyle w:val="000000100000"/>
              <w:rPr>
                <w:rFonts w:eastAsia="Times New Roman" w:cs="Times New Roman"/>
                <w:w w:val="99"/>
                <w:szCs w:val="24"/>
              </w:rPr>
            </w:pPr>
            <w:r w:rsidRPr="00C96D41">
              <w:rPr>
                <w:rFonts w:eastAsia="Times New Roman" w:cs="Times New Roman"/>
                <w:w w:val="99"/>
                <w:szCs w:val="24"/>
              </w:rPr>
              <w:t>0,00 ≤ D &lt; 0,20</w:t>
            </w:r>
          </w:p>
        </w:tc>
        <w:tc>
          <w:tcPr>
            <w:tcW w:w="2141" w:type="dxa"/>
          </w:tcPr>
          <w:p w:rsidR="00B72FBB" w:rsidRPr="00C96D41" w:rsidRDefault="00B72FBB" w:rsidP="00B72FBB">
            <w:pPr>
              <w:jc w:val="center"/>
              <w:cnfStyle w:val="000000100000"/>
              <w:rPr>
                <w:rFonts w:eastAsia="Times New Roman" w:cs="Times New Roman"/>
                <w:szCs w:val="24"/>
              </w:rPr>
            </w:pPr>
            <w:r w:rsidRPr="00C96D41">
              <w:rPr>
                <w:rFonts w:eastAsia="Times New Roman" w:cs="Times New Roman"/>
                <w:szCs w:val="24"/>
              </w:rPr>
              <w:t>Jelek</w:t>
            </w:r>
          </w:p>
        </w:tc>
      </w:tr>
      <w:tr w:rsidR="00B72FBB" w:rsidRPr="00C96D41" w:rsidTr="003D0696">
        <w:tc>
          <w:tcPr>
            <w:cnfStyle w:val="001000000000"/>
            <w:tcW w:w="2340" w:type="dxa"/>
            <w:vMerge/>
          </w:tcPr>
          <w:p w:rsidR="00B72FBB" w:rsidRPr="00C96D41" w:rsidRDefault="00B72FBB" w:rsidP="00B72FBB">
            <w:pPr>
              <w:jc w:val="center"/>
              <w:rPr>
                <w:rFonts w:eastAsia="Times New Roman" w:cs="Times New Roman"/>
                <w:szCs w:val="24"/>
              </w:rPr>
            </w:pPr>
          </w:p>
        </w:tc>
        <w:tc>
          <w:tcPr>
            <w:tcW w:w="2899" w:type="dxa"/>
          </w:tcPr>
          <w:p w:rsidR="00B72FBB" w:rsidRPr="00C96D41" w:rsidRDefault="00B72FBB" w:rsidP="00B72FBB">
            <w:pPr>
              <w:jc w:val="center"/>
              <w:cnfStyle w:val="000000000000"/>
              <w:rPr>
                <w:rFonts w:eastAsia="Times New Roman" w:cs="Times New Roman"/>
                <w:szCs w:val="24"/>
              </w:rPr>
            </w:pPr>
            <w:r w:rsidRPr="00C96D41">
              <w:rPr>
                <w:rFonts w:eastAsia="Times New Roman" w:cs="Times New Roman"/>
                <w:w w:val="99"/>
                <w:szCs w:val="24"/>
              </w:rPr>
              <w:t>0,20 ≤ D &lt; 0,40</w:t>
            </w:r>
          </w:p>
        </w:tc>
        <w:tc>
          <w:tcPr>
            <w:tcW w:w="2141" w:type="dxa"/>
          </w:tcPr>
          <w:p w:rsidR="00B72FBB" w:rsidRPr="00C96D41" w:rsidRDefault="00B72FBB" w:rsidP="00B72FBB">
            <w:pPr>
              <w:jc w:val="center"/>
              <w:cnfStyle w:val="000000000000"/>
              <w:rPr>
                <w:rFonts w:eastAsia="Times New Roman" w:cs="Times New Roman"/>
                <w:szCs w:val="24"/>
              </w:rPr>
            </w:pPr>
            <w:r w:rsidRPr="00C96D41">
              <w:rPr>
                <w:rFonts w:eastAsia="Times New Roman" w:cs="Times New Roman"/>
                <w:w w:val="99"/>
                <w:szCs w:val="24"/>
              </w:rPr>
              <w:t>Cukup</w:t>
            </w:r>
          </w:p>
        </w:tc>
      </w:tr>
      <w:tr w:rsidR="00B72FBB" w:rsidRPr="00C96D41" w:rsidTr="003D0696">
        <w:trPr>
          <w:cnfStyle w:val="000000100000"/>
        </w:trPr>
        <w:tc>
          <w:tcPr>
            <w:cnfStyle w:val="001000000000"/>
            <w:tcW w:w="2340" w:type="dxa"/>
            <w:vMerge/>
          </w:tcPr>
          <w:p w:rsidR="00B72FBB" w:rsidRPr="00C96D41" w:rsidRDefault="00B72FBB" w:rsidP="00B72FBB">
            <w:pPr>
              <w:jc w:val="center"/>
              <w:rPr>
                <w:rFonts w:eastAsia="Times New Roman" w:cs="Times New Roman"/>
                <w:szCs w:val="24"/>
              </w:rPr>
            </w:pPr>
          </w:p>
        </w:tc>
        <w:tc>
          <w:tcPr>
            <w:tcW w:w="2899" w:type="dxa"/>
          </w:tcPr>
          <w:p w:rsidR="00B72FBB" w:rsidRPr="00C96D41" w:rsidRDefault="00B72FBB" w:rsidP="00B72FBB">
            <w:pPr>
              <w:jc w:val="center"/>
              <w:cnfStyle w:val="000000100000"/>
              <w:rPr>
                <w:rFonts w:eastAsia="Times New Roman" w:cs="Times New Roman"/>
                <w:szCs w:val="24"/>
              </w:rPr>
            </w:pPr>
            <w:r w:rsidRPr="00C96D41">
              <w:rPr>
                <w:rFonts w:eastAsia="Times New Roman" w:cs="Times New Roman"/>
                <w:w w:val="99"/>
                <w:szCs w:val="24"/>
              </w:rPr>
              <w:t>0,40 ≤ D &lt; 0,70</w:t>
            </w:r>
          </w:p>
        </w:tc>
        <w:tc>
          <w:tcPr>
            <w:tcW w:w="2141" w:type="dxa"/>
          </w:tcPr>
          <w:p w:rsidR="00B72FBB" w:rsidRPr="00C96D41" w:rsidRDefault="00B72FBB" w:rsidP="00B72FBB">
            <w:pPr>
              <w:jc w:val="center"/>
              <w:cnfStyle w:val="000000100000"/>
              <w:rPr>
                <w:rFonts w:eastAsia="Times New Roman" w:cs="Times New Roman"/>
                <w:szCs w:val="24"/>
              </w:rPr>
            </w:pPr>
            <w:r w:rsidRPr="00C96D41">
              <w:rPr>
                <w:rFonts w:eastAsia="Times New Roman" w:cs="Times New Roman"/>
                <w:w w:val="96"/>
                <w:szCs w:val="24"/>
              </w:rPr>
              <w:t>Baik</w:t>
            </w:r>
          </w:p>
        </w:tc>
      </w:tr>
      <w:tr w:rsidR="00B72FBB" w:rsidRPr="00C96D41" w:rsidTr="003D0696">
        <w:tc>
          <w:tcPr>
            <w:cnfStyle w:val="001000000000"/>
            <w:tcW w:w="2340" w:type="dxa"/>
            <w:vMerge/>
          </w:tcPr>
          <w:p w:rsidR="00B72FBB" w:rsidRPr="00C96D41" w:rsidRDefault="00B72FBB" w:rsidP="00B72FBB">
            <w:pPr>
              <w:jc w:val="center"/>
              <w:rPr>
                <w:rFonts w:eastAsia="Times New Roman" w:cs="Times New Roman"/>
                <w:szCs w:val="24"/>
              </w:rPr>
            </w:pPr>
          </w:p>
        </w:tc>
        <w:tc>
          <w:tcPr>
            <w:tcW w:w="2899" w:type="dxa"/>
          </w:tcPr>
          <w:p w:rsidR="00B72FBB" w:rsidRPr="00C96D41" w:rsidRDefault="00B72FBB" w:rsidP="00B72FBB">
            <w:pPr>
              <w:jc w:val="center"/>
              <w:cnfStyle w:val="000000000000"/>
              <w:rPr>
                <w:rFonts w:eastAsia="Times New Roman" w:cs="Times New Roman"/>
                <w:szCs w:val="24"/>
              </w:rPr>
            </w:pPr>
            <w:r w:rsidRPr="00C96D41">
              <w:rPr>
                <w:rFonts w:eastAsia="Times New Roman" w:cs="Times New Roman"/>
                <w:szCs w:val="24"/>
              </w:rPr>
              <w:t>0,70 ≤ D ≤ 1,00</w:t>
            </w:r>
          </w:p>
        </w:tc>
        <w:tc>
          <w:tcPr>
            <w:tcW w:w="2141" w:type="dxa"/>
          </w:tcPr>
          <w:p w:rsidR="00B72FBB" w:rsidRPr="00C96D41" w:rsidRDefault="00B72FBB" w:rsidP="00B72FBB">
            <w:pPr>
              <w:jc w:val="center"/>
              <w:cnfStyle w:val="000000000000"/>
              <w:rPr>
                <w:rFonts w:eastAsia="Times New Roman" w:cs="Times New Roman"/>
                <w:w w:val="99"/>
                <w:szCs w:val="24"/>
              </w:rPr>
            </w:pPr>
            <w:r w:rsidRPr="00C96D41">
              <w:rPr>
                <w:rFonts w:eastAsia="Times New Roman" w:cs="Times New Roman"/>
                <w:w w:val="99"/>
                <w:szCs w:val="24"/>
              </w:rPr>
              <w:t>Sangat baik</w:t>
            </w:r>
          </w:p>
        </w:tc>
      </w:tr>
    </w:tbl>
    <w:p w:rsidR="00B72FBB" w:rsidRPr="00C96D41" w:rsidRDefault="00B72FBB" w:rsidP="00B72FBB">
      <w:pPr>
        <w:tabs>
          <w:tab w:val="left" w:pos="440"/>
        </w:tabs>
        <w:spacing w:after="0" w:line="480" w:lineRule="auto"/>
        <w:jc w:val="right"/>
        <w:rPr>
          <w:rFonts w:eastAsia="Times New Roman" w:cs="Times New Roman"/>
          <w:szCs w:val="24"/>
        </w:rPr>
      </w:pPr>
      <w:r w:rsidRPr="00C96D41">
        <w:rPr>
          <w:rFonts w:eastAsia="Times New Roman" w:cs="Times New Roman"/>
          <w:szCs w:val="24"/>
        </w:rPr>
        <w:t>Sumber : (Arikunto, 2018: 218)</w:t>
      </w:r>
    </w:p>
    <w:p w:rsidR="00B72FBB" w:rsidRPr="00C96D41" w:rsidRDefault="00B72FBB" w:rsidP="00B72FBB">
      <w:pPr>
        <w:tabs>
          <w:tab w:val="left" w:pos="440"/>
        </w:tabs>
        <w:spacing w:after="0" w:line="480" w:lineRule="auto"/>
        <w:jc w:val="both"/>
        <w:rPr>
          <w:rFonts w:eastAsia="Times New Roman" w:cs="Times New Roman"/>
          <w:szCs w:val="24"/>
        </w:rPr>
      </w:pPr>
      <w:r w:rsidRPr="00C96D41">
        <w:rPr>
          <w:rFonts w:eastAsia="Times New Roman" w:cs="Times New Roman"/>
          <w:szCs w:val="24"/>
        </w:rPr>
        <w:lastRenderedPageBreak/>
        <w:tab/>
        <w:t>Suatu tes dapat dikatakan memiliki daya pembeda yang baik jika mencapai hasil daya pembeda cukup, tinggi, dan sangat tinggi.</w:t>
      </w:r>
    </w:p>
    <w:p w:rsidR="00B72FBB" w:rsidRPr="00C96D41" w:rsidRDefault="00B72FBB" w:rsidP="00B72FBB">
      <w:pPr>
        <w:tabs>
          <w:tab w:val="left" w:pos="440"/>
        </w:tabs>
        <w:spacing w:after="0" w:line="240" w:lineRule="auto"/>
        <w:jc w:val="both"/>
        <w:rPr>
          <w:rFonts w:eastAsia="Times New Roman" w:cs="Times New Roman"/>
          <w:szCs w:val="24"/>
        </w:rPr>
      </w:pPr>
    </w:p>
    <w:p w:rsidR="00B72FBB" w:rsidRPr="00C96D41" w:rsidRDefault="00B72FBB" w:rsidP="00B72FBB">
      <w:pPr>
        <w:pStyle w:val="ListParagraph"/>
        <w:numPr>
          <w:ilvl w:val="2"/>
          <w:numId w:val="40"/>
        </w:numPr>
        <w:tabs>
          <w:tab w:val="left" w:pos="440"/>
        </w:tabs>
        <w:spacing w:after="0" w:line="480" w:lineRule="auto"/>
        <w:jc w:val="both"/>
        <w:rPr>
          <w:rFonts w:eastAsia="Times New Roman" w:cs="Times New Roman"/>
          <w:b/>
          <w:szCs w:val="24"/>
        </w:rPr>
      </w:pPr>
      <w:r w:rsidRPr="00C96D41">
        <w:rPr>
          <w:rFonts w:eastAsia="Times New Roman" w:cs="Times New Roman"/>
          <w:b/>
          <w:szCs w:val="24"/>
        </w:rPr>
        <w:t>Tingkat Kesukaran</w:t>
      </w:r>
    </w:p>
    <w:p w:rsidR="00B72FBB" w:rsidRPr="00C96D41" w:rsidRDefault="00B72FBB" w:rsidP="00B72FBB">
      <w:pPr>
        <w:spacing w:after="0" w:line="480" w:lineRule="auto"/>
        <w:ind w:right="20" w:firstLine="720"/>
        <w:jc w:val="both"/>
        <w:rPr>
          <w:rFonts w:eastAsia="Times New Roman" w:cs="Times New Roman"/>
          <w:szCs w:val="24"/>
        </w:rPr>
      </w:pPr>
      <w:r w:rsidRPr="00C96D41">
        <w:rPr>
          <w:rFonts w:eastAsia="Times New Roman" w:cs="Times New Roman"/>
          <w:szCs w:val="24"/>
        </w:rPr>
        <w:t xml:space="preserve">Bermutu atau tidaknya setiap butir item tes hasil belajar pertama dapat diketahui dari derajat kesukaran atau taraf kesulitan yang dimiliki oleh masing-masing butir item </w:t>
      </w:r>
      <w:r>
        <w:rPr>
          <w:rFonts w:eastAsia="Times New Roman" w:cs="Times New Roman"/>
          <w:szCs w:val="24"/>
        </w:rPr>
        <w:t>tes</w:t>
      </w:r>
      <w:r w:rsidRPr="00C96D41">
        <w:rPr>
          <w:rFonts w:eastAsia="Times New Roman" w:cs="Times New Roman"/>
          <w:szCs w:val="24"/>
        </w:rPr>
        <w:t xml:space="preserve"> tersebut. </w:t>
      </w:r>
      <w:r>
        <w:rPr>
          <w:rFonts w:eastAsia="Times New Roman" w:cs="Times New Roman"/>
          <w:szCs w:val="24"/>
        </w:rPr>
        <w:t>Tes</w:t>
      </w:r>
      <w:r w:rsidRPr="00C96D41">
        <w:rPr>
          <w:rFonts w:eastAsia="Times New Roman" w:cs="Times New Roman"/>
          <w:szCs w:val="24"/>
        </w:rPr>
        <w:t xml:space="preserve"> yang memiliki tingkat kesukaran sesuai dengan tujuan tes dan dilihat dari kemampuan peserta didik dalam menjawab. Menguji taraf kesukaran digunakan rumus sebagai berikut:</w:t>
      </w:r>
    </w:p>
    <w:p w:rsidR="00B72FBB" w:rsidRPr="00C96D41" w:rsidRDefault="00B72FBB" w:rsidP="00B72FBB">
      <w:pPr>
        <w:spacing w:after="0" w:line="480" w:lineRule="auto"/>
        <w:ind w:left="440" w:right="20"/>
        <w:jc w:val="both"/>
        <w:rPr>
          <w:rFonts w:eastAsia="Times New Roman" w:cs="Times New Roman"/>
          <w:szCs w:val="24"/>
        </w:rPr>
      </w:pPr>
      <m:oMathPara>
        <m:oMath>
          <m:r>
            <w:rPr>
              <w:rFonts w:ascii="Cambria Math" w:eastAsia="Times New Roman" w:hAnsi="Cambria Math" w:cs="Times New Roman"/>
              <w:szCs w:val="24"/>
            </w:rPr>
            <m:t>P=</m:t>
          </m:r>
          <m:f>
            <m:fPr>
              <m:ctrlPr>
                <w:rPr>
                  <w:rFonts w:ascii="Cambria Math" w:eastAsia="Times New Roman" w:hAnsi="Cambria Math" w:cs="Times New Roman"/>
                  <w:i/>
                  <w:szCs w:val="24"/>
                </w:rPr>
              </m:ctrlPr>
            </m:fPr>
            <m:num>
              <m:nary>
                <m:naryPr>
                  <m:chr m:val="∑"/>
                  <m:limLoc m:val="subSup"/>
                  <m:ctrlPr>
                    <w:rPr>
                      <w:rFonts w:ascii="Cambria Math" w:eastAsia="Times New Roman" w:hAnsi="Cambria Math" w:cs="Times New Roman"/>
                      <w:i/>
                      <w:szCs w:val="24"/>
                    </w:rPr>
                  </m:ctrlPr>
                </m:naryPr>
                <m:sub>
                  <m:r>
                    <w:rPr>
                      <w:rFonts w:ascii="Cambria Math" w:eastAsia="Times New Roman" w:hAnsi="Cambria Math" w:cs="Times New Roman"/>
                      <w:szCs w:val="24"/>
                    </w:rPr>
                    <m:t>i=1</m:t>
                  </m:r>
                </m:sub>
                <m:sup>
                  <m:r>
                    <w:rPr>
                      <w:rFonts w:ascii="Cambria Math" w:eastAsia="Times New Roman" w:hAnsi="Cambria Math" w:cs="Times New Roman"/>
                      <w:szCs w:val="24"/>
                    </w:rPr>
                    <m:t>n</m:t>
                  </m:r>
                </m:sup>
                <m:e>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i</m:t>
                      </m:r>
                    </m:sub>
                  </m:sSub>
                </m:e>
              </m:nary>
            </m:num>
            <m:den>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m</m:t>
                  </m:r>
                </m:sub>
              </m:sSub>
              <m:r>
                <w:rPr>
                  <w:rFonts w:ascii="Cambria Math" w:eastAsia="Times New Roman" w:hAnsi="Cambria Math" w:cs="Times New Roman"/>
                  <w:szCs w:val="24"/>
                </w:rPr>
                <m:t>N</m:t>
              </m:r>
            </m:den>
          </m:f>
        </m:oMath>
      </m:oMathPara>
    </w:p>
    <w:p w:rsidR="00B72FBB" w:rsidRPr="00C96D41" w:rsidRDefault="00B72FBB" w:rsidP="00B72FBB">
      <w:pPr>
        <w:spacing w:after="0" w:line="480" w:lineRule="auto"/>
        <w:ind w:left="440"/>
        <w:rPr>
          <w:rFonts w:eastAsia="Times New Roman" w:cs="Times New Roman"/>
          <w:szCs w:val="24"/>
        </w:rPr>
      </w:pPr>
      <w:r w:rsidRPr="00C96D41">
        <w:rPr>
          <w:rFonts w:eastAsia="Times New Roman" w:cs="Times New Roman"/>
          <w:szCs w:val="24"/>
        </w:rPr>
        <w:t>Keterangan:</w:t>
      </w:r>
    </w:p>
    <w:p w:rsidR="00B72FBB" w:rsidRPr="00C96D41" w:rsidRDefault="00B72FBB" w:rsidP="00B72FBB">
      <w:pPr>
        <w:spacing w:after="0" w:line="240" w:lineRule="auto"/>
        <w:rPr>
          <w:rFonts w:eastAsia="Times New Roman" w:cs="Times New Roman"/>
          <w:szCs w:val="24"/>
        </w:rPr>
      </w:pPr>
      <w:r w:rsidRPr="00C96D41">
        <w:rPr>
          <w:rFonts w:eastAsia="Times New Roman" w:cs="Times New Roman"/>
          <w:szCs w:val="24"/>
        </w:rPr>
        <w:t>P</w:t>
      </w:r>
      <w:r w:rsidRPr="00C96D41">
        <w:rPr>
          <w:rFonts w:eastAsia="Times New Roman" w:cs="Times New Roman"/>
          <w:szCs w:val="24"/>
        </w:rPr>
        <w:tab/>
        <w:t>: Tingkat kesukaran</w:t>
      </w:r>
    </w:p>
    <w:p w:rsidR="00B72FBB" w:rsidRPr="00C96D41" w:rsidRDefault="006860D3" w:rsidP="00B72FBB">
      <w:pPr>
        <w:spacing w:after="0" w:line="240" w:lineRule="auto"/>
        <w:ind w:right="2360"/>
        <w:rPr>
          <w:rFonts w:eastAsia="Times New Roman" w:cs="Times New Roman"/>
          <w:szCs w:val="24"/>
        </w:rPr>
      </w:pPr>
      <m:oMath>
        <m:nary>
          <m:naryPr>
            <m:chr m:val="∑"/>
            <m:limLoc m:val="undOvr"/>
            <m:subHide m:val="on"/>
            <m:supHide m:val="on"/>
            <m:ctrlPr>
              <w:rPr>
                <w:rFonts w:ascii="Cambria Math" w:eastAsia="Times New Roman" w:hAnsi="Cambria Math" w:cs="Times New Roman"/>
                <w:i/>
                <w:szCs w:val="24"/>
              </w:rPr>
            </m:ctrlPr>
          </m:naryPr>
          <m:sub/>
          <m:sup/>
          <m:e>
            <m:r>
              <w:rPr>
                <w:rFonts w:ascii="Cambria Math" w:eastAsia="Times New Roman" w:hAnsi="Cambria Math" w:cs="Times New Roman"/>
                <w:szCs w:val="24"/>
              </w:rPr>
              <m:t>x</m:t>
            </m:r>
          </m:e>
        </m:nary>
      </m:oMath>
      <w:r w:rsidR="00B72FBB" w:rsidRPr="00C96D41">
        <w:rPr>
          <w:rFonts w:eastAsia="Times New Roman" w:cs="Times New Roman"/>
          <w:szCs w:val="24"/>
        </w:rPr>
        <w:tab/>
        <w:t>: Banyaknya peserta tes yang menjawab benar</w:t>
      </w:r>
    </w:p>
    <w:p w:rsidR="00B72FBB" w:rsidRPr="00C96D41" w:rsidRDefault="006860D3" w:rsidP="00B72FBB">
      <w:pPr>
        <w:spacing w:after="0" w:line="240" w:lineRule="auto"/>
        <w:ind w:right="2360"/>
        <w:rPr>
          <w:rFonts w:eastAsia="Times New Roman" w:cs="Times New Roman"/>
          <w:szCs w:val="24"/>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m</m:t>
            </m:r>
          </m:sub>
        </m:sSub>
      </m:oMath>
      <w:r w:rsidR="00B72FBB" w:rsidRPr="00C96D41">
        <w:rPr>
          <w:rFonts w:eastAsia="Times New Roman" w:cs="Times New Roman"/>
          <w:szCs w:val="24"/>
        </w:rPr>
        <w:tab/>
        <w:t>: Skor maksimum</w:t>
      </w:r>
    </w:p>
    <w:p w:rsidR="00B72FBB" w:rsidRPr="00C96D41" w:rsidRDefault="00B72FBB" w:rsidP="00B72FBB">
      <w:pPr>
        <w:tabs>
          <w:tab w:val="left" w:pos="720"/>
        </w:tabs>
        <w:spacing w:after="0" w:line="240" w:lineRule="auto"/>
        <w:rPr>
          <w:rFonts w:eastAsia="Times New Roman" w:cs="Times New Roman"/>
          <w:szCs w:val="24"/>
        </w:rPr>
      </w:pPr>
      <w:r w:rsidRPr="00C96D41">
        <w:rPr>
          <w:rFonts w:eastAsia="Times New Roman" w:cs="Times New Roman"/>
          <w:szCs w:val="24"/>
        </w:rPr>
        <w:t>N</w:t>
      </w:r>
      <w:r w:rsidRPr="00C96D41">
        <w:rPr>
          <w:rFonts w:eastAsia="Times New Roman" w:cs="Times New Roman"/>
          <w:szCs w:val="24"/>
        </w:rPr>
        <w:tab/>
        <w:t>: Jumlah pserta tes</w:t>
      </w:r>
    </w:p>
    <w:p w:rsidR="00B72FBB" w:rsidRDefault="00B72FBB" w:rsidP="00955778">
      <w:pPr>
        <w:spacing w:after="0" w:line="480" w:lineRule="auto"/>
        <w:rPr>
          <w:rFonts w:eastAsia="Times New Roman" w:cs="Times New Roman"/>
          <w:b/>
          <w:szCs w:val="24"/>
        </w:rPr>
      </w:pPr>
      <w:r>
        <w:rPr>
          <w:rFonts w:eastAsia="Times New Roman" w:cs="Times New Roman"/>
          <w:szCs w:val="24"/>
        </w:rPr>
        <w:tab/>
      </w:r>
      <w:r w:rsidRPr="00C96D41">
        <w:rPr>
          <w:rFonts w:eastAsia="Times New Roman" w:cs="Times New Roman"/>
          <w:szCs w:val="24"/>
        </w:rPr>
        <w:t>Penafsiran atas tingkat kesukaran butir tes digunakan kriteria sebagai berikut:</w:t>
      </w:r>
      <w:r>
        <w:rPr>
          <w:rFonts w:eastAsia="Times New Roman" w:cs="Times New Roman"/>
          <w:b/>
          <w:szCs w:val="24"/>
        </w:rPr>
        <w:br w:type="page"/>
      </w:r>
    </w:p>
    <w:p w:rsidR="00955778" w:rsidRDefault="00955778" w:rsidP="00955778">
      <w:pPr>
        <w:pStyle w:val="Table"/>
      </w:pPr>
      <w:bookmarkStart w:id="75" w:name="_Toc183676859"/>
      <w:r>
        <w:lastRenderedPageBreak/>
        <w:t xml:space="preserve">Tabel 3. </w:t>
      </w:r>
      <w:fldSimple w:instr=" SEQ Tabel_3. \* ARABIC ">
        <w:r>
          <w:rPr>
            <w:noProof/>
          </w:rPr>
          <w:t>9</w:t>
        </w:r>
        <w:bookmarkEnd w:id="75"/>
      </w:fldSimple>
    </w:p>
    <w:p w:rsidR="00B72FBB" w:rsidRDefault="00B72FBB" w:rsidP="00955778">
      <w:pPr>
        <w:pStyle w:val="Table"/>
      </w:pPr>
      <w:r w:rsidRPr="00C96D41">
        <w:t>Interprestasi Tingkat Kesukaran Butir Tes</w:t>
      </w:r>
    </w:p>
    <w:p w:rsidR="00B72FBB" w:rsidRPr="00C96D41" w:rsidRDefault="00B72FBB" w:rsidP="00B72FBB">
      <w:pPr>
        <w:spacing w:after="0" w:line="240" w:lineRule="auto"/>
        <w:jc w:val="center"/>
        <w:rPr>
          <w:rFonts w:eastAsia="Times New Roman" w:cs="Times New Roman"/>
          <w:b/>
          <w:szCs w:val="24"/>
        </w:rPr>
      </w:pPr>
    </w:p>
    <w:tbl>
      <w:tblPr>
        <w:tblW w:w="0" w:type="auto"/>
        <w:jc w:val="center"/>
        <w:tblLayout w:type="fixed"/>
        <w:tblCellMar>
          <w:left w:w="0" w:type="dxa"/>
          <w:right w:w="0" w:type="dxa"/>
        </w:tblCellMar>
        <w:tblLook w:val="0000"/>
      </w:tblPr>
      <w:tblGrid>
        <w:gridCol w:w="2720"/>
        <w:gridCol w:w="2840"/>
      </w:tblGrid>
      <w:tr w:rsidR="00B72FBB" w:rsidRPr="00C96D41" w:rsidTr="00B72FBB">
        <w:trPr>
          <w:trHeight w:val="267"/>
          <w:jc w:val="center"/>
        </w:trPr>
        <w:tc>
          <w:tcPr>
            <w:tcW w:w="2720" w:type="dxa"/>
            <w:tcBorders>
              <w:top w:val="single" w:sz="8" w:space="0" w:color="auto"/>
              <w:left w:val="single" w:sz="8" w:space="0" w:color="auto"/>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b/>
                <w:w w:val="98"/>
                <w:szCs w:val="24"/>
              </w:rPr>
            </w:pPr>
            <w:r w:rsidRPr="00C96D41">
              <w:rPr>
                <w:rFonts w:eastAsia="Times New Roman" w:cs="Times New Roman"/>
                <w:b/>
                <w:w w:val="98"/>
                <w:szCs w:val="24"/>
              </w:rPr>
              <w:t>Indekas Reliabelitas</w:t>
            </w:r>
          </w:p>
        </w:tc>
        <w:tc>
          <w:tcPr>
            <w:tcW w:w="2840" w:type="dxa"/>
            <w:tcBorders>
              <w:top w:val="single" w:sz="8" w:space="0" w:color="auto"/>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b/>
                <w:w w:val="99"/>
                <w:szCs w:val="24"/>
              </w:rPr>
            </w:pPr>
            <w:r w:rsidRPr="00C96D41">
              <w:rPr>
                <w:rFonts w:eastAsia="Times New Roman" w:cs="Times New Roman"/>
                <w:b/>
                <w:w w:val="99"/>
                <w:szCs w:val="24"/>
              </w:rPr>
              <w:t>Interprestasi</w:t>
            </w:r>
          </w:p>
        </w:tc>
      </w:tr>
      <w:tr w:rsidR="00B72FBB" w:rsidRPr="00C96D41" w:rsidTr="00B72FBB">
        <w:trPr>
          <w:trHeight w:val="266"/>
          <w:jc w:val="center"/>
        </w:trPr>
        <w:tc>
          <w:tcPr>
            <w:tcW w:w="2720" w:type="dxa"/>
            <w:tcBorders>
              <w:left w:val="single" w:sz="8" w:space="0" w:color="auto"/>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0.00 &lt; P ≤ 0,30</w:t>
            </w:r>
          </w:p>
        </w:tc>
        <w:tc>
          <w:tcPr>
            <w:tcW w:w="2840" w:type="dxa"/>
            <w:tcBorders>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w w:val="99"/>
                <w:szCs w:val="24"/>
              </w:rPr>
            </w:pPr>
            <w:r>
              <w:rPr>
                <w:rFonts w:eastAsia="Times New Roman" w:cs="Times New Roman"/>
                <w:w w:val="99"/>
                <w:szCs w:val="24"/>
              </w:rPr>
              <w:t>Tes</w:t>
            </w:r>
            <w:r w:rsidRPr="00C96D41">
              <w:rPr>
                <w:rFonts w:eastAsia="Times New Roman" w:cs="Times New Roman"/>
                <w:w w:val="99"/>
                <w:szCs w:val="24"/>
              </w:rPr>
              <w:t xml:space="preserve"> Sukar</w:t>
            </w:r>
          </w:p>
        </w:tc>
      </w:tr>
      <w:tr w:rsidR="00B72FBB" w:rsidRPr="00C96D41" w:rsidTr="00B72FBB">
        <w:trPr>
          <w:trHeight w:val="264"/>
          <w:jc w:val="center"/>
        </w:trPr>
        <w:tc>
          <w:tcPr>
            <w:tcW w:w="2720" w:type="dxa"/>
            <w:tcBorders>
              <w:left w:val="single" w:sz="8" w:space="0" w:color="auto"/>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w w:val="99"/>
                <w:szCs w:val="24"/>
              </w:rPr>
            </w:pPr>
            <w:r w:rsidRPr="00C96D41">
              <w:rPr>
                <w:rFonts w:eastAsia="Times New Roman" w:cs="Times New Roman"/>
                <w:w w:val="99"/>
                <w:szCs w:val="24"/>
              </w:rPr>
              <w:t xml:space="preserve">0,30 </w:t>
            </w:r>
            <w:r w:rsidRPr="00C96D41">
              <w:rPr>
                <w:rFonts w:eastAsia="Times New Roman" w:cs="Times New Roman"/>
                <w:szCs w:val="24"/>
              </w:rPr>
              <w:t>&lt; P ≤ 0,70</w:t>
            </w:r>
          </w:p>
        </w:tc>
        <w:tc>
          <w:tcPr>
            <w:tcW w:w="2840" w:type="dxa"/>
            <w:tcBorders>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w w:val="99"/>
                <w:szCs w:val="24"/>
              </w:rPr>
            </w:pPr>
            <w:r>
              <w:rPr>
                <w:rFonts w:eastAsia="Times New Roman" w:cs="Times New Roman"/>
                <w:w w:val="99"/>
                <w:szCs w:val="24"/>
              </w:rPr>
              <w:t>Tes</w:t>
            </w:r>
            <w:r w:rsidRPr="00C96D41">
              <w:rPr>
                <w:rFonts w:eastAsia="Times New Roman" w:cs="Times New Roman"/>
                <w:w w:val="99"/>
                <w:szCs w:val="24"/>
              </w:rPr>
              <w:t xml:space="preserve"> Sedang</w:t>
            </w:r>
          </w:p>
        </w:tc>
      </w:tr>
      <w:tr w:rsidR="00B72FBB" w:rsidRPr="00C96D41" w:rsidTr="00B72FBB">
        <w:trPr>
          <w:trHeight w:val="266"/>
          <w:jc w:val="center"/>
        </w:trPr>
        <w:tc>
          <w:tcPr>
            <w:tcW w:w="2720" w:type="dxa"/>
            <w:tcBorders>
              <w:left w:val="single" w:sz="8" w:space="0" w:color="auto"/>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szCs w:val="24"/>
              </w:rPr>
            </w:pPr>
            <w:r w:rsidRPr="00C96D41">
              <w:rPr>
                <w:rFonts w:eastAsia="Times New Roman" w:cs="Times New Roman"/>
                <w:szCs w:val="24"/>
              </w:rPr>
              <w:t>0,70 &lt; P ≤ 1,00</w:t>
            </w:r>
          </w:p>
        </w:tc>
        <w:tc>
          <w:tcPr>
            <w:tcW w:w="2840" w:type="dxa"/>
            <w:tcBorders>
              <w:bottom w:val="single" w:sz="8" w:space="0" w:color="auto"/>
              <w:right w:val="single" w:sz="8" w:space="0" w:color="auto"/>
            </w:tcBorders>
            <w:shd w:val="clear" w:color="auto" w:fill="auto"/>
            <w:vAlign w:val="bottom"/>
          </w:tcPr>
          <w:p w:rsidR="00B72FBB" w:rsidRPr="00C96D41" w:rsidRDefault="00B72FBB" w:rsidP="00B72FBB">
            <w:pPr>
              <w:spacing w:after="0" w:line="240" w:lineRule="auto"/>
              <w:jc w:val="center"/>
              <w:rPr>
                <w:rFonts w:eastAsia="Times New Roman" w:cs="Times New Roman"/>
                <w:w w:val="99"/>
                <w:szCs w:val="24"/>
              </w:rPr>
            </w:pPr>
            <w:r>
              <w:rPr>
                <w:rFonts w:eastAsia="Times New Roman" w:cs="Times New Roman"/>
                <w:w w:val="99"/>
                <w:szCs w:val="24"/>
              </w:rPr>
              <w:t>Tes</w:t>
            </w:r>
            <w:r w:rsidRPr="00C96D41">
              <w:rPr>
                <w:rFonts w:eastAsia="Times New Roman" w:cs="Times New Roman"/>
                <w:w w:val="99"/>
                <w:szCs w:val="24"/>
              </w:rPr>
              <w:t xml:space="preserve"> Mudah</w:t>
            </w:r>
          </w:p>
        </w:tc>
      </w:tr>
    </w:tbl>
    <w:p w:rsidR="00B72FBB" w:rsidRPr="00C96D41" w:rsidRDefault="00B72FBB" w:rsidP="00B72FBB">
      <w:pPr>
        <w:spacing w:after="0" w:line="480" w:lineRule="auto"/>
        <w:ind w:right="20" w:firstLine="720"/>
        <w:jc w:val="right"/>
        <w:rPr>
          <w:rFonts w:eastAsia="Times New Roman" w:cs="Times New Roman"/>
          <w:szCs w:val="24"/>
        </w:rPr>
      </w:pPr>
      <w:r>
        <w:rPr>
          <w:rFonts w:eastAsia="Times New Roman" w:cs="Times New Roman"/>
          <w:szCs w:val="24"/>
        </w:rPr>
        <w:t>(Arikunto,2018:225)</w:t>
      </w:r>
    </w:p>
    <w:p w:rsidR="00B72FBB" w:rsidRPr="00C96D41" w:rsidRDefault="00B72FBB" w:rsidP="00B72FBB">
      <w:pPr>
        <w:spacing w:after="0" w:line="480" w:lineRule="auto"/>
        <w:ind w:right="20" w:firstLine="720"/>
        <w:jc w:val="both"/>
        <w:rPr>
          <w:rFonts w:eastAsia="Times New Roman" w:cs="Times New Roman"/>
          <w:szCs w:val="24"/>
        </w:rPr>
      </w:pPr>
      <w:r>
        <w:rPr>
          <w:rFonts w:eastAsia="Times New Roman" w:cs="Times New Roman"/>
          <w:szCs w:val="24"/>
        </w:rPr>
        <w:t>B</w:t>
      </w:r>
      <w:r w:rsidRPr="00C96D41">
        <w:rPr>
          <w:rFonts w:eastAsia="Times New Roman" w:cs="Times New Roman"/>
          <w:szCs w:val="24"/>
        </w:rPr>
        <w:t xml:space="preserve">utir </w:t>
      </w:r>
      <w:r>
        <w:rPr>
          <w:rFonts w:eastAsia="Times New Roman" w:cs="Times New Roman"/>
          <w:szCs w:val="24"/>
        </w:rPr>
        <w:t>tes</w:t>
      </w:r>
      <w:r w:rsidRPr="00C96D41">
        <w:rPr>
          <w:rFonts w:eastAsia="Times New Roman" w:cs="Times New Roman"/>
          <w:szCs w:val="24"/>
        </w:rPr>
        <w:t xml:space="preserve"> dikategorikan baik jika derajat kesukaran butir cukup (sedang). Maka dari itu, untuk keperluan pengambilan data dalam penelitian ini, digunakan butir-butir </w:t>
      </w:r>
      <w:r>
        <w:rPr>
          <w:rFonts w:eastAsia="Times New Roman" w:cs="Times New Roman"/>
          <w:szCs w:val="24"/>
        </w:rPr>
        <w:t>tes</w:t>
      </w:r>
      <w:r w:rsidRPr="00C96D41">
        <w:rPr>
          <w:rFonts w:eastAsia="Times New Roman" w:cs="Times New Roman"/>
          <w:szCs w:val="24"/>
        </w:rPr>
        <w:t xml:space="preserve"> dengan kriteria cukup (sedang), yaitu dengan membuang butir-butir </w:t>
      </w:r>
      <w:r>
        <w:rPr>
          <w:rFonts w:eastAsia="Times New Roman" w:cs="Times New Roman"/>
          <w:szCs w:val="24"/>
        </w:rPr>
        <w:t>tes</w:t>
      </w:r>
      <w:r w:rsidRPr="00C96D41">
        <w:rPr>
          <w:rFonts w:eastAsia="Times New Roman" w:cs="Times New Roman"/>
          <w:szCs w:val="24"/>
        </w:rPr>
        <w:t xml:space="preserve"> dengan kategori terlalu mudah dan terlalu sukar.</w:t>
      </w:r>
    </w:p>
    <w:p w:rsidR="00B72FBB" w:rsidRPr="00C96D41" w:rsidRDefault="00B72FBB" w:rsidP="00B72FBB">
      <w:pPr>
        <w:spacing w:after="0" w:line="240" w:lineRule="auto"/>
        <w:jc w:val="both"/>
        <w:rPr>
          <w:rFonts w:cs="Times New Roman"/>
          <w:szCs w:val="24"/>
        </w:rPr>
      </w:pPr>
    </w:p>
    <w:p w:rsidR="00B72FBB" w:rsidRPr="00F85533" w:rsidRDefault="00F85533" w:rsidP="00F85533">
      <w:pPr>
        <w:rPr>
          <w:b/>
        </w:rPr>
      </w:pPr>
      <w:bookmarkStart w:id="76" w:name="_Toc49458601"/>
      <w:bookmarkStart w:id="77" w:name="_Toc70063379"/>
      <w:bookmarkStart w:id="78" w:name="_Toc183507044"/>
      <w:r w:rsidRPr="00F85533">
        <w:rPr>
          <w:b/>
        </w:rPr>
        <w:t xml:space="preserve">3.4.6 </w:t>
      </w:r>
      <w:r w:rsidR="00B72FBB" w:rsidRPr="00F85533">
        <w:rPr>
          <w:b/>
        </w:rPr>
        <w:t>Analisis Kepraktisan Perangkat Pembelajaran</w:t>
      </w:r>
      <w:bookmarkEnd w:id="76"/>
      <w:bookmarkEnd w:id="77"/>
      <w:bookmarkEnd w:id="78"/>
    </w:p>
    <w:p w:rsidR="00B72FBB" w:rsidRDefault="00B72FBB" w:rsidP="00B72FBB">
      <w:pPr>
        <w:spacing w:after="0" w:line="480" w:lineRule="auto"/>
        <w:ind w:firstLine="720"/>
        <w:jc w:val="both"/>
        <w:rPr>
          <w:rFonts w:cs="Times New Roman"/>
          <w:szCs w:val="24"/>
        </w:rPr>
      </w:pPr>
      <w:r w:rsidRPr="00C96D41">
        <w:rPr>
          <w:rFonts w:cs="Times New Roman"/>
          <w:szCs w:val="24"/>
        </w:rPr>
        <w:t xml:space="preserve">Instrumen yang digunakan untuk menganalisis kepraktisan adalah </w:t>
      </w:r>
      <w:r>
        <w:rPr>
          <w:rFonts w:cs="Times New Roman"/>
          <w:szCs w:val="24"/>
        </w:rPr>
        <w:t>angket respon guru dan siswa berdasarkan persentase. Persentase tiap respon di hitung dengan cara:</w:t>
      </w:r>
    </w:p>
    <w:p w:rsidR="00B72FBB" w:rsidRDefault="00B72FBB" w:rsidP="00B72FBB">
      <w:pPr>
        <w:spacing w:after="0" w:line="480" w:lineRule="auto"/>
        <w:ind w:firstLine="720"/>
        <w:jc w:val="both"/>
        <w:rPr>
          <w:rFonts w:eastAsiaTheme="minorEastAsia" w:cs="Times New Roman"/>
          <w:szCs w:val="24"/>
        </w:rPr>
      </w:pPr>
      <w:r>
        <w:rPr>
          <w:rFonts w:cs="Times New Roman"/>
          <w:szCs w:val="24"/>
        </w:rPr>
        <w:t xml:space="preserve">Pr = </w:t>
      </w:r>
      <m:oMath>
        <m:f>
          <m:fPr>
            <m:ctrlPr>
              <w:rPr>
                <w:rFonts w:ascii="Cambria Math" w:hAnsi="Cambria Math" w:cs="Times New Roman"/>
                <w:i/>
                <w:szCs w:val="24"/>
              </w:rPr>
            </m:ctrlPr>
          </m:fPr>
          <m:num>
            <m:r>
              <w:rPr>
                <w:rFonts w:ascii="Cambria Math" w:hAnsi="Cambria Math" w:cs="Times New Roman"/>
                <w:szCs w:val="24"/>
              </w:rPr>
              <m:t>n</m:t>
            </m:r>
          </m:num>
          <m:den>
            <m:r>
              <w:rPr>
                <w:rFonts w:ascii="Cambria Math" w:hAnsi="Cambria Math" w:cs="Times New Roman"/>
                <w:szCs w:val="24"/>
              </w:rPr>
              <m:t>N</m:t>
            </m:r>
          </m:den>
        </m:f>
      </m:oMath>
      <w:r>
        <w:rPr>
          <w:rFonts w:eastAsiaTheme="minorEastAsia" w:cs="Times New Roman"/>
          <w:szCs w:val="24"/>
        </w:rPr>
        <w:t xml:space="preserve"> x 100%</w:t>
      </w:r>
      <w:r>
        <w:rPr>
          <w:rFonts w:eastAsiaTheme="minorEastAsia" w:cs="Times New Roman"/>
          <w:szCs w:val="24"/>
        </w:rPr>
        <w:tab/>
      </w:r>
      <w:r>
        <w:rPr>
          <w:rFonts w:eastAsiaTheme="minorEastAsia" w:cs="Times New Roman"/>
          <w:szCs w:val="24"/>
        </w:rPr>
        <w:tab/>
        <w:t>( Sugiono, 2018:137)</w:t>
      </w:r>
    </w:p>
    <w:p w:rsidR="00B72FBB" w:rsidRDefault="00B72FBB" w:rsidP="00B72FBB">
      <w:pPr>
        <w:spacing w:after="0" w:line="480" w:lineRule="auto"/>
        <w:ind w:firstLine="720"/>
        <w:jc w:val="both"/>
        <w:rPr>
          <w:rFonts w:eastAsiaTheme="minorEastAsia" w:cs="Times New Roman"/>
          <w:szCs w:val="24"/>
        </w:rPr>
      </w:pPr>
      <w:r>
        <w:rPr>
          <w:rFonts w:eastAsiaTheme="minorEastAsia" w:cs="Times New Roman"/>
          <w:szCs w:val="24"/>
        </w:rPr>
        <w:t xml:space="preserve">keterangan: </w:t>
      </w:r>
    </w:p>
    <w:p w:rsidR="00B72FBB" w:rsidRDefault="00B72FBB" w:rsidP="00B72FBB">
      <w:pPr>
        <w:spacing w:after="0" w:line="480" w:lineRule="auto"/>
        <w:ind w:firstLine="720"/>
        <w:jc w:val="both"/>
        <w:rPr>
          <w:rFonts w:eastAsiaTheme="minorEastAsia" w:cs="Times New Roman"/>
          <w:szCs w:val="24"/>
        </w:rPr>
      </w:pPr>
      <w:r>
        <w:rPr>
          <w:rFonts w:eastAsiaTheme="minorEastAsia" w:cs="Times New Roman"/>
          <w:szCs w:val="24"/>
        </w:rPr>
        <w:t xml:space="preserve">Pr </w:t>
      </w:r>
      <w:r>
        <w:rPr>
          <w:rFonts w:eastAsiaTheme="minorEastAsia" w:cs="Times New Roman"/>
          <w:szCs w:val="24"/>
        </w:rPr>
        <w:tab/>
        <w:t>: persentase respon</w:t>
      </w:r>
    </w:p>
    <w:p w:rsidR="00B72FBB" w:rsidRDefault="00B72FBB" w:rsidP="00B72FBB">
      <w:pPr>
        <w:spacing w:after="0" w:line="480" w:lineRule="auto"/>
        <w:ind w:firstLine="720"/>
        <w:jc w:val="both"/>
        <w:rPr>
          <w:rFonts w:eastAsiaTheme="minorEastAsia" w:cs="Times New Roman"/>
          <w:szCs w:val="24"/>
        </w:rPr>
      </w:pPr>
      <w:r>
        <w:rPr>
          <w:rFonts w:eastAsiaTheme="minorEastAsia" w:cs="Times New Roman"/>
          <w:szCs w:val="24"/>
        </w:rPr>
        <w:t>n</w:t>
      </w:r>
      <w:r>
        <w:rPr>
          <w:rFonts w:eastAsiaTheme="minorEastAsia" w:cs="Times New Roman"/>
          <w:szCs w:val="24"/>
        </w:rPr>
        <w:tab/>
        <w:t>: Banyak responden yang memberikan respon</w:t>
      </w:r>
    </w:p>
    <w:p w:rsidR="00B72FBB" w:rsidRPr="00C96D41" w:rsidRDefault="00B72FBB" w:rsidP="00B72FBB">
      <w:pPr>
        <w:spacing w:after="0" w:line="480" w:lineRule="auto"/>
        <w:ind w:firstLine="720"/>
        <w:jc w:val="both"/>
        <w:rPr>
          <w:rFonts w:cs="Times New Roman"/>
          <w:b/>
          <w:szCs w:val="24"/>
        </w:rPr>
      </w:pPr>
      <w:r>
        <w:rPr>
          <w:rFonts w:eastAsiaTheme="minorEastAsia" w:cs="Times New Roman"/>
          <w:szCs w:val="24"/>
        </w:rPr>
        <w:t>N</w:t>
      </w:r>
      <w:r>
        <w:rPr>
          <w:rFonts w:eastAsiaTheme="minorEastAsia" w:cs="Times New Roman"/>
          <w:szCs w:val="24"/>
        </w:rPr>
        <w:tab/>
        <w:t>: Jumlah seluruh responden yang mengisi angket</w:t>
      </w:r>
    </w:p>
    <w:p w:rsidR="00B72FBB" w:rsidRDefault="00B72FBB" w:rsidP="00B72FBB">
      <w:pPr>
        <w:pStyle w:val="ListParagraph"/>
        <w:spacing w:after="0" w:line="480" w:lineRule="auto"/>
        <w:ind w:left="0" w:firstLine="567"/>
        <w:rPr>
          <w:rFonts w:cs="Times New Roman"/>
          <w:szCs w:val="24"/>
        </w:rPr>
      </w:pPr>
      <w:r>
        <w:rPr>
          <w:rFonts w:cs="Times New Roman"/>
          <w:szCs w:val="24"/>
        </w:rPr>
        <w:t>Untuk Kategori respon guru dan siswa terhadap tes matematika berbasis PISA dapat diligat pada tabel berikut:</w:t>
      </w:r>
    </w:p>
    <w:p w:rsidR="00B72FBB" w:rsidRDefault="00B72FBB" w:rsidP="00B72FBB">
      <w:pPr>
        <w:rPr>
          <w:rFonts w:cs="Times New Roman"/>
          <w:szCs w:val="24"/>
        </w:rPr>
      </w:pPr>
      <w:r>
        <w:rPr>
          <w:rFonts w:cs="Times New Roman"/>
          <w:szCs w:val="24"/>
        </w:rPr>
        <w:br w:type="page"/>
      </w:r>
    </w:p>
    <w:p w:rsidR="00955778" w:rsidRDefault="00955778" w:rsidP="00955778">
      <w:pPr>
        <w:pStyle w:val="Table"/>
      </w:pPr>
      <w:bookmarkStart w:id="79" w:name="_Toc183676860"/>
      <w:r>
        <w:lastRenderedPageBreak/>
        <w:t xml:space="preserve">Tabel 3. </w:t>
      </w:r>
      <w:fldSimple w:instr=" SEQ Tabel_3. \* ARABIC ">
        <w:r>
          <w:rPr>
            <w:noProof/>
          </w:rPr>
          <w:t>10</w:t>
        </w:r>
        <w:bookmarkEnd w:id="79"/>
      </w:fldSimple>
    </w:p>
    <w:p w:rsidR="00B72FBB" w:rsidRDefault="00B72FBB" w:rsidP="00955778">
      <w:pPr>
        <w:pStyle w:val="Table"/>
      </w:pPr>
      <w:r>
        <w:t>Kriteria Persentase Responden Terhadap Tes Matematika Berbasis PISA</w:t>
      </w:r>
    </w:p>
    <w:tbl>
      <w:tblPr>
        <w:tblStyle w:val="LightList"/>
        <w:tblW w:w="0" w:type="auto"/>
        <w:tblInd w:w="720" w:type="dxa"/>
        <w:tblLook w:val="04A0"/>
      </w:tblPr>
      <w:tblGrid>
        <w:gridCol w:w="3426"/>
        <w:gridCol w:w="3662"/>
      </w:tblGrid>
      <w:tr w:rsidR="00B72FBB" w:rsidTr="003D0696">
        <w:trPr>
          <w:cnfStyle w:val="100000000000"/>
        </w:trPr>
        <w:tc>
          <w:tcPr>
            <w:cnfStyle w:val="001000000000"/>
            <w:tcW w:w="3426" w:type="dxa"/>
          </w:tcPr>
          <w:p w:rsidR="00B72FBB" w:rsidRDefault="00B72FBB" w:rsidP="00B72FBB">
            <w:pPr>
              <w:pStyle w:val="ListParagraph"/>
              <w:ind w:left="0"/>
              <w:jc w:val="center"/>
              <w:rPr>
                <w:rFonts w:cs="Times New Roman"/>
                <w:b w:val="0"/>
                <w:szCs w:val="24"/>
              </w:rPr>
            </w:pPr>
            <w:r>
              <w:rPr>
                <w:rFonts w:cs="Times New Roman"/>
                <w:szCs w:val="24"/>
              </w:rPr>
              <w:t>Persentase respon siswa (%)</w:t>
            </w:r>
          </w:p>
        </w:tc>
        <w:tc>
          <w:tcPr>
            <w:tcW w:w="3662" w:type="dxa"/>
          </w:tcPr>
          <w:p w:rsidR="00B72FBB" w:rsidRDefault="00B72FBB" w:rsidP="00B72FBB">
            <w:pPr>
              <w:pStyle w:val="ListParagraph"/>
              <w:ind w:left="0"/>
              <w:jc w:val="center"/>
              <w:cnfStyle w:val="100000000000"/>
              <w:rPr>
                <w:rFonts w:cs="Times New Roman"/>
                <w:b w:val="0"/>
                <w:szCs w:val="24"/>
              </w:rPr>
            </w:pPr>
            <w:r>
              <w:rPr>
                <w:rFonts w:cs="Times New Roman"/>
                <w:szCs w:val="24"/>
              </w:rPr>
              <w:t>Kriteria Kepraktisan</w:t>
            </w:r>
          </w:p>
        </w:tc>
      </w:tr>
      <w:tr w:rsidR="00B72FBB" w:rsidTr="003D0696">
        <w:trPr>
          <w:cnfStyle w:val="000000100000"/>
        </w:trPr>
        <w:tc>
          <w:tcPr>
            <w:cnfStyle w:val="001000000000"/>
            <w:tcW w:w="3426" w:type="dxa"/>
          </w:tcPr>
          <w:p w:rsidR="00B72FBB" w:rsidRPr="00086057" w:rsidRDefault="00B72FBB" w:rsidP="00B72FBB">
            <w:pPr>
              <w:pStyle w:val="ListParagraph"/>
              <w:ind w:left="0"/>
              <w:jc w:val="center"/>
              <w:rPr>
                <w:rFonts w:cs="Times New Roman"/>
                <w:szCs w:val="24"/>
              </w:rPr>
            </w:pPr>
            <w:r w:rsidRPr="00086057">
              <w:rPr>
                <w:rFonts w:cs="Times New Roman"/>
                <w:szCs w:val="24"/>
              </w:rPr>
              <w:t>81-100</w:t>
            </w:r>
          </w:p>
        </w:tc>
        <w:tc>
          <w:tcPr>
            <w:tcW w:w="3662" w:type="dxa"/>
          </w:tcPr>
          <w:p w:rsidR="00B72FBB" w:rsidRPr="00086057" w:rsidRDefault="00B72FBB" w:rsidP="00B72FBB">
            <w:pPr>
              <w:pStyle w:val="ListParagraph"/>
              <w:ind w:left="0"/>
              <w:jc w:val="center"/>
              <w:cnfStyle w:val="000000100000"/>
              <w:rPr>
                <w:rFonts w:cs="Times New Roman"/>
                <w:szCs w:val="24"/>
              </w:rPr>
            </w:pPr>
            <w:r w:rsidRPr="00086057">
              <w:rPr>
                <w:rFonts w:cs="Times New Roman"/>
                <w:szCs w:val="24"/>
              </w:rPr>
              <w:t>Sangat Positif</w:t>
            </w:r>
          </w:p>
        </w:tc>
      </w:tr>
      <w:tr w:rsidR="00B72FBB" w:rsidTr="003D0696">
        <w:tc>
          <w:tcPr>
            <w:cnfStyle w:val="001000000000"/>
            <w:tcW w:w="3426" w:type="dxa"/>
          </w:tcPr>
          <w:p w:rsidR="00B72FBB" w:rsidRPr="00086057" w:rsidRDefault="00B72FBB" w:rsidP="00B72FBB">
            <w:pPr>
              <w:pStyle w:val="ListParagraph"/>
              <w:ind w:left="0"/>
              <w:jc w:val="center"/>
              <w:rPr>
                <w:rFonts w:cs="Times New Roman"/>
                <w:szCs w:val="24"/>
              </w:rPr>
            </w:pPr>
            <w:r w:rsidRPr="00086057">
              <w:rPr>
                <w:rFonts w:cs="Times New Roman"/>
                <w:szCs w:val="24"/>
              </w:rPr>
              <w:t>61-80</w:t>
            </w:r>
          </w:p>
        </w:tc>
        <w:tc>
          <w:tcPr>
            <w:tcW w:w="3662" w:type="dxa"/>
          </w:tcPr>
          <w:p w:rsidR="00B72FBB" w:rsidRPr="00086057" w:rsidRDefault="00B72FBB" w:rsidP="00B72FBB">
            <w:pPr>
              <w:pStyle w:val="ListParagraph"/>
              <w:ind w:left="0"/>
              <w:jc w:val="center"/>
              <w:cnfStyle w:val="000000000000"/>
              <w:rPr>
                <w:rFonts w:cs="Times New Roman"/>
                <w:szCs w:val="24"/>
              </w:rPr>
            </w:pPr>
            <w:r w:rsidRPr="00086057">
              <w:rPr>
                <w:rFonts w:cs="Times New Roman"/>
                <w:szCs w:val="24"/>
              </w:rPr>
              <w:t>Positif</w:t>
            </w:r>
          </w:p>
        </w:tc>
      </w:tr>
      <w:tr w:rsidR="00B72FBB" w:rsidTr="003D0696">
        <w:trPr>
          <w:cnfStyle w:val="000000100000"/>
        </w:trPr>
        <w:tc>
          <w:tcPr>
            <w:cnfStyle w:val="001000000000"/>
            <w:tcW w:w="3426" w:type="dxa"/>
          </w:tcPr>
          <w:p w:rsidR="00B72FBB" w:rsidRPr="00086057" w:rsidRDefault="00B72FBB" w:rsidP="00B72FBB">
            <w:pPr>
              <w:pStyle w:val="ListParagraph"/>
              <w:ind w:left="0"/>
              <w:jc w:val="center"/>
              <w:rPr>
                <w:rFonts w:cs="Times New Roman"/>
                <w:szCs w:val="24"/>
              </w:rPr>
            </w:pPr>
            <w:r w:rsidRPr="00086057">
              <w:rPr>
                <w:rFonts w:cs="Times New Roman"/>
                <w:szCs w:val="24"/>
              </w:rPr>
              <w:t>41-60</w:t>
            </w:r>
          </w:p>
        </w:tc>
        <w:tc>
          <w:tcPr>
            <w:tcW w:w="3662" w:type="dxa"/>
          </w:tcPr>
          <w:p w:rsidR="00B72FBB" w:rsidRPr="00086057" w:rsidRDefault="00B72FBB" w:rsidP="00B72FBB">
            <w:pPr>
              <w:pStyle w:val="ListParagraph"/>
              <w:ind w:left="0"/>
              <w:jc w:val="center"/>
              <w:cnfStyle w:val="000000100000"/>
              <w:rPr>
                <w:rFonts w:cs="Times New Roman"/>
                <w:szCs w:val="24"/>
              </w:rPr>
            </w:pPr>
            <w:r w:rsidRPr="00086057">
              <w:rPr>
                <w:rFonts w:cs="Times New Roman"/>
                <w:szCs w:val="24"/>
              </w:rPr>
              <w:t>Cukup Positif</w:t>
            </w:r>
          </w:p>
        </w:tc>
      </w:tr>
      <w:tr w:rsidR="00B72FBB" w:rsidTr="003D0696">
        <w:tc>
          <w:tcPr>
            <w:cnfStyle w:val="001000000000"/>
            <w:tcW w:w="3426" w:type="dxa"/>
          </w:tcPr>
          <w:p w:rsidR="00B72FBB" w:rsidRPr="00086057" w:rsidRDefault="00B72FBB" w:rsidP="00B72FBB">
            <w:pPr>
              <w:pStyle w:val="ListParagraph"/>
              <w:ind w:left="0"/>
              <w:jc w:val="center"/>
              <w:rPr>
                <w:rFonts w:cs="Times New Roman"/>
                <w:szCs w:val="24"/>
              </w:rPr>
            </w:pPr>
            <w:r w:rsidRPr="00086057">
              <w:rPr>
                <w:rFonts w:cs="Times New Roman"/>
                <w:szCs w:val="24"/>
              </w:rPr>
              <w:t>21-40</w:t>
            </w:r>
          </w:p>
        </w:tc>
        <w:tc>
          <w:tcPr>
            <w:tcW w:w="3662" w:type="dxa"/>
          </w:tcPr>
          <w:p w:rsidR="00B72FBB" w:rsidRPr="00086057" w:rsidRDefault="00B72FBB" w:rsidP="00B72FBB">
            <w:pPr>
              <w:pStyle w:val="ListParagraph"/>
              <w:ind w:left="0"/>
              <w:jc w:val="center"/>
              <w:cnfStyle w:val="000000000000"/>
              <w:rPr>
                <w:rFonts w:cs="Times New Roman"/>
                <w:szCs w:val="24"/>
              </w:rPr>
            </w:pPr>
            <w:r w:rsidRPr="00086057">
              <w:rPr>
                <w:rFonts w:cs="Times New Roman"/>
                <w:szCs w:val="24"/>
              </w:rPr>
              <w:t>Tidak Positif</w:t>
            </w:r>
          </w:p>
        </w:tc>
      </w:tr>
      <w:tr w:rsidR="00B72FBB" w:rsidTr="003D0696">
        <w:trPr>
          <w:cnfStyle w:val="000000100000"/>
        </w:trPr>
        <w:tc>
          <w:tcPr>
            <w:cnfStyle w:val="001000000000"/>
            <w:tcW w:w="3426" w:type="dxa"/>
          </w:tcPr>
          <w:p w:rsidR="00B72FBB" w:rsidRPr="00086057" w:rsidRDefault="00B72FBB" w:rsidP="00B72FBB">
            <w:pPr>
              <w:pStyle w:val="ListParagraph"/>
              <w:ind w:left="0"/>
              <w:jc w:val="center"/>
              <w:rPr>
                <w:rFonts w:cs="Times New Roman"/>
                <w:szCs w:val="24"/>
              </w:rPr>
            </w:pPr>
            <w:r w:rsidRPr="00086057">
              <w:rPr>
                <w:rFonts w:cs="Times New Roman"/>
                <w:szCs w:val="24"/>
              </w:rPr>
              <w:t>0-20</w:t>
            </w:r>
          </w:p>
        </w:tc>
        <w:tc>
          <w:tcPr>
            <w:tcW w:w="3662" w:type="dxa"/>
          </w:tcPr>
          <w:p w:rsidR="00B72FBB" w:rsidRPr="00086057" w:rsidRDefault="00B72FBB" w:rsidP="00B72FBB">
            <w:pPr>
              <w:pStyle w:val="ListParagraph"/>
              <w:ind w:left="0"/>
              <w:jc w:val="center"/>
              <w:cnfStyle w:val="000000100000"/>
              <w:rPr>
                <w:rFonts w:cs="Times New Roman"/>
                <w:szCs w:val="24"/>
              </w:rPr>
            </w:pPr>
            <w:r w:rsidRPr="00086057">
              <w:rPr>
                <w:rFonts w:cs="Times New Roman"/>
                <w:szCs w:val="24"/>
              </w:rPr>
              <w:t>Sangat Tidak Positif</w:t>
            </w:r>
          </w:p>
        </w:tc>
      </w:tr>
    </w:tbl>
    <w:p w:rsidR="00B72FBB" w:rsidRDefault="00B72FBB" w:rsidP="00B72FBB">
      <w:pPr>
        <w:pStyle w:val="ListParagraph"/>
        <w:spacing w:after="0" w:line="240" w:lineRule="auto"/>
        <w:ind w:left="0" w:firstLine="567"/>
        <w:jc w:val="center"/>
        <w:rPr>
          <w:rFonts w:cs="Times New Roman"/>
          <w:b/>
          <w:szCs w:val="24"/>
        </w:rPr>
      </w:pPr>
    </w:p>
    <w:p w:rsidR="00B72FBB" w:rsidRDefault="00B72FBB" w:rsidP="00B72FBB">
      <w:pPr>
        <w:pStyle w:val="ListParagraph"/>
        <w:spacing w:after="0" w:line="480" w:lineRule="auto"/>
        <w:ind w:left="0" w:firstLine="567"/>
        <w:jc w:val="right"/>
        <w:rPr>
          <w:rFonts w:cs="Times New Roman"/>
          <w:szCs w:val="24"/>
        </w:rPr>
      </w:pPr>
      <w:r>
        <w:rPr>
          <w:rFonts w:cs="Times New Roman"/>
          <w:szCs w:val="24"/>
        </w:rPr>
        <w:t>Ridwan( Wicaksono, dkk, 2014:541)</w:t>
      </w:r>
    </w:p>
    <w:p w:rsidR="00B72FBB" w:rsidRPr="00086057" w:rsidRDefault="00B72FBB" w:rsidP="00B72FBB">
      <w:pPr>
        <w:pStyle w:val="ListParagraph"/>
        <w:spacing w:after="0" w:line="480" w:lineRule="auto"/>
        <w:ind w:left="0" w:firstLine="567"/>
        <w:jc w:val="both"/>
        <w:rPr>
          <w:rFonts w:cs="Times New Roman"/>
          <w:szCs w:val="24"/>
        </w:rPr>
      </w:pPr>
      <w:r>
        <w:rPr>
          <w:rFonts w:cs="Times New Roman"/>
          <w:szCs w:val="24"/>
        </w:rPr>
        <w:t>Kriteria yang ditetapkan untuk menyatakan bahwa para guru dan siswa memiliki respon yang positif terhadap tes matematika berbasis PISA yang dikembangkan apabila banyaknya guru dan siswa memberikan respon positif pada rentang 61%-80% dari banyaknya subjek yang di teliti untuk setiap ujicoba.</w:t>
      </w:r>
    </w:p>
    <w:p w:rsidR="00B72FBB" w:rsidRPr="00F85533" w:rsidRDefault="00F85533" w:rsidP="00F85533">
      <w:pPr>
        <w:rPr>
          <w:b/>
        </w:rPr>
      </w:pPr>
      <w:bookmarkStart w:id="80" w:name="_Toc49458602"/>
      <w:bookmarkStart w:id="81" w:name="_Toc70063380"/>
      <w:bookmarkStart w:id="82" w:name="_Toc183507045"/>
      <w:r w:rsidRPr="00F85533">
        <w:rPr>
          <w:b/>
        </w:rPr>
        <w:t xml:space="preserve">3.4.7 </w:t>
      </w:r>
      <w:r w:rsidR="00B72FBB" w:rsidRPr="00F85533">
        <w:rPr>
          <w:b/>
        </w:rPr>
        <w:t xml:space="preserve">Analisis Efektifitas </w:t>
      </w:r>
      <w:bookmarkEnd w:id="80"/>
      <w:r w:rsidR="00B72FBB" w:rsidRPr="00F85533">
        <w:rPr>
          <w:b/>
        </w:rPr>
        <w:t>Instrumen Tes</w:t>
      </w:r>
      <w:bookmarkEnd w:id="81"/>
      <w:bookmarkEnd w:id="82"/>
    </w:p>
    <w:p w:rsidR="00B72FBB" w:rsidRPr="00F53D07" w:rsidRDefault="00B72FBB" w:rsidP="00B72FBB">
      <w:pPr>
        <w:pStyle w:val="BodyText"/>
        <w:spacing w:line="491" w:lineRule="auto"/>
        <w:ind w:right="49" w:firstLine="667"/>
        <w:jc w:val="both"/>
      </w:pPr>
      <w:r>
        <w:tab/>
        <w:t>Keefektifanperangkatpembelajarandilihatdari</w:t>
      </w:r>
      <w:r>
        <w:rPr>
          <w:spacing w:val="1"/>
        </w:rPr>
        <w:t xml:space="preserve"> ketuntasan belajar secara klasikal</w:t>
      </w:r>
      <w:r>
        <w:t>danangketresponsiswa.Penjelasannyasebagaiberikut:</w:t>
      </w:r>
    </w:p>
    <w:p w:rsidR="00B72FBB" w:rsidRPr="00F85533" w:rsidRDefault="00F85533" w:rsidP="00F85533">
      <w:pPr>
        <w:rPr>
          <w:b/>
          <w:i/>
        </w:rPr>
      </w:pPr>
      <w:bookmarkStart w:id="83" w:name="_Toc49458603"/>
      <w:r w:rsidRPr="00F85533">
        <w:rPr>
          <w:b/>
        </w:rPr>
        <w:t xml:space="preserve">3.4.7.1 </w:t>
      </w:r>
      <w:r w:rsidR="00B72FBB" w:rsidRPr="00F85533">
        <w:rPr>
          <w:b/>
        </w:rPr>
        <w:t>Analisis Pencapaian Ketuntasan Belajar Siswa Secara Klasikal</w:t>
      </w:r>
      <w:bookmarkEnd w:id="83"/>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Keefektifan perangkat pembelajaran terkait dengan kemampuan matematis ditentukan berdasarkan pencapaian ketuntasan belajar siswa secara klasikal. Data yang diperoleh dari hasil tes matematis siswa di akhir uji coba dianalisis untuk mengetahui persentase siswa yang telah dapat memecahkan masalah matematis.</w:t>
      </w:r>
    </w:p>
    <w:p w:rsidR="00B72FBB" w:rsidRPr="00C96D41" w:rsidRDefault="00B72FBB" w:rsidP="00B72FBB">
      <w:pPr>
        <w:pStyle w:val="ListParagraph"/>
        <w:spacing w:after="0" w:line="480" w:lineRule="auto"/>
        <w:ind w:left="0" w:firstLine="567"/>
        <w:jc w:val="both"/>
        <w:rPr>
          <w:rFonts w:cs="Times New Roman"/>
          <w:szCs w:val="24"/>
        </w:rPr>
      </w:pPr>
      <w:r w:rsidRPr="00C96D41">
        <w:rPr>
          <w:rFonts w:cs="Times New Roman"/>
          <w:szCs w:val="24"/>
        </w:rPr>
        <w:t xml:space="preserve">Teknik analisis data yang digunakan untuk analisis literasi matematis siswa adalah deskripstif kualitatif. Analisis yang digunakan untuk menganalisis data yang diperoleh mengacu pada permendikbud No.53 Tahun 2015. Berdasarkan hal tersebut </w:t>
      </w:r>
      <w:r w:rsidRPr="00C96D41">
        <w:rPr>
          <w:rFonts w:cs="Times New Roman"/>
          <w:szCs w:val="24"/>
        </w:rPr>
        <w:lastRenderedPageBreak/>
        <w:t>maka peneliti menyesuaikan kategori tingkat kemampuan matematis dengan rentang nilai pada kurikulum 2013 sebagai berikut:</w:t>
      </w:r>
    </w:p>
    <w:p w:rsidR="00955778" w:rsidRDefault="00955778" w:rsidP="00955778">
      <w:pPr>
        <w:pStyle w:val="Table"/>
      </w:pPr>
      <w:bookmarkStart w:id="84" w:name="_Toc183676861"/>
      <w:bookmarkStart w:id="85" w:name="_Toc47296080"/>
      <w:bookmarkStart w:id="86" w:name="_Toc49459112"/>
      <w:r>
        <w:t xml:space="preserve">Tabel 3. </w:t>
      </w:r>
      <w:fldSimple w:instr=" SEQ Tabel_3. \* ARABIC ">
        <w:r>
          <w:rPr>
            <w:noProof/>
          </w:rPr>
          <w:t>11</w:t>
        </w:r>
        <w:bookmarkEnd w:id="84"/>
      </w:fldSimple>
    </w:p>
    <w:p w:rsidR="00B72FBB" w:rsidRPr="00C96D41" w:rsidRDefault="00955778" w:rsidP="00955778">
      <w:pPr>
        <w:pStyle w:val="Table"/>
        <w:rPr>
          <w:i/>
          <w:szCs w:val="24"/>
          <w:lang w:val="id-ID"/>
        </w:rPr>
      </w:pPr>
      <w:r w:rsidRPr="00955778">
        <w:rPr>
          <w:szCs w:val="24"/>
        </w:rPr>
        <w:t>R</w:t>
      </w:r>
      <w:r w:rsidR="00B72FBB" w:rsidRPr="00955778">
        <w:rPr>
          <w:szCs w:val="24"/>
        </w:rPr>
        <w:t>entang Nilai Tes Matematis</w:t>
      </w:r>
      <w:bookmarkEnd w:id="85"/>
      <w:bookmarkEnd w:id="86"/>
    </w:p>
    <w:tbl>
      <w:tblPr>
        <w:tblStyle w:val="LightList-Accent1"/>
        <w:tblW w:w="0" w:type="auto"/>
        <w:tblInd w:w="720" w:type="dxa"/>
        <w:tblLook w:val="04A0"/>
      </w:tblPr>
      <w:tblGrid>
        <w:gridCol w:w="510"/>
        <w:gridCol w:w="2936"/>
        <w:gridCol w:w="1410"/>
        <w:gridCol w:w="2076"/>
      </w:tblGrid>
      <w:tr w:rsidR="00B72FBB" w:rsidRPr="00C96D41" w:rsidTr="003D0696">
        <w:trPr>
          <w:cnfStyle w:val="100000000000"/>
          <w:trHeight w:val="366"/>
        </w:trPr>
        <w:tc>
          <w:tcPr>
            <w:cnfStyle w:val="001000000000"/>
            <w:tcW w:w="510" w:type="dxa"/>
          </w:tcPr>
          <w:p w:rsidR="00B72FBB" w:rsidRPr="00C96D41" w:rsidRDefault="00B72FBB" w:rsidP="00B72FBB">
            <w:pPr>
              <w:pStyle w:val="ListParagraph"/>
              <w:ind w:left="0"/>
              <w:jc w:val="center"/>
              <w:rPr>
                <w:rFonts w:cs="Times New Roman"/>
                <w:b w:val="0"/>
                <w:szCs w:val="24"/>
              </w:rPr>
            </w:pPr>
            <w:r w:rsidRPr="00C96D41">
              <w:rPr>
                <w:rFonts w:cs="Times New Roman"/>
                <w:szCs w:val="24"/>
              </w:rPr>
              <w:t>No</w:t>
            </w:r>
          </w:p>
        </w:tc>
        <w:tc>
          <w:tcPr>
            <w:tcW w:w="2936" w:type="dxa"/>
          </w:tcPr>
          <w:p w:rsidR="00B72FBB" w:rsidRPr="00C96D41" w:rsidRDefault="00B72FBB" w:rsidP="00B72FBB">
            <w:pPr>
              <w:pStyle w:val="ListParagraph"/>
              <w:ind w:left="0"/>
              <w:jc w:val="center"/>
              <w:cnfStyle w:val="100000000000"/>
              <w:rPr>
                <w:rFonts w:cs="Times New Roman"/>
                <w:b w:val="0"/>
                <w:szCs w:val="24"/>
              </w:rPr>
            </w:pPr>
            <w:r w:rsidRPr="00C96D41">
              <w:rPr>
                <w:rFonts w:cs="Times New Roman"/>
                <w:szCs w:val="24"/>
              </w:rPr>
              <w:t>Rentang Nilai</w:t>
            </w:r>
          </w:p>
        </w:tc>
        <w:tc>
          <w:tcPr>
            <w:tcW w:w="1410" w:type="dxa"/>
          </w:tcPr>
          <w:p w:rsidR="00B72FBB" w:rsidRPr="00C96D41" w:rsidRDefault="00B72FBB" w:rsidP="00B72FBB">
            <w:pPr>
              <w:pStyle w:val="ListParagraph"/>
              <w:ind w:left="0"/>
              <w:jc w:val="center"/>
              <w:cnfStyle w:val="100000000000"/>
              <w:rPr>
                <w:rFonts w:cs="Times New Roman"/>
                <w:b w:val="0"/>
                <w:szCs w:val="24"/>
              </w:rPr>
            </w:pPr>
            <w:r w:rsidRPr="00C96D41">
              <w:rPr>
                <w:rFonts w:cs="Times New Roman"/>
                <w:szCs w:val="24"/>
              </w:rPr>
              <w:t>Predikat</w:t>
            </w:r>
          </w:p>
        </w:tc>
        <w:tc>
          <w:tcPr>
            <w:tcW w:w="2076" w:type="dxa"/>
          </w:tcPr>
          <w:p w:rsidR="00B72FBB" w:rsidRPr="00C96D41" w:rsidRDefault="00B72FBB" w:rsidP="00B72FBB">
            <w:pPr>
              <w:pStyle w:val="ListParagraph"/>
              <w:ind w:left="0"/>
              <w:jc w:val="center"/>
              <w:cnfStyle w:val="100000000000"/>
              <w:rPr>
                <w:rFonts w:cs="Times New Roman"/>
                <w:b w:val="0"/>
                <w:szCs w:val="24"/>
              </w:rPr>
            </w:pPr>
            <w:r w:rsidRPr="00C96D41">
              <w:rPr>
                <w:rFonts w:cs="Times New Roman"/>
                <w:szCs w:val="24"/>
              </w:rPr>
              <w:t>Kategori</w:t>
            </w:r>
          </w:p>
        </w:tc>
      </w:tr>
      <w:tr w:rsidR="00B72FBB" w:rsidRPr="00C96D41" w:rsidTr="003D0696">
        <w:trPr>
          <w:cnfStyle w:val="000000100000"/>
          <w:trHeight w:val="366"/>
        </w:trPr>
        <w:tc>
          <w:tcPr>
            <w:cnfStyle w:val="001000000000"/>
            <w:tcW w:w="510" w:type="dxa"/>
          </w:tcPr>
          <w:p w:rsidR="00B72FBB" w:rsidRPr="00C96D41" w:rsidRDefault="00B72FBB" w:rsidP="00B72FBB">
            <w:pPr>
              <w:pStyle w:val="ListParagraph"/>
              <w:ind w:left="0"/>
              <w:jc w:val="center"/>
              <w:rPr>
                <w:rFonts w:cs="Times New Roman"/>
                <w:szCs w:val="24"/>
              </w:rPr>
            </w:pPr>
            <w:r w:rsidRPr="00C96D41">
              <w:rPr>
                <w:rFonts w:cs="Times New Roman"/>
                <w:szCs w:val="24"/>
              </w:rPr>
              <w:t>1</w:t>
            </w:r>
          </w:p>
        </w:tc>
        <w:tc>
          <w:tcPr>
            <w:tcW w:w="2936"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85 &lt; nilai tes ≤ 100</w:t>
            </w:r>
          </w:p>
        </w:tc>
        <w:tc>
          <w:tcPr>
            <w:tcW w:w="1410"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A</w:t>
            </w:r>
          </w:p>
        </w:tc>
        <w:tc>
          <w:tcPr>
            <w:tcW w:w="2076"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Sangat Baik</w:t>
            </w:r>
          </w:p>
        </w:tc>
      </w:tr>
      <w:tr w:rsidR="00B72FBB" w:rsidRPr="00C96D41" w:rsidTr="003D0696">
        <w:trPr>
          <w:trHeight w:val="349"/>
        </w:trPr>
        <w:tc>
          <w:tcPr>
            <w:cnfStyle w:val="001000000000"/>
            <w:tcW w:w="510" w:type="dxa"/>
          </w:tcPr>
          <w:p w:rsidR="00B72FBB" w:rsidRPr="00C96D41" w:rsidRDefault="00B72FBB" w:rsidP="00B72FBB">
            <w:pPr>
              <w:pStyle w:val="ListParagraph"/>
              <w:ind w:left="0"/>
              <w:jc w:val="center"/>
              <w:rPr>
                <w:rFonts w:cs="Times New Roman"/>
                <w:szCs w:val="24"/>
              </w:rPr>
            </w:pPr>
            <w:r w:rsidRPr="00C96D41">
              <w:rPr>
                <w:rFonts w:cs="Times New Roman"/>
                <w:szCs w:val="24"/>
              </w:rPr>
              <w:t>2</w:t>
            </w:r>
          </w:p>
        </w:tc>
        <w:tc>
          <w:tcPr>
            <w:tcW w:w="2936"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70 &lt; nilai tes ≤ 85</w:t>
            </w:r>
          </w:p>
        </w:tc>
        <w:tc>
          <w:tcPr>
            <w:tcW w:w="1410"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B</w:t>
            </w:r>
          </w:p>
        </w:tc>
        <w:tc>
          <w:tcPr>
            <w:tcW w:w="2076"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Baik</w:t>
            </w:r>
          </w:p>
        </w:tc>
      </w:tr>
      <w:tr w:rsidR="00B72FBB" w:rsidRPr="00C96D41" w:rsidTr="003D0696">
        <w:trPr>
          <w:cnfStyle w:val="000000100000"/>
          <w:trHeight w:val="366"/>
        </w:trPr>
        <w:tc>
          <w:tcPr>
            <w:cnfStyle w:val="001000000000"/>
            <w:tcW w:w="510" w:type="dxa"/>
          </w:tcPr>
          <w:p w:rsidR="00B72FBB" w:rsidRPr="00C96D41" w:rsidRDefault="00B72FBB" w:rsidP="00B72FBB">
            <w:pPr>
              <w:pStyle w:val="ListParagraph"/>
              <w:ind w:left="0"/>
              <w:jc w:val="center"/>
              <w:rPr>
                <w:rFonts w:cs="Times New Roman"/>
                <w:szCs w:val="24"/>
              </w:rPr>
            </w:pPr>
            <w:r w:rsidRPr="00C96D41">
              <w:rPr>
                <w:rFonts w:cs="Times New Roman"/>
                <w:szCs w:val="24"/>
              </w:rPr>
              <w:t>3</w:t>
            </w:r>
          </w:p>
        </w:tc>
        <w:tc>
          <w:tcPr>
            <w:tcW w:w="2936"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55 &lt; nilai tes ≤ 70</w:t>
            </w:r>
          </w:p>
        </w:tc>
        <w:tc>
          <w:tcPr>
            <w:tcW w:w="1410"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C</w:t>
            </w:r>
          </w:p>
        </w:tc>
        <w:tc>
          <w:tcPr>
            <w:tcW w:w="2076" w:type="dxa"/>
          </w:tcPr>
          <w:p w:rsidR="00B72FBB" w:rsidRPr="00C96D41" w:rsidRDefault="00B72FBB" w:rsidP="00B72FBB">
            <w:pPr>
              <w:pStyle w:val="ListParagraph"/>
              <w:ind w:left="0"/>
              <w:jc w:val="center"/>
              <w:cnfStyle w:val="000000100000"/>
              <w:rPr>
                <w:rFonts w:cs="Times New Roman"/>
                <w:szCs w:val="24"/>
              </w:rPr>
            </w:pPr>
            <w:r w:rsidRPr="00C96D41">
              <w:rPr>
                <w:rFonts w:cs="Times New Roman"/>
                <w:szCs w:val="24"/>
              </w:rPr>
              <w:t>Cukup</w:t>
            </w:r>
          </w:p>
        </w:tc>
      </w:tr>
      <w:tr w:rsidR="00B72FBB" w:rsidRPr="00C96D41" w:rsidTr="003D0696">
        <w:trPr>
          <w:trHeight w:val="366"/>
        </w:trPr>
        <w:tc>
          <w:tcPr>
            <w:cnfStyle w:val="001000000000"/>
            <w:tcW w:w="510" w:type="dxa"/>
          </w:tcPr>
          <w:p w:rsidR="00B72FBB" w:rsidRPr="00C96D41" w:rsidRDefault="00B72FBB" w:rsidP="00B72FBB">
            <w:pPr>
              <w:pStyle w:val="ListParagraph"/>
              <w:ind w:left="0"/>
              <w:jc w:val="center"/>
              <w:rPr>
                <w:rFonts w:cs="Times New Roman"/>
                <w:szCs w:val="24"/>
              </w:rPr>
            </w:pPr>
            <w:r w:rsidRPr="00C96D41">
              <w:rPr>
                <w:rFonts w:cs="Times New Roman"/>
                <w:szCs w:val="24"/>
              </w:rPr>
              <w:t>4</w:t>
            </w:r>
          </w:p>
        </w:tc>
        <w:tc>
          <w:tcPr>
            <w:tcW w:w="2936"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Nilai tes &lt; 55</w:t>
            </w:r>
          </w:p>
        </w:tc>
        <w:tc>
          <w:tcPr>
            <w:tcW w:w="1410"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D</w:t>
            </w:r>
          </w:p>
        </w:tc>
        <w:tc>
          <w:tcPr>
            <w:tcW w:w="2076" w:type="dxa"/>
          </w:tcPr>
          <w:p w:rsidR="00B72FBB" w:rsidRPr="00C96D41" w:rsidRDefault="00B72FBB" w:rsidP="00B72FBB">
            <w:pPr>
              <w:pStyle w:val="ListParagraph"/>
              <w:ind w:left="0"/>
              <w:jc w:val="center"/>
              <w:cnfStyle w:val="000000000000"/>
              <w:rPr>
                <w:rFonts w:cs="Times New Roman"/>
                <w:szCs w:val="24"/>
              </w:rPr>
            </w:pPr>
            <w:r w:rsidRPr="00C96D41">
              <w:rPr>
                <w:rFonts w:cs="Times New Roman"/>
                <w:szCs w:val="24"/>
              </w:rPr>
              <w:t>Kurang</w:t>
            </w:r>
          </w:p>
        </w:tc>
      </w:tr>
    </w:tbl>
    <w:p w:rsidR="00B72FBB" w:rsidRPr="00C96D41" w:rsidRDefault="00B72FBB" w:rsidP="00B72FBB">
      <w:pPr>
        <w:spacing w:after="0" w:line="480" w:lineRule="auto"/>
        <w:rPr>
          <w:rFonts w:eastAsiaTheme="minorEastAsia" w:cs="Times New Roman"/>
          <w:szCs w:val="24"/>
          <w:lang w:val="id-ID"/>
        </w:rPr>
      </w:pPr>
      <w:r w:rsidRPr="00C96D41">
        <w:rPr>
          <w:rFonts w:eastAsiaTheme="minorEastAsia" w:cs="Times New Roman"/>
          <w:szCs w:val="24"/>
          <w:lang w:val="id-ID"/>
        </w:rPr>
        <w:t xml:space="preserve">        Sumber: Mukasyaf (2018:114)</w:t>
      </w:r>
    </w:p>
    <w:p w:rsidR="00B72FBB" w:rsidRPr="00C96D41" w:rsidRDefault="00B72FBB" w:rsidP="00B72FBB">
      <w:pPr>
        <w:spacing w:after="0" w:line="480" w:lineRule="auto"/>
        <w:ind w:firstLine="720"/>
        <w:jc w:val="both"/>
        <w:rPr>
          <w:rFonts w:cs="Times New Roman"/>
          <w:szCs w:val="24"/>
        </w:rPr>
      </w:pPr>
      <w:r w:rsidRPr="00C96D41">
        <w:rPr>
          <w:rFonts w:cs="Times New Roman"/>
          <w:szCs w:val="24"/>
          <w:lang w:val="id-ID"/>
        </w:rPr>
        <w:t xml:space="preserve">Berdasarkan data pada </w:t>
      </w:r>
      <w:r w:rsidRPr="00C96D41">
        <w:rPr>
          <w:rFonts w:cs="Times New Roman"/>
          <w:szCs w:val="24"/>
        </w:rPr>
        <w:t>T</w:t>
      </w:r>
      <w:r w:rsidRPr="00C96D41">
        <w:rPr>
          <w:rFonts w:cs="Times New Roman"/>
          <w:szCs w:val="24"/>
          <w:lang w:val="id-ID"/>
        </w:rPr>
        <w:t xml:space="preserve">abel </w:t>
      </w:r>
      <w:r w:rsidRPr="00C96D41">
        <w:rPr>
          <w:rFonts w:cs="Times New Roman"/>
          <w:szCs w:val="24"/>
        </w:rPr>
        <w:t xml:space="preserve">3.7 </w:t>
      </w:r>
      <w:r w:rsidRPr="00C96D41">
        <w:rPr>
          <w:rFonts w:cs="Times New Roman"/>
          <w:szCs w:val="24"/>
          <w:lang w:val="id-ID"/>
        </w:rPr>
        <w:t>diatas, bahwa tingkat kemampuan matematis siswa dikategorikan sangat baik jika 85 &lt; nilai tes ≤100, dikategorikan baik jika 70 &lt; nilai tes ≤85, dikategorikan cukup jika 55 &lt; nilai tes ≤70, dan dikategorikan kurang jika nilai tes berada kurang atau sama dengan 55.</w:t>
      </w:r>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Adapun pemberian nilai tes kemampuan matematis secara individual dibuat berdasarkan nilai ketuntasan kompetensi pengetahuan dan keterampilan siswa. Kriteria yang menyatakan siswa telah memiliki kemampuan matematis jika jawaban benar siswa ≥ 75. Untuk menentukan nilai tes dapat menggunakan rumus berikut:</w:t>
      </w:r>
    </w:p>
    <w:p w:rsidR="00B72FBB" w:rsidRPr="00C96D41" w:rsidRDefault="00B72FBB" w:rsidP="00B72FBB">
      <w:pPr>
        <w:spacing w:after="0" w:line="480" w:lineRule="auto"/>
        <w:jc w:val="both"/>
        <w:rPr>
          <w:rFonts w:cs="Times New Roman"/>
          <w:szCs w:val="24"/>
        </w:rPr>
      </w:pPr>
      <m:oMathPara>
        <m:oMath>
          <m:r>
            <w:rPr>
              <w:rFonts w:ascii="Cambria Math" w:hAnsi="Cambria Math" w:cs="Times New Roman"/>
              <w:szCs w:val="24"/>
            </w:rPr>
            <m:t>Nilai tes=</m:t>
          </m:r>
          <m:f>
            <m:fPr>
              <m:ctrlPr>
                <w:rPr>
                  <w:rFonts w:ascii="Cambria Math" w:hAnsi="Cambria Math" w:cs="Times New Roman"/>
                  <w:i/>
                  <w:szCs w:val="24"/>
                </w:rPr>
              </m:ctrlPr>
            </m:fPr>
            <m:num>
              <m:r>
                <w:rPr>
                  <w:rFonts w:ascii="Cambria Math" w:hAnsi="Cambria Math" w:cs="Times New Roman"/>
                  <w:szCs w:val="24"/>
                </w:rPr>
                <m:t>T</m:t>
              </m:r>
            </m:num>
            <m:den>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1</m:t>
                  </m:r>
                </m:sub>
              </m:sSub>
            </m:den>
          </m:f>
          <m:r>
            <w:rPr>
              <w:rFonts w:ascii="Cambria Math" w:hAnsi="Cambria Math" w:cs="Times New Roman"/>
              <w:szCs w:val="24"/>
            </w:rPr>
            <m:t>×100%</m:t>
          </m:r>
        </m:oMath>
      </m:oMathPara>
    </w:p>
    <w:p w:rsidR="00B72FBB" w:rsidRPr="00C96D41" w:rsidRDefault="00B72FBB" w:rsidP="00B72FBB">
      <w:pPr>
        <w:widowControl w:val="0"/>
        <w:spacing w:after="0" w:line="480" w:lineRule="auto"/>
        <w:ind w:right="-1"/>
        <w:jc w:val="both"/>
        <w:rPr>
          <w:rFonts w:cs="Times New Roman"/>
          <w:color w:val="000000"/>
          <w:szCs w:val="24"/>
        </w:rPr>
      </w:pPr>
      <w:r w:rsidRPr="00C96D41">
        <w:rPr>
          <w:rFonts w:cs="Times New Roman"/>
          <w:color w:val="000000"/>
          <w:szCs w:val="24"/>
        </w:rPr>
        <w:t>Keterangan :</w:t>
      </w:r>
    </w:p>
    <w:p w:rsidR="00B72FBB" w:rsidRPr="00C96D41" w:rsidRDefault="00B72FBB" w:rsidP="00B72FBB">
      <w:pPr>
        <w:widowControl w:val="0"/>
        <w:tabs>
          <w:tab w:val="left" w:pos="426"/>
        </w:tabs>
        <w:spacing w:after="0" w:line="480" w:lineRule="auto"/>
        <w:ind w:right="-1"/>
        <w:jc w:val="both"/>
        <w:rPr>
          <w:rFonts w:cs="Times New Roman"/>
          <w:color w:val="000000"/>
          <w:szCs w:val="24"/>
        </w:rPr>
      </w:pPr>
      <w:r w:rsidRPr="00C96D41">
        <w:rPr>
          <w:rFonts w:cs="Times New Roman"/>
          <w:color w:val="000000"/>
          <w:szCs w:val="24"/>
        </w:rPr>
        <w:t>T</w:t>
      </w:r>
      <w:r w:rsidRPr="00C96D41">
        <w:rPr>
          <w:rFonts w:cs="Times New Roman"/>
          <w:color w:val="000000"/>
          <w:szCs w:val="24"/>
        </w:rPr>
        <w:tab/>
      </w:r>
      <w:r w:rsidRPr="00C96D41">
        <w:rPr>
          <w:rFonts w:cs="Times New Roman"/>
          <w:color w:val="000000"/>
          <w:szCs w:val="24"/>
        </w:rPr>
        <w:tab/>
        <w:t>: Jumlah skor yang diperoleh siswa</w:t>
      </w:r>
    </w:p>
    <w:p w:rsidR="00B72FBB" w:rsidRPr="00C96D41" w:rsidRDefault="00B72FBB" w:rsidP="00B72FBB">
      <w:pPr>
        <w:spacing w:after="0" w:line="480" w:lineRule="auto"/>
        <w:jc w:val="both"/>
        <w:rPr>
          <w:rFonts w:cs="Times New Roman"/>
          <w:color w:val="000000"/>
          <w:szCs w:val="24"/>
        </w:rPr>
      </w:pPr>
      <w:r w:rsidRPr="00C96D41">
        <w:rPr>
          <w:rFonts w:cs="Times New Roman"/>
          <w:color w:val="000000"/>
          <w:szCs w:val="24"/>
        </w:rPr>
        <w:t>T</w:t>
      </w:r>
      <w:r w:rsidRPr="00C96D41">
        <w:rPr>
          <w:rFonts w:cs="Times New Roman"/>
          <w:color w:val="000000"/>
          <w:szCs w:val="24"/>
          <w:vertAlign w:val="subscript"/>
        </w:rPr>
        <w:t>1</w:t>
      </w:r>
      <w:r w:rsidRPr="00C96D41">
        <w:rPr>
          <w:rFonts w:cs="Times New Roman"/>
          <w:color w:val="000000"/>
          <w:szCs w:val="24"/>
        </w:rPr>
        <w:tab/>
        <w:t>: Jumlah skor total</w:t>
      </w:r>
    </w:p>
    <w:p w:rsidR="00B72FBB" w:rsidRPr="00C96D41" w:rsidRDefault="00B72FBB" w:rsidP="00B72FBB">
      <w:pPr>
        <w:spacing w:after="0" w:line="480" w:lineRule="auto"/>
        <w:ind w:firstLine="567"/>
        <w:jc w:val="both"/>
        <w:rPr>
          <w:rFonts w:cs="Times New Roman"/>
          <w:szCs w:val="24"/>
        </w:rPr>
      </w:pPr>
      <w:r w:rsidRPr="00C96D41">
        <w:rPr>
          <w:rFonts w:cs="Times New Roman"/>
          <w:szCs w:val="24"/>
        </w:rPr>
        <w:lastRenderedPageBreak/>
        <w:t>Sedangkan ketuntasan belajar per kelas atau Persentase Ketuntasan Klasikal (PKK) diperoleh dengan menghitung persentase jumlah siswa yang tuntas secara individu. Suatu kelas dikatakan tuntas belajarnya jika PKK ≥ 85%. Persentasenya dapat dihitung dengan rumus:</w:t>
      </w:r>
    </w:p>
    <w:p w:rsidR="00B72FBB" w:rsidRPr="00C96D41" w:rsidRDefault="00B72FBB" w:rsidP="00B72FBB">
      <w:pPr>
        <w:spacing w:after="0" w:line="480" w:lineRule="auto"/>
        <w:jc w:val="both"/>
        <w:rPr>
          <w:rFonts w:cs="Times New Roman"/>
          <w:szCs w:val="24"/>
        </w:rPr>
      </w:pPr>
      <m:oMathPara>
        <m:oMath>
          <m:r>
            <w:rPr>
              <w:rFonts w:ascii="Cambria Math" w:hAnsi="Cambria Math" w:cs="Times New Roman"/>
              <w:szCs w:val="24"/>
            </w:rPr>
            <m:t>PKK=</m:t>
          </m:r>
          <m:f>
            <m:fPr>
              <m:ctrlPr>
                <w:rPr>
                  <w:rFonts w:ascii="Cambria Math" w:hAnsi="Cambria Math" w:cs="Times New Roman"/>
                  <w:i/>
                  <w:szCs w:val="24"/>
                </w:rPr>
              </m:ctrlPr>
            </m:fPr>
            <m:num>
              <m:r>
                <w:rPr>
                  <w:rFonts w:ascii="Cambria Math" w:hAnsi="Cambria Math" w:cs="Times New Roman"/>
                  <w:szCs w:val="24"/>
                </w:rPr>
                <m:t>Jumlah siswa yang tunta</m:t>
              </m:r>
              <m:r>
                <w:rPr>
                  <w:rFonts w:ascii="Cambria Math" w:hAnsi="Cambria Math" w:cs="Times New Roman"/>
                  <w:szCs w:val="24"/>
                </w:rPr>
                <m:t>s belajar</m:t>
              </m:r>
            </m:num>
            <m:den>
              <m:r>
                <w:rPr>
                  <w:rFonts w:ascii="Cambria Math" w:hAnsi="Cambria Math" w:cs="Times New Roman"/>
                  <w:szCs w:val="24"/>
                </w:rPr>
                <m:t xml:space="preserve">Jumlah seluruh siswa </m:t>
              </m:r>
            </m:den>
          </m:f>
          <m:r>
            <w:rPr>
              <w:rFonts w:ascii="Cambria Math" w:hAnsi="Cambria Math" w:cs="Times New Roman"/>
              <w:szCs w:val="24"/>
            </w:rPr>
            <m:t>×100%</m:t>
          </m:r>
        </m:oMath>
      </m:oMathPara>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Karena yang menyatakan siswa dikatakan telah mampu memecahkan masalah matematis apabila terdapat 85% siswa yang mengikuti tes berhasil mendapatkan nilai minimal 75.</w:t>
      </w:r>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Apabila kriteria di atas belum terpenuhi maka perlu diadakan peninjauan ulang proses dan hasil pembelajaran yang telah dilakukan dan dilakukan uji coba ulang dengan tujuan untuk mendapatkan perangkat pembelajaran yang efektif ditinjau dari kemampuan literasi matematis siswa (Fitriani, 2019).</w:t>
      </w:r>
    </w:p>
    <w:p w:rsidR="00B72FBB" w:rsidRPr="00C96D41" w:rsidRDefault="00B72FBB" w:rsidP="00B72FBB">
      <w:pPr>
        <w:spacing w:after="0" w:line="240" w:lineRule="auto"/>
        <w:jc w:val="both"/>
        <w:rPr>
          <w:rFonts w:cs="Times New Roman"/>
          <w:szCs w:val="24"/>
        </w:rPr>
      </w:pPr>
    </w:p>
    <w:p w:rsidR="00B72FBB" w:rsidRPr="00C96D41" w:rsidRDefault="00B72FBB" w:rsidP="00B72FBB">
      <w:pPr>
        <w:spacing w:after="0" w:line="480" w:lineRule="auto"/>
        <w:ind w:firstLine="720"/>
        <w:jc w:val="both"/>
        <w:rPr>
          <w:rFonts w:cs="Times New Roman"/>
          <w:szCs w:val="24"/>
        </w:rPr>
      </w:pPr>
      <w:r w:rsidRPr="00C96D41">
        <w:rPr>
          <w:rFonts w:cs="Times New Roman"/>
          <w:szCs w:val="24"/>
        </w:rPr>
        <w:t xml:space="preserve">Kriteria penentuan pencapaian efektifitas instrumen </w:t>
      </w:r>
      <w:r>
        <w:rPr>
          <w:rFonts w:cs="Times New Roman"/>
          <w:szCs w:val="24"/>
        </w:rPr>
        <w:t>tes</w:t>
      </w:r>
      <w:r w:rsidRPr="00C96D41">
        <w:rPr>
          <w:rFonts w:cs="Times New Roman"/>
          <w:szCs w:val="24"/>
        </w:rPr>
        <w:t xml:space="preserve"> berbasis PISA adalah secara operasional di lapangan ketiga indikator aspek keefektifan berikut dipenuhi, yaitu (1) ketuntasan belajar siswa secara klasikal, yaitu minimal 85% siswa yang mengikuti pelajaran mampu mencapai nilai minimal 75</w:t>
      </w:r>
      <w:r>
        <w:rPr>
          <w:rFonts w:cs="Times New Roman"/>
          <w:szCs w:val="24"/>
        </w:rPr>
        <w:t xml:space="preserve"> dan (2) minimal 7</w:t>
      </w:r>
      <w:r w:rsidRPr="00C96D41">
        <w:rPr>
          <w:rFonts w:cs="Times New Roman"/>
          <w:szCs w:val="24"/>
        </w:rPr>
        <w:t>0% siswa memberi respon positif terhadap perangkat pembelajaran yang dikembangkan</w:t>
      </w:r>
      <w:r>
        <w:rPr>
          <w:rFonts w:cs="Times New Roman"/>
          <w:szCs w:val="24"/>
        </w:rPr>
        <w:t>.</w:t>
      </w:r>
    </w:p>
    <w:p w:rsidR="00B72FBB" w:rsidRPr="00C96D41" w:rsidRDefault="00B72FBB" w:rsidP="00B72FBB">
      <w:pPr>
        <w:rPr>
          <w:rFonts w:cs="Times New Roman"/>
          <w:b/>
          <w:szCs w:val="24"/>
        </w:rPr>
        <w:sectPr w:rsidR="00B72FBB" w:rsidRPr="00C96D41" w:rsidSect="00B72FBB">
          <w:headerReference w:type="even" r:id="rId52"/>
          <w:headerReference w:type="default" r:id="rId53"/>
          <w:headerReference w:type="first" r:id="rId54"/>
          <w:footerReference w:type="first" r:id="rId55"/>
          <w:pgSz w:w="12240" w:h="15840"/>
          <w:pgMar w:top="1985" w:right="1701" w:bottom="1701" w:left="2268" w:header="709" w:footer="709" w:gutter="0"/>
          <w:pgNumType w:start="44"/>
          <w:cols w:space="720"/>
          <w:titlePg/>
          <w:docGrid w:linePitch="360"/>
        </w:sectPr>
      </w:pPr>
    </w:p>
    <w:p w:rsidR="00B72FBB" w:rsidRDefault="00B72FBB" w:rsidP="00B72FBB">
      <w:pPr>
        <w:pStyle w:val="Heading1"/>
        <w:spacing w:before="0" w:line="480" w:lineRule="auto"/>
        <w:rPr>
          <w:rFonts w:cs="Times New Roman"/>
          <w:szCs w:val="24"/>
        </w:rPr>
      </w:pPr>
      <w:bookmarkStart w:id="87" w:name="_Toc183507046"/>
      <w:bookmarkStart w:id="88" w:name="_Toc52792606"/>
      <w:r w:rsidRPr="0010547B">
        <w:rPr>
          <w:rFonts w:cs="Times New Roman"/>
          <w:szCs w:val="24"/>
        </w:rPr>
        <w:lastRenderedPageBreak/>
        <w:t xml:space="preserve">BAB IV </w:t>
      </w:r>
      <w:r w:rsidRPr="0010547B">
        <w:rPr>
          <w:rFonts w:cs="Times New Roman"/>
          <w:szCs w:val="24"/>
        </w:rPr>
        <w:br/>
        <w:t>HASIL DAN PEMBAHASAN PENELITIAN</w:t>
      </w:r>
      <w:bookmarkEnd w:id="87"/>
    </w:p>
    <w:p w:rsidR="00B72FBB" w:rsidRDefault="00B72FBB" w:rsidP="00B72FBB">
      <w:pPr>
        <w:pStyle w:val="Heading2"/>
        <w:numPr>
          <w:ilvl w:val="0"/>
          <w:numId w:val="0"/>
        </w:numPr>
        <w:spacing w:line="480" w:lineRule="auto"/>
      </w:pPr>
      <w:bookmarkStart w:id="89" w:name="_Toc183507047"/>
      <w:r>
        <w:t xml:space="preserve">4.1  </w:t>
      </w:r>
      <w:r w:rsidRPr="0010547B">
        <w:t xml:space="preserve">Deskripsi </w:t>
      </w:r>
      <w:r w:rsidRPr="002B0FF2">
        <w:t>Hasil</w:t>
      </w:r>
      <w:r w:rsidRPr="0010547B">
        <w:t xml:space="preserve"> Penelitian</w:t>
      </w:r>
      <w:bookmarkEnd w:id="89"/>
    </w:p>
    <w:p w:rsidR="00B72FBB" w:rsidRDefault="00B72FBB" w:rsidP="00B72FBB">
      <w:pPr>
        <w:spacing w:after="0" w:line="480" w:lineRule="auto"/>
        <w:jc w:val="both"/>
        <w:rPr>
          <w:rFonts w:cs="Times New Roman"/>
          <w:szCs w:val="24"/>
        </w:rPr>
      </w:pPr>
      <w:r w:rsidRPr="00C96D41">
        <w:rPr>
          <w:rFonts w:cs="Times New Roman"/>
          <w:b/>
          <w:szCs w:val="24"/>
        </w:rPr>
        <w:tab/>
      </w:r>
      <w:r w:rsidRPr="00C96D41">
        <w:rPr>
          <w:rFonts w:cs="Times New Roman"/>
          <w:szCs w:val="24"/>
        </w:rPr>
        <w:t xml:space="preserve">Penelitian ini adalah penelitian pengembangan </w:t>
      </w:r>
      <w:r w:rsidRPr="00C96D41">
        <w:rPr>
          <w:rFonts w:cs="Times New Roman"/>
          <w:i/>
          <w:szCs w:val="24"/>
        </w:rPr>
        <w:t xml:space="preserve">(Research and Development), </w:t>
      </w:r>
      <w:r w:rsidRPr="00C96D41">
        <w:rPr>
          <w:rFonts w:cs="Times New Roman"/>
          <w:szCs w:val="24"/>
        </w:rPr>
        <w:t xml:space="preserve">sehingga produk dari pengembangan ini adalah instrument test matematika berbasis PISA. Tujuan penelitian pengembangan ini adalah untuk menghasilkan instrument test berbasis PISA yang valid, praktis dan efektif untuk mengukur kemampuan pemecahan masalah dan komunikasi matematis siswa SMP. Penelitian ini dilakukan di kelas IX SMP Swasta Tamora 2 Tanjung Morawa. Untuk menjawab pertanyaan penelitian maka dilakukan analisis data terhadap hasil penelitian mengikuti tahapan model pengembangan tipe </w:t>
      </w:r>
      <w:r w:rsidRPr="00C96D41">
        <w:rPr>
          <w:rFonts w:cs="Times New Roman"/>
          <w:i/>
          <w:szCs w:val="24"/>
        </w:rPr>
        <w:t xml:space="preserve">formative evaluation </w:t>
      </w:r>
      <w:r w:rsidRPr="00C96D41">
        <w:rPr>
          <w:rFonts w:cs="Times New Roman"/>
          <w:szCs w:val="24"/>
        </w:rPr>
        <w:t xml:space="preserve">Tessmer yang terdiri dari dua tahapan yakni: (1) tahap preliminary, dan (2) tahapan formative evaluation yang meliputi </w:t>
      </w:r>
      <w:r w:rsidRPr="00C96D41">
        <w:rPr>
          <w:rFonts w:cs="Times New Roman"/>
          <w:i/>
          <w:szCs w:val="24"/>
        </w:rPr>
        <w:t xml:space="preserve">Seld evaluation </w:t>
      </w:r>
      <w:r w:rsidRPr="00C96D41">
        <w:rPr>
          <w:rFonts w:cs="Times New Roman"/>
          <w:szCs w:val="24"/>
        </w:rPr>
        <w:t xml:space="preserve">dan </w:t>
      </w:r>
      <w:r w:rsidRPr="00C96D41">
        <w:rPr>
          <w:rFonts w:cs="Times New Roman"/>
          <w:i/>
          <w:szCs w:val="24"/>
        </w:rPr>
        <w:t xml:space="preserve"> prototyping. </w:t>
      </w:r>
      <w:r w:rsidRPr="00C96D41">
        <w:rPr>
          <w:rFonts w:cs="Times New Roman"/>
          <w:szCs w:val="24"/>
        </w:rPr>
        <w:t xml:space="preserve">Untuk tahapan  </w:t>
      </w:r>
      <w:r w:rsidRPr="00C96D41">
        <w:rPr>
          <w:rFonts w:cs="Times New Roman"/>
          <w:i/>
          <w:szCs w:val="24"/>
        </w:rPr>
        <w:t xml:space="preserve">prototyping </w:t>
      </w:r>
      <w:r w:rsidRPr="00C96D41">
        <w:rPr>
          <w:rFonts w:cs="Times New Roman"/>
          <w:szCs w:val="24"/>
        </w:rPr>
        <w:t>terdiri dari expert reviews, one to one, small group, dan field test. Adapun analisis data terhadap hasil penelitian disajikan sebagai berikut:</w:t>
      </w:r>
    </w:p>
    <w:p w:rsidR="00B72FBB" w:rsidRPr="00C96D41" w:rsidRDefault="00B72FBB" w:rsidP="00B72FBB">
      <w:pPr>
        <w:spacing w:after="0" w:line="240" w:lineRule="auto"/>
        <w:jc w:val="both"/>
        <w:rPr>
          <w:rFonts w:cs="Times New Roman"/>
          <w:szCs w:val="24"/>
        </w:rPr>
      </w:pPr>
    </w:p>
    <w:p w:rsidR="00B72FBB" w:rsidRPr="00F85533" w:rsidRDefault="00F85533" w:rsidP="00F85533">
      <w:pPr>
        <w:rPr>
          <w:rFonts w:cs="Times New Roman"/>
        </w:rPr>
      </w:pPr>
      <w:bookmarkStart w:id="90" w:name="_Toc183507048"/>
      <w:r w:rsidRPr="00F85533">
        <w:rPr>
          <w:rFonts w:cs="Times New Roman"/>
        </w:rPr>
        <w:t xml:space="preserve">4.1.1 </w:t>
      </w:r>
      <w:r w:rsidR="00B72FBB" w:rsidRPr="00F85533">
        <w:rPr>
          <w:rStyle w:val="SubtitleChar"/>
        </w:rPr>
        <w:t>Proses Pengembangan Tes Matematika Berbasis PISA</w:t>
      </w:r>
      <w:bookmarkEnd w:id="90"/>
    </w:p>
    <w:p w:rsidR="00B72FBB" w:rsidRDefault="00B72FBB" w:rsidP="00B72FBB">
      <w:pPr>
        <w:spacing w:after="0" w:line="480" w:lineRule="auto"/>
        <w:ind w:firstLine="720"/>
        <w:jc w:val="both"/>
        <w:rPr>
          <w:rFonts w:cs="Times New Roman"/>
          <w:szCs w:val="24"/>
        </w:rPr>
      </w:pPr>
      <w:r w:rsidRPr="00C96D41">
        <w:rPr>
          <w:rFonts w:cs="Times New Roman"/>
          <w:szCs w:val="24"/>
        </w:rPr>
        <w:t xml:space="preserve">Pada pengembangan  instriment test berbasis PISA untuk mengukur kemampuan pemecahan masalah dan komunikasi matematis siswa SMP dalam penelitian ini mengikuti tahapan- tahapan model pengembangan tipe </w:t>
      </w:r>
      <w:r w:rsidRPr="00C96D41">
        <w:rPr>
          <w:rFonts w:cs="Times New Roman"/>
          <w:i/>
          <w:szCs w:val="24"/>
        </w:rPr>
        <w:t xml:space="preserve">formative evaluation </w:t>
      </w:r>
      <w:r w:rsidRPr="00C96D41">
        <w:rPr>
          <w:rFonts w:cs="Times New Roman"/>
          <w:szCs w:val="24"/>
        </w:rPr>
        <w:t xml:space="preserve">Tessmer. Model pengembangan Tessmer terdiri dari dua tahap yakni; (1) tahap preliminary, dan (2) tahapan formative evaluation yang meliputi </w:t>
      </w:r>
      <w:r w:rsidRPr="00C96D41">
        <w:rPr>
          <w:rFonts w:cs="Times New Roman"/>
          <w:i/>
          <w:szCs w:val="24"/>
        </w:rPr>
        <w:t xml:space="preserve">Self evaluation </w:t>
      </w:r>
      <w:r w:rsidRPr="00C96D41">
        <w:rPr>
          <w:rFonts w:cs="Times New Roman"/>
          <w:szCs w:val="24"/>
        </w:rPr>
        <w:lastRenderedPageBreak/>
        <w:t xml:space="preserve">dan </w:t>
      </w:r>
      <w:r w:rsidRPr="00C96D41">
        <w:rPr>
          <w:rFonts w:cs="Times New Roman"/>
          <w:i/>
          <w:szCs w:val="24"/>
        </w:rPr>
        <w:t xml:space="preserve"> prototyping. </w:t>
      </w:r>
      <w:r w:rsidRPr="00C96D41">
        <w:rPr>
          <w:rFonts w:cs="Times New Roman"/>
          <w:szCs w:val="24"/>
        </w:rPr>
        <w:t xml:space="preserve">Untuk tahapan  </w:t>
      </w:r>
      <w:r w:rsidRPr="00C96D41">
        <w:rPr>
          <w:rFonts w:cs="Times New Roman"/>
          <w:i/>
          <w:szCs w:val="24"/>
        </w:rPr>
        <w:t xml:space="preserve">prototyping </w:t>
      </w:r>
      <w:r w:rsidRPr="00C96D41">
        <w:rPr>
          <w:rFonts w:cs="Times New Roman"/>
          <w:szCs w:val="24"/>
        </w:rPr>
        <w:t>terdiri dari expert reviews, one to one, small group, dan field test.</w:t>
      </w:r>
    </w:p>
    <w:p w:rsidR="00B72FBB" w:rsidRPr="00C96D41" w:rsidRDefault="00B72FBB" w:rsidP="00B72FBB">
      <w:pPr>
        <w:spacing w:after="0" w:line="240" w:lineRule="auto"/>
        <w:ind w:firstLine="720"/>
        <w:jc w:val="both"/>
        <w:rPr>
          <w:rFonts w:cs="Times New Roman"/>
          <w:szCs w:val="24"/>
        </w:rPr>
      </w:pPr>
    </w:p>
    <w:p w:rsidR="00B72FBB" w:rsidRPr="00F85533" w:rsidRDefault="00B72FBB" w:rsidP="00F85533">
      <w:pPr>
        <w:rPr>
          <w:b/>
        </w:rPr>
      </w:pPr>
      <w:r w:rsidRPr="00F85533">
        <w:rPr>
          <w:b/>
        </w:rPr>
        <w:t>4.1.1.1Tahap Preliminary</w:t>
      </w:r>
    </w:p>
    <w:p w:rsidR="00B72FBB" w:rsidRPr="00C96D41" w:rsidRDefault="00B72FBB" w:rsidP="00B72FBB">
      <w:pPr>
        <w:pStyle w:val="ListParagraph"/>
        <w:spacing w:after="0" w:line="480" w:lineRule="auto"/>
        <w:ind w:left="360"/>
        <w:jc w:val="both"/>
        <w:rPr>
          <w:rFonts w:cs="Times New Roman"/>
          <w:szCs w:val="24"/>
        </w:rPr>
      </w:pPr>
      <w:r w:rsidRPr="00C96D41">
        <w:rPr>
          <w:rFonts w:cs="Times New Roman"/>
          <w:szCs w:val="24"/>
        </w:rPr>
        <w:tab/>
        <w:t>Tahapan ini dimulai dengan mengumpulkan beberapa referensi yang berhubungan dengan penelitian ini, yakni tentang penelitian pengembanagan instrument test matematika berbasis PISA, kemampuan pemecahan masalah matematis siswa dan kemampuan komunikasi matematis siswa. Dari referensi-referensi tersebut diperoleh beberapa teori yang telah dikemukakan oleh para ahli yang brhubungan dengan penelitian ini. referensi tersebut yang peneliti jadikan untuk menentukan indikator dari kemampuan pemecahan matematis dan kemampuan komunikasi matematis yang digunakan oleh PISA. Indikator Pemecahan Masalah yang digunakan dalam penelitian ini terdiri dari 3 indikator, yaitu (1) memahami masalah, (2) Merencanakan Pemecahan Masalah, (3) Menyelesaikan Masalah. Dan Indikator Komunikasi Matematis yang terdiri atas: (1) Menghubungkan benda nyata, gambar kedalam ide matematika, (2) Kemampuan dalam menggunakan istilah-istilah, notasi-notasi, symbol matematika, dan struktur-strukturnya untuk menyajikan ide-ide, serta (3) Menarik kesimpulan, menyusun bukti, memberi alasan atau bukti terhadap beberapa solusi.</w:t>
      </w:r>
    </w:p>
    <w:p w:rsidR="00B72FBB" w:rsidRDefault="00B72FBB" w:rsidP="00B72FBB">
      <w:pPr>
        <w:pStyle w:val="ListParagraph"/>
        <w:spacing w:after="0" w:line="480" w:lineRule="auto"/>
        <w:ind w:left="360"/>
        <w:jc w:val="both"/>
        <w:rPr>
          <w:rFonts w:cs="Times New Roman"/>
          <w:szCs w:val="24"/>
        </w:rPr>
      </w:pPr>
      <w:r w:rsidRPr="00C96D41">
        <w:rPr>
          <w:rFonts w:cs="Times New Roman"/>
          <w:szCs w:val="24"/>
        </w:rPr>
        <w:tab/>
        <w:t xml:space="preserve">Setelah menentukan indikator yang digunakan dalam penelitian ini, peneliti melakukan kegiatan penentuan tempat dan subjek ujicoba penelitian. Tempat Uji coba pada penelitian ini adalah SMP Swasta Tamora 2 Tanjung Morawa, </w:t>
      </w:r>
      <w:r w:rsidRPr="00C96D41">
        <w:rPr>
          <w:rFonts w:cs="Times New Roman"/>
          <w:szCs w:val="24"/>
        </w:rPr>
        <w:lastRenderedPageBreak/>
        <w:t xml:space="preserve">Sedangkan subjek uji coba pada penelitian ini adalah siswa kelas IX-1 SMP Swasta Tamora 2 Tanjung Morawa. </w:t>
      </w:r>
    </w:p>
    <w:p w:rsidR="00B72FBB" w:rsidRPr="00C96D41" w:rsidRDefault="00B72FBB" w:rsidP="00B72FBB">
      <w:pPr>
        <w:pStyle w:val="ListParagraph"/>
        <w:spacing w:after="0" w:line="240" w:lineRule="auto"/>
        <w:ind w:left="360"/>
        <w:jc w:val="both"/>
        <w:rPr>
          <w:rFonts w:cs="Times New Roman"/>
          <w:szCs w:val="24"/>
        </w:rPr>
      </w:pPr>
    </w:p>
    <w:p w:rsidR="00B72FBB" w:rsidRPr="00F85533" w:rsidRDefault="00F85533" w:rsidP="00F85533">
      <w:pPr>
        <w:rPr>
          <w:b/>
        </w:rPr>
      </w:pPr>
      <w:r w:rsidRPr="00F85533">
        <w:rPr>
          <w:b/>
        </w:rPr>
        <w:t xml:space="preserve">4.1.1.2 </w:t>
      </w:r>
      <w:r w:rsidR="00B72FBB" w:rsidRPr="00F85533">
        <w:rPr>
          <w:b/>
        </w:rPr>
        <w:t>Tahapan Formative Evaluation</w:t>
      </w:r>
    </w:p>
    <w:p w:rsidR="00B72FBB" w:rsidRPr="002B0FF2" w:rsidRDefault="00B72FBB" w:rsidP="00B72FBB"/>
    <w:p w:rsidR="00B72FBB" w:rsidRPr="00C96D41" w:rsidRDefault="00B72FBB" w:rsidP="00B72FBB">
      <w:pPr>
        <w:pStyle w:val="ListParagraph"/>
        <w:spacing w:after="0" w:line="480" w:lineRule="auto"/>
        <w:ind w:left="0"/>
        <w:jc w:val="both"/>
        <w:rPr>
          <w:rFonts w:cs="Times New Roman"/>
          <w:b/>
          <w:i/>
          <w:szCs w:val="24"/>
        </w:rPr>
      </w:pPr>
      <w:r w:rsidRPr="00C96D41">
        <w:rPr>
          <w:rFonts w:cs="Times New Roman"/>
          <w:b/>
          <w:szCs w:val="24"/>
        </w:rPr>
        <w:t xml:space="preserve">1. Tahapan </w:t>
      </w:r>
      <w:r w:rsidRPr="00C96D41">
        <w:rPr>
          <w:rFonts w:cs="Times New Roman"/>
          <w:b/>
          <w:i/>
          <w:szCs w:val="24"/>
        </w:rPr>
        <w:t>Self Evaluation</w:t>
      </w:r>
    </w:p>
    <w:p w:rsidR="00B72FBB" w:rsidRPr="00C96D41" w:rsidRDefault="00B72FBB" w:rsidP="00B72FBB">
      <w:pPr>
        <w:pStyle w:val="ListParagraph"/>
        <w:spacing w:after="0" w:line="480" w:lineRule="auto"/>
        <w:ind w:left="0"/>
        <w:jc w:val="both"/>
        <w:rPr>
          <w:rFonts w:cs="Times New Roman"/>
          <w:szCs w:val="24"/>
        </w:rPr>
      </w:pPr>
      <w:r w:rsidRPr="00C96D41">
        <w:rPr>
          <w:rFonts w:cs="Times New Roman"/>
          <w:b/>
          <w:i/>
          <w:szCs w:val="24"/>
        </w:rPr>
        <w:tab/>
      </w:r>
      <w:r w:rsidRPr="00C96D41">
        <w:rPr>
          <w:rFonts w:cs="Times New Roman"/>
          <w:b/>
          <w:i/>
          <w:szCs w:val="24"/>
        </w:rPr>
        <w:tab/>
      </w:r>
      <w:r w:rsidRPr="00C96D41">
        <w:rPr>
          <w:rFonts w:cs="Times New Roman"/>
          <w:szCs w:val="24"/>
        </w:rPr>
        <w:t xml:space="preserve">Tahapan ini bertujuan untuk merancang instrument tes Matematika berbasis PISA untuk mengukur kemampuan pemecahan masalah dan kemampuan komunikasi matematis siswa berdasarkan tahapan </w:t>
      </w:r>
      <w:r w:rsidRPr="00C96D41">
        <w:rPr>
          <w:rFonts w:cs="Times New Roman"/>
          <w:i/>
          <w:szCs w:val="24"/>
        </w:rPr>
        <w:t xml:space="preserve">preliminary. </w:t>
      </w:r>
      <w:r w:rsidRPr="00C96D41">
        <w:rPr>
          <w:rFonts w:cs="Times New Roman"/>
          <w:szCs w:val="24"/>
        </w:rPr>
        <w:t xml:space="preserve">Instrument tes yang telah di rancang dari kisi-kisi tes, tes matematika berbasis PISA, alternatif jawaban, dan tabel pedoman penskoran. Hasil dari tahap </w:t>
      </w:r>
      <w:r w:rsidRPr="00C96D41">
        <w:rPr>
          <w:rFonts w:cs="Times New Roman"/>
          <w:i/>
          <w:szCs w:val="24"/>
        </w:rPr>
        <w:t>Self-evaluation</w:t>
      </w:r>
      <w:r w:rsidRPr="00C96D41">
        <w:rPr>
          <w:rFonts w:cs="Times New Roman"/>
          <w:szCs w:val="24"/>
        </w:rPr>
        <w:t xml:space="preserve"> ini adalah instrument tes matematika berbasis PISA untuk mengukur kemampuan pemecahan masalah dan kemampuan komunikasi matematis siswa.</w:t>
      </w:r>
    </w:p>
    <w:p w:rsidR="00B72FBB" w:rsidRDefault="00B72FBB" w:rsidP="00B72FBB">
      <w:pPr>
        <w:pStyle w:val="ListParagraph"/>
        <w:spacing w:after="0" w:line="480" w:lineRule="auto"/>
        <w:ind w:left="0"/>
        <w:jc w:val="both"/>
        <w:rPr>
          <w:rFonts w:cs="Times New Roman"/>
          <w:szCs w:val="24"/>
        </w:rPr>
      </w:pPr>
      <w:r w:rsidRPr="00C96D41">
        <w:rPr>
          <w:rFonts w:cs="Times New Roman"/>
          <w:szCs w:val="24"/>
        </w:rPr>
        <w:tab/>
        <w:t xml:space="preserve">Pada tahap </w:t>
      </w:r>
      <w:r w:rsidRPr="00C96D41">
        <w:rPr>
          <w:rFonts w:cs="Times New Roman"/>
          <w:i/>
          <w:szCs w:val="24"/>
        </w:rPr>
        <w:t xml:space="preserve">Self-evaluation </w:t>
      </w:r>
      <w:r w:rsidRPr="00C96D41">
        <w:rPr>
          <w:rFonts w:cs="Times New Roman"/>
          <w:szCs w:val="24"/>
        </w:rPr>
        <w:t>terbagi menjadi empat bagian, yaitu;(a) Analisis kurikulum, (b) Analisis Siswa, (c) Pendesainan. Hasil dari setiap kegiatan</w:t>
      </w:r>
      <w:r w:rsidRPr="00C96D41">
        <w:rPr>
          <w:rFonts w:cs="Times New Roman"/>
          <w:i/>
          <w:szCs w:val="24"/>
        </w:rPr>
        <w:t xml:space="preserve"> Self-evaluation </w:t>
      </w:r>
      <w:r w:rsidRPr="00C96D41">
        <w:rPr>
          <w:rFonts w:cs="Times New Roman"/>
          <w:szCs w:val="24"/>
        </w:rPr>
        <w:t>dideskripsikan sebagai berikut;</w:t>
      </w:r>
    </w:p>
    <w:p w:rsidR="00B72FBB" w:rsidRPr="00C96D41" w:rsidRDefault="00B72FBB" w:rsidP="00B72FBB">
      <w:pPr>
        <w:pStyle w:val="ListParagraph"/>
        <w:spacing w:after="0" w:line="240" w:lineRule="auto"/>
        <w:ind w:left="0"/>
        <w:jc w:val="both"/>
        <w:rPr>
          <w:rFonts w:cs="Times New Roman"/>
          <w:szCs w:val="24"/>
        </w:rPr>
      </w:pPr>
    </w:p>
    <w:p w:rsidR="00B72FBB" w:rsidRPr="00C96D41" w:rsidRDefault="00B72FBB" w:rsidP="00B72FBB">
      <w:pPr>
        <w:pStyle w:val="ListParagraph"/>
        <w:numPr>
          <w:ilvl w:val="4"/>
          <w:numId w:val="8"/>
        </w:numPr>
        <w:spacing w:line="480" w:lineRule="auto"/>
        <w:ind w:left="360"/>
        <w:jc w:val="both"/>
        <w:rPr>
          <w:rFonts w:cs="Times New Roman"/>
          <w:b/>
          <w:szCs w:val="24"/>
        </w:rPr>
      </w:pPr>
      <w:r w:rsidRPr="00C96D41">
        <w:rPr>
          <w:rFonts w:cs="Times New Roman"/>
          <w:b/>
          <w:szCs w:val="24"/>
        </w:rPr>
        <w:t>Analisis Kurikulum</w:t>
      </w:r>
    </w:p>
    <w:p w:rsidR="00B72FBB" w:rsidRDefault="00B72FBB" w:rsidP="00B72FBB">
      <w:pPr>
        <w:spacing w:after="0" w:line="480" w:lineRule="auto"/>
        <w:jc w:val="both"/>
        <w:rPr>
          <w:rFonts w:cs="Times New Roman"/>
          <w:szCs w:val="24"/>
        </w:rPr>
      </w:pPr>
      <w:r w:rsidRPr="00C96D41">
        <w:rPr>
          <w:rFonts w:cs="Times New Roman"/>
          <w:szCs w:val="24"/>
        </w:rPr>
        <w:tab/>
        <w:t xml:space="preserve"> Analisis Kurikulum dilakukan untuk menetapkan masalah dasar yang diperlukan dalam pengembangan instrument tes berbasis PISA sehingga dapat mengukur kemampuan pemecahan masalah dan kemampuan komunikasi siswa. Kurikulum yang digunakan di SMP Swasta Tamora 2 Tanjung Morawa  adalah Kurikulum 2013. Analisis Materi merupakan kegiatan mengidentifikasi konsep utama </w:t>
      </w:r>
      <w:r w:rsidRPr="00C96D41">
        <w:rPr>
          <w:rFonts w:cs="Times New Roman"/>
          <w:szCs w:val="24"/>
        </w:rPr>
        <w:lastRenderedPageBreak/>
        <w:t>yang digukan dalam pengembangan instrument tes berbasis PISA pada materi kelas IX. berdasarkan hasil analisis kurikulum dan materi,maka materi yang akan digunakan dalam pengembangan instrumen tes berbasis PISA untuk mengukur kemampuan pemecahan masalah dan kemampuan komunikasi siswa  adalah Kesebangunan.</w:t>
      </w:r>
    </w:p>
    <w:p w:rsidR="00B72FBB" w:rsidRPr="00C96D41" w:rsidRDefault="00B72FBB" w:rsidP="00B72FBB">
      <w:pPr>
        <w:spacing w:after="0" w:line="240" w:lineRule="auto"/>
        <w:jc w:val="both"/>
        <w:rPr>
          <w:rFonts w:cs="Times New Roman"/>
          <w:szCs w:val="24"/>
        </w:rPr>
      </w:pPr>
    </w:p>
    <w:p w:rsidR="00B72FBB" w:rsidRPr="00C96D41" w:rsidRDefault="00B72FBB" w:rsidP="00B72FBB">
      <w:pPr>
        <w:pStyle w:val="ListParagraph"/>
        <w:numPr>
          <w:ilvl w:val="4"/>
          <w:numId w:val="8"/>
        </w:numPr>
        <w:spacing w:after="0" w:line="480" w:lineRule="auto"/>
        <w:ind w:left="360"/>
        <w:jc w:val="both"/>
        <w:rPr>
          <w:rFonts w:cs="Times New Roman"/>
          <w:b/>
          <w:szCs w:val="24"/>
        </w:rPr>
      </w:pPr>
      <w:r w:rsidRPr="00C96D41">
        <w:rPr>
          <w:rFonts w:cs="Times New Roman"/>
          <w:b/>
          <w:szCs w:val="24"/>
        </w:rPr>
        <w:t>Analisis Siswa</w:t>
      </w:r>
    </w:p>
    <w:p w:rsidR="00B72FBB" w:rsidRDefault="00B72FBB" w:rsidP="00B72FBB">
      <w:pPr>
        <w:spacing w:after="0" w:line="480" w:lineRule="auto"/>
        <w:jc w:val="both"/>
        <w:rPr>
          <w:rFonts w:cs="Times New Roman"/>
          <w:szCs w:val="24"/>
        </w:rPr>
      </w:pPr>
      <w:r w:rsidRPr="00C96D41">
        <w:rPr>
          <w:rFonts w:cs="Times New Roman"/>
          <w:b/>
          <w:szCs w:val="24"/>
        </w:rPr>
        <w:tab/>
      </w:r>
      <w:r w:rsidRPr="00C96D41">
        <w:rPr>
          <w:rFonts w:cs="Times New Roman"/>
          <w:szCs w:val="24"/>
        </w:rPr>
        <w:t xml:space="preserve">Analisis siswa ini difokuskan pada siswa kelas IX-1 sebagai subjek penelitian dengan jumlah siswa 24 siswa. Berdasarkan hasil observasi dan hasil wawancara dengan guru matematika kelas IX-1, dapat diketahui bahwa kemampuan siswa kelas IX-1 bervariasi. ada yang berkemampuan kurang, sedang dan tinggi. hal ini menunjukkan adanya minat yang di miliki setiap siswa berbeda-beda. Usia Siswa kelas IX-1 SMP Swasta Tamora 2 Tanjung Morawa berkisar 14-15 tahun. Ini berarti secara umum, perkembangan kognitif siswa kelas IX-1 memasuki tahao operasional formal. Menurut Piaget (Trianto, 2009:30) siswa pada usis 11-15 tahun berada pada taraf perkembangan operasi formal. Perkembangan kognitif pada tahap ini di tandai dengan cara berpikir yang logis, abstrak dan idealistik. Oleh karena itu, sangat tepat jika siswa diberikan </w:t>
      </w:r>
      <w:r>
        <w:rPr>
          <w:rFonts w:cs="Times New Roman"/>
          <w:szCs w:val="24"/>
        </w:rPr>
        <w:t>tes</w:t>
      </w:r>
      <w:r w:rsidRPr="00C96D41">
        <w:rPr>
          <w:rFonts w:cs="Times New Roman"/>
          <w:szCs w:val="24"/>
        </w:rPr>
        <w:t xml:space="preserve"> matematika yang berhubungan dengan kehidupan sehari-hari yang dapat mengukur kemampuan matematis siswa khususnya kemampuan pemecahan masalah dan komunikasi matematis siswa.</w:t>
      </w:r>
    </w:p>
    <w:p w:rsidR="00B72FBB" w:rsidRPr="00C96D41" w:rsidRDefault="00B72FBB" w:rsidP="00B72FBB">
      <w:pPr>
        <w:spacing w:after="0" w:line="240" w:lineRule="auto"/>
        <w:jc w:val="both"/>
        <w:rPr>
          <w:rFonts w:cs="Times New Roman"/>
          <w:szCs w:val="24"/>
        </w:rPr>
      </w:pPr>
    </w:p>
    <w:p w:rsidR="00B72FBB" w:rsidRPr="00C96D41" w:rsidRDefault="00B72FBB" w:rsidP="00B72FBB">
      <w:pPr>
        <w:pStyle w:val="ListParagraph"/>
        <w:numPr>
          <w:ilvl w:val="4"/>
          <w:numId w:val="8"/>
        </w:numPr>
        <w:spacing w:after="0" w:line="480" w:lineRule="auto"/>
        <w:ind w:left="360"/>
        <w:jc w:val="both"/>
        <w:rPr>
          <w:rFonts w:cs="Times New Roman"/>
          <w:b/>
          <w:szCs w:val="24"/>
        </w:rPr>
      </w:pPr>
      <w:r w:rsidRPr="00C96D41">
        <w:rPr>
          <w:rFonts w:cs="Times New Roman"/>
          <w:b/>
          <w:szCs w:val="24"/>
        </w:rPr>
        <w:t>Pendesainan</w:t>
      </w:r>
    </w:p>
    <w:p w:rsidR="00B72FBB" w:rsidRPr="00C96D41" w:rsidRDefault="00B72FBB" w:rsidP="00B72FBB">
      <w:pPr>
        <w:spacing w:after="0" w:line="480" w:lineRule="auto"/>
        <w:jc w:val="both"/>
        <w:rPr>
          <w:rFonts w:cs="Times New Roman"/>
          <w:szCs w:val="24"/>
        </w:rPr>
      </w:pPr>
      <w:r w:rsidRPr="00C96D41">
        <w:rPr>
          <w:rFonts w:cs="Times New Roman"/>
          <w:b/>
          <w:szCs w:val="24"/>
        </w:rPr>
        <w:lastRenderedPageBreak/>
        <w:tab/>
      </w:r>
      <w:r w:rsidRPr="00C96D41">
        <w:rPr>
          <w:rFonts w:cs="Times New Roman"/>
          <w:szCs w:val="24"/>
        </w:rPr>
        <w:t xml:space="preserve">Dalam mendesain instrument tes peneliti mengembangkan sebanyak 6 butir </w:t>
      </w:r>
      <w:r>
        <w:rPr>
          <w:rFonts w:cs="Times New Roman"/>
          <w:szCs w:val="24"/>
        </w:rPr>
        <w:t>tes</w:t>
      </w:r>
      <w:r w:rsidRPr="00C96D41">
        <w:rPr>
          <w:rFonts w:cs="Times New Roman"/>
          <w:szCs w:val="24"/>
        </w:rPr>
        <w:t xml:space="preserve"> matematika dengan mengacu kepada teori dan kerangka </w:t>
      </w:r>
      <w:r>
        <w:rPr>
          <w:rFonts w:cs="Times New Roman"/>
          <w:szCs w:val="24"/>
        </w:rPr>
        <w:t>tes</w:t>
      </w:r>
      <w:r w:rsidRPr="00C96D41">
        <w:rPr>
          <w:rFonts w:cs="Times New Roman"/>
          <w:szCs w:val="24"/>
        </w:rPr>
        <w:t xml:space="preserve"> PISA yang banyak mengimplementasikan pemecahan masalah dalam kehidupan sehari-hari, serta mengkomunikasikan sesuai dengan situasi dan konteks yang di terapkan pada </w:t>
      </w:r>
      <w:r>
        <w:rPr>
          <w:rFonts w:cs="Times New Roman"/>
          <w:szCs w:val="24"/>
        </w:rPr>
        <w:t>tes</w:t>
      </w:r>
      <w:r w:rsidRPr="00C96D41">
        <w:rPr>
          <w:rFonts w:cs="Times New Roman"/>
          <w:szCs w:val="24"/>
        </w:rPr>
        <w:t xml:space="preserve"> PISA. </w:t>
      </w:r>
      <w:r>
        <w:rPr>
          <w:rFonts w:cs="Times New Roman"/>
          <w:szCs w:val="24"/>
        </w:rPr>
        <w:t>Tes</w:t>
      </w:r>
      <w:r w:rsidRPr="00C96D41">
        <w:rPr>
          <w:rFonts w:cs="Times New Roman"/>
          <w:szCs w:val="24"/>
        </w:rPr>
        <w:t xml:space="preserve"> juga didesain dengan bahasa yang tepat dan sesuai dengan Ejaan Yang Disempurnakan (EYD) sehingga setiap yang membaca harus mempunyai persepsi yang sama dalam memahami makna </w:t>
      </w:r>
      <w:r>
        <w:rPr>
          <w:rFonts w:cs="Times New Roman"/>
          <w:szCs w:val="24"/>
        </w:rPr>
        <w:t>tes</w:t>
      </w:r>
      <w:r w:rsidRPr="00C96D41">
        <w:rPr>
          <w:rFonts w:cs="Times New Roman"/>
          <w:szCs w:val="24"/>
        </w:rPr>
        <w:t xml:space="preserve">. Selain dari itu </w:t>
      </w:r>
      <w:r>
        <w:rPr>
          <w:rFonts w:cs="Times New Roman"/>
          <w:szCs w:val="24"/>
        </w:rPr>
        <w:t>tes</w:t>
      </w:r>
      <w:r w:rsidRPr="00C96D41">
        <w:rPr>
          <w:rFonts w:cs="Times New Roman"/>
          <w:szCs w:val="24"/>
        </w:rPr>
        <w:t xml:space="preserve"> matematika didesain dengan mengacu kepada indikator kemampuan pemecahan masalah matematis siswa dan kemampuan komunikasi matematis siswa.</w:t>
      </w:r>
    </w:p>
    <w:p w:rsidR="00B72FBB" w:rsidRPr="00C96D41" w:rsidRDefault="00B72FBB" w:rsidP="00B72FBB">
      <w:pPr>
        <w:spacing w:after="0" w:line="480" w:lineRule="auto"/>
        <w:jc w:val="both"/>
        <w:rPr>
          <w:rFonts w:cs="Times New Roman"/>
          <w:szCs w:val="24"/>
        </w:rPr>
      </w:pPr>
      <w:r w:rsidRPr="00C96D41">
        <w:rPr>
          <w:rFonts w:cs="Times New Roman"/>
          <w:szCs w:val="24"/>
        </w:rPr>
        <w:tab/>
        <w:t>Desain Instrument tes matematika berbasis PISA yang di buat meliputi</w:t>
      </w:r>
    </w:p>
    <w:p w:rsidR="00B72FBB" w:rsidRPr="00C96D41" w:rsidRDefault="00B72FBB" w:rsidP="00B72FBB">
      <w:pPr>
        <w:pStyle w:val="ListParagraph"/>
        <w:numPr>
          <w:ilvl w:val="0"/>
          <w:numId w:val="42"/>
        </w:numPr>
        <w:spacing w:after="0" w:line="480" w:lineRule="auto"/>
        <w:jc w:val="both"/>
        <w:rPr>
          <w:rFonts w:cs="Times New Roman"/>
          <w:szCs w:val="24"/>
        </w:rPr>
      </w:pPr>
      <w:r w:rsidRPr="00C96D41">
        <w:rPr>
          <w:rFonts w:cs="Times New Roman"/>
          <w:szCs w:val="24"/>
        </w:rPr>
        <w:t xml:space="preserve">Kisi-kisi </w:t>
      </w:r>
      <w:r>
        <w:rPr>
          <w:rFonts w:cs="Times New Roman"/>
          <w:szCs w:val="24"/>
        </w:rPr>
        <w:t>Tes</w:t>
      </w:r>
      <w:r w:rsidRPr="00C96D41">
        <w:rPr>
          <w:rFonts w:cs="Times New Roman"/>
          <w:szCs w:val="24"/>
        </w:rPr>
        <w:t xml:space="preserve"> matematika berbasis PISA berdasarkan hasil analisis peneliti</w:t>
      </w:r>
    </w:p>
    <w:p w:rsidR="00B72FBB" w:rsidRPr="00C96D41" w:rsidRDefault="00B72FBB" w:rsidP="00B72FBB">
      <w:pPr>
        <w:pStyle w:val="ListParagraph"/>
        <w:numPr>
          <w:ilvl w:val="0"/>
          <w:numId w:val="42"/>
        </w:numPr>
        <w:spacing w:after="0" w:line="480" w:lineRule="auto"/>
        <w:jc w:val="both"/>
        <w:rPr>
          <w:rFonts w:cs="Times New Roman"/>
          <w:szCs w:val="24"/>
        </w:rPr>
      </w:pPr>
      <w:r w:rsidRPr="00C96D41">
        <w:rPr>
          <w:rFonts w:cs="Times New Roman"/>
          <w:szCs w:val="24"/>
        </w:rPr>
        <w:t xml:space="preserve">Kartu </w:t>
      </w:r>
      <w:r>
        <w:rPr>
          <w:rFonts w:cs="Times New Roman"/>
          <w:szCs w:val="24"/>
        </w:rPr>
        <w:t>Tes</w:t>
      </w:r>
      <w:r w:rsidRPr="00C96D41">
        <w:rPr>
          <w:rFonts w:cs="Times New Roman"/>
          <w:szCs w:val="24"/>
        </w:rPr>
        <w:t xml:space="preserve"> dan kunci jawaban </w:t>
      </w:r>
    </w:p>
    <w:p w:rsidR="00B72FBB" w:rsidRPr="00C96D41" w:rsidRDefault="00B72FBB" w:rsidP="00B72FBB">
      <w:pPr>
        <w:pStyle w:val="ListParagraph"/>
        <w:numPr>
          <w:ilvl w:val="0"/>
          <w:numId w:val="42"/>
        </w:numPr>
        <w:spacing w:after="0" w:line="480" w:lineRule="auto"/>
        <w:jc w:val="both"/>
        <w:rPr>
          <w:rFonts w:cs="Times New Roman"/>
          <w:szCs w:val="24"/>
        </w:rPr>
      </w:pPr>
      <w:r>
        <w:rPr>
          <w:rFonts w:cs="Times New Roman"/>
          <w:szCs w:val="24"/>
        </w:rPr>
        <w:t>Tes</w:t>
      </w:r>
      <w:r w:rsidRPr="00C96D41">
        <w:rPr>
          <w:rFonts w:cs="Times New Roman"/>
          <w:szCs w:val="24"/>
        </w:rPr>
        <w:t xml:space="preserve"> Matematika berbasis PISA yang mengandung unsur kemampuan pemecahan masalah dan kemampuan komunikasi matematis siswa.</w:t>
      </w:r>
    </w:p>
    <w:p w:rsidR="00B72FBB" w:rsidRDefault="00B72FBB" w:rsidP="00B72FBB">
      <w:pPr>
        <w:spacing w:after="0" w:line="480" w:lineRule="auto"/>
        <w:jc w:val="both"/>
        <w:rPr>
          <w:rFonts w:cs="Times New Roman"/>
          <w:szCs w:val="24"/>
        </w:rPr>
      </w:pPr>
      <w:r w:rsidRPr="00C96D41">
        <w:rPr>
          <w:rFonts w:cs="Times New Roman"/>
          <w:szCs w:val="24"/>
        </w:rPr>
        <w:tab/>
        <w:t xml:space="preserve">Perangkat instrument yang dihasilkan pada tahap self evaluation dinamakan dengan prototype I yang merupakan </w:t>
      </w:r>
      <w:r>
        <w:rPr>
          <w:rFonts w:cs="Times New Roman"/>
          <w:szCs w:val="24"/>
        </w:rPr>
        <w:t>tes</w:t>
      </w:r>
      <w:r w:rsidRPr="00C96D41">
        <w:rPr>
          <w:rFonts w:cs="Times New Roman"/>
          <w:szCs w:val="24"/>
        </w:rPr>
        <w:t xml:space="preserve"> berbasis PISA untuk mengukur kemampuan pemecahan masalah dan komunikasi matematis siswa yang berjumlah 6 </w:t>
      </w:r>
      <w:r>
        <w:rPr>
          <w:rFonts w:cs="Times New Roman"/>
          <w:szCs w:val="24"/>
        </w:rPr>
        <w:t>tes</w:t>
      </w:r>
      <w:r w:rsidRPr="00C96D41">
        <w:rPr>
          <w:rFonts w:cs="Times New Roman"/>
          <w:szCs w:val="24"/>
        </w:rPr>
        <w:t xml:space="preserve">. desain </w:t>
      </w:r>
      <w:r>
        <w:rPr>
          <w:rFonts w:cs="Times New Roman"/>
          <w:szCs w:val="24"/>
        </w:rPr>
        <w:t>Tes</w:t>
      </w:r>
      <w:r w:rsidRPr="00C96D41">
        <w:rPr>
          <w:rFonts w:cs="Times New Roman"/>
          <w:szCs w:val="24"/>
        </w:rPr>
        <w:t xml:space="preserve"> prototype I dan solusinya pada kunci jawaban </w:t>
      </w:r>
      <w:r>
        <w:rPr>
          <w:rFonts w:cs="Times New Roman"/>
          <w:szCs w:val="24"/>
        </w:rPr>
        <w:t>tes</w:t>
      </w:r>
      <w:r w:rsidRPr="00C96D41">
        <w:rPr>
          <w:rFonts w:cs="Times New Roman"/>
          <w:szCs w:val="24"/>
        </w:rPr>
        <w:t xml:space="preserve"> secara lengkap dapat dilihat dalam lampiran beserta alternatifnya.</w:t>
      </w:r>
    </w:p>
    <w:p w:rsidR="00B72FBB" w:rsidRPr="00C96D41" w:rsidRDefault="00B72FBB" w:rsidP="00B72FBB">
      <w:pPr>
        <w:spacing w:after="0" w:line="240" w:lineRule="auto"/>
        <w:jc w:val="both"/>
        <w:rPr>
          <w:rFonts w:cs="Times New Roman"/>
          <w:szCs w:val="24"/>
        </w:rPr>
      </w:pPr>
    </w:p>
    <w:p w:rsidR="00B72FBB" w:rsidRPr="00C96D41" w:rsidRDefault="00B72FBB" w:rsidP="00B72FBB">
      <w:pPr>
        <w:pStyle w:val="ListParagraph"/>
        <w:numPr>
          <w:ilvl w:val="1"/>
          <w:numId w:val="8"/>
        </w:numPr>
        <w:spacing w:line="480" w:lineRule="auto"/>
        <w:ind w:left="360"/>
        <w:jc w:val="both"/>
        <w:rPr>
          <w:rFonts w:cs="Times New Roman"/>
          <w:b/>
          <w:szCs w:val="24"/>
        </w:rPr>
      </w:pPr>
      <w:r w:rsidRPr="00C96D41">
        <w:rPr>
          <w:rFonts w:cs="Times New Roman"/>
          <w:b/>
          <w:szCs w:val="24"/>
        </w:rPr>
        <w:t>Tahapan Prototyping</w:t>
      </w:r>
    </w:p>
    <w:p w:rsidR="00B72FBB" w:rsidRDefault="00B72FBB" w:rsidP="00B72FBB">
      <w:pPr>
        <w:spacing w:after="0" w:line="480" w:lineRule="auto"/>
        <w:jc w:val="both"/>
        <w:rPr>
          <w:rFonts w:cs="Times New Roman"/>
          <w:szCs w:val="24"/>
        </w:rPr>
      </w:pPr>
      <w:r w:rsidRPr="00C96D41">
        <w:rPr>
          <w:rFonts w:cs="Times New Roman"/>
          <w:szCs w:val="24"/>
        </w:rPr>
        <w:lastRenderedPageBreak/>
        <w:tab/>
        <w:t xml:space="preserve">Sebelum prototype I diberikan kepada validator, peneliti melakukan tahap </w:t>
      </w:r>
      <w:r w:rsidRPr="00C96D41">
        <w:rPr>
          <w:rFonts w:cs="Times New Roman"/>
          <w:i/>
          <w:szCs w:val="24"/>
        </w:rPr>
        <w:t>Self evaluation (</w:t>
      </w:r>
      <w:r w:rsidRPr="00C96D41">
        <w:rPr>
          <w:rFonts w:cs="Times New Roman"/>
          <w:szCs w:val="24"/>
        </w:rPr>
        <w:t xml:space="preserve">menilai sendiri) terhadadap </w:t>
      </w:r>
      <w:r>
        <w:rPr>
          <w:rFonts w:cs="Times New Roman"/>
          <w:szCs w:val="24"/>
        </w:rPr>
        <w:t>tes</w:t>
      </w:r>
      <w:r w:rsidRPr="00C96D41">
        <w:rPr>
          <w:rFonts w:cs="Times New Roman"/>
          <w:szCs w:val="24"/>
        </w:rPr>
        <w:t xml:space="preserve"> matematika berbasis PISA yangtelah di desain sebanyak  6 butir </w:t>
      </w:r>
      <w:r>
        <w:rPr>
          <w:rFonts w:cs="Times New Roman"/>
          <w:szCs w:val="24"/>
        </w:rPr>
        <w:t>tes</w:t>
      </w:r>
      <w:r w:rsidRPr="00C96D41">
        <w:rPr>
          <w:rFonts w:cs="Times New Roman"/>
          <w:szCs w:val="24"/>
        </w:rPr>
        <w:t xml:space="preserve"> uraian untuk mengukur kemampuan pemecahan masalah dan kemampuan komunikasi matematis siswa SMP. Hasil pendesainan pada </w:t>
      </w:r>
      <w:r w:rsidRPr="00C96D41">
        <w:rPr>
          <w:rFonts w:cs="Times New Roman"/>
          <w:i/>
          <w:szCs w:val="24"/>
        </w:rPr>
        <w:t xml:space="preserve">Prototype I </w:t>
      </w:r>
      <w:r w:rsidRPr="00C96D41">
        <w:rPr>
          <w:rFonts w:cs="Times New Roman"/>
          <w:szCs w:val="24"/>
        </w:rPr>
        <w:t xml:space="preserve">yang di kembangkan atas dasar </w:t>
      </w:r>
      <w:r w:rsidRPr="00C96D41">
        <w:rPr>
          <w:rFonts w:cs="Times New Roman"/>
          <w:i/>
          <w:szCs w:val="24"/>
        </w:rPr>
        <w:t xml:space="preserve">Self evaluation </w:t>
      </w:r>
      <w:r w:rsidRPr="00C96D41">
        <w:rPr>
          <w:rFonts w:cs="Times New Roman"/>
          <w:szCs w:val="24"/>
        </w:rPr>
        <w:t>di berikan pada pakar</w:t>
      </w:r>
      <w:r w:rsidRPr="00C96D41">
        <w:rPr>
          <w:rFonts w:cs="Times New Roman"/>
          <w:i/>
          <w:szCs w:val="24"/>
        </w:rPr>
        <w:t xml:space="preserve"> ( (expert review), </w:t>
      </w:r>
      <w:r w:rsidRPr="00C96D41">
        <w:rPr>
          <w:rFonts w:cs="Times New Roman"/>
          <w:szCs w:val="24"/>
        </w:rPr>
        <w:t xml:space="preserve">dan Siswa ( </w:t>
      </w:r>
      <w:r w:rsidRPr="00C96D41">
        <w:rPr>
          <w:rFonts w:cs="Times New Roman"/>
          <w:i/>
          <w:szCs w:val="24"/>
        </w:rPr>
        <w:t>one-to-one</w:t>
      </w:r>
      <w:r w:rsidRPr="00C96D41">
        <w:rPr>
          <w:rFonts w:cs="Times New Roman"/>
          <w:szCs w:val="24"/>
        </w:rPr>
        <w:t>). dari hasil keduanya di jadikan bahan revisi. Hasil revisi pada prototype oertama dinamakan dengan prototype kedua.</w:t>
      </w:r>
    </w:p>
    <w:p w:rsidR="00B72FBB" w:rsidRPr="00C96D41" w:rsidRDefault="00B72FBB" w:rsidP="00B72FBB">
      <w:pPr>
        <w:spacing w:after="0" w:line="240" w:lineRule="auto"/>
        <w:jc w:val="both"/>
        <w:rPr>
          <w:rFonts w:cs="Times New Roman"/>
          <w:szCs w:val="24"/>
        </w:rPr>
      </w:pPr>
    </w:p>
    <w:p w:rsidR="00B72FBB" w:rsidRPr="00C96D41" w:rsidRDefault="00B72FBB" w:rsidP="00B72FBB">
      <w:pPr>
        <w:pStyle w:val="ListParagraph"/>
        <w:numPr>
          <w:ilvl w:val="4"/>
          <w:numId w:val="8"/>
        </w:numPr>
        <w:spacing w:line="480" w:lineRule="auto"/>
        <w:ind w:left="360"/>
        <w:jc w:val="both"/>
        <w:rPr>
          <w:rFonts w:cs="Times New Roman"/>
          <w:b/>
          <w:i/>
          <w:szCs w:val="24"/>
        </w:rPr>
      </w:pPr>
      <w:r w:rsidRPr="00C96D41">
        <w:rPr>
          <w:rFonts w:cs="Times New Roman"/>
          <w:b/>
          <w:i/>
          <w:szCs w:val="24"/>
        </w:rPr>
        <w:t>expert reviews</w:t>
      </w:r>
    </w:p>
    <w:p w:rsidR="00B72FBB" w:rsidRPr="00C96D41" w:rsidRDefault="00B72FBB" w:rsidP="00B72FBB">
      <w:pPr>
        <w:spacing w:after="0" w:line="480" w:lineRule="auto"/>
        <w:jc w:val="both"/>
        <w:rPr>
          <w:rFonts w:cs="Times New Roman"/>
          <w:szCs w:val="24"/>
        </w:rPr>
      </w:pPr>
      <w:r w:rsidRPr="00C96D41">
        <w:rPr>
          <w:rFonts w:cs="Times New Roman"/>
          <w:b/>
          <w:i/>
          <w:szCs w:val="24"/>
        </w:rPr>
        <w:tab/>
      </w:r>
      <w:r w:rsidRPr="00C96D41">
        <w:rPr>
          <w:rFonts w:cs="Times New Roman"/>
          <w:szCs w:val="24"/>
        </w:rPr>
        <w:t xml:space="preserve">Pada tahap ini Validitas </w:t>
      </w:r>
      <w:r>
        <w:rPr>
          <w:rFonts w:cs="Times New Roman"/>
          <w:szCs w:val="24"/>
        </w:rPr>
        <w:t>tes</w:t>
      </w:r>
      <w:r w:rsidRPr="00C96D41">
        <w:rPr>
          <w:rFonts w:cs="Times New Roman"/>
          <w:szCs w:val="24"/>
        </w:rPr>
        <w:t xml:space="preserve"> secara kualitatif di konsultasikan dan di periksa berdasarkan konten, konstruk, dan bahasa oleh pembimbing tesis, yaitu </w:t>
      </w:r>
      <w:r w:rsidRPr="002B0FF2">
        <w:rPr>
          <w:rFonts w:cs="Times New Roman"/>
          <w:szCs w:val="24"/>
        </w:rPr>
        <w:t xml:space="preserve">Dr.Cut Latifah Zahari, S.Pd,M.Pd dan </w:t>
      </w:r>
      <w:r w:rsidRPr="002B0FF2">
        <w:rPr>
          <w:rFonts w:cs="Times New Roman"/>
          <w:szCs w:val="24"/>
          <w:lang w:val="en-ID"/>
        </w:rPr>
        <w:t>Dr. Abdul Mujib, S.Pd M.Pmat</w:t>
      </w:r>
      <w:r>
        <w:rPr>
          <w:rFonts w:cs="Times New Roman"/>
          <w:szCs w:val="24"/>
          <w:lang w:val="en-ID"/>
        </w:rPr>
        <w:t>,</w:t>
      </w:r>
      <w:r w:rsidRPr="00C96D41">
        <w:rPr>
          <w:rFonts w:cs="Times New Roman"/>
          <w:szCs w:val="24"/>
        </w:rPr>
        <w:t xml:space="preserve"> Selain itu, peneliti juga meminta pendapat dari dua orang dosen, satu orang guru, dan dua orang rekan sejawat yang sudah berpengalaman dalam pendidikan matematika sebagai validator. Adapun validator tersebut adalah:</w:t>
      </w:r>
    </w:p>
    <w:p w:rsidR="00B72FBB" w:rsidRPr="00C96D41" w:rsidRDefault="00B72FBB" w:rsidP="00B72FBB">
      <w:pPr>
        <w:pStyle w:val="ListParagraph"/>
        <w:numPr>
          <w:ilvl w:val="0"/>
          <w:numId w:val="43"/>
        </w:numPr>
        <w:spacing w:line="480" w:lineRule="auto"/>
        <w:ind w:left="567" w:hanging="567"/>
        <w:jc w:val="both"/>
        <w:rPr>
          <w:rFonts w:cs="Times New Roman"/>
          <w:szCs w:val="24"/>
        </w:rPr>
      </w:pPr>
      <w:r>
        <w:rPr>
          <w:rFonts w:cs="Times New Roman"/>
          <w:szCs w:val="24"/>
        </w:rPr>
        <w:t>Atiqoh Hanum M.Pd, Dosen STIT Al Washliyah Binjai</w:t>
      </w:r>
    </w:p>
    <w:p w:rsidR="00B72FBB" w:rsidRPr="00C96D41" w:rsidRDefault="00B72FBB" w:rsidP="00B72FBB">
      <w:pPr>
        <w:pStyle w:val="ListParagraph"/>
        <w:numPr>
          <w:ilvl w:val="0"/>
          <w:numId w:val="43"/>
        </w:numPr>
        <w:spacing w:line="480" w:lineRule="auto"/>
        <w:ind w:left="567" w:hanging="567"/>
        <w:jc w:val="both"/>
        <w:rPr>
          <w:rFonts w:cs="Times New Roman"/>
          <w:szCs w:val="24"/>
        </w:rPr>
      </w:pPr>
      <w:r w:rsidRPr="00C96D41">
        <w:rPr>
          <w:rFonts w:cs="Times New Roman"/>
          <w:szCs w:val="24"/>
        </w:rPr>
        <w:t>Fika Indah, M.Pd , Dosen Universitas Islam Negeri Sumatera Utara</w:t>
      </w:r>
    </w:p>
    <w:p w:rsidR="00B72FBB" w:rsidRPr="00C96D41" w:rsidRDefault="00B72FBB" w:rsidP="00B72FBB">
      <w:pPr>
        <w:pStyle w:val="ListParagraph"/>
        <w:numPr>
          <w:ilvl w:val="0"/>
          <w:numId w:val="43"/>
        </w:numPr>
        <w:spacing w:line="480" w:lineRule="auto"/>
        <w:ind w:left="567" w:hanging="567"/>
        <w:jc w:val="both"/>
        <w:rPr>
          <w:rFonts w:cs="Times New Roman"/>
          <w:szCs w:val="24"/>
        </w:rPr>
      </w:pPr>
      <w:r>
        <w:rPr>
          <w:rFonts w:cs="Times New Roman"/>
          <w:szCs w:val="24"/>
        </w:rPr>
        <w:t>Putri Kumala S.Pd, Guru SMP Dwi Warna Medan</w:t>
      </w:r>
    </w:p>
    <w:p w:rsidR="00B72FBB" w:rsidRPr="00C96D41" w:rsidRDefault="00B72FBB" w:rsidP="00B72FBB">
      <w:pPr>
        <w:spacing w:line="480" w:lineRule="auto"/>
        <w:ind w:firstLine="360"/>
        <w:jc w:val="both"/>
        <w:rPr>
          <w:rFonts w:cs="Times New Roman"/>
          <w:szCs w:val="24"/>
        </w:rPr>
      </w:pP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berbasis PISA untuk mengukur kemampuan pemecahan masalah dan kemampuan komunkasi matematika yang telah dibuat peneliti beserta kisi-kisi dan kartu </w:t>
      </w:r>
      <w:r>
        <w:rPr>
          <w:rFonts w:cs="Times New Roman"/>
          <w:szCs w:val="24"/>
        </w:rPr>
        <w:t>tes</w:t>
      </w:r>
      <w:r w:rsidRPr="00C96D41">
        <w:rPr>
          <w:rFonts w:cs="Times New Roman"/>
          <w:szCs w:val="24"/>
        </w:rPr>
        <w:t xml:space="preserve"> diberikan secara paralel kepada validator dan teman sejawat dengan fokus validasi secara konten, konstruk, dan bahasa.</w:t>
      </w:r>
    </w:p>
    <w:p w:rsidR="00B72FBB" w:rsidRPr="00C96D41" w:rsidRDefault="00B72FBB" w:rsidP="00B72FBB">
      <w:pPr>
        <w:spacing w:line="480" w:lineRule="auto"/>
        <w:ind w:firstLine="360"/>
        <w:jc w:val="both"/>
        <w:rPr>
          <w:rFonts w:cs="Times New Roman"/>
          <w:szCs w:val="24"/>
        </w:rPr>
      </w:pPr>
      <w:r w:rsidRPr="00C96D41">
        <w:rPr>
          <w:rFonts w:cs="Times New Roman"/>
          <w:szCs w:val="24"/>
        </w:rPr>
        <w:lastRenderedPageBreak/>
        <w:t xml:space="preserve">Adapun komentar maupun saran dari validator untuk pengembangan </w:t>
      </w:r>
      <w:r>
        <w:rPr>
          <w:rFonts w:cs="Times New Roman"/>
          <w:szCs w:val="24"/>
        </w:rPr>
        <w:t>tes</w:t>
      </w:r>
      <w:r w:rsidRPr="00C96D41">
        <w:rPr>
          <w:rFonts w:cs="Times New Roman"/>
          <w:szCs w:val="24"/>
        </w:rPr>
        <w:t xml:space="preserve"> matematika berbasis PISA untuk mengukur kemampuan pemecahan masalah dan kemampuan komunkasi matematika dapat dilihat pada tabel berikut:</w:t>
      </w:r>
    </w:p>
    <w:p w:rsidR="00B72FBB" w:rsidRPr="00C96D41" w:rsidRDefault="00955778" w:rsidP="00955778">
      <w:pPr>
        <w:pStyle w:val="Table"/>
      </w:pPr>
      <w:bookmarkStart w:id="91" w:name="_Toc183505307"/>
      <w:bookmarkStart w:id="92" w:name="_Toc183505331"/>
      <w:r>
        <w:t xml:space="preserve">Tabel 4. </w:t>
      </w:r>
      <w:fldSimple w:instr=" SEQ Tabel_4. \* ARABIC ">
        <w:r w:rsidR="006B0BC8">
          <w:rPr>
            <w:noProof/>
          </w:rPr>
          <w:t>1</w:t>
        </w:r>
      </w:fldSimple>
      <w:r w:rsidR="00B72FBB" w:rsidRPr="00C96D41">
        <w:t xml:space="preserve">Komentar/Saran Validator Terhadap </w:t>
      </w:r>
      <w:r w:rsidR="00B72FBB">
        <w:t>Tes</w:t>
      </w:r>
      <w:bookmarkEnd w:id="91"/>
      <w:bookmarkEnd w:id="92"/>
    </w:p>
    <w:tbl>
      <w:tblPr>
        <w:tblStyle w:val="LightList-Accent1"/>
        <w:tblW w:w="0" w:type="auto"/>
        <w:tblLook w:val="04A0"/>
      </w:tblPr>
      <w:tblGrid>
        <w:gridCol w:w="2835"/>
        <w:gridCol w:w="5544"/>
      </w:tblGrid>
      <w:tr w:rsidR="00B72FBB" w:rsidRPr="00C96D41" w:rsidTr="003D0696">
        <w:trPr>
          <w:cnfStyle w:val="100000000000"/>
        </w:trPr>
        <w:tc>
          <w:tcPr>
            <w:cnfStyle w:val="001000000000"/>
            <w:tcW w:w="2835" w:type="dxa"/>
          </w:tcPr>
          <w:p w:rsidR="00B72FBB" w:rsidRPr="00C96D41" w:rsidRDefault="00B72FBB" w:rsidP="00B72FBB">
            <w:pPr>
              <w:jc w:val="center"/>
              <w:rPr>
                <w:rFonts w:cs="Times New Roman"/>
                <w:b w:val="0"/>
                <w:szCs w:val="24"/>
              </w:rPr>
            </w:pPr>
            <w:r w:rsidRPr="00C96D41">
              <w:rPr>
                <w:rFonts w:cs="Times New Roman"/>
                <w:szCs w:val="24"/>
              </w:rPr>
              <w:t>Validator</w:t>
            </w:r>
          </w:p>
        </w:tc>
        <w:tc>
          <w:tcPr>
            <w:tcW w:w="5544" w:type="dxa"/>
          </w:tcPr>
          <w:p w:rsidR="00B72FBB" w:rsidRPr="00C96D41" w:rsidRDefault="00B72FBB" w:rsidP="00B72FBB">
            <w:pPr>
              <w:jc w:val="center"/>
              <w:cnfStyle w:val="100000000000"/>
              <w:rPr>
                <w:rFonts w:cs="Times New Roman"/>
                <w:b w:val="0"/>
                <w:szCs w:val="24"/>
              </w:rPr>
            </w:pPr>
            <w:r w:rsidRPr="00C96D41">
              <w:rPr>
                <w:rFonts w:cs="Times New Roman"/>
                <w:szCs w:val="24"/>
              </w:rPr>
              <w:t>Komentar/Saran</w:t>
            </w:r>
          </w:p>
        </w:tc>
      </w:tr>
      <w:tr w:rsidR="00B72FBB" w:rsidRPr="00C96D41" w:rsidTr="003D0696">
        <w:trPr>
          <w:cnfStyle w:val="000000100000"/>
        </w:trPr>
        <w:tc>
          <w:tcPr>
            <w:cnfStyle w:val="001000000000"/>
            <w:tcW w:w="2835" w:type="dxa"/>
          </w:tcPr>
          <w:p w:rsidR="00B72FBB" w:rsidRPr="00C96D41" w:rsidRDefault="00B72FBB" w:rsidP="00B72FBB">
            <w:pPr>
              <w:jc w:val="both"/>
              <w:rPr>
                <w:rFonts w:cs="Times New Roman"/>
                <w:szCs w:val="24"/>
              </w:rPr>
            </w:pPr>
            <w:r>
              <w:rPr>
                <w:rFonts w:cs="Times New Roman"/>
                <w:szCs w:val="24"/>
              </w:rPr>
              <w:t>Dr. Abdul Mujib S.Pd, M.Pmat</w:t>
            </w:r>
          </w:p>
        </w:tc>
        <w:tc>
          <w:tcPr>
            <w:tcW w:w="5544" w:type="dxa"/>
          </w:tcPr>
          <w:p w:rsidR="00B72FBB" w:rsidRPr="0024002B" w:rsidRDefault="00B72FBB" w:rsidP="00B72FBB">
            <w:pPr>
              <w:pStyle w:val="ListParagraph"/>
              <w:ind w:left="0"/>
              <w:jc w:val="both"/>
              <w:cnfStyle w:val="000000100000"/>
              <w:rPr>
                <w:rFonts w:cs="Times New Roman"/>
                <w:szCs w:val="24"/>
              </w:rPr>
            </w:pPr>
            <w:r>
              <w:rPr>
                <w:rFonts w:cs="Times New Roman"/>
                <w:szCs w:val="24"/>
              </w:rPr>
              <w:t>tes</w:t>
            </w:r>
            <w:r w:rsidRPr="0024002B">
              <w:rPr>
                <w:rFonts w:cs="Times New Roman"/>
                <w:szCs w:val="24"/>
              </w:rPr>
              <w:t xml:space="preserve"> nomor 1 dan 2 tambahakan </w:t>
            </w:r>
            <w:r>
              <w:rPr>
                <w:rFonts w:cs="Times New Roman"/>
                <w:szCs w:val="24"/>
              </w:rPr>
              <w:t>tes</w:t>
            </w:r>
            <w:r w:rsidRPr="0024002B">
              <w:rPr>
                <w:rFonts w:cs="Times New Roman"/>
                <w:szCs w:val="24"/>
              </w:rPr>
              <w:t xml:space="preserve"> untuk menggambarkan untuk kemampuan komusikasinya</w:t>
            </w:r>
          </w:p>
        </w:tc>
      </w:tr>
      <w:tr w:rsidR="00B72FBB" w:rsidRPr="00C96D41" w:rsidTr="003D0696">
        <w:tc>
          <w:tcPr>
            <w:cnfStyle w:val="001000000000"/>
            <w:tcW w:w="2835" w:type="dxa"/>
          </w:tcPr>
          <w:p w:rsidR="00B72FBB" w:rsidRPr="00C96D41" w:rsidRDefault="00B72FBB" w:rsidP="00B72FBB">
            <w:pPr>
              <w:jc w:val="both"/>
              <w:rPr>
                <w:rFonts w:cs="Times New Roman"/>
                <w:szCs w:val="24"/>
              </w:rPr>
            </w:pPr>
            <w:r>
              <w:rPr>
                <w:rFonts w:cs="Times New Roman"/>
                <w:szCs w:val="24"/>
              </w:rPr>
              <w:t>Dr. Cut Latifah Zahari S.Pd, M.Pd</w:t>
            </w:r>
          </w:p>
        </w:tc>
        <w:tc>
          <w:tcPr>
            <w:tcW w:w="5544" w:type="dxa"/>
          </w:tcPr>
          <w:p w:rsidR="00B72FBB" w:rsidRPr="00C96D41" w:rsidRDefault="00B72FBB" w:rsidP="00B72FBB">
            <w:pPr>
              <w:jc w:val="both"/>
              <w:cnfStyle w:val="000000000000"/>
              <w:rPr>
                <w:rFonts w:cs="Times New Roman"/>
                <w:szCs w:val="24"/>
              </w:rPr>
            </w:pPr>
            <w:r>
              <w:rPr>
                <w:rFonts w:cs="Times New Roman"/>
                <w:szCs w:val="24"/>
              </w:rPr>
              <w:t>Tes nomor 5, kata ember ganti dengan 10 Kg</w:t>
            </w:r>
          </w:p>
        </w:tc>
      </w:tr>
      <w:tr w:rsidR="00B72FBB" w:rsidRPr="00C96D41" w:rsidTr="003D0696">
        <w:trPr>
          <w:cnfStyle w:val="000000100000"/>
        </w:trPr>
        <w:tc>
          <w:tcPr>
            <w:cnfStyle w:val="001000000000"/>
            <w:tcW w:w="2835" w:type="dxa"/>
          </w:tcPr>
          <w:p w:rsidR="00B72FBB" w:rsidRPr="00C96D41" w:rsidRDefault="00B72FBB" w:rsidP="00B72FBB">
            <w:pPr>
              <w:jc w:val="both"/>
              <w:rPr>
                <w:rFonts w:cs="Times New Roman"/>
                <w:szCs w:val="24"/>
              </w:rPr>
            </w:pPr>
            <w:r>
              <w:rPr>
                <w:rFonts w:cs="Times New Roman"/>
                <w:szCs w:val="24"/>
              </w:rPr>
              <w:t>Atiqoh Hanum M.Pd</w:t>
            </w:r>
          </w:p>
        </w:tc>
        <w:tc>
          <w:tcPr>
            <w:tcW w:w="5544" w:type="dxa"/>
          </w:tcPr>
          <w:p w:rsidR="00B72FBB" w:rsidRPr="00C96D41" w:rsidRDefault="00B72FBB" w:rsidP="00B72FBB">
            <w:pPr>
              <w:jc w:val="both"/>
              <w:cnfStyle w:val="000000100000"/>
              <w:rPr>
                <w:rFonts w:cs="Times New Roman"/>
                <w:szCs w:val="24"/>
              </w:rPr>
            </w:pPr>
            <w:r>
              <w:rPr>
                <w:rFonts w:cs="Times New Roman"/>
                <w:szCs w:val="24"/>
              </w:rPr>
              <w:t>Sebaiknya Satuan( Ember)  pada Nomer 5 ganti dengan Kg</w:t>
            </w:r>
          </w:p>
        </w:tc>
      </w:tr>
      <w:tr w:rsidR="00B72FBB" w:rsidRPr="00C96D41" w:rsidTr="003D0696">
        <w:tc>
          <w:tcPr>
            <w:cnfStyle w:val="001000000000"/>
            <w:tcW w:w="2835" w:type="dxa"/>
          </w:tcPr>
          <w:p w:rsidR="00B72FBB" w:rsidRPr="00C96D41" w:rsidRDefault="00B72FBB" w:rsidP="00B72FBB">
            <w:pPr>
              <w:jc w:val="both"/>
              <w:rPr>
                <w:rFonts w:cs="Times New Roman"/>
                <w:szCs w:val="24"/>
              </w:rPr>
            </w:pPr>
            <w:r w:rsidRPr="00C96D41">
              <w:rPr>
                <w:rFonts w:cs="Times New Roman"/>
                <w:szCs w:val="24"/>
              </w:rPr>
              <w:t>Fika Indah, M.Pd</w:t>
            </w:r>
          </w:p>
        </w:tc>
        <w:tc>
          <w:tcPr>
            <w:tcW w:w="5544" w:type="dxa"/>
          </w:tcPr>
          <w:p w:rsidR="00B72FBB" w:rsidRPr="00C96D41" w:rsidRDefault="00B72FBB" w:rsidP="00B72FBB">
            <w:pPr>
              <w:pStyle w:val="ListParagraph"/>
              <w:numPr>
                <w:ilvl w:val="0"/>
                <w:numId w:val="44"/>
              </w:numPr>
              <w:ind w:left="459" w:hanging="425"/>
              <w:jc w:val="both"/>
              <w:cnfStyle w:val="000000000000"/>
              <w:rPr>
                <w:rFonts w:cs="Times New Roman"/>
                <w:szCs w:val="24"/>
              </w:rPr>
            </w:pPr>
            <w:r w:rsidRPr="00C96D41">
              <w:rPr>
                <w:rFonts w:cs="Times New Roman"/>
                <w:szCs w:val="24"/>
              </w:rPr>
              <w:t>Perhatikan pengunaan tanda baca EYD</w:t>
            </w:r>
          </w:p>
          <w:p w:rsidR="00B72FBB" w:rsidRPr="00C96D41" w:rsidRDefault="00B72FBB" w:rsidP="00B72FBB">
            <w:pPr>
              <w:pStyle w:val="ListParagraph"/>
              <w:numPr>
                <w:ilvl w:val="0"/>
                <w:numId w:val="44"/>
              </w:numPr>
              <w:ind w:left="459" w:hanging="425"/>
              <w:jc w:val="both"/>
              <w:cnfStyle w:val="000000000000"/>
              <w:rPr>
                <w:rFonts w:cs="Times New Roman"/>
                <w:szCs w:val="24"/>
              </w:rPr>
            </w:pPr>
            <w:r>
              <w:rPr>
                <w:rFonts w:cs="Times New Roman"/>
                <w:szCs w:val="24"/>
              </w:rPr>
              <w:t xml:space="preserve">Tes-tes yang </w:t>
            </w:r>
            <w:r w:rsidRPr="00C96D41">
              <w:rPr>
                <w:rFonts w:cs="Times New Roman"/>
                <w:szCs w:val="24"/>
              </w:rPr>
              <w:t>dikembangkan sudah baik dan jelas untuk siswa</w:t>
            </w:r>
          </w:p>
          <w:p w:rsidR="00B72FBB" w:rsidRPr="00C96D41" w:rsidRDefault="00B72FBB" w:rsidP="00B72FBB">
            <w:pPr>
              <w:pStyle w:val="ListParagraph"/>
              <w:numPr>
                <w:ilvl w:val="0"/>
                <w:numId w:val="44"/>
              </w:numPr>
              <w:ind w:left="459" w:hanging="425"/>
              <w:jc w:val="both"/>
              <w:cnfStyle w:val="000000000000"/>
              <w:rPr>
                <w:rFonts w:cs="Times New Roman"/>
                <w:szCs w:val="24"/>
              </w:rPr>
            </w:pPr>
            <w:r w:rsidRPr="00C96D41">
              <w:rPr>
                <w:rFonts w:cs="Times New Roman"/>
                <w:szCs w:val="24"/>
              </w:rPr>
              <w:t>Perbaiki alternatif jawaban 2, 4 dan 6</w:t>
            </w:r>
          </w:p>
        </w:tc>
      </w:tr>
      <w:tr w:rsidR="00B72FBB" w:rsidRPr="00C96D41" w:rsidTr="003D0696">
        <w:trPr>
          <w:cnfStyle w:val="000000100000"/>
        </w:trPr>
        <w:tc>
          <w:tcPr>
            <w:cnfStyle w:val="001000000000"/>
            <w:tcW w:w="2835" w:type="dxa"/>
          </w:tcPr>
          <w:p w:rsidR="00B72FBB" w:rsidRPr="00C96D41" w:rsidRDefault="00B72FBB" w:rsidP="00B72FBB">
            <w:pPr>
              <w:jc w:val="both"/>
              <w:rPr>
                <w:rFonts w:cs="Times New Roman"/>
                <w:szCs w:val="24"/>
              </w:rPr>
            </w:pPr>
            <w:r>
              <w:rPr>
                <w:rFonts w:cs="Times New Roman"/>
                <w:szCs w:val="24"/>
              </w:rPr>
              <w:t>Putri Kumala S.Pd</w:t>
            </w:r>
          </w:p>
        </w:tc>
        <w:tc>
          <w:tcPr>
            <w:tcW w:w="5544" w:type="dxa"/>
          </w:tcPr>
          <w:p w:rsidR="00B72FBB" w:rsidRPr="00C96D41" w:rsidRDefault="00B72FBB" w:rsidP="00B72FBB">
            <w:pPr>
              <w:jc w:val="both"/>
              <w:cnfStyle w:val="000000100000"/>
              <w:rPr>
                <w:rFonts w:cs="Times New Roman"/>
                <w:szCs w:val="24"/>
              </w:rPr>
            </w:pPr>
            <w:r>
              <w:rPr>
                <w:rFonts w:cs="Times New Roman"/>
                <w:szCs w:val="24"/>
              </w:rPr>
              <w:t>Tes-tes yang di kembangkan sudah baik dan jelas untuk siswa</w:t>
            </w:r>
          </w:p>
        </w:tc>
      </w:tr>
    </w:tbl>
    <w:p w:rsidR="00B72FBB" w:rsidRPr="00C96D41" w:rsidRDefault="00B72FBB" w:rsidP="00B72FBB">
      <w:pPr>
        <w:spacing w:line="240" w:lineRule="auto"/>
        <w:rPr>
          <w:rFonts w:cs="Times New Roman"/>
          <w:b/>
          <w:szCs w:val="24"/>
        </w:rPr>
      </w:pPr>
      <w:r w:rsidRPr="00C96D41">
        <w:rPr>
          <w:rFonts w:cs="Times New Roman"/>
          <w:b/>
          <w:szCs w:val="24"/>
        </w:rPr>
        <w:tab/>
      </w:r>
    </w:p>
    <w:p w:rsidR="00B72FBB" w:rsidRDefault="00B72FBB" w:rsidP="00B72FBB">
      <w:pPr>
        <w:spacing w:line="480" w:lineRule="auto"/>
        <w:jc w:val="both"/>
        <w:rPr>
          <w:rFonts w:cs="Times New Roman"/>
          <w:szCs w:val="24"/>
        </w:rPr>
      </w:pPr>
      <w:r w:rsidRPr="00C96D41">
        <w:rPr>
          <w:rFonts w:cs="Times New Roman"/>
          <w:b/>
          <w:szCs w:val="24"/>
        </w:rPr>
        <w:tab/>
      </w:r>
      <w:r w:rsidRPr="00C96D41">
        <w:rPr>
          <w:rFonts w:cs="Times New Roman"/>
          <w:szCs w:val="24"/>
        </w:rPr>
        <w:t>Berdasarkan komentar dan saran dari pakar ahli, guru matematika, dan teman sejawat tersebut, maka diambil langkah tindakan revisi dapat dilihat pada Tabel berikut :</w:t>
      </w:r>
    </w:p>
    <w:p w:rsidR="00B72FBB" w:rsidRPr="00B13BE6" w:rsidRDefault="00955778" w:rsidP="00955778">
      <w:pPr>
        <w:pStyle w:val="Table"/>
        <w:rPr>
          <w:szCs w:val="24"/>
        </w:rPr>
      </w:pPr>
      <w:bookmarkStart w:id="93" w:name="_Toc183505308"/>
      <w:bookmarkStart w:id="94" w:name="_Toc183505332"/>
      <w:r>
        <w:t xml:space="preserve">Tabel 4. </w:t>
      </w:r>
      <w:fldSimple w:instr=" SEQ Tabel_4. \* ARABIC ">
        <w:r w:rsidR="006B0BC8">
          <w:rPr>
            <w:noProof/>
          </w:rPr>
          <w:t>2</w:t>
        </w:r>
      </w:fldSimple>
      <w:r w:rsidR="00B72FBB" w:rsidRPr="00B13BE6">
        <w:rPr>
          <w:szCs w:val="24"/>
        </w:rPr>
        <w:t>Komentar/saran dan keputusan revisi</w:t>
      </w:r>
      <w:bookmarkEnd w:id="93"/>
      <w:bookmarkEnd w:id="94"/>
    </w:p>
    <w:tbl>
      <w:tblPr>
        <w:tblStyle w:val="LightList-Accent1"/>
        <w:tblW w:w="0" w:type="auto"/>
        <w:tblLook w:val="04A0"/>
      </w:tblPr>
      <w:tblGrid>
        <w:gridCol w:w="4678"/>
        <w:gridCol w:w="3701"/>
      </w:tblGrid>
      <w:tr w:rsidR="00B72FBB" w:rsidRPr="00C96D41" w:rsidTr="003D0696">
        <w:trPr>
          <w:cnfStyle w:val="100000000000"/>
        </w:trPr>
        <w:tc>
          <w:tcPr>
            <w:cnfStyle w:val="001000000000"/>
            <w:tcW w:w="4678" w:type="dxa"/>
          </w:tcPr>
          <w:p w:rsidR="00B72FBB" w:rsidRPr="00C96D41" w:rsidRDefault="00B72FBB" w:rsidP="00B72FBB">
            <w:pPr>
              <w:jc w:val="center"/>
              <w:rPr>
                <w:rFonts w:cs="Times New Roman"/>
                <w:b w:val="0"/>
                <w:szCs w:val="24"/>
              </w:rPr>
            </w:pPr>
            <w:r w:rsidRPr="00C96D41">
              <w:rPr>
                <w:rFonts w:cs="Times New Roman"/>
                <w:szCs w:val="24"/>
              </w:rPr>
              <w:t>Komentar/Saran</w:t>
            </w:r>
          </w:p>
        </w:tc>
        <w:tc>
          <w:tcPr>
            <w:tcW w:w="3701" w:type="dxa"/>
          </w:tcPr>
          <w:p w:rsidR="00B72FBB" w:rsidRPr="00C96D41" w:rsidRDefault="00B72FBB" w:rsidP="00B72FBB">
            <w:pPr>
              <w:jc w:val="center"/>
              <w:cnfStyle w:val="100000000000"/>
              <w:rPr>
                <w:rFonts w:cs="Times New Roman"/>
                <w:b w:val="0"/>
                <w:szCs w:val="24"/>
              </w:rPr>
            </w:pPr>
            <w:r w:rsidRPr="00C96D41">
              <w:rPr>
                <w:rFonts w:cs="Times New Roman"/>
                <w:szCs w:val="24"/>
              </w:rPr>
              <w:t>Keputusan Revisi</w:t>
            </w:r>
          </w:p>
        </w:tc>
      </w:tr>
      <w:tr w:rsidR="00B72FBB" w:rsidRPr="00C96D41" w:rsidTr="003D0696">
        <w:trPr>
          <w:cnfStyle w:val="000000100000"/>
        </w:trPr>
        <w:tc>
          <w:tcPr>
            <w:cnfStyle w:val="001000000000"/>
            <w:tcW w:w="4678" w:type="dxa"/>
          </w:tcPr>
          <w:p w:rsidR="00B72FBB" w:rsidRPr="0024002B" w:rsidRDefault="00B72FBB" w:rsidP="00B72FBB">
            <w:pPr>
              <w:pStyle w:val="ListParagraph"/>
              <w:ind w:left="0"/>
              <w:jc w:val="both"/>
              <w:rPr>
                <w:rFonts w:cs="Times New Roman"/>
                <w:szCs w:val="24"/>
              </w:rPr>
            </w:pPr>
            <w:r>
              <w:rPr>
                <w:rFonts w:cs="Times New Roman"/>
                <w:szCs w:val="24"/>
              </w:rPr>
              <w:t>tes</w:t>
            </w:r>
            <w:r w:rsidRPr="0024002B">
              <w:rPr>
                <w:rFonts w:cs="Times New Roman"/>
                <w:szCs w:val="24"/>
              </w:rPr>
              <w:t xml:space="preserve"> nomor 1 dan 2 tambahakan </w:t>
            </w:r>
            <w:r>
              <w:rPr>
                <w:rFonts w:cs="Times New Roman"/>
                <w:szCs w:val="24"/>
              </w:rPr>
              <w:t>tes</w:t>
            </w:r>
            <w:r w:rsidRPr="0024002B">
              <w:rPr>
                <w:rFonts w:cs="Times New Roman"/>
                <w:szCs w:val="24"/>
              </w:rPr>
              <w:t xml:space="preserve"> untuk menggambarkan untuk kemampuan komusikasinya</w:t>
            </w:r>
          </w:p>
        </w:tc>
        <w:tc>
          <w:tcPr>
            <w:tcW w:w="3701" w:type="dxa"/>
          </w:tcPr>
          <w:p w:rsidR="00B72FBB" w:rsidRPr="00C96D41" w:rsidRDefault="00B72FBB" w:rsidP="00B72FBB">
            <w:pPr>
              <w:cnfStyle w:val="000000100000"/>
              <w:rPr>
                <w:rFonts w:cs="Times New Roman"/>
                <w:szCs w:val="24"/>
              </w:rPr>
            </w:pPr>
            <w:r>
              <w:rPr>
                <w:rFonts w:cs="Times New Roman"/>
                <w:szCs w:val="24"/>
              </w:rPr>
              <w:t xml:space="preserve">Menambahkan tes menggambarkan </w:t>
            </w:r>
          </w:p>
        </w:tc>
      </w:tr>
      <w:tr w:rsidR="00B72FBB" w:rsidRPr="00C96D41" w:rsidTr="003D0696">
        <w:tc>
          <w:tcPr>
            <w:cnfStyle w:val="001000000000"/>
            <w:tcW w:w="4678" w:type="dxa"/>
          </w:tcPr>
          <w:p w:rsidR="00B72FBB" w:rsidRPr="00C96D41" w:rsidRDefault="00B72FBB" w:rsidP="00B72FBB">
            <w:pPr>
              <w:jc w:val="both"/>
              <w:rPr>
                <w:rFonts w:cs="Times New Roman"/>
                <w:szCs w:val="24"/>
              </w:rPr>
            </w:pPr>
            <w:r>
              <w:rPr>
                <w:rFonts w:cs="Times New Roman"/>
                <w:szCs w:val="24"/>
              </w:rPr>
              <w:t>Tes nomor 5, kata ember ganti dengan 10 Kg</w:t>
            </w:r>
          </w:p>
        </w:tc>
        <w:tc>
          <w:tcPr>
            <w:tcW w:w="3701" w:type="dxa"/>
          </w:tcPr>
          <w:p w:rsidR="00B72FBB" w:rsidRPr="00C96D41" w:rsidRDefault="00B72FBB" w:rsidP="00B72FBB">
            <w:pPr>
              <w:cnfStyle w:val="000000000000"/>
              <w:rPr>
                <w:rFonts w:cs="Times New Roman"/>
                <w:szCs w:val="24"/>
              </w:rPr>
            </w:pPr>
            <w:r>
              <w:rPr>
                <w:rFonts w:cs="Times New Roman"/>
                <w:szCs w:val="24"/>
              </w:rPr>
              <w:t>Mengganti kata ember dengan 10 kg</w:t>
            </w:r>
          </w:p>
        </w:tc>
      </w:tr>
      <w:tr w:rsidR="00B72FBB" w:rsidRPr="00C96D41" w:rsidTr="003D0696">
        <w:trPr>
          <w:cnfStyle w:val="000000100000"/>
        </w:trPr>
        <w:tc>
          <w:tcPr>
            <w:cnfStyle w:val="001000000000"/>
            <w:tcW w:w="4678" w:type="dxa"/>
          </w:tcPr>
          <w:p w:rsidR="00B72FBB" w:rsidRPr="00C96D41" w:rsidRDefault="00B72FBB" w:rsidP="00B72FBB">
            <w:pPr>
              <w:rPr>
                <w:rFonts w:cs="Times New Roman"/>
                <w:szCs w:val="24"/>
              </w:rPr>
            </w:pPr>
          </w:p>
        </w:tc>
        <w:tc>
          <w:tcPr>
            <w:tcW w:w="3701" w:type="dxa"/>
          </w:tcPr>
          <w:p w:rsidR="00B72FBB" w:rsidRPr="00C96D41" w:rsidRDefault="00B72FBB" w:rsidP="00B72FBB">
            <w:pPr>
              <w:cnfStyle w:val="000000100000"/>
              <w:rPr>
                <w:rFonts w:cs="Times New Roman"/>
                <w:szCs w:val="24"/>
              </w:rPr>
            </w:pPr>
          </w:p>
        </w:tc>
      </w:tr>
      <w:tr w:rsidR="00B72FBB" w:rsidRPr="00C96D41" w:rsidTr="003D0696">
        <w:tc>
          <w:tcPr>
            <w:cnfStyle w:val="001000000000"/>
            <w:tcW w:w="4678" w:type="dxa"/>
          </w:tcPr>
          <w:p w:rsidR="00B72FBB" w:rsidRPr="00C96D41" w:rsidRDefault="00B72FBB" w:rsidP="00B72FBB">
            <w:pPr>
              <w:pStyle w:val="ListParagraph"/>
              <w:numPr>
                <w:ilvl w:val="0"/>
                <w:numId w:val="44"/>
              </w:numPr>
              <w:ind w:left="459" w:hanging="425"/>
              <w:jc w:val="both"/>
              <w:rPr>
                <w:rFonts w:cs="Times New Roman"/>
                <w:szCs w:val="24"/>
              </w:rPr>
            </w:pPr>
            <w:r w:rsidRPr="00C96D41">
              <w:rPr>
                <w:rFonts w:cs="Times New Roman"/>
                <w:szCs w:val="24"/>
              </w:rPr>
              <w:t>Perhatikan pengunaan tanda baca EYD</w:t>
            </w:r>
          </w:p>
          <w:p w:rsidR="00B72FBB" w:rsidRPr="00C96D41" w:rsidRDefault="00B72FBB" w:rsidP="00B72FBB">
            <w:pPr>
              <w:pStyle w:val="ListParagraph"/>
              <w:ind w:left="459"/>
              <w:jc w:val="both"/>
              <w:rPr>
                <w:rFonts w:cs="Times New Roman"/>
                <w:szCs w:val="24"/>
              </w:rPr>
            </w:pPr>
          </w:p>
          <w:p w:rsidR="00B72FBB" w:rsidRPr="00C96D41" w:rsidRDefault="00B72FBB" w:rsidP="00B72FBB">
            <w:pPr>
              <w:pStyle w:val="ListParagraph"/>
              <w:numPr>
                <w:ilvl w:val="0"/>
                <w:numId w:val="44"/>
              </w:numPr>
              <w:ind w:left="459" w:hanging="425"/>
              <w:jc w:val="both"/>
              <w:rPr>
                <w:rFonts w:cs="Times New Roman"/>
                <w:szCs w:val="24"/>
              </w:rPr>
            </w:pPr>
            <w:r w:rsidRPr="00C96D41">
              <w:rPr>
                <w:rFonts w:cs="Times New Roman"/>
                <w:szCs w:val="24"/>
              </w:rPr>
              <w:t>Perbaiki alternatif jawaban 2, 4 dan 6</w:t>
            </w:r>
          </w:p>
        </w:tc>
        <w:tc>
          <w:tcPr>
            <w:tcW w:w="3701" w:type="dxa"/>
          </w:tcPr>
          <w:p w:rsidR="00B72FBB" w:rsidRPr="00C96D41" w:rsidRDefault="00B72FBB" w:rsidP="00B72FBB">
            <w:pPr>
              <w:pStyle w:val="ListParagraph"/>
              <w:numPr>
                <w:ilvl w:val="0"/>
                <w:numId w:val="44"/>
              </w:numPr>
              <w:ind w:left="459" w:hanging="425"/>
              <w:cnfStyle w:val="000000000000"/>
              <w:rPr>
                <w:rFonts w:cs="Times New Roman"/>
                <w:szCs w:val="24"/>
              </w:rPr>
            </w:pPr>
            <w:r w:rsidRPr="00C96D41">
              <w:rPr>
                <w:rFonts w:cs="Times New Roman"/>
                <w:szCs w:val="24"/>
              </w:rPr>
              <w:t xml:space="preserve">Tanda baca dan EYD setiap </w:t>
            </w:r>
            <w:r>
              <w:rPr>
                <w:rFonts w:cs="Times New Roman"/>
                <w:szCs w:val="24"/>
              </w:rPr>
              <w:t>tes</w:t>
            </w:r>
            <w:r w:rsidRPr="00C96D41">
              <w:rPr>
                <w:rFonts w:cs="Times New Roman"/>
                <w:szCs w:val="24"/>
              </w:rPr>
              <w:t xml:space="preserve"> diperbaiki</w:t>
            </w:r>
          </w:p>
          <w:p w:rsidR="00B72FBB" w:rsidRPr="00C96D41" w:rsidRDefault="00B72FBB" w:rsidP="00B72FBB">
            <w:pPr>
              <w:pStyle w:val="ListParagraph"/>
              <w:numPr>
                <w:ilvl w:val="0"/>
                <w:numId w:val="44"/>
              </w:numPr>
              <w:ind w:left="459" w:hanging="425"/>
              <w:cnfStyle w:val="000000000000"/>
              <w:rPr>
                <w:rFonts w:cs="Times New Roman"/>
                <w:szCs w:val="24"/>
              </w:rPr>
            </w:pPr>
            <w:r w:rsidRPr="00C96D41">
              <w:rPr>
                <w:rFonts w:cs="Times New Roman"/>
                <w:szCs w:val="24"/>
              </w:rPr>
              <w:t>Telah diperbaiki</w:t>
            </w:r>
          </w:p>
        </w:tc>
      </w:tr>
      <w:tr w:rsidR="00B72FBB" w:rsidRPr="00C96D41" w:rsidTr="003D0696">
        <w:trPr>
          <w:cnfStyle w:val="000000100000"/>
        </w:trPr>
        <w:tc>
          <w:tcPr>
            <w:cnfStyle w:val="001000000000"/>
            <w:tcW w:w="4678" w:type="dxa"/>
          </w:tcPr>
          <w:p w:rsidR="00B72FBB" w:rsidRPr="00C96D41" w:rsidRDefault="00B72FBB" w:rsidP="00B72FBB">
            <w:pPr>
              <w:rPr>
                <w:rFonts w:cs="Times New Roman"/>
                <w:szCs w:val="24"/>
              </w:rPr>
            </w:pPr>
          </w:p>
        </w:tc>
        <w:tc>
          <w:tcPr>
            <w:tcW w:w="3701" w:type="dxa"/>
          </w:tcPr>
          <w:p w:rsidR="00B72FBB" w:rsidRPr="00C96D41" w:rsidRDefault="00B72FBB" w:rsidP="00B72FBB">
            <w:pPr>
              <w:cnfStyle w:val="000000100000"/>
              <w:rPr>
                <w:rFonts w:cs="Times New Roman"/>
                <w:szCs w:val="24"/>
              </w:rPr>
            </w:pPr>
          </w:p>
        </w:tc>
      </w:tr>
    </w:tbl>
    <w:p w:rsidR="00B72FBB" w:rsidRPr="00C96D41" w:rsidRDefault="00B72FBB" w:rsidP="00B72FBB">
      <w:pPr>
        <w:spacing w:line="240" w:lineRule="auto"/>
        <w:rPr>
          <w:rFonts w:cs="Times New Roman"/>
          <w:szCs w:val="24"/>
        </w:rPr>
      </w:pPr>
    </w:p>
    <w:p w:rsidR="00B72FBB" w:rsidRPr="00C96D41" w:rsidRDefault="00B72FBB" w:rsidP="00B72FBB">
      <w:pPr>
        <w:spacing w:line="480" w:lineRule="auto"/>
        <w:jc w:val="both"/>
        <w:rPr>
          <w:rFonts w:cs="Times New Roman"/>
          <w:szCs w:val="24"/>
        </w:rPr>
      </w:pPr>
      <w:r w:rsidRPr="00C96D41">
        <w:rPr>
          <w:rFonts w:cs="Times New Roman"/>
          <w:szCs w:val="24"/>
        </w:rPr>
        <w:lastRenderedPageBreak/>
        <w:tab/>
        <w:t xml:space="preserve">Berdasarkan hasil penilaian validator secara umum </w:t>
      </w:r>
      <w:r>
        <w:rPr>
          <w:rFonts w:cs="Times New Roman"/>
          <w:szCs w:val="24"/>
        </w:rPr>
        <w:t>tes</w:t>
      </w:r>
      <w:r w:rsidRPr="00C96D41">
        <w:rPr>
          <w:rFonts w:cs="Times New Roman"/>
          <w:szCs w:val="24"/>
        </w:rPr>
        <w:t xml:space="preserve"> matematika berbasis PISA yang dikembangkan untuk mengukur keampuan pemecahan masalah dan kemampuan komunikasi matematika siswa terolong baik dan dapat diunakan dengan sedikit revisi.</w:t>
      </w:r>
    </w:p>
    <w:p w:rsidR="00B72FBB" w:rsidRPr="00C96D41" w:rsidRDefault="00B72FBB" w:rsidP="00B72FBB">
      <w:pPr>
        <w:pStyle w:val="ListParagraph"/>
        <w:numPr>
          <w:ilvl w:val="4"/>
          <w:numId w:val="8"/>
        </w:numPr>
        <w:spacing w:line="480" w:lineRule="auto"/>
        <w:ind w:left="360"/>
        <w:jc w:val="both"/>
        <w:rPr>
          <w:rFonts w:cs="Times New Roman"/>
          <w:b/>
          <w:i/>
          <w:szCs w:val="24"/>
        </w:rPr>
      </w:pPr>
      <w:r w:rsidRPr="00C96D41">
        <w:rPr>
          <w:rFonts w:cs="Times New Roman"/>
          <w:b/>
          <w:szCs w:val="24"/>
        </w:rPr>
        <w:t>Uji Coba</w:t>
      </w:r>
      <w:r w:rsidRPr="00C96D41">
        <w:rPr>
          <w:rFonts w:cs="Times New Roman"/>
          <w:b/>
          <w:i/>
          <w:szCs w:val="24"/>
        </w:rPr>
        <w:t xml:space="preserve"> One-to-one</w:t>
      </w:r>
    </w:p>
    <w:p w:rsidR="00B72FBB" w:rsidRPr="00C96D41" w:rsidRDefault="00B72FBB" w:rsidP="00B72FBB">
      <w:pPr>
        <w:spacing w:line="480" w:lineRule="auto"/>
        <w:jc w:val="both"/>
        <w:rPr>
          <w:rFonts w:cs="Times New Roman"/>
          <w:szCs w:val="24"/>
        </w:rPr>
      </w:pPr>
      <w:r w:rsidRPr="00C96D41">
        <w:rPr>
          <w:rFonts w:cs="Times New Roman"/>
          <w:szCs w:val="24"/>
        </w:rPr>
        <w:tab/>
        <w:t xml:space="preserve">Pada tahap ini, </w:t>
      </w:r>
      <w:r>
        <w:rPr>
          <w:rFonts w:cs="Times New Roman"/>
          <w:szCs w:val="24"/>
        </w:rPr>
        <w:t>tes</w:t>
      </w:r>
      <w:r w:rsidRPr="00C96D41">
        <w:rPr>
          <w:rFonts w:cs="Times New Roman"/>
          <w:szCs w:val="24"/>
        </w:rPr>
        <w:t xml:space="preserve">- </w:t>
      </w:r>
      <w:r>
        <w:rPr>
          <w:rFonts w:cs="Times New Roman"/>
          <w:szCs w:val="24"/>
        </w:rPr>
        <w:t>tes</w:t>
      </w:r>
      <w:r w:rsidRPr="00C96D41">
        <w:rPr>
          <w:rFonts w:cs="Times New Roman"/>
          <w:szCs w:val="24"/>
        </w:rPr>
        <w:t xml:space="preserve"> yang dikembangkan pada </w:t>
      </w:r>
      <w:r w:rsidRPr="00C96D41">
        <w:rPr>
          <w:rFonts w:cs="Times New Roman"/>
          <w:i/>
          <w:szCs w:val="24"/>
        </w:rPr>
        <w:t xml:space="preserve">prototype I </w:t>
      </w:r>
      <w:r w:rsidRPr="00C96D41">
        <w:rPr>
          <w:rFonts w:cs="Times New Roman"/>
          <w:szCs w:val="24"/>
        </w:rPr>
        <w:t xml:space="preserve">sebanyak 6 </w:t>
      </w:r>
      <w:r>
        <w:rPr>
          <w:rFonts w:cs="Times New Roman"/>
          <w:szCs w:val="24"/>
        </w:rPr>
        <w:t>tes</w:t>
      </w:r>
      <w:r w:rsidRPr="00C96D41">
        <w:rPr>
          <w:rFonts w:cs="Times New Roman"/>
          <w:szCs w:val="24"/>
        </w:rPr>
        <w:t xml:space="preserve"> uraian. Setelah melalui tahap satu persatu dari para pakar/ ahli dan </w:t>
      </w:r>
      <w:r>
        <w:rPr>
          <w:rFonts w:cs="Times New Roman"/>
          <w:szCs w:val="24"/>
        </w:rPr>
        <w:t>tes</w:t>
      </w:r>
      <w:r w:rsidRPr="00C96D41">
        <w:rPr>
          <w:rFonts w:cs="Times New Roman"/>
          <w:szCs w:val="24"/>
        </w:rPr>
        <w:t xml:space="preserve"> matematika berbasis PISA yang di kembangkan valid. Valid berdasarkan hasil validasi oleh para ahli yang menyatakan “ </w:t>
      </w:r>
      <w:r>
        <w:rPr>
          <w:rFonts w:cs="Times New Roman"/>
          <w:szCs w:val="24"/>
        </w:rPr>
        <w:t>tes</w:t>
      </w:r>
      <w:r w:rsidRPr="00C96D41">
        <w:rPr>
          <w:rFonts w:cs="Times New Roman"/>
          <w:szCs w:val="24"/>
        </w:rPr>
        <w:t xml:space="preserve"> dapat digunakan dengan sedikit revisi”. Langkah selanjutnya, hasil </w:t>
      </w:r>
      <w:r w:rsidRPr="00C96D41">
        <w:rPr>
          <w:rFonts w:cs="Times New Roman"/>
          <w:i/>
          <w:szCs w:val="24"/>
        </w:rPr>
        <w:t xml:space="preserve">prototype I </w:t>
      </w:r>
      <w:r w:rsidRPr="00C96D41">
        <w:rPr>
          <w:rFonts w:cs="Times New Roman"/>
          <w:szCs w:val="24"/>
        </w:rPr>
        <w:t xml:space="preserve">diuji kepada tiga siswa kelas X dai SMK Negeri 1 Batang Kuis dengan kemampuan yang berbeda yaitu berkemampuan tinggi, sedang dan rendah. Sebelum memulai uji coba </w:t>
      </w:r>
      <w:r w:rsidRPr="00C96D41">
        <w:rPr>
          <w:rFonts w:cs="Times New Roman"/>
          <w:i/>
          <w:szCs w:val="24"/>
        </w:rPr>
        <w:t xml:space="preserve">one-to-one, </w:t>
      </w:r>
      <w:r w:rsidRPr="00C96D41">
        <w:rPr>
          <w:rFonts w:cs="Times New Roman"/>
          <w:szCs w:val="24"/>
        </w:rPr>
        <w:t xml:space="preserve">peneliti menjelaskan bahwa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tersebut masih dalam tahap pengembangan dan siswa diharapkan mampu memberikan saran dan komentar untuk membantu memperbaiki kelemahan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tersebut. </w:t>
      </w:r>
    </w:p>
    <w:p w:rsidR="00B72FBB" w:rsidRPr="00C96D41" w:rsidRDefault="00B72FBB" w:rsidP="00B72FBB">
      <w:pPr>
        <w:spacing w:line="480" w:lineRule="auto"/>
        <w:jc w:val="both"/>
        <w:rPr>
          <w:rFonts w:cs="Times New Roman"/>
          <w:i/>
          <w:szCs w:val="24"/>
        </w:rPr>
      </w:pPr>
      <w:r w:rsidRPr="00C96D41">
        <w:rPr>
          <w:rFonts w:cs="Times New Roman"/>
          <w:szCs w:val="24"/>
        </w:rPr>
        <w:tab/>
        <w:t xml:space="preserve">Hasil uji coba </w:t>
      </w:r>
      <w:r w:rsidRPr="00C96D41">
        <w:rPr>
          <w:rFonts w:cs="Times New Roman"/>
          <w:i/>
          <w:szCs w:val="24"/>
        </w:rPr>
        <w:t xml:space="preserve">one-to-one </w:t>
      </w:r>
      <w:r w:rsidRPr="00C96D41">
        <w:rPr>
          <w:rFonts w:cs="Times New Roman"/>
          <w:szCs w:val="24"/>
        </w:rPr>
        <w:t xml:space="preserve">berfokus pada kejelasan, kemudahan penggunaan, tidak menimbulkan ambiguitas/ makna ganda dan dapat memahami maksud dan tujuan </w:t>
      </w:r>
      <w:r>
        <w:rPr>
          <w:rFonts w:cs="Times New Roman"/>
          <w:szCs w:val="24"/>
        </w:rPr>
        <w:t>tes</w:t>
      </w:r>
      <w:r w:rsidRPr="00C96D41">
        <w:rPr>
          <w:rFonts w:cs="Times New Roman"/>
          <w:szCs w:val="24"/>
        </w:rPr>
        <w:t xml:space="preserve"> dengan tepat. Saran dan komentar siswa pada </w:t>
      </w:r>
      <w:r w:rsidRPr="00C96D41">
        <w:rPr>
          <w:rFonts w:cs="Times New Roman"/>
          <w:i/>
          <w:szCs w:val="24"/>
        </w:rPr>
        <w:t xml:space="preserve">one-to-one evaluation </w:t>
      </w:r>
      <w:r w:rsidRPr="00C96D41">
        <w:rPr>
          <w:rFonts w:cs="Times New Roman"/>
          <w:szCs w:val="24"/>
        </w:rPr>
        <w:t xml:space="preserve">digunakan untuk merevisi </w:t>
      </w:r>
      <w:r>
        <w:rPr>
          <w:rFonts w:cs="Times New Roman"/>
          <w:szCs w:val="24"/>
        </w:rPr>
        <w:t>tes</w:t>
      </w:r>
      <w:r w:rsidRPr="00C96D41">
        <w:rPr>
          <w:rFonts w:cs="Times New Roman"/>
          <w:i/>
          <w:szCs w:val="24"/>
        </w:rPr>
        <w:t xml:space="preserve">prototype I. </w:t>
      </w:r>
      <w:r w:rsidRPr="00C96D41">
        <w:rPr>
          <w:rFonts w:cs="Times New Roman"/>
          <w:szCs w:val="24"/>
        </w:rPr>
        <w:t>Tabel</w:t>
      </w:r>
      <w:r>
        <w:rPr>
          <w:rFonts w:cs="Times New Roman"/>
          <w:szCs w:val="24"/>
        </w:rPr>
        <w:t xml:space="preserve"> 4.3</w:t>
      </w:r>
      <w:r w:rsidRPr="00C96D41">
        <w:rPr>
          <w:rFonts w:cs="Times New Roman"/>
          <w:szCs w:val="24"/>
        </w:rPr>
        <w:t xml:space="preserve"> di bawah ini merupakan hasil komentar siswa pada tahap </w:t>
      </w:r>
      <w:r w:rsidRPr="00C96D41">
        <w:rPr>
          <w:rFonts w:cs="Times New Roman"/>
          <w:i/>
          <w:szCs w:val="24"/>
        </w:rPr>
        <w:t>one-to-one.</w:t>
      </w:r>
    </w:p>
    <w:p w:rsidR="00955778" w:rsidRDefault="00955778" w:rsidP="00955778">
      <w:pPr>
        <w:pStyle w:val="Table"/>
      </w:pPr>
      <w:bookmarkStart w:id="95" w:name="_Toc183505309"/>
      <w:bookmarkStart w:id="96" w:name="_Toc183505333"/>
      <w:r>
        <w:t xml:space="preserve">Tabel 4. </w:t>
      </w:r>
      <w:fldSimple w:instr=" SEQ Tabel_4. \* ARABIC ">
        <w:r w:rsidR="006B0BC8">
          <w:rPr>
            <w:noProof/>
          </w:rPr>
          <w:t>3</w:t>
        </w:r>
        <w:bookmarkEnd w:id="95"/>
        <w:bookmarkEnd w:id="96"/>
      </w:fldSimple>
    </w:p>
    <w:p w:rsidR="00B72FBB" w:rsidRPr="00B13BE6" w:rsidRDefault="00B72FBB" w:rsidP="00955778">
      <w:pPr>
        <w:pStyle w:val="Table"/>
      </w:pPr>
      <w:r w:rsidRPr="00B13BE6">
        <w:lastRenderedPageBreak/>
        <w:t xml:space="preserve">Komentar Siswa Terhadap Desain </w:t>
      </w:r>
      <w:r>
        <w:t>Tes</w:t>
      </w:r>
      <w:r w:rsidRPr="00B13BE6">
        <w:rPr>
          <w:i/>
        </w:rPr>
        <w:t xml:space="preserve">Prototype </w:t>
      </w:r>
      <w:r w:rsidRPr="00B13BE6">
        <w:t>I dan Keputusan Revisi</w:t>
      </w:r>
    </w:p>
    <w:tbl>
      <w:tblPr>
        <w:tblStyle w:val="TableGrid"/>
        <w:tblW w:w="0" w:type="auto"/>
        <w:tblLook w:val="04A0"/>
      </w:tblPr>
      <w:tblGrid>
        <w:gridCol w:w="4243"/>
        <w:gridCol w:w="4087"/>
      </w:tblGrid>
      <w:tr w:rsidR="00B72FBB" w:rsidRPr="0093212E" w:rsidTr="0093212E">
        <w:tc>
          <w:tcPr>
            <w:tcW w:w="4243" w:type="dxa"/>
          </w:tcPr>
          <w:p w:rsidR="00B72FBB" w:rsidRPr="0093212E" w:rsidRDefault="00B72FBB" w:rsidP="00B72FBB">
            <w:pPr>
              <w:jc w:val="center"/>
              <w:rPr>
                <w:rFonts w:cs="Times New Roman"/>
                <w:szCs w:val="24"/>
              </w:rPr>
            </w:pPr>
            <w:r w:rsidRPr="0093212E">
              <w:rPr>
                <w:rFonts w:cs="Times New Roman"/>
                <w:szCs w:val="24"/>
              </w:rPr>
              <w:t>Komentar</w:t>
            </w:r>
          </w:p>
        </w:tc>
        <w:tc>
          <w:tcPr>
            <w:tcW w:w="4087" w:type="dxa"/>
          </w:tcPr>
          <w:p w:rsidR="00B72FBB" w:rsidRPr="0093212E" w:rsidRDefault="00B72FBB" w:rsidP="00B72FBB">
            <w:pPr>
              <w:jc w:val="center"/>
              <w:rPr>
                <w:rFonts w:cs="Times New Roman"/>
                <w:szCs w:val="24"/>
              </w:rPr>
            </w:pPr>
            <w:r w:rsidRPr="0093212E">
              <w:rPr>
                <w:rFonts w:cs="Times New Roman"/>
                <w:szCs w:val="24"/>
              </w:rPr>
              <w:t>Keputusan Revisi</w:t>
            </w:r>
          </w:p>
        </w:tc>
      </w:tr>
      <w:tr w:rsidR="00B72FBB" w:rsidRPr="0093212E" w:rsidTr="0093212E">
        <w:tc>
          <w:tcPr>
            <w:tcW w:w="4243" w:type="dxa"/>
          </w:tcPr>
          <w:p w:rsidR="00B72FBB" w:rsidRPr="0093212E" w:rsidRDefault="00B72FBB" w:rsidP="00B72FBB">
            <w:pPr>
              <w:jc w:val="both"/>
              <w:rPr>
                <w:rFonts w:cs="Times New Roman"/>
                <w:szCs w:val="24"/>
              </w:rPr>
            </w:pPr>
            <w:r w:rsidRPr="0093212E">
              <w:rPr>
                <w:rFonts w:cs="Times New Roman"/>
                <w:szCs w:val="24"/>
              </w:rPr>
              <w:t>Siswa dengan kemampuan tinggi</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Seluruh tes dapat dipahami, walaupun ada beberapa tes yang membutuhkan waktu dalam proses pengerjaannya</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membuat siswa merasa tertantang dan termotivasi untuk menyelesaikan masalah tersebut.</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Pada tes nomor 2,3 dan 4, 5 menantan siswa untuk lebih berpikir dalam proses penyelesaiannya</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nomor 5 siswa terasa lebih sulit dan membutuhkan ketelitian dalam penyelesaiamya dan juga dalam melihat gambar dari tes tersebut</w:t>
            </w:r>
          </w:p>
        </w:tc>
        <w:tc>
          <w:tcPr>
            <w:tcW w:w="4087" w:type="dxa"/>
            <w:vMerge w:val="restart"/>
          </w:tcPr>
          <w:p w:rsidR="00B72FBB" w:rsidRPr="0093212E" w:rsidRDefault="00B72FBB" w:rsidP="00B72FBB">
            <w:pPr>
              <w:rPr>
                <w:rFonts w:cs="Times New Roman"/>
                <w:szCs w:val="24"/>
              </w:rPr>
            </w:pPr>
            <w:r w:rsidRPr="0093212E">
              <w:rPr>
                <w:rFonts w:cs="Times New Roman"/>
                <w:szCs w:val="24"/>
              </w:rPr>
              <w:t>Tidak ada</w:t>
            </w:r>
          </w:p>
        </w:tc>
      </w:tr>
      <w:tr w:rsidR="00B72FBB" w:rsidRPr="0093212E" w:rsidTr="0093212E">
        <w:tc>
          <w:tcPr>
            <w:tcW w:w="4243" w:type="dxa"/>
          </w:tcPr>
          <w:p w:rsidR="00B72FBB" w:rsidRPr="0093212E" w:rsidRDefault="00B72FBB" w:rsidP="00B72FBB">
            <w:pPr>
              <w:jc w:val="both"/>
              <w:rPr>
                <w:rFonts w:cs="Times New Roman"/>
                <w:szCs w:val="24"/>
              </w:rPr>
            </w:pPr>
            <w:r w:rsidRPr="0093212E">
              <w:rPr>
                <w:rFonts w:cs="Times New Roman"/>
                <w:szCs w:val="24"/>
              </w:rPr>
              <w:t>Siswa dengan kemampuan sedang</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Seluruh tes dapat dipahami, walaupun ada beberapa tes yang membutuhkan waktu dalam proses pengerjaannya</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nomor 1 dan 6 mudah untuk dimengerti</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nomor 2,3 dan 4 membutuhkan waktu dan ketelitian dalam menyelesaikannya</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nomor 5 sulit untuk mengerjakannya</w:t>
            </w:r>
          </w:p>
          <w:p w:rsidR="00B72FBB" w:rsidRPr="0093212E" w:rsidRDefault="00B72FBB" w:rsidP="00B72FBB">
            <w:pPr>
              <w:jc w:val="center"/>
              <w:rPr>
                <w:rFonts w:cs="Times New Roman"/>
                <w:szCs w:val="24"/>
              </w:rPr>
            </w:pPr>
          </w:p>
        </w:tc>
        <w:tc>
          <w:tcPr>
            <w:tcW w:w="4087" w:type="dxa"/>
            <w:vMerge/>
          </w:tcPr>
          <w:p w:rsidR="00B72FBB" w:rsidRPr="0093212E" w:rsidRDefault="00B72FBB" w:rsidP="00B72FBB">
            <w:pPr>
              <w:jc w:val="center"/>
              <w:rPr>
                <w:rFonts w:cs="Times New Roman"/>
                <w:szCs w:val="24"/>
              </w:rPr>
            </w:pPr>
          </w:p>
        </w:tc>
      </w:tr>
      <w:tr w:rsidR="00B72FBB" w:rsidRPr="0093212E" w:rsidTr="0093212E">
        <w:tc>
          <w:tcPr>
            <w:tcW w:w="4243" w:type="dxa"/>
          </w:tcPr>
          <w:p w:rsidR="00B72FBB" w:rsidRPr="0093212E" w:rsidRDefault="00B72FBB" w:rsidP="00B72FBB">
            <w:pPr>
              <w:jc w:val="both"/>
              <w:rPr>
                <w:rFonts w:cs="Times New Roman"/>
                <w:szCs w:val="24"/>
              </w:rPr>
            </w:pPr>
            <w:r w:rsidRPr="0093212E">
              <w:rPr>
                <w:rFonts w:cs="Times New Roman"/>
                <w:szCs w:val="24"/>
              </w:rPr>
              <w:t>Siswa dengan kemampuan rendah</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nomor 1 dan 6 siswa menyukainya hanya saja memerlukan sedikit waktu untuk memahami tes</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noor 2,3 dan 4 sedikit sulit dan lebih membutuhkan waktu dalam mengerjakan tes tersebut</w:t>
            </w:r>
          </w:p>
          <w:p w:rsidR="00B72FBB" w:rsidRPr="0093212E" w:rsidRDefault="00B72FBB" w:rsidP="00B72FBB">
            <w:pPr>
              <w:pStyle w:val="ListParagraph"/>
              <w:numPr>
                <w:ilvl w:val="0"/>
                <w:numId w:val="45"/>
              </w:numPr>
              <w:ind w:left="426"/>
              <w:jc w:val="both"/>
              <w:rPr>
                <w:rFonts w:cs="Times New Roman"/>
                <w:szCs w:val="24"/>
              </w:rPr>
            </w:pPr>
            <w:r w:rsidRPr="0093212E">
              <w:rPr>
                <w:rFonts w:cs="Times New Roman"/>
                <w:szCs w:val="24"/>
              </w:rPr>
              <w:t>Tes nomor 5 bagi siswa terlalu sult sekali untuk mengerjakannya</w:t>
            </w:r>
          </w:p>
          <w:p w:rsidR="00B72FBB" w:rsidRPr="0093212E" w:rsidRDefault="00B72FBB" w:rsidP="00B72FBB">
            <w:pPr>
              <w:jc w:val="center"/>
              <w:rPr>
                <w:rFonts w:cs="Times New Roman"/>
                <w:szCs w:val="24"/>
              </w:rPr>
            </w:pPr>
          </w:p>
        </w:tc>
        <w:tc>
          <w:tcPr>
            <w:tcW w:w="4087" w:type="dxa"/>
            <w:vMerge/>
          </w:tcPr>
          <w:p w:rsidR="00B72FBB" w:rsidRPr="0093212E" w:rsidRDefault="00B72FBB" w:rsidP="00B72FBB">
            <w:pPr>
              <w:jc w:val="center"/>
              <w:rPr>
                <w:rFonts w:cs="Times New Roman"/>
                <w:szCs w:val="24"/>
              </w:rPr>
            </w:pPr>
          </w:p>
        </w:tc>
      </w:tr>
    </w:tbl>
    <w:p w:rsidR="00B72FBB" w:rsidRPr="00C96D41" w:rsidRDefault="00B72FBB" w:rsidP="00B72FBB">
      <w:pPr>
        <w:spacing w:line="240" w:lineRule="auto"/>
        <w:jc w:val="both"/>
        <w:rPr>
          <w:rFonts w:cs="Times New Roman"/>
          <w:szCs w:val="24"/>
        </w:rPr>
      </w:pPr>
    </w:p>
    <w:p w:rsidR="00B72FBB" w:rsidRPr="00C96D41" w:rsidRDefault="00B72FBB" w:rsidP="00B72FBB">
      <w:pPr>
        <w:spacing w:line="480" w:lineRule="auto"/>
        <w:jc w:val="both"/>
        <w:rPr>
          <w:rFonts w:cs="Times New Roman"/>
          <w:szCs w:val="24"/>
        </w:rPr>
      </w:pPr>
      <w:r w:rsidRPr="00C96D41">
        <w:rPr>
          <w:rFonts w:cs="Times New Roman"/>
          <w:szCs w:val="24"/>
        </w:rPr>
        <w:tab/>
        <w:t xml:space="preserve">Secara keseluruhan dari analisis terhadap lembar jawaban siswa, dapat terlihat bahwa siswa tersebut sudah dapat memahami </w:t>
      </w:r>
      <w:r>
        <w:rPr>
          <w:rFonts w:cs="Times New Roman"/>
          <w:szCs w:val="24"/>
        </w:rPr>
        <w:t>tes</w:t>
      </w:r>
      <w:r w:rsidRPr="00C96D41">
        <w:rPr>
          <w:rFonts w:cs="Times New Roman"/>
          <w:szCs w:val="24"/>
        </w:rPr>
        <w:t xml:space="preserve"> dengan baik, dapat membuat strategi penyelesaisan yang relevan sehingga didapat hasil akhir yang benar, walau </w:t>
      </w:r>
      <w:r w:rsidRPr="00C96D41">
        <w:rPr>
          <w:rFonts w:cs="Times New Roman"/>
          <w:szCs w:val="24"/>
        </w:rPr>
        <w:lastRenderedPageBreak/>
        <w:t xml:space="preserve">ada beberapa </w:t>
      </w:r>
      <w:r>
        <w:rPr>
          <w:rFonts w:cs="Times New Roman"/>
          <w:szCs w:val="24"/>
        </w:rPr>
        <w:t>tes</w:t>
      </w:r>
      <w:r w:rsidRPr="00C96D41">
        <w:rPr>
          <w:rFonts w:cs="Times New Roman"/>
          <w:szCs w:val="24"/>
        </w:rPr>
        <w:t xml:space="preserve"> yang belum dapat diselesaikan dengan benar oleh siswa. Ada beberapa kesalahan dalam memahami </w:t>
      </w:r>
      <w:r>
        <w:rPr>
          <w:rFonts w:cs="Times New Roman"/>
          <w:szCs w:val="24"/>
        </w:rPr>
        <w:t>tes</w:t>
      </w:r>
      <w:r w:rsidRPr="00C96D41">
        <w:rPr>
          <w:rFonts w:cs="Times New Roman"/>
          <w:szCs w:val="24"/>
        </w:rPr>
        <w:t xml:space="preserve"> dan kesalahan dalam melakukan  perhitungan dan ada </w:t>
      </w:r>
      <w:r>
        <w:rPr>
          <w:rFonts w:cs="Times New Roman"/>
          <w:szCs w:val="24"/>
        </w:rPr>
        <w:t>tes</w:t>
      </w:r>
      <w:r w:rsidRPr="00C96D41">
        <w:rPr>
          <w:rFonts w:cs="Times New Roman"/>
          <w:szCs w:val="24"/>
        </w:rPr>
        <w:t xml:space="preserve"> yang tidak dapat dijawab oleh siswa.</w:t>
      </w:r>
    </w:p>
    <w:p w:rsidR="00B72FBB" w:rsidRPr="00C96D41" w:rsidRDefault="00B72FBB" w:rsidP="00B72FBB">
      <w:pPr>
        <w:spacing w:line="480" w:lineRule="auto"/>
        <w:jc w:val="both"/>
        <w:rPr>
          <w:rFonts w:cs="Times New Roman"/>
          <w:szCs w:val="24"/>
        </w:rPr>
      </w:pPr>
      <w:r w:rsidRPr="00C96D41">
        <w:rPr>
          <w:rFonts w:cs="Times New Roman"/>
          <w:szCs w:val="24"/>
        </w:rPr>
        <w:tab/>
        <w:t xml:space="preserve">Hasil uji coba tes yang di berikan kepada siswa pada tahap ini bertujuan unntuk mengukur indikator dari kemampuan pemecahan masalah dan kemampuan komunikasi matematis siswa. Jawaban siswa yang diperoleh dari uji coba </w:t>
      </w:r>
      <w:r w:rsidRPr="00C96D41">
        <w:rPr>
          <w:rFonts w:cs="Times New Roman"/>
          <w:i/>
          <w:szCs w:val="24"/>
        </w:rPr>
        <w:t xml:space="preserve">one-to-one </w:t>
      </w:r>
      <w:r w:rsidRPr="00C96D41">
        <w:rPr>
          <w:rFonts w:cs="Times New Roman"/>
          <w:szCs w:val="24"/>
        </w:rPr>
        <w:t xml:space="preserve"> pada siswa berkemampuan tinggi dapat dilihat sebagai berikut.</w:t>
      </w:r>
    </w:p>
    <w:p w:rsidR="00B72FBB" w:rsidRDefault="00B72FBB" w:rsidP="00B72FBB">
      <w:pPr>
        <w:spacing w:line="480" w:lineRule="auto"/>
        <w:jc w:val="center"/>
        <w:rPr>
          <w:rFonts w:cs="Times New Roman"/>
          <w:szCs w:val="24"/>
        </w:rPr>
      </w:pPr>
      <w:r>
        <w:rPr>
          <w:noProof/>
        </w:rPr>
        <w:drawing>
          <wp:inline distT="0" distB="0" distL="0" distR="0">
            <wp:extent cx="3140765" cy="4007991"/>
            <wp:effectExtent l="0" t="0" r="2540" b="0"/>
            <wp:docPr id="18" name="Picture 18" descr="D:\Downloads\WhatsApp Image 2022-07-22 at 00.54.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WhatsApp Image 2022-07-22 at 00.54.34 (2).jpe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95" cy="4011220"/>
                    </a:xfrm>
                    <a:prstGeom prst="rect">
                      <a:avLst/>
                    </a:prstGeom>
                    <a:noFill/>
                    <a:ln>
                      <a:noFill/>
                    </a:ln>
                  </pic:spPr>
                </pic:pic>
              </a:graphicData>
            </a:graphic>
          </wp:inline>
        </w:drawing>
      </w:r>
    </w:p>
    <w:p w:rsidR="00645842" w:rsidRDefault="00645842" w:rsidP="00645842">
      <w:pPr>
        <w:pStyle w:val="Gambar"/>
        <w:rPr>
          <w:szCs w:val="24"/>
        </w:rPr>
      </w:pPr>
      <w:bookmarkStart w:id="97" w:name="_Toc183506095"/>
      <w:r>
        <w:t xml:space="preserve">Gambar 4. </w:t>
      </w:r>
      <w:fldSimple w:instr=" SEQ Gambar_4. \* ARABIC ">
        <w:r w:rsidR="006B0BC8">
          <w:rPr>
            <w:noProof/>
          </w:rPr>
          <w:t>1</w:t>
        </w:r>
      </w:fldSimple>
      <w:r>
        <w:t xml:space="preserve"> Hasil Jawaban Siswa Berkemampuan Tinggi</w:t>
      </w:r>
      <w:bookmarkEnd w:id="97"/>
    </w:p>
    <w:p w:rsidR="00B72FBB" w:rsidRPr="00C96D41" w:rsidRDefault="00B72FBB" w:rsidP="00B72FBB">
      <w:pPr>
        <w:spacing w:line="480" w:lineRule="auto"/>
        <w:jc w:val="both"/>
        <w:rPr>
          <w:rFonts w:cs="Times New Roman"/>
          <w:szCs w:val="24"/>
        </w:rPr>
      </w:pPr>
      <w:r w:rsidRPr="00C96D41">
        <w:rPr>
          <w:rFonts w:cs="Times New Roman"/>
          <w:szCs w:val="24"/>
        </w:rPr>
        <w:lastRenderedPageBreak/>
        <w:tab/>
        <w:t xml:space="preserve">Hasil jawaban yang dicapai siswa berkemampuan tinggi pada tahap </w:t>
      </w:r>
      <w:r w:rsidRPr="00C96D41">
        <w:rPr>
          <w:rFonts w:cs="Times New Roman"/>
          <w:i/>
          <w:szCs w:val="24"/>
        </w:rPr>
        <w:t xml:space="preserve">one-to-one </w:t>
      </w:r>
      <w:r w:rsidRPr="00C96D41">
        <w:rPr>
          <w:rFonts w:cs="Times New Roman"/>
          <w:szCs w:val="24"/>
        </w:rPr>
        <w:t xml:space="preserve"> mempertoleh nilai yang baik, siswa berkemampuan sedang memperoleh nilai yang cukup, sedangkan siswa yang berkemampuan rendah mencapai nilai yang rendah. kemampuan siswa membaca </w:t>
      </w:r>
      <w:r>
        <w:rPr>
          <w:rFonts w:cs="Times New Roman"/>
          <w:szCs w:val="24"/>
        </w:rPr>
        <w:t>tes</w:t>
      </w:r>
      <w:r w:rsidRPr="00C96D41">
        <w:rPr>
          <w:rFonts w:cs="Times New Roman"/>
          <w:szCs w:val="24"/>
        </w:rPr>
        <w:t xml:space="preserve"> dan memahami makna </w:t>
      </w:r>
      <w:r>
        <w:rPr>
          <w:rFonts w:cs="Times New Roman"/>
          <w:szCs w:val="24"/>
        </w:rPr>
        <w:t>tes</w:t>
      </w:r>
      <w:r w:rsidRPr="00C96D41">
        <w:rPr>
          <w:rFonts w:cs="Times New Roman"/>
          <w:szCs w:val="24"/>
        </w:rPr>
        <w:t xml:space="preserve"> ke dalam permasalahan matematika rata-rata sudah cukup baik, namun perlu waktu lama bagi siswa berkemampuan rendah memahaminya.</w:t>
      </w:r>
    </w:p>
    <w:p w:rsidR="00B72FBB" w:rsidRDefault="00B72FBB" w:rsidP="00B72FBB">
      <w:pPr>
        <w:spacing w:line="480" w:lineRule="auto"/>
        <w:jc w:val="both"/>
        <w:rPr>
          <w:rFonts w:cs="Times New Roman"/>
          <w:szCs w:val="24"/>
        </w:rPr>
      </w:pPr>
      <w:r w:rsidRPr="00C96D41">
        <w:rPr>
          <w:rFonts w:cs="Times New Roman"/>
          <w:szCs w:val="24"/>
        </w:rPr>
        <w:tab/>
        <w:t xml:space="preserve">Kesulitan yang dialami siswa rata-rata  pada </w:t>
      </w:r>
      <w:r>
        <w:rPr>
          <w:rFonts w:cs="Times New Roman"/>
          <w:szCs w:val="24"/>
        </w:rPr>
        <w:t>tes</w:t>
      </w:r>
      <w:r w:rsidRPr="00C96D41">
        <w:rPr>
          <w:rFonts w:cs="Times New Roman"/>
          <w:szCs w:val="24"/>
        </w:rPr>
        <w:t xml:space="preserve"> nomer 3 dan 5. Pada </w:t>
      </w:r>
      <w:r>
        <w:rPr>
          <w:rFonts w:cs="Times New Roman"/>
          <w:szCs w:val="24"/>
        </w:rPr>
        <w:t>tes</w:t>
      </w:r>
      <w:r w:rsidRPr="00C96D41">
        <w:rPr>
          <w:rFonts w:cs="Times New Roman"/>
          <w:szCs w:val="24"/>
        </w:rPr>
        <w:t xml:space="preserve"> tersebut siswa berkemampuan tinggi dan sedang sudah memahami dengan baik </w:t>
      </w:r>
      <w:r>
        <w:rPr>
          <w:rFonts w:cs="Times New Roman"/>
          <w:szCs w:val="24"/>
        </w:rPr>
        <w:t>tes</w:t>
      </w:r>
      <w:r w:rsidRPr="00C96D41">
        <w:rPr>
          <w:rFonts w:cs="Times New Roman"/>
          <w:szCs w:val="24"/>
        </w:rPr>
        <w:t xml:space="preserve"> yang di berikan walau masih ada kesalahan dalam langkah penyelesaian </w:t>
      </w:r>
      <w:r>
        <w:rPr>
          <w:rFonts w:cs="Times New Roman"/>
          <w:szCs w:val="24"/>
        </w:rPr>
        <w:t>tes</w:t>
      </w:r>
      <w:r w:rsidRPr="00C96D41">
        <w:rPr>
          <w:rFonts w:cs="Times New Roman"/>
          <w:szCs w:val="24"/>
        </w:rPr>
        <w:t xml:space="preserve">, sedangkan siswa berkemampuan rendah tidak mampu mengerjakan penyelesaian </w:t>
      </w:r>
      <w:r>
        <w:rPr>
          <w:rFonts w:cs="Times New Roman"/>
          <w:szCs w:val="24"/>
        </w:rPr>
        <w:t>tes</w:t>
      </w:r>
      <w:r w:rsidRPr="00C96D41">
        <w:rPr>
          <w:rFonts w:cs="Times New Roman"/>
          <w:szCs w:val="24"/>
        </w:rPr>
        <w:t xml:space="preserve"> dengan baik. Hal ini menunjukkan bahwa pada tahap </w:t>
      </w:r>
      <w:r w:rsidRPr="00C96D41">
        <w:rPr>
          <w:rFonts w:cs="Times New Roman"/>
          <w:i/>
          <w:szCs w:val="24"/>
        </w:rPr>
        <w:t xml:space="preserve">one-to-one </w:t>
      </w:r>
      <w:r>
        <w:rPr>
          <w:rFonts w:cs="Times New Roman"/>
          <w:szCs w:val="24"/>
        </w:rPr>
        <w:t>secara um</w:t>
      </w:r>
      <w:r w:rsidRPr="00C96D41">
        <w:rPr>
          <w:rFonts w:cs="Times New Roman"/>
          <w:szCs w:val="24"/>
        </w:rPr>
        <w:t xml:space="preserve">um siswa sudah memiliki kemampuan pemecahan masalah dan kemampuan komunikasi matematika yang baik walaupun pada beberapa </w:t>
      </w:r>
      <w:r>
        <w:rPr>
          <w:rFonts w:cs="Times New Roman"/>
          <w:szCs w:val="24"/>
        </w:rPr>
        <w:t>tes</w:t>
      </w:r>
      <w:r w:rsidRPr="00C96D41">
        <w:rPr>
          <w:rFonts w:cs="Times New Roman"/>
          <w:szCs w:val="24"/>
        </w:rPr>
        <w:t xml:space="preserve"> tertentu belum bisa menyelesaikan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yang mempunyai level kognitif yang tinggi. Selanjutnya berdasarkan saran/ komentar dari expert review maupun </w:t>
      </w:r>
      <w:r w:rsidRPr="00C96D41">
        <w:rPr>
          <w:rFonts w:cs="Times New Roman"/>
          <w:i/>
          <w:szCs w:val="24"/>
        </w:rPr>
        <w:t xml:space="preserve">one-to-one </w:t>
      </w:r>
      <w:r w:rsidRPr="00C96D41">
        <w:rPr>
          <w:rFonts w:cs="Times New Roman"/>
          <w:szCs w:val="24"/>
        </w:rPr>
        <w:t xml:space="preserve"> yang telah dilakukan, maka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pada prototype I kemudian direvisi. Adapun hasil revisi dan perbaikan dari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tersebut dapat dilihat pada tabel sebagai berikut:</w:t>
      </w:r>
    </w:p>
    <w:p w:rsidR="0077678E" w:rsidRDefault="00955778" w:rsidP="00955778">
      <w:pPr>
        <w:pStyle w:val="Table"/>
      </w:pPr>
      <w:bookmarkStart w:id="98" w:name="_Toc183505310"/>
      <w:bookmarkStart w:id="99" w:name="_Toc183505334"/>
      <w:r>
        <w:t xml:space="preserve">Tabel 4. </w:t>
      </w:r>
      <w:fldSimple w:instr=" SEQ Tabel_4. \* ARABIC ">
        <w:r w:rsidR="006B0BC8">
          <w:rPr>
            <w:noProof/>
          </w:rPr>
          <w:t>4</w:t>
        </w:r>
        <w:bookmarkEnd w:id="98"/>
        <w:bookmarkEnd w:id="99"/>
      </w:fldSimple>
    </w:p>
    <w:p w:rsidR="00B72FBB" w:rsidRPr="00B13BE6" w:rsidRDefault="00B72FBB" w:rsidP="00955778">
      <w:pPr>
        <w:pStyle w:val="Table"/>
        <w:rPr>
          <w:szCs w:val="24"/>
        </w:rPr>
      </w:pPr>
      <w:r>
        <w:rPr>
          <w:szCs w:val="24"/>
        </w:rPr>
        <w:t>Tes</w:t>
      </w:r>
      <w:r w:rsidRPr="00B13BE6">
        <w:rPr>
          <w:szCs w:val="24"/>
        </w:rPr>
        <w:t xml:space="preserve"> sebelum dan sesudah revisi</w:t>
      </w:r>
      <w:r w:rsidRPr="00C96D41">
        <w:rPr>
          <w:szCs w:val="24"/>
        </w:rPr>
        <w:t>.</w:t>
      </w:r>
    </w:p>
    <w:tbl>
      <w:tblPr>
        <w:tblStyle w:val="TableGrid"/>
        <w:tblW w:w="0" w:type="auto"/>
        <w:tblLook w:val="04A0"/>
      </w:tblPr>
      <w:tblGrid>
        <w:gridCol w:w="4135"/>
        <w:gridCol w:w="4244"/>
      </w:tblGrid>
      <w:tr w:rsidR="00B72FBB" w:rsidRPr="00C96D41" w:rsidTr="0093212E">
        <w:tc>
          <w:tcPr>
            <w:tcW w:w="4135" w:type="dxa"/>
          </w:tcPr>
          <w:p w:rsidR="00B72FBB" w:rsidRPr="00C96D41" w:rsidRDefault="00B72FBB" w:rsidP="00B72FBB">
            <w:pPr>
              <w:jc w:val="center"/>
              <w:rPr>
                <w:rFonts w:cs="Times New Roman"/>
                <w:b/>
                <w:szCs w:val="24"/>
              </w:rPr>
            </w:pPr>
            <w:r w:rsidRPr="00C96D41">
              <w:rPr>
                <w:rFonts w:cs="Times New Roman"/>
                <w:b/>
                <w:szCs w:val="24"/>
              </w:rPr>
              <w:t>Sebelum Revsi</w:t>
            </w:r>
          </w:p>
        </w:tc>
        <w:tc>
          <w:tcPr>
            <w:tcW w:w="4244" w:type="dxa"/>
          </w:tcPr>
          <w:p w:rsidR="00B72FBB" w:rsidRPr="00C96D41" w:rsidRDefault="00B72FBB" w:rsidP="00B72FBB">
            <w:pPr>
              <w:jc w:val="center"/>
              <w:rPr>
                <w:rFonts w:cs="Times New Roman"/>
                <w:b/>
                <w:szCs w:val="24"/>
              </w:rPr>
            </w:pPr>
            <w:r w:rsidRPr="00C96D41">
              <w:rPr>
                <w:rFonts w:cs="Times New Roman"/>
                <w:b/>
                <w:szCs w:val="24"/>
              </w:rPr>
              <w:t>Sesudah Revisi</w:t>
            </w:r>
          </w:p>
        </w:tc>
      </w:tr>
      <w:tr w:rsidR="00B72FBB" w:rsidRPr="00C96D41" w:rsidTr="0093212E">
        <w:tc>
          <w:tcPr>
            <w:tcW w:w="4135" w:type="dxa"/>
          </w:tcPr>
          <w:p w:rsidR="00B72FBB" w:rsidRPr="00E227E7" w:rsidRDefault="00B72FBB" w:rsidP="00B72FBB">
            <w:pPr>
              <w:pStyle w:val="ListParagraph"/>
              <w:ind w:left="360"/>
              <w:jc w:val="both"/>
              <w:rPr>
                <w:rFonts w:cs="Times New Roman"/>
                <w:b/>
                <w:szCs w:val="24"/>
              </w:rPr>
            </w:pPr>
            <w:r w:rsidRPr="00E227E7">
              <w:rPr>
                <w:rFonts w:cs="Times New Roman"/>
                <w:b/>
                <w:szCs w:val="24"/>
              </w:rPr>
              <w:t>(Kemampuan Komunikasi)</w:t>
            </w:r>
          </w:p>
          <w:p w:rsidR="00B72FBB" w:rsidRPr="00CD6ABC" w:rsidRDefault="00B72FBB" w:rsidP="00B72FBB">
            <w:pPr>
              <w:pStyle w:val="ListParagraph"/>
              <w:numPr>
                <w:ilvl w:val="0"/>
                <w:numId w:val="49"/>
              </w:numPr>
              <w:ind w:left="360"/>
              <w:jc w:val="both"/>
              <w:rPr>
                <w:rFonts w:cs="Times New Roman"/>
                <w:szCs w:val="24"/>
              </w:rPr>
            </w:pPr>
            <w:r w:rsidRPr="00CD6ABC">
              <w:rPr>
                <w:rFonts w:cs="Times New Roman"/>
                <w:color w:val="444444"/>
                <w:szCs w:val="24"/>
                <w:shd w:val="clear" w:color="auto" w:fill="FFFFFF"/>
              </w:rPr>
              <w:t>Vina mempunyai dua buah pas foto berbentuk persegipanjang. Foto pertama berukuran 3 cm </w:t>
            </w:r>
            <w:r w:rsidRPr="00CD6ABC">
              <w:rPr>
                <w:rStyle w:val="mjxassistivemathml"/>
                <w:rFonts w:cs="Times New Roman"/>
                <w:color w:val="444444"/>
                <w:szCs w:val="24"/>
                <w:bdr w:val="none" w:sz="0" w:space="0" w:color="auto" w:frame="1"/>
              </w:rPr>
              <w:t>×</w:t>
            </w:r>
            <w:r w:rsidRPr="00CD6ABC">
              <w:rPr>
                <w:rFonts w:cs="Times New Roman"/>
                <w:color w:val="444444"/>
                <w:szCs w:val="24"/>
                <w:shd w:val="clear" w:color="auto" w:fill="FFFFFF"/>
              </w:rPr>
              <w:t xml:space="preserve"> 4 cm, sedangkan foto </w:t>
            </w:r>
            <w:r w:rsidRPr="00CD6ABC">
              <w:rPr>
                <w:rFonts w:cs="Times New Roman"/>
                <w:color w:val="444444"/>
                <w:szCs w:val="24"/>
                <w:shd w:val="clear" w:color="auto" w:fill="FFFFFF"/>
              </w:rPr>
              <w:lastRenderedPageBreak/>
              <w:t>kedua hanya diketahui panjangnya saja, yaitu 12 cm. Berapakah lebar foto keduanya?</w:t>
            </w:r>
          </w:p>
        </w:tc>
        <w:tc>
          <w:tcPr>
            <w:tcW w:w="4244" w:type="dxa"/>
          </w:tcPr>
          <w:p w:rsidR="00B72FBB" w:rsidRPr="00E227E7" w:rsidRDefault="00B72FBB" w:rsidP="00B72FBB">
            <w:pPr>
              <w:pStyle w:val="ListParagraph"/>
              <w:ind w:left="360"/>
              <w:jc w:val="both"/>
              <w:rPr>
                <w:rFonts w:cs="Times New Roman"/>
                <w:b/>
                <w:szCs w:val="24"/>
              </w:rPr>
            </w:pPr>
            <w:r w:rsidRPr="00E227E7">
              <w:rPr>
                <w:rFonts w:cs="Times New Roman"/>
                <w:b/>
                <w:szCs w:val="24"/>
              </w:rPr>
              <w:lastRenderedPageBreak/>
              <w:t>( Kemampuan komunikasi)</w:t>
            </w:r>
          </w:p>
          <w:p w:rsidR="00B72FBB" w:rsidRPr="00C96D41" w:rsidRDefault="00B72FBB" w:rsidP="00B72FBB">
            <w:pPr>
              <w:pStyle w:val="ListParagraph"/>
              <w:numPr>
                <w:ilvl w:val="0"/>
                <w:numId w:val="53"/>
              </w:numPr>
              <w:ind w:left="360"/>
              <w:jc w:val="both"/>
              <w:rPr>
                <w:rFonts w:cs="Times New Roman"/>
                <w:szCs w:val="24"/>
              </w:rPr>
            </w:pPr>
            <w:r w:rsidRPr="00C96D41">
              <w:rPr>
                <w:rFonts w:cs="Times New Roman"/>
                <w:color w:val="444444"/>
                <w:szCs w:val="24"/>
                <w:shd w:val="clear" w:color="auto" w:fill="FFFFFF"/>
              </w:rPr>
              <w:t>Vina mempunyai dua buah pas foto berbentuk persegipanjang. Foto pertama berukuran 3 cm </w:t>
            </w:r>
            <w:r w:rsidRPr="00C96D41">
              <w:rPr>
                <w:rStyle w:val="mjxassistivemathml"/>
                <w:rFonts w:cs="Times New Roman"/>
                <w:color w:val="444444"/>
                <w:szCs w:val="24"/>
                <w:bdr w:val="none" w:sz="0" w:space="0" w:color="auto" w:frame="1"/>
              </w:rPr>
              <w:t>×</w:t>
            </w:r>
            <w:r w:rsidRPr="00C96D41">
              <w:rPr>
                <w:rFonts w:cs="Times New Roman"/>
                <w:color w:val="444444"/>
                <w:szCs w:val="24"/>
                <w:shd w:val="clear" w:color="auto" w:fill="FFFFFF"/>
              </w:rPr>
              <w:t xml:space="preserve"> 4 cm, sedangkan foto </w:t>
            </w:r>
            <w:r w:rsidRPr="00C96D41">
              <w:rPr>
                <w:rFonts w:cs="Times New Roman"/>
                <w:color w:val="444444"/>
                <w:szCs w:val="24"/>
                <w:shd w:val="clear" w:color="auto" w:fill="FFFFFF"/>
              </w:rPr>
              <w:lastRenderedPageBreak/>
              <w:t>kedua hanya diketahui panjangnya saja, yaitu 12 cm. Gambarkan lah ilustrasi dan berapakah lebar foto keduanya?</w:t>
            </w:r>
          </w:p>
        </w:tc>
      </w:tr>
      <w:tr w:rsidR="00B72FBB" w:rsidRPr="00C96D41" w:rsidTr="0093212E">
        <w:tc>
          <w:tcPr>
            <w:tcW w:w="4135" w:type="dxa"/>
          </w:tcPr>
          <w:p w:rsidR="00B72FBB" w:rsidRPr="00E227E7" w:rsidRDefault="00B72FBB" w:rsidP="00B72FBB">
            <w:pPr>
              <w:pStyle w:val="ListParagraph"/>
              <w:ind w:left="360"/>
              <w:jc w:val="both"/>
              <w:rPr>
                <w:rFonts w:cs="Times New Roman"/>
                <w:b/>
                <w:szCs w:val="24"/>
              </w:rPr>
            </w:pPr>
            <w:r w:rsidRPr="00E227E7">
              <w:rPr>
                <w:rFonts w:cs="Times New Roman"/>
                <w:b/>
                <w:szCs w:val="24"/>
              </w:rPr>
              <w:lastRenderedPageBreak/>
              <w:t>(Kemampuan Komunikasi)</w:t>
            </w:r>
          </w:p>
          <w:p w:rsidR="00B72FBB" w:rsidRPr="00CD6ABC" w:rsidRDefault="00B72FBB" w:rsidP="00B72FBB">
            <w:pPr>
              <w:pStyle w:val="ListParagraph"/>
              <w:widowControl w:val="0"/>
              <w:numPr>
                <w:ilvl w:val="0"/>
                <w:numId w:val="49"/>
              </w:numPr>
              <w:autoSpaceDE w:val="0"/>
              <w:autoSpaceDN w:val="0"/>
              <w:adjustRightInd w:val="0"/>
              <w:spacing w:line="305" w:lineRule="exact"/>
              <w:ind w:left="360"/>
              <w:jc w:val="both"/>
              <w:rPr>
                <w:rFonts w:cs="Times New Roman"/>
                <w:szCs w:val="24"/>
              </w:rPr>
            </w:pPr>
            <w:r w:rsidRPr="00C96D41">
              <w:rPr>
                <w:rFonts w:cs="Times New Roman"/>
                <w:color w:val="444444"/>
                <w:szCs w:val="24"/>
                <w:shd w:val="clear" w:color="auto" w:fill="FFFFFF"/>
              </w:rPr>
              <w:t>Febri mempunyai tinggi badan 120 cm. Ia berdiri pada titik yang berjarak 6 m dari sebuah  gedung. Ujung bayangan Febri berimpit dengan ujung bayangan gedung. Jika panjang bayangan Febri adalah 4 m:</w:t>
            </w:r>
            <w:r w:rsidRPr="00CD6ABC">
              <w:rPr>
                <w:rFonts w:cs="Times New Roman"/>
                <w:szCs w:val="24"/>
                <w:shd w:val="clear" w:color="auto" w:fill="FFFFFF"/>
              </w:rPr>
              <w:t>Tentukanlah berapa tinggi dari gedung tersebut?</w:t>
            </w:r>
          </w:p>
        </w:tc>
        <w:tc>
          <w:tcPr>
            <w:tcW w:w="4244" w:type="dxa"/>
          </w:tcPr>
          <w:p w:rsidR="00B72FBB" w:rsidRPr="00E227E7" w:rsidRDefault="00B72FBB" w:rsidP="00B72FBB">
            <w:pPr>
              <w:pStyle w:val="ListParagraph"/>
              <w:ind w:left="360"/>
              <w:jc w:val="both"/>
              <w:rPr>
                <w:rFonts w:cs="Times New Roman"/>
                <w:b/>
                <w:szCs w:val="24"/>
              </w:rPr>
            </w:pPr>
            <w:r w:rsidRPr="00E227E7">
              <w:rPr>
                <w:rFonts w:cs="Times New Roman"/>
                <w:b/>
                <w:szCs w:val="24"/>
              </w:rPr>
              <w:t>( Kemampuan komunikasi)</w:t>
            </w:r>
          </w:p>
          <w:p w:rsidR="00B72FBB" w:rsidRPr="00C96D41" w:rsidRDefault="00B72FBB" w:rsidP="00B72FBB">
            <w:pPr>
              <w:pStyle w:val="ListParagraph"/>
              <w:widowControl w:val="0"/>
              <w:numPr>
                <w:ilvl w:val="0"/>
                <w:numId w:val="53"/>
              </w:numPr>
              <w:autoSpaceDE w:val="0"/>
              <w:autoSpaceDN w:val="0"/>
              <w:adjustRightInd w:val="0"/>
              <w:spacing w:line="305" w:lineRule="exact"/>
              <w:ind w:left="360"/>
              <w:jc w:val="both"/>
              <w:rPr>
                <w:rFonts w:cs="Times New Roman"/>
                <w:szCs w:val="24"/>
              </w:rPr>
            </w:pPr>
            <w:r w:rsidRPr="00C96D41">
              <w:rPr>
                <w:rFonts w:cs="Times New Roman"/>
                <w:color w:val="444444"/>
                <w:szCs w:val="24"/>
                <w:shd w:val="clear" w:color="auto" w:fill="FFFFFF"/>
              </w:rPr>
              <w:t>Febri mempunyai tinggi badan 120 cm. Ia berdiri pada titik yang berjarak 6 m dari sebuah  gedung. Ujung bayangan Febri berimpit dengan ujung bayangan gedung. Jika panjang bayangan Febri adalah 4 m:</w:t>
            </w:r>
          </w:p>
          <w:p w:rsidR="00B72FBB" w:rsidRPr="00C96D41" w:rsidRDefault="00B72FBB" w:rsidP="00B72FBB">
            <w:pPr>
              <w:pStyle w:val="ListParagraph"/>
              <w:widowControl w:val="0"/>
              <w:numPr>
                <w:ilvl w:val="0"/>
                <w:numId w:val="50"/>
              </w:numPr>
              <w:autoSpaceDE w:val="0"/>
              <w:autoSpaceDN w:val="0"/>
              <w:adjustRightInd w:val="0"/>
              <w:spacing w:line="305" w:lineRule="exact"/>
              <w:ind w:left="860"/>
              <w:jc w:val="both"/>
              <w:rPr>
                <w:rFonts w:cs="Times New Roman"/>
                <w:szCs w:val="24"/>
              </w:rPr>
            </w:pPr>
            <w:r w:rsidRPr="00C96D41">
              <w:rPr>
                <w:rFonts w:cs="Times New Roman"/>
                <w:szCs w:val="24"/>
              </w:rPr>
              <w:t>Gambarkanlah ilustrasi antara Paul dan Tinggi Gedung tersebut?</w:t>
            </w:r>
          </w:p>
          <w:p w:rsidR="00B72FBB" w:rsidRPr="00C96D41" w:rsidRDefault="00B72FBB" w:rsidP="00B72FBB">
            <w:pPr>
              <w:pStyle w:val="ListParagraph"/>
              <w:widowControl w:val="0"/>
              <w:numPr>
                <w:ilvl w:val="0"/>
                <w:numId w:val="50"/>
              </w:numPr>
              <w:autoSpaceDE w:val="0"/>
              <w:autoSpaceDN w:val="0"/>
              <w:adjustRightInd w:val="0"/>
              <w:spacing w:line="305" w:lineRule="exact"/>
              <w:ind w:left="860"/>
              <w:jc w:val="both"/>
              <w:rPr>
                <w:rFonts w:cs="Times New Roman"/>
                <w:szCs w:val="24"/>
              </w:rPr>
            </w:pPr>
            <w:r w:rsidRPr="00C96D41">
              <w:rPr>
                <w:rFonts w:cs="Times New Roman"/>
                <w:szCs w:val="24"/>
                <w:shd w:val="clear" w:color="auto" w:fill="FFFFFF"/>
              </w:rPr>
              <w:t>Tentukanlah berapa tinggi dari gedung tersebut?</w:t>
            </w:r>
          </w:p>
        </w:tc>
      </w:tr>
      <w:tr w:rsidR="00B72FBB" w:rsidRPr="00C96D41" w:rsidTr="0093212E">
        <w:tc>
          <w:tcPr>
            <w:tcW w:w="4135" w:type="dxa"/>
          </w:tcPr>
          <w:p w:rsidR="00B72FBB" w:rsidRPr="00E227E7" w:rsidRDefault="00B72FBB" w:rsidP="00B72FBB">
            <w:pPr>
              <w:pStyle w:val="ListParagraph"/>
              <w:widowControl w:val="0"/>
              <w:tabs>
                <w:tab w:val="left" w:pos="1240"/>
                <w:tab w:val="left" w:pos="2700"/>
                <w:tab w:val="left" w:pos="4000"/>
              </w:tabs>
              <w:autoSpaceDE w:val="0"/>
              <w:autoSpaceDN w:val="0"/>
              <w:adjustRightInd w:val="0"/>
              <w:spacing w:line="299" w:lineRule="exact"/>
              <w:ind w:left="360" w:right="13"/>
              <w:jc w:val="both"/>
              <w:rPr>
                <w:rFonts w:cs="Times New Roman"/>
                <w:color w:val="000000"/>
                <w:szCs w:val="24"/>
              </w:rPr>
            </w:pPr>
            <w:r w:rsidRPr="00E227E7">
              <w:rPr>
                <w:rFonts w:cs="Times New Roman"/>
                <w:b/>
                <w:szCs w:val="24"/>
              </w:rPr>
              <w:t>(Pemecahan Masalah)</w:t>
            </w:r>
          </w:p>
          <w:p w:rsidR="00B72FBB" w:rsidRPr="00C96D41" w:rsidRDefault="00B72FBB" w:rsidP="00B72FBB">
            <w:pPr>
              <w:pStyle w:val="ListParagraph"/>
              <w:widowControl w:val="0"/>
              <w:numPr>
                <w:ilvl w:val="0"/>
                <w:numId w:val="49"/>
              </w:numPr>
              <w:tabs>
                <w:tab w:val="left" w:pos="1240"/>
                <w:tab w:val="left" w:pos="2700"/>
                <w:tab w:val="left" w:pos="4000"/>
              </w:tabs>
              <w:autoSpaceDE w:val="0"/>
              <w:autoSpaceDN w:val="0"/>
              <w:adjustRightInd w:val="0"/>
              <w:spacing w:line="299" w:lineRule="exact"/>
              <w:ind w:left="360" w:right="13"/>
              <w:jc w:val="both"/>
              <w:rPr>
                <w:rFonts w:cs="Times New Roman"/>
                <w:color w:val="000000"/>
                <w:szCs w:val="24"/>
              </w:rPr>
            </w:pPr>
            <w:r w:rsidRPr="00C96D41">
              <w:rPr>
                <w:rFonts w:cs="Times New Roman"/>
                <w:color w:val="000000"/>
                <w:spacing w:val="2"/>
                <w:szCs w:val="24"/>
              </w:rPr>
              <w:t>Dimasa pandemic ini murid dari sekolah SMP Negeri 3 banyak diberikan materi pembelajaran dari rumah, Salah satu dari murid tersebut yaitu Madhan</w:t>
            </w:r>
            <w:r w:rsidRPr="00C96D41">
              <w:rPr>
                <w:rFonts w:cs="Times New Roman"/>
                <w:color w:val="000000"/>
                <w:spacing w:val="-1"/>
                <w:szCs w:val="24"/>
              </w:rPr>
              <w:t>mem</w:t>
            </w:r>
            <w:r w:rsidRPr="00C96D41">
              <w:rPr>
                <w:rFonts w:cs="Times New Roman"/>
                <w:color w:val="000000"/>
                <w:szCs w:val="24"/>
              </w:rPr>
              <w:t>pu</w:t>
            </w:r>
            <w:r w:rsidRPr="00C96D41">
              <w:rPr>
                <w:rFonts w:cs="Times New Roman"/>
                <w:color w:val="000000"/>
                <w:spacing w:val="-1"/>
                <w:szCs w:val="24"/>
              </w:rPr>
              <w:t>n</w:t>
            </w:r>
            <w:r w:rsidRPr="00C96D41">
              <w:rPr>
                <w:rFonts w:cs="Times New Roman"/>
                <w:color w:val="000000"/>
                <w:spacing w:val="1"/>
                <w:szCs w:val="24"/>
              </w:rPr>
              <w:t>y</w:t>
            </w:r>
            <w:r w:rsidRPr="00C96D41">
              <w:rPr>
                <w:rFonts w:cs="Times New Roman"/>
                <w:color w:val="000000"/>
                <w:szCs w:val="24"/>
              </w:rPr>
              <w:t xml:space="preserve">ai tugas dari guru yang dimana ia harus menemukan apakah sebidang tanah yang ditentukan oleh gurunya yang sebangun dengan </w:t>
            </w:r>
            <w:r w:rsidRPr="00C96D41">
              <w:rPr>
                <w:rFonts w:cs="Times New Roman"/>
                <w:color w:val="000000"/>
                <w:spacing w:val="1"/>
                <w:szCs w:val="24"/>
              </w:rPr>
              <w:t>s</w:t>
            </w:r>
            <w:r w:rsidRPr="00C96D41">
              <w:rPr>
                <w:rFonts w:cs="Times New Roman"/>
                <w:color w:val="000000"/>
                <w:spacing w:val="-1"/>
                <w:szCs w:val="24"/>
              </w:rPr>
              <w:t>e</w:t>
            </w:r>
            <w:r w:rsidRPr="00C96D41">
              <w:rPr>
                <w:rFonts w:cs="Times New Roman"/>
                <w:color w:val="000000"/>
                <w:szCs w:val="24"/>
              </w:rPr>
              <w:t>l</w:t>
            </w:r>
            <w:r w:rsidRPr="00C96D41">
              <w:rPr>
                <w:rFonts w:cs="Times New Roman"/>
                <w:color w:val="000000"/>
                <w:spacing w:val="-1"/>
                <w:szCs w:val="24"/>
              </w:rPr>
              <w:t>em</w:t>
            </w:r>
            <w:r w:rsidRPr="00C96D41">
              <w:rPr>
                <w:rFonts w:cs="Times New Roman"/>
                <w:color w:val="000000"/>
                <w:spacing w:val="1"/>
                <w:szCs w:val="24"/>
              </w:rPr>
              <w:t>b</w:t>
            </w:r>
            <w:r w:rsidRPr="00C96D41">
              <w:rPr>
                <w:rFonts w:cs="Times New Roman"/>
                <w:color w:val="000000"/>
                <w:szCs w:val="24"/>
              </w:rPr>
              <w:t xml:space="preserve">ar </w:t>
            </w:r>
            <w:r w:rsidRPr="00C96D41">
              <w:rPr>
                <w:rFonts w:cs="Times New Roman"/>
                <w:color w:val="000000"/>
                <w:spacing w:val="-2"/>
                <w:szCs w:val="24"/>
              </w:rPr>
              <w:t>ka</w:t>
            </w:r>
            <w:r w:rsidRPr="00C96D41">
              <w:rPr>
                <w:rFonts w:cs="Times New Roman"/>
                <w:color w:val="000000"/>
                <w:spacing w:val="2"/>
                <w:szCs w:val="24"/>
              </w:rPr>
              <w:t>r</w:t>
            </w:r>
            <w:r w:rsidRPr="00C96D41">
              <w:rPr>
                <w:rFonts w:cs="Times New Roman"/>
                <w:color w:val="000000"/>
                <w:spacing w:val="-1"/>
                <w:szCs w:val="24"/>
              </w:rPr>
              <w:t>to</w:t>
            </w:r>
            <w:r w:rsidRPr="00C96D41">
              <w:rPr>
                <w:rFonts w:cs="Times New Roman"/>
                <w:color w:val="000000"/>
                <w:szCs w:val="24"/>
              </w:rPr>
              <w:t xml:space="preserve">n yang </w:t>
            </w:r>
            <w:r w:rsidRPr="00C96D41">
              <w:rPr>
                <w:rFonts w:cs="Times New Roman"/>
                <w:color w:val="000000"/>
                <w:spacing w:val="1"/>
                <w:szCs w:val="24"/>
              </w:rPr>
              <w:t>b</w:t>
            </w:r>
            <w:r w:rsidRPr="00C96D41">
              <w:rPr>
                <w:rFonts w:cs="Times New Roman"/>
                <w:color w:val="000000"/>
                <w:spacing w:val="-1"/>
                <w:szCs w:val="24"/>
              </w:rPr>
              <w:t>er</w:t>
            </w:r>
            <w:r w:rsidRPr="00C96D41">
              <w:rPr>
                <w:rFonts w:cs="Times New Roman"/>
                <w:color w:val="000000"/>
                <w:spacing w:val="1"/>
                <w:szCs w:val="24"/>
              </w:rPr>
              <w:t>b</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t</w:t>
            </w:r>
            <w:r w:rsidRPr="00C96D41">
              <w:rPr>
                <w:rFonts w:cs="Times New Roman"/>
                <w:color w:val="000000"/>
                <w:szCs w:val="24"/>
              </w:rPr>
              <w:t>uk  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1"/>
                <w:szCs w:val="24"/>
              </w:rPr>
              <w:t>e</w:t>
            </w:r>
            <w:r w:rsidRPr="00C96D41">
              <w:rPr>
                <w:rFonts w:cs="Times New Roman"/>
                <w:color w:val="000000"/>
                <w:spacing w:val="-2"/>
                <w:szCs w:val="24"/>
              </w:rPr>
              <w:t>g</w:t>
            </w:r>
            <w:r w:rsidRPr="00C96D41">
              <w:rPr>
                <w:rFonts w:cs="Times New Roman"/>
                <w:color w:val="000000"/>
                <w:szCs w:val="24"/>
              </w:rPr>
              <w:t>i  pa</w:t>
            </w:r>
            <w:r w:rsidRPr="00C96D41">
              <w:rPr>
                <w:rFonts w:cs="Times New Roman"/>
                <w:color w:val="000000"/>
                <w:spacing w:val="-1"/>
                <w:szCs w:val="24"/>
              </w:rPr>
              <w:t>n</w:t>
            </w:r>
            <w:r w:rsidRPr="00C96D41">
              <w:rPr>
                <w:rFonts w:cs="Times New Roman"/>
                <w:color w:val="000000"/>
                <w:szCs w:val="24"/>
              </w:rPr>
              <w:t>jang 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an 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 xml:space="preserve">an  </w:t>
            </w:r>
            <w:r w:rsidRPr="00C96D41">
              <w:rPr>
                <w:rFonts w:cs="Times New Roman"/>
                <w:color w:val="000000"/>
                <w:spacing w:val="-3"/>
                <w:szCs w:val="24"/>
              </w:rPr>
              <w:t>p</w:t>
            </w:r>
            <w:r w:rsidRPr="00C96D41">
              <w:rPr>
                <w:rFonts w:cs="Times New Roman"/>
                <w:color w:val="000000"/>
                <w:szCs w:val="24"/>
              </w:rPr>
              <w:t>a</w:t>
            </w:r>
            <w:r w:rsidRPr="00C96D41">
              <w:rPr>
                <w:rFonts w:cs="Times New Roman"/>
                <w:color w:val="000000"/>
                <w:spacing w:val="-1"/>
                <w:szCs w:val="24"/>
              </w:rPr>
              <w:t>n</w:t>
            </w:r>
            <w:r w:rsidRPr="00C96D41">
              <w:rPr>
                <w:rFonts w:cs="Times New Roman"/>
                <w:color w:val="000000"/>
                <w:szCs w:val="24"/>
              </w:rPr>
              <w:t xml:space="preserve">jang </w:t>
            </w:r>
            <w:r w:rsidRPr="00C96D41">
              <w:rPr>
                <w:rFonts w:cs="Times New Roman"/>
                <w:color w:val="000000"/>
                <w:spacing w:val="-1"/>
                <w:szCs w:val="24"/>
              </w:rPr>
              <w:t>1</w:t>
            </w:r>
            <w:r w:rsidRPr="00C96D41">
              <w:rPr>
                <w:rFonts w:cs="Times New Roman"/>
                <w:color w:val="000000"/>
                <w:szCs w:val="24"/>
              </w:rPr>
              <w:t>2  cmdan  l</w:t>
            </w:r>
            <w:r w:rsidRPr="00C96D41">
              <w:rPr>
                <w:rFonts w:cs="Times New Roman"/>
                <w:color w:val="000000"/>
                <w:spacing w:val="-1"/>
                <w:szCs w:val="24"/>
              </w:rPr>
              <w:t>e</w:t>
            </w:r>
            <w:r w:rsidRPr="00C96D41">
              <w:rPr>
                <w:rFonts w:cs="Times New Roman"/>
                <w:color w:val="000000"/>
                <w:spacing w:val="1"/>
                <w:szCs w:val="24"/>
              </w:rPr>
              <w:t>b</w:t>
            </w:r>
            <w:r w:rsidRPr="00C96D41">
              <w:rPr>
                <w:rFonts w:cs="Times New Roman"/>
                <w:color w:val="000000"/>
                <w:spacing w:val="-2"/>
                <w:szCs w:val="24"/>
              </w:rPr>
              <w:t>a</w:t>
            </w:r>
            <w:r w:rsidRPr="00C96D41">
              <w:rPr>
                <w:rFonts w:cs="Times New Roman"/>
                <w:color w:val="000000"/>
                <w:szCs w:val="24"/>
              </w:rPr>
              <w:t>r 9  c</w:t>
            </w:r>
            <w:r w:rsidRPr="00C96D41">
              <w:rPr>
                <w:rFonts w:cs="Times New Roman"/>
                <w:color w:val="000000"/>
                <w:spacing w:val="-1"/>
                <w:szCs w:val="24"/>
              </w:rPr>
              <w:t>m</w:t>
            </w:r>
            <w:r w:rsidRPr="00C96D41">
              <w:rPr>
                <w:rFonts w:cs="Times New Roman"/>
                <w:color w:val="000000"/>
                <w:szCs w:val="24"/>
              </w:rPr>
              <w:t xml:space="preserve">. </w:t>
            </w:r>
            <w:r w:rsidRPr="00C96D41">
              <w:rPr>
                <w:rFonts w:cs="Times New Roman"/>
                <w:color w:val="000000"/>
                <w:spacing w:val="-1"/>
                <w:szCs w:val="24"/>
              </w:rPr>
              <w:t>D</w:t>
            </w:r>
            <w:r w:rsidRPr="00C96D41">
              <w:rPr>
                <w:rFonts w:cs="Times New Roman"/>
                <w:color w:val="000000"/>
                <w:szCs w:val="24"/>
              </w:rPr>
              <w:t>an di</w:t>
            </w:r>
            <w:r w:rsidRPr="00C96D41">
              <w:rPr>
                <w:rFonts w:cs="Times New Roman"/>
                <w:color w:val="000000"/>
                <w:spacing w:val="1"/>
                <w:szCs w:val="24"/>
              </w:rPr>
              <w:t xml:space="preserve"> b</w:t>
            </w:r>
            <w:r w:rsidRPr="00C96D41">
              <w:rPr>
                <w:rFonts w:cs="Times New Roman"/>
                <w:color w:val="000000"/>
                <w:spacing w:val="-2"/>
                <w:szCs w:val="24"/>
              </w:rPr>
              <w:t>a</w:t>
            </w:r>
            <w:r w:rsidRPr="00C96D41">
              <w:rPr>
                <w:rFonts w:cs="Times New Roman"/>
                <w:color w:val="000000"/>
                <w:spacing w:val="3"/>
                <w:szCs w:val="24"/>
              </w:rPr>
              <w:t>w</w:t>
            </w:r>
            <w:r w:rsidRPr="00C96D41">
              <w:rPr>
                <w:rFonts w:cs="Times New Roman"/>
                <w:color w:val="000000"/>
                <w:szCs w:val="24"/>
              </w:rPr>
              <w:t>ahiniadal</w:t>
            </w:r>
            <w:r w:rsidRPr="00C96D41">
              <w:rPr>
                <w:rFonts w:cs="Times New Roman"/>
                <w:color w:val="000000"/>
                <w:spacing w:val="-2"/>
                <w:szCs w:val="24"/>
              </w:rPr>
              <w:t>a</w:t>
            </w:r>
            <w:r w:rsidRPr="00C96D41">
              <w:rPr>
                <w:rFonts w:cs="Times New Roman"/>
                <w:color w:val="000000"/>
                <w:szCs w:val="24"/>
              </w:rPr>
              <w:t>h</w:t>
            </w:r>
            <w:r w:rsidRPr="00C96D41">
              <w:rPr>
                <w:rFonts w:cs="Times New Roman"/>
                <w:color w:val="000000"/>
                <w:spacing w:val="1"/>
                <w:szCs w:val="24"/>
              </w:rPr>
              <w:t xml:space="preserve"> s</w:t>
            </w:r>
            <w:r w:rsidRPr="00C96D41">
              <w:rPr>
                <w:rFonts w:cs="Times New Roman"/>
                <w:color w:val="000000"/>
                <w:spacing w:val="-1"/>
                <w:szCs w:val="24"/>
              </w:rPr>
              <w:t>e</w:t>
            </w:r>
            <w:r w:rsidRPr="00C96D41">
              <w:rPr>
                <w:rFonts w:cs="Times New Roman"/>
                <w:color w:val="000000"/>
                <w:spacing w:val="1"/>
                <w:szCs w:val="24"/>
              </w:rPr>
              <w:t>b</w:t>
            </w:r>
            <w:r w:rsidRPr="00C96D41">
              <w:rPr>
                <w:rFonts w:cs="Times New Roman"/>
                <w:color w:val="000000"/>
                <w:szCs w:val="24"/>
              </w:rPr>
              <w:t>idang</w:t>
            </w:r>
            <w:r w:rsidRPr="00C96D41">
              <w:rPr>
                <w:rFonts w:cs="Times New Roman"/>
                <w:color w:val="000000"/>
                <w:spacing w:val="-1"/>
                <w:szCs w:val="24"/>
              </w:rPr>
              <w:t>t</w:t>
            </w:r>
            <w:r w:rsidRPr="00C96D41">
              <w:rPr>
                <w:rFonts w:cs="Times New Roman"/>
                <w:color w:val="000000"/>
                <w:szCs w:val="24"/>
              </w:rPr>
              <w:t>an</w:t>
            </w:r>
            <w:r w:rsidRPr="00C96D41">
              <w:rPr>
                <w:rFonts w:cs="Times New Roman"/>
                <w:color w:val="000000"/>
                <w:spacing w:val="-2"/>
                <w:szCs w:val="24"/>
              </w:rPr>
              <w:t>a</w:t>
            </w:r>
            <w:r w:rsidRPr="00C96D41">
              <w:rPr>
                <w:rFonts w:cs="Times New Roman"/>
                <w:color w:val="000000"/>
                <w:szCs w:val="24"/>
              </w:rPr>
              <w:t xml:space="preserve">h </w:t>
            </w:r>
            <w:r w:rsidRPr="00C96D41">
              <w:rPr>
                <w:rFonts w:cs="Times New Roman"/>
                <w:color w:val="000000"/>
                <w:spacing w:val="1"/>
                <w:szCs w:val="24"/>
              </w:rPr>
              <w:t>b</w:t>
            </w:r>
            <w:r w:rsidRPr="00C96D41">
              <w:rPr>
                <w:rFonts w:cs="Times New Roman"/>
                <w:color w:val="000000"/>
                <w:spacing w:val="-1"/>
                <w:szCs w:val="24"/>
              </w:rPr>
              <w:t>er</w:t>
            </w:r>
            <w:r w:rsidRPr="00C96D41">
              <w:rPr>
                <w:rFonts w:cs="Times New Roman"/>
                <w:color w:val="000000"/>
                <w:spacing w:val="1"/>
                <w:szCs w:val="24"/>
              </w:rPr>
              <w:t>b</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t</w:t>
            </w:r>
            <w:r w:rsidRPr="00C96D41">
              <w:rPr>
                <w:rFonts w:cs="Times New Roman"/>
                <w:color w:val="000000"/>
                <w:szCs w:val="24"/>
              </w:rPr>
              <w:t>uk</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b</w:t>
            </w:r>
            <w:r w:rsidRPr="00C96D41">
              <w:rPr>
                <w:rFonts w:cs="Times New Roman"/>
                <w:color w:val="000000"/>
                <w:szCs w:val="24"/>
              </w:rPr>
              <w:t>a</w:t>
            </w:r>
            <w:r w:rsidRPr="00C96D41">
              <w:rPr>
                <w:rFonts w:cs="Times New Roman"/>
                <w:color w:val="000000"/>
                <w:spacing w:val="1"/>
                <w:szCs w:val="24"/>
              </w:rPr>
              <w:t>g</w:t>
            </w:r>
            <w:r w:rsidRPr="00C96D41">
              <w:rPr>
                <w:rFonts w:cs="Times New Roman"/>
                <w:color w:val="000000"/>
                <w:spacing w:val="-2"/>
                <w:szCs w:val="24"/>
              </w:rPr>
              <w:t>a</w:t>
            </w:r>
            <w:r w:rsidRPr="00C96D41">
              <w:rPr>
                <w:rFonts w:cs="Times New Roman"/>
                <w:color w:val="000000"/>
                <w:szCs w:val="24"/>
              </w:rPr>
              <w:t>i</w:t>
            </w:r>
            <w:r w:rsidRPr="00C96D41">
              <w:rPr>
                <w:rFonts w:cs="Times New Roman"/>
                <w:color w:val="000000"/>
                <w:spacing w:val="1"/>
                <w:szCs w:val="24"/>
              </w:rPr>
              <w:t>b</w:t>
            </w:r>
            <w:r w:rsidRPr="00C96D41">
              <w:rPr>
                <w:rFonts w:cs="Times New Roman"/>
                <w:color w:val="000000"/>
                <w:spacing w:val="-3"/>
                <w:szCs w:val="24"/>
              </w:rPr>
              <w:t>e</w:t>
            </w:r>
            <w:r w:rsidRPr="00C96D41">
              <w:rPr>
                <w:rFonts w:cs="Times New Roman"/>
                <w:color w:val="000000"/>
                <w:spacing w:val="2"/>
                <w:szCs w:val="24"/>
              </w:rPr>
              <w:t>r</w:t>
            </w:r>
            <w:r w:rsidRPr="00C96D41">
              <w:rPr>
                <w:rFonts w:cs="Times New Roman"/>
                <w:color w:val="000000"/>
                <w:spacing w:val="-2"/>
                <w:szCs w:val="24"/>
              </w:rPr>
              <w:t>ik</w:t>
            </w:r>
            <w:r w:rsidRPr="00C96D41">
              <w:rPr>
                <w:rFonts w:cs="Times New Roman"/>
                <w:color w:val="000000"/>
                <w:szCs w:val="24"/>
              </w:rPr>
              <w:t>ut:</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1"/>
                <w:szCs w:val="24"/>
              </w:rPr>
              <w:t>(i</w:t>
            </w:r>
            <w:r w:rsidRPr="00C96D41">
              <w:rPr>
                <w:rFonts w:cs="Times New Roman"/>
                <w:color w:val="000000"/>
                <w:szCs w:val="24"/>
              </w:rPr>
              <w:t>) 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g</w:t>
            </w:r>
            <w:r w:rsidRPr="00C96D41">
              <w:rPr>
                <w:rFonts w:cs="Times New Roman"/>
                <w:color w:val="000000"/>
                <w:szCs w:val="24"/>
              </w:rPr>
              <w:t>ipa</w:t>
            </w:r>
            <w:r w:rsidRPr="00C96D41">
              <w:rPr>
                <w:rFonts w:cs="Times New Roman"/>
                <w:color w:val="000000"/>
                <w:spacing w:val="-1"/>
                <w:szCs w:val="24"/>
              </w:rPr>
              <w:t>n</w:t>
            </w:r>
            <w:r w:rsidRPr="00C96D41">
              <w:rPr>
                <w:rFonts w:cs="Times New Roman"/>
                <w:color w:val="000000"/>
                <w:szCs w:val="24"/>
              </w:rPr>
              <w:t>jangd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anu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an48m ×24m</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1"/>
                <w:szCs w:val="24"/>
              </w:rPr>
              <w:t>(</w:t>
            </w:r>
            <w:r w:rsidRPr="00C96D41">
              <w:rPr>
                <w:rFonts w:cs="Times New Roman"/>
                <w:color w:val="000000"/>
                <w:spacing w:val="-1"/>
                <w:szCs w:val="24"/>
              </w:rPr>
              <w:t>i</w:t>
            </w:r>
            <w:r w:rsidRPr="00C96D41">
              <w:rPr>
                <w:rFonts w:cs="Times New Roman"/>
                <w:color w:val="000000"/>
                <w:spacing w:val="1"/>
                <w:szCs w:val="24"/>
              </w:rPr>
              <w:t>i</w:t>
            </w:r>
            <w:r w:rsidRPr="00C96D41">
              <w:rPr>
                <w:rFonts w:cs="Times New Roman"/>
                <w:color w:val="000000"/>
                <w:szCs w:val="24"/>
              </w:rPr>
              <w:t>)P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g</w:t>
            </w:r>
            <w:r w:rsidRPr="00C96D41">
              <w:rPr>
                <w:rFonts w:cs="Times New Roman"/>
                <w:color w:val="000000"/>
                <w:szCs w:val="24"/>
              </w:rPr>
              <w:t>ipa</w:t>
            </w:r>
            <w:r w:rsidRPr="00C96D41">
              <w:rPr>
                <w:rFonts w:cs="Times New Roman"/>
                <w:color w:val="000000"/>
                <w:spacing w:val="-1"/>
                <w:szCs w:val="24"/>
              </w:rPr>
              <w:t>n</w:t>
            </w:r>
            <w:r w:rsidRPr="00C96D41">
              <w:rPr>
                <w:rFonts w:cs="Times New Roman"/>
                <w:color w:val="000000"/>
                <w:szCs w:val="24"/>
              </w:rPr>
              <w:t>jangd</w:t>
            </w:r>
            <w:r w:rsidRPr="00C96D41">
              <w:rPr>
                <w:rFonts w:cs="Times New Roman"/>
                <w:color w:val="000000"/>
                <w:spacing w:val="-1"/>
                <w:szCs w:val="24"/>
              </w:rPr>
              <w:t>e</w:t>
            </w:r>
            <w:r w:rsidRPr="00C96D41">
              <w:rPr>
                <w:rFonts w:cs="Times New Roman"/>
                <w:color w:val="000000"/>
                <w:spacing w:val="-3"/>
                <w:szCs w:val="24"/>
              </w:rPr>
              <w:t>n</w:t>
            </w:r>
            <w:r w:rsidRPr="00C96D41">
              <w:rPr>
                <w:rFonts w:cs="Times New Roman"/>
                <w:color w:val="000000"/>
                <w:spacing w:val="1"/>
                <w:szCs w:val="24"/>
              </w:rPr>
              <w:t>g</w:t>
            </w:r>
            <w:r w:rsidRPr="00C96D41">
              <w:rPr>
                <w:rFonts w:cs="Times New Roman"/>
                <w:color w:val="000000"/>
                <w:szCs w:val="24"/>
              </w:rPr>
              <w:t>anu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an20 m× 15m</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1"/>
                <w:szCs w:val="24"/>
              </w:rPr>
              <w:t>(</w:t>
            </w:r>
            <w:r w:rsidRPr="00C96D41">
              <w:rPr>
                <w:rFonts w:cs="Times New Roman"/>
                <w:color w:val="000000"/>
                <w:spacing w:val="-1"/>
                <w:szCs w:val="24"/>
              </w:rPr>
              <w:t>i</w:t>
            </w:r>
            <w:r w:rsidRPr="00C96D41">
              <w:rPr>
                <w:rFonts w:cs="Times New Roman"/>
                <w:color w:val="000000"/>
                <w:spacing w:val="1"/>
                <w:szCs w:val="24"/>
              </w:rPr>
              <w:t>i</w:t>
            </w:r>
            <w:r w:rsidRPr="00C96D41">
              <w:rPr>
                <w:rFonts w:cs="Times New Roman"/>
                <w:color w:val="000000"/>
                <w:spacing w:val="-1"/>
                <w:szCs w:val="24"/>
              </w:rPr>
              <w:t>i</w:t>
            </w:r>
            <w:r w:rsidRPr="00C96D41">
              <w:rPr>
                <w:rFonts w:cs="Times New Roman"/>
                <w:color w:val="000000"/>
                <w:szCs w:val="24"/>
              </w:rPr>
              <w:t>)P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g</w:t>
            </w:r>
            <w:r w:rsidRPr="00C96D41">
              <w:rPr>
                <w:rFonts w:cs="Times New Roman"/>
                <w:color w:val="000000"/>
                <w:szCs w:val="24"/>
              </w:rPr>
              <w:t>ipa</w:t>
            </w:r>
            <w:r w:rsidRPr="00C96D41">
              <w:rPr>
                <w:rFonts w:cs="Times New Roman"/>
                <w:color w:val="000000"/>
                <w:spacing w:val="-1"/>
                <w:szCs w:val="24"/>
              </w:rPr>
              <w:t>n</w:t>
            </w:r>
            <w:r w:rsidRPr="00C96D41">
              <w:rPr>
                <w:rFonts w:cs="Times New Roman"/>
                <w:color w:val="000000"/>
                <w:szCs w:val="24"/>
              </w:rPr>
              <w:t>jangd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anu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an30m ×</w:t>
            </w:r>
            <w:r w:rsidRPr="00C96D41">
              <w:rPr>
                <w:rFonts w:cs="Times New Roman"/>
                <w:color w:val="000000"/>
                <w:spacing w:val="-1"/>
                <w:szCs w:val="24"/>
              </w:rPr>
              <w:t>15</w:t>
            </w:r>
            <w:r w:rsidRPr="00C96D41">
              <w:rPr>
                <w:rFonts w:cs="Times New Roman"/>
                <w:color w:val="000000"/>
                <w:szCs w:val="24"/>
              </w:rPr>
              <w:t>m</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2"/>
                <w:szCs w:val="24"/>
              </w:rPr>
              <w:t xml:space="preserve">Dapatkah kamu menemukan </w:t>
            </w:r>
            <w:r w:rsidRPr="00C96D41">
              <w:rPr>
                <w:rFonts w:cs="Times New Roman"/>
                <w:color w:val="000000"/>
                <w:spacing w:val="1"/>
                <w:szCs w:val="24"/>
              </w:rPr>
              <w:t>s</w:t>
            </w:r>
            <w:r w:rsidRPr="00C96D41">
              <w:rPr>
                <w:rFonts w:cs="Times New Roman"/>
                <w:color w:val="000000"/>
                <w:spacing w:val="-1"/>
                <w:szCs w:val="24"/>
              </w:rPr>
              <w:t>eb</w:t>
            </w:r>
            <w:r w:rsidRPr="00C96D41">
              <w:rPr>
                <w:rFonts w:cs="Times New Roman"/>
                <w:color w:val="000000"/>
                <w:szCs w:val="24"/>
              </w:rPr>
              <w:t xml:space="preserve">idang  </w:t>
            </w:r>
            <w:r w:rsidRPr="00C96D41">
              <w:rPr>
                <w:rFonts w:cs="Times New Roman"/>
                <w:color w:val="000000"/>
                <w:spacing w:val="-1"/>
                <w:szCs w:val="24"/>
              </w:rPr>
              <w:t>t</w:t>
            </w:r>
            <w:r w:rsidRPr="00C96D41">
              <w:rPr>
                <w:rFonts w:cs="Times New Roman"/>
                <w:color w:val="000000"/>
                <w:szCs w:val="24"/>
              </w:rPr>
              <w:t xml:space="preserve">anah  </w:t>
            </w:r>
            <w:r w:rsidRPr="00C96D41">
              <w:rPr>
                <w:rFonts w:cs="Times New Roman"/>
                <w:color w:val="000000"/>
                <w:spacing w:val="1"/>
                <w:szCs w:val="24"/>
              </w:rPr>
              <w:t>y</w:t>
            </w:r>
            <w:r w:rsidRPr="00C96D41">
              <w:rPr>
                <w:rFonts w:cs="Times New Roman"/>
                <w:color w:val="000000"/>
                <w:szCs w:val="24"/>
              </w:rPr>
              <w:t xml:space="preserve">ang  </w:t>
            </w:r>
            <w:r w:rsidRPr="00C96D41">
              <w:rPr>
                <w:rFonts w:cs="Times New Roman"/>
                <w:color w:val="000000"/>
                <w:spacing w:val="1"/>
                <w:szCs w:val="24"/>
              </w:rPr>
              <w:t>s</w:t>
            </w:r>
            <w:r w:rsidRPr="00C96D41">
              <w:rPr>
                <w:rFonts w:cs="Times New Roman"/>
                <w:color w:val="000000"/>
                <w:spacing w:val="-1"/>
                <w:szCs w:val="24"/>
              </w:rPr>
              <w:t>e</w:t>
            </w:r>
            <w:r w:rsidRPr="00C96D41">
              <w:rPr>
                <w:rFonts w:cs="Times New Roman"/>
                <w:color w:val="000000"/>
                <w:spacing w:val="1"/>
                <w:szCs w:val="24"/>
              </w:rPr>
              <w:t>b</w:t>
            </w:r>
            <w:r w:rsidRPr="00C96D41">
              <w:rPr>
                <w:rFonts w:cs="Times New Roman"/>
                <w:color w:val="000000"/>
                <w:szCs w:val="24"/>
              </w:rPr>
              <w:t>a</w:t>
            </w:r>
            <w:r w:rsidRPr="00C96D41">
              <w:rPr>
                <w:rFonts w:cs="Times New Roman"/>
                <w:color w:val="000000"/>
                <w:spacing w:val="-3"/>
                <w:szCs w:val="24"/>
              </w:rPr>
              <w:t>n</w:t>
            </w:r>
            <w:r w:rsidRPr="00C96D41">
              <w:rPr>
                <w:rFonts w:cs="Times New Roman"/>
                <w:color w:val="000000"/>
                <w:spacing w:val="1"/>
                <w:szCs w:val="24"/>
              </w:rPr>
              <w:t>g</w:t>
            </w:r>
            <w:r w:rsidRPr="00C96D41">
              <w:rPr>
                <w:rFonts w:cs="Times New Roman"/>
                <w:color w:val="000000"/>
                <w:spacing w:val="-2"/>
                <w:szCs w:val="24"/>
              </w:rPr>
              <w:t>u</w:t>
            </w:r>
            <w:r w:rsidRPr="00C96D41">
              <w:rPr>
                <w:rFonts w:cs="Times New Roman"/>
                <w:color w:val="000000"/>
                <w:szCs w:val="24"/>
              </w:rPr>
              <w:t>n 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 xml:space="preserve">an selembar </w:t>
            </w:r>
            <w:r w:rsidRPr="00C96D41">
              <w:rPr>
                <w:rFonts w:cs="Times New Roman"/>
                <w:color w:val="000000"/>
                <w:spacing w:val="-2"/>
                <w:szCs w:val="24"/>
              </w:rPr>
              <w:t>ka</w:t>
            </w:r>
            <w:r w:rsidRPr="00C96D41">
              <w:rPr>
                <w:rFonts w:cs="Times New Roman"/>
                <w:color w:val="000000"/>
                <w:spacing w:val="2"/>
                <w:szCs w:val="24"/>
              </w:rPr>
              <w:t>r</w:t>
            </w:r>
            <w:r w:rsidRPr="00C96D41">
              <w:rPr>
                <w:rFonts w:cs="Times New Roman"/>
                <w:color w:val="000000"/>
                <w:spacing w:val="-1"/>
                <w:szCs w:val="24"/>
              </w:rPr>
              <w:t>to</w:t>
            </w:r>
            <w:r w:rsidRPr="00C96D41">
              <w:rPr>
                <w:rFonts w:cs="Times New Roman"/>
                <w:color w:val="000000"/>
                <w:szCs w:val="24"/>
              </w:rPr>
              <w:t>n</w:t>
            </w:r>
            <w:r w:rsidRPr="00C96D41">
              <w:rPr>
                <w:rFonts w:cs="Times New Roman"/>
                <w:color w:val="000000"/>
                <w:spacing w:val="-1"/>
                <w:szCs w:val="24"/>
              </w:rPr>
              <w:t>m</w:t>
            </w:r>
            <w:r w:rsidRPr="00C96D41">
              <w:rPr>
                <w:rFonts w:cs="Times New Roman"/>
                <w:color w:val="000000"/>
                <w:szCs w:val="24"/>
              </w:rPr>
              <w:t>ilik</w:t>
            </w:r>
            <w:r w:rsidRPr="00C96D41">
              <w:rPr>
                <w:rFonts w:cs="Times New Roman"/>
                <w:color w:val="000000"/>
                <w:spacing w:val="2"/>
                <w:szCs w:val="24"/>
              </w:rPr>
              <w:t>Madhan</w:t>
            </w:r>
            <w:r w:rsidRPr="00C96D41">
              <w:rPr>
                <w:rFonts w:cs="Times New Roman"/>
                <w:color w:val="000000"/>
                <w:szCs w:val="24"/>
              </w:rPr>
              <w:t>?</w:t>
            </w:r>
          </w:p>
          <w:p w:rsidR="00B72FBB" w:rsidRPr="00C96D41" w:rsidRDefault="00B72FBB" w:rsidP="00B72FBB">
            <w:pPr>
              <w:jc w:val="both"/>
              <w:rPr>
                <w:rFonts w:cs="Times New Roman"/>
                <w:szCs w:val="24"/>
              </w:rPr>
            </w:pPr>
          </w:p>
        </w:tc>
        <w:tc>
          <w:tcPr>
            <w:tcW w:w="4244" w:type="dxa"/>
          </w:tcPr>
          <w:p w:rsidR="00B72FBB" w:rsidRPr="00E227E7" w:rsidRDefault="00B72FBB" w:rsidP="00B72FBB">
            <w:pPr>
              <w:pStyle w:val="ListParagraph"/>
              <w:widowControl w:val="0"/>
              <w:tabs>
                <w:tab w:val="left" w:pos="1240"/>
                <w:tab w:val="left" w:pos="2700"/>
                <w:tab w:val="left" w:pos="4000"/>
              </w:tabs>
              <w:autoSpaceDE w:val="0"/>
              <w:autoSpaceDN w:val="0"/>
              <w:adjustRightInd w:val="0"/>
              <w:spacing w:line="299" w:lineRule="exact"/>
              <w:ind w:left="360" w:right="13"/>
              <w:jc w:val="both"/>
              <w:rPr>
                <w:rFonts w:cs="Times New Roman"/>
                <w:color w:val="000000"/>
                <w:szCs w:val="24"/>
              </w:rPr>
            </w:pPr>
            <w:r w:rsidRPr="00E227E7">
              <w:rPr>
                <w:rFonts w:cs="Times New Roman"/>
                <w:b/>
                <w:szCs w:val="24"/>
              </w:rPr>
              <w:t>(Pemecahan Masalah)</w:t>
            </w:r>
          </w:p>
          <w:p w:rsidR="00B72FBB" w:rsidRPr="00C96D41" w:rsidRDefault="00B72FBB" w:rsidP="00B72FBB">
            <w:pPr>
              <w:pStyle w:val="ListParagraph"/>
              <w:widowControl w:val="0"/>
              <w:numPr>
                <w:ilvl w:val="0"/>
                <w:numId w:val="53"/>
              </w:numPr>
              <w:tabs>
                <w:tab w:val="left" w:pos="1240"/>
                <w:tab w:val="left" w:pos="2700"/>
                <w:tab w:val="left" w:pos="4000"/>
              </w:tabs>
              <w:autoSpaceDE w:val="0"/>
              <w:autoSpaceDN w:val="0"/>
              <w:adjustRightInd w:val="0"/>
              <w:spacing w:line="299" w:lineRule="exact"/>
              <w:ind w:left="360" w:right="13"/>
              <w:jc w:val="both"/>
              <w:rPr>
                <w:rFonts w:cs="Times New Roman"/>
                <w:color w:val="000000"/>
                <w:szCs w:val="24"/>
              </w:rPr>
            </w:pPr>
            <w:r w:rsidRPr="00C96D41">
              <w:rPr>
                <w:rFonts w:cs="Times New Roman"/>
                <w:color w:val="000000"/>
                <w:spacing w:val="2"/>
                <w:szCs w:val="24"/>
              </w:rPr>
              <w:t>Dimasa pandemic ini murid dari sekolah SMP Negeri 3 banyak diberikan materi pembelajaran dari rumah, Salah satu dari murid tersebut yaitu Madhan</w:t>
            </w:r>
            <w:r w:rsidRPr="00C96D41">
              <w:rPr>
                <w:rFonts w:cs="Times New Roman"/>
                <w:color w:val="000000"/>
                <w:spacing w:val="-1"/>
                <w:szCs w:val="24"/>
              </w:rPr>
              <w:t>mem</w:t>
            </w:r>
            <w:r w:rsidRPr="00C96D41">
              <w:rPr>
                <w:rFonts w:cs="Times New Roman"/>
                <w:color w:val="000000"/>
                <w:szCs w:val="24"/>
              </w:rPr>
              <w:t>pu</w:t>
            </w:r>
            <w:r w:rsidRPr="00C96D41">
              <w:rPr>
                <w:rFonts w:cs="Times New Roman"/>
                <w:color w:val="000000"/>
                <w:spacing w:val="-1"/>
                <w:szCs w:val="24"/>
              </w:rPr>
              <w:t>n</w:t>
            </w:r>
            <w:r w:rsidRPr="00C96D41">
              <w:rPr>
                <w:rFonts w:cs="Times New Roman"/>
                <w:color w:val="000000"/>
                <w:spacing w:val="1"/>
                <w:szCs w:val="24"/>
              </w:rPr>
              <w:t>y</w:t>
            </w:r>
            <w:r w:rsidRPr="00C96D41">
              <w:rPr>
                <w:rFonts w:cs="Times New Roman"/>
                <w:color w:val="000000"/>
                <w:szCs w:val="24"/>
              </w:rPr>
              <w:t xml:space="preserve">ai tugas dari guru yang dimana ia harus menemukan apakah sebidang tanah yang ditentukan oleh gurunya yang sebangun dengan </w:t>
            </w:r>
            <w:r w:rsidRPr="00C96D41">
              <w:rPr>
                <w:rFonts w:cs="Times New Roman"/>
                <w:color w:val="000000"/>
                <w:spacing w:val="1"/>
                <w:szCs w:val="24"/>
              </w:rPr>
              <w:t>s</w:t>
            </w:r>
            <w:r w:rsidRPr="00C96D41">
              <w:rPr>
                <w:rFonts w:cs="Times New Roman"/>
                <w:color w:val="000000"/>
                <w:spacing w:val="-1"/>
                <w:szCs w:val="24"/>
              </w:rPr>
              <w:t>e</w:t>
            </w:r>
            <w:r w:rsidRPr="00C96D41">
              <w:rPr>
                <w:rFonts w:cs="Times New Roman"/>
                <w:color w:val="000000"/>
                <w:szCs w:val="24"/>
              </w:rPr>
              <w:t>l</w:t>
            </w:r>
            <w:r w:rsidRPr="00C96D41">
              <w:rPr>
                <w:rFonts w:cs="Times New Roman"/>
                <w:color w:val="000000"/>
                <w:spacing w:val="-1"/>
                <w:szCs w:val="24"/>
              </w:rPr>
              <w:t>em</w:t>
            </w:r>
            <w:r w:rsidRPr="00C96D41">
              <w:rPr>
                <w:rFonts w:cs="Times New Roman"/>
                <w:color w:val="000000"/>
                <w:spacing w:val="1"/>
                <w:szCs w:val="24"/>
              </w:rPr>
              <w:t>b</w:t>
            </w:r>
            <w:r w:rsidRPr="00C96D41">
              <w:rPr>
                <w:rFonts w:cs="Times New Roman"/>
                <w:color w:val="000000"/>
                <w:szCs w:val="24"/>
              </w:rPr>
              <w:t xml:space="preserve">ar </w:t>
            </w:r>
            <w:r w:rsidRPr="00C96D41">
              <w:rPr>
                <w:rFonts w:cs="Times New Roman"/>
                <w:color w:val="000000"/>
                <w:spacing w:val="-2"/>
                <w:szCs w:val="24"/>
              </w:rPr>
              <w:t>ka</w:t>
            </w:r>
            <w:r w:rsidRPr="00C96D41">
              <w:rPr>
                <w:rFonts w:cs="Times New Roman"/>
                <w:color w:val="000000"/>
                <w:spacing w:val="2"/>
                <w:szCs w:val="24"/>
              </w:rPr>
              <w:t>r</w:t>
            </w:r>
            <w:r w:rsidRPr="00C96D41">
              <w:rPr>
                <w:rFonts w:cs="Times New Roman"/>
                <w:color w:val="000000"/>
                <w:spacing w:val="-1"/>
                <w:szCs w:val="24"/>
              </w:rPr>
              <w:t>to</w:t>
            </w:r>
            <w:r w:rsidRPr="00C96D41">
              <w:rPr>
                <w:rFonts w:cs="Times New Roman"/>
                <w:color w:val="000000"/>
                <w:szCs w:val="24"/>
              </w:rPr>
              <w:t xml:space="preserve">n yang </w:t>
            </w:r>
            <w:r w:rsidRPr="00C96D41">
              <w:rPr>
                <w:rFonts w:cs="Times New Roman"/>
                <w:color w:val="000000"/>
                <w:spacing w:val="1"/>
                <w:szCs w:val="24"/>
              </w:rPr>
              <w:t>b</w:t>
            </w:r>
            <w:r w:rsidRPr="00C96D41">
              <w:rPr>
                <w:rFonts w:cs="Times New Roman"/>
                <w:color w:val="000000"/>
                <w:spacing w:val="-1"/>
                <w:szCs w:val="24"/>
              </w:rPr>
              <w:t>er</w:t>
            </w:r>
            <w:r w:rsidRPr="00C96D41">
              <w:rPr>
                <w:rFonts w:cs="Times New Roman"/>
                <w:color w:val="000000"/>
                <w:spacing w:val="1"/>
                <w:szCs w:val="24"/>
              </w:rPr>
              <w:t>b</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t</w:t>
            </w:r>
            <w:r w:rsidRPr="00C96D41">
              <w:rPr>
                <w:rFonts w:cs="Times New Roman"/>
                <w:color w:val="000000"/>
                <w:szCs w:val="24"/>
              </w:rPr>
              <w:t>uk  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1"/>
                <w:szCs w:val="24"/>
              </w:rPr>
              <w:t>e</w:t>
            </w:r>
            <w:r w:rsidRPr="00C96D41">
              <w:rPr>
                <w:rFonts w:cs="Times New Roman"/>
                <w:color w:val="000000"/>
                <w:spacing w:val="-2"/>
                <w:szCs w:val="24"/>
              </w:rPr>
              <w:t>g</w:t>
            </w:r>
            <w:r w:rsidRPr="00C96D41">
              <w:rPr>
                <w:rFonts w:cs="Times New Roman"/>
                <w:color w:val="000000"/>
                <w:szCs w:val="24"/>
              </w:rPr>
              <w:t>i  pa</w:t>
            </w:r>
            <w:r w:rsidRPr="00C96D41">
              <w:rPr>
                <w:rFonts w:cs="Times New Roman"/>
                <w:color w:val="000000"/>
                <w:spacing w:val="-1"/>
                <w:szCs w:val="24"/>
              </w:rPr>
              <w:t>n</w:t>
            </w:r>
            <w:r w:rsidRPr="00C96D41">
              <w:rPr>
                <w:rFonts w:cs="Times New Roman"/>
                <w:color w:val="000000"/>
                <w:szCs w:val="24"/>
              </w:rPr>
              <w:t>jang 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an 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 xml:space="preserve">an  </w:t>
            </w:r>
            <w:r w:rsidRPr="00C96D41">
              <w:rPr>
                <w:rFonts w:cs="Times New Roman"/>
                <w:color w:val="000000"/>
                <w:spacing w:val="-3"/>
                <w:szCs w:val="24"/>
              </w:rPr>
              <w:t>p</w:t>
            </w:r>
            <w:r w:rsidRPr="00C96D41">
              <w:rPr>
                <w:rFonts w:cs="Times New Roman"/>
                <w:color w:val="000000"/>
                <w:szCs w:val="24"/>
              </w:rPr>
              <w:t>a</w:t>
            </w:r>
            <w:r w:rsidRPr="00C96D41">
              <w:rPr>
                <w:rFonts w:cs="Times New Roman"/>
                <w:color w:val="000000"/>
                <w:spacing w:val="-1"/>
                <w:szCs w:val="24"/>
              </w:rPr>
              <w:t>n</w:t>
            </w:r>
            <w:r w:rsidRPr="00C96D41">
              <w:rPr>
                <w:rFonts w:cs="Times New Roman"/>
                <w:color w:val="000000"/>
                <w:szCs w:val="24"/>
              </w:rPr>
              <w:t xml:space="preserve">jang </w:t>
            </w:r>
            <w:r w:rsidRPr="00C96D41">
              <w:rPr>
                <w:rFonts w:cs="Times New Roman"/>
                <w:color w:val="000000"/>
                <w:spacing w:val="-1"/>
                <w:szCs w:val="24"/>
              </w:rPr>
              <w:t>1</w:t>
            </w:r>
            <w:r w:rsidRPr="00C96D41">
              <w:rPr>
                <w:rFonts w:cs="Times New Roman"/>
                <w:color w:val="000000"/>
                <w:szCs w:val="24"/>
              </w:rPr>
              <w:t>2  cmdan  l</w:t>
            </w:r>
            <w:r w:rsidRPr="00C96D41">
              <w:rPr>
                <w:rFonts w:cs="Times New Roman"/>
                <w:color w:val="000000"/>
                <w:spacing w:val="-1"/>
                <w:szCs w:val="24"/>
              </w:rPr>
              <w:t>e</w:t>
            </w:r>
            <w:r w:rsidRPr="00C96D41">
              <w:rPr>
                <w:rFonts w:cs="Times New Roman"/>
                <w:color w:val="000000"/>
                <w:spacing w:val="1"/>
                <w:szCs w:val="24"/>
              </w:rPr>
              <w:t>b</w:t>
            </w:r>
            <w:r w:rsidRPr="00C96D41">
              <w:rPr>
                <w:rFonts w:cs="Times New Roman"/>
                <w:color w:val="000000"/>
                <w:spacing w:val="-2"/>
                <w:szCs w:val="24"/>
              </w:rPr>
              <w:t>a</w:t>
            </w:r>
            <w:r w:rsidRPr="00C96D41">
              <w:rPr>
                <w:rFonts w:cs="Times New Roman"/>
                <w:color w:val="000000"/>
                <w:szCs w:val="24"/>
              </w:rPr>
              <w:t>r 9  c</w:t>
            </w:r>
            <w:r w:rsidRPr="00C96D41">
              <w:rPr>
                <w:rFonts w:cs="Times New Roman"/>
                <w:color w:val="000000"/>
                <w:spacing w:val="-1"/>
                <w:szCs w:val="24"/>
              </w:rPr>
              <w:t>m</w:t>
            </w:r>
            <w:r w:rsidRPr="00C96D41">
              <w:rPr>
                <w:rFonts w:cs="Times New Roman"/>
                <w:color w:val="000000"/>
                <w:szCs w:val="24"/>
              </w:rPr>
              <w:t xml:space="preserve">. </w:t>
            </w:r>
            <w:r w:rsidRPr="00C96D41">
              <w:rPr>
                <w:rFonts w:cs="Times New Roman"/>
                <w:color w:val="000000"/>
                <w:spacing w:val="-1"/>
                <w:szCs w:val="24"/>
              </w:rPr>
              <w:t>D</w:t>
            </w:r>
            <w:r w:rsidRPr="00C96D41">
              <w:rPr>
                <w:rFonts w:cs="Times New Roman"/>
                <w:color w:val="000000"/>
                <w:szCs w:val="24"/>
              </w:rPr>
              <w:t>an di</w:t>
            </w:r>
            <w:r w:rsidRPr="00C96D41">
              <w:rPr>
                <w:rFonts w:cs="Times New Roman"/>
                <w:color w:val="000000"/>
                <w:spacing w:val="1"/>
                <w:szCs w:val="24"/>
              </w:rPr>
              <w:t xml:space="preserve"> b</w:t>
            </w:r>
            <w:r w:rsidRPr="00C96D41">
              <w:rPr>
                <w:rFonts w:cs="Times New Roman"/>
                <w:color w:val="000000"/>
                <w:spacing w:val="-2"/>
                <w:szCs w:val="24"/>
              </w:rPr>
              <w:t>a</w:t>
            </w:r>
            <w:r w:rsidRPr="00C96D41">
              <w:rPr>
                <w:rFonts w:cs="Times New Roman"/>
                <w:color w:val="000000"/>
                <w:spacing w:val="3"/>
                <w:szCs w:val="24"/>
              </w:rPr>
              <w:t>w</w:t>
            </w:r>
            <w:r w:rsidRPr="00C96D41">
              <w:rPr>
                <w:rFonts w:cs="Times New Roman"/>
                <w:color w:val="000000"/>
                <w:szCs w:val="24"/>
              </w:rPr>
              <w:t>ahiniadal</w:t>
            </w:r>
            <w:r w:rsidRPr="00C96D41">
              <w:rPr>
                <w:rFonts w:cs="Times New Roman"/>
                <w:color w:val="000000"/>
                <w:spacing w:val="-2"/>
                <w:szCs w:val="24"/>
              </w:rPr>
              <w:t>a</w:t>
            </w:r>
            <w:r w:rsidRPr="00C96D41">
              <w:rPr>
                <w:rFonts w:cs="Times New Roman"/>
                <w:color w:val="000000"/>
                <w:szCs w:val="24"/>
              </w:rPr>
              <w:t>h</w:t>
            </w:r>
            <w:r w:rsidRPr="00C96D41">
              <w:rPr>
                <w:rFonts w:cs="Times New Roman"/>
                <w:color w:val="000000"/>
                <w:spacing w:val="1"/>
                <w:szCs w:val="24"/>
              </w:rPr>
              <w:t xml:space="preserve"> s</w:t>
            </w:r>
            <w:r w:rsidRPr="00C96D41">
              <w:rPr>
                <w:rFonts w:cs="Times New Roman"/>
                <w:color w:val="000000"/>
                <w:spacing w:val="-1"/>
                <w:szCs w:val="24"/>
              </w:rPr>
              <w:t>e</w:t>
            </w:r>
            <w:r w:rsidRPr="00C96D41">
              <w:rPr>
                <w:rFonts w:cs="Times New Roman"/>
                <w:color w:val="000000"/>
                <w:spacing w:val="1"/>
                <w:szCs w:val="24"/>
              </w:rPr>
              <w:t>b</w:t>
            </w:r>
            <w:r w:rsidRPr="00C96D41">
              <w:rPr>
                <w:rFonts w:cs="Times New Roman"/>
                <w:color w:val="000000"/>
                <w:szCs w:val="24"/>
              </w:rPr>
              <w:t>idang</w:t>
            </w:r>
            <w:r w:rsidRPr="00C96D41">
              <w:rPr>
                <w:rFonts w:cs="Times New Roman"/>
                <w:color w:val="000000"/>
                <w:spacing w:val="-1"/>
                <w:szCs w:val="24"/>
              </w:rPr>
              <w:t>t</w:t>
            </w:r>
            <w:r w:rsidRPr="00C96D41">
              <w:rPr>
                <w:rFonts w:cs="Times New Roman"/>
                <w:color w:val="000000"/>
                <w:szCs w:val="24"/>
              </w:rPr>
              <w:t>an</w:t>
            </w:r>
            <w:r w:rsidRPr="00C96D41">
              <w:rPr>
                <w:rFonts w:cs="Times New Roman"/>
                <w:color w:val="000000"/>
                <w:spacing w:val="-2"/>
                <w:szCs w:val="24"/>
              </w:rPr>
              <w:t>a</w:t>
            </w:r>
            <w:r w:rsidRPr="00C96D41">
              <w:rPr>
                <w:rFonts w:cs="Times New Roman"/>
                <w:color w:val="000000"/>
                <w:szCs w:val="24"/>
              </w:rPr>
              <w:t xml:space="preserve">h </w:t>
            </w:r>
            <w:r w:rsidRPr="00C96D41">
              <w:rPr>
                <w:rFonts w:cs="Times New Roman"/>
                <w:color w:val="000000"/>
                <w:spacing w:val="1"/>
                <w:szCs w:val="24"/>
              </w:rPr>
              <w:t>b</w:t>
            </w:r>
            <w:r w:rsidRPr="00C96D41">
              <w:rPr>
                <w:rFonts w:cs="Times New Roman"/>
                <w:color w:val="000000"/>
                <w:spacing w:val="-1"/>
                <w:szCs w:val="24"/>
              </w:rPr>
              <w:t>er</w:t>
            </w:r>
            <w:r w:rsidRPr="00C96D41">
              <w:rPr>
                <w:rFonts w:cs="Times New Roman"/>
                <w:color w:val="000000"/>
                <w:spacing w:val="1"/>
                <w:szCs w:val="24"/>
              </w:rPr>
              <w:t>b</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t</w:t>
            </w:r>
            <w:r w:rsidRPr="00C96D41">
              <w:rPr>
                <w:rFonts w:cs="Times New Roman"/>
                <w:color w:val="000000"/>
                <w:szCs w:val="24"/>
              </w:rPr>
              <w:t>uk</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b</w:t>
            </w:r>
            <w:r w:rsidRPr="00C96D41">
              <w:rPr>
                <w:rFonts w:cs="Times New Roman"/>
                <w:color w:val="000000"/>
                <w:szCs w:val="24"/>
              </w:rPr>
              <w:t>a</w:t>
            </w:r>
            <w:r w:rsidRPr="00C96D41">
              <w:rPr>
                <w:rFonts w:cs="Times New Roman"/>
                <w:color w:val="000000"/>
                <w:spacing w:val="1"/>
                <w:szCs w:val="24"/>
              </w:rPr>
              <w:t>g</w:t>
            </w:r>
            <w:r w:rsidRPr="00C96D41">
              <w:rPr>
                <w:rFonts w:cs="Times New Roman"/>
                <w:color w:val="000000"/>
                <w:spacing w:val="-2"/>
                <w:szCs w:val="24"/>
              </w:rPr>
              <w:t>a</w:t>
            </w:r>
            <w:r w:rsidRPr="00C96D41">
              <w:rPr>
                <w:rFonts w:cs="Times New Roman"/>
                <w:color w:val="000000"/>
                <w:szCs w:val="24"/>
              </w:rPr>
              <w:t>i</w:t>
            </w:r>
            <w:r w:rsidRPr="00C96D41">
              <w:rPr>
                <w:rFonts w:cs="Times New Roman"/>
                <w:color w:val="000000"/>
                <w:spacing w:val="1"/>
                <w:szCs w:val="24"/>
              </w:rPr>
              <w:t>b</w:t>
            </w:r>
            <w:r w:rsidRPr="00C96D41">
              <w:rPr>
                <w:rFonts w:cs="Times New Roman"/>
                <w:color w:val="000000"/>
                <w:spacing w:val="-3"/>
                <w:szCs w:val="24"/>
              </w:rPr>
              <w:t>e</w:t>
            </w:r>
            <w:r w:rsidRPr="00C96D41">
              <w:rPr>
                <w:rFonts w:cs="Times New Roman"/>
                <w:color w:val="000000"/>
                <w:spacing w:val="2"/>
                <w:szCs w:val="24"/>
              </w:rPr>
              <w:t>r</w:t>
            </w:r>
            <w:r w:rsidRPr="00C96D41">
              <w:rPr>
                <w:rFonts w:cs="Times New Roman"/>
                <w:color w:val="000000"/>
                <w:spacing w:val="-2"/>
                <w:szCs w:val="24"/>
              </w:rPr>
              <w:t>ik</w:t>
            </w:r>
            <w:r w:rsidRPr="00C96D41">
              <w:rPr>
                <w:rFonts w:cs="Times New Roman"/>
                <w:color w:val="000000"/>
                <w:szCs w:val="24"/>
              </w:rPr>
              <w:t>ut:</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1"/>
                <w:szCs w:val="24"/>
              </w:rPr>
              <w:t>(i</w:t>
            </w:r>
            <w:r w:rsidRPr="00C96D41">
              <w:rPr>
                <w:rFonts w:cs="Times New Roman"/>
                <w:color w:val="000000"/>
                <w:szCs w:val="24"/>
              </w:rPr>
              <w:t>) 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g</w:t>
            </w:r>
            <w:r w:rsidRPr="00C96D41">
              <w:rPr>
                <w:rFonts w:cs="Times New Roman"/>
                <w:color w:val="000000"/>
                <w:szCs w:val="24"/>
              </w:rPr>
              <w:t>ipa</w:t>
            </w:r>
            <w:r w:rsidRPr="00C96D41">
              <w:rPr>
                <w:rFonts w:cs="Times New Roman"/>
                <w:color w:val="000000"/>
                <w:spacing w:val="-1"/>
                <w:szCs w:val="24"/>
              </w:rPr>
              <w:t>n</w:t>
            </w:r>
            <w:r w:rsidRPr="00C96D41">
              <w:rPr>
                <w:rFonts w:cs="Times New Roman"/>
                <w:color w:val="000000"/>
                <w:szCs w:val="24"/>
              </w:rPr>
              <w:t>jangd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anu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an48m ×24m</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1"/>
                <w:szCs w:val="24"/>
              </w:rPr>
              <w:t>(</w:t>
            </w:r>
            <w:r w:rsidRPr="00C96D41">
              <w:rPr>
                <w:rFonts w:cs="Times New Roman"/>
                <w:color w:val="000000"/>
                <w:spacing w:val="-1"/>
                <w:szCs w:val="24"/>
              </w:rPr>
              <w:t>i</w:t>
            </w:r>
            <w:r w:rsidRPr="00C96D41">
              <w:rPr>
                <w:rFonts w:cs="Times New Roman"/>
                <w:color w:val="000000"/>
                <w:spacing w:val="1"/>
                <w:szCs w:val="24"/>
              </w:rPr>
              <w:t>i</w:t>
            </w:r>
            <w:r w:rsidRPr="00C96D41">
              <w:rPr>
                <w:rFonts w:cs="Times New Roman"/>
                <w:color w:val="000000"/>
                <w:szCs w:val="24"/>
              </w:rPr>
              <w:t>)P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g</w:t>
            </w:r>
            <w:r w:rsidRPr="00C96D41">
              <w:rPr>
                <w:rFonts w:cs="Times New Roman"/>
                <w:color w:val="000000"/>
                <w:szCs w:val="24"/>
              </w:rPr>
              <w:t>ipa</w:t>
            </w:r>
            <w:r w:rsidRPr="00C96D41">
              <w:rPr>
                <w:rFonts w:cs="Times New Roman"/>
                <w:color w:val="000000"/>
                <w:spacing w:val="-1"/>
                <w:szCs w:val="24"/>
              </w:rPr>
              <w:t>n</w:t>
            </w:r>
            <w:r w:rsidRPr="00C96D41">
              <w:rPr>
                <w:rFonts w:cs="Times New Roman"/>
                <w:color w:val="000000"/>
                <w:szCs w:val="24"/>
              </w:rPr>
              <w:t>jangd</w:t>
            </w:r>
            <w:r w:rsidRPr="00C96D41">
              <w:rPr>
                <w:rFonts w:cs="Times New Roman"/>
                <w:color w:val="000000"/>
                <w:spacing w:val="-1"/>
                <w:szCs w:val="24"/>
              </w:rPr>
              <w:t>e</w:t>
            </w:r>
            <w:r w:rsidRPr="00C96D41">
              <w:rPr>
                <w:rFonts w:cs="Times New Roman"/>
                <w:color w:val="000000"/>
                <w:spacing w:val="-3"/>
                <w:szCs w:val="24"/>
              </w:rPr>
              <w:t>n</w:t>
            </w:r>
            <w:r w:rsidRPr="00C96D41">
              <w:rPr>
                <w:rFonts w:cs="Times New Roman"/>
                <w:color w:val="000000"/>
                <w:spacing w:val="1"/>
                <w:szCs w:val="24"/>
              </w:rPr>
              <w:t>g</w:t>
            </w:r>
            <w:r w:rsidRPr="00C96D41">
              <w:rPr>
                <w:rFonts w:cs="Times New Roman"/>
                <w:color w:val="000000"/>
                <w:szCs w:val="24"/>
              </w:rPr>
              <w:t>anu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an20 m× 15m</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1"/>
                <w:szCs w:val="24"/>
              </w:rPr>
              <w:t>(</w:t>
            </w:r>
            <w:r w:rsidRPr="00C96D41">
              <w:rPr>
                <w:rFonts w:cs="Times New Roman"/>
                <w:color w:val="000000"/>
                <w:spacing w:val="-1"/>
                <w:szCs w:val="24"/>
              </w:rPr>
              <w:t>i</w:t>
            </w:r>
            <w:r w:rsidRPr="00C96D41">
              <w:rPr>
                <w:rFonts w:cs="Times New Roman"/>
                <w:color w:val="000000"/>
                <w:spacing w:val="1"/>
                <w:szCs w:val="24"/>
              </w:rPr>
              <w:t>i</w:t>
            </w:r>
            <w:r w:rsidRPr="00C96D41">
              <w:rPr>
                <w:rFonts w:cs="Times New Roman"/>
                <w:color w:val="000000"/>
                <w:spacing w:val="-1"/>
                <w:szCs w:val="24"/>
              </w:rPr>
              <w:t>i</w:t>
            </w:r>
            <w:r w:rsidRPr="00C96D41">
              <w:rPr>
                <w:rFonts w:cs="Times New Roman"/>
                <w:color w:val="000000"/>
                <w:szCs w:val="24"/>
              </w:rPr>
              <w:t>)P</w:t>
            </w:r>
            <w:r w:rsidRPr="00C96D41">
              <w:rPr>
                <w:rFonts w:cs="Times New Roman"/>
                <w:color w:val="000000"/>
                <w:spacing w:val="-1"/>
                <w:szCs w:val="24"/>
              </w:rPr>
              <w:t>e</w:t>
            </w:r>
            <w:r w:rsidRPr="00C96D41">
              <w:rPr>
                <w:rFonts w:cs="Times New Roman"/>
                <w:color w:val="000000"/>
                <w:spacing w:val="2"/>
                <w:szCs w:val="24"/>
              </w:rPr>
              <w:t>r</w:t>
            </w:r>
            <w:r w:rsidRPr="00C96D41">
              <w:rPr>
                <w:rFonts w:cs="Times New Roman"/>
                <w:color w:val="000000"/>
                <w:spacing w:val="1"/>
                <w:szCs w:val="24"/>
              </w:rPr>
              <w:t>s</w:t>
            </w:r>
            <w:r w:rsidRPr="00C96D41">
              <w:rPr>
                <w:rFonts w:cs="Times New Roman"/>
                <w:color w:val="000000"/>
                <w:spacing w:val="-3"/>
                <w:szCs w:val="24"/>
              </w:rPr>
              <w:t>e</w:t>
            </w:r>
            <w:r w:rsidRPr="00C96D41">
              <w:rPr>
                <w:rFonts w:cs="Times New Roman"/>
                <w:color w:val="000000"/>
                <w:spacing w:val="1"/>
                <w:szCs w:val="24"/>
              </w:rPr>
              <w:t>g</w:t>
            </w:r>
            <w:r w:rsidRPr="00C96D41">
              <w:rPr>
                <w:rFonts w:cs="Times New Roman"/>
                <w:color w:val="000000"/>
                <w:szCs w:val="24"/>
              </w:rPr>
              <w:t>ipa</w:t>
            </w:r>
            <w:r w:rsidRPr="00C96D41">
              <w:rPr>
                <w:rFonts w:cs="Times New Roman"/>
                <w:color w:val="000000"/>
                <w:spacing w:val="-1"/>
                <w:szCs w:val="24"/>
              </w:rPr>
              <w:t>n</w:t>
            </w:r>
            <w:r w:rsidRPr="00C96D41">
              <w:rPr>
                <w:rFonts w:cs="Times New Roman"/>
                <w:color w:val="000000"/>
                <w:szCs w:val="24"/>
              </w:rPr>
              <w:t>jangd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anu</w:t>
            </w:r>
            <w:r w:rsidRPr="00C96D41">
              <w:rPr>
                <w:rFonts w:cs="Times New Roman"/>
                <w:color w:val="000000"/>
                <w:spacing w:val="-2"/>
                <w:szCs w:val="24"/>
              </w:rPr>
              <w:t>k</w:t>
            </w:r>
            <w:r w:rsidRPr="00C96D41">
              <w:rPr>
                <w:rFonts w:cs="Times New Roman"/>
                <w:color w:val="000000"/>
                <w:szCs w:val="24"/>
              </w:rPr>
              <w:t>u</w:t>
            </w:r>
            <w:r w:rsidRPr="00C96D41">
              <w:rPr>
                <w:rFonts w:cs="Times New Roman"/>
                <w:color w:val="000000"/>
                <w:spacing w:val="2"/>
                <w:szCs w:val="24"/>
              </w:rPr>
              <w:t>r</w:t>
            </w:r>
            <w:r w:rsidRPr="00C96D41">
              <w:rPr>
                <w:rFonts w:cs="Times New Roman"/>
                <w:color w:val="000000"/>
                <w:szCs w:val="24"/>
              </w:rPr>
              <w:t>an30m ×</w:t>
            </w:r>
            <w:r w:rsidRPr="00C96D41">
              <w:rPr>
                <w:rFonts w:cs="Times New Roman"/>
                <w:color w:val="000000"/>
                <w:spacing w:val="-1"/>
                <w:szCs w:val="24"/>
              </w:rPr>
              <w:t>15</w:t>
            </w:r>
            <w:r w:rsidRPr="00C96D41">
              <w:rPr>
                <w:rFonts w:cs="Times New Roman"/>
                <w:color w:val="000000"/>
                <w:szCs w:val="24"/>
              </w:rPr>
              <w:t>m</w:t>
            </w:r>
          </w:p>
          <w:p w:rsidR="00B72FBB" w:rsidRPr="00C96D41" w:rsidRDefault="00B72FBB" w:rsidP="00B72FBB">
            <w:pPr>
              <w:pStyle w:val="ListParagraph"/>
              <w:widowControl w:val="0"/>
              <w:tabs>
                <w:tab w:val="left" w:pos="1240"/>
                <w:tab w:val="left" w:pos="2700"/>
                <w:tab w:val="left" w:pos="4000"/>
              </w:tabs>
              <w:autoSpaceDE w:val="0"/>
              <w:autoSpaceDN w:val="0"/>
              <w:adjustRightInd w:val="0"/>
              <w:spacing w:line="299" w:lineRule="exact"/>
              <w:ind w:left="435" w:right="13"/>
              <w:jc w:val="both"/>
              <w:rPr>
                <w:rFonts w:cs="Times New Roman"/>
                <w:color w:val="000000"/>
                <w:szCs w:val="24"/>
              </w:rPr>
            </w:pPr>
            <w:r w:rsidRPr="00C96D41">
              <w:rPr>
                <w:rFonts w:cs="Times New Roman"/>
                <w:color w:val="000000"/>
                <w:spacing w:val="2"/>
                <w:szCs w:val="24"/>
              </w:rPr>
              <w:t xml:space="preserve">Dapatkah kamu menemukan </w:t>
            </w:r>
            <w:r w:rsidRPr="00C96D41">
              <w:rPr>
                <w:rFonts w:cs="Times New Roman"/>
                <w:color w:val="000000"/>
                <w:spacing w:val="1"/>
                <w:szCs w:val="24"/>
              </w:rPr>
              <w:t>s</w:t>
            </w:r>
            <w:r w:rsidRPr="00C96D41">
              <w:rPr>
                <w:rFonts w:cs="Times New Roman"/>
                <w:color w:val="000000"/>
                <w:spacing w:val="-1"/>
                <w:szCs w:val="24"/>
              </w:rPr>
              <w:t>eb</w:t>
            </w:r>
            <w:r w:rsidRPr="00C96D41">
              <w:rPr>
                <w:rFonts w:cs="Times New Roman"/>
                <w:color w:val="000000"/>
                <w:szCs w:val="24"/>
              </w:rPr>
              <w:t xml:space="preserve">idang  </w:t>
            </w:r>
            <w:r w:rsidRPr="00C96D41">
              <w:rPr>
                <w:rFonts w:cs="Times New Roman"/>
                <w:color w:val="000000"/>
                <w:spacing w:val="-1"/>
                <w:szCs w:val="24"/>
              </w:rPr>
              <w:t>t</w:t>
            </w:r>
            <w:r w:rsidRPr="00C96D41">
              <w:rPr>
                <w:rFonts w:cs="Times New Roman"/>
                <w:color w:val="000000"/>
                <w:szCs w:val="24"/>
              </w:rPr>
              <w:t xml:space="preserve">anah  </w:t>
            </w:r>
            <w:r w:rsidRPr="00C96D41">
              <w:rPr>
                <w:rFonts w:cs="Times New Roman"/>
                <w:color w:val="000000"/>
                <w:spacing w:val="1"/>
                <w:szCs w:val="24"/>
              </w:rPr>
              <w:t>y</w:t>
            </w:r>
            <w:r w:rsidRPr="00C96D41">
              <w:rPr>
                <w:rFonts w:cs="Times New Roman"/>
                <w:color w:val="000000"/>
                <w:szCs w:val="24"/>
              </w:rPr>
              <w:t xml:space="preserve">ang  </w:t>
            </w:r>
            <w:r w:rsidRPr="00C96D41">
              <w:rPr>
                <w:rFonts w:cs="Times New Roman"/>
                <w:color w:val="000000"/>
                <w:spacing w:val="1"/>
                <w:szCs w:val="24"/>
              </w:rPr>
              <w:t>s</w:t>
            </w:r>
            <w:r w:rsidRPr="00C96D41">
              <w:rPr>
                <w:rFonts w:cs="Times New Roman"/>
                <w:color w:val="000000"/>
                <w:spacing w:val="-1"/>
                <w:szCs w:val="24"/>
              </w:rPr>
              <w:t>e</w:t>
            </w:r>
            <w:r w:rsidRPr="00C96D41">
              <w:rPr>
                <w:rFonts w:cs="Times New Roman"/>
                <w:color w:val="000000"/>
                <w:spacing w:val="1"/>
                <w:szCs w:val="24"/>
              </w:rPr>
              <w:t>b</w:t>
            </w:r>
            <w:r w:rsidRPr="00C96D41">
              <w:rPr>
                <w:rFonts w:cs="Times New Roman"/>
                <w:color w:val="000000"/>
                <w:szCs w:val="24"/>
              </w:rPr>
              <w:t>a</w:t>
            </w:r>
            <w:r w:rsidRPr="00C96D41">
              <w:rPr>
                <w:rFonts w:cs="Times New Roman"/>
                <w:color w:val="000000"/>
                <w:spacing w:val="-3"/>
                <w:szCs w:val="24"/>
              </w:rPr>
              <w:t>n</w:t>
            </w:r>
            <w:r w:rsidRPr="00C96D41">
              <w:rPr>
                <w:rFonts w:cs="Times New Roman"/>
                <w:color w:val="000000"/>
                <w:spacing w:val="1"/>
                <w:szCs w:val="24"/>
              </w:rPr>
              <w:t>g</w:t>
            </w:r>
            <w:r w:rsidRPr="00C96D41">
              <w:rPr>
                <w:rFonts w:cs="Times New Roman"/>
                <w:color w:val="000000"/>
                <w:spacing w:val="-2"/>
                <w:szCs w:val="24"/>
              </w:rPr>
              <w:t>u</w:t>
            </w:r>
            <w:r w:rsidRPr="00C96D41">
              <w:rPr>
                <w:rFonts w:cs="Times New Roman"/>
                <w:color w:val="000000"/>
                <w:szCs w:val="24"/>
              </w:rPr>
              <w:t>n d</w:t>
            </w:r>
            <w:r w:rsidRPr="00C96D41">
              <w:rPr>
                <w:rFonts w:cs="Times New Roman"/>
                <w:color w:val="000000"/>
                <w:spacing w:val="-1"/>
                <w:szCs w:val="24"/>
              </w:rPr>
              <w:t>e</w:t>
            </w:r>
            <w:r w:rsidRPr="00C96D41">
              <w:rPr>
                <w:rFonts w:cs="Times New Roman"/>
                <w:color w:val="000000"/>
                <w:szCs w:val="24"/>
              </w:rPr>
              <w:t>n</w:t>
            </w:r>
            <w:r w:rsidRPr="00C96D41">
              <w:rPr>
                <w:rFonts w:cs="Times New Roman"/>
                <w:color w:val="000000"/>
                <w:spacing w:val="1"/>
                <w:szCs w:val="24"/>
              </w:rPr>
              <w:t>g</w:t>
            </w:r>
            <w:r w:rsidRPr="00C96D41">
              <w:rPr>
                <w:rFonts w:cs="Times New Roman"/>
                <w:color w:val="000000"/>
                <w:szCs w:val="24"/>
              </w:rPr>
              <w:t xml:space="preserve">an selembar </w:t>
            </w:r>
            <w:r w:rsidRPr="00C96D41">
              <w:rPr>
                <w:rFonts w:cs="Times New Roman"/>
                <w:color w:val="000000"/>
                <w:spacing w:val="-2"/>
                <w:szCs w:val="24"/>
              </w:rPr>
              <w:t>ka</w:t>
            </w:r>
            <w:r w:rsidRPr="00C96D41">
              <w:rPr>
                <w:rFonts w:cs="Times New Roman"/>
                <w:color w:val="000000"/>
                <w:spacing w:val="2"/>
                <w:szCs w:val="24"/>
              </w:rPr>
              <w:t>r</w:t>
            </w:r>
            <w:r w:rsidRPr="00C96D41">
              <w:rPr>
                <w:rFonts w:cs="Times New Roman"/>
                <w:color w:val="000000"/>
                <w:spacing w:val="-1"/>
                <w:szCs w:val="24"/>
              </w:rPr>
              <w:t>to</w:t>
            </w:r>
            <w:r w:rsidRPr="00C96D41">
              <w:rPr>
                <w:rFonts w:cs="Times New Roman"/>
                <w:color w:val="000000"/>
                <w:szCs w:val="24"/>
              </w:rPr>
              <w:t>n</w:t>
            </w:r>
            <w:r w:rsidRPr="00C96D41">
              <w:rPr>
                <w:rFonts w:cs="Times New Roman"/>
                <w:color w:val="000000"/>
                <w:spacing w:val="-1"/>
                <w:szCs w:val="24"/>
              </w:rPr>
              <w:t>m</w:t>
            </w:r>
            <w:r w:rsidRPr="00C96D41">
              <w:rPr>
                <w:rFonts w:cs="Times New Roman"/>
                <w:color w:val="000000"/>
                <w:szCs w:val="24"/>
              </w:rPr>
              <w:t>ilik</w:t>
            </w:r>
            <w:r w:rsidRPr="00C96D41">
              <w:rPr>
                <w:rFonts w:cs="Times New Roman"/>
                <w:color w:val="000000"/>
                <w:spacing w:val="2"/>
                <w:szCs w:val="24"/>
              </w:rPr>
              <w:t>Madhan</w:t>
            </w:r>
            <w:r w:rsidRPr="00C96D41">
              <w:rPr>
                <w:rFonts w:cs="Times New Roman"/>
                <w:color w:val="000000"/>
                <w:szCs w:val="24"/>
              </w:rPr>
              <w:t>?</w:t>
            </w:r>
          </w:p>
          <w:p w:rsidR="00B72FBB" w:rsidRPr="00C96D41" w:rsidRDefault="00B72FBB" w:rsidP="00B72FBB">
            <w:pPr>
              <w:ind w:left="23" w:hanging="15"/>
              <w:rPr>
                <w:rFonts w:cs="Times New Roman"/>
                <w:szCs w:val="24"/>
              </w:rPr>
            </w:pPr>
          </w:p>
        </w:tc>
      </w:tr>
      <w:tr w:rsidR="00B72FBB" w:rsidRPr="00C96D41" w:rsidTr="0093212E">
        <w:tc>
          <w:tcPr>
            <w:tcW w:w="4135" w:type="dxa"/>
          </w:tcPr>
          <w:p w:rsidR="00B72FBB" w:rsidRPr="00E227E7" w:rsidRDefault="00B72FBB" w:rsidP="00B72FBB">
            <w:pPr>
              <w:pStyle w:val="ListParagraph"/>
              <w:ind w:left="360"/>
              <w:jc w:val="both"/>
              <w:rPr>
                <w:rFonts w:cs="Times New Roman"/>
                <w:b/>
                <w:szCs w:val="24"/>
              </w:rPr>
            </w:pPr>
            <w:r w:rsidRPr="00E227E7">
              <w:rPr>
                <w:rFonts w:cs="Times New Roman"/>
                <w:b/>
                <w:szCs w:val="24"/>
              </w:rPr>
              <w:t>(Kemampuan Komunikasi)</w:t>
            </w:r>
          </w:p>
          <w:p w:rsidR="00B72FBB" w:rsidRPr="00CD6ABC" w:rsidRDefault="00B72FBB" w:rsidP="00B72FBB">
            <w:pPr>
              <w:pStyle w:val="ListParagraph"/>
              <w:numPr>
                <w:ilvl w:val="0"/>
                <w:numId w:val="49"/>
              </w:numPr>
              <w:ind w:left="360"/>
              <w:jc w:val="both"/>
              <w:rPr>
                <w:rFonts w:cs="Times New Roman"/>
                <w:szCs w:val="24"/>
              </w:rPr>
            </w:pPr>
            <w:r>
              <w:rPr>
                <w:rFonts w:cs="Times New Roman"/>
                <w:color w:val="000000"/>
                <w:spacing w:val="12"/>
                <w:szCs w:val="24"/>
              </w:rPr>
              <w:t>P</w:t>
            </w:r>
            <w:r w:rsidRPr="00C96D41">
              <w:rPr>
                <w:rFonts w:cs="Times New Roman"/>
                <w:color w:val="000000"/>
                <w:spacing w:val="12"/>
                <w:szCs w:val="24"/>
              </w:rPr>
              <w:t xml:space="preserve">ada Pukul 09.00 WIB Andi mengamati tiang bendera yang </w:t>
            </w:r>
            <w:r w:rsidRPr="00C96D41">
              <w:rPr>
                <w:rFonts w:cs="Times New Roman"/>
                <w:color w:val="000000"/>
                <w:spacing w:val="12"/>
                <w:szCs w:val="24"/>
              </w:rPr>
              <w:lastRenderedPageBreak/>
              <w:t>tingginya 4m, lalu mengukur bayangannya, didapat panjang bayangannya 2m, lalu iya mengukur bayangan pohon di dekat tiang bendera, di dapat panjang bayangannya 3m, berapa tinggi pohon tersebut?</w:t>
            </w:r>
            <w:r w:rsidRPr="00C96D41">
              <w:rPr>
                <w:rFonts w:cs="Times New Roman"/>
                <w:szCs w:val="24"/>
              </w:rPr>
              <w:t>Gambarkan ilustrasinya agar memudahkan kamu mengerjakannya!</w:t>
            </w:r>
          </w:p>
        </w:tc>
        <w:tc>
          <w:tcPr>
            <w:tcW w:w="4244" w:type="dxa"/>
          </w:tcPr>
          <w:p w:rsidR="00B72FBB" w:rsidRPr="00E227E7" w:rsidRDefault="00B72FBB" w:rsidP="00B72FBB">
            <w:pPr>
              <w:pStyle w:val="ListParagraph"/>
              <w:widowControl w:val="0"/>
              <w:autoSpaceDE w:val="0"/>
              <w:autoSpaceDN w:val="0"/>
              <w:adjustRightInd w:val="0"/>
              <w:spacing w:line="305" w:lineRule="exact"/>
              <w:ind w:left="293" w:right="13"/>
              <w:jc w:val="both"/>
              <w:rPr>
                <w:rFonts w:cs="Times New Roman"/>
                <w:b/>
                <w:szCs w:val="24"/>
              </w:rPr>
            </w:pPr>
            <w:r>
              <w:rPr>
                <w:rFonts w:cs="Times New Roman"/>
                <w:b/>
                <w:szCs w:val="24"/>
              </w:rPr>
              <w:lastRenderedPageBreak/>
              <w:t>(Kemampuan Komunikasi)</w:t>
            </w:r>
          </w:p>
          <w:p w:rsidR="00B72FBB" w:rsidRPr="00C96D41" w:rsidRDefault="00B72FBB" w:rsidP="00B72FBB">
            <w:pPr>
              <w:pStyle w:val="ListParagraph"/>
              <w:widowControl w:val="0"/>
              <w:numPr>
                <w:ilvl w:val="0"/>
                <w:numId w:val="53"/>
              </w:numPr>
              <w:autoSpaceDE w:val="0"/>
              <w:autoSpaceDN w:val="0"/>
              <w:adjustRightInd w:val="0"/>
              <w:spacing w:line="305" w:lineRule="exact"/>
              <w:ind w:left="293" w:right="13"/>
              <w:jc w:val="both"/>
              <w:rPr>
                <w:rFonts w:cs="Times New Roman"/>
                <w:szCs w:val="24"/>
              </w:rPr>
            </w:pPr>
            <w:r>
              <w:rPr>
                <w:rFonts w:cs="Times New Roman"/>
                <w:color w:val="000000"/>
                <w:spacing w:val="12"/>
                <w:szCs w:val="24"/>
              </w:rPr>
              <w:t>P</w:t>
            </w:r>
            <w:r w:rsidRPr="00C96D41">
              <w:rPr>
                <w:rFonts w:cs="Times New Roman"/>
                <w:color w:val="000000"/>
                <w:spacing w:val="12"/>
                <w:szCs w:val="24"/>
              </w:rPr>
              <w:t xml:space="preserve">ada Pukul 09.00 WIB Andi </w:t>
            </w:r>
            <w:r w:rsidRPr="00C96D41">
              <w:rPr>
                <w:rFonts w:cs="Times New Roman"/>
                <w:color w:val="000000"/>
                <w:spacing w:val="12"/>
                <w:szCs w:val="24"/>
              </w:rPr>
              <w:lastRenderedPageBreak/>
              <w:t>mengamati tiang bendera yang tingginya 4m, lalu mengukur bayangannya, didapat panjang bayangannya 2m, lalu iya mengukur bayangan pohon di dekat tiang bendera, di dapat panjang bayangannya 3m, berapa tinggi pohon tersebut?</w:t>
            </w:r>
            <w:r w:rsidRPr="00C96D41">
              <w:rPr>
                <w:rFonts w:cs="Times New Roman"/>
                <w:szCs w:val="24"/>
              </w:rPr>
              <w:t>Gambarkan ilustrasinya agar memudahkan kamu mengerjakannya!</w:t>
            </w:r>
          </w:p>
        </w:tc>
      </w:tr>
      <w:tr w:rsidR="00B72FBB" w:rsidRPr="00C96D41" w:rsidTr="0093212E">
        <w:tc>
          <w:tcPr>
            <w:tcW w:w="4135" w:type="dxa"/>
          </w:tcPr>
          <w:p w:rsidR="00B72FBB" w:rsidRPr="00E227E7" w:rsidRDefault="00B72FBB" w:rsidP="00B72FBB">
            <w:pPr>
              <w:rPr>
                <w:rFonts w:cs="Times New Roman"/>
                <w:b/>
                <w:szCs w:val="24"/>
              </w:rPr>
            </w:pPr>
            <w:r w:rsidRPr="00E227E7">
              <w:rPr>
                <w:rFonts w:cs="Times New Roman"/>
                <w:b/>
                <w:szCs w:val="24"/>
              </w:rPr>
              <w:lastRenderedPageBreak/>
              <w:t>(Pemecahan Masalah)</w:t>
            </w:r>
          </w:p>
          <w:p w:rsidR="00B72FBB" w:rsidRPr="00E227E7" w:rsidRDefault="00B72FBB" w:rsidP="00B72FBB">
            <w:pPr>
              <w:pStyle w:val="ListParagraph"/>
              <w:numPr>
                <w:ilvl w:val="0"/>
                <w:numId w:val="49"/>
              </w:numPr>
              <w:rPr>
                <w:rFonts w:cs="Times New Roman"/>
                <w:szCs w:val="24"/>
              </w:rPr>
            </w:pPr>
          </w:p>
          <w:p w:rsidR="00B72FBB" w:rsidRPr="00C96D41" w:rsidRDefault="00B72FBB" w:rsidP="00B72FBB">
            <w:pPr>
              <w:ind w:left="360"/>
              <w:rPr>
                <w:rFonts w:cs="Times New Roman"/>
                <w:b/>
                <w:szCs w:val="24"/>
              </w:rPr>
            </w:pPr>
            <w:r w:rsidRPr="00C96D41">
              <w:rPr>
                <w:rFonts w:cs="Times New Roman"/>
                <w:b/>
                <w:szCs w:val="24"/>
              </w:rPr>
              <w:t>Replika Piramid</w:t>
            </w:r>
          </w:p>
          <w:p w:rsidR="00B72FBB" w:rsidRPr="00C96D41" w:rsidRDefault="00B72FBB" w:rsidP="00B72FBB">
            <w:pPr>
              <w:jc w:val="both"/>
              <w:rPr>
                <w:rFonts w:cs="Times New Roman"/>
                <w:szCs w:val="24"/>
              </w:rPr>
            </w:pPr>
            <w:r w:rsidRPr="00C96D41">
              <w:rPr>
                <w:rFonts w:cs="Times New Roman"/>
                <w:szCs w:val="24"/>
              </w:rPr>
              <w:t>Sepasang suami istri dari Istinka, sebuah desa kecil yang terletak 12 kilometer dari St Petersburg, Rusia, telah membangun replika Piramida Giza tepat di halaman belakang rumah mereka sendiri.</w:t>
            </w:r>
          </w:p>
          <w:p w:rsidR="00B72FBB" w:rsidRPr="00C96D41" w:rsidRDefault="00B72FBB" w:rsidP="00B72FBB">
            <w:pPr>
              <w:rPr>
                <w:rFonts w:cs="Times New Roman"/>
                <w:szCs w:val="24"/>
              </w:rPr>
            </w:pPr>
          </w:p>
          <w:p w:rsidR="00B72FBB" w:rsidRPr="00C96D41" w:rsidRDefault="00B72FBB" w:rsidP="00B72FBB">
            <w:pPr>
              <w:rPr>
                <w:rFonts w:cs="Times New Roman"/>
                <w:szCs w:val="24"/>
              </w:rPr>
            </w:pPr>
            <w:r w:rsidRPr="00C96D41">
              <w:rPr>
                <w:rFonts w:cs="Times New Roman"/>
                <w:noProof/>
                <w:szCs w:val="24"/>
              </w:rPr>
              <w:drawing>
                <wp:inline distT="0" distB="0" distL="0" distR="0">
                  <wp:extent cx="988828" cy="723014"/>
                  <wp:effectExtent l="0" t="0" r="190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18100_1593662518-piramid.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4898" cy="734764"/>
                          </a:xfrm>
                          <a:prstGeom prst="rect">
                            <a:avLst/>
                          </a:prstGeom>
                        </pic:spPr>
                      </pic:pic>
                    </a:graphicData>
                  </a:graphic>
                </wp:inline>
              </w:drawing>
            </w:r>
          </w:p>
          <w:p w:rsidR="00B72FBB" w:rsidRPr="00C96D41" w:rsidRDefault="00B72FBB" w:rsidP="00B72FBB">
            <w:pPr>
              <w:rPr>
                <w:rFonts w:cs="Times New Roman"/>
                <w:szCs w:val="24"/>
              </w:rPr>
            </w:pPr>
          </w:p>
          <w:p w:rsidR="00B72FBB" w:rsidRPr="00C96D41" w:rsidRDefault="00B72FBB" w:rsidP="00B72FBB">
            <w:pPr>
              <w:rPr>
                <w:rFonts w:cs="Times New Roman"/>
                <w:b/>
                <w:szCs w:val="24"/>
              </w:rPr>
            </w:pPr>
          </w:p>
          <w:p w:rsidR="00B72FBB" w:rsidRPr="00C96D41" w:rsidRDefault="00B72FBB" w:rsidP="00B72FBB">
            <w:pPr>
              <w:rPr>
                <w:rFonts w:cs="Times New Roman"/>
                <w:b/>
                <w:szCs w:val="24"/>
              </w:rPr>
            </w:pPr>
            <w:r w:rsidRPr="00C96D41">
              <w:rPr>
                <w:rFonts w:cs="Times New Roman"/>
                <w:noProof/>
                <w:szCs w:val="24"/>
              </w:rPr>
              <w:drawing>
                <wp:inline distT="0" distB="0" distL="0" distR="0">
                  <wp:extent cx="903768" cy="104038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0334" t="49369" r="45302" b="28586"/>
                          <a:stretch/>
                        </pic:blipFill>
                        <pic:spPr bwMode="auto">
                          <a:xfrm>
                            <a:off x="0" y="0"/>
                            <a:ext cx="920864" cy="1060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C96D41" w:rsidRDefault="00B72FBB" w:rsidP="00B72FBB">
            <w:pPr>
              <w:rPr>
                <w:rFonts w:cs="Times New Roman"/>
                <w:b/>
                <w:szCs w:val="24"/>
              </w:rPr>
            </w:pPr>
            <w:r w:rsidRPr="00C96D41">
              <w:rPr>
                <w:rFonts w:cs="Times New Roman"/>
                <w:b/>
                <w:szCs w:val="24"/>
              </w:rPr>
              <w:t>Gambar ilustrasi satu sisi dari piramida</w:t>
            </w:r>
          </w:p>
          <w:p w:rsidR="00B72FBB" w:rsidRPr="00C96D41" w:rsidRDefault="00B72FBB" w:rsidP="00B72FBB">
            <w:pPr>
              <w:rPr>
                <w:rFonts w:cs="Times New Roman"/>
                <w:szCs w:val="24"/>
              </w:rPr>
            </w:pPr>
          </w:p>
          <w:p w:rsidR="00B72FBB" w:rsidRPr="00C96D41" w:rsidRDefault="00B72FBB" w:rsidP="00B72FBB">
            <w:pPr>
              <w:rPr>
                <w:rFonts w:cs="Times New Roman"/>
                <w:szCs w:val="24"/>
              </w:rPr>
            </w:pPr>
            <w:r w:rsidRPr="00C96D41">
              <w:rPr>
                <w:rFonts w:cs="Times New Roman"/>
                <w:szCs w:val="24"/>
              </w:rPr>
              <w:t>Panjang AC = 15 m</w:t>
            </w:r>
          </w:p>
          <w:p w:rsidR="00B72FBB" w:rsidRPr="00C96D41" w:rsidRDefault="00B72FBB" w:rsidP="00B72FBB">
            <w:pPr>
              <w:rPr>
                <w:rFonts w:cs="Times New Roman"/>
                <w:szCs w:val="24"/>
              </w:rPr>
            </w:pPr>
            <w:r w:rsidRPr="00C96D41">
              <w:rPr>
                <w:rFonts w:cs="Times New Roman"/>
                <w:szCs w:val="24"/>
              </w:rPr>
              <w:t>EC = 5 m</w:t>
            </w:r>
          </w:p>
          <w:p w:rsidR="00B72FBB" w:rsidRPr="00C96D41" w:rsidRDefault="00B72FBB" w:rsidP="00B72FBB">
            <w:pPr>
              <w:rPr>
                <w:rFonts w:cs="Times New Roman"/>
                <w:szCs w:val="24"/>
              </w:rPr>
            </w:pPr>
            <w:r w:rsidRPr="00C96D41">
              <w:rPr>
                <w:rFonts w:cs="Times New Roman"/>
                <w:szCs w:val="24"/>
              </w:rPr>
              <w:t>AB= 12 m</w:t>
            </w:r>
          </w:p>
          <w:p w:rsidR="00B72FBB" w:rsidRPr="00C96D41" w:rsidRDefault="00B72FBB" w:rsidP="00B72FBB">
            <w:pPr>
              <w:pStyle w:val="ListParagraph"/>
              <w:numPr>
                <w:ilvl w:val="0"/>
                <w:numId w:val="51"/>
              </w:numPr>
              <w:ind w:left="293" w:hanging="293"/>
              <w:jc w:val="both"/>
              <w:rPr>
                <w:rFonts w:cs="Times New Roman"/>
                <w:szCs w:val="24"/>
              </w:rPr>
            </w:pPr>
            <w:r w:rsidRPr="00C96D41">
              <w:rPr>
                <w:rFonts w:cs="Times New Roman"/>
                <w:szCs w:val="24"/>
              </w:rPr>
              <w:t xml:space="preserve"> Berapakah panjang ED?</w:t>
            </w:r>
          </w:p>
          <w:p w:rsidR="00B72FBB" w:rsidRDefault="00B72FBB" w:rsidP="00B72FBB">
            <w:pPr>
              <w:pStyle w:val="ListParagraph"/>
              <w:numPr>
                <w:ilvl w:val="0"/>
                <w:numId w:val="51"/>
              </w:numPr>
              <w:ind w:left="360"/>
              <w:jc w:val="both"/>
              <w:rPr>
                <w:rFonts w:cs="Times New Roman"/>
                <w:szCs w:val="24"/>
              </w:rPr>
            </w:pPr>
            <w:r w:rsidRPr="00C96D41">
              <w:rPr>
                <w:rFonts w:cs="Times New Roman"/>
                <w:szCs w:val="24"/>
              </w:rPr>
              <w:t>Agar terlihat estetik, mereka ingin mengecat segitiga bagian atas (</w:t>
            </w:r>
            <w:r w:rsidRPr="00C96D41">
              <w:rPr>
                <w:rFonts w:cs="Times New Roman"/>
                <w:i/>
                <w:szCs w:val="24"/>
              </w:rPr>
              <w:t>diilustrasikan dengan segitiga ECD</w:t>
            </w:r>
            <w:r w:rsidRPr="00C96D41">
              <w:rPr>
                <w:rFonts w:cs="Times New Roman"/>
                <w:szCs w:val="24"/>
              </w:rPr>
              <w:t xml:space="preserve"> )terlebih dahulu dengan warna coklat, 1 ember cat sanggup mengecat seluas  3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w:r w:rsidRPr="00C96D41">
              <w:rPr>
                <w:rFonts w:eastAsiaTheme="minorEastAsia" w:cs="Times New Roman"/>
                <w:szCs w:val="24"/>
              </w:rPr>
              <w:t xml:space="preserve">, jika tinggi segitiga ECD = 3m, berapa ember cat yang dapat digunakan </w:t>
            </w:r>
            <w:r w:rsidRPr="00C96D41">
              <w:rPr>
                <w:rFonts w:eastAsiaTheme="minorEastAsia" w:cs="Times New Roman"/>
                <w:szCs w:val="24"/>
              </w:rPr>
              <w:lastRenderedPageBreak/>
              <w:t>untuk mengecat ke empat sisi segitiga  bagian atas piramida?</w:t>
            </w:r>
          </w:p>
          <w:p w:rsidR="00B72FBB" w:rsidRPr="00CD6ABC" w:rsidRDefault="00B72FBB" w:rsidP="00B72FBB">
            <w:pPr>
              <w:pStyle w:val="ListParagraph"/>
              <w:numPr>
                <w:ilvl w:val="0"/>
                <w:numId w:val="51"/>
              </w:numPr>
              <w:ind w:left="360"/>
              <w:jc w:val="both"/>
              <w:rPr>
                <w:rFonts w:cs="Times New Roman"/>
                <w:szCs w:val="24"/>
              </w:rPr>
            </w:pPr>
            <w:r w:rsidRPr="00CD6ABC">
              <w:rPr>
                <w:rFonts w:cs="Times New Roman"/>
                <w:szCs w:val="24"/>
              </w:rPr>
              <w:t>kemudian mereka ingin mengecat bagian yang belum di cat dengan warna yang sama, jika tinggi segitiga ABC = 9 m, berapa ember cat yang akan digunakan?</w:t>
            </w:r>
          </w:p>
        </w:tc>
        <w:tc>
          <w:tcPr>
            <w:tcW w:w="4244" w:type="dxa"/>
          </w:tcPr>
          <w:p w:rsidR="00B72FBB" w:rsidRDefault="00B72FBB" w:rsidP="00B72FBB">
            <w:pPr>
              <w:pStyle w:val="ListParagraph"/>
              <w:ind w:left="435"/>
              <w:jc w:val="both"/>
              <w:rPr>
                <w:rFonts w:cs="Times New Roman"/>
                <w:b/>
                <w:szCs w:val="24"/>
              </w:rPr>
            </w:pPr>
            <w:r w:rsidRPr="00E227E7">
              <w:rPr>
                <w:rFonts w:cs="Times New Roman"/>
                <w:b/>
                <w:szCs w:val="24"/>
              </w:rPr>
              <w:lastRenderedPageBreak/>
              <w:t>(Pemecahan Masalah)</w:t>
            </w:r>
          </w:p>
          <w:p w:rsidR="00B72FBB" w:rsidRPr="00C96D41" w:rsidRDefault="00B72FBB" w:rsidP="00B72FBB">
            <w:pPr>
              <w:pStyle w:val="ListParagraph"/>
              <w:ind w:left="435"/>
              <w:jc w:val="both"/>
              <w:rPr>
                <w:rFonts w:cs="Times New Roman"/>
                <w:szCs w:val="24"/>
              </w:rPr>
            </w:pPr>
            <w:r>
              <w:rPr>
                <w:rFonts w:cs="Times New Roman"/>
                <w:b/>
                <w:szCs w:val="24"/>
              </w:rPr>
              <w:t>5)</w:t>
            </w:r>
          </w:p>
          <w:p w:rsidR="00B72FBB" w:rsidRPr="00C96D41" w:rsidRDefault="00B72FBB" w:rsidP="00B72FBB">
            <w:pPr>
              <w:ind w:left="360"/>
              <w:jc w:val="both"/>
              <w:rPr>
                <w:rFonts w:cs="Times New Roman"/>
                <w:b/>
                <w:szCs w:val="24"/>
              </w:rPr>
            </w:pPr>
            <w:r w:rsidRPr="00C96D41">
              <w:rPr>
                <w:rFonts w:cs="Times New Roman"/>
                <w:b/>
                <w:szCs w:val="24"/>
              </w:rPr>
              <w:t>Replika Piramid</w:t>
            </w:r>
          </w:p>
          <w:p w:rsidR="00B72FBB" w:rsidRPr="00C96D41" w:rsidRDefault="00B72FBB" w:rsidP="00B72FBB">
            <w:pPr>
              <w:jc w:val="both"/>
              <w:rPr>
                <w:rFonts w:cs="Times New Roman"/>
                <w:szCs w:val="24"/>
              </w:rPr>
            </w:pPr>
            <w:r w:rsidRPr="00C96D41">
              <w:rPr>
                <w:rFonts w:cs="Times New Roman"/>
                <w:szCs w:val="24"/>
              </w:rPr>
              <w:t>Sepasang suami istri dari Istinka, sebuah desa kecil yang terletak 12 kilometer dari St Petersburg, Rusia, telah membangun replika Piramida Giza tepat di halaman belakang rumah mereka sendiri.</w:t>
            </w:r>
          </w:p>
          <w:p w:rsidR="00B72FBB" w:rsidRPr="00C96D41" w:rsidRDefault="00B72FBB" w:rsidP="00B72FBB">
            <w:pPr>
              <w:jc w:val="both"/>
              <w:rPr>
                <w:rFonts w:cs="Times New Roman"/>
                <w:szCs w:val="24"/>
              </w:rPr>
            </w:pPr>
          </w:p>
          <w:p w:rsidR="00B72FBB" w:rsidRPr="00C96D41" w:rsidRDefault="00B72FBB" w:rsidP="00B72FBB">
            <w:pPr>
              <w:jc w:val="both"/>
              <w:rPr>
                <w:rFonts w:cs="Times New Roman"/>
                <w:szCs w:val="24"/>
              </w:rPr>
            </w:pPr>
            <w:r w:rsidRPr="00C96D41">
              <w:rPr>
                <w:rFonts w:cs="Times New Roman"/>
                <w:noProof/>
                <w:szCs w:val="24"/>
              </w:rPr>
              <w:drawing>
                <wp:inline distT="0" distB="0" distL="0" distR="0">
                  <wp:extent cx="988828" cy="723014"/>
                  <wp:effectExtent l="0" t="0" r="190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18100_1593662518-piramid.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4898" cy="734764"/>
                          </a:xfrm>
                          <a:prstGeom prst="rect">
                            <a:avLst/>
                          </a:prstGeom>
                        </pic:spPr>
                      </pic:pic>
                    </a:graphicData>
                  </a:graphic>
                </wp:inline>
              </w:drawing>
            </w:r>
          </w:p>
          <w:p w:rsidR="00B72FBB" w:rsidRPr="00C96D41" w:rsidRDefault="00B72FBB" w:rsidP="00B72FBB">
            <w:pPr>
              <w:jc w:val="both"/>
              <w:rPr>
                <w:rFonts w:cs="Times New Roman"/>
                <w:szCs w:val="24"/>
              </w:rPr>
            </w:pPr>
          </w:p>
          <w:p w:rsidR="00B72FBB" w:rsidRPr="00C96D41" w:rsidRDefault="00B72FBB" w:rsidP="00B72FBB">
            <w:pPr>
              <w:jc w:val="both"/>
              <w:rPr>
                <w:rFonts w:cs="Times New Roman"/>
                <w:b/>
                <w:szCs w:val="24"/>
              </w:rPr>
            </w:pPr>
          </w:p>
          <w:p w:rsidR="00B72FBB" w:rsidRPr="00C96D41" w:rsidRDefault="00B72FBB" w:rsidP="00B72FBB">
            <w:pPr>
              <w:jc w:val="both"/>
              <w:rPr>
                <w:rFonts w:cs="Times New Roman"/>
                <w:b/>
                <w:szCs w:val="24"/>
              </w:rPr>
            </w:pPr>
            <w:r w:rsidRPr="00C96D41">
              <w:rPr>
                <w:rFonts w:cs="Times New Roman"/>
                <w:noProof/>
                <w:szCs w:val="24"/>
              </w:rPr>
              <w:drawing>
                <wp:inline distT="0" distB="0" distL="0" distR="0">
                  <wp:extent cx="903768" cy="1040384"/>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0334" t="49369" r="45302" b="28586"/>
                          <a:stretch/>
                        </pic:blipFill>
                        <pic:spPr bwMode="auto">
                          <a:xfrm>
                            <a:off x="0" y="0"/>
                            <a:ext cx="920864" cy="1060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C96D41" w:rsidRDefault="00B72FBB" w:rsidP="00B72FBB">
            <w:pPr>
              <w:jc w:val="both"/>
              <w:rPr>
                <w:rFonts w:cs="Times New Roman"/>
                <w:b/>
                <w:szCs w:val="24"/>
              </w:rPr>
            </w:pPr>
            <w:r w:rsidRPr="00C96D41">
              <w:rPr>
                <w:rFonts w:cs="Times New Roman"/>
                <w:b/>
                <w:szCs w:val="24"/>
              </w:rPr>
              <w:t>Gambar ilustrasi satu sisi dari piramida</w:t>
            </w:r>
          </w:p>
          <w:p w:rsidR="00B72FBB" w:rsidRPr="00C96D41" w:rsidRDefault="00B72FBB" w:rsidP="00B72FBB">
            <w:pPr>
              <w:jc w:val="both"/>
              <w:rPr>
                <w:rFonts w:cs="Times New Roman"/>
                <w:szCs w:val="24"/>
              </w:rPr>
            </w:pPr>
          </w:p>
          <w:p w:rsidR="00B72FBB" w:rsidRPr="00C96D41" w:rsidRDefault="00B72FBB" w:rsidP="00B72FBB">
            <w:pPr>
              <w:jc w:val="both"/>
              <w:rPr>
                <w:rFonts w:cs="Times New Roman"/>
                <w:szCs w:val="24"/>
              </w:rPr>
            </w:pPr>
            <w:r w:rsidRPr="00C96D41">
              <w:rPr>
                <w:rFonts w:cs="Times New Roman"/>
                <w:szCs w:val="24"/>
              </w:rPr>
              <w:t>Panjang AC = 15 m</w:t>
            </w:r>
          </w:p>
          <w:p w:rsidR="00B72FBB" w:rsidRPr="00C96D41" w:rsidRDefault="00B72FBB" w:rsidP="00B72FBB">
            <w:pPr>
              <w:jc w:val="both"/>
              <w:rPr>
                <w:rFonts w:cs="Times New Roman"/>
                <w:szCs w:val="24"/>
              </w:rPr>
            </w:pPr>
            <w:r w:rsidRPr="00C96D41">
              <w:rPr>
                <w:rFonts w:cs="Times New Roman"/>
                <w:szCs w:val="24"/>
              </w:rPr>
              <w:t>EC = 5 m</w:t>
            </w:r>
          </w:p>
          <w:p w:rsidR="00B72FBB" w:rsidRPr="00C96D41" w:rsidRDefault="00B72FBB" w:rsidP="00B72FBB">
            <w:pPr>
              <w:jc w:val="both"/>
              <w:rPr>
                <w:rFonts w:cs="Times New Roman"/>
                <w:szCs w:val="24"/>
              </w:rPr>
            </w:pPr>
            <w:r w:rsidRPr="00C96D41">
              <w:rPr>
                <w:rFonts w:cs="Times New Roman"/>
                <w:szCs w:val="24"/>
              </w:rPr>
              <w:t>AB= 12 m</w:t>
            </w:r>
          </w:p>
          <w:p w:rsidR="00B72FBB" w:rsidRDefault="00B72FBB" w:rsidP="00B72FBB">
            <w:pPr>
              <w:pStyle w:val="ListParagraph"/>
              <w:numPr>
                <w:ilvl w:val="2"/>
                <w:numId w:val="22"/>
              </w:numPr>
              <w:ind w:left="421"/>
              <w:jc w:val="both"/>
              <w:rPr>
                <w:rFonts w:cs="Times New Roman"/>
                <w:szCs w:val="24"/>
              </w:rPr>
            </w:pPr>
            <w:r>
              <w:rPr>
                <w:rFonts w:cs="Times New Roman"/>
                <w:szCs w:val="24"/>
              </w:rPr>
              <w:t>Berapakah panjang ED?</w:t>
            </w:r>
          </w:p>
          <w:p w:rsidR="00B72FBB" w:rsidRPr="00CD6ABC" w:rsidRDefault="00B72FBB" w:rsidP="00B72FBB">
            <w:pPr>
              <w:pStyle w:val="ListParagraph"/>
              <w:numPr>
                <w:ilvl w:val="2"/>
                <w:numId w:val="22"/>
              </w:numPr>
              <w:ind w:left="421"/>
              <w:jc w:val="both"/>
              <w:rPr>
                <w:rFonts w:cs="Times New Roman"/>
                <w:szCs w:val="24"/>
              </w:rPr>
            </w:pPr>
            <w:r w:rsidRPr="00CD6ABC">
              <w:rPr>
                <w:rFonts w:cs="Times New Roman"/>
                <w:szCs w:val="24"/>
              </w:rPr>
              <w:t>Agar terlihat estetik, mereka ingin mengecat segitiga bagian atas (</w:t>
            </w:r>
            <w:r w:rsidRPr="00CD6ABC">
              <w:rPr>
                <w:rFonts w:cs="Times New Roman"/>
                <w:i/>
                <w:szCs w:val="24"/>
              </w:rPr>
              <w:t>diilustrasikan dengan segitiga ECD</w:t>
            </w:r>
            <w:r w:rsidRPr="00CD6ABC">
              <w:rPr>
                <w:rFonts w:cs="Times New Roman"/>
                <w:szCs w:val="24"/>
              </w:rPr>
              <w:t xml:space="preserve"> )terlebih dahulu dengan warna coklat, 1</w:t>
            </w:r>
            <w:r>
              <w:rPr>
                <w:rFonts w:cs="Times New Roman"/>
                <w:szCs w:val="24"/>
              </w:rPr>
              <w:t>0 kg</w:t>
            </w:r>
            <w:r w:rsidRPr="00CD6ABC">
              <w:rPr>
                <w:rFonts w:cs="Times New Roman"/>
                <w:szCs w:val="24"/>
              </w:rPr>
              <w:t xml:space="preserve"> cat sanggup mengecat seluas  3 </w:t>
            </w:r>
            <m:oMath>
              <m:sSup>
                <m:sSupPr>
                  <m:ctrlPr>
                    <w:rPr>
                      <w:rFonts w:ascii="Cambria Math" w:hAnsi="Cambria Math" w:cs="Times New Roman"/>
                      <w:i/>
                      <w:szCs w:val="24"/>
                    </w:rPr>
                  </m:ctrlPr>
                </m:sSupPr>
                <m:e>
                  <m:r>
                    <w:rPr>
                      <w:rFonts w:ascii="Cambria Math" w:hAnsi="Cambria Math" w:cs="Times New Roman"/>
                      <w:szCs w:val="24"/>
                    </w:rPr>
                    <m:t>m</m:t>
                  </m:r>
                </m:e>
                <m:sup>
                  <m:r>
                    <w:rPr>
                      <w:rFonts w:ascii="Cambria Math" w:hAnsi="Cambria Math" w:cs="Times New Roman"/>
                      <w:szCs w:val="24"/>
                    </w:rPr>
                    <m:t>2</m:t>
                  </m:r>
                </m:sup>
              </m:sSup>
            </m:oMath>
            <w:r w:rsidRPr="00CD6ABC">
              <w:rPr>
                <w:rFonts w:eastAsiaTheme="minorEastAsia" w:cs="Times New Roman"/>
                <w:szCs w:val="24"/>
              </w:rPr>
              <w:t>, jika tinggi segitiga ECD = 3m, berapa</w:t>
            </w:r>
            <w:r>
              <w:rPr>
                <w:rFonts w:eastAsiaTheme="minorEastAsia" w:cs="Times New Roman"/>
                <w:szCs w:val="24"/>
              </w:rPr>
              <w:t xml:space="preserve"> Kg</w:t>
            </w:r>
            <w:r w:rsidRPr="00CD6ABC">
              <w:rPr>
                <w:rFonts w:eastAsiaTheme="minorEastAsia" w:cs="Times New Roman"/>
                <w:szCs w:val="24"/>
              </w:rPr>
              <w:t xml:space="preserve"> cat yang dapat digunakan untuk </w:t>
            </w:r>
            <w:r w:rsidRPr="00CD6ABC">
              <w:rPr>
                <w:rFonts w:eastAsiaTheme="minorEastAsia" w:cs="Times New Roman"/>
                <w:szCs w:val="24"/>
              </w:rPr>
              <w:lastRenderedPageBreak/>
              <w:t>mengecat ke empat sisi segitiga  bagian atas piramida?</w:t>
            </w:r>
          </w:p>
          <w:p w:rsidR="00B72FBB" w:rsidRPr="00C96D41" w:rsidRDefault="00B72FBB" w:rsidP="00B72FBB">
            <w:pPr>
              <w:pStyle w:val="ListParagraph"/>
              <w:numPr>
                <w:ilvl w:val="2"/>
                <w:numId w:val="22"/>
              </w:numPr>
              <w:ind w:left="421"/>
              <w:jc w:val="both"/>
              <w:rPr>
                <w:rFonts w:cs="Times New Roman"/>
                <w:szCs w:val="24"/>
              </w:rPr>
            </w:pPr>
            <w:r w:rsidRPr="00C96D41">
              <w:rPr>
                <w:rFonts w:cs="Times New Roman"/>
                <w:szCs w:val="24"/>
              </w:rPr>
              <w:t>kemudian mereka ingin mengecat bagian yang belum di cat dengan warna yang sama, jika tinggi segitiga ABC = 9 m, berapa</w:t>
            </w:r>
            <w:r>
              <w:rPr>
                <w:rFonts w:cs="Times New Roman"/>
                <w:szCs w:val="24"/>
              </w:rPr>
              <w:t xml:space="preserve"> Kg</w:t>
            </w:r>
            <w:r w:rsidRPr="00C96D41">
              <w:rPr>
                <w:rFonts w:cs="Times New Roman"/>
                <w:szCs w:val="24"/>
              </w:rPr>
              <w:t xml:space="preserve"> cat yang akan digunakan?</w:t>
            </w:r>
          </w:p>
        </w:tc>
      </w:tr>
      <w:tr w:rsidR="00B72FBB" w:rsidRPr="00C96D41" w:rsidTr="0093212E">
        <w:tc>
          <w:tcPr>
            <w:tcW w:w="4135" w:type="dxa"/>
          </w:tcPr>
          <w:p w:rsidR="00B72FBB" w:rsidRDefault="00B72FBB" w:rsidP="00B72FBB">
            <w:pPr>
              <w:pStyle w:val="ListParagraph"/>
              <w:jc w:val="both"/>
              <w:rPr>
                <w:rFonts w:cs="Times New Roman"/>
                <w:szCs w:val="24"/>
              </w:rPr>
            </w:pPr>
            <w:r w:rsidRPr="00E227E7">
              <w:rPr>
                <w:rFonts w:cs="Times New Roman"/>
                <w:b/>
                <w:szCs w:val="24"/>
              </w:rPr>
              <w:lastRenderedPageBreak/>
              <w:t>(Pemecahan Masalah)</w:t>
            </w:r>
          </w:p>
          <w:p w:rsidR="00B72FBB" w:rsidRPr="00CD6ABC" w:rsidRDefault="00B72FBB" w:rsidP="00B72FBB">
            <w:pPr>
              <w:pStyle w:val="ListParagraph"/>
              <w:numPr>
                <w:ilvl w:val="0"/>
                <w:numId w:val="49"/>
              </w:numPr>
              <w:ind w:left="360"/>
              <w:jc w:val="both"/>
              <w:rPr>
                <w:rFonts w:cs="Times New Roman"/>
                <w:szCs w:val="24"/>
              </w:rPr>
            </w:pPr>
            <w:r w:rsidRPr="00CD6ABC">
              <w:rPr>
                <w:rFonts w:cs="Times New Roman"/>
                <w:szCs w:val="24"/>
              </w:rPr>
              <w:t>Perhatikan Gambar berikut:</w:t>
            </w:r>
          </w:p>
          <w:bookmarkStart w:id="100" w:name="_GoBack"/>
          <w:bookmarkEnd w:id="100"/>
          <w:p w:rsidR="00B72FBB" w:rsidRPr="00C96D41" w:rsidRDefault="006860D3" w:rsidP="00B72FBB">
            <w:pPr>
              <w:jc w:val="both"/>
              <w:rPr>
                <w:rFonts w:cs="Times New Roman"/>
                <w:szCs w:val="24"/>
              </w:rPr>
            </w:pPr>
            <w:r w:rsidRPr="006860D3">
              <w:rPr>
                <w:rFonts w:cs="Times New Roman"/>
                <w:noProof/>
                <w:sz w:val="24"/>
                <w:szCs w:val="24"/>
              </w:rPr>
            </w:r>
            <w:r w:rsidRPr="006860D3">
              <w:rPr>
                <w:rFonts w:cs="Times New Roman"/>
                <w:noProof/>
                <w:sz w:val="24"/>
                <w:szCs w:val="24"/>
              </w:rPr>
              <w:pict>
                <v:group id="Group 34" o:spid="_x0000_s1191" style="width:102.75pt;height:186pt;mso-position-horizontal-relative:char;mso-position-vertical-relative:line" coordorigin="-2028,-785" coordsize="30689,3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">
                  <v:shapetype id="_x0000_t6" coordsize="21600,21600" o:spt="6" path="m,l,21600r21600,xe">
                    <v:stroke joinstyle="miter"/>
                    <v:path gradientshapeok="t" o:connecttype="custom" o:connectlocs="0,0;0,10800;0,21600;10800,21600;21600,21600;10800,10800" textboxrect="1800,12600,12600,19800"/>
                  </v:shapetype>
                  <v:shape id="Right Triangle 35" o:spid="_x0000_s1027" type="#_x0000_t6" style="position:absolute;left:3048;top:3333;width:22002;height:29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S1sMA&#10;AADbAAAADwAAAGRycy9kb3ducmV2LnhtbESPT4vCMBTE74LfITzBi6ypLkrpGkV3EerRv7vHR/Ns&#10;i81LabJav70RBI/DzPyGmS1aU4krNa60rGA0jEAQZ1aXnCs47NcfMQjnkTVWlknBnRws5t3ODBNt&#10;b7yl687nIkDYJaig8L5OpHRZQQbd0NbEwTvbxqAPssmlbvAW4KaS4yiaSoMlh4UCa/ouKLvs/o2C&#10;dOPWv6c6Pv4tTbw/re5ZOvhxSvV77fILhKfWv8OvdqoVfE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bS1sMAAADbAAAADwAAAAAAAAAAAAAAAACYAgAAZHJzL2Rv&#10;d25yZXYueG1sUEsFBgAAAAAEAAQA9QAAAIgDAAAAAA==&#10;" fillcolor="white [3201]" strokecolor="black [3200]" strokeweight="2pt"/>
                  <v:rect id="Rectangle 36" o:spid="_x0000_s1028" style="position:absolute;left:3048;top:13239;width:7143;height:19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f8MQA&#10;AADbAAAADwAAAGRycy9kb3ducmV2LnhtbESPQWvCQBSE74X+h+UVvNWNFUK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BX/DEAAAA2wAAAA8AAAAAAAAAAAAAAAAAmAIAAGRycy9k&#10;b3ducmV2LnhtbFBLBQYAAAAABAAEAPUAAACJAwAAAAA=&#10;" fillcolor="white [3201]" strokecolor="black [3200]" strokeweight="2pt"/>
                  <v:group id="Group 38" o:spid="_x0000_s1029" style="position:absolute;left:-2028;top:-785;width:30689;height:38205" coordorigin="-2028,-785" coordsize="30689,3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202" coordsize="21600,21600" o:spt="202" path="m,l,21600r21600,l21600,xe">
                      <v:stroke joinstyle="miter"/>
                      <v:path gradientshapeok="t" o:connecttype="rect"/>
                    </v:shapetype>
                    <v:shape id="Text Box 39" o:spid="_x0000_s1030" type="#_x0000_t202" style="position:absolute;left:856;top:-785;width:7049;height:4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jisQA&#10;AADbAAAADwAAAGRycy9kb3ducmV2LnhtbESPX2vCQBDE3wt+h2MF3+rFPxRNPSUo0mIF0falb0tu&#10;TYK5vZDbavz2PaHQx2FmfsMsVp2r1ZXaUHk2MBomoIhzbysuDHx9bp9noIIgW6w9k4E7BVgte08L&#10;TK2/8ZGuJylUhHBI0UAp0qRah7wkh2HoG+LonX3rUKJsC21bvEW4q/U4SV60w4rjQokNrUvKL6cf&#10;Z2A3/cbNRD7oLtwdsuxt1kzD3phBv8teQQl18h/+a79bA5M5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I4rEAAAA2wAAAA8AAAAAAAAAAAAAAAAAmAIAAGRycy9k&#10;b3ducmV2LnhtbFBLBQYAAAAABAAEAPUAAACJAwAAAAA=&#10;" fillcolor="white [3201]" strokecolor="white [3212]" strokeweight=".5pt">
                      <v:textbox>
                        <w:txbxContent>
                          <w:p w:rsidR="003D0696" w:rsidRPr="007E4025" w:rsidRDefault="003D0696" w:rsidP="00B72FBB">
                            <w:pPr>
                              <w:rPr>
                                <w:b/>
                              </w:rPr>
                            </w:pPr>
                            <w:r>
                              <w:rPr>
                                <w:b/>
                              </w:rPr>
                              <w:t>A</w:t>
                            </w:r>
                          </w:p>
                        </w:txbxContent>
                      </v:textbox>
                    </v:shape>
                    <v:shape id="Text Box 40" o:spid="_x0000_s1031" type="#_x0000_t202" style="position:absolute;left:25588;top:30095;width:3073;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5asEA&#10;AADbAAAADwAAAGRycy9kb3ducmV2LnhtbERPTWvCQBC9F/oflil4q5tqKJK6SlCkogVRe+ltyE6T&#10;0OxsyE6T+O/dQ6HHx/terkfXqJ66UHs28DJNQBEX3tZcGvi87p4XoIIgW2w8k4EbBVivHh+WmFk/&#10;8Jn6i5QqhnDI0EAl0mZah6Iih2HqW+LIffvOoUTYldp2OMRw1+hZkrxqhzXHhgpb2lRU/Fx+nYFD&#10;+oXbuRzpJjye8vx90abhw5jJ05i/gRIa5V/8595bA2lcH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Q+WrBAAAA2wAAAA8AAAAAAAAAAAAAAAAAmAIAAGRycy9kb3du&#10;cmV2LnhtbFBLBQYAAAAABAAEAPUAAACGAwAAAAA=&#10;" fillcolor="white [3201]" strokecolor="white [3212]" strokeweight=".5pt">
                      <v:textbox>
                        <w:txbxContent>
                          <w:p w:rsidR="003D0696" w:rsidRPr="007E4025" w:rsidRDefault="003D0696" w:rsidP="00B72FBB">
                            <w:pPr>
                              <w:rPr>
                                <w:b/>
                              </w:rPr>
                            </w:pPr>
                            <w:r>
                              <w:rPr>
                                <w:b/>
                              </w:rPr>
                              <w:t>C</w:t>
                            </w:r>
                            <w:r>
                              <w:rPr>
                                <w:b/>
                                <w:noProof/>
                              </w:rPr>
                              <w:drawing>
                                <wp:inline distT="0" distB="0" distL="0" distR="0">
                                  <wp:extent cx="29845" cy="33576"/>
                                  <wp:effectExtent l="0" t="0" r="8255"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r>
                              <w:rPr>
                                <w:b/>
                                <w:noProof/>
                              </w:rPr>
                              <w:drawing>
                                <wp:inline distT="0" distB="0" distL="0" distR="0">
                                  <wp:extent cx="29845" cy="33576"/>
                                  <wp:effectExtent l="0" t="0" r="8255"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p>
                        </w:txbxContent>
                      </v:textbox>
                    </v:shape>
                    <v:shape id="Text Box 41" o:spid="_x0000_s1032" type="#_x0000_t202" style="position:absolute;left:-908;top:30861;width:257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c8cMA&#10;AADbAAAADwAAAGRycy9kb3ducmV2LnhtbESPQWvCQBSE74L/YXmF3nRjGyREVwmW0tIKovbS2yP7&#10;TEKzb0P2VeO/7xYEj8PMfMMs14Nr1Zn60Hg2MJsmoIhLbxuuDHwdXycZqCDIFlvPZOBKAdar8WiJ&#10;ufUX3tP5IJWKEA45GqhFulzrUNbkMEx9Rxy9k+8dSpR9pW2Plwh3rX5Kkrl22HBcqLGjTU3lz+HX&#10;GfhIv/HlWT7pKjzsiuIt69KwNebxYSgWoIQGuYdv7XdrIJ3B/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c8cMAAADbAAAADwAAAAAAAAAAAAAAAACYAgAAZHJzL2Rv&#10;d25yZXYueG1sUEsFBgAAAAAEAAQA9QAAAIgDAAAAAA==&#10;" fillcolor="white [3201]" strokecolor="white [3212]" strokeweight=".5pt">
                      <v:textbox>
                        <w:txbxContent>
                          <w:p w:rsidR="003D0696" w:rsidRPr="009325E8" w:rsidRDefault="003D0696" w:rsidP="00B72FBB">
                            <w:pPr>
                              <w:rPr>
                                <w:b/>
                              </w:rPr>
                            </w:pPr>
                            <w:r>
                              <w:rPr>
                                <w:b/>
                              </w:rPr>
                              <w:t>B</w:t>
                            </w:r>
                          </w:p>
                        </w:txbxContent>
                      </v:textbox>
                    </v:shape>
                    <v:shape id="Text Box 42" o:spid="_x0000_s1033" type="#_x0000_t202" style="position:absolute;left:-2028;top:10191;width:4339;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ChsMA&#10;AADbAAAADwAAAGRycy9kb3ducmV2LnhtbESPQWvCQBSE74L/YXlCb7qpDSLRVUJLadGCqL309sg+&#10;k9Ds25B91fjvXaHgcZiZb5jluneNOlMXas8GnicJKOLC25pLA9/H9/EcVBBki41nMnClAOvVcLDE&#10;zPoL7+l8kFJFCIcMDVQibaZ1KCpyGCa+JY7eyXcOJcqu1LbDS4S7Rk+TZKYd1hwXKmzptaLi9/Dn&#10;DGzSH3x7kS1dhftdnn/M2zR8GfM06vMFKKFeHuH/9qc1kE7h/iX+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7ChsMAAADbAAAADwAAAAAAAAAAAAAAAACYAgAAZHJzL2Rv&#10;d25yZXYueG1sUEsFBgAAAAAEAAQA9QAAAIgDAAAAAA==&#10;" fillcolor="white [3201]" strokecolor="white [3212]" strokeweight=".5pt">
                      <v:textbox>
                        <w:txbxContent>
                          <w:p w:rsidR="003D0696" w:rsidRPr="009325E8" w:rsidRDefault="003D0696" w:rsidP="00B72FBB">
                            <w:pPr>
                              <w:rPr>
                                <w:b/>
                              </w:rPr>
                            </w:pPr>
                            <w:r>
                              <w:rPr>
                                <w:b/>
                              </w:rPr>
                              <w:t>D</w:t>
                            </w:r>
                          </w:p>
                        </w:txbxContent>
                      </v:textbox>
                    </v:shape>
                    <v:shape id="Text Box 43" o:spid="_x0000_s1034" type="#_x0000_t202" style="position:absolute;left:10988;top:8287;width:4612;height:4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nHcQA&#10;AADbAAAADwAAAGRycy9kb3ducmV2LnhtbESPX2vCQBDE3wW/w7FC3/RiDSLRU0JLaWkL4p8X35bc&#10;mgRzeyG31fjte4WCj8PM/IZZbXrXqCt1ofZsYDpJQBEX3tZcGjge3sYLUEGQLTaeycCdAmzWw8EK&#10;M+tvvKPrXkoVIRwyNFCJtJnWoajIYZj4ljh6Z985lCi7UtsObxHuGv2cJHPtsOa4UGFLLxUVl/2P&#10;M/CZnvB1Jl90F+63ef6+aNPwbczTqM+XoIR6eYT/2x/WQDqD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x3EAAAA2wAAAA8AAAAAAAAAAAAAAAAAmAIAAGRycy9k&#10;b3ducmV2LnhtbFBLBQYAAAAABAAEAPUAAACJAwAAAAA=&#10;" fillcolor="white [3201]" strokecolor="white [3212]" strokeweight=".5pt">
                      <v:textbox>
                        <w:txbxContent>
                          <w:p w:rsidR="003D0696" w:rsidRPr="00AC425A" w:rsidRDefault="003D0696" w:rsidP="00B72FBB">
                            <w:pPr>
                              <w:rPr>
                                <w:b/>
                              </w:rPr>
                            </w:pPr>
                            <w:r>
                              <w:rPr>
                                <w:b/>
                              </w:rPr>
                              <w:t>E</w:t>
                            </w:r>
                          </w:p>
                        </w:txbxContent>
                      </v:textbox>
                    </v:shape>
                    <v:shape id="Text Box 44" o:spid="_x0000_s1035" type="#_x0000_t202" style="position:absolute;left:7905;top:33526;width:4191;height: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acMA&#10;AADbAAAADwAAAGRycy9kb3ducmV2LnhtbESPX2vCQBDE3wW/w7FC3/RiDSKppwRLsdSC+Oelb0tu&#10;m4Tm9kJuq/Hb94SCj8PM/IZZrnvXqAt1ofZsYDpJQBEX3tZcGjif3sYLUEGQLTaeycCNAqxXw8ES&#10;M+uvfKDLUUoVIRwyNFCJtJnWoajIYZj4ljh6375zKFF2pbYdXiPcNfo5SebaYc1xocKWNhUVP8df&#10;Z+Aj/cLXmezoJtzv83y7aNPwaczTqM9fQAn18gj/t9+tgTSF+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acMAAADbAAAADwAAAAAAAAAAAAAAAACYAgAAZHJzL2Rv&#10;d25yZXYueG1sUEsFBgAAAAAEAAQA9QAAAIgDAAAAAA==&#10;" fillcolor="white [3201]" strokecolor="white [3212]" strokeweight=".5pt">
                      <v:textbox>
                        <w:txbxContent>
                          <w:p w:rsidR="003D0696" w:rsidRPr="009325E8" w:rsidRDefault="003D0696" w:rsidP="00B72FBB">
                            <w:pPr>
                              <w:rPr>
                                <w:b/>
                              </w:rPr>
                            </w:pPr>
                            <w:r>
                              <w:rPr>
                                <w:b/>
                              </w:rPr>
                              <w:t>F</w:t>
                            </w:r>
                          </w:p>
                        </w:txbxContent>
                      </v:textbox>
                    </v:shape>
                  </v:group>
                  <w10:wrap type="none"/>
                  <w10:anchorlock/>
                </v:group>
              </w:pict>
            </w:r>
          </w:p>
          <w:p w:rsidR="00B72FBB" w:rsidRPr="00C96D41" w:rsidRDefault="00B72FBB" w:rsidP="00B72FBB">
            <w:pPr>
              <w:jc w:val="both"/>
              <w:rPr>
                <w:rFonts w:cs="Times New Roman"/>
                <w:szCs w:val="24"/>
              </w:rPr>
            </w:pPr>
            <w:r w:rsidRPr="00C96D41">
              <w:rPr>
                <w:rFonts w:cs="Times New Roman"/>
                <w:szCs w:val="24"/>
              </w:rPr>
              <w:t>Diketahui AE= 3 cm, AB= 15 cm, dan  DE= 4 cm, Tentukan nilai CE,</w:t>
            </w:r>
          </w:p>
          <w:p w:rsidR="00B72FBB" w:rsidRPr="00CD6ABC" w:rsidRDefault="00B72FBB" w:rsidP="00B72FBB">
            <w:pPr>
              <w:pStyle w:val="ListParagraph"/>
              <w:ind w:left="360"/>
              <w:jc w:val="both"/>
              <w:rPr>
                <w:rFonts w:cs="Times New Roman"/>
                <w:szCs w:val="24"/>
              </w:rPr>
            </w:pPr>
          </w:p>
        </w:tc>
        <w:tc>
          <w:tcPr>
            <w:tcW w:w="4244" w:type="dxa"/>
          </w:tcPr>
          <w:p w:rsidR="00B72FBB" w:rsidRDefault="00B72FBB" w:rsidP="00B72FBB">
            <w:pPr>
              <w:pStyle w:val="ListParagraph"/>
              <w:numPr>
                <w:ilvl w:val="0"/>
                <w:numId w:val="49"/>
              </w:numPr>
              <w:ind w:left="0"/>
              <w:jc w:val="both"/>
              <w:rPr>
                <w:rFonts w:cs="Times New Roman"/>
                <w:szCs w:val="24"/>
              </w:rPr>
            </w:pPr>
            <w:r w:rsidRPr="00E227E7">
              <w:rPr>
                <w:rFonts w:cs="Times New Roman"/>
                <w:b/>
                <w:szCs w:val="24"/>
              </w:rPr>
              <w:t>(Pemecahan Masalah)</w:t>
            </w:r>
          </w:p>
          <w:p w:rsidR="00B72FBB" w:rsidRPr="00CD6ABC" w:rsidRDefault="00B72FBB" w:rsidP="00B72FBB">
            <w:pPr>
              <w:pStyle w:val="ListParagraph"/>
              <w:numPr>
                <w:ilvl w:val="0"/>
                <w:numId w:val="49"/>
              </w:numPr>
              <w:ind w:left="0"/>
              <w:jc w:val="both"/>
              <w:rPr>
                <w:rFonts w:cs="Times New Roman"/>
                <w:szCs w:val="24"/>
              </w:rPr>
            </w:pPr>
            <w:r>
              <w:rPr>
                <w:rFonts w:cs="Times New Roman"/>
                <w:szCs w:val="24"/>
              </w:rPr>
              <w:t xml:space="preserve">6)  </w:t>
            </w:r>
            <w:r w:rsidRPr="00CD6ABC">
              <w:rPr>
                <w:rFonts w:cs="Times New Roman"/>
                <w:szCs w:val="24"/>
              </w:rPr>
              <w:t>Perhatikan Gambar berikut:</w:t>
            </w:r>
          </w:p>
          <w:p w:rsidR="00B72FBB" w:rsidRPr="00C96D41" w:rsidRDefault="006860D3" w:rsidP="00B72FBB">
            <w:pPr>
              <w:jc w:val="both"/>
              <w:rPr>
                <w:rFonts w:cs="Times New Roman"/>
                <w:szCs w:val="24"/>
              </w:rPr>
            </w:pPr>
            <w:r w:rsidRPr="006860D3">
              <w:rPr>
                <w:rFonts w:cs="Times New Roman"/>
                <w:noProof/>
                <w:sz w:val="24"/>
                <w:szCs w:val="24"/>
              </w:rPr>
            </w:r>
            <w:r w:rsidRPr="006860D3">
              <w:rPr>
                <w:rFonts w:cs="Times New Roman"/>
                <w:noProof/>
                <w:sz w:val="24"/>
                <w:szCs w:val="24"/>
              </w:rPr>
              <w:pict>
                <v:group id="Group 94" o:spid="_x0000_s1036" style="width:102.75pt;height:186pt;mso-position-horizontal-relative:char;mso-position-vertical-relative:line" coordorigin="-2028,-785" coordsize="30689,3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">
                  <v:shape id="Right Triangle 95" o:spid="_x0000_s1037" type="#_x0000_t6" style="position:absolute;left:3048;top:3333;width:22002;height:29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N7MMA&#10;AADbAAAADwAAAGRycy9kb3ducmV2LnhtbESPT4vCMBTE74LfITzBi6zpCi7drlF0RajH9f/x0bxt&#10;i81LaaLWb28EweMwM79hJrPWVOJKjSstK/gcRiCIM6tLzhXstquPGITzyBory6TgTg5m025ngom2&#10;N/6j68bnIkDYJaig8L5OpHRZQQbd0NbEwfu3jUEfZJNL3eAtwE0lR1H0JQ2WHBYKrOm3oOy8uRgF&#10;6dqtjoc63p/mJt4eFvcsHSydUv1eO/8B4an17/CrnWoF32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CN7MMAAADbAAAADwAAAAAAAAAAAAAAAACYAgAAZHJzL2Rv&#10;d25yZXYueG1sUEsFBgAAAAAEAAQA9QAAAIgDAAAAAA==&#10;" fillcolor="white [3201]" strokecolor="black [3200]" strokeweight="2pt"/>
                  <v:rect id="Rectangle 96" o:spid="_x0000_s1038" style="position:absolute;left:3048;top:13239;width:7143;height:19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AysQA&#10;AADbAAAADwAAAGRycy9kb3ducmV2LnhtbESPwWrDMBBE74H+g9hCb7GcHkziRgnBUFraUxzn0Nti&#10;bS1Ta2Us1bH79VUgkOMwM2+Y7X6ynRhp8K1jBaskBUFcO91yo6A6vS7XIHxA1tg5JgUzedjvHhZb&#10;zLW78JHGMjQiQtjnqMCE0OdS+tqQRZ+4njh6326wGKIcGqkHvES47eRzmmbSYstxwWBPhaH6p/y1&#10;Cj5nGcbqnG3+xqKddflVvH1QodTT43R4ARFoCvfwrf2uFWwyuH6JP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AMrEAAAA2wAAAA8AAAAAAAAAAAAAAAAAmAIAAGRycy9k&#10;b3ducmV2LnhtbFBLBQYAAAAABAAEAPUAAACJAwAAAAA=&#10;" fillcolor="white [3201]" strokecolor="black [3200]" strokeweight="2pt"/>
                  <v:group id="Group 97" o:spid="_x0000_s1039" style="position:absolute;left:-2028;top:-785;width:30689;height:38205" coordorigin="-2028,-785" coordsize="30689,3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Text Box 98" o:spid="_x0000_s1040" type="#_x0000_t202" style="position:absolute;left:856;top:-785;width:7049;height:4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ZK8EA&#10;AADbAAAADwAAAGRycy9kb3ducmV2LnhtbERPS2vCQBC+C/0PyxR6002riEY3IbRIiy0UHxdvQ3aa&#10;hGZnQ3aq8d+7h4LHj++9zgfXqjP1ofFs4HmSgCIuvW24MnA8bMYLUEGQLbaeycCVAuTZw2iNqfUX&#10;3tF5L5WKIRxSNFCLdKnWoazJYZj4jjhyP753KBH2lbY9XmK4a/VLksy1w4ZjQ40dvdZU/u7/nIHt&#10;7IRvU/mkq/DwXRTvi24Wvox5ehyKFSihQe7if/eHNbCMY+OX+AN0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G2SvBAAAA2wAAAA8AAAAAAAAAAAAAAAAAmAIAAGRycy9kb3du&#10;cmV2LnhtbFBLBQYAAAAABAAEAPUAAACGAwAAAAA=&#10;" fillcolor="white [3201]" strokecolor="white [3212]" strokeweight=".5pt">
                      <v:textbox>
                        <w:txbxContent>
                          <w:p w:rsidR="003D0696" w:rsidRPr="007E4025" w:rsidRDefault="003D0696" w:rsidP="00B72FBB">
                            <w:pPr>
                              <w:rPr>
                                <w:b/>
                              </w:rPr>
                            </w:pPr>
                            <w:r>
                              <w:rPr>
                                <w:b/>
                              </w:rPr>
                              <w:t>A</w:t>
                            </w:r>
                          </w:p>
                        </w:txbxContent>
                      </v:textbox>
                    </v:shape>
                    <v:shape id="Text Box 99" o:spid="_x0000_s1041" type="#_x0000_t202" style="position:absolute;left:25588;top:30095;width:3073;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8sMQA&#10;AADbAAAADwAAAGRycy9kb3ducmV2LnhtbESPQWvCQBSE74X+h+UVvOmmVUpMXSVURLGC1PbS2yP7&#10;moRm34bsU+O/dwWhx2FmvmFmi9416kRdqD0beB4loIgLb2suDXx/rYYpqCDIFhvPZOBCARbzx4cZ&#10;Ztaf+ZNOBylVhHDI0EAl0mZah6Iih2HkW+Lo/frOoUTZldp2eI5w1+iXJHnVDmuOCxW29F5R8Xc4&#10;OgPbyQ8ux/JBF+F+n+frtJ2EnTGDpz5/AyXUy3/43t5YA9Mp3L7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fLDEAAAA2wAAAA8AAAAAAAAAAAAAAAAAmAIAAGRycy9k&#10;b3ducmV2LnhtbFBLBQYAAAAABAAEAPUAAACJAwAAAAA=&#10;" fillcolor="white [3201]" strokecolor="white [3212]" strokeweight=".5pt">
                      <v:textbox>
                        <w:txbxContent>
                          <w:p w:rsidR="003D0696" w:rsidRPr="007E4025" w:rsidRDefault="003D0696" w:rsidP="00B72FBB">
                            <w:pPr>
                              <w:rPr>
                                <w:b/>
                              </w:rPr>
                            </w:pPr>
                            <w:r>
                              <w:rPr>
                                <w:b/>
                              </w:rPr>
                              <w:t>C</w:t>
                            </w:r>
                            <w:r>
                              <w:rPr>
                                <w:b/>
                                <w:noProof/>
                              </w:rPr>
                              <w:drawing>
                                <wp:inline distT="0" distB="0" distL="0" distR="0">
                                  <wp:extent cx="29845" cy="33576"/>
                                  <wp:effectExtent l="0" t="0" r="8255" b="50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r>
                              <w:rPr>
                                <w:b/>
                                <w:noProof/>
                              </w:rPr>
                              <w:drawing>
                                <wp:inline distT="0" distB="0" distL="0" distR="0">
                                  <wp:extent cx="29845" cy="33576"/>
                                  <wp:effectExtent l="0" t="0" r="8255"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p>
                        </w:txbxContent>
                      </v:textbox>
                    </v:shape>
                    <v:shape id="Text Box 100" o:spid="_x0000_s1042" type="#_x0000_t202" style="position:absolute;left:-908;top:30861;width:257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6i8QA&#10;AADcAAAADwAAAGRycy9kb3ducmV2LnhtbESPQUvDQBCF7wX/wzKCt3ajFglptyEooqhQrF68Ddlp&#10;EszOhuyYpv/eOQjeZnhv3vtmW86hNxONqYvs4HqVgSGuo++4cfD58bjMwSRB9thHJgdnSlDuLhZb&#10;LHw88TtNB2mMhnAq0EErMhTWprqlgGkVB2LVjnEMKLqOjfUjnjQ89PYmy+5swI61ocWB7luqvw8/&#10;wcHL+gsfbuWVzsLzvqqe8mGd3py7upyrDRihWf7Nf9fPXvE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C+ovEAAAA3AAAAA8AAAAAAAAAAAAAAAAAmAIAAGRycy9k&#10;b3ducmV2LnhtbFBLBQYAAAAABAAEAPUAAACJAwAAAAA=&#10;" fillcolor="white [3201]" strokecolor="white [3212]" strokeweight=".5pt">
                      <v:textbox>
                        <w:txbxContent>
                          <w:p w:rsidR="003D0696" w:rsidRPr="009325E8" w:rsidRDefault="003D0696" w:rsidP="00B72FBB">
                            <w:pPr>
                              <w:rPr>
                                <w:b/>
                              </w:rPr>
                            </w:pPr>
                            <w:r>
                              <w:rPr>
                                <w:b/>
                              </w:rPr>
                              <w:t>B</w:t>
                            </w:r>
                          </w:p>
                        </w:txbxContent>
                      </v:textbox>
                    </v:shape>
                    <v:shape id="Text Box 101" o:spid="_x0000_s1043" type="#_x0000_t202" style="position:absolute;left:-2028;top:10191;width:4339;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EMEA&#10;AADcAAAADwAAAGRycy9kb3ducmV2LnhtbERPTWvCQBC9C/0PyxR6041WRKKrhEppUUFqvXgbsmMS&#10;mp0N2anGf+8Kgrd5vM+ZLztXqzO1ofJsYDhIQBHn3lZcGDj8fvanoIIgW6w9k4ErBVguXnpzTK2/&#10;8A+d91KoGMIhRQOlSJNqHfKSHIaBb4gjd/KtQ4mwLbRt8RLDXa1HSTLRDiuODSU29FFS/rf/dwbW&#10;4yOu3mVDV+Ful2Vf02Yctsa8vXbZDJRQJ0/xw/1t4/xkCPdn4gV6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OXxDBAAAA3AAAAA8AAAAAAAAAAAAAAAAAmAIAAGRycy9kb3du&#10;cmV2LnhtbFBLBQYAAAAABAAEAPUAAACGAwAAAAA=&#10;" fillcolor="white [3201]" strokecolor="white [3212]" strokeweight=".5pt">
                      <v:textbox>
                        <w:txbxContent>
                          <w:p w:rsidR="003D0696" w:rsidRPr="009325E8" w:rsidRDefault="003D0696" w:rsidP="00B72FBB">
                            <w:pPr>
                              <w:rPr>
                                <w:b/>
                              </w:rPr>
                            </w:pPr>
                            <w:r>
                              <w:rPr>
                                <w:b/>
                              </w:rPr>
                              <w:t>D</w:t>
                            </w:r>
                          </w:p>
                        </w:txbxContent>
                      </v:textbox>
                    </v:shape>
                    <v:shape id="Text Box 102" o:spid="_x0000_s1044" type="#_x0000_t202" style="position:absolute;left:10988;top:8287;width:4612;height:4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BZ8EA&#10;AADcAAAADwAAAGRycy9kb3ducmV2LnhtbERPS2vCQBC+F/oflil4002tiERXCUqpaEF8XLwN2TEJ&#10;zc6G7FTjv3eFQm/z8T1ntuhcra7UhsqzgfdBAoo497biwsDp+NmfgAqCbLH2TAbuFGAxf32ZYWr9&#10;jfd0PUihYgiHFA2UIk2qdchLchgGviGO3MW3DiXCttC2xVsMd7UeJslYO6w4NpTY0LKk/Ofw6wxs&#10;RmdcfciW7sLdLsu+Js0ofBvTe+uyKSihTv7Ff+61jfOTITyfiRfo+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wWfBAAAA3AAAAA8AAAAAAAAAAAAAAAAAmAIAAGRycy9kb3du&#10;cmV2LnhtbFBLBQYAAAAABAAEAPUAAACGAwAAAAA=&#10;" fillcolor="white [3201]" strokecolor="white [3212]" strokeweight=".5pt">
                      <v:textbox>
                        <w:txbxContent>
                          <w:p w:rsidR="003D0696" w:rsidRPr="00AC425A" w:rsidRDefault="003D0696" w:rsidP="00B72FBB">
                            <w:pPr>
                              <w:rPr>
                                <w:b/>
                              </w:rPr>
                            </w:pPr>
                            <w:r>
                              <w:rPr>
                                <w:b/>
                              </w:rPr>
                              <w:t>E</w:t>
                            </w:r>
                          </w:p>
                        </w:txbxContent>
                      </v:textbox>
                    </v:shape>
                    <v:shape id="Text Box 103" o:spid="_x0000_s1045" type="#_x0000_t202" style="position:absolute;left:7905;top:33526;width:4191;height: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MIA&#10;AADcAAAADwAAAGRycy9kb3ducmV2LnhtbERPS2vCQBC+F/wPywi91Y1VikQ3IbSUFlsQHxdvQ3ZM&#10;gtnZkJ1q/PduodDbfHzPWeWDa9WF+tB4NjCdJKCIS28brgwc9u9PC1BBkC22nsnAjQLk2ehhhan1&#10;V97SZSeViiEcUjRQi3Sp1qGsyWGY+I44ciffO5QI+0rbHq8x3LX6OUletMOGY0ONHb3WVJ53P87A&#10;en7Et5l80U142BTFx6Kbh29jHsdDsQQlNMi/+M/9aeP8ZAa/z8QLdH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GT8wgAAANwAAAAPAAAAAAAAAAAAAAAAAJgCAABkcnMvZG93&#10;bnJldi54bWxQSwUGAAAAAAQABAD1AAAAhwMAAAAA&#10;" fillcolor="white [3201]" strokecolor="white [3212]" strokeweight=".5pt">
                      <v:textbox>
                        <w:txbxContent>
                          <w:p w:rsidR="003D0696" w:rsidRPr="009325E8" w:rsidRDefault="003D0696" w:rsidP="00B72FBB">
                            <w:pPr>
                              <w:rPr>
                                <w:b/>
                              </w:rPr>
                            </w:pPr>
                            <w:r>
                              <w:rPr>
                                <w:b/>
                              </w:rPr>
                              <w:t>F</w:t>
                            </w:r>
                          </w:p>
                        </w:txbxContent>
                      </v:textbox>
                    </v:shape>
                  </v:group>
                  <w10:wrap type="none"/>
                  <w10:anchorlock/>
                </v:group>
              </w:pict>
            </w:r>
          </w:p>
          <w:p w:rsidR="00B72FBB" w:rsidRPr="00C96D41" w:rsidRDefault="00B72FBB" w:rsidP="00B72FBB">
            <w:pPr>
              <w:jc w:val="both"/>
              <w:rPr>
                <w:rFonts w:cs="Times New Roman"/>
                <w:szCs w:val="24"/>
              </w:rPr>
            </w:pPr>
            <w:r w:rsidRPr="00C96D41">
              <w:rPr>
                <w:rFonts w:cs="Times New Roman"/>
                <w:szCs w:val="24"/>
              </w:rPr>
              <w:t>Diketahui AE= 3 cm, AB= 15 cm, dan  DE= 4 cm, Tentukan nilai CE,</w:t>
            </w:r>
          </w:p>
          <w:p w:rsidR="00B72FBB" w:rsidRPr="00C96D41" w:rsidRDefault="00B72FBB" w:rsidP="00B72FBB">
            <w:pPr>
              <w:jc w:val="both"/>
              <w:rPr>
                <w:rFonts w:cs="Times New Roman"/>
                <w:szCs w:val="24"/>
              </w:rPr>
            </w:pPr>
          </w:p>
        </w:tc>
      </w:tr>
    </w:tbl>
    <w:p w:rsidR="00B72FBB" w:rsidRPr="00C96D41" w:rsidRDefault="00B72FBB" w:rsidP="00B72FBB">
      <w:pPr>
        <w:pStyle w:val="ListParagraph"/>
        <w:spacing w:line="480" w:lineRule="auto"/>
        <w:ind w:left="3600"/>
        <w:jc w:val="both"/>
        <w:rPr>
          <w:rFonts w:cs="Times New Roman"/>
          <w:szCs w:val="24"/>
        </w:rPr>
      </w:pPr>
    </w:p>
    <w:p w:rsidR="00B72FBB" w:rsidRPr="00C96D41" w:rsidRDefault="00B72FBB" w:rsidP="00B72FBB">
      <w:pPr>
        <w:pStyle w:val="ListParagraph"/>
        <w:numPr>
          <w:ilvl w:val="4"/>
          <w:numId w:val="8"/>
        </w:numPr>
        <w:spacing w:after="0" w:line="480" w:lineRule="auto"/>
        <w:ind w:left="567" w:hanging="425"/>
        <w:jc w:val="both"/>
        <w:rPr>
          <w:rFonts w:cs="Times New Roman"/>
          <w:szCs w:val="24"/>
        </w:rPr>
      </w:pPr>
      <w:r w:rsidRPr="00C96D41">
        <w:rPr>
          <w:rFonts w:cs="Times New Roman"/>
          <w:b/>
          <w:szCs w:val="24"/>
        </w:rPr>
        <w:t>Uji Coba Small Group</w:t>
      </w:r>
    </w:p>
    <w:p w:rsidR="00B72FBB" w:rsidRDefault="00B72FBB" w:rsidP="00B72FBB">
      <w:pPr>
        <w:spacing w:line="480" w:lineRule="auto"/>
        <w:jc w:val="both"/>
        <w:rPr>
          <w:rFonts w:cs="Times New Roman"/>
          <w:szCs w:val="24"/>
        </w:rPr>
      </w:pPr>
      <w:r w:rsidRPr="00C96D41">
        <w:rPr>
          <w:rFonts w:cs="Times New Roman"/>
          <w:b/>
          <w:szCs w:val="24"/>
        </w:rPr>
        <w:tab/>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yang telah direvisi berdasarkan </w:t>
      </w:r>
      <w:r w:rsidRPr="00C96D41">
        <w:rPr>
          <w:rFonts w:cs="Times New Roman"/>
          <w:i/>
          <w:szCs w:val="24"/>
        </w:rPr>
        <w:t xml:space="preserve">expert reviews </w:t>
      </w:r>
      <w:r w:rsidRPr="00C96D41">
        <w:rPr>
          <w:rFonts w:cs="Times New Roman"/>
          <w:szCs w:val="24"/>
        </w:rPr>
        <w:t>dan</w:t>
      </w:r>
      <w:r w:rsidRPr="00C96D41">
        <w:rPr>
          <w:rFonts w:cs="Times New Roman"/>
          <w:i/>
          <w:szCs w:val="24"/>
        </w:rPr>
        <w:t xml:space="preserve"> one-to-one </w:t>
      </w:r>
      <w:r w:rsidRPr="00C96D41">
        <w:rPr>
          <w:rFonts w:cs="Times New Roman"/>
          <w:szCs w:val="24"/>
        </w:rPr>
        <w:t>dinamakan</w:t>
      </w:r>
      <w:r w:rsidRPr="00C96D41">
        <w:rPr>
          <w:rFonts w:cs="Times New Roman"/>
          <w:i/>
          <w:szCs w:val="24"/>
        </w:rPr>
        <w:t xml:space="preserve"> prototype II.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tersebut diujicobakan pada small group yang terdiri dari 6 siswa kelas IX SMK Negeri 1 Batang Kuis dengan kemampuan yang berbeda, yaitu dua orang berkemampuan tinggi, dua orang berkemampuan sedang dan dua orang berkemampuan rendah. Pada tahap ini bertindak sebagai pengamat dan siswa di minta untuk mengerjakan semua </w:t>
      </w:r>
      <w:r>
        <w:rPr>
          <w:rFonts w:cs="Times New Roman"/>
          <w:szCs w:val="24"/>
        </w:rPr>
        <w:t>tes</w:t>
      </w:r>
      <w:r w:rsidRPr="00C96D41">
        <w:rPr>
          <w:rFonts w:cs="Times New Roman"/>
          <w:szCs w:val="24"/>
        </w:rPr>
        <w:t xml:space="preserve"> yang tersedia kemudian memberikan saran dan komentar terhadap </w:t>
      </w:r>
      <w:r>
        <w:rPr>
          <w:rFonts w:cs="Times New Roman"/>
          <w:szCs w:val="24"/>
        </w:rPr>
        <w:t>tes</w:t>
      </w:r>
      <w:r w:rsidRPr="00C96D41">
        <w:rPr>
          <w:rFonts w:cs="Times New Roman"/>
          <w:szCs w:val="24"/>
        </w:rPr>
        <w:t xml:space="preserve"> yang sudah dikerjakan. Tabel… dibawah ini merupakan hasil komentar siswa pada tahap </w:t>
      </w:r>
      <w:r w:rsidRPr="00C96D41">
        <w:rPr>
          <w:rFonts w:cs="Times New Roman"/>
          <w:i/>
          <w:szCs w:val="24"/>
        </w:rPr>
        <w:t>small group</w:t>
      </w:r>
      <w:r w:rsidRPr="00C96D41">
        <w:rPr>
          <w:rFonts w:cs="Times New Roman"/>
          <w:szCs w:val="24"/>
        </w:rPr>
        <w:t xml:space="preserve">. </w:t>
      </w:r>
    </w:p>
    <w:p w:rsidR="00B72FBB" w:rsidRDefault="00B72FBB" w:rsidP="00B72FBB">
      <w:pPr>
        <w:spacing w:line="480" w:lineRule="auto"/>
        <w:jc w:val="both"/>
        <w:rPr>
          <w:rFonts w:cs="Times New Roman"/>
          <w:szCs w:val="24"/>
        </w:rPr>
      </w:pPr>
    </w:p>
    <w:p w:rsidR="00B72FBB" w:rsidRPr="00C96D41" w:rsidRDefault="00B72FBB" w:rsidP="00B72FBB">
      <w:pPr>
        <w:spacing w:line="480" w:lineRule="auto"/>
        <w:jc w:val="both"/>
        <w:rPr>
          <w:rFonts w:cs="Times New Roman"/>
          <w:szCs w:val="24"/>
        </w:rPr>
      </w:pPr>
    </w:p>
    <w:p w:rsidR="00645842" w:rsidRDefault="00645842" w:rsidP="00645842">
      <w:pPr>
        <w:pStyle w:val="Table"/>
      </w:pPr>
      <w:bookmarkStart w:id="101" w:name="_Toc183505311"/>
      <w:bookmarkStart w:id="102" w:name="_Toc183505335"/>
      <w:r>
        <w:t xml:space="preserve">Tabel 4. </w:t>
      </w:r>
      <w:fldSimple w:instr=" SEQ Tabel_4. \* ARABIC ">
        <w:r w:rsidR="006B0BC8">
          <w:rPr>
            <w:noProof/>
          </w:rPr>
          <w:t>5</w:t>
        </w:r>
        <w:bookmarkEnd w:id="101"/>
        <w:bookmarkEnd w:id="102"/>
      </w:fldSimple>
    </w:p>
    <w:p w:rsidR="00B72FBB" w:rsidRPr="00A50013" w:rsidRDefault="00B72FBB" w:rsidP="00645842">
      <w:pPr>
        <w:pStyle w:val="Table"/>
        <w:rPr>
          <w:i/>
          <w:szCs w:val="24"/>
        </w:rPr>
      </w:pPr>
      <w:r w:rsidRPr="00A50013">
        <w:rPr>
          <w:szCs w:val="24"/>
        </w:rPr>
        <w:t xml:space="preserve">Komentar Siswa pada </w:t>
      </w:r>
      <w:r w:rsidRPr="00A50013">
        <w:rPr>
          <w:i/>
          <w:szCs w:val="24"/>
        </w:rPr>
        <w:t>Small Group</w:t>
      </w:r>
    </w:p>
    <w:tbl>
      <w:tblPr>
        <w:tblStyle w:val="TableGrid"/>
        <w:tblW w:w="0" w:type="auto"/>
        <w:tblLook w:val="04A0"/>
      </w:tblPr>
      <w:tblGrid>
        <w:gridCol w:w="2977"/>
        <w:gridCol w:w="5402"/>
      </w:tblGrid>
      <w:tr w:rsidR="00B72FBB" w:rsidRPr="00C96D41" w:rsidTr="0093212E">
        <w:tc>
          <w:tcPr>
            <w:tcW w:w="2977" w:type="dxa"/>
          </w:tcPr>
          <w:p w:rsidR="00B72FBB" w:rsidRPr="00C96D41" w:rsidRDefault="00B72FBB" w:rsidP="00B72FBB">
            <w:pPr>
              <w:jc w:val="center"/>
              <w:rPr>
                <w:rFonts w:cs="Times New Roman"/>
                <w:b/>
                <w:szCs w:val="24"/>
              </w:rPr>
            </w:pPr>
            <w:r w:rsidRPr="00C96D41">
              <w:rPr>
                <w:rFonts w:cs="Times New Roman"/>
                <w:b/>
                <w:szCs w:val="24"/>
              </w:rPr>
              <w:t>Siswa</w:t>
            </w:r>
          </w:p>
        </w:tc>
        <w:tc>
          <w:tcPr>
            <w:tcW w:w="5402" w:type="dxa"/>
          </w:tcPr>
          <w:p w:rsidR="00B72FBB" w:rsidRPr="00C96D41" w:rsidRDefault="00B72FBB" w:rsidP="00B72FBB">
            <w:pPr>
              <w:jc w:val="center"/>
              <w:rPr>
                <w:rFonts w:cs="Times New Roman"/>
                <w:b/>
                <w:szCs w:val="24"/>
              </w:rPr>
            </w:pPr>
            <w:r w:rsidRPr="00C96D41">
              <w:rPr>
                <w:rFonts w:cs="Times New Roman"/>
                <w:b/>
                <w:szCs w:val="24"/>
              </w:rPr>
              <w:t>Komentar/Saran</w:t>
            </w:r>
          </w:p>
        </w:tc>
      </w:tr>
      <w:tr w:rsidR="00B72FBB" w:rsidRPr="00C96D41" w:rsidTr="0093212E">
        <w:tc>
          <w:tcPr>
            <w:tcW w:w="2977" w:type="dxa"/>
          </w:tcPr>
          <w:p w:rsidR="00B72FBB" w:rsidRPr="00C96D41" w:rsidRDefault="00B72FBB" w:rsidP="00B72FBB">
            <w:pPr>
              <w:jc w:val="both"/>
              <w:rPr>
                <w:rFonts w:cs="Times New Roman"/>
                <w:szCs w:val="24"/>
              </w:rPr>
            </w:pPr>
            <w:r w:rsidRPr="00C96D41">
              <w:rPr>
                <w:rFonts w:cs="Times New Roman"/>
                <w:szCs w:val="24"/>
              </w:rPr>
              <w:t>Siswa berkemampuan tinggi (S-7)</w:t>
            </w:r>
          </w:p>
        </w:tc>
        <w:tc>
          <w:tcPr>
            <w:tcW w:w="5402" w:type="dxa"/>
          </w:tcPr>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Semua </w:t>
            </w:r>
            <w:r>
              <w:rPr>
                <w:rFonts w:cs="Times New Roman"/>
                <w:szCs w:val="24"/>
              </w:rPr>
              <w:t>tes</w:t>
            </w:r>
            <w:r w:rsidRPr="00C96D41">
              <w:rPr>
                <w:rFonts w:cs="Times New Roman"/>
                <w:szCs w:val="24"/>
              </w:rPr>
              <w:t xml:space="preserve"> yang diberikan mudah untuk dipahami dan dimengerti</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Beberapa </w:t>
            </w:r>
            <w:r>
              <w:rPr>
                <w:rFonts w:cs="Times New Roman"/>
                <w:szCs w:val="24"/>
              </w:rPr>
              <w:t>tes</w:t>
            </w:r>
            <w:r w:rsidRPr="00C96D41">
              <w:rPr>
                <w:rFonts w:cs="Times New Roman"/>
                <w:szCs w:val="24"/>
              </w:rPr>
              <w:t xml:space="preserve"> yang diberikan sudah cukup jelas </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Beberapa </w:t>
            </w:r>
            <w:r>
              <w:rPr>
                <w:rFonts w:cs="Times New Roman"/>
                <w:szCs w:val="24"/>
              </w:rPr>
              <w:t>tes</w:t>
            </w:r>
            <w:r w:rsidRPr="00C96D41">
              <w:rPr>
                <w:rFonts w:cs="Times New Roman"/>
                <w:szCs w:val="24"/>
              </w:rPr>
              <w:t xml:space="preserve"> juga sangat menarik apalagi berhubungan dengan kehidupan sehari-hari</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Untuk </w:t>
            </w:r>
            <w:r>
              <w:rPr>
                <w:rFonts w:cs="Times New Roman"/>
                <w:szCs w:val="24"/>
              </w:rPr>
              <w:t>tes</w:t>
            </w:r>
            <w:r w:rsidRPr="00C96D41">
              <w:rPr>
                <w:rFonts w:cs="Times New Roman"/>
                <w:szCs w:val="24"/>
              </w:rPr>
              <w:t xml:space="preserve"> nomor 5 saya sedikit tidak percaya diri dan meragukan jawaban yang saya berikan </w:t>
            </w:r>
          </w:p>
        </w:tc>
      </w:tr>
      <w:tr w:rsidR="00B72FBB" w:rsidRPr="00C96D41" w:rsidTr="0093212E">
        <w:tc>
          <w:tcPr>
            <w:tcW w:w="2977" w:type="dxa"/>
          </w:tcPr>
          <w:p w:rsidR="00B72FBB" w:rsidRPr="00C96D41" w:rsidRDefault="00B72FBB" w:rsidP="00B72FBB">
            <w:pPr>
              <w:jc w:val="both"/>
              <w:rPr>
                <w:rFonts w:cs="Times New Roman"/>
                <w:szCs w:val="24"/>
              </w:rPr>
            </w:pPr>
            <w:r w:rsidRPr="00C96D41">
              <w:rPr>
                <w:rFonts w:cs="Times New Roman"/>
                <w:szCs w:val="24"/>
              </w:rPr>
              <w:t>Siswa berkemampuan tinggi (S-14)</w:t>
            </w:r>
          </w:p>
        </w:tc>
        <w:tc>
          <w:tcPr>
            <w:tcW w:w="5402" w:type="dxa"/>
          </w:tcPr>
          <w:p w:rsidR="00B72FBB" w:rsidRPr="00C96D41" w:rsidRDefault="00B72FBB" w:rsidP="00B72FBB">
            <w:pPr>
              <w:pStyle w:val="ListParagraph"/>
              <w:numPr>
                <w:ilvl w:val="0"/>
                <w:numId w:val="46"/>
              </w:numPr>
              <w:ind w:left="459" w:hanging="459"/>
              <w:jc w:val="both"/>
              <w:rPr>
                <w:rFonts w:cs="Times New Roman"/>
                <w:szCs w:val="24"/>
              </w:rPr>
            </w:pPr>
            <w:r>
              <w:rPr>
                <w:rFonts w:cs="Times New Roman"/>
                <w:szCs w:val="24"/>
              </w:rPr>
              <w:t>Tes</w:t>
            </w:r>
            <w:r w:rsidRPr="00C96D41">
              <w:rPr>
                <w:rFonts w:cs="Times New Roman"/>
                <w:szCs w:val="24"/>
              </w:rPr>
              <w:t xml:space="preserve"> dan gambar yang diberikan sudah jelas dan begitu memotivasi saya untuk mengerjakannya</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Pada </w:t>
            </w:r>
            <w:r>
              <w:rPr>
                <w:rFonts w:cs="Times New Roman"/>
                <w:szCs w:val="24"/>
              </w:rPr>
              <w:t>tes</w:t>
            </w:r>
            <w:r w:rsidRPr="00C96D41">
              <w:rPr>
                <w:rFonts w:cs="Times New Roman"/>
                <w:szCs w:val="24"/>
              </w:rPr>
              <w:t xml:space="preserve"> nomor 1, 2, 4, dan 6 saya mudah memahaminya dan dapat saya kerjakan</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Untuk </w:t>
            </w:r>
            <w:r>
              <w:rPr>
                <w:rFonts w:cs="Times New Roman"/>
                <w:szCs w:val="24"/>
              </w:rPr>
              <w:t>tes</w:t>
            </w:r>
            <w:r w:rsidRPr="00C96D41">
              <w:rPr>
                <w:rFonts w:cs="Times New Roman"/>
                <w:szCs w:val="24"/>
              </w:rPr>
              <w:t xml:space="preserve"> nomor 3 dan 5 saya harus lebih teliti lagi dan mengerjakan </w:t>
            </w:r>
            <w:r>
              <w:rPr>
                <w:rFonts w:cs="Times New Roman"/>
                <w:szCs w:val="24"/>
              </w:rPr>
              <w:t>tes</w:t>
            </w:r>
            <w:r w:rsidRPr="00C96D41">
              <w:rPr>
                <w:rFonts w:cs="Times New Roman"/>
                <w:szCs w:val="24"/>
              </w:rPr>
              <w:t>nya</w:t>
            </w:r>
          </w:p>
        </w:tc>
      </w:tr>
      <w:tr w:rsidR="00B72FBB" w:rsidRPr="00C96D41" w:rsidTr="0093212E">
        <w:tc>
          <w:tcPr>
            <w:tcW w:w="2977" w:type="dxa"/>
          </w:tcPr>
          <w:p w:rsidR="00B72FBB" w:rsidRPr="00C96D41" w:rsidRDefault="00B72FBB" w:rsidP="00B72FBB">
            <w:pPr>
              <w:jc w:val="both"/>
              <w:rPr>
                <w:rFonts w:cs="Times New Roman"/>
                <w:szCs w:val="24"/>
              </w:rPr>
            </w:pPr>
            <w:r w:rsidRPr="00C96D41">
              <w:rPr>
                <w:rFonts w:cs="Times New Roman"/>
                <w:szCs w:val="24"/>
              </w:rPr>
              <w:t>Siswa berkemampuan sedang (S-8)</w:t>
            </w:r>
          </w:p>
        </w:tc>
        <w:tc>
          <w:tcPr>
            <w:tcW w:w="5402" w:type="dxa"/>
          </w:tcPr>
          <w:p w:rsidR="00B72FBB" w:rsidRPr="00C96D41" w:rsidRDefault="00B72FBB" w:rsidP="00B72FBB">
            <w:pPr>
              <w:pStyle w:val="ListParagraph"/>
              <w:numPr>
                <w:ilvl w:val="0"/>
                <w:numId w:val="46"/>
              </w:numPr>
              <w:ind w:left="459" w:hanging="459"/>
              <w:jc w:val="both"/>
              <w:rPr>
                <w:rFonts w:cs="Times New Roman"/>
                <w:szCs w:val="24"/>
              </w:rPr>
            </w:pPr>
            <w:r>
              <w:rPr>
                <w:rFonts w:cs="Times New Roman"/>
                <w:szCs w:val="24"/>
              </w:rPr>
              <w:t>Tes</w:t>
            </w:r>
            <w:r w:rsidRPr="00C96D41">
              <w:rPr>
                <w:rFonts w:cs="Times New Roman"/>
                <w:szCs w:val="24"/>
              </w:rPr>
              <w:t xml:space="preserve"> dan gambar yang diberikan sudah begitu jelas dan mudah untuk dipahami</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Beberapa </w:t>
            </w:r>
            <w:r>
              <w:rPr>
                <w:rFonts w:cs="Times New Roman"/>
                <w:szCs w:val="24"/>
              </w:rPr>
              <w:t>tes</w:t>
            </w:r>
            <w:r w:rsidRPr="00C96D41">
              <w:rPr>
                <w:rFonts w:cs="Times New Roman"/>
                <w:szCs w:val="24"/>
              </w:rPr>
              <w:t xml:space="preserve"> seperti Untuk </w:t>
            </w:r>
            <w:r>
              <w:rPr>
                <w:rFonts w:cs="Times New Roman"/>
                <w:szCs w:val="24"/>
              </w:rPr>
              <w:t>tes</w:t>
            </w:r>
            <w:r w:rsidRPr="00C96D41">
              <w:rPr>
                <w:rFonts w:cs="Times New Roman"/>
                <w:szCs w:val="24"/>
              </w:rPr>
              <w:t xml:space="preserve"> nomor 3 dan 5 sulit untuk dikerjakan dan membutuhkan aktu yang lebih lama untuk mengerjakannya</w:t>
            </w:r>
          </w:p>
        </w:tc>
      </w:tr>
      <w:tr w:rsidR="00B72FBB" w:rsidRPr="00C96D41" w:rsidTr="0093212E">
        <w:tc>
          <w:tcPr>
            <w:tcW w:w="2977" w:type="dxa"/>
          </w:tcPr>
          <w:p w:rsidR="00B72FBB" w:rsidRPr="00C96D41" w:rsidRDefault="00B72FBB" w:rsidP="00B72FBB">
            <w:pPr>
              <w:jc w:val="both"/>
              <w:rPr>
                <w:rFonts w:cs="Times New Roman"/>
                <w:szCs w:val="24"/>
              </w:rPr>
            </w:pPr>
            <w:r w:rsidRPr="00C96D41">
              <w:rPr>
                <w:rFonts w:cs="Times New Roman"/>
                <w:szCs w:val="24"/>
              </w:rPr>
              <w:t>Siswa berkemampuan sedang (S-1)</w:t>
            </w:r>
          </w:p>
        </w:tc>
        <w:tc>
          <w:tcPr>
            <w:tcW w:w="5402" w:type="dxa"/>
          </w:tcPr>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Pada </w:t>
            </w:r>
            <w:r>
              <w:rPr>
                <w:rFonts w:cs="Times New Roman"/>
                <w:szCs w:val="24"/>
              </w:rPr>
              <w:t>tes</w:t>
            </w:r>
            <w:r w:rsidRPr="00C96D41">
              <w:rPr>
                <w:rFonts w:cs="Times New Roman"/>
                <w:szCs w:val="24"/>
              </w:rPr>
              <w:t xml:space="preserve"> nomor 1, 2, 4 dan 6 saya mudah mengerjakannya</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Pada </w:t>
            </w:r>
            <w:r>
              <w:rPr>
                <w:rFonts w:cs="Times New Roman"/>
                <w:szCs w:val="24"/>
              </w:rPr>
              <w:t>tes</w:t>
            </w:r>
            <w:r w:rsidRPr="00C96D41">
              <w:rPr>
                <w:rFonts w:cs="Times New Roman"/>
                <w:szCs w:val="24"/>
              </w:rPr>
              <w:t xml:space="preserve"> nomor 3 saya sedikit bingung dalam menggambarkan sebidang tanah tersebut</w:t>
            </w:r>
          </w:p>
        </w:tc>
      </w:tr>
      <w:tr w:rsidR="00B72FBB" w:rsidRPr="00C96D41" w:rsidTr="0093212E">
        <w:tc>
          <w:tcPr>
            <w:tcW w:w="2977" w:type="dxa"/>
          </w:tcPr>
          <w:p w:rsidR="00B72FBB" w:rsidRPr="00C96D41" w:rsidRDefault="00B72FBB" w:rsidP="00B72FBB">
            <w:pPr>
              <w:jc w:val="both"/>
              <w:rPr>
                <w:rFonts w:cs="Times New Roman"/>
                <w:szCs w:val="24"/>
              </w:rPr>
            </w:pPr>
            <w:r w:rsidRPr="00C96D41">
              <w:rPr>
                <w:rFonts w:cs="Times New Roman"/>
                <w:szCs w:val="24"/>
              </w:rPr>
              <w:t>Siswa berkemampuan rendah (S-17)</w:t>
            </w:r>
          </w:p>
        </w:tc>
        <w:tc>
          <w:tcPr>
            <w:tcW w:w="5402" w:type="dxa"/>
          </w:tcPr>
          <w:p w:rsidR="00B72FBB" w:rsidRPr="00C96D41" w:rsidRDefault="00B72FBB" w:rsidP="00B72FBB">
            <w:pPr>
              <w:pStyle w:val="ListParagraph"/>
              <w:numPr>
                <w:ilvl w:val="0"/>
                <w:numId w:val="46"/>
              </w:numPr>
              <w:ind w:left="459" w:hanging="459"/>
              <w:jc w:val="both"/>
              <w:rPr>
                <w:rFonts w:cs="Times New Roman"/>
                <w:szCs w:val="24"/>
              </w:rPr>
            </w:pPr>
            <w:r>
              <w:rPr>
                <w:rFonts w:cs="Times New Roman"/>
                <w:szCs w:val="24"/>
              </w:rPr>
              <w:t>Tes</w:t>
            </w:r>
            <w:r w:rsidRPr="00C96D41">
              <w:rPr>
                <w:rFonts w:cs="Times New Roman"/>
                <w:szCs w:val="24"/>
              </w:rPr>
              <w:t xml:space="preserve"> nomor 3 yang diberikan sangat sulit untuk dipahami, karena saya harus menggambarkan ukuran-ukuran dari setiap bidang tanah</w:t>
            </w:r>
          </w:p>
          <w:p w:rsidR="00B72FBB" w:rsidRPr="00C96D41" w:rsidRDefault="00B72FBB" w:rsidP="00B72FBB">
            <w:pPr>
              <w:pStyle w:val="ListParagraph"/>
              <w:numPr>
                <w:ilvl w:val="0"/>
                <w:numId w:val="46"/>
              </w:numPr>
              <w:ind w:left="459" w:hanging="459"/>
              <w:jc w:val="both"/>
              <w:rPr>
                <w:rFonts w:cs="Times New Roman"/>
                <w:szCs w:val="24"/>
              </w:rPr>
            </w:pPr>
            <w:r>
              <w:rPr>
                <w:rFonts w:cs="Times New Roman"/>
                <w:szCs w:val="24"/>
              </w:rPr>
              <w:t>Tes</w:t>
            </w:r>
            <w:r w:rsidRPr="00C96D41">
              <w:rPr>
                <w:rFonts w:cs="Times New Roman"/>
                <w:szCs w:val="24"/>
              </w:rPr>
              <w:t xml:space="preserve"> nomor 5 sangat rumit sama sekali tidak dapat mengerjakannya</w:t>
            </w:r>
          </w:p>
        </w:tc>
      </w:tr>
      <w:tr w:rsidR="00B72FBB" w:rsidRPr="00C96D41" w:rsidTr="0093212E">
        <w:tc>
          <w:tcPr>
            <w:tcW w:w="2977" w:type="dxa"/>
          </w:tcPr>
          <w:p w:rsidR="00B72FBB" w:rsidRPr="00C96D41" w:rsidRDefault="00B72FBB" w:rsidP="00B72FBB">
            <w:pPr>
              <w:jc w:val="both"/>
              <w:rPr>
                <w:rFonts w:cs="Times New Roman"/>
                <w:szCs w:val="24"/>
              </w:rPr>
            </w:pPr>
            <w:r w:rsidRPr="00C96D41">
              <w:rPr>
                <w:rFonts w:cs="Times New Roman"/>
                <w:szCs w:val="24"/>
              </w:rPr>
              <w:t>Siswa berkemampuan rendah (S-20)</w:t>
            </w:r>
          </w:p>
        </w:tc>
        <w:tc>
          <w:tcPr>
            <w:tcW w:w="5402" w:type="dxa"/>
          </w:tcPr>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Bahasa dalam </w:t>
            </w:r>
            <w:r>
              <w:rPr>
                <w:rFonts w:cs="Times New Roman"/>
                <w:szCs w:val="24"/>
              </w:rPr>
              <w:t>tes</w:t>
            </w:r>
            <w:r w:rsidRPr="00C96D41">
              <w:rPr>
                <w:rFonts w:cs="Times New Roman"/>
                <w:szCs w:val="24"/>
              </w:rPr>
              <w:t xml:space="preserve"> yang diberikan kepada saya sudah jelas hanya saja saya memang tidak dapat mengerti dan memahami apa yang harus saya lakukan</w:t>
            </w:r>
          </w:p>
          <w:p w:rsidR="00B72FBB" w:rsidRPr="00C96D41" w:rsidRDefault="00B72FBB" w:rsidP="00B72FBB">
            <w:pPr>
              <w:pStyle w:val="ListParagraph"/>
              <w:numPr>
                <w:ilvl w:val="0"/>
                <w:numId w:val="46"/>
              </w:numPr>
              <w:ind w:left="459" w:hanging="459"/>
              <w:jc w:val="both"/>
              <w:rPr>
                <w:rFonts w:cs="Times New Roman"/>
                <w:szCs w:val="24"/>
              </w:rPr>
            </w:pPr>
            <w:r w:rsidRPr="00C96D41">
              <w:rPr>
                <w:rFonts w:cs="Times New Roman"/>
                <w:szCs w:val="24"/>
              </w:rPr>
              <w:t xml:space="preserve">Saya harap </w:t>
            </w:r>
            <w:r>
              <w:rPr>
                <w:rFonts w:cs="Times New Roman"/>
                <w:szCs w:val="24"/>
              </w:rPr>
              <w:t>tes</w:t>
            </w:r>
            <w:r w:rsidRPr="00C96D41">
              <w:rPr>
                <w:rFonts w:cs="Times New Roman"/>
                <w:szCs w:val="24"/>
              </w:rPr>
              <w:t xml:space="preserve"> yang diberikan tidak rumit seperti ini karena jujur sama sekali tidak dapat saya kerjakan satupun </w:t>
            </w:r>
            <w:r>
              <w:rPr>
                <w:rFonts w:cs="Times New Roman"/>
                <w:szCs w:val="24"/>
              </w:rPr>
              <w:t>tes</w:t>
            </w:r>
            <w:r w:rsidRPr="00C96D41">
              <w:rPr>
                <w:rFonts w:cs="Times New Roman"/>
                <w:szCs w:val="24"/>
              </w:rPr>
              <w:t xml:space="preserve"> yang diberikan</w:t>
            </w:r>
          </w:p>
          <w:p w:rsidR="00B72FBB" w:rsidRPr="00C96D41" w:rsidRDefault="00B72FBB" w:rsidP="00B72FBB">
            <w:pPr>
              <w:jc w:val="both"/>
              <w:rPr>
                <w:rFonts w:cs="Times New Roman"/>
                <w:b/>
                <w:szCs w:val="24"/>
              </w:rPr>
            </w:pPr>
          </w:p>
        </w:tc>
      </w:tr>
    </w:tbl>
    <w:p w:rsidR="00B72FBB" w:rsidRPr="00C96D41" w:rsidRDefault="00B72FBB" w:rsidP="00B72FBB">
      <w:pPr>
        <w:spacing w:line="240" w:lineRule="auto"/>
        <w:jc w:val="both"/>
        <w:rPr>
          <w:rFonts w:cs="Times New Roman"/>
          <w:szCs w:val="24"/>
        </w:rPr>
      </w:pPr>
    </w:p>
    <w:p w:rsidR="00B72FBB" w:rsidRPr="00C96D41" w:rsidRDefault="00B72FBB" w:rsidP="00B72FBB">
      <w:pPr>
        <w:spacing w:line="480" w:lineRule="auto"/>
        <w:jc w:val="both"/>
        <w:rPr>
          <w:rFonts w:cs="Times New Roman"/>
          <w:szCs w:val="24"/>
        </w:rPr>
      </w:pPr>
      <w:r w:rsidRPr="00C96D41">
        <w:rPr>
          <w:rFonts w:cs="Times New Roman"/>
          <w:szCs w:val="24"/>
        </w:rPr>
        <w:lastRenderedPageBreak/>
        <w:tab/>
        <w:t xml:space="preserve">Selain komentar/ saran yang diberikan siswa pada Small group, peneliti juga mengamati hasil jawaban siswa dalam mengerjakan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prototype II ini. Secara keseluruhan hasil jawaban yang muncul pada small group ini hampir sama dengan tahap </w:t>
      </w:r>
      <w:r w:rsidRPr="00C96D41">
        <w:rPr>
          <w:rFonts w:cs="Times New Roman"/>
          <w:i/>
          <w:szCs w:val="24"/>
        </w:rPr>
        <w:t xml:space="preserve">one-to-one </w:t>
      </w:r>
      <w:r w:rsidRPr="00C96D41">
        <w:rPr>
          <w:rFonts w:cs="Times New Roman"/>
          <w:szCs w:val="24"/>
        </w:rPr>
        <w:t xml:space="preserve">, dimana siswa mampu memahami masalah, memaknai </w:t>
      </w:r>
      <w:r>
        <w:rPr>
          <w:rFonts w:cs="Times New Roman"/>
          <w:szCs w:val="24"/>
        </w:rPr>
        <w:t>tes</w:t>
      </w:r>
      <w:r w:rsidRPr="00C96D41">
        <w:rPr>
          <w:rFonts w:cs="Times New Roman"/>
          <w:szCs w:val="24"/>
        </w:rPr>
        <w:t xml:space="preserve"> dan menyelesaikan permasalahan yang muncul pada setiap </w:t>
      </w:r>
      <w:r>
        <w:rPr>
          <w:rFonts w:cs="Times New Roman"/>
          <w:szCs w:val="24"/>
        </w:rPr>
        <w:t>tes</w:t>
      </w:r>
      <w:r w:rsidRPr="00C96D41">
        <w:rPr>
          <w:rFonts w:cs="Times New Roman"/>
          <w:szCs w:val="24"/>
        </w:rPr>
        <w:t xml:space="preserve">, mampu membuat model matematika dari gambar atau </w:t>
      </w:r>
      <w:r>
        <w:rPr>
          <w:rFonts w:cs="Times New Roman"/>
          <w:szCs w:val="24"/>
        </w:rPr>
        <w:t>tes</w:t>
      </w:r>
      <w:r w:rsidRPr="00C96D41">
        <w:rPr>
          <w:rFonts w:cs="Times New Roman"/>
          <w:szCs w:val="24"/>
        </w:rPr>
        <w:t xml:space="preserve"> yang ada maupun sebaliknya. walaupun masih ada beberapa kesalahan dalam mengartikan </w:t>
      </w:r>
      <w:r>
        <w:rPr>
          <w:rFonts w:cs="Times New Roman"/>
          <w:szCs w:val="24"/>
        </w:rPr>
        <w:t>tes</w:t>
      </w:r>
      <w:r w:rsidRPr="00C96D41">
        <w:rPr>
          <w:rFonts w:cs="Times New Roman"/>
          <w:szCs w:val="24"/>
        </w:rPr>
        <w:t xml:space="preserve"> yang tidak dapat dikerjakan oleh siswa. </w:t>
      </w:r>
    </w:p>
    <w:p w:rsidR="00B72FBB" w:rsidRDefault="00B72FBB" w:rsidP="00B72FBB">
      <w:pPr>
        <w:spacing w:line="480" w:lineRule="auto"/>
        <w:jc w:val="both"/>
        <w:rPr>
          <w:rFonts w:cs="Times New Roman"/>
          <w:szCs w:val="24"/>
        </w:rPr>
      </w:pPr>
      <w:r>
        <w:rPr>
          <w:rFonts w:cs="Times New Roman"/>
          <w:szCs w:val="24"/>
        </w:rPr>
        <w:tab/>
        <w:t xml:space="preserve">Pada tes nomer 1 dan 2, strategi jawaban tes yang dibuat oleh siswa berbeda dengan strategi yang muncul pada </w:t>
      </w:r>
      <w:r>
        <w:rPr>
          <w:rFonts w:cs="Times New Roman"/>
          <w:i/>
          <w:szCs w:val="24"/>
        </w:rPr>
        <w:t xml:space="preserve">one-to-one. </w:t>
      </w:r>
      <w:r>
        <w:rPr>
          <w:rFonts w:cs="Times New Roman"/>
          <w:szCs w:val="24"/>
        </w:rPr>
        <w:t xml:space="preserve">Srategi yang dibuat siswa pada </w:t>
      </w:r>
      <w:r>
        <w:rPr>
          <w:rFonts w:cs="Times New Roman"/>
          <w:i/>
          <w:szCs w:val="24"/>
        </w:rPr>
        <w:t>small group</w:t>
      </w:r>
      <w:r>
        <w:rPr>
          <w:rFonts w:cs="Times New Roman"/>
          <w:szCs w:val="24"/>
        </w:rPr>
        <w:t xml:space="preserve"> dapat dilihat pada gambar dibawah ini:</w:t>
      </w:r>
    </w:p>
    <w:p w:rsidR="00B72FBB" w:rsidRDefault="00B72FBB" w:rsidP="00B72FBB">
      <w:pPr>
        <w:spacing w:line="240" w:lineRule="auto"/>
        <w:jc w:val="center"/>
        <w:rPr>
          <w:rFonts w:cs="Times New Roman"/>
          <w:szCs w:val="24"/>
        </w:rPr>
      </w:pPr>
      <w:r>
        <w:rPr>
          <w:noProof/>
        </w:rPr>
        <w:lastRenderedPageBreak/>
        <w:drawing>
          <wp:inline distT="0" distB="0" distL="0" distR="0">
            <wp:extent cx="3995531" cy="5098774"/>
            <wp:effectExtent l="0" t="0" r="5080" b="6985"/>
            <wp:docPr id="10" name="Picture 10" descr="D:\Downloads\WhatsApp Image 2022-07-22 at 00.54.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WhatsApp Image 2022-07-22 at 00.54.34 (2).jpe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8749" cy="5102881"/>
                    </a:xfrm>
                    <a:prstGeom prst="rect">
                      <a:avLst/>
                    </a:prstGeom>
                    <a:noFill/>
                    <a:ln>
                      <a:noFill/>
                    </a:ln>
                  </pic:spPr>
                </pic:pic>
              </a:graphicData>
            </a:graphic>
          </wp:inline>
        </w:drawing>
      </w:r>
    </w:p>
    <w:p w:rsidR="00B72FBB" w:rsidRDefault="00645842" w:rsidP="00645842">
      <w:pPr>
        <w:pStyle w:val="Gambar"/>
      </w:pPr>
      <w:bookmarkStart w:id="103" w:name="_Toc183506096"/>
      <w:r>
        <w:t xml:space="preserve">Gambar 4. </w:t>
      </w:r>
      <w:r w:rsidR="006860D3">
        <w:fldChar w:fldCharType="begin"/>
      </w:r>
      <w:r w:rsidR="008915C4">
        <w:instrText xml:space="preserve"> SEQ Gambar_4. \* ARABIC </w:instrText>
      </w:r>
      <w:r w:rsidR="006860D3">
        <w:fldChar w:fldCharType="separate"/>
      </w:r>
      <w:r w:rsidR="006B0BC8">
        <w:rPr>
          <w:noProof/>
        </w:rPr>
        <w:t>2</w:t>
      </w:r>
      <w:r w:rsidR="006860D3">
        <w:rPr>
          <w:noProof/>
        </w:rPr>
        <w:fldChar w:fldCharType="end"/>
      </w:r>
      <w:r w:rsidR="00B72FBB">
        <w:t>Lembar Jawaban Siswa pada Tes Nomor 1 dan 2</w:t>
      </w:r>
      <w:bookmarkEnd w:id="103"/>
    </w:p>
    <w:p w:rsidR="00B72FBB" w:rsidRDefault="00B72FBB" w:rsidP="00B72FBB">
      <w:pPr>
        <w:spacing w:line="480" w:lineRule="auto"/>
        <w:jc w:val="both"/>
        <w:rPr>
          <w:rFonts w:cs="Times New Roman"/>
          <w:szCs w:val="24"/>
        </w:rPr>
      </w:pPr>
      <w:r>
        <w:rPr>
          <w:rFonts w:cs="Times New Roman"/>
          <w:szCs w:val="24"/>
        </w:rPr>
        <w:tab/>
        <w:t xml:space="preserve">Suatu strategi dalam pemecahan masalah akan muncul pada seorang siswa jika siswa telah dapat memahami suatu permasalahan yang ada pada tes yang telah diberikan. Pada tes nomor 1 dan 2 ini dapat dengan jelas kita lihat bahwasanya siswa tersebut sudah mampu dalam memahami permasalahan dengan sangat baik. Hal ini dapat kita lihat pada lembar jawaban yang telah ia kerjakan, yang dimana setiap jawaban yang dikerjakannya telah memenuhi indikator pemecahan masalah dan juga </w:t>
      </w:r>
      <w:r>
        <w:rPr>
          <w:rFonts w:cs="Times New Roman"/>
          <w:szCs w:val="24"/>
        </w:rPr>
        <w:lastRenderedPageBreak/>
        <w:t xml:space="preserve">komunikasi matematis siswa. Pada saat tahap dalam memahami masalah, siswa sudah mampu membuat apa itu yang diketahui dan ditanya dari tes, Pada tahap perencanaan pemecahan masalah siswa sudah mampu membuat model matematika dari tes yang diberikan dan pada tahap penyelesaian pemecahan masalah, perhitungan ynag dilakukan siswa sudah tepat sehigga jawaban siswa sudah benar dan tepat. Sedangkan pada indikator komunikasi siswa dapat kita lihat bahwa siswa pada tahap menggambar, siswa dapat menghubungkan ide dari suatu gambar kedalam matematika, pada tahap menulis, siswa mampu menggunakan istilah-istilah atau simbol matematika untuk menyajikan nya, serta pada tahap representasi, siswa dapat menarik kesimpulan, menyusun bukti, memberi alasan ataupun bukti pada beberapa solusi. </w:t>
      </w:r>
    </w:p>
    <w:p w:rsidR="00B72FBB" w:rsidRDefault="00B72FBB" w:rsidP="00B72FBB">
      <w:pPr>
        <w:spacing w:line="480" w:lineRule="auto"/>
        <w:jc w:val="both"/>
        <w:rPr>
          <w:rFonts w:cs="Times New Roman"/>
          <w:szCs w:val="24"/>
        </w:rPr>
      </w:pPr>
      <w:r>
        <w:rPr>
          <w:rFonts w:cs="Times New Roman"/>
          <w:szCs w:val="24"/>
        </w:rPr>
        <w:tab/>
        <w:t>Untuk tes nomor 3, pada siswa berkemampuan tinggi dan sedang sudah menunjukkan pemahaman terhadap tes yang dimana dapat menuliskan identifikasi permasalahn yang telah didapatkannya melalui tes yang telah diberikan. Hasil jawaban siswa dapat kita lihat pada gambar dibawah ini:</w:t>
      </w:r>
    </w:p>
    <w:p w:rsidR="00B72FBB" w:rsidRDefault="00B72FBB" w:rsidP="00B72FBB">
      <w:pPr>
        <w:spacing w:line="240" w:lineRule="auto"/>
        <w:jc w:val="both"/>
        <w:rPr>
          <w:rFonts w:cs="Times New Roman"/>
          <w:szCs w:val="24"/>
        </w:rPr>
      </w:pPr>
      <w:r>
        <w:rPr>
          <w:noProof/>
        </w:rPr>
        <w:lastRenderedPageBreak/>
        <w:drawing>
          <wp:inline distT="0" distB="0" distL="0" distR="0">
            <wp:extent cx="5252085" cy="7002780"/>
            <wp:effectExtent l="0" t="0" r="5715" b="7620"/>
            <wp:docPr id="14" name="Picture 14" descr="D:\Downloads\WhatsApp Image 2022-07-22 at 00.5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WhatsApp Image 2022-07-22 at 00.54.34.jpe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2085" cy="7002780"/>
                    </a:xfrm>
                    <a:prstGeom prst="rect">
                      <a:avLst/>
                    </a:prstGeom>
                    <a:noFill/>
                    <a:ln>
                      <a:noFill/>
                    </a:ln>
                  </pic:spPr>
                </pic:pic>
              </a:graphicData>
            </a:graphic>
          </wp:inline>
        </w:drawing>
      </w:r>
    </w:p>
    <w:p w:rsidR="00B72FBB" w:rsidRPr="00C96D41" w:rsidRDefault="00645842" w:rsidP="00645842">
      <w:pPr>
        <w:pStyle w:val="Gambar"/>
        <w:rPr>
          <w:szCs w:val="24"/>
        </w:rPr>
      </w:pPr>
      <w:bookmarkStart w:id="104" w:name="_Toc183506097"/>
      <w:r>
        <w:t xml:space="preserve">Gambar 4. </w:t>
      </w:r>
      <w:fldSimple w:instr=" SEQ Gambar_4. \* ARABIC ">
        <w:r w:rsidR="006B0BC8">
          <w:rPr>
            <w:noProof/>
          </w:rPr>
          <w:t>3</w:t>
        </w:r>
      </w:fldSimple>
      <w:r w:rsidR="00B72FBB">
        <w:rPr>
          <w:szCs w:val="24"/>
        </w:rPr>
        <w:t xml:space="preserve"> Lembar Jawaban Siswa pada Tes Nomor 3</w:t>
      </w:r>
      <w:bookmarkEnd w:id="104"/>
    </w:p>
    <w:p w:rsidR="00B72FBB" w:rsidRDefault="00B72FBB" w:rsidP="00B72FBB">
      <w:pPr>
        <w:spacing w:line="480" w:lineRule="auto"/>
        <w:jc w:val="both"/>
        <w:rPr>
          <w:rFonts w:cs="Times New Roman"/>
          <w:szCs w:val="24"/>
        </w:rPr>
      </w:pPr>
      <w:r>
        <w:rPr>
          <w:rFonts w:cs="Times New Roman"/>
          <w:szCs w:val="24"/>
        </w:rPr>
        <w:lastRenderedPageBreak/>
        <w:tab/>
        <w:t xml:space="preserve">Pada tes-tes perhitungan sederhana dapat diselesaikan dengan baik oleh siswa pada </w:t>
      </w:r>
      <w:r>
        <w:rPr>
          <w:rFonts w:cs="Times New Roman"/>
          <w:i/>
          <w:szCs w:val="24"/>
        </w:rPr>
        <w:t>small group</w:t>
      </w:r>
      <w:r>
        <w:rPr>
          <w:rFonts w:cs="Times New Roman"/>
          <w:szCs w:val="24"/>
        </w:rPr>
        <w:t xml:space="preserve">. Seperti nomor 1, 2, 4, dan 6 dapat dijawab oleh seluruh siswa </w:t>
      </w:r>
      <w:r>
        <w:rPr>
          <w:rFonts w:cs="Times New Roman"/>
          <w:i/>
          <w:szCs w:val="24"/>
        </w:rPr>
        <w:t>small group</w:t>
      </w:r>
      <w:r>
        <w:rPr>
          <w:rFonts w:cs="Times New Roman"/>
          <w:szCs w:val="24"/>
        </w:rPr>
        <w:t xml:space="preserve"> dengan benar. Gambar dibawah ini merupakan salah satu contoh jawaban siswa pada tes nomor 4 dan 6.</w:t>
      </w:r>
    </w:p>
    <w:p w:rsidR="00B72FBB" w:rsidRDefault="00B72FBB" w:rsidP="00B72FBB">
      <w:pPr>
        <w:spacing w:line="480" w:lineRule="auto"/>
        <w:jc w:val="both"/>
        <w:rPr>
          <w:noProof/>
        </w:rPr>
      </w:pPr>
    </w:p>
    <w:p w:rsidR="00B72FBB" w:rsidRDefault="00B72FBB" w:rsidP="00B72FBB">
      <w:pPr>
        <w:spacing w:line="240" w:lineRule="auto"/>
        <w:jc w:val="center"/>
        <w:rPr>
          <w:rFonts w:cs="Times New Roman"/>
          <w:szCs w:val="24"/>
        </w:rPr>
      </w:pPr>
      <w:r>
        <w:rPr>
          <w:noProof/>
        </w:rPr>
        <w:drawing>
          <wp:inline distT="0" distB="0" distL="0" distR="0">
            <wp:extent cx="3772375" cy="2743200"/>
            <wp:effectExtent l="0" t="0" r="0" b="0"/>
            <wp:docPr id="15" name="Picture 15" descr="D:\Downloads\WhatsApp Image 2022-07-22 at 00.54.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WhatsApp Image 2022-07-22 at 00.54.34 (1).jpeg"/>
                    <pic:cNvPicPr>
                      <a:picLocks noChangeAspect="1" noChangeArrowheads="1"/>
                    </pic:cNvPicPr>
                  </pic:nvPicPr>
                  <pic:blipFill rotWithShape="1">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0982"/>
                    <a:stretch/>
                  </pic:blipFill>
                  <pic:spPr bwMode="auto">
                    <a:xfrm>
                      <a:off x="0" y="0"/>
                      <a:ext cx="3779909" cy="27486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Default="00645842" w:rsidP="00645842">
      <w:pPr>
        <w:pStyle w:val="Gambar"/>
        <w:rPr>
          <w:szCs w:val="24"/>
        </w:rPr>
      </w:pPr>
      <w:bookmarkStart w:id="105" w:name="_Toc183506098"/>
      <w:r>
        <w:t xml:space="preserve">Gambar 4. </w:t>
      </w:r>
      <w:fldSimple w:instr=" SEQ Gambar_4. \* ARABIC ">
        <w:r w:rsidR="006B0BC8">
          <w:rPr>
            <w:noProof/>
          </w:rPr>
          <w:t>4</w:t>
        </w:r>
      </w:fldSimple>
      <w:r w:rsidR="00B72FBB">
        <w:rPr>
          <w:szCs w:val="24"/>
        </w:rPr>
        <w:t>Lembar Jawaban Siswa Pada Tes nomor 4</w:t>
      </w:r>
      <w:bookmarkEnd w:id="105"/>
    </w:p>
    <w:p w:rsidR="00B72FBB" w:rsidRDefault="00B72FBB" w:rsidP="00B72FBB">
      <w:pPr>
        <w:spacing w:line="240" w:lineRule="auto"/>
        <w:jc w:val="center"/>
        <w:rPr>
          <w:rFonts w:cs="Times New Roman"/>
          <w:szCs w:val="24"/>
        </w:rPr>
      </w:pPr>
      <w:r>
        <w:rPr>
          <w:noProof/>
        </w:rPr>
        <w:drawing>
          <wp:inline distT="0" distB="0" distL="0" distR="0">
            <wp:extent cx="3488634" cy="1986297"/>
            <wp:effectExtent l="0" t="0" r="0" b="0"/>
            <wp:docPr id="16" name="Picture 16" descr="D:\Downloads\WhatsApp Image 2022-07-22 at 00.5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WhatsApp Image 2022-07-22 at 00.54.35.jpe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97" t="42929" r="14015"/>
                    <a:stretch/>
                  </pic:blipFill>
                  <pic:spPr bwMode="auto">
                    <a:xfrm>
                      <a:off x="0" y="0"/>
                      <a:ext cx="3491941" cy="1988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Default="00645842" w:rsidP="00645842">
      <w:pPr>
        <w:pStyle w:val="Gambar"/>
        <w:rPr>
          <w:szCs w:val="24"/>
        </w:rPr>
      </w:pPr>
      <w:bookmarkStart w:id="106" w:name="_Toc183506099"/>
      <w:r>
        <w:t xml:space="preserve">Gambar 4. </w:t>
      </w:r>
      <w:fldSimple w:instr=" SEQ Gambar_4. \* ARABIC ">
        <w:r w:rsidR="006B0BC8">
          <w:rPr>
            <w:noProof/>
          </w:rPr>
          <w:t>5</w:t>
        </w:r>
      </w:fldSimple>
      <w:r w:rsidR="00B72FBB">
        <w:rPr>
          <w:szCs w:val="24"/>
        </w:rPr>
        <w:t>Lembar Jawaban Siswa Pada Tes nomor 6</w:t>
      </w:r>
      <w:bookmarkEnd w:id="106"/>
    </w:p>
    <w:p w:rsidR="00B72FBB" w:rsidRDefault="00B72FBB" w:rsidP="00B72FBB">
      <w:pPr>
        <w:spacing w:line="480" w:lineRule="auto"/>
        <w:jc w:val="both"/>
        <w:rPr>
          <w:rFonts w:cs="Times New Roman"/>
          <w:szCs w:val="24"/>
        </w:rPr>
      </w:pPr>
      <w:r>
        <w:rPr>
          <w:rFonts w:cs="Times New Roman"/>
          <w:szCs w:val="24"/>
        </w:rPr>
        <w:lastRenderedPageBreak/>
        <w:tab/>
        <w:t xml:space="preserve">Untuk Tes nomor 5, hampir seluruh siswa pada </w:t>
      </w:r>
      <w:r>
        <w:rPr>
          <w:rFonts w:cs="Times New Roman"/>
          <w:i/>
          <w:szCs w:val="24"/>
        </w:rPr>
        <w:t xml:space="preserve">small group </w:t>
      </w:r>
      <w:r>
        <w:rPr>
          <w:rFonts w:cs="Times New Roman"/>
          <w:szCs w:val="24"/>
        </w:rPr>
        <w:t>ini tidak bisa menjawab dengan benar dikarenakan siswa harus memahami gambar dari ilustrasi dari replika piramid sedangkan banyak dari siswa yang belum mampu mengilustrasikan gambar tersebut apalagi kedalam simbol – simbol ataupun notasi-notasi pada matematika hal ini dapat kita lihat pada jawaban siswa dibawah ini</w:t>
      </w:r>
    </w:p>
    <w:p w:rsidR="00B72FBB" w:rsidRDefault="00B72FBB" w:rsidP="00B72FBB">
      <w:pPr>
        <w:spacing w:line="240" w:lineRule="auto"/>
        <w:jc w:val="center"/>
        <w:rPr>
          <w:rFonts w:cs="Times New Roman"/>
          <w:szCs w:val="24"/>
        </w:rPr>
      </w:pPr>
      <w:r>
        <w:rPr>
          <w:noProof/>
        </w:rPr>
        <w:drawing>
          <wp:inline distT="0" distB="0" distL="0" distR="0">
            <wp:extent cx="5083629" cy="3906320"/>
            <wp:effectExtent l="0" t="0" r="3175" b="0"/>
            <wp:docPr id="17" name="Picture 17" descr="D:\Downloads\WhatsApp Image 2022-07-22 at 00.54.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WhatsApp Image 2022-07-22 at 00.54.34 (1).jpeg"/>
                    <pic:cNvPicPr>
                      <a:picLocks noChangeAspect="1" noChangeArrowheads="1"/>
                    </pic:cNvPicPr>
                  </pic:nvPicPr>
                  <pic:blipFill rotWithShape="1">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06" t="50698" r="3662"/>
                    <a:stretch/>
                  </pic:blipFill>
                  <pic:spPr bwMode="auto">
                    <a:xfrm>
                      <a:off x="0" y="0"/>
                      <a:ext cx="5083629" cy="3906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Default="00645842" w:rsidP="00645842">
      <w:pPr>
        <w:pStyle w:val="Gambar"/>
        <w:rPr>
          <w:szCs w:val="24"/>
        </w:rPr>
      </w:pPr>
      <w:bookmarkStart w:id="107" w:name="_Toc183506100"/>
      <w:r>
        <w:t xml:space="preserve">Gambar 4. </w:t>
      </w:r>
      <w:fldSimple w:instr=" SEQ Gambar_4. \* ARABIC ">
        <w:r w:rsidR="006B0BC8">
          <w:rPr>
            <w:noProof/>
          </w:rPr>
          <w:t>6</w:t>
        </w:r>
      </w:fldSimple>
      <w:r w:rsidR="00B72FBB">
        <w:rPr>
          <w:szCs w:val="24"/>
        </w:rPr>
        <w:t>Lembar Jawaban Siswa Pada Tes nomor 5</w:t>
      </w:r>
      <w:bookmarkEnd w:id="107"/>
    </w:p>
    <w:p w:rsidR="00B72FBB" w:rsidRDefault="00B72FBB" w:rsidP="00B72FBB">
      <w:pPr>
        <w:spacing w:line="240" w:lineRule="auto"/>
        <w:jc w:val="center"/>
        <w:rPr>
          <w:rFonts w:cs="Times New Roman"/>
          <w:szCs w:val="24"/>
        </w:rPr>
      </w:pPr>
    </w:p>
    <w:p w:rsidR="00B72FBB" w:rsidRPr="009745A8" w:rsidRDefault="00B72FBB" w:rsidP="00B72FBB">
      <w:pPr>
        <w:spacing w:line="480" w:lineRule="auto"/>
        <w:jc w:val="both"/>
        <w:rPr>
          <w:rFonts w:cs="Times New Roman"/>
          <w:szCs w:val="24"/>
        </w:rPr>
      </w:pPr>
      <w:r>
        <w:rPr>
          <w:rFonts w:cs="Times New Roman"/>
          <w:szCs w:val="24"/>
        </w:rPr>
        <w:tab/>
        <w:t xml:space="preserve">Berdasarkan jawaban siswa diatas menunjukkan bahwa siswa hampir saja membuat kesalahan dalam melaksanakan penyelesaian masalah. Jika ditinjau dari analisis hasil jawaban siswa, secara umum sudah bisa memahami dengan baik setiap </w:t>
      </w:r>
      <w:r>
        <w:rPr>
          <w:rFonts w:cs="Times New Roman"/>
          <w:szCs w:val="24"/>
        </w:rPr>
        <w:lastRenderedPageBreak/>
        <w:t xml:space="preserve">isi dan pertanyaan walaupun ada satu opsi yang belum ia kerjakan dalam tes. Ini dilihat dari hasil dan sistematika uraian jawaban siswa yang telah mampu mengidentifikasi permasalahan dalam situasi matematika,  Dan bukan hanya itu saja siswa juga mampu menggunakan notasi-notasi ataupun simbol matematika untuk menyajikan nya dalam lembar jawabannya serta sisa juga mampu menyusun bukti ataupun memberi alasan atau bukti terhadap beberapa solusi. </w:t>
      </w:r>
    </w:p>
    <w:p w:rsidR="00B72FBB" w:rsidRPr="00C96D41" w:rsidRDefault="00B72FBB" w:rsidP="00B72FBB">
      <w:pPr>
        <w:spacing w:line="480" w:lineRule="auto"/>
        <w:ind w:firstLine="720"/>
        <w:jc w:val="both"/>
        <w:rPr>
          <w:rFonts w:cs="Times New Roman"/>
          <w:szCs w:val="24"/>
        </w:rPr>
      </w:pP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berbasis PISA ini didesain agar siswa lebih terbiasa dalam menyelesaikan permasalahan yang berhubungan dengan kehidupan sehari-hari. Selanjutnya berdasarkan hasil analisis butir </w:t>
      </w:r>
      <w:r>
        <w:rPr>
          <w:rFonts w:cs="Times New Roman"/>
          <w:szCs w:val="24"/>
        </w:rPr>
        <w:t>tes</w:t>
      </w:r>
      <w:r w:rsidRPr="00C96D41">
        <w:rPr>
          <w:rFonts w:cs="Times New Roman"/>
          <w:szCs w:val="24"/>
        </w:rPr>
        <w:t xml:space="preserve"> dan komentar/ saran siswa </w:t>
      </w:r>
      <w:r w:rsidRPr="00C96D41">
        <w:rPr>
          <w:rFonts w:cs="Times New Roman"/>
          <w:i/>
          <w:szCs w:val="24"/>
        </w:rPr>
        <w:t>small group</w:t>
      </w:r>
      <w:r w:rsidRPr="00C96D41">
        <w:rPr>
          <w:rFonts w:cs="Times New Roman"/>
          <w:szCs w:val="24"/>
        </w:rPr>
        <w:t xml:space="preserve"> ini menghasilkan </w:t>
      </w:r>
      <w:r w:rsidRPr="00C96D41">
        <w:rPr>
          <w:rFonts w:cs="Times New Roman"/>
          <w:i/>
          <w:szCs w:val="24"/>
        </w:rPr>
        <w:t>prototype III</w:t>
      </w:r>
      <w:r w:rsidRPr="00C96D41">
        <w:rPr>
          <w:rFonts w:cs="Times New Roman"/>
          <w:szCs w:val="24"/>
        </w:rPr>
        <w:t xml:space="preserve"> yang terdiri dari 6 </w:t>
      </w:r>
      <w:r>
        <w:rPr>
          <w:rFonts w:cs="Times New Roman"/>
          <w:szCs w:val="24"/>
        </w:rPr>
        <w:t>tes</w:t>
      </w:r>
      <w:r w:rsidRPr="00C96D41">
        <w:rPr>
          <w:rFonts w:cs="Times New Roman"/>
          <w:szCs w:val="24"/>
        </w:rPr>
        <w:t xml:space="preserve"> tetap di pertahankan dan diuji coba pada </w:t>
      </w:r>
      <w:r w:rsidRPr="00C96D41">
        <w:rPr>
          <w:rFonts w:cs="Times New Roman"/>
          <w:i/>
          <w:szCs w:val="24"/>
        </w:rPr>
        <w:t>field test</w:t>
      </w:r>
    </w:p>
    <w:p w:rsidR="00B72FBB" w:rsidRPr="00C96D41" w:rsidRDefault="00B72FBB" w:rsidP="00B72FBB">
      <w:pPr>
        <w:pStyle w:val="ListParagraph"/>
        <w:numPr>
          <w:ilvl w:val="4"/>
          <w:numId w:val="8"/>
        </w:numPr>
        <w:spacing w:line="480" w:lineRule="auto"/>
        <w:ind w:left="360"/>
        <w:jc w:val="both"/>
        <w:rPr>
          <w:rFonts w:cs="Times New Roman"/>
          <w:szCs w:val="24"/>
        </w:rPr>
      </w:pPr>
      <w:r w:rsidRPr="00C96D41">
        <w:rPr>
          <w:rFonts w:cs="Times New Roman"/>
          <w:szCs w:val="24"/>
        </w:rPr>
        <w:t>Uji Coba Lapangan (</w:t>
      </w:r>
      <w:r w:rsidRPr="00C96D41">
        <w:rPr>
          <w:rFonts w:cs="Times New Roman"/>
          <w:i/>
          <w:szCs w:val="24"/>
        </w:rPr>
        <w:t>Field Test)</w:t>
      </w:r>
    </w:p>
    <w:p w:rsidR="00B72FBB" w:rsidRPr="00C96D41" w:rsidRDefault="00B72FBB" w:rsidP="00B72FBB">
      <w:pPr>
        <w:spacing w:line="480" w:lineRule="auto"/>
        <w:jc w:val="both"/>
        <w:rPr>
          <w:rFonts w:cs="Times New Roman"/>
          <w:szCs w:val="24"/>
        </w:rPr>
      </w:pPr>
      <w:r w:rsidRPr="00C96D41">
        <w:rPr>
          <w:rFonts w:cs="Times New Roman"/>
          <w:szCs w:val="24"/>
        </w:rPr>
        <w:tab/>
        <w:t xml:space="preserve">Pada tahap ini,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matematika berbasis PISA untuk mengukur kemampuan pemecahan masalah dan komunikasi matematis siswa pada </w:t>
      </w:r>
      <w:r w:rsidRPr="00C96D41">
        <w:rPr>
          <w:rFonts w:cs="Times New Roman"/>
          <w:i/>
          <w:szCs w:val="24"/>
        </w:rPr>
        <w:t xml:space="preserve">prototype III </w:t>
      </w:r>
      <w:r w:rsidRPr="00C96D41">
        <w:rPr>
          <w:rFonts w:cs="Times New Roman"/>
          <w:szCs w:val="24"/>
        </w:rPr>
        <w:t xml:space="preserve">ini di ujicobakan pada subjek penelitian yaitu siswa kelas IX-1 SMP Swasta Tamora 2 Tanjung Morawa pada tanggal 12 November 2021. </w:t>
      </w:r>
      <w:r>
        <w:rPr>
          <w:rFonts w:cs="Times New Roman"/>
          <w:szCs w:val="24"/>
        </w:rPr>
        <w:t>Tes</w:t>
      </w:r>
      <w:r w:rsidRPr="00C96D41">
        <w:rPr>
          <w:rFonts w:cs="Times New Roman"/>
          <w:szCs w:val="24"/>
        </w:rPr>
        <w:t>-</w:t>
      </w:r>
      <w:r>
        <w:rPr>
          <w:rFonts w:cs="Times New Roman"/>
          <w:szCs w:val="24"/>
        </w:rPr>
        <w:t>tes</w:t>
      </w:r>
      <w:r w:rsidRPr="00C96D41">
        <w:rPr>
          <w:rFonts w:cs="Times New Roman"/>
          <w:szCs w:val="24"/>
        </w:rPr>
        <w:t xml:space="preserve"> tersebut diberikan pada siswa selama 3 jam pelajaran (180 menit) yang dilaksanakan selama satu hari. </w:t>
      </w:r>
    </w:p>
    <w:p w:rsidR="00B72FBB" w:rsidRPr="00C96D41" w:rsidRDefault="00B72FBB" w:rsidP="00B72FBB">
      <w:pPr>
        <w:spacing w:line="480" w:lineRule="auto"/>
        <w:jc w:val="both"/>
        <w:rPr>
          <w:rFonts w:cs="Times New Roman"/>
          <w:szCs w:val="24"/>
        </w:rPr>
      </w:pPr>
      <w:r w:rsidRPr="00C96D41">
        <w:rPr>
          <w:rFonts w:cs="Times New Roman"/>
          <w:szCs w:val="24"/>
        </w:rPr>
        <w:tab/>
        <w:t xml:space="preserve">Setiap siswa diberikan lembar jawaban dan dikumpulkan sesuai dengan waktu yang diberikan. selama proses pengerjaan </w:t>
      </w:r>
      <w:r>
        <w:rPr>
          <w:rFonts w:cs="Times New Roman"/>
          <w:szCs w:val="24"/>
        </w:rPr>
        <w:t>tes</w:t>
      </w:r>
      <w:r w:rsidRPr="00C96D41">
        <w:rPr>
          <w:rFonts w:cs="Times New Roman"/>
          <w:szCs w:val="24"/>
        </w:rPr>
        <w:t xml:space="preserve"> berlangsung, peneliti mengamati dan berinteraksi dengan siswa untuk melihat kesulitan-kesulitan yang mungkin terjadi sehingga dapat mengertahui masalah siswa dalam menjawab </w:t>
      </w:r>
      <w:r>
        <w:rPr>
          <w:rFonts w:cs="Times New Roman"/>
          <w:szCs w:val="24"/>
        </w:rPr>
        <w:t>tes</w:t>
      </w:r>
      <w:r w:rsidRPr="00C96D41">
        <w:rPr>
          <w:rFonts w:cs="Times New Roman"/>
          <w:szCs w:val="24"/>
        </w:rPr>
        <w:t xml:space="preserve"> tersebut</w:t>
      </w:r>
    </w:p>
    <w:p w:rsidR="00B72FBB" w:rsidRPr="00C96D41" w:rsidRDefault="00B72FBB" w:rsidP="00B72FBB">
      <w:pPr>
        <w:spacing w:line="480" w:lineRule="auto"/>
        <w:jc w:val="both"/>
        <w:rPr>
          <w:rFonts w:cs="Times New Roman"/>
          <w:i/>
          <w:szCs w:val="24"/>
        </w:rPr>
      </w:pPr>
      <w:r w:rsidRPr="00C96D41">
        <w:rPr>
          <w:rFonts w:cs="Times New Roman"/>
          <w:szCs w:val="24"/>
        </w:rPr>
        <w:lastRenderedPageBreak/>
        <w:tab/>
        <w:t xml:space="preserve">Berikut ini pembahasan beberapa jawaban siswa pada tahap </w:t>
      </w:r>
      <w:r w:rsidRPr="00C96D41">
        <w:rPr>
          <w:rFonts w:cs="Times New Roman"/>
          <w:i/>
          <w:szCs w:val="24"/>
        </w:rPr>
        <w:t>field test:</w:t>
      </w:r>
    </w:p>
    <w:p w:rsidR="00B72FBB" w:rsidRPr="000C1D12" w:rsidRDefault="00B72FBB" w:rsidP="00B72FBB">
      <w:pPr>
        <w:pStyle w:val="ListParagraph"/>
        <w:numPr>
          <w:ilvl w:val="0"/>
          <w:numId w:val="52"/>
        </w:numPr>
        <w:spacing w:line="480" w:lineRule="auto"/>
        <w:ind w:left="426"/>
        <w:jc w:val="both"/>
        <w:rPr>
          <w:rFonts w:cs="Times New Roman"/>
          <w:szCs w:val="24"/>
        </w:rPr>
      </w:pPr>
      <w:r>
        <w:rPr>
          <w:rFonts w:cs="Times New Roman"/>
          <w:b/>
          <w:szCs w:val="24"/>
        </w:rPr>
        <w:t>Tes Nomor 1</w:t>
      </w:r>
    </w:p>
    <w:p w:rsidR="00B72FBB" w:rsidRDefault="00B72FBB" w:rsidP="00B72FBB">
      <w:pPr>
        <w:spacing w:line="480" w:lineRule="auto"/>
        <w:ind w:left="426" w:firstLine="720"/>
        <w:jc w:val="both"/>
        <w:rPr>
          <w:rFonts w:cs="Times New Roman"/>
          <w:szCs w:val="24"/>
        </w:rPr>
      </w:pPr>
      <w:r>
        <w:rPr>
          <w:rFonts w:cs="Times New Roman"/>
          <w:szCs w:val="24"/>
        </w:rPr>
        <w:t>Tes</w:t>
      </w:r>
      <w:r w:rsidRPr="000C1D12">
        <w:rPr>
          <w:rFonts w:cs="Times New Roman"/>
          <w:szCs w:val="24"/>
        </w:rPr>
        <w:t xml:space="preserve"> nomor 1 menggunakan tema pas foto yang dimana sis</w:t>
      </w:r>
      <w:r>
        <w:rPr>
          <w:rFonts w:cs="Times New Roman"/>
          <w:szCs w:val="24"/>
        </w:rPr>
        <w:t>wa untuk dapat menggambarkan ilustrasu nya dan menentukan lebar dari foto tersebut, Pada tes ini mengukur tiga indikator kemampuan pemecahan masalah, yaitu: (a) memahami masalah, (b) merencanakan penyelesaian masalah, (c) melaksanakan penyelesaian masalah. Dan juga mengukur tiga indikator kemampuan komunikasi matematika, yaitu: (a) Menulis, (b) Menggambar dan (b) Representasi. Hasil Jawaban siswa dapat dilihat pada gambar dibawah ini:</w:t>
      </w:r>
    </w:p>
    <w:p w:rsidR="00B72FBB" w:rsidRDefault="00B72FBB" w:rsidP="00B72FBB">
      <w:pPr>
        <w:spacing w:line="240" w:lineRule="auto"/>
        <w:jc w:val="center"/>
        <w:rPr>
          <w:rFonts w:cs="Times New Roman"/>
          <w:szCs w:val="24"/>
        </w:rPr>
      </w:pPr>
      <w:r>
        <w:rPr>
          <w:noProof/>
        </w:rPr>
        <w:drawing>
          <wp:inline distT="0" distB="0" distL="0" distR="0">
            <wp:extent cx="4731026" cy="3384092"/>
            <wp:effectExtent l="0" t="0" r="0" b="6985"/>
            <wp:docPr id="19" name="Picture 19" descr="D:\Downloads\WhatsApp Image 2022-07-22 at 02.0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WhatsApp Image 2022-07-22 at 02.06.48.jpeg"/>
                    <pic:cNvPicPr>
                      <a:picLocks noChangeAspect="1" noChangeArrowheads="1"/>
                    </pic:cNvPicPr>
                  </pic:nvPicPr>
                  <pic:blipFill rotWithShape="1">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45" r="9659" b="5555"/>
                    <a:stretch/>
                  </pic:blipFill>
                  <pic:spPr bwMode="auto">
                    <a:xfrm>
                      <a:off x="0" y="0"/>
                      <a:ext cx="4744781" cy="33939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0C1D12" w:rsidRDefault="00645842" w:rsidP="00645842">
      <w:pPr>
        <w:pStyle w:val="Caption"/>
        <w:rPr>
          <w:szCs w:val="24"/>
        </w:rPr>
      </w:pPr>
      <w:bookmarkStart w:id="108" w:name="_Toc183506101"/>
      <w:r>
        <w:t xml:space="preserve">Gambar 4. </w:t>
      </w:r>
      <w:fldSimple w:instr=" SEQ Gambar_4. \* ARABIC ">
        <w:r w:rsidR="006B0BC8">
          <w:rPr>
            <w:noProof/>
          </w:rPr>
          <w:t>7</w:t>
        </w:r>
      </w:fldSimple>
      <w:r w:rsidR="00B72FBB">
        <w:rPr>
          <w:szCs w:val="24"/>
        </w:rPr>
        <w:t>Jawaban Benar Siswa pada Tes Nomor 1</w:t>
      </w:r>
      <w:bookmarkEnd w:id="108"/>
    </w:p>
    <w:p w:rsidR="00B72FBB" w:rsidRPr="00446293" w:rsidRDefault="00B72FBB" w:rsidP="00B72FBB">
      <w:pPr>
        <w:pStyle w:val="ListParagraph"/>
        <w:numPr>
          <w:ilvl w:val="0"/>
          <w:numId w:val="52"/>
        </w:numPr>
        <w:spacing w:line="480" w:lineRule="auto"/>
        <w:ind w:left="426"/>
        <w:jc w:val="both"/>
        <w:rPr>
          <w:rFonts w:cs="Times New Roman"/>
          <w:szCs w:val="24"/>
        </w:rPr>
      </w:pPr>
      <w:r>
        <w:rPr>
          <w:rFonts w:cs="Times New Roman"/>
          <w:b/>
          <w:szCs w:val="24"/>
        </w:rPr>
        <w:t>Tes Nomor 2</w:t>
      </w:r>
    </w:p>
    <w:p w:rsidR="00B72FBB" w:rsidRPr="00446293" w:rsidRDefault="00B72FBB" w:rsidP="00B72FBB">
      <w:pPr>
        <w:spacing w:line="480" w:lineRule="auto"/>
        <w:ind w:left="426" w:firstLine="720"/>
        <w:jc w:val="both"/>
        <w:rPr>
          <w:rFonts w:cs="Times New Roman"/>
          <w:szCs w:val="24"/>
        </w:rPr>
      </w:pPr>
      <w:r>
        <w:rPr>
          <w:rFonts w:cs="Times New Roman"/>
          <w:szCs w:val="24"/>
        </w:rPr>
        <w:lastRenderedPageBreak/>
        <w:t>Tes</w:t>
      </w:r>
      <w:r w:rsidRPr="00446293">
        <w:rPr>
          <w:rFonts w:cs="Times New Roman"/>
          <w:szCs w:val="24"/>
        </w:rPr>
        <w:t xml:space="preserve"> nom</w:t>
      </w:r>
      <w:r>
        <w:rPr>
          <w:rFonts w:cs="Times New Roman"/>
          <w:szCs w:val="24"/>
        </w:rPr>
        <w:t xml:space="preserve">or 2 menggunakan tema perbedaan antara tinggi badan febri dengan sebuah gedung, yang dimana siswa dituntut agar dapat menggambarkan ilustrasi tinggi febri dan gedung serta menentukan berapa tinggi dari gedung tersebut. </w:t>
      </w:r>
      <w:r w:rsidRPr="00446293">
        <w:rPr>
          <w:rFonts w:cs="Times New Roman"/>
          <w:szCs w:val="24"/>
        </w:rPr>
        <w:t xml:space="preserve">Pada </w:t>
      </w:r>
      <w:r>
        <w:rPr>
          <w:rFonts w:cs="Times New Roman"/>
          <w:szCs w:val="24"/>
        </w:rPr>
        <w:t>tes</w:t>
      </w:r>
      <w:r w:rsidRPr="00446293">
        <w:rPr>
          <w:rFonts w:cs="Times New Roman"/>
          <w:szCs w:val="24"/>
        </w:rPr>
        <w:t xml:space="preserve"> ini mengukur tiga indikator kemampuan pemecahan masalah, yaitu: (a) memahami masalah, (b) merencanakan penyelesaian masalah, (c) melaksanakan penyelesaian masalah. Dan juga mengukur tiga indikator kemampuan komunikasi matematika, yaitu: (a) Menulis, (b) Menggambar dan (b) Representasi. Hasil Jawaban siswa dapat dilihat pada gambar dibawah ini:</w:t>
      </w:r>
    </w:p>
    <w:p w:rsidR="00B72FBB" w:rsidRDefault="00B72FBB" w:rsidP="00B72FBB">
      <w:pPr>
        <w:spacing w:line="240" w:lineRule="auto"/>
        <w:jc w:val="center"/>
        <w:rPr>
          <w:rFonts w:cs="Times New Roman"/>
          <w:szCs w:val="24"/>
        </w:rPr>
      </w:pPr>
      <w:r>
        <w:rPr>
          <w:noProof/>
        </w:rPr>
        <w:drawing>
          <wp:inline distT="0" distB="0" distL="0" distR="0">
            <wp:extent cx="4826753" cy="3637722"/>
            <wp:effectExtent l="0" t="0" r="0" b="1270"/>
            <wp:docPr id="20" name="Picture 20" descr="D:\Downloads\WhatsApp Image 2022-07-22 at 02.06.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WhatsApp Image 2022-07-22 at 02.06.48 (1).jpeg"/>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5" t="7576" r="1894"/>
                    <a:stretch/>
                  </pic:blipFill>
                  <pic:spPr bwMode="auto">
                    <a:xfrm>
                      <a:off x="0" y="0"/>
                      <a:ext cx="4834078" cy="36432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0C1D12" w:rsidRDefault="00645842" w:rsidP="00645842">
      <w:pPr>
        <w:pStyle w:val="Gambar"/>
        <w:rPr>
          <w:szCs w:val="24"/>
        </w:rPr>
      </w:pPr>
      <w:bookmarkStart w:id="109" w:name="_Toc183506102"/>
      <w:r>
        <w:t xml:space="preserve">Gambar 4. </w:t>
      </w:r>
      <w:fldSimple w:instr=" SEQ Gambar_4. \* ARABIC ">
        <w:r w:rsidR="006B0BC8">
          <w:rPr>
            <w:noProof/>
          </w:rPr>
          <w:t>8</w:t>
        </w:r>
      </w:fldSimple>
      <w:r w:rsidR="00B72FBB">
        <w:rPr>
          <w:szCs w:val="24"/>
        </w:rPr>
        <w:t>Jawaban Benar Siswa pada Tes Nomor 2</w:t>
      </w:r>
      <w:bookmarkEnd w:id="109"/>
    </w:p>
    <w:p w:rsidR="00B72FBB" w:rsidRPr="00446293" w:rsidRDefault="00B72FBB" w:rsidP="00B72FBB">
      <w:pPr>
        <w:spacing w:line="480" w:lineRule="auto"/>
        <w:jc w:val="center"/>
        <w:rPr>
          <w:rFonts w:cs="Times New Roman"/>
          <w:szCs w:val="24"/>
        </w:rPr>
      </w:pPr>
    </w:p>
    <w:p w:rsidR="00B72FBB" w:rsidRPr="00446293" w:rsidRDefault="00B72FBB" w:rsidP="00B72FBB">
      <w:pPr>
        <w:pStyle w:val="ListParagraph"/>
        <w:numPr>
          <w:ilvl w:val="0"/>
          <w:numId w:val="52"/>
        </w:numPr>
        <w:spacing w:line="480" w:lineRule="auto"/>
        <w:ind w:left="426"/>
        <w:jc w:val="both"/>
        <w:rPr>
          <w:rFonts w:cs="Times New Roman"/>
          <w:szCs w:val="24"/>
        </w:rPr>
      </w:pPr>
      <w:r>
        <w:rPr>
          <w:rFonts w:cs="Times New Roman"/>
          <w:b/>
          <w:szCs w:val="24"/>
        </w:rPr>
        <w:t>Tes Nomor 3</w:t>
      </w:r>
    </w:p>
    <w:p w:rsidR="00B72FBB" w:rsidRPr="00446293" w:rsidRDefault="00B72FBB" w:rsidP="00B72FBB">
      <w:pPr>
        <w:spacing w:line="480" w:lineRule="auto"/>
        <w:ind w:left="426" w:firstLine="720"/>
        <w:jc w:val="both"/>
        <w:rPr>
          <w:rFonts w:cs="Times New Roman"/>
          <w:szCs w:val="24"/>
        </w:rPr>
      </w:pPr>
      <w:r>
        <w:rPr>
          <w:rFonts w:cs="Times New Roman"/>
          <w:szCs w:val="24"/>
        </w:rPr>
        <w:lastRenderedPageBreak/>
        <w:t>Tes</w:t>
      </w:r>
      <w:r w:rsidRPr="00446293">
        <w:rPr>
          <w:rFonts w:cs="Times New Roman"/>
          <w:szCs w:val="24"/>
        </w:rPr>
        <w:t xml:space="preserve"> nomor </w:t>
      </w:r>
      <w:r>
        <w:rPr>
          <w:rFonts w:cs="Times New Roman"/>
          <w:szCs w:val="24"/>
        </w:rPr>
        <w:t>3</w:t>
      </w:r>
      <w:r w:rsidRPr="00446293">
        <w:rPr>
          <w:rFonts w:cs="Times New Roman"/>
          <w:szCs w:val="24"/>
        </w:rPr>
        <w:t xml:space="preserve"> menggunakan</w:t>
      </w:r>
      <w:r>
        <w:rPr>
          <w:rFonts w:cs="Times New Roman"/>
          <w:szCs w:val="24"/>
        </w:rPr>
        <w:t xml:space="preserve"> tema seorang siswa yang diberikan tugas oleh gurunya yang dimana ia diminta agar dapat menemukan sebidang tanah yang sebangun dengan selembar karton miliknya</w:t>
      </w:r>
      <w:r w:rsidRPr="00446293">
        <w:rPr>
          <w:rFonts w:cs="Times New Roman"/>
          <w:szCs w:val="24"/>
        </w:rPr>
        <w:t xml:space="preserve">. Pada </w:t>
      </w:r>
      <w:r>
        <w:rPr>
          <w:rFonts w:cs="Times New Roman"/>
          <w:szCs w:val="24"/>
        </w:rPr>
        <w:t>tes</w:t>
      </w:r>
      <w:r w:rsidRPr="00446293">
        <w:rPr>
          <w:rFonts w:cs="Times New Roman"/>
          <w:szCs w:val="24"/>
        </w:rPr>
        <w:t xml:space="preserve"> ini mengukur tiga indikator kemampuan pemecahan masalah, yaitu: (a) memahami masalah, (b) merencanakan penyelesaian masalah, (c) melaksanakan penyelesaian masalah. Dan juga mengukur tiga indikator kemampuan komunikasi matematika, yaitu: (a) Menulis, (b) Menggambar dan (b) Representasi. Hasil Jawaban siswa dapat dilihat pada gambar dibawah ini:</w:t>
      </w:r>
    </w:p>
    <w:p w:rsidR="00B72FBB" w:rsidRDefault="00B72FBB" w:rsidP="00B72FBB">
      <w:pPr>
        <w:spacing w:line="240" w:lineRule="auto"/>
        <w:rPr>
          <w:noProof/>
        </w:rPr>
      </w:pPr>
    </w:p>
    <w:p w:rsidR="00B72FBB" w:rsidRDefault="00B72FBB" w:rsidP="00B72FBB">
      <w:pPr>
        <w:spacing w:line="240" w:lineRule="auto"/>
        <w:jc w:val="center"/>
        <w:rPr>
          <w:rFonts w:cs="Times New Roman"/>
          <w:szCs w:val="24"/>
        </w:rPr>
      </w:pPr>
      <w:r>
        <w:rPr>
          <w:noProof/>
        </w:rPr>
        <w:drawing>
          <wp:inline distT="0" distB="0" distL="0" distR="0">
            <wp:extent cx="5244127" cy="3625917"/>
            <wp:effectExtent l="8890" t="0" r="3810" b="3810"/>
            <wp:docPr id="21" name="Picture 21" descr="D:\Downloads\WhatsApp Image 2022-07-22 at 02.0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WhatsApp Image 2022-07-22 at 02.06.47.jpeg"/>
                    <pic:cNvPicPr>
                      <a:picLocks noChangeAspect="1" noChangeArrowheads="1"/>
                    </pic:cNvPicPr>
                  </pic:nvPicPr>
                  <pic:blipFill rotWithShape="1">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875"/>
                    <a:stretch/>
                  </pic:blipFill>
                  <pic:spPr bwMode="auto">
                    <a:xfrm rot="5400000">
                      <a:off x="0" y="0"/>
                      <a:ext cx="5252085" cy="3631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446293" w:rsidRDefault="00645842" w:rsidP="00645842">
      <w:pPr>
        <w:pStyle w:val="Gambar"/>
        <w:rPr>
          <w:szCs w:val="24"/>
        </w:rPr>
      </w:pPr>
      <w:bookmarkStart w:id="110" w:name="_Toc183506103"/>
      <w:r>
        <w:t xml:space="preserve">Gambar 4. </w:t>
      </w:r>
      <w:fldSimple w:instr=" SEQ Gambar_4. \* ARABIC ">
        <w:r w:rsidR="006B0BC8">
          <w:rPr>
            <w:noProof/>
          </w:rPr>
          <w:t>9</w:t>
        </w:r>
      </w:fldSimple>
      <w:r w:rsidR="00B72FBB" w:rsidRPr="00446293">
        <w:rPr>
          <w:szCs w:val="24"/>
        </w:rPr>
        <w:t xml:space="preserve">Jawaban Benar Siswa pada </w:t>
      </w:r>
      <w:r w:rsidR="00B72FBB">
        <w:rPr>
          <w:szCs w:val="24"/>
        </w:rPr>
        <w:t>Tes</w:t>
      </w:r>
      <w:r w:rsidR="00B72FBB" w:rsidRPr="00446293">
        <w:rPr>
          <w:szCs w:val="24"/>
        </w:rPr>
        <w:t xml:space="preserve"> Nomor 3</w:t>
      </w:r>
      <w:bookmarkEnd w:id="110"/>
    </w:p>
    <w:p w:rsidR="00B72FBB" w:rsidRPr="000C1D12" w:rsidRDefault="00B72FBB" w:rsidP="00B72FBB">
      <w:pPr>
        <w:pStyle w:val="ListParagraph"/>
        <w:spacing w:line="240" w:lineRule="auto"/>
        <w:ind w:left="426"/>
        <w:jc w:val="both"/>
        <w:rPr>
          <w:rFonts w:cs="Times New Roman"/>
          <w:szCs w:val="24"/>
        </w:rPr>
      </w:pPr>
    </w:p>
    <w:p w:rsidR="00B72FBB" w:rsidRPr="00446293" w:rsidRDefault="00B72FBB" w:rsidP="00B72FBB">
      <w:pPr>
        <w:pStyle w:val="ListParagraph"/>
        <w:numPr>
          <w:ilvl w:val="0"/>
          <w:numId w:val="52"/>
        </w:numPr>
        <w:spacing w:line="480" w:lineRule="auto"/>
        <w:ind w:left="426"/>
        <w:jc w:val="both"/>
        <w:rPr>
          <w:rFonts w:cs="Times New Roman"/>
          <w:szCs w:val="24"/>
        </w:rPr>
      </w:pPr>
      <w:r>
        <w:rPr>
          <w:rFonts w:cs="Times New Roman"/>
          <w:b/>
          <w:szCs w:val="24"/>
        </w:rPr>
        <w:t>Tes Nomor 4</w:t>
      </w:r>
    </w:p>
    <w:p w:rsidR="00B72FBB" w:rsidRPr="00446293" w:rsidRDefault="00B72FBB" w:rsidP="00B72FBB">
      <w:pPr>
        <w:spacing w:line="480" w:lineRule="auto"/>
        <w:ind w:left="423" w:firstLine="720"/>
        <w:jc w:val="both"/>
        <w:rPr>
          <w:rFonts w:cs="Times New Roman"/>
          <w:szCs w:val="24"/>
        </w:rPr>
      </w:pPr>
      <w:r>
        <w:rPr>
          <w:rFonts w:cs="Times New Roman"/>
          <w:szCs w:val="24"/>
        </w:rPr>
        <w:lastRenderedPageBreak/>
        <w:t>Tes</w:t>
      </w:r>
      <w:r w:rsidRPr="00446293">
        <w:rPr>
          <w:rFonts w:cs="Times New Roman"/>
          <w:szCs w:val="24"/>
        </w:rPr>
        <w:t xml:space="preserve"> nomor </w:t>
      </w:r>
      <w:r>
        <w:rPr>
          <w:rFonts w:cs="Times New Roman"/>
          <w:szCs w:val="24"/>
        </w:rPr>
        <w:t>4</w:t>
      </w:r>
      <w:r w:rsidRPr="00446293">
        <w:rPr>
          <w:rFonts w:cs="Times New Roman"/>
          <w:szCs w:val="24"/>
        </w:rPr>
        <w:t xml:space="preserve"> menggunakan tema</w:t>
      </w:r>
      <w:r>
        <w:rPr>
          <w:rFonts w:cs="Times New Roman"/>
          <w:szCs w:val="24"/>
        </w:rPr>
        <w:t xml:space="preserve"> mengamati suatu tiang bendera dan pohon, tes ini menuntut siswa agar dapat menentukan tinggi pohon tersebut serta menggambarkan ilustrasinya agar dapat memudahkan ia dalam mengerjakan tes</w:t>
      </w:r>
      <w:r w:rsidRPr="00446293">
        <w:rPr>
          <w:rFonts w:cs="Times New Roman"/>
          <w:szCs w:val="24"/>
        </w:rPr>
        <w:t xml:space="preserve">. Pada </w:t>
      </w:r>
      <w:r>
        <w:rPr>
          <w:rFonts w:cs="Times New Roman"/>
          <w:szCs w:val="24"/>
        </w:rPr>
        <w:t>tes</w:t>
      </w:r>
      <w:r w:rsidRPr="00446293">
        <w:rPr>
          <w:rFonts w:cs="Times New Roman"/>
          <w:szCs w:val="24"/>
        </w:rPr>
        <w:t xml:space="preserve"> ini mengukur tiga indikator kemampuan pemecahan masalah, yaitu: (a) memahami masalah, (b) merencanakan penyelesaian masalah, (c) melaksanakan penyelesaian masalah. Dan juga mengukur tiga indikator kemampuan komunikasi matematika, yaitu: (a) Menulis, (b) Menggambar dan (b) Representasi. Hasil Jawaban siswa dapat dilihat pada gambar dibawah ini:</w:t>
      </w:r>
    </w:p>
    <w:p w:rsidR="00B72FBB" w:rsidRDefault="00B72FBB" w:rsidP="00B72FBB">
      <w:pPr>
        <w:spacing w:line="240" w:lineRule="auto"/>
        <w:jc w:val="center"/>
        <w:rPr>
          <w:rFonts w:cs="Times New Roman"/>
          <w:szCs w:val="24"/>
        </w:rPr>
      </w:pPr>
      <w:r>
        <w:rPr>
          <w:noProof/>
        </w:rPr>
        <w:drawing>
          <wp:inline distT="0" distB="0" distL="0" distR="0">
            <wp:extent cx="3856383" cy="3935895"/>
            <wp:effectExtent l="0" t="0" r="0" b="7620"/>
            <wp:docPr id="23" name="Picture 23" descr="D:\Downloads\WhatsApp Image 2022-07-22 at 02.06.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WhatsApp Image 2022-07-22 at 02.06.47 (1).jpeg"/>
                    <pic:cNvPicPr>
                      <a:picLocks noChangeAspect="1" noChangeArrowheads="1"/>
                    </pic:cNvPicPr>
                  </pic:nvPicPr>
                  <pic:blipFill rotWithShape="1">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5" r="18698"/>
                    <a:stretch/>
                  </pic:blipFill>
                  <pic:spPr bwMode="auto">
                    <a:xfrm>
                      <a:off x="0" y="0"/>
                      <a:ext cx="3862236" cy="39418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Default="00645842" w:rsidP="00645842">
      <w:pPr>
        <w:pStyle w:val="Gambar"/>
        <w:rPr>
          <w:szCs w:val="24"/>
        </w:rPr>
      </w:pPr>
      <w:bookmarkStart w:id="111" w:name="_Toc183506104"/>
      <w:r>
        <w:t xml:space="preserve">Gambar 4. </w:t>
      </w:r>
      <w:fldSimple w:instr=" SEQ Gambar_4. \* ARABIC ">
        <w:r w:rsidR="006B0BC8">
          <w:rPr>
            <w:noProof/>
          </w:rPr>
          <w:t>10</w:t>
        </w:r>
      </w:fldSimple>
      <w:r w:rsidR="00B72FBB" w:rsidRPr="00446293">
        <w:rPr>
          <w:szCs w:val="24"/>
        </w:rPr>
        <w:t xml:space="preserve">Jawaban Benar Siswa pada </w:t>
      </w:r>
      <w:r w:rsidR="00B72FBB">
        <w:rPr>
          <w:szCs w:val="24"/>
        </w:rPr>
        <w:t>Tes</w:t>
      </w:r>
      <w:r w:rsidR="00B72FBB" w:rsidRPr="00446293">
        <w:rPr>
          <w:szCs w:val="24"/>
        </w:rPr>
        <w:t xml:space="preserve"> Nomor </w:t>
      </w:r>
      <w:r w:rsidR="00B72FBB">
        <w:rPr>
          <w:szCs w:val="24"/>
        </w:rPr>
        <w:t>4</w:t>
      </w:r>
      <w:bookmarkEnd w:id="111"/>
    </w:p>
    <w:p w:rsidR="00B72FBB" w:rsidRPr="00446293" w:rsidRDefault="00B72FBB" w:rsidP="00B72FBB">
      <w:pPr>
        <w:spacing w:line="240" w:lineRule="auto"/>
        <w:jc w:val="center"/>
        <w:rPr>
          <w:rFonts w:cs="Times New Roman"/>
          <w:szCs w:val="24"/>
        </w:rPr>
      </w:pPr>
    </w:p>
    <w:p w:rsidR="00B72FBB" w:rsidRPr="00446293" w:rsidRDefault="00B72FBB" w:rsidP="00B72FBB">
      <w:pPr>
        <w:pStyle w:val="ListParagraph"/>
        <w:numPr>
          <w:ilvl w:val="0"/>
          <w:numId w:val="52"/>
        </w:numPr>
        <w:spacing w:line="480" w:lineRule="auto"/>
        <w:ind w:left="426"/>
        <w:jc w:val="both"/>
        <w:rPr>
          <w:rFonts w:cs="Times New Roman"/>
          <w:szCs w:val="24"/>
        </w:rPr>
      </w:pPr>
      <w:r>
        <w:rPr>
          <w:rFonts w:cs="Times New Roman"/>
          <w:b/>
          <w:szCs w:val="24"/>
        </w:rPr>
        <w:lastRenderedPageBreak/>
        <w:t>Tes Nomor 5</w:t>
      </w:r>
    </w:p>
    <w:p w:rsidR="00B72FBB" w:rsidRPr="000D3176" w:rsidRDefault="00B72FBB" w:rsidP="00B72FBB">
      <w:pPr>
        <w:spacing w:line="480" w:lineRule="auto"/>
        <w:ind w:left="426" w:firstLine="720"/>
        <w:jc w:val="both"/>
        <w:rPr>
          <w:rFonts w:cs="Times New Roman"/>
          <w:szCs w:val="24"/>
        </w:rPr>
      </w:pPr>
      <w:r>
        <w:rPr>
          <w:rFonts w:cs="Times New Roman"/>
          <w:szCs w:val="24"/>
        </w:rPr>
        <w:t>Tes</w:t>
      </w:r>
      <w:r w:rsidRPr="000D3176">
        <w:rPr>
          <w:rFonts w:cs="Times New Roman"/>
          <w:szCs w:val="24"/>
        </w:rPr>
        <w:t xml:space="preserve"> nomor </w:t>
      </w:r>
      <w:r>
        <w:rPr>
          <w:rFonts w:cs="Times New Roman"/>
          <w:szCs w:val="24"/>
        </w:rPr>
        <w:t>5</w:t>
      </w:r>
      <w:r w:rsidRPr="000D3176">
        <w:rPr>
          <w:rFonts w:cs="Times New Roman"/>
          <w:szCs w:val="24"/>
        </w:rPr>
        <w:t xml:space="preserve"> menggunakan tema</w:t>
      </w:r>
      <w:r>
        <w:rPr>
          <w:rFonts w:cs="Times New Roman"/>
          <w:szCs w:val="24"/>
        </w:rPr>
        <w:t xml:space="preserve"> replika piramid yang dimana siswa harus menentukan panjang dari suatu simbol matematika, lalu menentukan berapa cat yang dapat digunakan untuk mengecat keempat sisi bagian atas piramida, serta menghitung berapa cat yang akan digunakan jika tinggi segitiga telah ditentukan</w:t>
      </w:r>
      <w:r w:rsidRPr="000D3176">
        <w:rPr>
          <w:rFonts w:cs="Times New Roman"/>
          <w:szCs w:val="24"/>
        </w:rPr>
        <w:t xml:space="preserve">. Pada </w:t>
      </w:r>
      <w:r>
        <w:rPr>
          <w:rFonts w:cs="Times New Roman"/>
          <w:szCs w:val="24"/>
        </w:rPr>
        <w:t>tes</w:t>
      </w:r>
      <w:r w:rsidRPr="000D3176">
        <w:rPr>
          <w:rFonts w:cs="Times New Roman"/>
          <w:szCs w:val="24"/>
        </w:rPr>
        <w:t xml:space="preserve"> ini mengukur tiga indikator kemampuan pemecahan masalah, yaitu: (a) memahami masalah, (b) merencanakan penyelesaian masalah, (c) melaksanakan penyelesaian masalah. Dan juga mengukur tiga indikator kemampuan komunikasi matematika, yaitu: (a) Menulis, (b) Menggambar dan (b) Representasi. Hasil Jawaban siswa dapat dilihat pada gambar dibawah ini:</w:t>
      </w:r>
    </w:p>
    <w:p w:rsidR="00B72FBB" w:rsidRDefault="00B72FBB" w:rsidP="00B72FBB">
      <w:pPr>
        <w:spacing w:line="240" w:lineRule="auto"/>
        <w:jc w:val="center"/>
        <w:rPr>
          <w:rFonts w:cs="Times New Roman"/>
          <w:szCs w:val="24"/>
        </w:rPr>
      </w:pPr>
      <w:r>
        <w:rPr>
          <w:noProof/>
        </w:rPr>
        <w:drawing>
          <wp:inline distT="0" distB="0" distL="0" distR="0">
            <wp:extent cx="4737590" cy="3230217"/>
            <wp:effectExtent l="0" t="0" r="6350" b="8890"/>
            <wp:docPr id="25" name="Picture 25" descr="D:\Downloads\WhatsApp Image 2022-07-22 at 02.06.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WhatsApp Image 2022-07-22 at 02.06.47 (2).jpeg"/>
                    <pic:cNvPicPr>
                      <a:picLocks noChangeAspect="1" noChangeArrowheads="1"/>
                    </pic:cNvPicPr>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929" r="9659"/>
                    <a:stretch/>
                  </pic:blipFill>
                  <pic:spPr bwMode="auto">
                    <a:xfrm>
                      <a:off x="0" y="0"/>
                      <a:ext cx="4744781" cy="3235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Default="00B72FBB" w:rsidP="00B72FBB">
      <w:pPr>
        <w:spacing w:line="240" w:lineRule="auto"/>
        <w:jc w:val="center"/>
        <w:rPr>
          <w:rFonts w:cs="Times New Roman"/>
          <w:szCs w:val="24"/>
        </w:rPr>
      </w:pPr>
      <w:r>
        <w:rPr>
          <w:noProof/>
        </w:rPr>
        <w:lastRenderedPageBreak/>
        <w:drawing>
          <wp:inline distT="0" distB="0" distL="0" distR="0">
            <wp:extent cx="4359740" cy="1779104"/>
            <wp:effectExtent l="0" t="0" r="3175" b="0"/>
            <wp:docPr id="26" name="Picture 26" descr="D:\Downloads\WhatsApp Image 2022-07-22 at 02.0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WhatsApp Image 2022-07-22 at 02.06.46.jpeg"/>
                    <pic:cNvPicPr>
                      <a:picLocks noChangeAspect="1" noChangeArrowheads="1"/>
                    </pic:cNvPicPr>
                  </pic:nvPicPr>
                  <pic:blipFill rotWithShape="1">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61" r="5303" b="54798"/>
                    <a:stretch/>
                  </pic:blipFill>
                  <pic:spPr bwMode="auto">
                    <a:xfrm>
                      <a:off x="0" y="0"/>
                      <a:ext cx="4366357" cy="1781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0D3176" w:rsidRDefault="00645842" w:rsidP="00645842">
      <w:pPr>
        <w:pStyle w:val="Gambar"/>
        <w:rPr>
          <w:szCs w:val="24"/>
        </w:rPr>
      </w:pPr>
      <w:bookmarkStart w:id="112" w:name="_Toc183506105"/>
      <w:r>
        <w:t xml:space="preserve">Gambar 4. </w:t>
      </w:r>
      <w:fldSimple w:instr=" SEQ Gambar_4. \* ARABIC ">
        <w:r w:rsidR="006B0BC8">
          <w:rPr>
            <w:noProof/>
          </w:rPr>
          <w:t>11</w:t>
        </w:r>
      </w:fldSimple>
      <w:r w:rsidR="00B72FBB" w:rsidRPr="000D3176">
        <w:rPr>
          <w:szCs w:val="24"/>
        </w:rPr>
        <w:t xml:space="preserve">Jawaban Benar Siswa pada </w:t>
      </w:r>
      <w:r w:rsidR="00B72FBB">
        <w:rPr>
          <w:szCs w:val="24"/>
        </w:rPr>
        <w:t>Tes</w:t>
      </w:r>
      <w:r w:rsidR="00B72FBB" w:rsidRPr="000D3176">
        <w:rPr>
          <w:szCs w:val="24"/>
        </w:rPr>
        <w:t xml:space="preserve"> Nomor 5</w:t>
      </w:r>
      <w:bookmarkEnd w:id="112"/>
    </w:p>
    <w:p w:rsidR="00B72FBB" w:rsidRPr="000C1D12" w:rsidRDefault="00B72FBB" w:rsidP="00B72FBB">
      <w:pPr>
        <w:pStyle w:val="ListParagraph"/>
        <w:spacing w:line="480" w:lineRule="auto"/>
        <w:ind w:left="426"/>
        <w:jc w:val="both"/>
        <w:rPr>
          <w:rFonts w:cs="Times New Roman"/>
          <w:szCs w:val="24"/>
        </w:rPr>
      </w:pPr>
    </w:p>
    <w:p w:rsidR="00B72FBB" w:rsidRPr="000C1D12" w:rsidRDefault="00B72FBB" w:rsidP="00B72FBB">
      <w:pPr>
        <w:pStyle w:val="ListParagraph"/>
        <w:numPr>
          <w:ilvl w:val="0"/>
          <w:numId w:val="52"/>
        </w:numPr>
        <w:spacing w:line="480" w:lineRule="auto"/>
        <w:ind w:left="426"/>
        <w:jc w:val="both"/>
        <w:rPr>
          <w:rFonts w:cs="Times New Roman"/>
          <w:szCs w:val="24"/>
        </w:rPr>
      </w:pPr>
      <w:r>
        <w:rPr>
          <w:rFonts w:cs="Times New Roman"/>
          <w:b/>
          <w:szCs w:val="24"/>
        </w:rPr>
        <w:t>Tes Nomor 6</w:t>
      </w:r>
    </w:p>
    <w:p w:rsidR="00B72FBB" w:rsidRDefault="00B72FBB" w:rsidP="00B72FBB">
      <w:pPr>
        <w:spacing w:line="480" w:lineRule="auto"/>
        <w:ind w:left="423" w:firstLine="720"/>
        <w:jc w:val="both"/>
        <w:rPr>
          <w:rFonts w:cs="Times New Roman"/>
          <w:szCs w:val="24"/>
        </w:rPr>
      </w:pPr>
      <w:r>
        <w:rPr>
          <w:rFonts w:cs="Times New Roman"/>
          <w:szCs w:val="24"/>
        </w:rPr>
        <w:t>Tes</w:t>
      </w:r>
      <w:r w:rsidRPr="000D3176">
        <w:rPr>
          <w:rFonts w:cs="Times New Roman"/>
          <w:szCs w:val="24"/>
        </w:rPr>
        <w:t xml:space="preserve"> nomor </w:t>
      </w:r>
      <w:r>
        <w:rPr>
          <w:rFonts w:cs="Times New Roman"/>
          <w:szCs w:val="24"/>
        </w:rPr>
        <w:t>6</w:t>
      </w:r>
      <w:r w:rsidRPr="000D3176">
        <w:rPr>
          <w:rFonts w:cs="Times New Roman"/>
          <w:szCs w:val="24"/>
        </w:rPr>
        <w:t xml:space="preserve"> menggunakan tema</w:t>
      </w:r>
      <w:r>
        <w:rPr>
          <w:rFonts w:cs="Times New Roman"/>
          <w:szCs w:val="24"/>
        </w:rPr>
        <w:t xml:space="preserve"> perhitungan dari suatu segitiga yang dimana siswa dituntut untuk menentukan nilai dari simbol atau notasi matematika yang telah ditentukan</w:t>
      </w:r>
      <w:r w:rsidRPr="000D3176">
        <w:rPr>
          <w:rFonts w:cs="Times New Roman"/>
          <w:szCs w:val="24"/>
        </w:rPr>
        <w:t xml:space="preserve">. Pada </w:t>
      </w:r>
      <w:r>
        <w:rPr>
          <w:rFonts w:cs="Times New Roman"/>
          <w:szCs w:val="24"/>
        </w:rPr>
        <w:t>tes</w:t>
      </w:r>
      <w:r w:rsidRPr="000D3176">
        <w:rPr>
          <w:rFonts w:cs="Times New Roman"/>
          <w:szCs w:val="24"/>
        </w:rPr>
        <w:t xml:space="preserve"> ini mengukur tiga indikator kemampuan pemecahan masalah, yaitu: (a) memahami masalah, (b) merencanakan penyelesaian masalah, (c) melaksanakan penyelesaian masalah. Dan juga mengukur tiga indikator kemampuan komunikasi matematika, yaitu: (a) Menulis, (b) Menggambar dan (b) Representasi. Hasil Jawaban siswa dapat dilihat pada gambar dibawah ini:</w:t>
      </w:r>
    </w:p>
    <w:p w:rsidR="00B72FBB" w:rsidRDefault="00B72FBB" w:rsidP="00B72FBB">
      <w:pPr>
        <w:spacing w:line="240" w:lineRule="auto"/>
        <w:jc w:val="center"/>
        <w:rPr>
          <w:rFonts w:cs="Times New Roman"/>
          <w:szCs w:val="24"/>
        </w:rPr>
      </w:pPr>
      <w:r>
        <w:rPr>
          <w:noProof/>
        </w:rPr>
        <w:lastRenderedPageBreak/>
        <w:drawing>
          <wp:inline distT="0" distB="0" distL="0" distR="0">
            <wp:extent cx="4111594" cy="1997765"/>
            <wp:effectExtent l="0" t="0" r="3810" b="2540"/>
            <wp:docPr id="27" name="Picture 27" descr="D:\Downloads\WhatsApp Image 2022-07-22 at 02.0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WhatsApp Image 2022-07-22 at 02.06.46.jpeg"/>
                    <pic:cNvPicPr>
                      <a:picLocks noChangeAspect="1" noChangeArrowheads="1"/>
                    </pic:cNvPicPr>
                  </pic:nvPicPr>
                  <pic:blipFill rotWithShape="1">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92" t="43687" r="14205" b="5556"/>
                    <a:stretch/>
                  </pic:blipFill>
                  <pic:spPr bwMode="auto">
                    <a:xfrm>
                      <a:off x="0" y="0"/>
                      <a:ext cx="4117836" cy="2000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Default="00645842" w:rsidP="00645842">
      <w:pPr>
        <w:pStyle w:val="Gambar"/>
        <w:rPr>
          <w:szCs w:val="24"/>
        </w:rPr>
      </w:pPr>
      <w:bookmarkStart w:id="113" w:name="_Toc183506106"/>
      <w:r>
        <w:t xml:space="preserve">Gambar 4. </w:t>
      </w:r>
      <w:fldSimple w:instr=" SEQ Gambar_4. \* ARABIC ">
        <w:r w:rsidR="006B0BC8">
          <w:rPr>
            <w:noProof/>
          </w:rPr>
          <w:t>12</w:t>
        </w:r>
      </w:fldSimple>
      <w:r w:rsidR="00B72FBB" w:rsidRPr="000D3176">
        <w:rPr>
          <w:szCs w:val="24"/>
        </w:rPr>
        <w:t xml:space="preserve">Jawaban Benar Siswa pada </w:t>
      </w:r>
      <w:r w:rsidR="00B72FBB">
        <w:rPr>
          <w:szCs w:val="24"/>
        </w:rPr>
        <w:t>Tes</w:t>
      </w:r>
      <w:r w:rsidR="00B72FBB" w:rsidRPr="000D3176">
        <w:rPr>
          <w:szCs w:val="24"/>
        </w:rPr>
        <w:t xml:space="preserve"> Nomor </w:t>
      </w:r>
      <w:r w:rsidR="00B72FBB">
        <w:rPr>
          <w:szCs w:val="24"/>
        </w:rPr>
        <w:t>6</w:t>
      </w:r>
      <w:bookmarkEnd w:id="113"/>
    </w:p>
    <w:p w:rsidR="00B72FBB" w:rsidRPr="00C96D41" w:rsidRDefault="00B72FBB" w:rsidP="00B72FBB">
      <w:pPr>
        <w:pStyle w:val="Heading2"/>
        <w:numPr>
          <w:ilvl w:val="0"/>
          <w:numId w:val="0"/>
        </w:numPr>
        <w:spacing w:line="480" w:lineRule="auto"/>
        <w:ind w:left="567" w:hanging="567"/>
        <w:jc w:val="both"/>
      </w:pPr>
      <w:bookmarkStart w:id="114" w:name="_Toc183507049"/>
      <w:r>
        <w:t xml:space="preserve">4.2 </w:t>
      </w:r>
      <w:r w:rsidRPr="00C96D41">
        <w:t xml:space="preserve"> Hasil pengembangan instrument test matematika berbasis PISA untuk mengukur kemampuan pemecahan masalah dan kemampuan komunikasi matematika siswa kelas IX SMP</w:t>
      </w:r>
      <w:bookmarkEnd w:id="114"/>
    </w:p>
    <w:p w:rsidR="00B72FBB" w:rsidRPr="00C96D41" w:rsidRDefault="00B72FBB" w:rsidP="00B72FBB">
      <w:pPr>
        <w:spacing w:line="480" w:lineRule="auto"/>
        <w:jc w:val="both"/>
        <w:rPr>
          <w:rFonts w:cs="Times New Roman"/>
          <w:szCs w:val="24"/>
        </w:rPr>
      </w:pPr>
      <w:r w:rsidRPr="00C96D41">
        <w:rPr>
          <w:rFonts w:cs="Times New Roman"/>
          <w:szCs w:val="24"/>
        </w:rPr>
        <w:tab/>
        <w:t xml:space="preserve">Instrument penelitian yang digunakan pada penelitian pengembangan ini adalah : (1) </w:t>
      </w:r>
      <w:r>
        <w:rPr>
          <w:rFonts w:cs="Times New Roman"/>
          <w:szCs w:val="24"/>
        </w:rPr>
        <w:t>tes</w:t>
      </w:r>
      <w:r w:rsidRPr="00C96D41">
        <w:rPr>
          <w:rFonts w:cs="Times New Roman"/>
          <w:szCs w:val="24"/>
        </w:rPr>
        <w:t xml:space="preserve"> matematika berbasis PISA untuk mengukur kemampuan pemecahan masalah dan kemampuan komunikasi matematika siswa, dan (2) angket.</w:t>
      </w:r>
    </w:p>
    <w:p w:rsidR="00B72FBB" w:rsidRPr="00C96D41" w:rsidRDefault="00B72FBB" w:rsidP="00B72FBB">
      <w:pPr>
        <w:spacing w:line="480" w:lineRule="auto"/>
        <w:jc w:val="both"/>
        <w:rPr>
          <w:rFonts w:cs="Times New Roman"/>
          <w:szCs w:val="24"/>
        </w:rPr>
      </w:pPr>
      <w:r>
        <w:rPr>
          <w:rFonts w:cs="Times New Roman"/>
          <w:szCs w:val="24"/>
        </w:rPr>
        <w:tab/>
      </w:r>
      <w:r w:rsidRPr="00C96D41">
        <w:rPr>
          <w:rFonts w:cs="Times New Roman"/>
          <w:szCs w:val="24"/>
        </w:rPr>
        <w:t xml:space="preserve">Setelah instrumen ini diuji cobakan pada tahap </w:t>
      </w:r>
      <w:r w:rsidRPr="00C96D41">
        <w:rPr>
          <w:rFonts w:cs="Times New Roman"/>
          <w:i/>
          <w:szCs w:val="24"/>
        </w:rPr>
        <w:t xml:space="preserve">field test, </w:t>
      </w:r>
      <w:r w:rsidRPr="00C96D41">
        <w:rPr>
          <w:rFonts w:cs="Times New Roman"/>
          <w:szCs w:val="24"/>
        </w:rPr>
        <w:t xml:space="preserve">maka akan dilakukan uji validitas, reliabelitas, daya pembeda, dan tingkat kesukaran terhadap </w:t>
      </w:r>
      <w:r>
        <w:rPr>
          <w:rFonts w:cs="Times New Roman"/>
          <w:szCs w:val="24"/>
        </w:rPr>
        <w:t>tes</w:t>
      </w:r>
      <w:r w:rsidRPr="00C96D41">
        <w:rPr>
          <w:rFonts w:cs="Times New Roman"/>
          <w:szCs w:val="24"/>
        </w:rPr>
        <w:t xml:space="preserve"> matematika berbasis PISA dengan tujuan instrumen penelitian yangbaik. Adapun hasil uji coba </w:t>
      </w:r>
      <w:r>
        <w:rPr>
          <w:rFonts w:cs="Times New Roman"/>
          <w:szCs w:val="24"/>
        </w:rPr>
        <w:t>tes</w:t>
      </w:r>
      <w:r w:rsidRPr="00C96D41">
        <w:rPr>
          <w:rFonts w:cs="Times New Roman"/>
          <w:szCs w:val="24"/>
        </w:rPr>
        <w:t xml:space="preserve"> matematika berbasis PISA dijabarkan sebagai berikut: </w:t>
      </w:r>
    </w:p>
    <w:p w:rsidR="00B72FBB" w:rsidRPr="00F85533" w:rsidRDefault="00F85533" w:rsidP="00F85533">
      <w:pPr>
        <w:ind w:left="567" w:hanging="425"/>
        <w:jc w:val="both"/>
        <w:rPr>
          <w:rFonts w:cs="Times New Roman"/>
          <w:szCs w:val="24"/>
        </w:rPr>
      </w:pPr>
      <w:bookmarkStart w:id="115" w:name="_Toc183507050"/>
      <w:r>
        <w:rPr>
          <w:rStyle w:val="Heading3Char"/>
        </w:rPr>
        <w:t xml:space="preserve">4.2.1 </w:t>
      </w:r>
      <w:r w:rsidR="00B72FBB" w:rsidRPr="00F056B1">
        <w:rPr>
          <w:rStyle w:val="Heading3Char"/>
        </w:rPr>
        <w:t xml:space="preserve">Analisis </w:t>
      </w:r>
      <w:r w:rsidR="00B72FBB" w:rsidRPr="00F85533">
        <w:rPr>
          <w:rStyle w:val="Heading3Char"/>
        </w:rPr>
        <w:t>Validitas Tes Matematika Berbasis PISA untuk mengukur kemampuan pemecahan masalah dan kemampuan komunikasi matematika</w:t>
      </w:r>
      <w:r w:rsidR="00B72FBB" w:rsidRPr="00F85533">
        <w:rPr>
          <w:rFonts w:cs="Times New Roman"/>
          <w:b/>
          <w:szCs w:val="24"/>
        </w:rPr>
        <w:t>siswa</w:t>
      </w:r>
      <w:bookmarkEnd w:id="88"/>
      <w:bookmarkEnd w:id="115"/>
    </w:p>
    <w:p w:rsidR="00B72FBB" w:rsidRDefault="00B72FBB" w:rsidP="00B72FBB">
      <w:pPr>
        <w:pStyle w:val="ListParagraph"/>
        <w:spacing w:line="480" w:lineRule="auto"/>
        <w:ind w:left="0"/>
        <w:jc w:val="both"/>
        <w:rPr>
          <w:rFonts w:cs="Times New Roman"/>
          <w:szCs w:val="24"/>
        </w:rPr>
      </w:pPr>
      <w:r>
        <w:rPr>
          <w:rFonts w:cs="Times New Roman"/>
          <w:szCs w:val="24"/>
        </w:rPr>
        <w:tab/>
      </w:r>
      <w:r w:rsidRPr="00C273FC">
        <w:rPr>
          <w:rFonts w:cs="Times New Roman"/>
          <w:szCs w:val="24"/>
        </w:rPr>
        <w:t xml:space="preserve">Validitas butir </w:t>
      </w:r>
      <w:r>
        <w:rPr>
          <w:rFonts w:cs="Times New Roman"/>
          <w:szCs w:val="24"/>
        </w:rPr>
        <w:t>tes</w:t>
      </w:r>
      <w:r w:rsidRPr="00C273FC">
        <w:rPr>
          <w:rFonts w:cs="Times New Roman"/>
          <w:szCs w:val="24"/>
        </w:rPr>
        <w:t xml:space="preserve"> dihitung agar data ya</w:t>
      </w:r>
      <w:r>
        <w:rPr>
          <w:rFonts w:cs="Times New Roman"/>
          <w:szCs w:val="24"/>
        </w:rPr>
        <w:t>n</w:t>
      </w:r>
      <w:r w:rsidRPr="00C273FC">
        <w:rPr>
          <w:rFonts w:cs="Times New Roman"/>
          <w:szCs w:val="24"/>
        </w:rPr>
        <w:t xml:space="preserve">g diperoleh dari hasil penelitian valid. Secara umum butir </w:t>
      </w:r>
      <w:r>
        <w:rPr>
          <w:rFonts w:cs="Times New Roman"/>
          <w:szCs w:val="24"/>
        </w:rPr>
        <w:t>tes</w:t>
      </w:r>
      <w:r w:rsidRPr="00C273FC">
        <w:rPr>
          <w:rFonts w:cs="Times New Roman"/>
          <w:szCs w:val="24"/>
        </w:rPr>
        <w:t xml:space="preserve"> dikatakan valid apanila memiliki dukungan yang besar </w:t>
      </w:r>
      <w:r w:rsidRPr="00C273FC">
        <w:rPr>
          <w:rFonts w:cs="Times New Roman"/>
          <w:szCs w:val="24"/>
        </w:rPr>
        <w:lastRenderedPageBreak/>
        <w:t xml:space="preserve">terhadap skor total. Arikunto (2012) menjelaska bahwa “skor pada suatu item menyebabkan skortotal menjadi tinggi atau rendah”. Dengan kata lain sebuah item tes memiliki validitas tinggi jika skor pada item itu mempunyai kesejajaran dengan skor total”. Validitas </w:t>
      </w:r>
      <w:r>
        <w:rPr>
          <w:rFonts w:cs="Times New Roman"/>
          <w:szCs w:val="24"/>
        </w:rPr>
        <w:t>tes</w:t>
      </w:r>
      <w:r w:rsidRPr="00C273FC">
        <w:rPr>
          <w:rFonts w:cs="Times New Roman"/>
          <w:szCs w:val="24"/>
        </w:rPr>
        <w:t xml:space="preserve"> dianalisa dengan menggunakan rumus </w:t>
      </w:r>
      <w:r w:rsidRPr="00C273FC">
        <w:rPr>
          <w:rFonts w:cs="Times New Roman"/>
          <w:i/>
          <w:szCs w:val="24"/>
        </w:rPr>
        <w:t>Korelasi Product Moment Pearson</w:t>
      </w:r>
      <w:r w:rsidRPr="00C273FC">
        <w:rPr>
          <w:rFonts w:cs="Times New Roman"/>
          <w:szCs w:val="24"/>
        </w:rPr>
        <w:t xml:space="preserve"> yaitu dengan mengkorelasikan antara skor item </w:t>
      </w:r>
      <w:r>
        <w:rPr>
          <w:rFonts w:cs="Times New Roman"/>
          <w:szCs w:val="24"/>
        </w:rPr>
        <w:t>tes</w:t>
      </w:r>
      <w:r w:rsidRPr="00C273FC">
        <w:rPr>
          <w:rFonts w:cs="Times New Roman"/>
          <w:szCs w:val="24"/>
        </w:rPr>
        <w:t xml:space="preserve"> dengan skor total. Hasil dari validitas butir </w:t>
      </w:r>
      <w:r>
        <w:rPr>
          <w:rFonts w:cs="Times New Roman"/>
          <w:szCs w:val="24"/>
        </w:rPr>
        <w:t>tes</w:t>
      </w:r>
      <w:r w:rsidRPr="00C273FC">
        <w:rPr>
          <w:rFonts w:cs="Times New Roman"/>
          <w:szCs w:val="24"/>
        </w:rPr>
        <w:t xml:space="preserve"> matematiak berbasis PISA untuk mengukur kemampuan pemecahan masalah dan kemampuan komunikasi matematis siswa dapat dilihat pada tabel dibwah ini:</w:t>
      </w:r>
    </w:p>
    <w:p w:rsidR="00645842" w:rsidRDefault="00645842" w:rsidP="00645842">
      <w:pPr>
        <w:pStyle w:val="Table"/>
      </w:pPr>
      <w:bookmarkStart w:id="116" w:name="_Toc183505312"/>
      <w:bookmarkStart w:id="117" w:name="_Toc183505336"/>
      <w:r>
        <w:t xml:space="preserve">Tabel 4. </w:t>
      </w:r>
      <w:fldSimple w:instr=" SEQ Tabel_4. \* ARABIC ">
        <w:r w:rsidR="006B0BC8">
          <w:rPr>
            <w:noProof/>
          </w:rPr>
          <w:t>6</w:t>
        </w:r>
        <w:bookmarkEnd w:id="116"/>
        <w:bookmarkEnd w:id="117"/>
      </w:fldSimple>
    </w:p>
    <w:p w:rsidR="00B72FBB" w:rsidRPr="00B13BE6" w:rsidRDefault="00B72FBB" w:rsidP="00645842">
      <w:pPr>
        <w:pStyle w:val="Table"/>
        <w:rPr>
          <w:szCs w:val="24"/>
        </w:rPr>
      </w:pPr>
      <w:r w:rsidRPr="00B13BE6">
        <w:rPr>
          <w:szCs w:val="24"/>
        </w:rPr>
        <w:t xml:space="preserve">Validitas </w:t>
      </w:r>
      <w:r>
        <w:rPr>
          <w:szCs w:val="24"/>
        </w:rPr>
        <w:t>Tes</w:t>
      </w:r>
    </w:p>
    <w:tbl>
      <w:tblPr>
        <w:tblStyle w:val="TableGrid"/>
        <w:tblW w:w="8080" w:type="dxa"/>
        <w:tblLook w:val="04A0"/>
      </w:tblPr>
      <w:tblGrid>
        <w:gridCol w:w="681"/>
        <w:gridCol w:w="1218"/>
        <w:gridCol w:w="960"/>
        <w:gridCol w:w="960"/>
        <w:gridCol w:w="960"/>
        <w:gridCol w:w="960"/>
        <w:gridCol w:w="960"/>
        <w:gridCol w:w="960"/>
        <w:gridCol w:w="741"/>
      </w:tblGrid>
      <w:tr w:rsidR="00B72FBB" w:rsidRPr="00C96D41" w:rsidTr="0093212E">
        <w:trPr>
          <w:trHeight w:val="315"/>
        </w:trPr>
        <w:tc>
          <w:tcPr>
            <w:tcW w:w="8080" w:type="dxa"/>
            <w:gridSpan w:val="9"/>
            <w:hideMark/>
          </w:tcPr>
          <w:p w:rsidR="00B72FBB" w:rsidRPr="00C96D41" w:rsidRDefault="00B72FBB" w:rsidP="00B72FBB">
            <w:pPr>
              <w:jc w:val="center"/>
              <w:rPr>
                <w:rFonts w:eastAsia="Times New Roman" w:cs="Times New Roman"/>
                <w:b/>
                <w:bCs/>
                <w:color w:val="000000"/>
                <w:szCs w:val="24"/>
              </w:rPr>
            </w:pPr>
            <w:r w:rsidRPr="00C96D41">
              <w:rPr>
                <w:rFonts w:eastAsia="Times New Roman" w:cs="Times New Roman"/>
                <w:b/>
                <w:bCs/>
                <w:color w:val="000000"/>
                <w:szCs w:val="24"/>
              </w:rPr>
              <w:t>Correlations</w:t>
            </w:r>
          </w:p>
        </w:tc>
      </w:tr>
      <w:tr w:rsidR="00B72FBB" w:rsidRPr="00C96D41" w:rsidTr="0093212E">
        <w:trPr>
          <w:trHeight w:val="510"/>
        </w:trPr>
        <w:tc>
          <w:tcPr>
            <w:tcW w:w="1700" w:type="dxa"/>
            <w:gridSpan w:val="2"/>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c>
          <w:tcPr>
            <w:tcW w:w="960" w:type="dxa"/>
            <w:hideMark/>
          </w:tcPr>
          <w:p w:rsidR="00B72FBB" w:rsidRPr="00C96D41" w:rsidRDefault="00B72FBB" w:rsidP="00B72FBB">
            <w:pPr>
              <w:jc w:val="center"/>
              <w:rPr>
                <w:rFonts w:eastAsia="Times New Roman" w:cs="Times New Roman"/>
                <w:color w:val="000000"/>
                <w:szCs w:val="24"/>
              </w:rPr>
            </w:pPr>
            <w:r w:rsidRPr="00C96D41">
              <w:rPr>
                <w:rFonts w:eastAsia="Times New Roman" w:cs="Times New Roman"/>
                <w:color w:val="000000"/>
                <w:szCs w:val="24"/>
              </w:rPr>
              <w:t>X_1</w:t>
            </w:r>
          </w:p>
        </w:tc>
        <w:tc>
          <w:tcPr>
            <w:tcW w:w="960" w:type="dxa"/>
            <w:hideMark/>
          </w:tcPr>
          <w:p w:rsidR="00B72FBB" w:rsidRPr="00C96D41" w:rsidRDefault="00B72FBB" w:rsidP="00B72FBB">
            <w:pPr>
              <w:jc w:val="center"/>
              <w:rPr>
                <w:rFonts w:eastAsia="Times New Roman" w:cs="Times New Roman"/>
                <w:color w:val="000000"/>
                <w:szCs w:val="24"/>
              </w:rPr>
            </w:pPr>
            <w:r w:rsidRPr="00C96D41">
              <w:rPr>
                <w:rFonts w:eastAsia="Times New Roman" w:cs="Times New Roman"/>
                <w:color w:val="000000"/>
                <w:szCs w:val="24"/>
              </w:rPr>
              <w:t>X_2</w:t>
            </w:r>
          </w:p>
        </w:tc>
        <w:tc>
          <w:tcPr>
            <w:tcW w:w="960" w:type="dxa"/>
            <w:hideMark/>
          </w:tcPr>
          <w:p w:rsidR="00B72FBB" w:rsidRPr="00C96D41" w:rsidRDefault="00B72FBB" w:rsidP="00B72FBB">
            <w:pPr>
              <w:jc w:val="center"/>
              <w:rPr>
                <w:rFonts w:eastAsia="Times New Roman" w:cs="Times New Roman"/>
                <w:color w:val="000000"/>
                <w:szCs w:val="24"/>
              </w:rPr>
            </w:pPr>
            <w:r w:rsidRPr="00C96D41">
              <w:rPr>
                <w:rFonts w:eastAsia="Times New Roman" w:cs="Times New Roman"/>
                <w:color w:val="000000"/>
                <w:szCs w:val="24"/>
              </w:rPr>
              <w:t>X_3</w:t>
            </w:r>
          </w:p>
        </w:tc>
        <w:tc>
          <w:tcPr>
            <w:tcW w:w="960" w:type="dxa"/>
            <w:hideMark/>
          </w:tcPr>
          <w:p w:rsidR="00B72FBB" w:rsidRPr="00C96D41" w:rsidRDefault="00B72FBB" w:rsidP="00B72FBB">
            <w:pPr>
              <w:jc w:val="center"/>
              <w:rPr>
                <w:rFonts w:eastAsia="Times New Roman" w:cs="Times New Roman"/>
                <w:color w:val="000000"/>
                <w:szCs w:val="24"/>
              </w:rPr>
            </w:pPr>
            <w:r w:rsidRPr="00C96D41">
              <w:rPr>
                <w:rFonts w:eastAsia="Times New Roman" w:cs="Times New Roman"/>
                <w:color w:val="000000"/>
                <w:szCs w:val="24"/>
              </w:rPr>
              <w:t>X_4</w:t>
            </w:r>
          </w:p>
        </w:tc>
        <w:tc>
          <w:tcPr>
            <w:tcW w:w="960" w:type="dxa"/>
            <w:hideMark/>
          </w:tcPr>
          <w:p w:rsidR="00B72FBB" w:rsidRPr="00C96D41" w:rsidRDefault="00B72FBB" w:rsidP="00B72FBB">
            <w:pPr>
              <w:jc w:val="center"/>
              <w:rPr>
                <w:rFonts w:eastAsia="Times New Roman" w:cs="Times New Roman"/>
                <w:color w:val="000000"/>
                <w:szCs w:val="24"/>
              </w:rPr>
            </w:pPr>
            <w:r w:rsidRPr="00C96D41">
              <w:rPr>
                <w:rFonts w:eastAsia="Times New Roman" w:cs="Times New Roman"/>
                <w:color w:val="000000"/>
                <w:szCs w:val="24"/>
              </w:rPr>
              <w:t>X_5</w:t>
            </w:r>
          </w:p>
        </w:tc>
        <w:tc>
          <w:tcPr>
            <w:tcW w:w="960" w:type="dxa"/>
            <w:hideMark/>
          </w:tcPr>
          <w:p w:rsidR="00B72FBB" w:rsidRPr="00C96D41" w:rsidRDefault="00B72FBB" w:rsidP="00B72FBB">
            <w:pPr>
              <w:jc w:val="center"/>
              <w:rPr>
                <w:rFonts w:eastAsia="Times New Roman" w:cs="Times New Roman"/>
                <w:color w:val="000000"/>
                <w:szCs w:val="24"/>
              </w:rPr>
            </w:pPr>
            <w:r w:rsidRPr="00C96D41">
              <w:rPr>
                <w:rFonts w:eastAsia="Times New Roman" w:cs="Times New Roman"/>
                <w:color w:val="000000"/>
                <w:szCs w:val="24"/>
              </w:rPr>
              <w:t>X_6</w:t>
            </w:r>
          </w:p>
        </w:tc>
        <w:tc>
          <w:tcPr>
            <w:tcW w:w="620" w:type="dxa"/>
            <w:hideMark/>
          </w:tcPr>
          <w:p w:rsidR="00B72FBB" w:rsidRPr="00C96D41" w:rsidRDefault="00B72FBB" w:rsidP="00B72FBB">
            <w:pPr>
              <w:jc w:val="center"/>
              <w:rPr>
                <w:rFonts w:eastAsia="Times New Roman" w:cs="Times New Roman"/>
                <w:color w:val="000000"/>
                <w:szCs w:val="24"/>
              </w:rPr>
            </w:pPr>
            <w:r w:rsidRPr="00C96D41">
              <w:rPr>
                <w:rFonts w:eastAsia="Times New Roman" w:cs="Times New Roman"/>
                <w:color w:val="000000"/>
                <w:szCs w:val="24"/>
              </w:rPr>
              <w:t>Skor Total</w:t>
            </w:r>
          </w:p>
        </w:tc>
      </w:tr>
      <w:tr w:rsidR="00B72FBB" w:rsidRPr="00C96D41" w:rsidTr="0093212E">
        <w:trPr>
          <w:trHeight w:val="585"/>
        </w:trPr>
        <w:tc>
          <w:tcPr>
            <w:tcW w:w="640" w:type="dxa"/>
            <w:vMerge w:val="restart"/>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X_1</w:t>
            </w: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Pearson Correlation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.618</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.705</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.757</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.716</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.808</w:t>
            </w:r>
            <w:r w:rsidRPr="00C96D41">
              <w:rPr>
                <w:rFonts w:eastAsia="Times New Roman" w:cs="Times New Roman"/>
                <w:color w:val="000000"/>
                <w:szCs w:val="24"/>
                <w:vertAlign w:val="superscript"/>
              </w:rPr>
              <w:t>**</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.900</w:t>
            </w:r>
            <w:r w:rsidRPr="00C96D41">
              <w:rPr>
                <w:rFonts w:eastAsia="Times New Roman" w:cs="Times New Roman"/>
                <w:color w:val="000000"/>
                <w:szCs w:val="24"/>
                <w:vertAlign w:val="superscript"/>
              </w:rPr>
              <w:t>**</w:t>
            </w:r>
          </w:p>
        </w:tc>
      </w:tr>
      <w:tr w:rsidR="00B72FBB" w:rsidRPr="00C96D41" w:rsidTr="0093212E">
        <w:trPr>
          <w:trHeight w:val="48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Sig. (2-tailed)</w:t>
            </w:r>
          </w:p>
        </w:tc>
        <w:tc>
          <w:tcPr>
            <w:tcW w:w="9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r>
      <w:tr w:rsidR="00B72FBB" w:rsidRPr="00C96D41" w:rsidTr="0093212E">
        <w:trPr>
          <w:trHeight w:val="30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r>
      <w:tr w:rsidR="00B72FBB" w:rsidRPr="00C96D41" w:rsidTr="0093212E">
        <w:trPr>
          <w:trHeight w:val="540"/>
        </w:trPr>
        <w:tc>
          <w:tcPr>
            <w:tcW w:w="640" w:type="dxa"/>
            <w:vMerge w:val="restart"/>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X_2</w:t>
            </w: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Pearson Correlation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.618</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.576</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.426</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.434</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.708</w:t>
            </w:r>
            <w:r w:rsidRPr="00C96D41">
              <w:rPr>
                <w:rFonts w:eastAsia="Times New Roman" w:cs="Times New Roman"/>
                <w:color w:val="000000"/>
                <w:szCs w:val="24"/>
                <w:vertAlign w:val="superscript"/>
              </w:rPr>
              <w:t>**</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.741</w:t>
            </w:r>
            <w:r w:rsidRPr="00C96D41">
              <w:rPr>
                <w:rFonts w:eastAsia="Times New Roman" w:cs="Times New Roman"/>
                <w:color w:val="000000"/>
                <w:szCs w:val="24"/>
                <w:vertAlign w:val="superscript"/>
              </w:rPr>
              <w:t>**</w:t>
            </w:r>
          </w:p>
        </w:tc>
      </w:tr>
      <w:tr w:rsidR="00B72FBB" w:rsidRPr="00C96D41" w:rsidTr="0093212E">
        <w:trPr>
          <w:trHeight w:val="48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Sig. (2-tailed)</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9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,002</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,030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,027</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r>
      <w:tr w:rsidR="00B72FBB" w:rsidRPr="00C96D41" w:rsidTr="0093212E">
        <w:trPr>
          <w:trHeight w:val="30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r>
      <w:tr w:rsidR="00B72FBB" w:rsidRPr="00C96D41" w:rsidTr="0093212E">
        <w:trPr>
          <w:trHeight w:val="540"/>
        </w:trPr>
        <w:tc>
          <w:tcPr>
            <w:tcW w:w="640" w:type="dxa"/>
            <w:vMerge w:val="restart"/>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X_3</w:t>
            </w: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Pearson Correlation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.705</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.576</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.507</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.625</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.627</w:t>
            </w:r>
            <w:r w:rsidRPr="00C96D41">
              <w:rPr>
                <w:rFonts w:eastAsia="Times New Roman" w:cs="Times New Roman"/>
                <w:color w:val="000000"/>
                <w:szCs w:val="24"/>
                <w:vertAlign w:val="superscript"/>
              </w:rPr>
              <w:t>**</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.822</w:t>
            </w:r>
            <w:r w:rsidRPr="00C96D41">
              <w:rPr>
                <w:rFonts w:eastAsia="Times New Roman" w:cs="Times New Roman"/>
                <w:color w:val="000000"/>
                <w:szCs w:val="24"/>
                <w:vertAlign w:val="superscript"/>
              </w:rPr>
              <w:t>**</w:t>
            </w:r>
          </w:p>
        </w:tc>
      </w:tr>
      <w:tr w:rsidR="00B72FBB" w:rsidRPr="00C96D41" w:rsidTr="0093212E">
        <w:trPr>
          <w:trHeight w:val="48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Sig. (2-tailed)</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,002</w:t>
            </w:r>
          </w:p>
        </w:tc>
        <w:tc>
          <w:tcPr>
            <w:tcW w:w="9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,008</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r>
      <w:tr w:rsidR="00B72FBB" w:rsidRPr="00C96D41" w:rsidTr="0093212E">
        <w:trPr>
          <w:trHeight w:val="30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r>
      <w:tr w:rsidR="00B72FBB" w:rsidRPr="00C96D41" w:rsidTr="0093212E">
        <w:trPr>
          <w:trHeight w:val="510"/>
        </w:trPr>
        <w:tc>
          <w:tcPr>
            <w:tcW w:w="640" w:type="dxa"/>
            <w:vMerge w:val="restart"/>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X_4</w:t>
            </w: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Pearson Correlation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.757</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.426</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.507</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.743</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.722</w:t>
            </w:r>
            <w:r w:rsidRPr="00C96D41">
              <w:rPr>
                <w:rFonts w:eastAsia="Times New Roman" w:cs="Times New Roman"/>
                <w:color w:val="000000"/>
                <w:szCs w:val="24"/>
                <w:vertAlign w:val="superscript"/>
              </w:rPr>
              <w:t>**</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.822</w:t>
            </w:r>
            <w:r w:rsidRPr="00C96D41">
              <w:rPr>
                <w:rFonts w:eastAsia="Times New Roman" w:cs="Times New Roman"/>
                <w:color w:val="000000"/>
                <w:szCs w:val="24"/>
                <w:vertAlign w:val="superscript"/>
              </w:rPr>
              <w:t>**</w:t>
            </w:r>
          </w:p>
        </w:tc>
      </w:tr>
      <w:tr w:rsidR="00B72FBB" w:rsidRPr="00C96D41" w:rsidTr="0093212E">
        <w:trPr>
          <w:trHeight w:val="48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Sig. (2-tailed)</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,030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,008</w:t>
            </w:r>
          </w:p>
        </w:tc>
        <w:tc>
          <w:tcPr>
            <w:tcW w:w="9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r>
      <w:tr w:rsidR="00B72FBB" w:rsidRPr="00C96D41" w:rsidTr="0093212E">
        <w:trPr>
          <w:trHeight w:val="30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r>
      <w:tr w:rsidR="00B72FBB" w:rsidRPr="00C96D41" w:rsidTr="0093212E">
        <w:trPr>
          <w:trHeight w:val="720"/>
        </w:trPr>
        <w:tc>
          <w:tcPr>
            <w:tcW w:w="640" w:type="dxa"/>
            <w:vMerge w:val="restart"/>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lastRenderedPageBreak/>
              <w:t>X_5</w:t>
            </w: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Pearson Correlation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.716</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.434</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.625</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.743</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.616</w:t>
            </w:r>
            <w:r w:rsidRPr="00C96D41">
              <w:rPr>
                <w:rFonts w:eastAsia="Times New Roman" w:cs="Times New Roman"/>
                <w:color w:val="000000"/>
                <w:szCs w:val="24"/>
                <w:vertAlign w:val="superscript"/>
              </w:rPr>
              <w:t>**</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.846</w:t>
            </w:r>
            <w:r w:rsidRPr="00C96D41">
              <w:rPr>
                <w:rFonts w:eastAsia="Times New Roman" w:cs="Times New Roman"/>
                <w:color w:val="000000"/>
                <w:szCs w:val="24"/>
                <w:vertAlign w:val="superscript"/>
              </w:rPr>
              <w:t>**</w:t>
            </w:r>
          </w:p>
        </w:tc>
      </w:tr>
      <w:tr w:rsidR="00B72FBB" w:rsidRPr="00C96D41" w:rsidTr="0093212E">
        <w:trPr>
          <w:trHeight w:val="48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Sig. (2-tailed)</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,027</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r>
      <w:tr w:rsidR="00B72FBB" w:rsidRPr="00C96D41" w:rsidTr="0093212E">
        <w:trPr>
          <w:trHeight w:val="30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r>
      <w:tr w:rsidR="00B72FBB" w:rsidRPr="00C96D41" w:rsidTr="0093212E">
        <w:trPr>
          <w:trHeight w:val="555"/>
        </w:trPr>
        <w:tc>
          <w:tcPr>
            <w:tcW w:w="640" w:type="dxa"/>
            <w:vMerge w:val="restart"/>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X_6</w:t>
            </w: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Pearson Correlation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.808</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.708</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.627</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.722</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.616</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1</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.877</w:t>
            </w:r>
            <w:r w:rsidRPr="00C96D41">
              <w:rPr>
                <w:rFonts w:eastAsia="Times New Roman" w:cs="Times New Roman"/>
                <w:color w:val="000000"/>
                <w:szCs w:val="24"/>
                <w:vertAlign w:val="superscript"/>
              </w:rPr>
              <w:t>**</w:t>
            </w:r>
          </w:p>
        </w:tc>
      </w:tr>
      <w:tr w:rsidR="00B72FBB" w:rsidRPr="00C96D41" w:rsidTr="0093212E">
        <w:trPr>
          <w:trHeight w:val="48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Sig. (2-tailed)</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,001</w:t>
            </w:r>
          </w:p>
        </w:tc>
        <w:tc>
          <w:tcPr>
            <w:tcW w:w="9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r>
      <w:tr w:rsidR="00B72FBB" w:rsidRPr="00C96D41" w:rsidTr="0093212E">
        <w:trPr>
          <w:trHeight w:val="30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r>
      <w:tr w:rsidR="00B72FBB" w:rsidRPr="00C96D41" w:rsidTr="0093212E">
        <w:trPr>
          <w:trHeight w:val="525"/>
        </w:trPr>
        <w:tc>
          <w:tcPr>
            <w:tcW w:w="640" w:type="dxa"/>
            <w:vMerge w:val="restart"/>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Skor Total</w:t>
            </w: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Pearson Correlation</w:t>
            </w:r>
          </w:p>
        </w:tc>
        <w:tc>
          <w:tcPr>
            <w:tcW w:w="960" w:type="dxa"/>
            <w:noWrap/>
            <w:hideMark/>
          </w:tcPr>
          <w:p w:rsidR="00B72FBB" w:rsidRPr="00C96D41" w:rsidRDefault="00B72FBB" w:rsidP="00B72FBB">
            <w:pPr>
              <w:jc w:val="right"/>
              <w:rPr>
                <w:rFonts w:eastAsia="Times New Roman" w:cs="Times New Roman"/>
                <w:color w:val="000000"/>
                <w:szCs w:val="24"/>
              </w:rPr>
            </w:pPr>
            <w:r>
              <w:rPr>
                <w:rFonts w:eastAsia="Times New Roman" w:cs="Times New Roman"/>
                <w:color w:val="000000"/>
                <w:szCs w:val="24"/>
              </w:rPr>
              <w:t>.611</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Pr>
                <w:rFonts w:eastAsia="Times New Roman" w:cs="Times New Roman"/>
                <w:color w:val="000000"/>
                <w:szCs w:val="24"/>
              </w:rPr>
              <w:t>.568</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Pr>
                <w:rFonts w:eastAsia="Times New Roman" w:cs="Times New Roman"/>
                <w:color w:val="000000"/>
                <w:szCs w:val="24"/>
              </w:rPr>
              <w:t>.679</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Pr>
                <w:rFonts w:eastAsia="Times New Roman" w:cs="Times New Roman"/>
                <w:color w:val="000000"/>
                <w:szCs w:val="24"/>
              </w:rPr>
              <w:t>.781</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Pr>
                <w:rFonts w:eastAsia="Times New Roman" w:cs="Times New Roman"/>
                <w:color w:val="000000"/>
                <w:szCs w:val="24"/>
              </w:rPr>
              <w:t>.729</w:t>
            </w:r>
            <w:r w:rsidRPr="00C96D41">
              <w:rPr>
                <w:rFonts w:eastAsia="Times New Roman" w:cs="Times New Roman"/>
                <w:color w:val="000000"/>
                <w:szCs w:val="24"/>
                <w:vertAlign w:val="superscript"/>
              </w:rPr>
              <w:t>**</w:t>
            </w:r>
          </w:p>
        </w:tc>
        <w:tc>
          <w:tcPr>
            <w:tcW w:w="960" w:type="dxa"/>
            <w:noWrap/>
            <w:hideMark/>
          </w:tcPr>
          <w:p w:rsidR="00B72FBB" w:rsidRPr="00C96D41" w:rsidRDefault="00B72FBB" w:rsidP="00B72FBB">
            <w:pPr>
              <w:jc w:val="right"/>
              <w:rPr>
                <w:rFonts w:eastAsia="Times New Roman" w:cs="Times New Roman"/>
                <w:color w:val="000000"/>
                <w:szCs w:val="24"/>
              </w:rPr>
            </w:pPr>
            <w:r>
              <w:rPr>
                <w:rFonts w:eastAsia="Times New Roman" w:cs="Times New Roman"/>
                <w:color w:val="000000"/>
                <w:szCs w:val="24"/>
              </w:rPr>
              <w:t>.625</w:t>
            </w:r>
            <w:r w:rsidRPr="00C96D41">
              <w:rPr>
                <w:rFonts w:eastAsia="Times New Roman" w:cs="Times New Roman"/>
                <w:color w:val="000000"/>
                <w:szCs w:val="24"/>
                <w:vertAlign w:val="superscript"/>
              </w:rPr>
              <w:t>**</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1</w:t>
            </w:r>
          </w:p>
        </w:tc>
      </w:tr>
      <w:tr w:rsidR="00B72FBB" w:rsidRPr="00C96D41" w:rsidTr="0093212E">
        <w:trPr>
          <w:trHeight w:val="480"/>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Sig. (2-tailed)</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,000</w:t>
            </w:r>
          </w:p>
        </w:tc>
        <w:tc>
          <w:tcPr>
            <w:tcW w:w="62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w:t>
            </w:r>
          </w:p>
        </w:tc>
      </w:tr>
      <w:tr w:rsidR="00B72FBB" w:rsidRPr="00C96D41" w:rsidTr="0093212E">
        <w:trPr>
          <w:trHeight w:val="315"/>
        </w:trPr>
        <w:tc>
          <w:tcPr>
            <w:tcW w:w="640" w:type="dxa"/>
            <w:vMerge/>
            <w:hideMark/>
          </w:tcPr>
          <w:p w:rsidR="00B72FBB" w:rsidRPr="00C96D41" w:rsidRDefault="00B72FBB" w:rsidP="00B72FBB">
            <w:pPr>
              <w:rPr>
                <w:rFonts w:eastAsia="Times New Roman" w:cs="Times New Roman"/>
                <w:color w:val="000000"/>
                <w:szCs w:val="24"/>
              </w:rPr>
            </w:pPr>
          </w:p>
        </w:tc>
        <w:tc>
          <w:tcPr>
            <w:tcW w:w="1060" w:type="dxa"/>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N</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96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c>
          <w:tcPr>
            <w:tcW w:w="620" w:type="dxa"/>
            <w:noWrap/>
            <w:hideMark/>
          </w:tcPr>
          <w:p w:rsidR="00B72FBB" w:rsidRPr="00C96D41" w:rsidRDefault="00B72FBB" w:rsidP="00B72FBB">
            <w:pPr>
              <w:jc w:val="right"/>
              <w:rPr>
                <w:rFonts w:eastAsia="Times New Roman" w:cs="Times New Roman"/>
                <w:color w:val="000000"/>
                <w:szCs w:val="24"/>
              </w:rPr>
            </w:pPr>
            <w:r w:rsidRPr="00C96D41">
              <w:rPr>
                <w:rFonts w:eastAsia="Times New Roman" w:cs="Times New Roman"/>
                <w:color w:val="000000"/>
                <w:szCs w:val="24"/>
              </w:rPr>
              <w:t>26</w:t>
            </w:r>
          </w:p>
        </w:tc>
      </w:tr>
      <w:tr w:rsidR="00B72FBB" w:rsidRPr="00C96D41" w:rsidTr="0093212E">
        <w:trPr>
          <w:trHeight w:val="315"/>
        </w:trPr>
        <w:tc>
          <w:tcPr>
            <w:tcW w:w="8080" w:type="dxa"/>
            <w:gridSpan w:val="9"/>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Correlation is significant at the 0.01 level (2-tailed).</w:t>
            </w:r>
          </w:p>
        </w:tc>
      </w:tr>
      <w:tr w:rsidR="00B72FBB" w:rsidRPr="00C96D41" w:rsidTr="0093212E">
        <w:trPr>
          <w:trHeight w:val="300"/>
        </w:trPr>
        <w:tc>
          <w:tcPr>
            <w:tcW w:w="8080" w:type="dxa"/>
            <w:gridSpan w:val="9"/>
            <w:hideMark/>
          </w:tcPr>
          <w:p w:rsidR="00B72FBB" w:rsidRPr="00C96D41" w:rsidRDefault="00B72FBB" w:rsidP="00B72FBB">
            <w:pPr>
              <w:rPr>
                <w:rFonts w:eastAsia="Times New Roman" w:cs="Times New Roman"/>
                <w:color w:val="000000"/>
                <w:szCs w:val="24"/>
              </w:rPr>
            </w:pPr>
            <w:r w:rsidRPr="00C96D41">
              <w:rPr>
                <w:rFonts w:eastAsia="Times New Roman" w:cs="Times New Roman"/>
                <w:color w:val="000000"/>
                <w:szCs w:val="24"/>
              </w:rPr>
              <w:t>*. Correlation is significant at the 0.05 level (2-tailed).</w:t>
            </w:r>
          </w:p>
        </w:tc>
      </w:tr>
    </w:tbl>
    <w:p w:rsidR="00B72FBB" w:rsidRPr="00C96D41" w:rsidRDefault="00B72FBB" w:rsidP="00B72FBB">
      <w:pPr>
        <w:spacing w:line="240" w:lineRule="auto"/>
        <w:jc w:val="both"/>
        <w:rPr>
          <w:rFonts w:cs="Times New Roman"/>
          <w:szCs w:val="24"/>
        </w:rPr>
      </w:pPr>
    </w:p>
    <w:p w:rsidR="00645842" w:rsidRDefault="00645842" w:rsidP="00645842">
      <w:pPr>
        <w:pStyle w:val="Table"/>
      </w:pPr>
      <w:bookmarkStart w:id="118" w:name="_Toc183505313"/>
      <w:bookmarkStart w:id="119" w:name="_Toc183505337"/>
      <w:r>
        <w:t xml:space="preserve">Tabel 4. </w:t>
      </w:r>
      <w:fldSimple w:instr=" SEQ Tabel_4. \* ARABIC ">
        <w:r w:rsidR="006B0BC8">
          <w:rPr>
            <w:noProof/>
          </w:rPr>
          <w:t>7</w:t>
        </w:r>
        <w:bookmarkEnd w:id="118"/>
        <w:bookmarkEnd w:id="119"/>
      </w:fldSimple>
    </w:p>
    <w:p w:rsidR="00B72FBB" w:rsidRPr="00C96D41" w:rsidRDefault="00B72FBB" w:rsidP="00645842">
      <w:pPr>
        <w:pStyle w:val="Table"/>
      </w:pPr>
      <w:r w:rsidRPr="00C96D41">
        <w:t xml:space="preserve">Hasil Uji Validitas </w:t>
      </w:r>
      <w:r>
        <w:t>Tes</w:t>
      </w:r>
      <w:r w:rsidRPr="00C96D41">
        <w:t xml:space="preserve"> Matematika Berbasis PISA</w:t>
      </w:r>
    </w:p>
    <w:tbl>
      <w:tblPr>
        <w:tblStyle w:val="TableGrid"/>
        <w:tblW w:w="0" w:type="auto"/>
        <w:tblLook w:val="04A0"/>
      </w:tblPr>
      <w:tblGrid>
        <w:gridCol w:w="1134"/>
        <w:gridCol w:w="1701"/>
        <w:gridCol w:w="1701"/>
        <w:gridCol w:w="2694"/>
      </w:tblGrid>
      <w:tr w:rsidR="00B72FBB" w:rsidRPr="00C96D41" w:rsidTr="0093212E">
        <w:tc>
          <w:tcPr>
            <w:tcW w:w="1134" w:type="dxa"/>
          </w:tcPr>
          <w:p w:rsidR="00B72FBB" w:rsidRPr="00C96D41" w:rsidRDefault="00B72FBB" w:rsidP="00B72FBB">
            <w:pPr>
              <w:jc w:val="center"/>
              <w:rPr>
                <w:rFonts w:cs="Times New Roman"/>
                <w:b/>
                <w:szCs w:val="24"/>
              </w:rPr>
            </w:pPr>
            <w:r w:rsidRPr="00C96D41">
              <w:rPr>
                <w:rFonts w:cs="Times New Roman"/>
                <w:b/>
                <w:szCs w:val="24"/>
              </w:rPr>
              <w:t xml:space="preserve">No. </w:t>
            </w:r>
            <w:r>
              <w:rPr>
                <w:rFonts w:cs="Times New Roman"/>
                <w:b/>
                <w:szCs w:val="24"/>
              </w:rPr>
              <w:t>Tes</w:t>
            </w:r>
          </w:p>
        </w:tc>
        <w:tc>
          <w:tcPr>
            <w:tcW w:w="1701" w:type="dxa"/>
          </w:tcPr>
          <w:p w:rsidR="00B72FBB" w:rsidRPr="00C96D41" w:rsidRDefault="00B72FBB" w:rsidP="00B72FBB">
            <w:pPr>
              <w:jc w:val="center"/>
              <w:rPr>
                <w:rFonts w:cs="Times New Roman"/>
                <w:b/>
                <w:szCs w:val="24"/>
                <w:vertAlign w:val="subscript"/>
              </w:rPr>
            </w:pPr>
            <w:r w:rsidRPr="00C96D41">
              <w:rPr>
                <w:rFonts w:cs="Times New Roman"/>
                <w:b/>
                <w:szCs w:val="24"/>
              </w:rPr>
              <w:t>r</w:t>
            </w:r>
            <w:r w:rsidRPr="00C96D41">
              <w:rPr>
                <w:rFonts w:cs="Times New Roman"/>
                <w:b/>
                <w:szCs w:val="24"/>
                <w:vertAlign w:val="subscript"/>
              </w:rPr>
              <w:t>hitung</w:t>
            </w:r>
          </w:p>
        </w:tc>
        <w:tc>
          <w:tcPr>
            <w:tcW w:w="1701" w:type="dxa"/>
          </w:tcPr>
          <w:p w:rsidR="00B72FBB" w:rsidRPr="00C96D41" w:rsidRDefault="00B72FBB" w:rsidP="00B72FBB">
            <w:pPr>
              <w:jc w:val="center"/>
              <w:rPr>
                <w:rFonts w:cs="Times New Roman"/>
                <w:b/>
                <w:szCs w:val="24"/>
                <w:vertAlign w:val="subscript"/>
              </w:rPr>
            </w:pPr>
            <w:r w:rsidRPr="00C96D41">
              <w:rPr>
                <w:rFonts w:cs="Times New Roman"/>
                <w:b/>
                <w:szCs w:val="24"/>
              </w:rPr>
              <w:t>r</w:t>
            </w:r>
            <w:r w:rsidRPr="00C96D41">
              <w:rPr>
                <w:rFonts w:cs="Times New Roman"/>
                <w:b/>
                <w:szCs w:val="24"/>
                <w:vertAlign w:val="subscript"/>
              </w:rPr>
              <w:t>tabel</w:t>
            </w:r>
          </w:p>
        </w:tc>
        <w:tc>
          <w:tcPr>
            <w:tcW w:w="2694" w:type="dxa"/>
          </w:tcPr>
          <w:p w:rsidR="00B72FBB" w:rsidRPr="00C96D41" w:rsidRDefault="00B72FBB" w:rsidP="00B72FBB">
            <w:pPr>
              <w:jc w:val="center"/>
              <w:rPr>
                <w:rFonts w:cs="Times New Roman"/>
                <w:b/>
                <w:szCs w:val="24"/>
              </w:rPr>
            </w:pPr>
            <w:r w:rsidRPr="00C96D41">
              <w:rPr>
                <w:rFonts w:cs="Times New Roman"/>
                <w:b/>
                <w:szCs w:val="24"/>
              </w:rPr>
              <w:t>Keterangan</w:t>
            </w:r>
          </w:p>
        </w:tc>
      </w:tr>
      <w:tr w:rsidR="00B72FBB" w:rsidRPr="00C96D41" w:rsidTr="0093212E">
        <w:tc>
          <w:tcPr>
            <w:tcW w:w="1134" w:type="dxa"/>
          </w:tcPr>
          <w:p w:rsidR="00B72FBB" w:rsidRPr="00C96D41" w:rsidRDefault="00B72FBB" w:rsidP="00B72FBB">
            <w:pPr>
              <w:jc w:val="center"/>
              <w:rPr>
                <w:rFonts w:cs="Times New Roman"/>
                <w:b/>
                <w:szCs w:val="24"/>
              </w:rPr>
            </w:pPr>
            <w:r w:rsidRPr="00C96D41">
              <w:rPr>
                <w:rFonts w:cs="Times New Roman"/>
                <w:b/>
                <w:szCs w:val="24"/>
              </w:rPr>
              <w:t>1</w:t>
            </w:r>
          </w:p>
        </w:tc>
        <w:tc>
          <w:tcPr>
            <w:tcW w:w="1701" w:type="dxa"/>
          </w:tcPr>
          <w:p w:rsidR="00B72FBB" w:rsidRDefault="00B72FBB" w:rsidP="00B72FBB">
            <w:pPr>
              <w:jc w:val="center"/>
              <w:rPr>
                <w:rFonts w:ascii="Calibri" w:hAnsi="Calibri" w:cs="Calibri"/>
                <w:color w:val="000000"/>
              </w:rPr>
            </w:pPr>
            <w:r>
              <w:rPr>
                <w:rFonts w:ascii="Calibri" w:hAnsi="Calibri" w:cs="Calibri"/>
                <w:color w:val="000000"/>
              </w:rPr>
              <w:t>0.611</w:t>
            </w:r>
          </w:p>
        </w:tc>
        <w:tc>
          <w:tcPr>
            <w:tcW w:w="1701" w:type="dxa"/>
          </w:tcPr>
          <w:p w:rsidR="00B72FBB" w:rsidRPr="00C96D41" w:rsidRDefault="00B72FBB" w:rsidP="00B72FBB">
            <w:pPr>
              <w:jc w:val="center"/>
              <w:rPr>
                <w:rFonts w:cs="Times New Roman"/>
                <w:szCs w:val="24"/>
              </w:rPr>
            </w:pPr>
            <w:r w:rsidRPr="00C96D41">
              <w:rPr>
                <w:rFonts w:cs="Times New Roman"/>
                <w:szCs w:val="24"/>
              </w:rPr>
              <w:t>0,388</w:t>
            </w:r>
          </w:p>
        </w:tc>
        <w:tc>
          <w:tcPr>
            <w:tcW w:w="2694" w:type="dxa"/>
          </w:tcPr>
          <w:p w:rsidR="00B72FBB" w:rsidRPr="00C96D41" w:rsidRDefault="00B72FBB" w:rsidP="00B72FBB">
            <w:pPr>
              <w:jc w:val="center"/>
              <w:rPr>
                <w:rFonts w:cs="Times New Roman"/>
                <w:szCs w:val="24"/>
              </w:rPr>
            </w:pPr>
            <w:r>
              <w:rPr>
                <w:rFonts w:cs="Times New Roman"/>
                <w:szCs w:val="24"/>
              </w:rPr>
              <w:t xml:space="preserve">Valid </w:t>
            </w:r>
          </w:p>
        </w:tc>
      </w:tr>
      <w:tr w:rsidR="00B72FBB" w:rsidRPr="00C96D41" w:rsidTr="0093212E">
        <w:tc>
          <w:tcPr>
            <w:tcW w:w="1134" w:type="dxa"/>
          </w:tcPr>
          <w:p w:rsidR="00B72FBB" w:rsidRPr="00C96D41" w:rsidRDefault="00B72FBB" w:rsidP="00B72FBB">
            <w:pPr>
              <w:jc w:val="center"/>
              <w:rPr>
                <w:rFonts w:cs="Times New Roman"/>
                <w:b/>
                <w:szCs w:val="24"/>
              </w:rPr>
            </w:pPr>
            <w:r w:rsidRPr="00C96D41">
              <w:rPr>
                <w:rFonts w:cs="Times New Roman"/>
                <w:b/>
                <w:szCs w:val="24"/>
              </w:rPr>
              <w:t>2</w:t>
            </w:r>
          </w:p>
        </w:tc>
        <w:tc>
          <w:tcPr>
            <w:tcW w:w="1701" w:type="dxa"/>
          </w:tcPr>
          <w:p w:rsidR="00B72FBB" w:rsidRDefault="00B72FBB" w:rsidP="00B72FBB">
            <w:pPr>
              <w:jc w:val="center"/>
              <w:rPr>
                <w:rFonts w:ascii="Calibri" w:hAnsi="Calibri" w:cs="Calibri"/>
                <w:color w:val="000000"/>
              </w:rPr>
            </w:pPr>
            <w:r>
              <w:rPr>
                <w:rFonts w:ascii="Calibri" w:hAnsi="Calibri" w:cs="Calibri"/>
                <w:color w:val="000000"/>
              </w:rPr>
              <w:t>0.568</w:t>
            </w:r>
          </w:p>
        </w:tc>
        <w:tc>
          <w:tcPr>
            <w:tcW w:w="1701" w:type="dxa"/>
          </w:tcPr>
          <w:p w:rsidR="00B72FBB" w:rsidRPr="00C96D41" w:rsidRDefault="00B72FBB" w:rsidP="00B72FBB">
            <w:pPr>
              <w:jc w:val="center"/>
              <w:rPr>
                <w:rFonts w:cs="Times New Roman"/>
                <w:szCs w:val="24"/>
              </w:rPr>
            </w:pPr>
            <w:r w:rsidRPr="00C96D41">
              <w:rPr>
                <w:rFonts w:cs="Times New Roman"/>
                <w:szCs w:val="24"/>
              </w:rPr>
              <w:t>0,388</w:t>
            </w:r>
          </w:p>
        </w:tc>
        <w:tc>
          <w:tcPr>
            <w:tcW w:w="2694" w:type="dxa"/>
          </w:tcPr>
          <w:p w:rsidR="00B72FBB" w:rsidRPr="00C96D41" w:rsidRDefault="00B72FBB" w:rsidP="00B72FBB">
            <w:pPr>
              <w:jc w:val="center"/>
              <w:rPr>
                <w:rFonts w:cs="Times New Roman"/>
                <w:szCs w:val="24"/>
              </w:rPr>
            </w:pPr>
            <w:r>
              <w:rPr>
                <w:rFonts w:cs="Times New Roman"/>
                <w:szCs w:val="24"/>
              </w:rPr>
              <w:t>Valid</w:t>
            </w:r>
          </w:p>
        </w:tc>
      </w:tr>
      <w:tr w:rsidR="00B72FBB" w:rsidRPr="00C96D41" w:rsidTr="0093212E">
        <w:tc>
          <w:tcPr>
            <w:tcW w:w="1134" w:type="dxa"/>
          </w:tcPr>
          <w:p w:rsidR="00B72FBB" w:rsidRPr="00C96D41" w:rsidRDefault="00B72FBB" w:rsidP="00B72FBB">
            <w:pPr>
              <w:jc w:val="center"/>
              <w:rPr>
                <w:rFonts w:cs="Times New Roman"/>
                <w:b/>
                <w:szCs w:val="24"/>
              </w:rPr>
            </w:pPr>
            <w:r w:rsidRPr="00C96D41">
              <w:rPr>
                <w:rFonts w:cs="Times New Roman"/>
                <w:b/>
                <w:szCs w:val="24"/>
              </w:rPr>
              <w:t>3</w:t>
            </w:r>
          </w:p>
        </w:tc>
        <w:tc>
          <w:tcPr>
            <w:tcW w:w="1701" w:type="dxa"/>
          </w:tcPr>
          <w:p w:rsidR="00B72FBB" w:rsidRDefault="00B72FBB" w:rsidP="00B72FBB">
            <w:pPr>
              <w:jc w:val="center"/>
              <w:rPr>
                <w:rFonts w:ascii="Calibri" w:hAnsi="Calibri" w:cs="Calibri"/>
                <w:color w:val="000000"/>
              </w:rPr>
            </w:pPr>
            <w:r>
              <w:rPr>
                <w:rFonts w:ascii="Calibri" w:hAnsi="Calibri" w:cs="Calibri"/>
                <w:color w:val="000000"/>
              </w:rPr>
              <w:t>0.679</w:t>
            </w:r>
          </w:p>
        </w:tc>
        <w:tc>
          <w:tcPr>
            <w:tcW w:w="1701" w:type="dxa"/>
          </w:tcPr>
          <w:p w:rsidR="00B72FBB" w:rsidRPr="00C96D41" w:rsidRDefault="00B72FBB" w:rsidP="00B72FBB">
            <w:pPr>
              <w:jc w:val="center"/>
              <w:rPr>
                <w:rFonts w:cs="Times New Roman"/>
                <w:szCs w:val="24"/>
              </w:rPr>
            </w:pPr>
            <w:r w:rsidRPr="00C96D41">
              <w:rPr>
                <w:rFonts w:cs="Times New Roman"/>
                <w:szCs w:val="24"/>
              </w:rPr>
              <w:t>0,388</w:t>
            </w:r>
          </w:p>
        </w:tc>
        <w:tc>
          <w:tcPr>
            <w:tcW w:w="2694" w:type="dxa"/>
          </w:tcPr>
          <w:p w:rsidR="00B72FBB" w:rsidRPr="00C96D41" w:rsidRDefault="00B72FBB" w:rsidP="00B72FBB">
            <w:pPr>
              <w:jc w:val="center"/>
              <w:rPr>
                <w:rFonts w:cs="Times New Roman"/>
                <w:szCs w:val="24"/>
              </w:rPr>
            </w:pPr>
            <w:r>
              <w:rPr>
                <w:rFonts w:cs="Times New Roman"/>
                <w:szCs w:val="24"/>
              </w:rPr>
              <w:t>Valid</w:t>
            </w:r>
          </w:p>
        </w:tc>
      </w:tr>
      <w:tr w:rsidR="00B72FBB" w:rsidRPr="00C96D41" w:rsidTr="0093212E">
        <w:tc>
          <w:tcPr>
            <w:tcW w:w="1134" w:type="dxa"/>
          </w:tcPr>
          <w:p w:rsidR="00B72FBB" w:rsidRPr="00C96D41" w:rsidRDefault="00B72FBB" w:rsidP="00B72FBB">
            <w:pPr>
              <w:jc w:val="center"/>
              <w:rPr>
                <w:rFonts w:cs="Times New Roman"/>
                <w:b/>
                <w:szCs w:val="24"/>
              </w:rPr>
            </w:pPr>
            <w:r w:rsidRPr="00C96D41">
              <w:rPr>
                <w:rFonts w:cs="Times New Roman"/>
                <w:b/>
                <w:szCs w:val="24"/>
              </w:rPr>
              <w:t>4</w:t>
            </w:r>
          </w:p>
        </w:tc>
        <w:tc>
          <w:tcPr>
            <w:tcW w:w="1701" w:type="dxa"/>
          </w:tcPr>
          <w:p w:rsidR="00B72FBB" w:rsidRDefault="00B72FBB" w:rsidP="00B72FBB">
            <w:pPr>
              <w:jc w:val="center"/>
              <w:rPr>
                <w:rFonts w:ascii="Calibri" w:hAnsi="Calibri" w:cs="Calibri"/>
                <w:color w:val="000000"/>
              </w:rPr>
            </w:pPr>
            <w:r>
              <w:rPr>
                <w:rFonts w:ascii="Calibri" w:hAnsi="Calibri" w:cs="Calibri"/>
                <w:color w:val="000000"/>
              </w:rPr>
              <w:t>0.781</w:t>
            </w:r>
          </w:p>
        </w:tc>
        <w:tc>
          <w:tcPr>
            <w:tcW w:w="1701" w:type="dxa"/>
          </w:tcPr>
          <w:p w:rsidR="00B72FBB" w:rsidRPr="00C96D41" w:rsidRDefault="00B72FBB" w:rsidP="00B72FBB">
            <w:pPr>
              <w:jc w:val="center"/>
              <w:rPr>
                <w:rFonts w:cs="Times New Roman"/>
                <w:szCs w:val="24"/>
              </w:rPr>
            </w:pPr>
            <w:r w:rsidRPr="00C96D41">
              <w:rPr>
                <w:rFonts w:cs="Times New Roman"/>
                <w:szCs w:val="24"/>
              </w:rPr>
              <w:t>0,388</w:t>
            </w:r>
          </w:p>
        </w:tc>
        <w:tc>
          <w:tcPr>
            <w:tcW w:w="2694" w:type="dxa"/>
          </w:tcPr>
          <w:p w:rsidR="00B72FBB" w:rsidRPr="00C96D41" w:rsidRDefault="00B72FBB" w:rsidP="00B72FBB">
            <w:pPr>
              <w:jc w:val="center"/>
              <w:rPr>
                <w:rFonts w:cs="Times New Roman"/>
                <w:szCs w:val="24"/>
              </w:rPr>
            </w:pPr>
            <w:r>
              <w:rPr>
                <w:rFonts w:cs="Times New Roman"/>
                <w:szCs w:val="24"/>
              </w:rPr>
              <w:t>Valid</w:t>
            </w:r>
          </w:p>
        </w:tc>
      </w:tr>
      <w:tr w:rsidR="00B72FBB" w:rsidRPr="00C96D41" w:rsidTr="0093212E">
        <w:tc>
          <w:tcPr>
            <w:tcW w:w="1134" w:type="dxa"/>
          </w:tcPr>
          <w:p w:rsidR="00B72FBB" w:rsidRPr="00C96D41" w:rsidRDefault="00B72FBB" w:rsidP="00B72FBB">
            <w:pPr>
              <w:jc w:val="center"/>
              <w:rPr>
                <w:rFonts w:cs="Times New Roman"/>
                <w:b/>
                <w:szCs w:val="24"/>
              </w:rPr>
            </w:pPr>
            <w:r w:rsidRPr="00C96D41">
              <w:rPr>
                <w:rFonts w:cs="Times New Roman"/>
                <w:b/>
                <w:szCs w:val="24"/>
              </w:rPr>
              <w:t>5</w:t>
            </w:r>
          </w:p>
        </w:tc>
        <w:tc>
          <w:tcPr>
            <w:tcW w:w="1701" w:type="dxa"/>
          </w:tcPr>
          <w:p w:rsidR="00B72FBB" w:rsidRDefault="00B72FBB" w:rsidP="00B72FBB">
            <w:pPr>
              <w:jc w:val="center"/>
              <w:rPr>
                <w:rFonts w:ascii="Calibri" w:hAnsi="Calibri" w:cs="Calibri"/>
                <w:color w:val="000000"/>
              </w:rPr>
            </w:pPr>
            <w:r>
              <w:rPr>
                <w:rFonts w:ascii="Calibri" w:hAnsi="Calibri" w:cs="Calibri"/>
                <w:color w:val="000000"/>
              </w:rPr>
              <w:t>0.729</w:t>
            </w:r>
          </w:p>
        </w:tc>
        <w:tc>
          <w:tcPr>
            <w:tcW w:w="1701" w:type="dxa"/>
          </w:tcPr>
          <w:p w:rsidR="00B72FBB" w:rsidRPr="00C96D41" w:rsidRDefault="00B72FBB" w:rsidP="00B72FBB">
            <w:pPr>
              <w:jc w:val="center"/>
              <w:rPr>
                <w:rFonts w:cs="Times New Roman"/>
                <w:szCs w:val="24"/>
              </w:rPr>
            </w:pPr>
            <w:r w:rsidRPr="00C96D41">
              <w:rPr>
                <w:rFonts w:cs="Times New Roman"/>
                <w:szCs w:val="24"/>
              </w:rPr>
              <w:t>0,388</w:t>
            </w:r>
          </w:p>
        </w:tc>
        <w:tc>
          <w:tcPr>
            <w:tcW w:w="2694" w:type="dxa"/>
          </w:tcPr>
          <w:p w:rsidR="00B72FBB" w:rsidRPr="00C96D41" w:rsidRDefault="00B72FBB" w:rsidP="00B72FBB">
            <w:pPr>
              <w:jc w:val="center"/>
              <w:rPr>
                <w:rFonts w:cs="Times New Roman"/>
                <w:szCs w:val="24"/>
              </w:rPr>
            </w:pPr>
            <w:r>
              <w:rPr>
                <w:rFonts w:cs="Times New Roman"/>
                <w:szCs w:val="24"/>
              </w:rPr>
              <w:t>Valid</w:t>
            </w:r>
          </w:p>
        </w:tc>
      </w:tr>
      <w:tr w:rsidR="00B72FBB" w:rsidRPr="00C96D41" w:rsidTr="0093212E">
        <w:tc>
          <w:tcPr>
            <w:tcW w:w="1134" w:type="dxa"/>
          </w:tcPr>
          <w:p w:rsidR="00B72FBB" w:rsidRPr="00C96D41" w:rsidRDefault="00B72FBB" w:rsidP="00B72FBB">
            <w:pPr>
              <w:jc w:val="center"/>
              <w:rPr>
                <w:rFonts w:cs="Times New Roman"/>
                <w:b/>
                <w:szCs w:val="24"/>
              </w:rPr>
            </w:pPr>
            <w:r w:rsidRPr="00C96D41">
              <w:rPr>
                <w:rFonts w:cs="Times New Roman"/>
                <w:b/>
                <w:szCs w:val="24"/>
              </w:rPr>
              <w:t>6</w:t>
            </w:r>
          </w:p>
        </w:tc>
        <w:tc>
          <w:tcPr>
            <w:tcW w:w="1701" w:type="dxa"/>
          </w:tcPr>
          <w:p w:rsidR="00B72FBB" w:rsidRDefault="00B72FBB" w:rsidP="00B72FBB">
            <w:pPr>
              <w:jc w:val="center"/>
              <w:rPr>
                <w:rFonts w:ascii="Calibri" w:hAnsi="Calibri" w:cs="Calibri"/>
                <w:color w:val="000000"/>
              </w:rPr>
            </w:pPr>
            <w:r>
              <w:rPr>
                <w:rFonts w:ascii="Calibri" w:hAnsi="Calibri" w:cs="Calibri"/>
                <w:color w:val="000000"/>
              </w:rPr>
              <w:t>0.625</w:t>
            </w:r>
          </w:p>
        </w:tc>
        <w:tc>
          <w:tcPr>
            <w:tcW w:w="1701" w:type="dxa"/>
          </w:tcPr>
          <w:p w:rsidR="00B72FBB" w:rsidRPr="00C96D41" w:rsidRDefault="00B72FBB" w:rsidP="00B72FBB">
            <w:pPr>
              <w:jc w:val="center"/>
              <w:rPr>
                <w:rFonts w:cs="Times New Roman"/>
                <w:szCs w:val="24"/>
              </w:rPr>
            </w:pPr>
            <w:r w:rsidRPr="00C96D41">
              <w:rPr>
                <w:rFonts w:cs="Times New Roman"/>
                <w:szCs w:val="24"/>
              </w:rPr>
              <w:t>0,388</w:t>
            </w:r>
          </w:p>
        </w:tc>
        <w:tc>
          <w:tcPr>
            <w:tcW w:w="2694" w:type="dxa"/>
          </w:tcPr>
          <w:p w:rsidR="00B72FBB" w:rsidRPr="00C96D41" w:rsidRDefault="00B72FBB" w:rsidP="00B72FBB">
            <w:pPr>
              <w:jc w:val="center"/>
              <w:rPr>
                <w:rFonts w:cs="Times New Roman"/>
                <w:szCs w:val="24"/>
              </w:rPr>
            </w:pPr>
            <w:r>
              <w:rPr>
                <w:rFonts w:cs="Times New Roman"/>
                <w:szCs w:val="24"/>
              </w:rPr>
              <w:t>Valid</w:t>
            </w:r>
          </w:p>
        </w:tc>
      </w:tr>
    </w:tbl>
    <w:p w:rsidR="00B72FBB" w:rsidRPr="00C96D41" w:rsidRDefault="00B72FBB" w:rsidP="00B72FBB">
      <w:pPr>
        <w:spacing w:line="240" w:lineRule="auto"/>
        <w:rPr>
          <w:rFonts w:cs="Times New Roman"/>
          <w:b/>
          <w:szCs w:val="24"/>
        </w:rPr>
      </w:pPr>
    </w:p>
    <w:p w:rsidR="00B72FBB" w:rsidRPr="00C96D41" w:rsidRDefault="00B72FBB" w:rsidP="00B72FBB">
      <w:pPr>
        <w:spacing w:line="480" w:lineRule="auto"/>
        <w:jc w:val="both"/>
        <w:rPr>
          <w:rFonts w:cs="Times New Roman"/>
          <w:szCs w:val="24"/>
        </w:rPr>
      </w:pPr>
      <w:r w:rsidRPr="00C96D41">
        <w:rPr>
          <w:rFonts w:cs="Times New Roman"/>
          <w:b/>
          <w:szCs w:val="24"/>
        </w:rPr>
        <w:tab/>
      </w:r>
      <w:r w:rsidRPr="00C96D41">
        <w:rPr>
          <w:rFonts w:cs="Times New Roman"/>
          <w:szCs w:val="24"/>
        </w:rPr>
        <w:t xml:space="preserve">Berdasarkan tabel diatas hasil perhitungan validitas </w:t>
      </w:r>
      <w:r>
        <w:rPr>
          <w:rFonts w:cs="Times New Roman"/>
          <w:szCs w:val="24"/>
        </w:rPr>
        <w:t>tes</w:t>
      </w:r>
      <w:r w:rsidRPr="00C96D41">
        <w:rPr>
          <w:rFonts w:cs="Times New Roman"/>
          <w:szCs w:val="24"/>
        </w:rPr>
        <w:t xml:space="preserve"> butir </w:t>
      </w:r>
      <w:r>
        <w:rPr>
          <w:rFonts w:cs="Times New Roman"/>
          <w:szCs w:val="24"/>
        </w:rPr>
        <w:t>tes</w:t>
      </w:r>
      <w:r w:rsidRPr="00C96D41">
        <w:rPr>
          <w:rFonts w:cs="Times New Roman"/>
          <w:szCs w:val="24"/>
        </w:rPr>
        <w:t xml:space="preserve"> matematika berbasis PISA untuk mengukur kemampuan pemecahan masalah dan kemampuan komunikasi matematika siswa pada uji tahap </w:t>
      </w:r>
      <w:r w:rsidRPr="00C96D41">
        <w:rPr>
          <w:rFonts w:cs="Times New Roman"/>
          <w:i/>
          <w:szCs w:val="24"/>
        </w:rPr>
        <w:t xml:space="preserve">field test </w:t>
      </w:r>
      <w:r w:rsidRPr="00C96D41">
        <w:rPr>
          <w:rFonts w:cs="Times New Roman"/>
          <w:szCs w:val="24"/>
        </w:rPr>
        <w:t xml:space="preserve"> terdapat 6 </w:t>
      </w:r>
      <w:r>
        <w:rPr>
          <w:rFonts w:cs="Times New Roman"/>
          <w:szCs w:val="24"/>
        </w:rPr>
        <w:t>tes</w:t>
      </w:r>
      <w:r w:rsidRPr="00C96D41">
        <w:rPr>
          <w:rFonts w:cs="Times New Roman"/>
          <w:szCs w:val="24"/>
        </w:rPr>
        <w:t xml:space="preserve"> diujicobakan valid dengan nilai koefisien r</w:t>
      </w:r>
      <w:r w:rsidRPr="00C96D41">
        <w:rPr>
          <w:rFonts w:cs="Times New Roman"/>
          <w:szCs w:val="24"/>
          <w:vertAlign w:val="subscript"/>
        </w:rPr>
        <w:t xml:space="preserve">hitung </w:t>
      </w:r>
      <w:r w:rsidRPr="00C96D41">
        <w:rPr>
          <w:rFonts w:cs="Times New Roman"/>
          <w:szCs w:val="24"/>
        </w:rPr>
        <w:t>&gt; r</w:t>
      </w:r>
      <w:r w:rsidRPr="00C96D41">
        <w:rPr>
          <w:rFonts w:cs="Times New Roman"/>
          <w:szCs w:val="24"/>
          <w:vertAlign w:val="subscript"/>
        </w:rPr>
        <w:t>tabel</w:t>
      </w:r>
      <w:r>
        <w:rPr>
          <w:rFonts w:cs="Times New Roman"/>
          <w:szCs w:val="24"/>
        </w:rPr>
        <w:t>.</w:t>
      </w:r>
    </w:p>
    <w:p w:rsidR="00B72FBB" w:rsidRPr="00C96D41" w:rsidRDefault="00B72FBB" w:rsidP="00B72FBB">
      <w:pPr>
        <w:pStyle w:val="ListParagraph"/>
        <w:numPr>
          <w:ilvl w:val="2"/>
          <w:numId w:val="33"/>
        </w:numPr>
        <w:spacing w:line="480" w:lineRule="auto"/>
        <w:ind w:left="567" w:hanging="567"/>
        <w:jc w:val="both"/>
        <w:rPr>
          <w:rFonts w:cs="Times New Roman"/>
          <w:b/>
          <w:szCs w:val="24"/>
        </w:rPr>
      </w:pPr>
      <w:r w:rsidRPr="00C96D41">
        <w:rPr>
          <w:rFonts w:cs="Times New Roman"/>
          <w:b/>
          <w:szCs w:val="24"/>
        </w:rPr>
        <w:lastRenderedPageBreak/>
        <w:t xml:space="preserve">Analisis Reliabelitas </w:t>
      </w:r>
      <w:r>
        <w:rPr>
          <w:rFonts w:cs="Times New Roman"/>
          <w:b/>
          <w:szCs w:val="24"/>
        </w:rPr>
        <w:t>Tes</w:t>
      </w:r>
      <w:r w:rsidRPr="00C96D41">
        <w:rPr>
          <w:rFonts w:cs="Times New Roman"/>
          <w:b/>
          <w:szCs w:val="24"/>
        </w:rPr>
        <w:t xml:space="preserve"> Matematika Berbasis PISA untuk mengukur kemampuan pemecahan masalah dan kemampuan komunikasi matematika siswa </w:t>
      </w:r>
    </w:p>
    <w:p w:rsidR="00B72FBB" w:rsidRPr="00C96D41" w:rsidRDefault="00B72FBB" w:rsidP="00B72FBB">
      <w:pPr>
        <w:spacing w:line="480" w:lineRule="auto"/>
        <w:ind w:firstLine="567"/>
        <w:jc w:val="both"/>
        <w:rPr>
          <w:rFonts w:cs="Times New Roman"/>
          <w:szCs w:val="24"/>
        </w:rPr>
      </w:pPr>
      <w:r w:rsidRPr="00C96D41">
        <w:rPr>
          <w:rFonts w:cs="Times New Roman"/>
          <w:szCs w:val="24"/>
        </w:rPr>
        <w:t xml:space="preserve">Suatu instrument dikatakan memiliki reliabelitas yangbaik apabila instrumen memiliki konsistensi yang handal walaupun dikerjakan oleh siapapun (dalam level yang sama), dimanapun dan kapanpun berada. Untuk mengukur reliabelitas </w:t>
      </w:r>
      <w:r>
        <w:rPr>
          <w:rFonts w:cs="Times New Roman"/>
          <w:szCs w:val="24"/>
        </w:rPr>
        <w:t>tes</w:t>
      </w:r>
      <w:r w:rsidRPr="00C96D41">
        <w:rPr>
          <w:rFonts w:cs="Times New Roman"/>
          <w:szCs w:val="24"/>
        </w:rPr>
        <w:t xml:space="preserve"> digunakan rumus yang sesuai dengan bentuk tes uraian yaitu rumus </w:t>
      </w:r>
      <w:r w:rsidRPr="00C96D41">
        <w:rPr>
          <w:rFonts w:cs="Times New Roman"/>
          <w:i/>
          <w:szCs w:val="24"/>
        </w:rPr>
        <w:t>Alpha-Cronbach</w:t>
      </w:r>
      <w:r w:rsidRPr="00C96D41">
        <w:rPr>
          <w:rFonts w:cs="Times New Roman"/>
          <w:szCs w:val="24"/>
        </w:rPr>
        <w:t xml:space="preserve">. Hasil dari reliabelitas butir </w:t>
      </w:r>
      <w:r>
        <w:rPr>
          <w:rFonts w:cs="Times New Roman"/>
          <w:szCs w:val="24"/>
        </w:rPr>
        <w:t>tes</w:t>
      </w:r>
      <w:r w:rsidRPr="00C96D41">
        <w:rPr>
          <w:rFonts w:cs="Times New Roman"/>
          <w:szCs w:val="24"/>
        </w:rPr>
        <w:t xml:space="preserve"> matematika berbasis PISA untuk mengukur kemampuan pemecahan masalah dan kemampuan komunikasi matematis siswa dapat dilihat pada tabel ibawah ini: </w:t>
      </w:r>
    </w:p>
    <w:tbl>
      <w:tblPr>
        <w:tblW w:w="2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2"/>
        <w:gridCol w:w="1165"/>
      </w:tblGrid>
      <w:tr w:rsidR="00B72FBB" w:rsidRPr="00C96D41" w:rsidTr="00B72FBB">
        <w:trPr>
          <w:cantSplit/>
          <w:jc w:val="center"/>
        </w:trPr>
        <w:tc>
          <w:tcPr>
            <w:tcW w:w="2676" w:type="dxa"/>
            <w:gridSpan w:val="2"/>
            <w:tcBorders>
              <w:top w:val="nil"/>
              <w:left w:val="nil"/>
              <w:bottom w:val="nil"/>
              <w:right w:val="nil"/>
            </w:tcBorders>
            <w:shd w:val="clear" w:color="auto" w:fill="FFFFFF"/>
          </w:tcPr>
          <w:p w:rsidR="00B72FBB" w:rsidRPr="00C96D41" w:rsidRDefault="00B72FBB" w:rsidP="00B72FBB">
            <w:pPr>
              <w:autoSpaceDE w:val="0"/>
              <w:autoSpaceDN w:val="0"/>
              <w:adjustRightInd w:val="0"/>
              <w:spacing w:after="0" w:line="320" w:lineRule="atLeast"/>
              <w:ind w:left="60" w:right="60"/>
              <w:jc w:val="center"/>
              <w:rPr>
                <w:rFonts w:cs="Times New Roman"/>
                <w:color w:val="000000"/>
                <w:szCs w:val="24"/>
              </w:rPr>
            </w:pPr>
            <w:r w:rsidRPr="00C96D41">
              <w:rPr>
                <w:rFonts w:cs="Times New Roman"/>
                <w:b/>
                <w:bCs/>
                <w:color w:val="000000"/>
                <w:szCs w:val="24"/>
              </w:rPr>
              <w:t>Reliability Statistics</w:t>
            </w:r>
          </w:p>
        </w:tc>
      </w:tr>
      <w:tr w:rsidR="00B72FBB" w:rsidRPr="00C96D41" w:rsidTr="00B72FBB">
        <w:trPr>
          <w:cantSplit/>
          <w:jc w:val="center"/>
        </w:trPr>
        <w:tc>
          <w:tcPr>
            <w:tcW w:w="1511" w:type="dxa"/>
            <w:tcBorders>
              <w:top w:val="single" w:sz="16" w:space="0" w:color="000000"/>
              <w:left w:val="single" w:sz="16" w:space="0" w:color="000000"/>
              <w:bottom w:val="single" w:sz="16" w:space="0" w:color="000000"/>
            </w:tcBorders>
            <w:shd w:val="clear" w:color="auto" w:fill="FFFFFF"/>
          </w:tcPr>
          <w:p w:rsidR="00B72FBB" w:rsidRPr="00C96D41" w:rsidRDefault="00B72FBB" w:rsidP="00B72FBB">
            <w:pPr>
              <w:autoSpaceDE w:val="0"/>
              <w:autoSpaceDN w:val="0"/>
              <w:adjustRightInd w:val="0"/>
              <w:spacing w:after="0" w:line="320" w:lineRule="atLeast"/>
              <w:ind w:left="60" w:right="60"/>
              <w:jc w:val="center"/>
              <w:rPr>
                <w:rFonts w:cs="Times New Roman"/>
                <w:color w:val="000000"/>
                <w:szCs w:val="24"/>
              </w:rPr>
            </w:pPr>
            <w:r w:rsidRPr="00C96D41">
              <w:rPr>
                <w:rFonts w:cs="Times New Roman"/>
                <w:color w:val="000000"/>
                <w:szCs w:val="24"/>
              </w:rPr>
              <w:t>Cronbach's Alpha</w:t>
            </w:r>
          </w:p>
        </w:tc>
        <w:tc>
          <w:tcPr>
            <w:tcW w:w="1165" w:type="dxa"/>
            <w:tcBorders>
              <w:top w:val="single" w:sz="16" w:space="0" w:color="000000"/>
              <w:bottom w:val="single" w:sz="16" w:space="0" w:color="000000"/>
              <w:right w:val="single" w:sz="16" w:space="0" w:color="000000"/>
            </w:tcBorders>
            <w:shd w:val="clear" w:color="auto" w:fill="FFFFFF"/>
          </w:tcPr>
          <w:p w:rsidR="00B72FBB" w:rsidRPr="00C96D41" w:rsidRDefault="00B72FBB" w:rsidP="00B72FBB">
            <w:pPr>
              <w:autoSpaceDE w:val="0"/>
              <w:autoSpaceDN w:val="0"/>
              <w:adjustRightInd w:val="0"/>
              <w:spacing w:after="0" w:line="320" w:lineRule="atLeast"/>
              <w:ind w:left="60" w:right="60"/>
              <w:jc w:val="center"/>
              <w:rPr>
                <w:rFonts w:cs="Times New Roman"/>
                <w:color w:val="000000"/>
                <w:szCs w:val="24"/>
              </w:rPr>
            </w:pPr>
            <w:r w:rsidRPr="00C96D41">
              <w:rPr>
                <w:rFonts w:cs="Times New Roman"/>
                <w:color w:val="000000"/>
                <w:szCs w:val="24"/>
              </w:rPr>
              <w:t>N of Items</w:t>
            </w:r>
          </w:p>
        </w:tc>
      </w:tr>
      <w:tr w:rsidR="00B72FBB" w:rsidRPr="00C96D41" w:rsidTr="00B72FBB">
        <w:trPr>
          <w:cantSplit/>
          <w:jc w:val="center"/>
        </w:trPr>
        <w:tc>
          <w:tcPr>
            <w:tcW w:w="1511" w:type="dxa"/>
            <w:tcBorders>
              <w:top w:val="single" w:sz="16" w:space="0" w:color="000000"/>
              <w:left w:val="single" w:sz="16" w:space="0" w:color="000000"/>
              <w:bottom w:val="single" w:sz="16" w:space="0" w:color="000000"/>
            </w:tcBorders>
            <w:shd w:val="clear" w:color="auto" w:fill="FFFFFF"/>
            <w:vAlign w:val="center"/>
          </w:tcPr>
          <w:p w:rsidR="00B72FBB" w:rsidRPr="00C96D41" w:rsidRDefault="00B72FBB" w:rsidP="00B72FBB">
            <w:pPr>
              <w:autoSpaceDE w:val="0"/>
              <w:autoSpaceDN w:val="0"/>
              <w:adjustRightInd w:val="0"/>
              <w:spacing w:after="0" w:line="320" w:lineRule="atLeast"/>
              <w:ind w:left="60" w:right="60"/>
              <w:jc w:val="right"/>
              <w:rPr>
                <w:rFonts w:cs="Times New Roman"/>
                <w:color w:val="000000"/>
                <w:szCs w:val="24"/>
              </w:rPr>
            </w:pPr>
            <w:r>
              <w:rPr>
                <w:rFonts w:cs="Times New Roman"/>
                <w:color w:val="000000"/>
                <w:szCs w:val="24"/>
              </w:rPr>
              <w:t>.734</w:t>
            </w:r>
          </w:p>
        </w:tc>
        <w:tc>
          <w:tcPr>
            <w:tcW w:w="1165" w:type="dxa"/>
            <w:tcBorders>
              <w:top w:val="single" w:sz="16" w:space="0" w:color="000000"/>
              <w:bottom w:val="single" w:sz="16" w:space="0" w:color="000000"/>
              <w:right w:val="single" w:sz="16" w:space="0" w:color="000000"/>
            </w:tcBorders>
            <w:shd w:val="clear" w:color="auto" w:fill="FFFFFF"/>
            <w:vAlign w:val="center"/>
          </w:tcPr>
          <w:p w:rsidR="00B72FBB" w:rsidRPr="00C96D41" w:rsidRDefault="00B72FBB" w:rsidP="00B72FBB">
            <w:pPr>
              <w:autoSpaceDE w:val="0"/>
              <w:autoSpaceDN w:val="0"/>
              <w:adjustRightInd w:val="0"/>
              <w:spacing w:after="0" w:line="320" w:lineRule="atLeast"/>
              <w:ind w:left="60" w:right="60"/>
              <w:jc w:val="right"/>
              <w:rPr>
                <w:rFonts w:cs="Times New Roman"/>
                <w:color w:val="000000"/>
                <w:szCs w:val="24"/>
              </w:rPr>
            </w:pPr>
            <w:r>
              <w:rPr>
                <w:rFonts w:cs="Times New Roman"/>
                <w:color w:val="000000"/>
                <w:szCs w:val="24"/>
              </w:rPr>
              <w:t>6</w:t>
            </w:r>
          </w:p>
        </w:tc>
      </w:tr>
    </w:tbl>
    <w:p w:rsidR="00B72FBB" w:rsidRPr="00C96D41" w:rsidRDefault="00B72FBB" w:rsidP="00B72FBB">
      <w:pPr>
        <w:autoSpaceDE w:val="0"/>
        <w:autoSpaceDN w:val="0"/>
        <w:adjustRightInd w:val="0"/>
        <w:spacing w:after="0" w:line="400" w:lineRule="atLeast"/>
        <w:rPr>
          <w:rFonts w:cs="Times New Roman"/>
          <w:szCs w:val="24"/>
        </w:rPr>
      </w:pPr>
    </w:p>
    <w:p w:rsidR="00645842" w:rsidRDefault="00645842" w:rsidP="00645842">
      <w:pPr>
        <w:pStyle w:val="Table"/>
      </w:pPr>
      <w:bookmarkStart w:id="120" w:name="_Toc183505314"/>
      <w:bookmarkStart w:id="121" w:name="_Toc183505338"/>
      <w:r>
        <w:t xml:space="preserve">Tabel 4. </w:t>
      </w:r>
      <w:fldSimple w:instr=" SEQ Tabel_4. \* ARABIC ">
        <w:r w:rsidR="006B0BC8">
          <w:rPr>
            <w:noProof/>
          </w:rPr>
          <w:t>8</w:t>
        </w:r>
        <w:bookmarkEnd w:id="120"/>
        <w:bookmarkEnd w:id="121"/>
      </w:fldSimple>
    </w:p>
    <w:p w:rsidR="00B72FBB" w:rsidRPr="00B13BE6" w:rsidRDefault="00B72FBB" w:rsidP="00645842">
      <w:pPr>
        <w:pStyle w:val="Table"/>
      </w:pPr>
      <w:r w:rsidRPr="00B13BE6">
        <w:t xml:space="preserve">Hasil Uji Reliabelitas </w:t>
      </w:r>
      <w:r>
        <w:t>Tes</w:t>
      </w:r>
      <w:r w:rsidRPr="00B13BE6">
        <w:t xml:space="preserve"> Matematika Berbasis PISA</w:t>
      </w:r>
    </w:p>
    <w:tbl>
      <w:tblPr>
        <w:tblStyle w:val="TableGrid"/>
        <w:tblW w:w="0" w:type="auto"/>
        <w:jc w:val="center"/>
        <w:tblLook w:val="04A0"/>
      </w:tblPr>
      <w:tblGrid>
        <w:gridCol w:w="2292"/>
        <w:gridCol w:w="2102"/>
      </w:tblGrid>
      <w:tr w:rsidR="00B72FBB" w:rsidRPr="00C96D41" w:rsidTr="0093212E">
        <w:trPr>
          <w:jc w:val="center"/>
        </w:trPr>
        <w:tc>
          <w:tcPr>
            <w:tcW w:w="4394" w:type="dxa"/>
            <w:gridSpan w:val="2"/>
          </w:tcPr>
          <w:p w:rsidR="00B72FBB" w:rsidRPr="00C96D41" w:rsidRDefault="00B72FBB" w:rsidP="00B72FBB">
            <w:pPr>
              <w:jc w:val="center"/>
              <w:rPr>
                <w:rFonts w:cs="Times New Roman"/>
                <w:b/>
                <w:szCs w:val="24"/>
              </w:rPr>
            </w:pPr>
            <w:r>
              <w:rPr>
                <w:rFonts w:cs="Times New Roman"/>
                <w:b/>
                <w:szCs w:val="24"/>
              </w:rPr>
              <w:t>Tes</w:t>
            </w:r>
            <w:r w:rsidRPr="00C96D41">
              <w:rPr>
                <w:rFonts w:cs="Times New Roman"/>
                <w:b/>
                <w:szCs w:val="24"/>
              </w:rPr>
              <w:t xml:space="preserve"> Matematika Berbasis PISA</w:t>
            </w:r>
          </w:p>
        </w:tc>
      </w:tr>
      <w:tr w:rsidR="00B72FBB" w:rsidRPr="00C96D41" w:rsidTr="0093212E">
        <w:trPr>
          <w:jc w:val="center"/>
        </w:trPr>
        <w:tc>
          <w:tcPr>
            <w:tcW w:w="2292" w:type="dxa"/>
          </w:tcPr>
          <w:p w:rsidR="00B72FBB" w:rsidRPr="00C96D41" w:rsidRDefault="00B72FBB" w:rsidP="00B72FBB">
            <w:pPr>
              <w:jc w:val="center"/>
              <w:rPr>
                <w:rFonts w:cs="Times New Roman"/>
                <w:b/>
                <w:szCs w:val="24"/>
              </w:rPr>
            </w:pPr>
            <w:r w:rsidRPr="00C96D41">
              <w:rPr>
                <w:rFonts w:cs="Times New Roman"/>
                <w:b/>
                <w:szCs w:val="24"/>
              </w:rPr>
              <w:t>Reliabelitas</w:t>
            </w:r>
          </w:p>
        </w:tc>
        <w:tc>
          <w:tcPr>
            <w:tcW w:w="2102" w:type="dxa"/>
          </w:tcPr>
          <w:p w:rsidR="00B72FBB" w:rsidRPr="00C96D41" w:rsidRDefault="00B72FBB" w:rsidP="00B72FBB">
            <w:pPr>
              <w:jc w:val="center"/>
              <w:rPr>
                <w:rFonts w:cs="Times New Roman"/>
                <w:szCs w:val="24"/>
              </w:rPr>
            </w:pPr>
            <w:r>
              <w:rPr>
                <w:rFonts w:cs="Times New Roman"/>
                <w:szCs w:val="24"/>
              </w:rPr>
              <w:t>0,734</w:t>
            </w:r>
          </w:p>
        </w:tc>
      </w:tr>
      <w:tr w:rsidR="00B72FBB" w:rsidRPr="00C96D41" w:rsidTr="0093212E">
        <w:trPr>
          <w:jc w:val="center"/>
        </w:trPr>
        <w:tc>
          <w:tcPr>
            <w:tcW w:w="2292" w:type="dxa"/>
          </w:tcPr>
          <w:p w:rsidR="00B72FBB" w:rsidRPr="00C96D41" w:rsidRDefault="00B72FBB" w:rsidP="00B72FBB">
            <w:pPr>
              <w:jc w:val="center"/>
              <w:rPr>
                <w:rFonts w:cs="Times New Roman"/>
                <w:b/>
                <w:szCs w:val="24"/>
              </w:rPr>
            </w:pPr>
            <w:r w:rsidRPr="00C96D41">
              <w:rPr>
                <w:rFonts w:cs="Times New Roman"/>
                <w:b/>
                <w:szCs w:val="24"/>
              </w:rPr>
              <w:t>Kriteria</w:t>
            </w:r>
          </w:p>
        </w:tc>
        <w:tc>
          <w:tcPr>
            <w:tcW w:w="2102" w:type="dxa"/>
          </w:tcPr>
          <w:p w:rsidR="00B72FBB" w:rsidRPr="00C96D41" w:rsidRDefault="00B72FBB" w:rsidP="00B72FBB">
            <w:pPr>
              <w:jc w:val="center"/>
              <w:rPr>
                <w:rFonts w:cs="Times New Roman"/>
                <w:szCs w:val="24"/>
              </w:rPr>
            </w:pPr>
            <w:r w:rsidRPr="00C96D41">
              <w:rPr>
                <w:rFonts w:cs="Times New Roman"/>
                <w:szCs w:val="24"/>
              </w:rPr>
              <w:t>Tinggi</w:t>
            </w:r>
          </w:p>
        </w:tc>
      </w:tr>
    </w:tbl>
    <w:p w:rsidR="00B72FBB" w:rsidRPr="00C96D41" w:rsidRDefault="00B72FBB" w:rsidP="00B72FBB">
      <w:pPr>
        <w:spacing w:line="240" w:lineRule="auto"/>
        <w:rPr>
          <w:rFonts w:cs="Times New Roman"/>
          <w:szCs w:val="24"/>
        </w:rPr>
      </w:pPr>
      <w:r w:rsidRPr="00C96D41">
        <w:rPr>
          <w:rFonts w:cs="Times New Roman"/>
          <w:szCs w:val="24"/>
        </w:rPr>
        <w:tab/>
      </w:r>
    </w:p>
    <w:p w:rsidR="00B72FBB" w:rsidRPr="00C96D41" w:rsidRDefault="00B72FBB" w:rsidP="00B72FBB">
      <w:pPr>
        <w:spacing w:line="480" w:lineRule="auto"/>
        <w:ind w:firstLine="567"/>
        <w:jc w:val="both"/>
        <w:rPr>
          <w:rFonts w:cs="Times New Roman"/>
          <w:szCs w:val="24"/>
        </w:rPr>
      </w:pPr>
      <w:r w:rsidRPr="00C96D41">
        <w:rPr>
          <w:rFonts w:cs="Times New Roman"/>
          <w:szCs w:val="24"/>
        </w:rPr>
        <w:t xml:space="preserve">Untuk koefisien reliabelitas diperoleh nilai sebesar 0,801 yang menunjukkan bahwa </w:t>
      </w:r>
      <w:r>
        <w:rPr>
          <w:rFonts w:cs="Times New Roman"/>
          <w:szCs w:val="24"/>
        </w:rPr>
        <w:t>tes</w:t>
      </w:r>
      <w:r w:rsidRPr="00C96D41">
        <w:rPr>
          <w:rFonts w:cs="Times New Roman"/>
          <w:szCs w:val="24"/>
        </w:rPr>
        <w:t xml:space="preserve"> matematika berbasis PISA untuk mengukur kemampuan pemecahan masalah dan kemampuan komunikasi matematis siswa memiliki reliabelitas sangat tinggi. Reliabelitas digunakan untuk menunjukkan tingkat kepercayaan terhadap alat </w:t>
      </w:r>
      <w:r w:rsidRPr="00C96D41">
        <w:rPr>
          <w:rFonts w:cs="Times New Roman"/>
          <w:szCs w:val="24"/>
        </w:rPr>
        <w:lastRenderedPageBreak/>
        <w:t>ukur yang telah dibuat. Nilai reliabelitas bekisar pada nilai 0 – 1, dimana semakin mendekati 1 maka dapat dikatakan alat ukur tersebut semakin apat dipercaya.</w:t>
      </w:r>
    </w:p>
    <w:p w:rsidR="00B72FBB" w:rsidRPr="00C96D41" w:rsidRDefault="00B72FBB" w:rsidP="00B72FBB">
      <w:pPr>
        <w:pStyle w:val="ListParagraph"/>
        <w:numPr>
          <w:ilvl w:val="2"/>
          <w:numId w:val="33"/>
        </w:numPr>
        <w:spacing w:line="480" w:lineRule="auto"/>
        <w:ind w:left="567" w:hanging="567"/>
        <w:jc w:val="both"/>
        <w:rPr>
          <w:rFonts w:cs="Times New Roman"/>
          <w:b/>
          <w:szCs w:val="24"/>
        </w:rPr>
      </w:pPr>
      <w:r w:rsidRPr="00C96D41">
        <w:rPr>
          <w:rFonts w:cs="Times New Roman"/>
          <w:b/>
          <w:szCs w:val="24"/>
        </w:rPr>
        <w:t xml:space="preserve">Analisis Daya Pembeda </w:t>
      </w:r>
      <w:r>
        <w:rPr>
          <w:rFonts w:cs="Times New Roman"/>
          <w:b/>
          <w:szCs w:val="24"/>
        </w:rPr>
        <w:t>Tes</w:t>
      </w:r>
      <w:r w:rsidRPr="00C96D41">
        <w:rPr>
          <w:rFonts w:cs="Times New Roman"/>
          <w:b/>
          <w:szCs w:val="24"/>
        </w:rPr>
        <w:t xml:space="preserve"> Matematika Berbasis PISA untuk mengukur kemampuan pemecahan masalah dan kemampuan komunikasi matematika siswa </w:t>
      </w:r>
    </w:p>
    <w:p w:rsidR="00B72FBB" w:rsidRDefault="00B72FBB" w:rsidP="00B72FBB">
      <w:pPr>
        <w:spacing w:line="480" w:lineRule="auto"/>
        <w:ind w:firstLine="567"/>
        <w:jc w:val="both"/>
        <w:rPr>
          <w:rFonts w:cs="Times New Roman"/>
          <w:szCs w:val="24"/>
        </w:rPr>
      </w:pPr>
      <w:r>
        <w:rPr>
          <w:rFonts w:cs="Times New Roman"/>
          <w:szCs w:val="24"/>
        </w:rPr>
        <w:t>Tes</w:t>
      </w:r>
      <w:r w:rsidRPr="00C96D41">
        <w:rPr>
          <w:rFonts w:cs="Times New Roman"/>
          <w:szCs w:val="24"/>
        </w:rPr>
        <w:t xml:space="preserve"> matematika berbasis PISA untuk mengukur kemampuan pemecahan masalah dan kemampuan komunikasi matematika siswa dapat dikatakan baik apabila butir-butir </w:t>
      </w:r>
      <w:r>
        <w:rPr>
          <w:rFonts w:cs="Times New Roman"/>
          <w:szCs w:val="24"/>
        </w:rPr>
        <w:t>tes</w:t>
      </w:r>
      <w:r w:rsidRPr="00C96D41">
        <w:rPr>
          <w:rFonts w:cs="Times New Roman"/>
          <w:szCs w:val="24"/>
        </w:rPr>
        <w:t xml:space="preserve"> tersebut memiliki indeks diskriminasi 0,40 sampai 0,70, Sedangkan daya pembeda dengan indeks diskriminasi 0,20 sampai 0,40 memiliki daya pembeda dengan kategori cukup. Hasil dari daya pembeda butir </w:t>
      </w:r>
      <w:r>
        <w:rPr>
          <w:rFonts w:cs="Times New Roman"/>
          <w:szCs w:val="24"/>
        </w:rPr>
        <w:t>tes</w:t>
      </w:r>
      <w:r w:rsidRPr="00C96D41">
        <w:rPr>
          <w:rFonts w:cs="Times New Roman"/>
          <w:szCs w:val="24"/>
        </w:rPr>
        <w:t xml:space="preserve"> matematika berbasis PISA untuk mengukur kemampuan pemecahan masalah dan kemampuan komunikasi matematika siswa dapat dilihat pada tabel berikut ini :</w:t>
      </w:r>
    </w:p>
    <w:p w:rsidR="00645842" w:rsidRDefault="00645842" w:rsidP="00645842">
      <w:pPr>
        <w:pStyle w:val="Table"/>
      </w:pPr>
      <w:bookmarkStart w:id="122" w:name="_Toc183505315"/>
      <w:bookmarkStart w:id="123" w:name="_Toc183505339"/>
      <w:r>
        <w:t xml:space="preserve">Tabel 4. </w:t>
      </w:r>
      <w:fldSimple w:instr=" SEQ Tabel_4. \* ARABIC ">
        <w:r w:rsidR="006B0BC8">
          <w:rPr>
            <w:noProof/>
          </w:rPr>
          <w:t>9</w:t>
        </w:r>
        <w:bookmarkEnd w:id="122"/>
        <w:bookmarkEnd w:id="123"/>
      </w:fldSimple>
    </w:p>
    <w:p w:rsidR="00B72FBB" w:rsidRPr="00B13BE6" w:rsidRDefault="00B72FBB" w:rsidP="00645842">
      <w:pPr>
        <w:pStyle w:val="Table"/>
      </w:pPr>
      <w:r w:rsidRPr="00B13BE6">
        <w:t>Daya Pembeda Dan Klasifikasi Daya Pembeda</w:t>
      </w:r>
    </w:p>
    <w:tbl>
      <w:tblPr>
        <w:tblW w:w="8029"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9"/>
        <w:gridCol w:w="960"/>
        <w:gridCol w:w="960"/>
        <w:gridCol w:w="960"/>
        <w:gridCol w:w="960"/>
        <w:gridCol w:w="960"/>
        <w:gridCol w:w="1060"/>
      </w:tblGrid>
      <w:tr w:rsidR="00B72FBB" w:rsidRPr="00C96D41" w:rsidTr="00B72FBB">
        <w:trPr>
          <w:trHeight w:val="300"/>
          <w:jc w:val="center"/>
        </w:trPr>
        <w:tc>
          <w:tcPr>
            <w:tcW w:w="2169"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 xml:space="preserve">Nomor </w:t>
            </w:r>
            <w:r>
              <w:rPr>
                <w:rFonts w:eastAsia="Times New Roman" w:cs="Times New Roman"/>
                <w:b/>
                <w:color w:val="000000"/>
                <w:szCs w:val="24"/>
              </w:rPr>
              <w:t>Tes</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1</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2</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3</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4</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5</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6</w:t>
            </w:r>
          </w:p>
        </w:tc>
      </w:tr>
      <w:tr w:rsidR="00B72FBB" w:rsidRPr="00C96D41" w:rsidTr="00B72FBB">
        <w:trPr>
          <w:trHeight w:val="300"/>
          <w:jc w:val="center"/>
        </w:trPr>
        <w:tc>
          <w:tcPr>
            <w:tcW w:w="2169"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Daya Pembeda</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0,36</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0,42</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0,50</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0,57</w:t>
            </w:r>
          </w:p>
        </w:tc>
        <w:tc>
          <w:tcPr>
            <w:tcW w:w="9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0,49</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0,71</w:t>
            </w:r>
          </w:p>
        </w:tc>
      </w:tr>
      <w:tr w:rsidR="00B72FBB" w:rsidRPr="00C96D41" w:rsidTr="00B72FBB">
        <w:trPr>
          <w:trHeight w:val="300"/>
          <w:jc w:val="center"/>
        </w:trPr>
        <w:tc>
          <w:tcPr>
            <w:tcW w:w="2169" w:type="dxa"/>
            <w:shd w:val="clear" w:color="auto" w:fill="auto"/>
            <w:noWrap/>
            <w:vAlign w:val="center"/>
            <w:hideMark/>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Klasifikasi Daya Pembeda</w:t>
            </w:r>
          </w:p>
        </w:tc>
        <w:tc>
          <w:tcPr>
            <w:tcW w:w="9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Cukup</w:t>
            </w:r>
          </w:p>
        </w:tc>
        <w:tc>
          <w:tcPr>
            <w:tcW w:w="9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Baik</w:t>
            </w:r>
          </w:p>
        </w:tc>
        <w:tc>
          <w:tcPr>
            <w:tcW w:w="9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Baik</w:t>
            </w:r>
          </w:p>
        </w:tc>
        <w:tc>
          <w:tcPr>
            <w:tcW w:w="9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Baik</w:t>
            </w:r>
          </w:p>
        </w:tc>
        <w:tc>
          <w:tcPr>
            <w:tcW w:w="9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Baik</w:t>
            </w:r>
          </w:p>
        </w:tc>
        <w:tc>
          <w:tcPr>
            <w:tcW w:w="10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Sangat Baik</w:t>
            </w:r>
          </w:p>
        </w:tc>
      </w:tr>
    </w:tbl>
    <w:p w:rsidR="00B72FBB" w:rsidRPr="00C96D41" w:rsidRDefault="00B72FBB" w:rsidP="00B72FBB">
      <w:pPr>
        <w:spacing w:line="240" w:lineRule="auto"/>
        <w:ind w:firstLine="567"/>
        <w:jc w:val="both"/>
        <w:rPr>
          <w:rFonts w:cs="Times New Roman"/>
          <w:szCs w:val="24"/>
        </w:rPr>
      </w:pPr>
    </w:p>
    <w:p w:rsidR="00B72FBB" w:rsidRPr="00C96D41" w:rsidRDefault="00B72FBB" w:rsidP="00B72FBB">
      <w:pPr>
        <w:spacing w:line="480" w:lineRule="auto"/>
        <w:ind w:firstLine="567"/>
        <w:jc w:val="both"/>
        <w:rPr>
          <w:rFonts w:cs="Times New Roman"/>
          <w:szCs w:val="24"/>
        </w:rPr>
      </w:pPr>
      <w:r w:rsidRPr="00C96D41">
        <w:rPr>
          <w:rFonts w:cs="Times New Roman"/>
          <w:szCs w:val="24"/>
        </w:rPr>
        <w:t>Berdasarkan Tabel hasil uji daya pembeda terhadap</w:t>
      </w:r>
      <w:r>
        <w:rPr>
          <w:rFonts w:cs="Times New Roman"/>
          <w:szCs w:val="24"/>
        </w:rPr>
        <w:t>tes</w:t>
      </w:r>
      <w:r w:rsidRPr="00C96D41">
        <w:rPr>
          <w:rFonts w:cs="Times New Roman"/>
          <w:szCs w:val="24"/>
        </w:rPr>
        <w:t xml:space="preserve"> matematika berbasis PISA untuk mengukur kemampuan pemecahan masalah dan kemampuan komunikasi matematika siswa pada uji coba </w:t>
      </w:r>
      <w:r w:rsidRPr="00C96D41">
        <w:rPr>
          <w:rFonts w:cs="Times New Roman"/>
          <w:i/>
          <w:szCs w:val="24"/>
        </w:rPr>
        <w:t xml:space="preserve">field test </w:t>
      </w:r>
      <w:r w:rsidRPr="00C96D41">
        <w:rPr>
          <w:rFonts w:cs="Times New Roman"/>
          <w:szCs w:val="24"/>
        </w:rPr>
        <w:t xml:space="preserve">memiliki daya pembeda dengan kategori “Sangat Baik” untuk </w:t>
      </w:r>
      <w:r>
        <w:rPr>
          <w:rFonts w:cs="Times New Roman"/>
          <w:szCs w:val="24"/>
        </w:rPr>
        <w:t>tes</w:t>
      </w:r>
      <w:r w:rsidRPr="00C96D41">
        <w:rPr>
          <w:rFonts w:cs="Times New Roman"/>
          <w:szCs w:val="24"/>
        </w:rPr>
        <w:t xml:space="preserve"> nomor 6, daya pembeda dengan kategori “Baik” untuk </w:t>
      </w:r>
      <w:r>
        <w:rPr>
          <w:rFonts w:cs="Times New Roman"/>
          <w:szCs w:val="24"/>
        </w:rPr>
        <w:t>tes</w:t>
      </w:r>
      <w:r w:rsidRPr="00C96D41">
        <w:rPr>
          <w:rFonts w:cs="Times New Roman"/>
          <w:szCs w:val="24"/>
        </w:rPr>
        <w:t xml:space="preserve"> </w:t>
      </w:r>
      <w:r w:rsidRPr="00C96D41">
        <w:rPr>
          <w:rFonts w:cs="Times New Roman"/>
          <w:szCs w:val="24"/>
        </w:rPr>
        <w:lastRenderedPageBreak/>
        <w:t xml:space="preserve">nomor 2, 3, 4, dan 5, sedangkan untuk </w:t>
      </w:r>
      <w:r>
        <w:rPr>
          <w:rFonts w:cs="Times New Roman"/>
          <w:szCs w:val="24"/>
        </w:rPr>
        <w:t>tes</w:t>
      </w:r>
      <w:r w:rsidRPr="00C96D41">
        <w:rPr>
          <w:rFonts w:cs="Times New Roman"/>
          <w:szCs w:val="24"/>
        </w:rPr>
        <w:t xml:space="preserve"> nomor 1 memiliki daya pembeda dengan kategori “Cukup”.</w:t>
      </w:r>
    </w:p>
    <w:p w:rsidR="00B72FBB" w:rsidRPr="00C96D41" w:rsidRDefault="00B72FBB" w:rsidP="00B72FBB">
      <w:pPr>
        <w:pStyle w:val="ListParagraph"/>
        <w:numPr>
          <w:ilvl w:val="2"/>
          <w:numId w:val="33"/>
        </w:numPr>
        <w:spacing w:line="480" w:lineRule="auto"/>
        <w:ind w:left="567" w:hanging="567"/>
        <w:jc w:val="both"/>
        <w:rPr>
          <w:rFonts w:cs="Times New Roman"/>
          <w:b/>
          <w:szCs w:val="24"/>
        </w:rPr>
      </w:pPr>
      <w:r w:rsidRPr="00C96D41">
        <w:rPr>
          <w:rFonts w:cs="Times New Roman"/>
          <w:b/>
          <w:szCs w:val="24"/>
        </w:rPr>
        <w:t xml:space="preserve">Analisis Tingkat Kesukaran </w:t>
      </w:r>
      <w:r>
        <w:rPr>
          <w:rFonts w:cs="Times New Roman"/>
          <w:b/>
          <w:szCs w:val="24"/>
        </w:rPr>
        <w:t>Tes</w:t>
      </w:r>
      <w:r w:rsidRPr="00C96D41">
        <w:rPr>
          <w:rFonts w:cs="Times New Roman"/>
          <w:b/>
          <w:szCs w:val="24"/>
        </w:rPr>
        <w:t xml:space="preserve"> Matematika Berbasis PISA untuk mengukur kemampuan pemecahan masalah dan kemampuan komunikasi matematika siswa </w:t>
      </w:r>
    </w:p>
    <w:p w:rsidR="00B72FBB" w:rsidRDefault="00B72FBB" w:rsidP="00B72FBB">
      <w:pPr>
        <w:spacing w:line="480" w:lineRule="auto"/>
        <w:ind w:firstLine="567"/>
        <w:jc w:val="both"/>
        <w:rPr>
          <w:rFonts w:cs="Times New Roman"/>
          <w:szCs w:val="24"/>
        </w:rPr>
      </w:pPr>
      <w:r>
        <w:rPr>
          <w:rFonts w:cs="Times New Roman"/>
          <w:szCs w:val="24"/>
        </w:rPr>
        <w:t>Tes</w:t>
      </w:r>
      <w:r w:rsidRPr="00C96D41">
        <w:rPr>
          <w:rFonts w:cs="Times New Roman"/>
          <w:szCs w:val="24"/>
        </w:rPr>
        <w:t xml:space="preserve"> yang baik adalah </w:t>
      </w:r>
      <w:r>
        <w:rPr>
          <w:rFonts w:cs="Times New Roman"/>
          <w:szCs w:val="24"/>
        </w:rPr>
        <w:t>tes</w:t>
      </w:r>
      <w:r w:rsidRPr="00C96D41">
        <w:rPr>
          <w:rFonts w:cs="Times New Roman"/>
          <w:szCs w:val="24"/>
        </w:rPr>
        <w:t xml:space="preserve"> yang tidak terlalu sukar. </w:t>
      </w:r>
      <w:r>
        <w:rPr>
          <w:rFonts w:cs="Times New Roman"/>
          <w:szCs w:val="24"/>
        </w:rPr>
        <w:t>Tes</w:t>
      </w:r>
      <w:r w:rsidRPr="00C96D41">
        <w:rPr>
          <w:rFonts w:cs="Times New Roman"/>
          <w:szCs w:val="24"/>
        </w:rPr>
        <w:t xml:space="preserve"> yang terlalu mudah tidak merangsang siswa untuk mempertiggi usaha memecahkannya. Sebaliknya, </w:t>
      </w:r>
      <w:r>
        <w:rPr>
          <w:rFonts w:cs="Times New Roman"/>
          <w:szCs w:val="24"/>
        </w:rPr>
        <w:t>tes</w:t>
      </w:r>
      <w:r w:rsidRPr="00C96D41">
        <w:rPr>
          <w:rFonts w:cs="Times New Roman"/>
          <w:szCs w:val="24"/>
        </w:rPr>
        <w:t xml:space="preserve"> yang terlalu sukar akan menyebabkan siswa menjadi putus asa dan tidak mempunyai semangat untuk mencoba lagi karena diluar jangkauannya. Hasil tingkat kesukaran </w:t>
      </w:r>
      <w:r>
        <w:rPr>
          <w:rFonts w:cs="Times New Roman"/>
          <w:szCs w:val="24"/>
        </w:rPr>
        <w:t>tes</w:t>
      </w:r>
      <w:r w:rsidRPr="00C96D41">
        <w:rPr>
          <w:rFonts w:cs="Times New Roman"/>
          <w:szCs w:val="24"/>
        </w:rPr>
        <w:t xml:space="preserve"> matematika berbasis PISA untuk mengukur kemampuan pemecahan masalah dan kemampuan komunikasi matematika siswa yang dikembangkan dapat dilihat pada tabel dibawah ini :</w:t>
      </w:r>
    </w:p>
    <w:p w:rsidR="00645842" w:rsidRDefault="00645842" w:rsidP="00645842">
      <w:pPr>
        <w:pStyle w:val="Table"/>
      </w:pPr>
      <w:bookmarkStart w:id="124" w:name="_Toc183505316"/>
      <w:bookmarkStart w:id="125" w:name="_Toc183505340"/>
      <w:r>
        <w:t xml:space="preserve">Tabel 4. </w:t>
      </w:r>
      <w:fldSimple w:instr=" SEQ Tabel_4. \* ARABIC ">
        <w:r w:rsidR="006B0BC8">
          <w:rPr>
            <w:noProof/>
          </w:rPr>
          <w:t>10</w:t>
        </w:r>
        <w:bookmarkEnd w:id="124"/>
        <w:bookmarkEnd w:id="125"/>
      </w:fldSimple>
    </w:p>
    <w:p w:rsidR="00B72FBB" w:rsidRPr="00B13BE6" w:rsidRDefault="00B72FBB" w:rsidP="00645842">
      <w:pPr>
        <w:pStyle w:val="Table"/>
        <w:rPr>
          <w:szCs w:val="24"/>
        </w:rPr>
      </w:pPr>
      <w:r w:rsidRPr="00B13BE6">
        <w:rPr>
          <w:szCs w:val="24"/>
        </w:rPr>
        <w:t>Tingkat Kesukaran Data</w:t>
      </w:r>
    </w:p>
    <w:tbl>
      <w:tblPr>
        <w:tblW w:w="8034"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4"/>
        <w:gridCol w:w="1060"/>
        <w:gridCol w:w="1060"/>
        <w:gridCol w:w="1060"/>
        <w:gridCol w:w="1060"/>
        <w:gridCol w:w="1060"/>
        <w:gridCol w:w="1060"/>
      </w:tblGrid>
      <w:tr w:rsidR="00B72FBB" w:rsidRPr="00C96D41" w:rsidTr="00B72FBB">
        <w:trPr>
          <w:trHeight w:val="300"/>
          <w:jc w:val="center"/>
        </w:trPr>
        <w:tc>
          <w:tcPr>
            <w:tcW w:w="1674" w:type="dxa"/>
            <w:shd w:val="clear" w:color="000000" w:fill="FFFFFF"/>
            <w:noWrap/>
            <w:vAlign w:val="center"/>
          </w:tcPr>
          <w:p w:rsidR="00B72FBB" w:rsidRPr="00C96D41" w:rsidRDefault="00B72FBB" w:rsidP="00B72FBB">
            <w:pPr>
              <w:spacing w:after="0" w:line="240" w:lineRule="auto"/>
              <w:rPr>
                <w:rFonts w:eastAsia="Times New Roman" w:cs="Times New Roman"/>
                <w:b/>
                <w:color w:val="000000"/>
                <w:szCs w:val="24"/>
              </w:rPr>
            </w:pPr>
            <w:r w:rsidRPr="00C96D41">
              <w:rPr>
                <w:rFonts w:eastAsia="Times New Roman" w:cs="Times New Roman"/>
                <w:b/>
                <w:color w:val="000000"/>
                <w:szCs w:val="24"/>
              </w:rPr>
              <w:t xml:space="preserve">Nomor </w:t>
            </w:r>
            <w:r>
              <w:rPr>
                <w:rFonts w:eastAsia="Times New Roman" w:cs="Times New Roman"/>
                <w:b/>
                <w:color w:val="000000"/>
                <w:szCs w:val="24"/>
              </w:rPr>
              <w:t>Tes</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1</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2</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3</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4</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5</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b/>
                <w:color w:val="000000"/>
                <w:szCs w:val="24"/>
              </w:rPr>
            </w:pPr>
            <w:r w:rsidRPr="00C96D41">
              <w:rPr>
                <w:rFonts w:eastAsia="Times New Roman" w:cs="Times New Roman"/>
                <w:b/>
                <w:color w:val="000000"/>
                <w:szCs w:val="24"/>
              </w:rPr>
              <w:t>6</w:t>
            </w:r>
          </w:p>
        </w:tc>
      </w:tr>
      <w:tr w:rsidR="00B72FBB" w:rsidRPr="00C96D41" w:rsidTr="00B72FBB">
        <w:trPr>
          <w:trHeight w:val="300"/>
          <w:jc w:val="center"/>
        </w:trPr>
        <w:tc>
          <w:tcPr>
            <w:tcW w:w="1674" w:type="dxa"/>
            <w:shd w:val="clear" w:color="000000" w:fill="FFFFFF"/>
            <w:noWrap/>
            <w:vAlign w:val="center"/>
          </w:tcPr>
          <w:p w:rsidR="00B72FBB" w:rsidRPr="00C96D41" w:rsidRDefault="00B72FBB" w:rsidP="00B72FBB">
            <w:pPr>
              <w:spacing w:after="0" w:line="240" w:lineRule="auto"/>
              <w:rPr>
                <w:rFonts w:eastAsia="Times New Roman" w:cs="Times New Roman"/>
                <w:b/>
                <w:color w:val="000000"/>
                <w:szCs w:val="24"/>
              </w:rPr>
            </w:pPr>
            <w:r w:rsidRPr="00C96D41">
              <w:rPr>
                <w:rFonts w:eastAsia="Times New Roman" w:cs="Times New Roman"/>
                <w:b/>
                <w:color w:val="000000"/>
                <w:szCs w:val="24"/>
              </w:rPr>
              <w:t>Tingkat Kesukaran Data</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0,73</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0,31</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0,27</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0,46</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0,23</w:t>
            </w:r>
          </w:p>
        </w:tc>
        <w:tc>
          <w:tcPr>
            <w:tcW w:w="1060" w:type="dxa"/>
            <w:shd w:val="clear" w:color="auto" w:fill="auto"/>
            <w:noWrap/>
            <w:vAlign w:val="center"/>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0,50</w:t>
            </w:r>
          </w:p>
        </w:tc>
      </w:tr>
      <w:tr w:rsidR="00B72FBB" w:rsidRPr="00C96D41" w:rsidTr="00B72FBB">
        <w:trPr>
          <w:trHeight w:val="300"/>
          <w:jc w:val="center"/>
        </w:trPr>
        <w:tc>
          <w:tcPr>
            <w:tcW w:w="1674" w:type="dxa"/>
            <w:shd w:val="clear" w:color="000000" w:fill="FFFFFF"/>
            <w:noWrap/>
            <w:vAlign w:val="center"/>
            <w:hideMark/>
          </w:tcPr>
          <w:p w:rsidR="00B72FBB" w:rsidRPr="00C96D41" w:rsidRDefault="00B72FBB" w:rsidP="00B72FBB">
            <w:pPr>
              <w:spacing w:after="0" w:line="240" w:lineRule="auto"/>
              <w:rPr>
                <w:rFonts w:eastAsia="Times New Roman" w:cs="Times New Roman"/>
                <w:b/>
                <w:color w:val="000000"/>
                <w:szCs w:val="24"/>
              </w:rPr>
            </w:pPr>
            <w:r w:rsidRPr="00C96D41">
              <w:rPr>
                <w:rFonts w:eastAsia="Times New Roman" w:cs="Times New Roman"/>
                <w:b/>
                <w:color w:val="000000"/>
                <w:szCs w:val="24"/>
              </w:rPr>
              <w:t>Status Kesukaran Data</w:t>
            </w:r>
          </w:p>
        </w:tc>
        <w:tc>
          <w:tcPr>
            <w:tcW w:w="10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Mudah</w:t>
            </w:r>
          </w:p>
        </w:tc>
        <w:tc>
          <w:tcPr>
            <w:tcW w:w="10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Sedang</w:t>
            </w:r>
          </w:p>
        </w:tc>
        <w:tc>
          <w:tcPr>
            <w:tcW w:w="10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Sukar</w:t>
            </w:r>
          </w:p>
        </w:tc>
        <w:tc>
          <w:tcPr>
            <w:tcW w:w="10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Sedang</w:t>
            </w:r>
          </w:p>
        </w:tc>
        <w:tc>
          <w:tcPr>
            <w:tcW w:w="10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Sukar</w:t>
            </w:r>
          </w:p>
        </w:tc>
        <w:tc>
          <w:tcPr>
            <w:tcW w:w="1060" w:type="dxa"/>
            <w:shd w:val="clear" w:color="auto" w:fill="auto"/>
            <w:noWrap/>
            <w:vAlign w:val="center"/>
            <w:hideMark/>
          </w:tcPr>
          <w:p w:rsidR="00B72FBB" w:rsidRPr="00C96D41" w:rsidRDefault="00B72FBB" w:rsidP="00B72FBB">
            <w:pPr>
              <w:spacing w:after="0" w:line="240" w:lineRule="auto"/>
              <w:jc w:val="center"/>
              <w:rPr>
                <w:rFonts w:eastAsia="Times New Roman" w:cs="Times New Roman"/>
                <w:color w:val="000000"/>
                <w:szCs w:val="24"/>
              </w:rPr>
            </w:pPr>
            <w:r w:rsidRPr="00C96D41">
              <w:rPr>
                <w:rFonts w:eastAsia="Times New Roman" w:cs="Times New Roman"/>
                <w:color w:val="000000"/>
                <w:szCs w:val="24"/>
              </w:rPr>
              <w:t>Sedang</w:t>
            </w:r>
          </w:p>
        </w:tc>
      </w:tr>
    </w:tbl>
    <w:p w:rsidR="00B72FBB" w:rsidRPr="00C96D41" w:rsidRDefault="00B72FBB" w:rsidP="00B72FBB">
      <w:pPr>
        <w:spacing w:line="240" w:lineRule="auto"/>
        <w:ind w:firstLine="567"/>
        <w:jc w:val="both"/>
        <w:rPr>
          <w:rFonts w:cs="Times New Roman"/>
          <w:szCs w:val="24"/>
        </w:rPr>
      </w:pPr>
    </w:p>
    <w:p w:rsidR="00B72FBB" w:rsidRDefault="00B72FBB" w:rsidP="00B72FBB">
      <w:pPr>
        <w:spacing w:line="480" w:lineRule="auto"/>
        <w:ind w:firstLine="720"/>
        <w:jc w:val="both"/>
        <w:rPr>
          <w:rFonts w:cs="Times New Roman"/>
          <w:szCs w:val="24"/>
        </w:rPr>
      </w:pPr>
      <w:r w:rsidRPr="00C96D41">
        <w:rPr>
          <w:rFonts w:cs="Times New Roman"/>
          <w:szCs w:val="24"/>
        </w:rPr>
        <w:t xml:space="preserve">Berdasarkan tabel diketahui bahwa hasil tingkat kesukaran pada </w:t>
      </w:r>
      <w:r>
        <w:rPr>
          <w:rFonts w:cs="Times New Roman"/>
          <w:szCs w:val="24"/>
        </w:rPr>
        <w:t>tes</w:t>
      </w:r>
      <w:r w:rsidRPr="00C96D41">
        <w:rPr>
          <w:rFonts w:cs="Times New Roman"/>
          <w:szCs w:val="24"/>
        </w:rPr>
        <w:t xml:space="preserve"> matematika berbasis PISA untuk mengukur kemampuan pemecahan masalah dan kemampuan komunikasi matematika siswa pada uji coba </w:t>
      </w:r>
      <w:r w:rsidRPr="00C96D41">
        <w:rPr>
          <w:rFonts w:cs="Times New Roman"/>
          <w:i/>
          <w:szCs w:val="24"/>
        </w:rPr>
        <w:t xml:space="preserve">field test </w:t>
      </w:r>
      <w:r w:rsidRPr="00C96D41">
        <w:rPr>
          <w:rFonts w:cs="Times New Roman"/>
          <w:szCs w:val="24"/>
        </w:rPr>
        <w:t xml:space="preserve">memiliki tingkat </w:t>
      </w:r>
      <w:r w:rsidRPr="00C96D41">
        <w:rPr>
          <w:rFonts w:cs="Times New Roman"/>
          <w:szCs w:val="24"/>
        </w:rPr>
        <w:lastRenderedPageBreak/>
        <w:t xml:space="preserve">kesukaran dengan kategori “Mudah” untuk </w:t>
      </w:r>
      <w:r>
        <w:rPr>
          <w:rFonts w:cs="Times New Roman"/>
          <w:szCs w:val="24"/>
        </w:rPr>
        <w:t>tes</w:t>
      </w:r>
      <w:r w:rsidRPr="00C96D41">
        <w:rPr>
          <w:rFonts w:cs="Times New Roman"/>
          <w:szCs w:val="24"/>
        </w:rPr>
        <w:t xml:space="preserve"> nomor 1, untuk </w:t>
      </w:r>
      <w:r>
        <w:rPr>
          <w:rFonts w:cs="Times New Roman"/>
          <w:szCs w:val="24"/>
        </w:rPr>
        <w:t>tes</w:t>
      </w:r>
      <w:r w:rsidRPr="00C96D41">
        <w:rPr>
          <w:rFonts w:cs="Times New Roman"/>
          <w:szCs w:val="24"/>
        </w:rPr>
        <w:t xml:space="preserve"> nomor 2,4, dan 6 memiliki tingkat kesukaran dengan kategori “Sedang”, dan untuk </w:t>
      </w:r>
      <w:r>
        <w:rPr>
          <w:rFonts w:cs="Times New Roman"/>
          <w:szCs w:val="24"/>
        </w:rPr>
        <w:t>tes</w:t>
      </w:r>
      <w:r w:rsidRPr="00C96D41">
        <w:rPr>
          <w:rFonts w:cs="Times New Roman"/>
          <w:szCs w:val="24"/>
        </w:rPr>
        <w:t xml:space="preserve"> nomor 3 dan 5 memiliki tingkat kesukaran dengan kategori “Sukar”. </w:t>
      </w:r>
    </w:p>
    <w:p w:rsidR="00B72FBB" w:rsidRPr="00F056B1" w:rsidRDefault="00B72FBB" w:rsidP="00B72FBB">
      <w:pPr>
        <w:pStyle w:val="ListParagraph"/>
        <w:numPr>
          <w:ilvl w:val="2"/>
          <w:numId w:val="33"/>
        </w:numPr>
        <w:ind w:left="720"/>
        <w:rPr>
          <w:rFonts w:cs="Times New Roman"/>
        </w:rPr>
      </w:pPr>
      <w:r w:rsidRPr="00F056B1">
        <w:rPr>
          <w:rFonts w:cs="Times New Roman"/>
          <w:b/>
        </w:rPr>
        <w:t xml:space="preserve">Analisis data hasil instrumen </w:t>
      </w:r>
      <w:r>
        <w:rPr>
          <w:rFonts w:cs="Times New Roman"/>
          <w:b/>
        </w:rPr>
        <w:t>tes</w:t>
      </w:r>
      <w:r w:rsidRPr="00F056B1">
        <w:rPr>
          <w:rFonts w:cs="Times New Roman"/>
          <w:b/>
        </w:rPr>
        <w:t xml:space="preserve"> matematika PISA</w:t>
      </w:r>
    </w:p>
    <w:p w:rsidR="00B72FBB" w:rsidRDefault="00B72FBB" w:rsidP="00B72FBB">
      <w:pPr>
        <w:spacing w:line="480" w:lineRule="auto"/>
        <w:jc w:val="both"/>
        <w:rPr>
          <w:rFonts w:cs="Times New Roman"/>
          <w:i/>
        </w:rPr>
      </w:pPr>
      <w:r>
        <w:rPr>
          <w:rFonts w:cs="Times New Roman"/>
        </w:rPr>
        <w:tab/>
        <w:t xml:space="preserve">Data hasil instrumen tes PISA untuk mengukur kemampuan pemecahan masalah dan kemampuan komunikasi matematis siswa dilihat berdasarkan skor akhir yang diperoleh pada saat mengerjakan tes matematika berbasis PISA yang terdiri dari tiga tahapan yaitu (1) </w:t>
      </w:r>
      <w:r w:rsidRPr="0084438A">
        <w:rPr>
          <w:rFonts w:cs="Times New Roman"/>
          <w:i/>
        </w:rPr>
        <w:t>one-to-one</w:t>
      </w:r>
      <w:r>
        <w:rPr>
          <w:rFonts w:cs="Times New Roman"/>
          <w:i/>
        </w:rPr>
        <w:t xml:space="preserve">, </w:t>
      </w:r>
      <w:r>
        <w:rPr>
          <w:rFonts w:cs="Times New Roman"/>
        </w:rPr>
        <w:t xml:space="preserve">(2) Tahap </w:t>
      </w:r>
      <w:r w:rsidRPr="0084438A">
        <w:rPr>
          <w:rFonts w:cs="Times New Roman"/>
          <w:i/>
        </w:rPr>
        <w:t>Small Grup</w:t>
      </w:r>
      <w:r>
        <w:rPr>
          <w:rFonts w:cs="Times New Roman"/>
        </w:rPr>
        <w:t xml:space="preserve"> dan (3) Tahap </w:t>
      </w:r>
      <w:r w:rsidRPr="0084438A">
        <w:rPr>
          <w:rFonts w:cs="Times New Roman"/>
          <w:i/>
        </w:rPr>
        <w:t>Field test</w:t>
      </w:r>
      <w:r>
        <w:rPr>
          <w:rFonts w:cs="Times New Roman"/>
          <w:i/>
        </w:rPr>
        <w:t xml:space="preserve">. </w:t>
      </w:r>
    </w:p>
    <w:p w:rsidR="00B72FBB" w:rsidRDefault="00B72FBB" w:rsidP="00B72FBB">
      <w:pPr>
        <w:spacing w:line="480" w:lineRule="auto"/>
        <w:ind w:firstLine="720"/>
        <w:jc w:val="both"/>
        <w:rPr>
          <w:rFonts w:cs="Times New Roman"/>
        </w:rPr>
      </w:pPr>
      <w:r>
        <w:rPr>
          <w:rFonts w:cs="Times New Roman"/>
        </w:rPr>
        <w:t xml:space="preserve">Berikut ini penjelasan hasil analisis tes matematika berbasi PISA untuk mengukur kemampuan pemecahan masalah dan kemampuan komunikasi matematis siswa pada tahap (1) </w:t>
      </w:r>
      <w:r w:rsidRPr="0084438A">
        <w:rPr>
          <w:rFonts w:cs="Times New Roman"/>
          <w:i/>
        </w:rPr>
        <w:t>one-to-one</w:t>
      </w:r>
      <w:r>
        <w:rPr>
          <w:rFonts w:cs="Times New Roman"/>
          <w:i/>
        </w:rPr>
        <w:t xml:space="preserve">, </w:t>
      </w:r>
      <w:r>
        <w:rPr>
          <w:rFonts w:cs="Times New Roman"/>
        </w:rPr>
        <w:t xml:space="preserve">(2) Tahap </w:t>
      </w:r>
      <w:r w:rsidRPr="0084438A">
        <w:rPr>
          <w:rFonts w:cs="Times New Roman"/>
          <w:i/>
        </w:rPr>
        <w:t>Small Grup</w:t>
      </w:r>
      <w:r>
        <w:rPr>
          <w:rFonts w:cs="Times New Roman"/>
        </w:rPr>
        <w:t xml:space="preserve"> dan (3) Tahap </w:t>
      </w:r>
      <w:r w:rsidRPr="0084438A">
        <w:rPr>
          <w:rFonts w:cs="Times New Roman"/>
          <w:i/>
        </w:rPr>
        <w:t>Field test</w:t>
      </w:r>
      <w:r>
        <w:rPr>
          <w:rFonts w:cs="Times New Roman"/>
          <w:i/>
        </w:rPr>
        <w:t xml:space="preserve">. </w:t>
      </w:r>
    </w:p>
    <w:p w:rsidR="00B72FBB" w:rsidRPr="00C273FC" w:rsidRDefault="00B72FBB" w:rsidP="00B72FBB">
      <w:pPr>
        <w:pStyle w:val="ListParagraph"/>
        <w:numPr>
          <w:ilvl w:val="0"/>
          <w:numId w:val="54"/>
        </w:numPr>
        <w:spacing w:line="480" w:lineRule="auto"/>
        <w:jc w:val="both"/>
        <w:rPr>
          <w:rFonts w:cs="Times New Roman"/>
          <w:b/>
        </w:rPr>
      </w:pPr>
      <w:r w:rsidRPr="00C273FC">
        <w:rPr>
          <w:rFonts w:cs="Times New Roman"/>
          <w:b/>
        </w:rPr>
        <w:t xml:space="preserve">Tahap </w:t>
      </w:r>
      <w:r w:rsidRPr="00C273FC">
        <w:rPr>
          <w:rFonts w:cs="Times New Roman"/>
          <w:b/>
          <w:i/>
        </w:rPr>
        <w:t xml:space="preserve">one-to-one </w:t>
      </w:r>
    </w:p>
    <w:p w:rsidR="00B72FBB" w:rsidRPr="00582201" w:rsidRDefault="00B72FBB" w:rsidP="00B72FBB">
      <w:pPr>
        <w:spacing w:line="480" w:lineRule="auto"/>
        <w:ind w:firstLine="720"/>
        <w:jc w:val="both"/>
        <w:rPr>
          <w:rFonts w:cs="Times New Roman"/>
        </w:rPr>
      </w:pPr>
      <w:r w:rsidRPr="00582201">
        <w:rPr>
          <w:rFonts w:cs="Times New Roman"/>
        </w:rPr>
        <w:t xml:space="preserve">Pada tahap </w:t>
      </w:r>
      <w:r w:rsidRPr="00582201">
        <w:rPr>
          <w:rFonts w:cs="Times New Roman"/>
          <w:i/>
        </w:rPr>
        <w:t>one-to-one</w:t>
      </w:r>
      <w:r>
        <w:rPr>
          <w:rFonts w:cs="Times New Roman"/>
        </w:rPr>
        <w:t>Tes</w:t>
      </w:r>
      <w:r w:rsidRPr="00582201">
        <w:rPr>
          <w:rFonts w:cs="Times New Roman"/>
        </w:rPr>
        <w:t xml:space="preserve"> matematika berbasis PISA diujikan kepada 3 siswa kelas X SMK Negeri 1 Batang Kuis dimana tiga siswa ini mewakili 3 level kemampuan berbeda yaitu, berkemampuan tinggi, sedang, rendah. Hasil analisis </w:t>
      </w:r>
      <w:r>
        <w:rPr>
          <w:rFonts w:cs="Times New Roman"/>
        </w:rPr>
        <w:t>tes</w:t>
      </w:r>
      <w:r w:rsidRPr="00582201">
        <w:rPr>
          <w:rFonts w:cs="Times New Roman"/>
        </w:rPr>
        <w:t xml:space="preserve"> matematika berbasis PISA untuk mengukur kemampuan pemecahan masalah dan kemampuan komunikasi matematis siswa ditunjukan pada tabel 4.1 </w:t>
      </w:r>
    </w:p>
    <w:p w:rsidR="00BF47E0" w:rsidRDefault="00B72FBB" w:rsidP="00645842">
      <w:pPr>
        <w:pStyle w:val="Table"/>
      </w:pPr>
      <w:r>
        <w:tab/>
      </w:r>
      <w:bookmarkStart w:id="126" w:name="_Toc183505317"/>
      <w:bookmarkStart w:id="127" w:name="_Toc183505341"/>
    </w:p>
    <w:p w:rsidR="00BF47E0" w:rsidRDefault="00BF47E0" w:rsidP="00645842">
      <w:pPr>
        <w:pStyle w:val="Table"/>
      </w:pPr>
    </w:p>
    <w:p w:rsidR="00BF47E0" w:rsidRDefault="00BF47E0" w:rsidP="00645842">
      <w:pPr>
        <w:pStyle w:val="Table"/>
      </w:pPr>
    </w:p>
    <w:p w:rsidR="00645842" w:rsidRDefault="00645842" w:rsidP="00645842">
      <w:pPr>
        <w:pStyle w:val="Table"/>
      </w:pPr>
      <w:r>
        <w:t xml:space="preserve">Tabel 4. </w:t>
      </w:r>
      <w:fldSimple w:instr=" SEQ Tabel_4. \* ARABIC ">
        <w:r w:rsidR="006B0BC8">
          <w:rPr>
            <w:noProof/>
          </w:rPr>
          <w:t>11</w:t>
        </w:r>
        <w:bookmarkEnd w:id="126"/>
        <w:bookmarkEnd w:id="127"/>
      </w:fldSimple>
    </w:p>
    <w:p w:rsidR="00B72FBB" w:rsidRDefault="00B72FBB" w:rsidP="00645842">
      <w:pPr>
        <w:pStyle w:val="Table"/>
        <w:rPr>
          <w:i/>
        </w:rPr>
      </w:pPr>
      <w:r>
        <w:lastRenderedPageBreak/>
        <w:t xml:space="preserve">Hasil Analisis Tahap </w:t>
      </w:r>
      <w:r w:rsidRPr="0084438A">
        <w:rPr>
          <w:i/>
        </w:rPr>
        <w:t>one-to-one</w:t>
      </w:r>
      <w:r>
        <w:rPr>
          <w:i/>
        </w:rPr>
        <w:tab/>
      </w:r>
    </w:p>
    <w:tbl>
      <w:tblPr>
        <w:tblStyle w:val="TableGrid"/>
        <w:tblW w:w="0" w:type="auto"/>
        <w:tblInd w:w="720" w:type="dxa"/>
        <w:tblLook w:val="04A0"/>
      </w:tblPr>
      <w:tblGrid>
        <w:gridCol w:w="1922"/>
        <w:gridCol w:w="1926"/>
        <w:gridCol w:w="1972"/>
        <w:gridCol w:w="1790"/>
      </w:tblGrid>
      <w:tr w:rsidR="00B72FBB" w:rsidTr="0093212E">
        <w:trPr>
          <w:trHeight w:val="154"/>
        </w:trPr>
        <w:tc>
          <w:tcPr>
            <w:tcW w:w="1922" w:type="dxa"/>
          </w:tcPr>
          <w:p w:rsidR="00B72FBB" w:rsidRDefault="00B72FBB" w:rsidP="00B72FBB">
            <w:pPr>
              <w:pStyle w:val="ListParagraph"/>
              <w:ind w:left="0"/>
              <w:jc w:val="center"/>
              <w:rPr>
                <w:rFonts w:cs="Times New Roman"/>
                <w:b/>
              </w:rPr>
            </w:pPr>
            <w:r>
              <w:rPr>
                <w:rFonts w:cs="Times New Roman"/>
                <w:b/>
              </w:rPr>
              <w:t>Nilai</w:t>
            </w:r>
          </w:p>
        </w:tc>
        <w:tc>
          <w:tcPr>
            <w:tcW w:w="1926" w:type="dxa"/>
          </w:tcPr>
          <w:p w:rsidR="00B72FBB" w:rsidRDefault="00B72FBB" w:rsidP="00B72FBB">
            <w:pPr>
              <w:pStyle w:val="ListParagraph"/>
              <w:ind w:left="0"/>
              <w:jc w:val="center"/>
              <w:rPr>
                <w:rFonts w:cs="Times New Roman"/>
                <w:b/>
              </w:rPr>
            </w:pPr>
            <w:r>
              <w:rPr>
                <w:rFonts w:cs="Times New Roman"/>
                <w:b/>
              </w:rPr>
              <w:t>Banyak</w:t>
            </w:r>
          </w:p>
          <w:p w:rsidR="00B72FBB" w:rsidRDefault="00B72FBB" w:rsidP="00B72FBB">
            <w:pPr>
              <w:pStyle w:val="ListParagraph"/>
              <w:ind w:left="0"/>
              <w:jc w:val="center"/>
              <w:rPr>
                <w:rFonts w:cs="Times New Roman"/>
                <w:b/>
              </w:rPr>
            </w:pPr>
            <w:r>
              <w:rPr>
                <w:rFonts w:cs="Times New Roman"/>
                <w:b/>
              </w:rPr>
              <w:t>Siswa</w:t>
            </w:r>
          </w:p>
        </w:tc>
        <w:tc>
          <w:tcPr>
            <w:tcW w:w="1972" w:type="dxa"/>
          </w:tcPr>
          <w:p w:rsidR="00B72FBB" w:rsidRDefault="00B72FBB" w:rsidP="00B72FBB">
            <w:pPr>
              <w:pStyle w:val="ListParagraph"/>
              <w:ind w:left="0"/>
              <w:jc w:val="center"/>
              <w:rPr>
                <w:rFonts w:cs="Times New Roman"/>
                <w:b/>
              </w:rPr>
            </w:pPr>
            <w:r>
              <w:rPr>
                <w:rFonts w:cs="Times New Roman"/>
                <w:b/>
              </w:rPr>
              <w:t>Presentasi</w:t>
            </w:r>
          </w:p>
          <w:p w:rsidR="00B72FBB" w:rsidRDefault="00B72FBB" w:rsidP="00B72FBB">
            <w:pPr>
              <w:pStyle w:val="ListParagraph"/>
              <w:ind w:left="0"/>
              <w:jc w:val="center"/>
              <w:rPr>
                <w:rFonts w:cs="Times New Roman"/>
                <w:b/>
              </w:rPr>
            </w:pPr>
            <w:r>
              <w:rPr>
                <w:rFonts w:cs="Times New Roman"/>
                <w:b/>
              </w:rPr>
              <w:t>%</w:t>
            </w:r>
          </w:p>
        </w:tc>
        <w:tc>
          <w:tcPr>
            <w:tcW w:w="1790" w:type="dxa"/>
          </w:tcPr>
          <w:p w:rsidR="00B72FBB" w:rsidRDefault="00B72FBB" w:rsidP="00B72FBB">
            <w:pPr>
              <w:pStyle w:val="ListParagraph"/>
              <w:ind w:left="0"/>
              <w:jc w:val="center"/>
              <w:rPr>
                <w:rFonts w:cs="Times New Roman"/>
                <w:b/>
              </w:rPr>
            </w:pPr>
            <w:r>
              <w:rPr>
                <w:rFonts w:cs="Times New Roman"/>
                <w:b/>
              </w:rPr>
              <w:t>Kategori</w:t>
            </w:r>
          </w:p>
        </w:tc>
      </w:tr>
      <w:tr w:rsidR="00B72FBB" w:rsidTr="0093212E">
        <w:tc>
          <w:tcPr>
            <w:tcW w:w="1922" w:type="dxa"/>
          </w:tcPr>
          <w:p w:rsidR="00B72FBB" w:rsidRPr="0084438A" w:rsidRDefault="00B72FBB" w:rsidP="00B72FBB">
            <w:pPr>
              <w:pStyle w:val="ListParagraph"/>
              <w:ind w:left="0"/>
              <w:jc w:val="center"/>
              <w:rPr>
                <w:rFonts w:cs="Times New Roman"/>
              </w:rPr>
            </w:pPr>
            <w:r w:rsidRPr="0084438A">
              <w:rPr>
                <w:rFonts w:cs="Times New Roman"/>
              </w:rPr>
              <w:t>61-80</w:t>
            </w:r>
          </w:p>
        </w:tc>
        <w:tc>
          <w:tcPr>
            <w:tcW w:w="1926" w:type="dxa"/>
          </w:tcPr>
          <w:p w:rsidR="00B72FBB" w:rsidRPr="0084438A" w:rsidRDefault="00B72FBB" w:rsidP="00B72FBB">
            <w:pPr>
              <w:pStyle w:val="ListParagraph"/>
              <w:ind w:left="0"/>
              <w:jc w:val="center"/>
              <w:rPr>
                <w:rFonts w:cs="Times New Roman"/>
              </w:rPr>
            </w:pPr>
            <w:r w:rsidRPr="0084438A">
              <w:rPr>
                <w:rFonts w:cs="Times New Roman"/>
              </w:rPr>
              <w:t>1</w:t>
            </w:r>
          </w:p>
        </w:tc>
        <w:tc>
          <w:tcPr>
            <w:tcW w:w="1972" w:type="dxa"/>
          </w:tcPr>
          <w:p w:rsidR="00B72FBB" w:rsidRPr="0084438A" w:rsidRDefault="00B72FBB" w:rsidP="00B72FBB">
            <w:pPr>
              <w:pStyle w:val="ListParagraph"/>
              <w:ind w:left="0"/>
              <w:jc w:val="center"/>
              <w:rPr>
                <w:rFonts w:cs="Times New Roman"/>
              </w:rPr>
            </w:pPr>
            <w:r>
              <w:rPr>
                <w:rFonts w:cs="Times New Roman"/>
              </w:rPr>
              <w:t>33.33</w:t>
            </w:r>
          </w:p>
        </w:tc>
        <w:tc>
          <w:tcPr>
            <w:tcW w:w="1790" w:type="dxa"/>
          </w:tcPr>
          <w:p w:rsidR="00B72FBB" w:rsidRPr="0084438A" w:rsidRDefault="00B72FBB" w:rsidP="00B72FBB">
            <w:pPr>
              <w:pStyle w:val="ListParagraph"/>
              <w:ind w:left="0"/>
              <w:jc w:val="center"/>
              <w:rPr>
                <w:rFonts w:cs="Times New Roman"/>
              </w:rPr>
            </w:pPr>
            <w:r w:rsidRPr="0084438A">
              <w:rPr>
                <w:rFonts w:cs="Times New Roman"/>
              </w:rPr>
              <w:t xml:space="preserve">Tinggi </w:t>
            </w:r>
          </w:p>
        </w:tc>
      </w:tr>
      <w:tr w:rsidR="00B72FBB" w:rsidTr="0093212E">
        <w:tc>
          <w:tcPr>
            <w:tcW w:w="1922" w:type="dxa"/>
          </w:tcPr>
          <w:p w:rsidR="00B72FBB" w:rsidRPr="0084438A" w:rsidRDefault="00B72FBB" w:rsidP="00B72FBB">
            <w:pPr>
              <w:pStyle w:val="ListParagraph"/>
              <w:ind w:left="0"/>
              <w:jc w:val="center"/>
              <w:rPr>
                <w:rFonts w:cs="Times New Roman"/>
              </w:rPr>
            </w:pPr>
            <w:r w:rsidRPr="0084438A">
              <w:rPr>
                <w:rFonts w:cs="Times New Roman"/>
              </w:rPr>
              <w:t>41-60</w:t>
            </w:r>
          </w:p>
        </w:tc>
        <w:tc>
          <w:tcPr>
            <w:tcW w:w="1926" w:type="dxa"/>
          </w:tcPr>
          <w:p w:rsidR="00B72FBB" w:rsidRPr="0084438A" w:rsidRDefault="00B72FBB" w:rsidP="00B72FBB">
            <w:pPr>
              <w:pStyle w:val="ListParagraph"/>
              <w:ind w:left="0"/>
              <w:jc w:val="center"/>
              <w:rPr>
                <w:rFonts w:cs="Times New Roman"/>
              </w:rPr>
            </w:pPr>
            <w:r>
              <w:rPr>
                <w:rFonts w:cs="Times New Roman"/>
              </w:rPr>
              <w:t>1</w:t>
            </w:r>
          </w:p>
        </w:tc>
        <w:tc>
          <w:tcPr>
            <w:tcW w:w="1972" w:type="dxa"/>
          </w:tcPr>
          <w:p w:rsidR="00B72FBB" w:rsidRPr="0084438A" w:rsidRDefault="00B72FBB" w:rsidP="00B72FBB">
            <w:pPr>
              <w:pStyle w:val="ListParagraph"/>
              <w:ind w:left="0"/>
              <w:jc w:val="center"/>
              <w:rPr>
                <w:rFonts w:cs="Times New Roman"/>
              </w:rPr>
            </w:pPr>
            <w:r>
              <w:rPr>
                <w:rFonts w:cs="Times New Roman"/>
              </w:rPr>
              <w:t>33.33</w:t>
            </w:r>
          </w:p>
        </w:tc>
        <w:tc>
          <w:tcPr>
            <w:tcW w:w="1790" w:type="dxa"/>
          </w:tcPr>
          <w:p w:rsidR="00B72FBB" w:rsidRPr="0084438A" w:rsidRDefault="00B72FBB" w:rsidP="00B72FBB">
            <w:pPr>
              <w:pStyle w:val="ListParagraph"/>
              <w:ind w:left="0"/>
              <w:jc w:val="center"/>
              <w:rPr>
                <w:rFonts w:cs="Times New Roman"/>
              </w:rPr>
            </w:pPr>
            <w:r w:rsidRPr="0084438A">
              <w:rPr>
                <w:rFonts w:cs="Times New Roman"/>
              </w:rPr>
              <w:t xml:space="preserve">Sedang </w:t>
            </w:r>
          </w:p>
        </w:tc>
      </w:tr>
      <w:tr w:rsidR="00B72FBB" w:rsidTr="0093212E">
        <w:tc>
          <w:tcPr>
            <w:tcW w:w="1922" w:type="dxa"/>
          </w:tcPr>
          <w:p w:rsidR="00B72FBB" w:rsidRPr="0084438A" w:rsidRDefault="00B72FBB" w:rsidP="00B72FBB">
            <w:pPr>
              <w:pStyle w:val="ListParagraph"/>
              <w:ind w:left="0"/>
              <w:jc w:val="center"/>
              <w:rPr>
                <w:rFonts w:cs="Times New Roman"/>
              </w:rPr>
            </w:pPr>
            <w:r w:rsidRPr="0084438A">
              <w:rPr>
                <w:rFonts w:cs="Times New Roman"/>
              </w:rPr>
              <w:t>21-40</w:t>
            </w:r>
          </w:p>
        </w:tc>
        <w:tc>
          <w:tcPr>
            <w:tcW w:w="1926" w:type="dxa"/>
          </w:tcPr>
          <w:p w:rsidR="00B72FBB" w:rsidRPr="0084438A" w:rsidRDefault="00B72FBB" w:rsidP="00B72FBB">
            <w:pPr>
              <w:pStyle w:val="ListParagraph"/>
              <w:ind w:left="0"/>
              <w:jc w:val="center"/>
              <w:rPr>
                <w:rFonts w:cs="Times New Roman"/>
              </w:rPr>
            </w:pPr>
            <w:r>
              <w:rPr>
                <w:rFonts w:cs="Times New Roman"/>
              </w:rPr>
              <w:t>1</w:t>
            </w:r>
          </w:p>
        </w:tc>
        <w:tc>
          <w:tcPr>
            <w:tcW w:w="1972" w:type="dxa"/>
          </w:tcPr>
          <w:p w:rsidR="00B72FBB" w:rsidRPr="0084438A" w:rsidRDefault="00B72FBB" w:rsidP="00B72FBB">
            <w:pPr>
              <w:pStyle w:val="ListParagraph"/>
              <w:ind w:left="0"/>
              <w:jc w:val="center"/>
              <w:rPr>
                <w:rFonts w:cs="Times New Roman"/>
              </w:rPr>
            </w:pPr>
            <w:r w:rsidRPr="0084438A">
              <w:rPr>
                <w:rFonts w:cs="Times New Roman"/>
              </w:rPr>
              <w:t>33.33</w:t>
            </w:r>
          </w:p>
        </w:tc>
        <w:tc>
          <w:tcPr>
            <w:tcW w:w="1790" w:type="dxa"/>
          </w:tcPr>
          <w:p w:rsidR="00B72FBB" w:rsidRPr="0084438A" w:rsidRDefault="00B72FBB" w:rsidP="00B72FBB">
            <w:pPr>
              <w:pStyle w:val="ListParagraph"/>
              <w:ind w:left="0"/>
              <w:jc w:val="center"/>
              <w:rPr>
                <w:rFonts w:cs="Times New Roman"/>
              </w:rPr>
            </w:pPr>
            <w:r w:rsidRPr="0084438A">
              <w:rPr>
                <w:rFonts w:cs="Times New Roman"/>
              </w:rPr>
              <w:t>Rendah</w:t>
            </w:r>
          </w:p>
        </w:tc>
      </w:tr>
      <w:tr w:rsidR="00B72FBB" w:rsidTr="0093212E">
        <w:trPr>
          <w:gridAfter w:val="1"/>
          <w:wAfter w:w="1790" w:type="dxa"/>
        </w:trPr>
        <w:tc>
          <w:tcPr>
            <w:tcW w:w="1922" w:type="dxa"/>
          </w:tcPr>
          <w:p w:rsidR="00B72FBB" w:rsidRDefault="00B72FBB" w:rsidP="00B72FBB">
            <w:pPr>
              <w:pStyle w:val="ListParagraph"/>
              <w:ind w:left="0"/>
              <w:jc w:val="center"/>
              <w:rPr>
                <w:rFonts w:cs="Times New Roman"/>
                <w:b/>
              </w:rPr>
            </w:pPr>
            <w:r>
              <w:rPr>
                <w:rFonts w:cs="Times New Roman"/>
                <w:b/>
              </w:rPr>
              <w:t xml:space="preserve">Jumlah </w:t>
            </w:r>
          </w:p>
        </w:tc>
        <w:tc>
          <w:tcPr>
            <w:tcW w:w="1926" w:type="dxa"/>
          </w:tcPr>
          <w:p w:rsidR="00B72FBB" w:rsidRDefault="00B72FBB" w:rsidP="00B72FBB">
            <w:pPr>
              <w:pStyle w:val="ListParagraph"/>
              <w:ind w:left="0"/>
              <w:jc w:val="center"/>
              <w:rPr>
                <w:rFonts w:cs="Times New Roman"/>
                <w:b/>
              </w:rPr>
            </w:pPr>
            <w:r>
              <w:rPr>
                <w:rFonts w:cs="Times New Roman"/>
                <w:b/>
              </w:rPr>
              <w:t>3</w:t>
            </w:r>
          </w:p>
        </w:tc>
        <w:tc>
          <w:tcPr>
            <w:tcW w:w="1972" w:type="dxa"/>
          </w:tcPr>
          <w:p w:rsidR="00B72FBB" w:rsidRDefault="00B72FBB" w:rsidP="00B72FBB">
            <w:pPr>
              <w:pStyle w:val="ListParagraph"/>
              <w:ind w:left="0"/>
              <w:jc w:val="center"/>
              <w:rPr>
                <w:rFonts w:cs="Times New Roman"/>
                <w:b/>
              </w:rPr>
            </w:pPr>
            <w:r>
              <w:rPr>
                <w:rFonts w:cs="Times New Roman"/>
                <w:b/>
              </w:rPr>
              <w:t>100</w:t>
            </w:r>
          </w:p>
        </w:tc>
      </w:tr>
      <w:tr w:rsidR="00B72FBB" w:rsidTr="0093212E">
        <w:trPr>
          <w:gridAfter w:val="1"/>
          <w:wAfter w:w="1790" w:type="dxa"/>
        </w:trPr>
        <w:tc>
          <w:tcPr>
            <w:tcW w:w="3848" w:type="dxa"/>
            <w:gridSpan w:val="2"/>
          </w:tcPr>
          <w:p w:rsidR="00B72FBB" w:rsidRDefault="00B72FBB" w:rsidP="00B72FBB">
            <w:pPr>
              <w:pStyle w:val="ListParagraph"/>
              <w:ind w:left="0"/>
              <w:jc w:val="center"/>
              <w:rPr>
                <w:rFonts w:cs="Times New Roman"/>
                <w:b/>
              </w:rPr>
            </w:pPr>
            <w:r>
              <w:rPr>
                <w:rFonts w:cs="Times New Roman"/>
                <w:b/>
              </w:rPr>
              <w:t>Rata- Rata</w:t>
            </w:r>
          </w:p>
        </w:tc>
        <w:tc>
          <w:tcPr>
            <w:tcW w:w="1972" w:type="dxa"/>
          </w:tcPr>
          <w:p w:rsidR="00B72FBB" w:rsidRDefault="00B72FBB" w:rsidP="00B72FBB">
            <w:pPr>
              <w:pStyle w:val="ListParagraph"/>
              <w:ind w:left="0"/>
              <w:jc w:val="center"/>
              <w:rPr>
                <w:rFonts w:cs="Times New Roman"/>
                <w:b/>
              </w:rPr>
            </w:pPr>
            <w:r>
              <w:rPr>
                <w:rFonts w:cs="Times New Roman"/>
                <w:b/>
              </w:rPr>
              <w:t>56,67%</w:t>
            </w:r>
          </w:p>
        </w:tc>
      </w:tr>
    </w:tbl>
    <w:p w:rsidR="00B72FBB" w:rsidRDefault="00B72FBB" w:rsidP="00B72FBB">
      <w:pPr>
        <w:pStyle w:val="ListParagraph"/>
        <w:spacing w:line="240" w:lineRule="auto"/>
        <w:jc w:val="center"/>
        <w:rPr>
          <w:rFonts w:cs="Times New Roman"/>
          <w:b/>
        </w:rPr>
      </w:pPr>
    </w:p>
    <w:p w:rsidR="00B72FBB" w:rsidRDefault="00B72FBB" w:rsidP="00B72FBB">
      <w:pPr>
        <w:pStyle w:val="ListParagraph"/>
        <w:spacing w:line="480" w:lineRule="auto"/>
        <w:ind w:left="0"/>
        <w:jc w:val="both"/>
        <w:rPr>
          <w:rFonts w:cs="Times New Roman"/>
        </w:rPr>
      </w:pPr>
      <w:r>
        <w:rPr>
          <w:rFonts w:cs="Times New Roman"/>
        </w:rPr>
        <w:tab/>
        <w:t xml:space="preserve">Berdasarkan Tabel 4.1 Pada tahap </w:t>
      </w:r>
      <w:r w:rsidRPr="0084438A">
        <w:rPr>
          <w:rFonts w:cs="Times New Roman"/>
          <w:i/>
        </w:rPr>
        <w:t>one-to-one</w:t>
      </w:r>
      <w:r>
        <w:rPr>
          <w:rFonts w:cs="Times New Roman"/>
        </w:rPr>
        <w:t>kemampuan pemecahan masalah dan kemampuan komunikasi siswa memiliki persentase yang sama yaitu 33,33% yang artinya kemampuan siswa dalam membaca tes memahami makna tes ke dalam  pemecahan masalah matematika memiliki rata- rata yang sama. Untuk mengetahui persentase dari setiap indikator kemampuan pemecahan masalah dari tes yang telah diberikan dapat dilihat pada tabel berikut:</w:t>
      </w:r>
    </w:p>
    <w:p w:rsidR="00072147" w:rsidRDefault="00072147" w:rsidP="00072147">
      <w:pPr>
        <w:pStyle w:val="Table"/>
      </w:pPr>
      <w:bookmarkStart w:id="128" w:name="_Toc183505318"/>
      <w:bookmarkStart w:id="129" w:name="_Toc183505342"/>
      <w:r>
        <w:t xml:space="preserve">Tabel 4. </w:t>
      </w:r>
      <w:fldSimple w:instr=" SEQ Tabel_4. \* ARABIC ">
        <w:r w:rsidR="006B0BC8">
          <w:rPr>
            <w:noProof/>
          </w:rPr>
          <w:t>12</w:t>
        </w:r>
        <w:bookmarkEnd w:id="128"/>
        <w:bookmarkEnd w:id="129"/>
      </w:fldSimple>
    </w:p>
    <w:p w:rsidR="00B72FBB" w:rsidRPr="00B13BE6" w:rsidRDefault="00B72FBB" w:rsidP="00072147">
      <w:pPr>
        <w:pStyle w:val="Table"/>
      </w:pPr>
      <w:r w:rsidRPr="00B13BE6">
        <w:t>Persentase Indikator Pemecahan Masalah Matematika</w:t>
      </w:r>
    </w:p>
    <w:tbl>
      <w:tblPr>
        <w:tblW w:w="7665" w:type="dxa"/>
        <w:jc w:val="center"/>
        <w:tblInd w:w="-408" w:type="dxa"/>
        <w:tblLook w:val="04A0"/>
      </w:tblPr>
      <w:tblGrid>
        <w:gridCol w:w="3241"/>
        <w:gridCol w:w="2860"/>
        <w:gridCol w:w="1564"/>
      </w:tblGrid>
      <w:tr w:rsidR="00B72FBB" w:rsidRPr="00A908E4" w:rsidTr="00B72FBB">
        <w:trPr>
          <w:trHeight w:val="300"/>
          <w:jc w:val="center"/>
        </w:trPr>
        <w:tc>
          <w:tcPr>
            <w:tcW w:w="3241"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Indikator Pemecahan MasalahMatematis</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Jumlah Skor Seluruh Siswa Untuk Setiap Indikator</w:t>
            </w:r>
          </w:p>
        </w:tc>
        <w:tc>
          <w:tcPr>
            <w:tcW w:w="1564"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Persentase (%)</w:t>
            </w:r>
          </w:p>
        </w:tc>
      </w:tr>
      <w:tr w:rsidR="00B72FBB" w:rsidRPr="00A908E4" w:rsidTr="00B72FBB">
        <w:trPr>
          <w:trHeight w:val="300"/>
          <w:jc w:val="center"/>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B72FBB" w:rsidRPr="00A908E4" w:rsidRDefault="00B72FBB" w:rsidP="00B72FBB">
            <w:pPr>
              <w:spacing w:after="0" w:line="240" w:lineRule="auto"/>
              <w:rPr>
                <w:rFonts w:ascii="Calibri" w:eastAsia="Times New Roman" w:hAnsi="Calibri" w:cs="Calibri"/>
                <w:color w:val="000000"/>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B72FBB" w:rsidRPr="00A908E4" w:rsidRDefault="00B72FBB" w:rsidP="00B72FBB">
            <w:pPr>
              <w:spacing w:after="0" w:line="240" w:lineRule="auto"/>
              <w:rPr>
                <w:rFonts w:ascii="Calibri" w:eastAsia="Times New Roman" w:hAnsi="Calibri" w:cs="Calibri"/>
                <w:color w:val="000000"/>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rsidR="00B72FBB" w:rsidRPr="00A908E4" w:rsidRDefault="00B72FBB" w:rsidP="00B72FBB">
            <w:pPr>
              <w:spacing w:after="0" w:line="240" w:lineRule="auto"/>
              <w:rPr>
                <w:rFonts w:ascii="Calibri" w:eastAsia="Times New Roman" w:hAnsi="Calibri" w:cs="Calibri"/>
                <w:color w:val="000000"/>
              </w:rPr>
            </w:pPr>
          </w:p>
        </w:tc>
      </w:tr>
      <w:tr w:rsidR="00B72FBB" w:rsidRPr="00A908E4" w:rsidTr="00B72FBB">
        <w:trPr>
          <w:trHeight w:val="300"/>
          <w:jc w:val="center"/>
        </w:trPr>
        <w:tc>
          <w:tcPr>
            <w:tcW w:w="3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Memahami masalah</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26</w:t>
            </w:r>
          </w:p>
        </w:tc>
        <w:tc>
          <w:tcPr>
            <w:tcW w:w="1564" w:type="dxa"/>
            <w:tcBorders>
              <w:top w:val="nil"/>
              <w:left w:val="nil"/>
              <w:bottom w:val="single" w:sz="4" w:space="0" w:color="auto"/>
              <w:right w:val="single" w:sz="4" w:space="0" w:color="auto"/>
            </w:tcBorders>
            <w:shd w:val="clear" w:color="auto" w:fill="auto"/>
            <w:noWrap/>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72</w:t>
            </w:r>
          </w:p>
        </w:tc>
      </w:tr>
      <w:tr w:rsidR="00B72FBB" w:rsidRPr="00A908E4" w:rsidTr="00B72FBB">
        <w:trPr>
          <w:trHeight w:val="300"/>
          <w:jc w:val="center"/>
        </w:trPr>
        <w:tc>
          <w:tcPr>
            <w:tcW w:w="324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Merencanakan Penyelesaian Masalah</w:t>
            </w:r>
          </w:p>
        </w:tc>
        <w:tc>
          <w:tcPr>
            <w:tcW w:w="28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37</w:t>
            </w:r>
          </w:p>
        </w:tc>
        <w:tc>
          <w:tcPr>
            <w:tcW w:w="15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69</w:t>
            </w:r>
          </w:p>
        </w:tc>
      </w:tr>
      <w:tr w:rsidR="00B72FBB" w:rsidRPr="00A908E4" w:rsidTr="00B72FBB">
        <w:trPr>
          <w:trHeight w:val="300"/>
          <w:jc w:val="center"/>
        </w:trPr>
        <w:tc>
          <w:tcPr>
            <w:tcW w:w="3241" w:type="dxa"/>
            <w:vMerge/>
            <w:tcBorders>
              <w:top w:val="single" w:sz="4" w:space="0" w:color="auto"/>
              <w:left w:val="single" w:sz="4" w:space="0" w:color="auto"/>
              <w:bottom w:val="single" w:sz="4" w:space="0" w:color="auto"/>
              <w:right w:val="single" w:sz="4" w:space="0" w:color="auto"/>
            </w:tcBorders>
            <w:vAlign w:val="center"/>
            <w:hideMark/>
          </w:tcPr>
          <w:p w:rsidR="00B72FBB" w:rsidRPr="00C273FC" w:rsidRDefault="00B72FBB" w:rsidP="00B72FBB">
            <w:pPr>
              <w:spacing w:after="0" w:line="240" w:lineRule="auto"/>
              <w:rPr>
                <w:rFonts w:eastAsia="Times New Roman" w:cs="Times New Roman"/>
                <w:color w:val="000000"/>
              </w:rPr>
            </w:pPr>
          </w:p>
        </w:tc>
        <w:tc>
          <w:tcPr>
            <w:tcW w:w="2860" w:type="dxa"/>
            <w:vMerge/>
            <w:tcBorders>
              <w:top w:val="single" w:sz="4" w:space="0" w:color="auto"/>
              <w:left w:val="single" w:sz="4" w:space="0" w:color="auto"/>
              <w:bottom w:val="single" w:sz="4" w:space="0" w:color="000000"/>
              <w:right w:val="single" w:sz="4" w:space="0" w:color="000000"/>
            </w:tcBorders>
            <w:vAlign w:val="center"/>
            <w:hideMark/>
          </w:tcPr>
          <w:p w:rsidR="00B72FBB" w:rsidRPr="00C273FC" w:rsidRDefault="00B72FBB" w:rsidP="00B72FBB">
            <w:pPr>
              <w:spacing w:after="0" w:line="240" w:lineRule="auto"/>
              <w:rPr>
                <w:rFonts w:eastAsia="Times New Roman" w:cs="Times New Roman"/>
                <w:color w:val="000000"/>
              </w:rPr>
            </w:pPr>
          </w:p>
        </w:tc>
        <w:tc>
          <w:tcPr>
            <w:tcW w:w="1564" w:type="dxa"/>
            <w:vMerge/>
            <w:tcBorders>
              <w:top w:val="nil"/>
              <w:left w:val="single" w:sz="4" w:space="0" w:color="auto"/>
              <w:bottom w:val="single" w:sz="4" w:space="0" w:color="000000"/>
              <w:right w:val="single" w:sz="4" w:space="0" w:color="auto"/>
            </w:tcBorders>
            <w:vAlign w:val="center"/>
            <w:hideMark/>
          </w:tcPr>
          <w:p w:rsidR="00B72FBB" w:rsidRPr="00C273FC" w:rsidRDefault="00B72FBB" w:rsidP="00B72FBB">
            <w:pPr>
              <w:spacing w:after="0" w:line="240" w:lineRule="auto"/>
              <w:rPr>
                <w:rFonts w:eastAsia="Times New Roman" w:cs="Times New Roman"/>
                <w:color w:val="000000"/>
              </w:rPr>
            </w:pPr>
          </w:p>
        </w:tc>
      </w:tr>
      <w:tr w:rsidR="00B72FBB" w:rsidRPr="00A908E4" w:rsidTr="00B72FBB">
        <w:trPr>
          <w:trHeight w:val="300"/>
          <w:jc w:val="center"/>
        </w:trPr>
        <w:tc>
          <w:tcPr>
            <w:tcW w:w="324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 xml:space="preserve">Menyelesaikan Masalah </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31</w:t>
            </w:r>
          </w:p>
        </w:tc>
        <w:tc>
          <w:tcPr>
            <w:tcW w:w="1564" w:type="dxa"/>
            <w:tcBorders>
              <w:top w:val="nil"/>
              <w:left w:val="nil"/>
              <w:bottom w:val="single" w:sz="4" w:space="0" w:color="auto"/>
              <w:right w:val="single" w:sz="4" w:space="0" w:color="auto"/>
            </w:tcBorders>
            <w:shd w:val="clear" w:color="auto" w:fill="auto"/>
            <w:noWrap/>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57</w:t>
            </w:r>
          </w:p>
        </w:tc>
      </w:tr>
    </w:tbl>
    <w:p w:rsidR="00B72FBB" w:rsidRDefault="00B72FBB" w:rsidP="00B72FBB">
      <w:pPr>
        <w:pStyle w:val="ListParagraph"/>
        <w:spacing w:line="480" w:lineRule="auto"/>
        <w:ind w:left="0"/>
        <w:rPr>
          <w:rFonts w:cs="Times New Roman"/>
        </w:rPr>
      </w:pPr>
    </w:p>
    <w:p w:rsidR="00B72FBB" w:rsidRDefault="00B72FBB" w:rsidP="00B72FBB">
      <w:pPr>
        <w:pStyle w:val="ListParagraph"/>
        <w:spacing w:line="480" w:lineRule="auto"/>
        <w:ind w:left="0"/>
        <w:rPr>
          <w:rFonts w:cs="Times New Roman"/>
        </w:rPr>
      </w:pPr>
      <w:r>
        <w:rPr>
          <w:rFonts w:cs="Times New Roman"/>
        </w:rPr>
        <w:tab/>
        <w:t xml:space="preserve">Diagram dari sebaran tahap </w:t>
      </w:r>
      <w:r>
        <w:rPr>
          <w:rFonts w:cs="Times New Roman"/>
          <w:i/>
        </w:rPr>
        <w:t xml:space="preserve">one-to-one </w:t>
      </w:r>
      <w:r>
        <w:rPr>
          <w:rFonts w:cs="Times New Roman"/>
        </w:rPr>
        <w:t>ditunjukkan pada gambar dibawah ini:</w:t>
      </w:r>
    </w:p>
    <w:p w:rsidR="00B72FBB" w:rsidRDefault="00B72FBB" w:rsidP="002C4A9C">
      <w:pPr>
        <w:pStyle w:val="ListParagraph"/>
        <w:spacing w:after="0" w:line="480" w:lineRule="auto"/>
        <w:ind w:left="0"/>
        <w:jc w:val="center"/>
        <w:rPr>
          <w:rFonts w:cs="Times New Roman"/>
        </w:rPr>
      </w:pPr>
      <w:r>
        <w:rPr>
          <w:noProof/>
        </w:rPr>
        <w:lastRenderedPageBreak/>
        <w:drawing>
          <wp:inline distT="0" distB="0" distL="0" distR="0">
            <wp:extent cx="4572000" cy="2626821"/>
            <wp:effectExtent l="0" t="0" r="19050" b="2159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72FBB" w:rsidRDefault="006B0BC8" w:rsidP="006B0BC8">
      <w:pPr>
        <w:pStyle w:val="Gambar"/>
      </w:pPr>
      <w:bookmarkStart w:id="130" w:name="_Toc183506107"/>
      <w:r>
        <w:t xml:space="preserve">Gambar 4. </w:t>
      </w:r>
      <w:fldSimple w:instr=" SEQ Gambar_4. \* ARABIC ">
        <w:r>
          <w:rPr>
            <w:noProof/>
          </w:rPr>
          <w:t>13</w:t>
        </w:r>
      </w:fldSimple>
      <w:r w:rsidR="00B72FBB">
        <w:t>Diagram Persentase Indikator Kemampuan Pemecahan Masalah</w:t>
      </w:r>
      <w:bookmarkEnd w:id="130"/>
    </w:p>
    <w:p w:rsidR="00B72FBB" w:rsidRDefault="00B72FBB" w:rsidP="002C4A9C">
      <w:pPr>
        <w:pStyle w:val="ListParagraph"/>
        <w:spacing w:after="0" w:line="480" w:lineRule="auto"/>
        <w:ind w:left="0"/>
        <w:jc w:val="both"/>
        <w:rPr>
          <w:rFonts w:cs="Times New Roman"/>
        </w:rPr>
      </w:pPr>
      <w:r>
        <w:rPr>
          <w:rFonts w:cs="Times New Roman"/>
        </w:rPr>
        <w:tab/>
        <w:t>Berdasarkan tabel dan gambar. Diketahui bahwa pada persentase siswa dengan indikator memahami masalah sebesar 72%, persentase siswa dengan indikator merencanakan penyelesaian masalah sebesar 69%, dan persentase siswa dengan indikator menyelesaikan masalah sebesar 57%. Maka dapat kita simpulkan bahwa kemampuan siswa membaca tes dan memahami makna tes ke dalam permasalahan matematika rata-rata sudah cukup baik, walaupun perlu waktu lama bagi siswa berkemampuan rendah untuk memahaminya</w:t>
      </w:r>
    </w:p>
    <w:p w:rsidR="00B72FBB" w:rsidRDefault="00B72FBB" w:rsidP="002C4A9C">
      <w:pPr>
        <w:pStyle w:val="ListParagraph"/>
        <w:spacing w:after="0" w:line="480" w:lineRule="auto"/>
        <w:ind w:left="0" w:firstLine="720"/>
        <w:jc w:val="both"/>
        <w:rPr>
          <w:rFonts w:cs="Times New Roman"/>
        </w:rPr>
      </w:pPr>
      <w:r>
        <w:rPr>
          <w:rFonts w:cs="Times New Roman"/>
        </w:rPr>
        <w:t>Untuk mengetahui persentase dari setiap indikator kemampuan komunikasi matematika dari tes yang telah diberikan dapat dilihat pada tabel berikut:</w:t>
      </w:r>
    </w:p>
    <w:p w:rsidR="006B0BC8" w:rsidRDefault="006B0BC8" w:rsidP="002C4A9C">
      <w:pPr>
        <w:pStyle w:val="Table"/>
        <w:spacing w:after="0"/>
      </w:pPr>
      <w:bookmarkStart w:id="131" w:name="_Toc183505319"/>
      <w:bookmarkStart w:id="132" w:name="_Toc183505343"/>
      <w:r>
        <w:t xml:space="preserve">Tabel 4. </w:t>
      </w:r>
      <w:fldSimple w:instr=" SEQ Tabel_4. \* ARABIC ">
        <w:r>
          <w:rPr>
            <w:noProof/>
          </w:rPr>
          <w:t>13</w:t>
        </w:r>
        <w:bookmarkEnd w:id="131"/>
        <w:bookmarkEnd w:id="132"/>
      </w:fldSimple>
    </w:p>
    <w:p w:rsidR="00B72FBB" w:rsidRPr="00B13BE6" w:rsidRDefault="00B72FBB" w:rsidP="006B0BC8">
      <w:pPr>
        <w:pStyle w:val="Table"/>
      </w:pPr>
      <w:r w:rsidRPr="00B13BE6">
        <w:t>Persentase Indikator Kemampuan Komunikasi Matematika</w:t>
      </w:r>
    </w:p>
    <w:tbl>
      <w:tblPr>
        <w:tblW w:w="7453" w:type="dxa"/>
        <w:jc w:val="center"/>
        <w:tblInd w:w="-1301" w:type="dxa"/>
        <w:tblLook w:val="04A0"/>
      </w:tblPr>
      <w:tblGrid>
        <w:gridCol w:w="2710"/>
        <w:gridCol w:w="3434"/>
        <w:gridCol w:w="1309"/>
      </w:tblGrid>
      <w:tr w:rsidR="00B72FBB" w:rsidRPr="00097DD5" w:rsidTr="00B72FBB">
        <w:trPr>
          <w:trHeight w:val="300"/>
          <w:jc w:val="center"/>
        </w:trPr>
        <w:tc>
          <w:tcPr>
            <w:tcW w:w="27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Indikator Pemecahan MasalahMatematis</w:t>
            </w:r>
          </w:p>
        </w:tc>
        <w:tc>
          <w:tcPr>
            <w:tcW w:w="3434" w:type="dxa"/>
            <w:tcBorders>
              <w:top w:val="single" w:sz="4" w:space="0" w:color="auto"/>
              <w:left w:val="nil"/>
              <w:bottom w:val="single" w:sz="4" w:space="0" w:color="auto"/>
              <w:right w:val="single" w:sz="4" w:space="0" w:color="auto"/>
            </w:tcBorders>
            <w:shd w:val="clear" w:color="000000" w:fill="FFFF00"/>
            <w:noWrap/>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Jumlah Skor Seluruh Siswa Untuk Setiap Indikator</w:t>
            </w:r>
          </w:p>
        </w:tc>
        <w:tc>
          <w:tcPr>
            <w:tcW w:w="1309" w:type="dxa"/>
            <w:tcBorders>
              <w:top w:val="single" w:sz="4" w:space="0" w:color="auto"/>
              <w:left w:val="nil"/>
              <w:bottom w:val="single" w:sz="4" w:space="0" w:color="auto"/>
              <w:right w:val="single" w:sz="4" w:space="0" w:color="auto"/>
            </w:tcBorders>
            <w:shd w:val="clear" w:color="000000" w:fill="FFFF00"/>
            <w:noWrap/>
            <w:vAlign w:val="center"/>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Persentase (%)</w:t>
            </w:r>
          </w:p>
        </w:tc>
      </w:tr>
      <w:tr w:rsidR="00B72FBB" w:rsidRPr="00097DD5" w:rsidTr="00B72FBB">
        <w:trPr>
          <w:trHeight w:val="300"/>
          <w:jc w:val="center"/>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Menulis</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48</w:t>
            </w:r>
          </w:p>
        </w:tc>
        <w:tc>
          <w:tcPr>
            <w:tcW w:w="1309" w:type="dxa"/>
            <w:tcBorders>
              <w:top w:val="nil"/>
              <w:left w:val="nil"/>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67</w:t>
            </w:r>
          </w:p>
        </w:tc>
      </w:tr>
      <w:tr w:rsidR="00B72FBB" w:rsidRPr="00097DD5" w:rsidTr="00B72FBB">
        <w:trPr>
          <w:trHeight w:val="300"/>
          <w:jc w:val="center"/>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Menggambar</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34</w:t>
            </w:r>
          </w:p>
        </w:tc>
        <w:tc>
          <w:tcPr>
            <w:tcW w:w="1309" w:type="dxa"/>
            <w:tcBorders>
              <w:top w:val="nil"/>
              <w:left w:val="nil"/>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47</w:t>
            </w:r>
          </w:p>
        </w:tc>
      </w:tr>
      <w:tr w:rsidR="00B72FBB" w:rsidRPr="00097DD5" w:rsidTr="00B72FBB">
        <w:trPr>
          <w:trHeight w:val="300"/>
          <w:jc w:val="center"/>
        </w:trPr>
        <w:tc>
          <w:tcPr>
            <w:tcW w:w="2710" w:type="dxa"/>
            <w:tcBorders>
              <w:top w:val="nil"/>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Representasi</w:t>
            </w:r>
          </w:p>
        </w:tc>
        <w:tc>
          <w:tcPr>
            <w:tcW w:w="3434" w:type="dxa"/>
            <w:tcBorders>
              <w:top w:val="single" w:sz="4" w:space="0" w:color="auto"/>
              <w:left w:val="nil"/>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39</w:t>
            </w:r>
          </w:p>
        </w:tc>
        <w:tc>
          <w:tcPr>
            <w:tcW w:w="1309" w:type="dxa"/>
            <w:tcBorders>
              <w:top w:val="nil"/>
              <w:left w:val="nil"/>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54</w:t>
            </w:r>
          </w:p>
        </w:tc>
      </w:tr>
    </w:tbl>
    <w:p w:rsidR="00B72FBB" w:rsidRDefault="00B72FBB" w:rsidP="00B72FBB">
      <w:pPr>
        <w:pStyle w:val="ListParagraph"/>
        <w:spacing w:line="240" w:lineRule="auto"/>
        <w:ind w:left="0"/>
        <w:jc w:val="both"/>
        <w:rPr>
          <w:rFonts w:cs="Times New Roman"/>
        </w:rPr>
      </w:pPr>
    </w:p>
    <w:p w:rsidR="00B72FBB" w:rsidRDefault="00B72FBB" w:rsidP="00B72FBB">
      <w:pPr>
        <w:pStyle w:val="ListParagraph"/>
        <w:spacing w:line="480" w:lineRule="auto"/>
        <w:ind w:left="0" w:firstLine="360"/>
        <w:jc w:val="both"/>
        <w:rPr>
          <w:rFonts w:cs="Times New Roman"/>
        </w:rPr>
      </w:pPr>
      <w:r>
        <w:rPr>
          <w:rFonts w:cs="Times New Roman"/>
        </w:rPr>
        <w:t xml:space="preserve">Diagram dari sebaran tahap </w:t>
      </w:r>
      <w:r>
        <w:rPr>
          <w:rFonts w:cs="Times New Roman"/>
          <w:i/>
        </w:rPr>
        <w:t xml:space="preserve">one-to-one </w:t>
      </w:r>
      <w:r>
        <w:rPr>
          <w:rFonts w:cs="Times New Roman"/>
        </w:rPr>
        <w:t>ditunjukkan pada gambar dibawah ini:</w:t>
      </w:r>
    </w:p>
    <w:p w:rsidR="00B72FBB" w:rsidRDefault="00B72FBB" w:rsidP="00B72FBB">
      <w:pPr>
        <w:pStyle w:val="ListParagraph"/>
        <w:spacing w:line="480" w:lineRule="auto"/>
        <w:ind w:left="0" w:firstLine="360"/>
        <w:jc w:val="center"/>
        <w:rPr>
          <w:rFonts w:cs="Times New Roman"/>
        </w:rPr>
      </w:pPr>
      <w:r>
        <w:rPr>
          <w:noProof/>
        </w:rPr>
        <w:drawing>
          <wp:inline distT="0" distB="0" distL="0" distR="0">
            <wp:extent cx="4343400" cy="2454965"/>
            <wp:effectExtent l="0" t="0" r="19050" b="215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72FBB" w:rsidRPr="00A908E4" w:rsidRDefault="006B0BC8" w:rsidP="006B0BC8">
      <w:pPr>
        <w:pStyle w:val="Gambar"/>
      </w:pPr>
      <w:bookmarkStart w:id="133" w:name="_Toc183506108"/>
      <w:r>
        <w:t xml:space="preserve">Gambar 4. </w:t>
      </w:r>
      <w:fldSimple w:instr=" SEQ Gambar_4. \* ARABIC ">
        <w:r>
          <w:rPr>
            <w:noProof/>
          </w:rPr>
          <w:t>14</w:t>
        </w:r>
      </w:fldSimple>
      <w:r w:rsidR="00B72FBB">
        <w:t>Diagram Persentase Indikator Kemampuan Komunikasi Masalah</w:t>
      </w:r>
      <w:bookmarkEnd w:id="133"/>
    </w:p>
    <w:p w:rsidR="00B72FBB" w:rsidRDefault="00B72FBB" w:rsidP="00B72FBB">
      <w:pPr>
        <w:pStyle w:val="ListParagraph"/>
        <w:spacing w:line="480" w:lineRule="auto"/>
        <w:ind w:left="0" w:firstLine="720"/>
        <w:jc w:val="both"/>
        <w:rPr>
          <w:rFonts w:cs="Times New Roman"/>
        </w:rPr>
      </w:pPr>
      <w:r>
        <w:rPr>
          <w:rFonts w:cs="Times New Roman"/>
        </w:rPr>
        <w:t xml:space="preserve">Berdasarkan tabel dan gambar. Diketahui bahwa pada persentase siswa dengan indikator menulis sebesar 67% persentase siswa dengan indikator menggambar sebesar 47% dan persentase siswa dengan indikator representasi sebesar 54%. </w:t>
      </w:r>
    </w:p>
    <w:p w:rsidR="00B72FBB" w:rsidRDefault="00B72FBB" w:rsidP="00B72FBB">
      <w:pPr>
        <w:pStyle w:val="ListParagraph"/>
        <w:spacing w:line="240" w:lineRule="auto"/>
        <w:ind w:left="0" w:firstLine="720"/>
        <w:jc w:val="both"/>
        <w:rPr>
          <w:rFonts w:cs="Times New Roman"/>
        </w:rPr>
      </w:pPr>
    </w:p>
    <w:p w:rsidR="00B72FBB" w:rsidRPr="00C273FC" w:rsidRDefault="00B72FBB" w:rsidP="00B72FBB">
      <w:pPr>
        <w:pStyle w:val="ListParagraph"/>
        <w:numPr>
          <w:ilvl w:val="0"/>
          <w:numId w:val="54"/>
        </w:numPr>
        <w:spacing w:line="480" w:lineRule="auto"/>
        <w:jc w:val="both"/>
        <w:rPr>
          <w:rFonts w:cs="Times New Roman"/>
          <w:b/>
        </w:rPr>
      </w:pPr>
      <w:r w:rsidRPr="00C273FC">
        <w:rPr>
          <w:rFonts w:cs="Times New Roman"/>
          <w:b/>
        </w:rPr>
        <w:t xml:space="preserve">Tahap </w:t>
      </w:r>
      <w:r w:rsidRPr="00C273FC">
        <w:rPr>
          <w:rFonts w:cs="Times New Roman"/>
          <w:b/>
          <w:i/>
        </w:rPr>
        <w:t>Small grup</w:t>
      </w:r>
    </w:p>
    <w:p w:rsidR="00B72FBB" w:rsidRDefault="00B72FBB" w:rsidP="00B72FBB">
      <w:pPr>
        <w:spacing w:line="480" w:lineRule="auto"/>
        <w:ind w:firstLine="720"/>
        <w:jc w:val="both"/>
        <w:rPr>
          <w:rFonts w:cs="Times New Roman"/>
        </w:rPr>
      </w:pPr>
      <w:r>
        <w:rPr>
          <w:rFonts w:cs="Times New Roman"/>
        </w:rPr>
        <w:t xml:space="preserve">Pada tahap </w:t>
      </w:r>
      <w:r>
        <w:rPr>
          <w:rFonts w:cs="Times New Roman"/>
          <w:i/>
        </w:rPr>
        <w:t xml:space="preserve">Small grup </w:t>
      </w:r>
      <w:r>
        <w:rPr>
          <w:rFonts w:cs="Times New Roman"/>
        </w:rPr>
        <w:t>Tes matematika berbasis PISA di uji kepada 6 orang siswa kelas X SMK Negeri 1 batang kuis dengan 3 kemampuan yang berbeda yaitu, 2 orang dengan kemampuan tinggi, dua orang dengan kemampuan sedang dan dua orang  dengan kemampuan rendah. Hasil Analisis tes matematika Berbasis PISA untuk mengukur kemampuan pemecahan masalah dan kemampuan komunikasi matematis siswa ditunjukkan pada tabel 4.2 dibawah ini;</w:t>
      </w:r>
    </w:p>
    <w:p w:rsidR="006B0BC8" w:rsidRDefault="006B0BC8" w:rsidP="006B0BC8">
      <w:pPr>
        <w:pStyle w:val="Table"/>
      </w:pPr>
      <w:bookmarkStart w:id="134" w:name="_Toc183505320"/>
      <w:bookmarkStart w:id="135" w:name="_Toc183505344"/>
      <w:r>
        <w:lastRenderedPageBreak/>
        <w:t xml:space="preserve">Tabel 4. </w:t>
      </w:r>
      <w:fldSimple w:instr=" SEQ Tabel_4. \* ARABIC ">
        <w:r>
          <w:rPr>
            <w:noProof/>
          </w:rPr>
          <w:t>14</w:t>
        </w:r>
        <w:bookmarkEnd w:id="134"/>
        <w:bookmarkEnd w:id="135"/>
      </w:fldSimple>
    </w:p>
    <w:p w:rsidR="00B72FBB" w:rsidRDefault="00B72FBB" w:rsidP="006B0BC8">
      <w:pPr>
        <w:pStyle w:val="Table"/>
      </w:pPr>
      <w:r>
        <w:t>Hasil Analisis Tahap Small Grup</w:t>
      </w:r>
    </w:p>
    <w:tbl>
      <w:tblPr>
        <w:tblStyle w:val="TableGrid"/>
        <w:tblW w:w="0" w:type="auto"/>
        <w:tblInd w:w="720" w:type="dxa"/>
        <w:tblLook w:val="04A0"/>
      </w:tblPr>
      <w:tblGrid>
        <w:gridCol w:w="1922"/>
        <w:gridCol w:w="1926"/>
        <w:gridCol w:w="1972"/>
        <w:gridCol w:w="1790"/>
      </w:tblGrid>
      <w:tr w:rsidR="00B72FBB" w:rsidTr="0093212E">
        <w:trPr>
          <w:trHeight w:val="154"/>
        </w:trPr>
        <w:tc>
          <w:tcPr>
            <w:tcW w:w="1922" w:type="dxa"/>
          </w:tcPr>
          <w:p w:rsidR="00B72FBB" w:rsidRDefault="00B72FBB" w:rsidP="00B72FBB">
            <w:pPr>
              <w:pStyle w:val="ListParagraph"/>
              <w:ind w:left="0"/>
              <w:jc w:val="center"/>
              <w:rPr>
                <w:rFonts w:cs="Times New Roman"/>
                <w:b/>
              </w:rPr>
            </w:pPr>
            <w:r>
              <w:rPr>
                <w:rFonts w:cs="Times New Roman"/>
                <w:b/>
              </w:rPr>
              <w:t>Nilai</w:t>
            </w:r>
          </w:p>
        </w:tc>
        <w:tc>
          <w:tcPr>
            <w:tcW w:w="1926" w:type="dxa"/>
          </w:tcPr>
          <w:p w:rsidR="00B72FBB" w:rsidRDefault="00B72FBB" w:rsidP="00B72FBB">
            <w:pPr>
              <w:pStyle w:val="ListParagraph"/>
              <w:ind w:left="0"/>
              <w:jc w:val="center"/>
              <w:rPr>
                <w:rFonts w:cs="Times New Roman"/>
                <w:b/>
              </w:rPr>
            </w:pPr>
            <w:r>
              <w:rPr>
                <w:rFonts w:cs="Times New Roman"/>
                <w:b/>
              </w:rPr>
              <w:t>Banyak</w:t>
            </w:r>
          </w:p>
          <w:p w:rsidR="00B72FBB" w:rsidRDefault="00B72FBB" w:rsidP="00B72FBB">
            <w:pPr>
              <w:pStyle w:val="ListParagraph"/>
              <w:ind w:left="0"/>
              <w:jc w:val="center"/>
              <w:rPr>
                <w:rFonts w:cs="Times New Roman"/>
                <w:b/>
              </w:rPr>
            </w:pPr>
            <w:r>
              <w:rPr>
                <w:rFonts w:cs="Times New Roman"/>
                <w:b/>
              </w:rPr>
              <w:t>Siswa</w:t>
            </w:r>
          </w:p>
        </w:tc>
        <w:tc>
          <w:tcPr>
            <w:tcW w:w="1972" w:type="dxa"/>
          </w:tcPr>
          <w:p w:rsidR="00B72FBB" w:rsidRDefault="00B72FBB" w:rsidP="00B72FBB">
            <w:pPr>
              <w:pStyle w:val="ListParagraph"/>
              <w:ind w:left="0"/>
              <w:jc w:val="center"/>
              <w:rPr>
                <w:rFonts w:cs="Times New Roman"/>
                <w:b/>
              </w:rPr>
            </w:pPr>
            <w:r>
              <w:rPr>
                <w:rFonts w:cs="Times New Roman"/>
                <w:b/>
              </w:rPr>
              <w:t>Presentasi</w:t>
            </w:r>
          </w:p>
          <w:p w:rsidR="00B72FBB" w:rsidRDefault="00B72FBB" w:rsidP="00B72FBB">
            <w:pPr>
              <w:pStyle w:val="ListParagraph"/>
              <w:ind w:left="0"/>
              <w:jc w:val="center"/>
              <w:rPr>
                <w:rFonts w:cs="Times New Roman"/>
                <w:b/>
              </w:rPr>
            </w:pPr>
            <w:r>
              <w:rPr>
                <w:rFonts w:cs="Times New Roman"/>
                <w:b/>
              </w:rPr>
              <w:t>%</w:t>
            </w:r>
          </w:p>
        </w:tc>
        <w:tc>
          <w:tcPr>
            <w:tcW w:w="1790" w:type="dxa"/>
          </w:tcPr>
          <w:p w:rsidR="00B72FBB" w:rsidRDefault="00B72FBB" w:rsidP="00B72FBB">
            <w:pPr>
              <w:pStyle w:val="ListParagraph"/>
              <w:ind w:left="0"/>
              <w:jc w:val="center"/>
              <w:rPr>
                <w:rFonts w:cs="Times New Roman"/>
                <w:b/>
              </w:rPr>
            </w:pPr>
            <w:r>
              <w:rPr>
                <w:rFonts w:cs="Times New Roman"/>
                <w:b/>
              </w:rPr>
              <w:t>Kategori</w:t>
            </w:r>
          </w:p>
        </w:tc>
      </w:tr>
      <w:tr w:rsidR="00B72FBB" w:rsidTr="0093212E">
        <w:tc>
          <w:tcPr>
            <w:tcW w:w="1922" w:type="dxa"/>
          </w:tcPr>
          <w:p w:rsidR="00B72FBB" w:rsidRPr="0084438A" w:rsidRDefault="00B72FBB" w:rsidP="00B72FBB">
            <w:pPr>
              <w:pStyle w:val="ListParagraph"/>
              <w:ind w:left="0"/>
              <w:jc w:val="center"/>
              <w:rPr>
                <w:rFonts w:cs="Times New Roman"/>
              </w:rPr>
            </w:pPr>
            <w:r w:rsidRPr="0084438A">
              <w:rPr>
                <w:rFonts w:cs="Times New Roman"/>
              </w:rPr>
              <w:t>61-80</w:t>
            </w:r>
          </w:p>
        </w:tc>
        <w:tc>
          <w:tcPr>
            <w:tcW w:w="1926" w:type="dxa"/>
          </w:tcPr>
          <w:p w:rsidR="00B72FBB" w:rsidRPr="0084438A" w:rsidRDefault="00B72FBB" w:rsidP="00B72FBB">
            <w:pPr>
              <w:pStyle w:val="ListParagraph"/>
              <w:ind w:left="0"/>
              <w:jc w:val="center"/>
              <w:rPr>
                <w:rFonts w:cs="Times New Roman"/>
              </w:rPr>
            </w:pPr>
            <w:r w:rsidRPr="0084438A">
              <w:rPr>
                <w:rFonts w:cs="Times New Roman"/>
              </w:rPr>
              <w:t>1</w:t>
            </w:r>
          </w:p>
        </w:tc>
        <w:tc>
          <w:tcPr>
            <w:tcW w:w="1972" w:type="dxa"/>
          </w:tcPr>
          <w:p w:rsidR="00B72FBB" w:rsidRPr="0084438A" w:rsidRDefault="00B72FBB" w:rsidP="00B72FBB">
            <w:pPr>
              <w:pStyle w:val="ListParagraph"/>
              <w:ind w:left="0"/>
              <w:jc w:val="center"/>
              <w:rPr>
                <w:rFonts w:cs="Times New Roman"/>
              </w:rPr>
            </w:pPr>
            <w:r>
              <w:rPr>
                <w:rFonts w:cs="Times New Roman"/>
              </w:rPr>
              <w:t>16.67</w:t>
            </w:r>
          </w:p>
        </w:tc>
        <w:tc>
          <w:tcPr>
            <w:tcW w:w="1790" w:type="dxa"/>
          </w:tcPr>
          <w:p w:rsidR="00B72FBB" w:rsidRPr="0084438A" w:rsidRDefault="00B72FBB" w:rsidP="00B72FBB">
            <w:pPr>
              <w:pStyle w:val="ListParagraph"/>
              <w:ind w:left="0"/>
              <w:jc w:val="center"/>
              <w:rPr>
                <w:rFonts w:cs="Times New Roman"/>
              </w:rPr>
            </w:pPr>
            <w:r w:rsidRPr="0084438A">
              <w:rPr>
                <w:rFonts w:cs="Times New Roman"/>
              </w:rPr>
              <w:t xml:space="preserve">Tinggi </w:t>
            </w:r>
          </w:p>
        </w:tc>
      </w:tr>
      <w:tr w:rsidR="00B72FBB" w:rsidTr="0093212E">
        <w:tc>
          <w:tcPr>
            <w:tcW w:w="1922" w:type="dxa"/>
          </w:tcPr>
          <w:p w:rsidR="00B72FBB" w:rsidRPr="0084438A" w:rsidRDefault="00B72FBB" w:rsidP="00B72FBB">
            <w:pPr>
              <w:pStyle w:val="ListParagraph"/>
              <w:ind w:left="0"/>
              <w:jc w:val="center"/>
              <w:rPr>
                <w:rFonts w:cs="Times New Roman"/>
              </w:rPr>
            </w:pPr>
            <w:r w:rsidRPr="0084438A">
              <w:rPr>
                <w:rFonts w:cs="Times New Roman"/>
              </w:rPr>
              <w:t>41-60</w:t>
            </w:r>
          </w:p>
        </w:tc>
        <w:tc>
          <w:tcPr>
            <w:tcW w:w="1926" w:type="dxa"/>
          </w:tcPr>
          <w:p w:rsidR="00B72FBB" w:rsidRPr="0084438A" w:rsidRDefault="00B72FBB" w:rsidP="00B72FBB">
            <w:pPr>
              <w:pStyle w:val="ListParagraph"/>
              <w:ind w:left="0"/>
              <w:jc w:val="center"/>
              <w:rPr>
                <w:rFonts w:cs="Times New Roman"/>
              </w:rPr>
            </w:pPr>
            <w:r>
              <w:rPr>
                <w:rFonts w:cs="Times New Roman"/>
              </w:rPr>
              <w:t>3</w:t>
            </w:r>
          </w:p>
        </w:tc>
        <w:tc>
          <w:tcPr>
            <w:tcW w:w="1972" w:type="dxa"/>
          </w:tcPr>
          <w:p w:rsidR="00B72FBB" w:rsidRPr="0084438A" w:rsidRDefault="00B72FBB" w:rsidP="00B72FBB">
            <w:pPr>
              <w:pStyle w:val="ListParagraph"/>
              <w:ind w:left="0"/>
              <w:jc w:val="center"/>
              <w:rPr>
                <w:rFonts w:cs="Times New Roman"/>
              </w:rPr>
            </w:pPr>
            <w:r>
              <w:rPr>
                <w:rFonts w:cs="Times New Roman"/>
              </w:rPr>
              <w:t>50</w:t>
            </w:r>
          </w:p>
        </w:tc>
        <w:tc>
          <w:tcPr>
            <w:tcW w:w="1790" w:type="dxa"/>
          </w:tcPr>
          <w:p w:rsidR="00B72FBB" w:rsidRPr="0084438A" w:rsidRDefault="00B72FBB" w:rsidP="00B72FBB">
            <w:pPr>
              <w:pStyle w:val="ListParagraph"/>
              <w:ind w:left="0"/>
              <w:jc w:val="center"/>
              <w:rPr>
                <w:rFonts w:cs="Times New Roman"/>
              </w:rPr>
            </w:pPr>
            <w:r w:rsidRPr="0084438A">
              <w:rPr>
                <w:rFonts w:cs="Times New Roman"/>
              </w:rPr>
              <w:t xml:space="preserve">Sedang </w:t>
            </w:r>
          </w:p>
        </w:tc>
      </w:tr>
      <w:tr w:rsidR="00B72FBB" w:rsidTr="0093212E">
        <w:tc>
          <w:tcPr>
            <w:tcW w:w="1922" w:type="dxa"/>
          </w:tcPr>
          <w:p w:rsidR="00B72FBB" w:rsidRPr="0084438A" w:rsidRDefault="00B72FBB" w:rsidP="00B72FBB">
            <w:pPr>
              <w:pStyle w:val="ListParagraph"/>
              <w:ind w:left="0"/>
              <w:jc w:val="center"/>
              <w:rPr>
                <w:rFonts w:cs="Times New Roman"/>
              </w:rPr>
            </w:pPr>
            <w:r w:rsidRPr="0084438A">
              <w:rPr>
                <w:rFonts w:cs="Times New Roman"/>
              </w:rPr>
              <w:t>21-40</w:t>
            </w:r>
          </w:p>
        </w:tc>
        <w:tc>
          <w:tcPr>
            <w:tcW w:w="1926" w:type="dxa"/>
          </w:tcPr>
          <w:p w:rsidR="00B72FBB" w:rsidRPr="0084438A" w:rsidRDefault="00B72FBB" w:rsidP="00B72FBB">
            <w:pPr>
              <w:pStyle w:val="ListParagraph"/>
              <w:ind w:left="0"/>
              <w:jc w:val="center"/>
              <w:rPr>
                <w:rFonts w:cs="Times New Roman"/>
              </w:rPr>
            </w:pPr>
            <w:r>
              <w:rPr>
                <w:rFonts w:cs="Times New Roman"/>
              </w:rPr>
              <w:t>2</w:t>
            </w:r>
          </w:p>
        </w:tc>
        <w:tc>
          <w:tcPr>
            <w:tcW w:w="1972" w:type="dxa"/>
          </w:tcPr>
          <w:p w:rsidR="00B72FBB" w:rsidRPr="0084438A" w:rsidRDefault="00B72FBB" w:rsidP="00B72FBB">
            <w:pPr>
              <w:pStyle w:val="ListParagraph"/>
              <w:ind w:left="0"/>
              <w:jc w:val="center"/>
              <w:rPr>
                <w:rFonts w:cs="Times New Roman"/>
              </w:rPr>
            </w:pPr>
            <w:r w:rsidRPr="0084438A">
              <w:rPr>
                <w:rFonts w:cs="Times New Roman"/>
              </w:rPr>
              <w:t>33.33</w:t>
            </w:r>
          </w:p>
        </w:tc>
        <w:tc>
          <w:tcPr>
            <w:tcW w:w="1790" w:type="dxa"/>
          </w:tcPr>
          <w:p w:rsidR="00B72FBB" w:rsidRPr="0084438A" w:rsidRDefault="00B72FBB" w:rsidP="00B72FBB">
            <w:pPr>
              <w:pStyle w:val="ListParagraph"/>
              <w:ind w:left="0"/>
              <w:jc w:val="center"/>
              <w:rPr>
                <w:rFonts w:cs="Times New Roman"/>
              </w:rPr>
            </w:pPr>
            <w:r w:rsidRPr="0084438A">
              <w:rPr>
                <w:rFonts w:cs="Times New Roman"/>
              </w:rPr>
              <w:t>Rendah</w:t>
            </w:r>
          </w:p>
        </w:tc>
      </w:tr>
      <w:tr w:rsidR="00B72FBB" w:rsidTr="0093212E">
        <w:trPr>
          <w:gridAfter w:val="1"/>
          <w:wAfter w:w="1790" w:type="dxa"/>
        </w:trPr>
        <w:tc>
          <w:tcPr>
            <w:tcW w:w="1922" w:type="dxa"/>
          </w:tcPr>
          <w:p w:rsidR="00B72FBB" w:rsidRDefault="00B72FBB" w:rsidP="00B72FBB">
            <w:pPr>
              <w:pStyle w:val="ListParagraph"/>
              <w:ind w:left="0"/>
              <w:jc w:val="center"/>
              <w:rPr>
                <w:rFonts w:cs="Times New Roman"/>
                <w:b/>
              </w:rPr>
            </w:pPr>
            <w:r>
              <w:rPr>
                <w:rFonts w:cs="Times New Roman"/>
                <w:b/>
              </w:rPr>
              <w:t xml:space="preserve">Jumlah </w:t>
            </w:r>
          </w:p>
        </w:tc>
        <w:tc>
          <w:tcPr>
            <w:tcW w:w="1926" w:type="dxa"/>
          </w:tcPr>
          <w:p w:rsidR="00B72FBB" w:rsidRDefault="00B72FBB" w:rsidP="00B72FBB">
            <w:pPr>
              <w:pStyle w:val="ListParagraph"/>
              <w:ind w:left="0"/>
              <w:jc w:val="center"/>
              <w:rPr>
                <w:rFonts w:cs="Times New Roman"/>
                <w:b/>
              </w:rPr>
            </w:pPr>
            <w:r>
              <w:rPr>
                <w:rFonts w:cs="Times New Roman"/>
                <w:b/>
              </w:rPr>
              <w:t>3</w:t>
            </w:r>
          </w:p>
        </w:tc>
        <w:tc>
          <w:tcPr>
            <w:tcW w:w="1972" w:type="dxa"/>
          </w:tcPr>
          <w:p w:rsidR="00B72FBB" w:rsidRDefault="00B72FBB" w:rsidP="00B72FBB">
            <w:pPr>
              <w:pStyle w:val="ListParagraph"/>
              <w:ind w:left="0"/>
              <w:jc w:val="center"/>
              <w:rPr>
                <w:rFonts w:cs="Times New Roman"/>
                <w:b/>
              </w:rPr>
            </w:pPr>
            <w:r>
              <w:rPr>
                <w:rFonts w:cs="Times New Roman"/>
                <w:b/>
              </w:rPr>
              <w:t>100</w:t>
            </w:r>
          </w:p>
        </w:tc>
      </w:tr>
      <w:tr w:rsidR="00B72FBB" w:rsidTr="0093212E">
        <w:trPr>
          <w:gridAfter w:val="1"/>
          <w:wAfter w:w="1790" w:type="dxa"/>
        </w:trPr>
        <w:tc>
          <w:tcPr>
            <w:tcW w:w="3848" w:type="dxa"/>
            <w:gridSpan w:val="2"/>
          </w:tcPr>
          <w:p w:rsidR="00B72FBB" w:rsidRDefault="00B72FBB" w:rsidP="00B72FBB">
            <w:pPr>
              <w:pStyle w:val="ListParagraph"/>
              <w:ind w:left="0"/>
              <w:jc w:val="center"/>
              <w:rPr>
                <w:rFonts w:cs="Times New Roman"/>
                <w:b/>
              </w:rPr>
            </w:pPr>
            <w:r>
              <w:rPr>
                <w:rFonts w:cs="Times New Roman"/>
                <w:b/>
              </w:rPr>
              <w:t>Rata- Rata</w:t>
            </w:r>
          </w:p>
        </w:tc>
        <w:tc>
          <w:tcPr>
            <w:tcW w:w="1972" w:type="dxa"/>
          </w:tcPr>
          <w:p w:rsidR="00B72FBB" w:rsidRDefault="00B72FBB" w:rsidP="00B72FBB">
            <w:pPr>
              <w:pStyle w:val="ListParagraph"/>
              <w:ind w:left="0"/>
              <w:jc w:val="center"/>
              <w:rPr>
                <w:rFonts w:cs="Times New Roman"/>
                <w:b/>
              </w:rPr>
            </w:pPr>
            <w:r>
              <w:rPr>
                <w:rFonts w:cs="Times New Roman"/>
                <w:b/>
              </w:rPr>
              <w:t>54,17 %</w:t>
            </w:r>
          </w:p>
        </w:tc>
      </w:tr>
    </w:tbl>
    <w:p w:rsidR="00B72FBB" w:rsidRDefault="00B72FBB" w:rsidP="00B72FBB">
      <w:pPr>
        <w:spacing w:line="240" w:lineRule="auto"/>
        <w:jc w:val="both"/>
        <w:rPr>
          <w:rFonts w:cs="Times New Roman"/>
        </w:rPr>
      </w:pPr>
    </w:p>
    <w:p w:rsidR="00B72FBB" w:rsidRDefault="00B72FBB" w:rsidP="00B72FBB">
      <w:pPr>
        <w:spacing w:line="480" w:lineRule="auto"/>
        <w:jc w:val="both"/>
        <w:rPr>
          <w:rFonts w:cs="Times New Roman"/>
        </w:rPr>
      </w:pPr>
      <w:r>
        <w:rPr>
          <w:rFonts w:cs="Times New Roman"/>
        </w:rPr>
        <w:tab/>
        <w:t>Berdasarkan tabel diatas siswa dengan kemampuan pemecahan masalah dan komunikasi kategori rendah 2 orang siswa (33,33% ) dan kategori sedang sebanyak 3 orang siswa (50%), dan kategori tinggi 1 orang siswa ( 16,67%). Maka dari itu dapat disimpulkan bahwa tingkat kemampuan pemecahan masalah dan kemampuan komunikasi matematis siswa paling banyak pada kategori penilaian sedang.</w:t>
      </w:r>
    </w:p>
    <w:p w:rsidR="006B0BC8" w:rsidRDefault="006B0BC8" w:rsidP="006B0BC8">
      <w:pPr>
        <w:pStyle w:val="Table"/>
      </w:pPr>
      <w:bookmarkStart w:id="136" w:name="_Toc183505321"/>
      <w:bookmarkStart w:id="137" w:name="_Toc183505345"/>
      <w:r>
        <w:t xml:space="preserve">Tabel 4. </w:t>
      </w:r>
      <w:fldSimple w:instr=" SEQ Tabel_4. \* ARABIC ">
        <w:r>
          <w:rPr>
            <w:noProof/>
          </w:rPr>
          <w:t>15</w:t>
        </w:r>
        <w:bookmarkEnd w:id="136"/>
        <w:bookmarkEnd w:id="137"/>
      </w:fldSimple>
    </w:p>
    <w:p w:rsidR="00B72FBB" w:rsidRPr="00B13BE6" w:rsidRDefault="00B72FBB" w:rsidP="006B0BC8">
      <w:pPr>
        <w:pStyle w:val="Table"/>
      </w:pPr>
      <w:r w:rsidRPr="00B13BE6">
        <w:t>Persentase Indikator Pemecahan Masalah Matematika</w:t>
      </w:r>
    </w:p>
    <w:tbl>
      <w:tblPr>
        <w:tblW w:w="6940" w:type="dxa"/>
        <w:jc w:val="center"/>
        <w:tblInd w:w="93" w:type="dxa"/>
        <w:tblLook w:val="04A0"/>
      </w:tblPr>
      <w:tblGrid>
        <w:gridCol w:w="2740"/>
        <w:gridCol w:w="2860"/>
        <w:gridCol w:w="1340"/>
      </w:tblGrid>
      <w:tr w:rsidR="00B72FBB" w:rsidRPr="00A908E4" w:rsidTr="00B72FBB">
        <w:trPr>
          <w:trHeight w:val="300"/>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sz w:val="22"/>
              </w:rPr>
              <w:t>Indikator Pemecahan MasalahMatematis</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sz w:val="22"/>
              </w:rPr>
              <w:t>Jumlah Skor Seluruh Siswa Untuk Setiap Indikator</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sz w:val="22"/>
              </w:rPr>
              <w:t>Persentase (%)</w:t>
            </w:r>
          </w:p>
        </w:tc>
      </w:tr>
      <w:tr w:rsidR="00B72FBB" w:rsidRPr="00A908E4" w:rsidTr="00B72FBB">
        <w:trPr>
          <w:trHeight w:val="300"/>
          <w:jc w:val="center"/>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B72FBB" w:rsidRPr="00C273FC" w:rsidRDefault="00B72FBB" w:rsidP="00B72FBB">
            <w:pPr>
              <w:spacing w:after="0" w:line="240" w:lineRule="auto"/>
              <w:rPr>
                <w:rFonts w:eastAsia="Times New Roman" w:cs="Times New Roman"/>
                <w:color w:val="000000"/>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B72FBB" w:rsidRPr="00C273FC" w:rsidRDefault="00B72FBB" w:rsidP="00B72FBB">
            <w:pPr>
              <w:spacing w:after="0" w:line="240" w:lineRule="auto"/>
              <w:rPr>
                <w:rFonts w:eastAsia="Times New Roman" w:cs="Times New Roman"/>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B72FBB" w:rsidRPr="00C273FC" w:rsidRDefault="00B72FBB" w:rsidP="00B72FBB">
            <w:pPr>
              <w:spacing w:after="0" w:line="240" w:lineRule="auto"/>
              <w:rPr>
                <w:rFonts w:eastAsia="Times New Roman" w:cs="Times New Roman"/>
                <w:color w:val="000000"/>
              </w:rPr>
            </w:pPr>
          </w:p>
        </w:tc>
      </w:tr>
      <w:tr w:rsidR="00B72FBB" w:rsidRPr="00A908E4" w:rsidTr="00B72FBB">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Memahami masalah</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53</w:t>
            </w:r>
          </w:p>
        </w:tc>
        <w:tc>
          <w:tcPr>
            <w:tcW w:w="1340" w:type="dxa"/>
            <w:tcBorders>
              <w:top w:val="nil"/>
              <w:left w:val="nil"/>
              <w:bottom w:val="single" w:sz="4" w:space="0" w:color="auto"/>
              <w:right w:val="single" w:sz="4" w:space="0" w:color="auto"/>
            </w:tcBorders>
            <w:shd w:val="clear" w:color="auto" w:fill="auto"/>
            <w:noWrap/>
            <w:vAlign w:val="center"/>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74</w:t>
            </w:r>
          </w:p>
        </w:tc>
      </w:tr>
      <w:tr w:rsidR="00B72FBB" w:rsidRPr="00A908E4" w:rsidTr="00B72FBB">
        <w:trPr>
          <w:trHeight w:val="300"/>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Merencanakan Penyelesaian Masalah</w:t>
            </w:r>
          </w:p>
        </w:tc>
        <w:tc>
          <w:tcPr>
            <w:tcW w:w="28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72</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67</w:t>
            </w:r>
          </w:p>
        </w:tc>
      </w:tr>
      <w:tr w:rsidR="00B72FBB" w:rsidRPr="00A908E4" w:rsidTr="00B72FBB">
        <w:trPr>
          <w:trHeight w:val="300"/>
          <w:jc w:val="center"/>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B72FBB" w:rsidRPr="00C273FC" w:rsidRDefault="00B72FBB" w:rsidP="00B72FBB">
            <w:pPr>
              <w:spacing w:after="0" w:line="240" w:lineRule="auto"/>
              <w:rPr>
                <w:rFonts w:eastAsia="Times New Roman" w:cs="Times New Roman"/>
                <w:color w:val="000000"/>
              </w:rPr>
            </w:pPr>
          </w:p>
        </w:tc>
        <w:tc>
          <w:tcPr>
            <w:tcW w:w="2860" w:type="dxa"/>
            <w:vMerge/>
            <w:tcBorders>
              <w:top w:val="single" w:sz="4" w:space="0" w:color="auto"/>
              <w:left w:val="single" w:sz="4" w:space="0" w:color="auto"/>
              <w:bottom w:val="single" w:sz="4" w:space="0" w:color="000000"/>
              <w:right w:val="single" w:sz="4" w:space="0" w:color="000000"/>
            </w:tcBorders>
            <w:vAlign w:val="center"/>
          </w:tcPr>
          <w:p w:rsidR="00B72FBB" w:rsidRPr="00C273FC" w:rsidRDefault="00B72FBB" w:rsidP="00B72FBB">
            <w:pPr>
              <w:spacing w:after="0" w:line="240" w:lineRule="auto"/>
              <w:rPr>
                <w:rFonts w:eastAsia="Times New Roman" w:cs="Times New Roman"/>
                <w:color w:val="000000"/>
              </w:rPr>
            </w:pPr>
          </w:p>
        </w:tc>
        <w:tc>
          <w:tcPr>
            <w:tcW w:w="1340" w:type="dxa"/>
            <w:vMerge/>
            <w:tcBorders>
              <w:top w:val="nil"/>
              <w:left w:val="single" w:sz="4" w:space="0" w:color="auto"/>
              <w:bottom w:val="single" w:sz="4" w:space="0" w:color="000000"/>
              <w:right w:val="single" w:sz="4" w:space="0" w:color="auto"/>
            </w:tcBorders>
            <w:vAlign w:val="center"/>
          </w:tcPr>
          <w:p w:rsidR="00B72FBB" w:rsidRPr="00C273FC" w:rsidRDefault="00B72FBB" w:rsidP="00B72FBB">
            <w:pPr>
              <w:spacing w:after="0" w:line="240" w:lineRule="auto"/>
              <w:rPr>
                <w:rFonts w:eastAsia="Times New Roman" w:cs="Times New Roman"/>
                <w:color w:val="000000"/>
              </w:rPr>
            </w:pPr>
          </w:p>
        </w:tc>
      </w:tr>
      <w:tr w:rsidR="00B72FBB" w:rsidRPr="00A908E4" w:rsidTr="00B72FBB">
        <w:trPr>
          <w:trHeight w:val="300"/>
          <w:jc w:val="center"/>
        </w:trPr>
        <w:tc>
          <w:tcPr>
            <w:tcW w:w="27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sz w:val="22"/>
              </w:rPr>
              <w:t xml:space="preserve">Menyelesaikan Masalah </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63</w:t>
            </w:r>
          </w:p>
        </w:tc>
        <w:tc>
          <w:tcPr>
            <w:tcW w:w="1340" w:type="dxa"/>
            <w:tcBorders>
              <w:top w:val="nil"/>
              <w:left w:val="nil"/>
              <w:bottom w:val="single" w:sz="4" w:space="0" w:color="auto"/>
              <w:right w:val="single" w:sz="4" w:space="0" w:color="auto"/>
            </w:tcBorders>
            <w:shd w:val="clear" w:color="auto" w:fill="auto"/>
            <w:noWrap/>
            <w:vAlign w:val="center"/>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sz w:val="22"/>
              </w:rPr>
              <w:t>58</w:t>
            </w:r>
          </w:p>
        </w:tc>
      </w:tr>
    </w:tbl>
    <w:p w:rsidR="00B72FBB" w:rsidRDefault="00B72FBB" w:rsidP="00B72FBB">
      <w:pPr>
        <w:pStyle w:val="ListParagraph"/>
        <w:spacing w:line="240" w:lineRule="auto"/>
        <w:ind w:left="0"/>
        <w:rPr>
          <w:rFonts w:cs="Times New Roman"/>
        </w:rPr>
      </w:pPr>
    </w:p>
    <w:p w:rsidR="00B72FBB" w:rsidRDefault="00B72FBB" w:rsidP="00B72FBB">
      <w:pPr>
        <w:pStyle w:val="ListParagraph"/>
        <w:spacing w:line="480" w:lineRule="auto"/>
        <w:ind w:left="0"/>
        <w:rPr>
          <w:rFonts w:cs="Times New Roman"/>
        </w:rPr>
      </w:pPr>
      <w:r>
        <w:rPr>
          <w:rFonts w:cs="Times New Roman"/>
        </w:rPr>
        <w:tab/>
        <w:t xml:space="preserve">Diagram dari sebaran tahap </w:t>
      </w:r>
      <w:r>
        <w:rPr>
          <w:rFonts w:cs="Times New Roman"/>
          <w:i/>
        </w:rPr>
        <w:t xml:space="preserve">Small Grup </w:t>
      </w:r>
      <w:r>
        <w:rPr>
          <w:rFonts w:cs="Times New Roman"/>
        </w:rPr>
        <w:t>ditunjukkan pada gambar dibawah ini:</w:t>
      </w:r>
    </w:p>
    <w:p w:rsidR="00B72FBB" w:rsidRDefault="00B72FBB" w:rsidP="00B72FBB">
      <w:pPr>
        <w:pStyle w:val="ListParagraph"/>
        <w:spacing w:line="480" w:lineRule="auto"/>
        <w:ind w:left="0"/>
        <w:jc w:val="center"/>
        <w:rPr>
          <w:rFonts w:cs="Times New Roman"/>
        </w:rPr>
      </w:pPr>
      <w:r>
        <w:rPr>
          <w:noProof/>
        </w:rPr>
        <w:lastRenderedPageBreak/>
        <w:drawing>
          <wp:inline distT="0" distB="0" distL="0" distR="0">
            <wp:extent cx="4572000" cy="27432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72FBB" w:rsidRDefault="006B0BC8" w:rsidP="006B0BC8">
      <w:pPr>
        <w:pStyle w:val="Gambar"/>
      </w:pPr>
      <w:bookmarkStart w:id="138" w:name="_Toc183506109"/>
      <w:r>
        <w:t xml:space="preserve">Gambar 4. </w:t>
      </w:r>
      <w:fldSimple w:instr=" SEQ Gambar_4. \* ARABIC ">
        <w:r>
          <w:rPr>
            <w:noProof/>
          </w:rPr>
          <w:t>15</w:t>
        </w:r>
      </w:fldSimple>
      <w:r w:rsidR="00B72FBB">
        <w:t>Diagram Indikator Kemampuan pemecahan masalah</w:t>
      </w:r>
      <w:bookmarkEnd w:id="138"/>
    </w:p>
    <w:p w:rsidR="00B72FBB" w:rsidRPr="006B0BC8" w:rsidRDefault="00B72FBB" w:rsidP="00B72FBB">
      <w:pPr>
        <w:pStyle w:val="ListParagraph"/>
        <w:spacing w:line="240" w:lineRule="auto"/>
        <w:ind w:left="0"/>
        <w:jc w:val="center"/>
        <w:rPr>
          <w:rFonts w:cs="Times New Roman"/>
          <w:b/>
        </w:rPr>
      </w:pPr>
      <w:r w:rsidRPr="006B0BC8">
        <w:rPr>
          <w:rFonts w:cs="Times New Roman"/>
          <w:b/>
        </w:rPr>
        <w:t>pada tahap Small Grup</w:t>
      </w:r>
    </w:p>
    <w:p w:rsidR="00B72FBB" w:rsidRPr="006B0BC8" w:rsidRDefault="00B72FBB" w:rsidP="00B72FBB">
      <w:pPr>
        <w:pStyle w:val="ListParagraph"/>
        <w:spacing w:line="240" w:lineRule="auto"/>
        <w:ind w:left="0"/>
        <w:jc w:val="center"/>
        <w:rPr>
          <w:rFonts w:cs="Times New Roman"/>
          <w:b/>
        </w:rPr>
      </w:pPr>
    </w:p>
    <w:p w:rsidR="00B72FBB" w:rsidRPr="00582201" w:rsidRDefault="00B72FBB" w:rsidP="00B72FBB">
      <w:pPr>
        <w:pStyle w:val="ListParagraph"/>
        <w:spacing w:line="480" w:lineRule="auto"/>
        <w:ind w:left="0"/>
        <w:jc w:val="both"/>
        <w:rPr>
          <w:rFonts w:cs="Times New Roman"/>
        </w:rPr>
      </w:pPr>
      <w:r>
        <w:rPr>
          <w:rFonts w:cs="Times New Roman"/>
        </w:rPr>
        <w:tab/>
        <w:t xml:space="preserve">Berdasarkan tabel dan gambar. Diketahui bahwa pada persentase siswa dengan indikator memahami masalah sebesar 74%, persentase siswa dengan indikator merencanakan penyelesaian masalah sebesar 67%, dan persentase siswa dengan indikator menyelesaikan masalah sebesar 58%. Maka dapat kita simpulkan bahwa untuk tes perhitungan sederhana dapat diselesaikan oleh siswa pada </w:t>
      </w:r>
      <w:r>
        <w:rPr>
          <w:rFonts w:cs="Times New Roman"/>
          <w:i/>
        </w:rPr>
        <w:t xml:space="preserve">small group </w:t>
      </w:r>
      <w:r>
        <w:rPr>
          <w:rFonts w:cs="Times New Roman"/>
        </w:rPr>
        <w:t>ini walaupun masih muncul beberapa kesalahan dalam mengartikan tes dan beberapa tes yang tidak dapat dikerjakan oleh siswa.</w:t>
      </w:r>
    </w:p>
    <w:p w:rsidR="00B72FBB" w:rsidRDefault="00B72FBB" w:rsidP="00B72FBB">
      <w:pPr>
        <w:pStyle w:val="ListParagraph"/>
        <w:spacing w:line="480" w:lineRule="auto"/>
        <w:ind w:left="0" w:firstLine="720"/>
        <w:jc w:val="both"/>
        <w:rPr>
          <w:rFonts w:cs="Times New Roman"/>
        </w:rPr>
      </w:pPr>
      <w:r>
        <w:rPr>
          <w:rFonts w:cs="Times New Roman"/>
        </w:rPr>
        <w:t>Untuk mengetahui persentase dari setiap indikator kemampuan komunikasi matematika dari tes yang telah diberikan dapat dilihat pada tabel berikut:</w:t>
      </w:r>
    </w:p>
    <w:p w:rsidR="006B0BC8" w:rsidRDefault="006B0BC8" w:rsidP="006B0BC8">
      <w:pPr>
        <w:pStyle w:val="Table"/>
      </w:pPr>
      <w:bookmarkStart w:id="139" w:name="_Toc183505322"/>
      <w:bookmarkStart w:id="140" w:name="_Toc183505346"/>
      <w:r>
        <w:t xml:space="preserve">Tabel 4. </w:t>
      </w:r>
      <w:fldSimple w:instr=" SEQ Tabel_4. \* ARABIC ">
        <w:r>
          <w:rPr>
            <w:noProof/>
          </w:rPr>
          <w:t>16</w:t>
        </w:r>
        <w:bookmarkEnd w:id="139"/>
        <w:bookmarkEnd w:id="140"/>
      </w:fldSimple>
    </w:p>
    <w:p w:rsidR="00B72FBB" w:rsidRPr="00B13BE6" w:rsidRDefault="00B72FBB" w:rsidP="006B0BC8">
      <w:pPr>
        <w:pStyle w:val="Table"/>
      </w:pPr>
      <w:r w:rsidRPr="00B13BE6">
        <w:t>Persentase Indikator Kemampuan Komunikasi Matematika</w:t>
      </w:r>
    </w:p>
    <w:tbl>
      <w:tblPr>
        <w:tblW w:w="7664" w:type="dxa"/>
        <w:jc w:val="center"/>
        <w:tblInd w:w="-173" w:type="dxa"/>
        <w:tblLook w:val="04A0"/>
      </w:tblPr>
      <w:tblGrid>
        <w:gridCol w:w="3128"/>
        <w:gridCol w:w="3373"/>
        <w:gridCol w:w="1709"/>
      </w:tblGrid>
      <w:tr w:rsidR="00B72FBB" w:rsidRPr="00097DD5" w:rsidTr="00B72FBB">
        <w:trPr>
          <w:trHeight w:val="300"/>
          <w:jc w:val="center"/>
        </w:trPr>
        <w:tc>
          <w:tcPr>
            <w:tcW w:w="3128"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B72FBB" w:rsidRDefault="00B72FBB" w:rsidP="00B72FBB">
            <w:pPr>
              <w:spacing w:after="0" w:line="240" w:lineRule="auto"/>
              <w:jc w:val="center"/>
              <w:rPr>
                <w:rFonts w:eastAsia="Times New Roman" w:cs="Times New Roman"/>
                <w:b/>
                <w:bCs/>
                <w:color w:val="000000"/>
              </w:rPr>
            </w:pPr>
            <w:r w:rsidRPr="00C273FC">
              <w:rPr>
                <w:rFonts w:eastAsia="Times New Roman" w:cs="Times New Roman"/>
                <w:b/>
                <w:bCs/>
                <w:color w:val="000000"/>
              </w:rPr>
              <w:lastRenderedPageBreak/>
              <w:t>Indikator</w:t>
            </w:r>
            <w:r>
              <w:rPr>
                <w:rFonts w:eastAsia="Times New Roman" w:cs="Times New Roman"/>
                <w:b/>
                <w:bCs/>
                <w:color w:val="000000"/>
              </w:rPr>
              <w:t xml:space="preserve"> Kemampuan  </w:t>
            </w:r>
          </w:p>
          <w:p w:rsidR="00B72FBB" w:rsidRPr="00C273FC" w:rsidRDefault="00B72FBB" w:rsidP="00B72FBB">
            <w:pPr>
              <w:spacing w:after="0" w:line="240" w:lineRule="auto"/>
              <w:jc w:val="center"/>
              <w:rPr>
                <w:rFonts w:eastAsia="Times New Roman" w:cs="Times New Roman"/>
                <w:b/>
                <w:bCs/>
                <w:color w:val="000000"/>
              </w:rPr>
            </w:pPr>
            <w:r>
              <w:rPr>
                <w:rFonts w:eastAsia="Times New Roman" w:cs="Times New Roman"/>
                <w:b/>
                <w:bCs/>
                <w:color w:val="000000"/>
              </w:rPr>
              <w:t>Komunikasi Matematis</w:t>
            </w:r>
          </w:p>
        </w:tc>
        <w:tc>
          <w:tcPr>
            <w:tcW w:w="3373" w:type="dxa"/>
            <w:tcBorders>
              <w:top w:val="single" w:sz="4" w:space="0" w:color="auto"/>
              <w:left w:val="nil"/>
              <w:bottom w:val="single" w:sz="4" w:space="0" w:color="auto"/>
              <w:right w:val="single" w:sz="4" w:space="0" w:color="auto"/>
            </w:tcBorders>
            <w:shd w:val="clear" w:color="000000" w:fill="FFFF00"/>
            <w:noWrap/>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sz w:val="22"/>
              </w:rPr>
              <w:t>Jumlah Skor Seluruh Siswa Untuk Setiap Indikator</w:t>
            </w:r>
          </w:p>
        </w:tc>
        <w:tc>
          <w:tcPr>
            <w:tcW w:w="1163" w:type="dxa"/>
            <w:tcBorders>
              <w:top w:val="single" w:sz="4" w:space="0" w:color="auto"/>
              <w:left w:val="nil"/>
              <w:bottom w:val="single" w:sz="4" w:space="0" w:color="auto"/>
              <w:right w:val="single" w:sz="4" w:space="0" w:color="auto"/>
            </w:tcBorders>
            <w:shd w:val="clear" w:color="000000" w:fill="FFFF00"/>
            <w:noWrap/>
            <w:vAlign w:val="bottom"/>
            <w:hideMark/>
          </w:tcPr>
          <w:p w:rsidR="00B72FBB" w:rsidRPr="00C273FC" w:rsidRDefault="00B72FBB" w:rsidP="00B72FBB">
            <w:pPr>
              <w:spacing w:after="0" w:line="240" w:lineRule="auto"/>
              <w:jc w:val="center"/>
              <w:rPr>
                <w:rFonts w:eastAsia="Times New Roman" w:cs="Times New Roman"/>
                <w:b/>
                <w:bCs/>
                <w:color w:val="000000"/>
              </w:rPr>
            </w:pPr>
            <w:r>
              <w:rPr>
                <w:rFonts w:eastAsia="Times New Roman" w:cs="Times New Roman"/>
                <w:b/>
                <w:bCs/>
                <w:color w:val="000000"/>
              </w:rPr>
              <w:t>Persentase(%)</w:t>
            </w:r>
          </w:p>
        </w:tc>
      </w:tr>
      <w:tr w:rsidR="00B72FBB" w:rsidRPr="00097DD5" w:rsidTr="00B72FBB">
        <w:trPr>
          <w:trHeight w:val="30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Menulis</w:t>
            </w:r>
          </w:p>
        </w:tc>
        <w:tc>
          <w:tcPr>
            <w:tcW w:w="3373" w:type="dxa"/>
            <w:tcBorders>
              <w:top w:val="single" w:sz="4" w:space="0" w:color="auto"/>
              <w:left w:val="nil"/>
              <w:bottom w:val="single" w:sz="4" w:space="0" w:color="auto"/>
              <w:right w:val="single" w:sz="4" w:space="0" w:color="auto"/>
            </w:tcBorders>
            <w:shd w:val="clear" w:color="auto" w:fill="auto"/>
            <w:noWrap/>
            <w:vAlign w:val="bottom"/>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108</w:t>
            </w:r>
          </w:p>
        </w:tc>
        <w:tc>
          <w:tcPr>
            <w:tcW w:w="1163" w:type="dxa"/>
            <w:tcBorders>
              <w:top w:val="nil"/>
              <w:left w:val="nil"/>
              <w:bottom w:val="single" w:sz="4" w:space="0" w:color="auto"/>
              <w:right w:val="single" w:sz="4" w:space="0" w:color="auto"/>
            </w:tcBorders>
            <w:shd w:val="clear" w:color="auto" w:fill="auto"/>
            <w:noWrap/>
            <w:vAlign w:val="bottom"/>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75</w:t>
            </w:r>
          </w:p>
        </w:tc>
      </w:tr>
      <w:tr w:rsidR="00B72FBB" w:rsidRPr="00097DD5" w:rsidTr="00B72FBB">
        <w:trPr>
          <w:trHeight w:val="30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Menggambar</w:t>
            </w:r>
          </w:p>
        </w:tc>
        <w:tc>
          <w:tcPr>
            <w:tcW w:w="3373" w:type="dxa"/>
            <w:tcBorders>
              <w:top w:val="single" w:sz="4" w:space="0" w:color="auto"/>
              <w:left w:val="nil"/>
              <w:bottom w:val="single" w:sz="4" w:space="0" w:color="auto"/>
              <w:right w:val="single" w:sz="4" w:space="0" w:color="auto"/>
            </w:tcBorders>
            <w:shd w:val="clear" w:color="auto" w:fill="auto"/>
            <w:noWrap/>
            <w:vAlign w:val="bottom"/>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87</w:t>
            </w:r>
          </w:p>
        </w:tc>
        <w:tc>
          <w:tcPr>
            <w:tcW w:w="1163" w:type="dxa"/>
            <w:tcBorders>
              <w:top w:val="nil"/>
              <w:left w:val="nil"/>
              <w:bottom w:val="single" w:sz="4" w:space="0" w:color="auto"/>
              <w:right w:val="single" w:sz="4" w:space="0" w:color="auto"/>
            </w:tcBorders>
            <w:shd w:val="clear" w:color="auto" w:fill="auto"/>
            <w:noWrap/>
            <w:vAlign w:val="bottom"/>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60</w:t>
            </w:r>
          </w:p>
        </w:tc>
      </w:tr>
      <w:tr w:rsidR="00B72FBB" w:rsidRPr="00097DD5" w:rsidTr="00B72FBB">
        <w:trPr>
          <w:trHeight w:val="300"/>
          <w:jc w:val="center"/>
        </w:trPr>
        <w:tc>
          <w:tcPr>
            <w:tcW w:w="3128" w:type="dxa"/>
            <w:tcBorders>
              <w:top w:val="nil"/>
              <w:left w:val="single" w:sz="4" w:space="0" w:color="auto"/>
              <w:bottom w:val="single" w:sz="4" w:space="0" w:color="auto"/>
              <w:right w:val="single" w:sz="4" w:space="0" w:color="auto"/>
            </w:tcBorders>
            <w:shd w:val="clear" w:color="auto" w:fill="auto"/>
            <w:noWrap/>
            <w:vAlign w:val="bottom"/>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Representasi</w:t>
            </w:r>
          </w:p>
        </w:tc>
        <w:tc>
          <w:tcPr>
            <w:tcW w:w="3373" w:type="dxa"/>
            <w:tcBorders>
              <w:top w:val="single" w:sz="4" w:space="0" w:color="auto"/>
              <w:left w:val="nil"/>
              <w:bottom w:val="single" w:sz="4" w:space="0" w:color="auto"/>
              <w:right w:val="single" w:sz="4" w:space="0" w:color="auto"/>
            </w:tcBorders>
            <w:shd w:val="clear" w:color="auto" w:fill="auto"/>
            <w:noWrap/>
            <w:vAlign w:val="bottom"/>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97</w:t>
            </w:r>
          </w:p>
        </w:tc>
        <w:tc>
          <w:tcPr>
            <w:tcW w:w="1163" w:type="dxa"/>
            <w:tcBorders>
              <w:top w:val="nil"/>
              <w:left w:val="nil"/>
              <w:bottom w:val="single" w:sz="4" w:space="0" w:color="auto"/>
              <w:right w:val="single" w:sz="4" w:space="0" w:color="auto"/>
            </w:tcBorders>
            <w:shd w:val="clear" w:color="auto" w:fill="auto"/>
            <w:noWrap/>
            <w:vAlign w:val="bottom"/>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67</w:t>
            </w:r>
          </w:p>
        </w:tc>
      </w:tr>
    </w:tbl>
    <w:p w:rsidR="00B72FBB" w:rsidRDefault="00B72FBB" w:rsidP="00B72FBB">
      <w:pPr>
        <w:pStyle w:val="ListParagraph"/>
        <w:spacing w:line="240" w:lineRule="auto"/>
        <w:ind w:left="0"/>
        <w:jc w:val="both"/>
        <w:rPr>
          <w:rFonts w:cs="Times New Roman"/>
        </w:rPr>
      </w:pPr>
    </w:p>
    <w:p w:rsidR="00B72FBB" w:rsidRDefault="00B72FBB" w:rsidP="00B72FBB">
      <w:pPr>
        <w:pStyle w:val="ListParagraph"/>
        <w:spacing w:line="480" w:lineRule="auto"/>
        <w:ind w:left="0" w:firstLine="360"/>
        <w:jc w:val="both"/>
        <w:rPr>
          <w:rFonts w:cs="Times New Roman"/>
        </w:rPr>
      </w:pPr>
      <w:r>
        <w:rPr>
          <w:rFonts w:cs="Times New Roman"/>
        </w:rPr>
        <w:t>Diagram dari sebaran tahap</w:t>
      </w:r>
      <w:r>
        <w:rPr>
          <w:i/>
        </w:rPr>
        <w:t>Small Grup</w:t>
      </w:r>
      <w:r>
        <w:rPr>
          <w:rFonts w:cs="Times New Roman"/>
        </w:rPr>
        <w:t>ditunjukkan pada gambar dibawah ini:</w:t>
      </w:r>
    </w:p>
    <w:p w:rsidR="00B72FBB" w:rsidRDefault="00B72FBB" w:rsidP="00B72FBB">
      <w:pPr>
        <w:pStyle w:val="ListParagraph"/>
        <w:spacing w:line="480" w:lineRule="auto"/>
        <w:ind w:left="0" w:firstLine="360"/>
        <w:jc w:val="center"/>
        <w:rPr>
          <w:rFonts w:cs="Times New Roman"/>
        </w:rPr>
      </w:pPr>
      <w:r>
        <w:rPr>
          <w:noProof/>
        </w:rPr>
        <w:drawing>
          <wp:inline distT="0" distB="0" distL="0" distR="0">
            <wp:extent cx="4572000" cy="2743200"/>
            <wp:effectExtent l="0" t="0" r="19050" b="190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72FBB" w:rsidRDefault="006B0BC8" w:rsidP="006B0BC8">
      <w:pPr>
        <w:pStyle w:val="Gambar"/>
        <w:rPr>
          <w:i/>
        </w:rPr>
      </w:pPr>
      <w:bookmarkStart w:id="141" w:name="_Toc183506110"/>
      <w:r>
        <w:t xml:space="preserve">Gambar 4. </w:t>
      </w:r>
      <w:fldSimple w:instr=" SEQ Gambar_4. \* ARABIC ">
        <w:r>
          <w:rPr>
            <w:noProof/>
          </w:rPr>
          <w:t>16</w:t>
        </w:r>
      </w:fldSimple>
      <w:r w:rsidR="00B72FBB">
        <w:t xml:space="preserve">Diagram indikator Kemampuan Komunikasi Matematika Tahap </w:t>
      </w:r>
      <w:r w:rsidR="00B72FBB" w:rsidRPr="00070F84">
        <w:rPr>
          <w:i/>
        </w:rPr>
        <w:t>Small Grup</w:t>
      </w:r>
      <w:bookmarkEnd w:id="141"/>
    </w:p>
    <w:p w:rsidR="00B72FBB" w:rsidRPr="00A908E4" w:rsidRDefault="00B72FBB" w:rsidP="00B72FBB">
      <w:pPr>
        <w:pStyle w:val="ListParagraph"/>
        <w:spacing w:line="240" w:lineRule="auto"/>
        <w:ind w:left="0" w:firstLine="360"/>
        <w:jc w:val="center"/>
        <w:rPr>
          <w:rFonts w:cs="Times New Roman"/>
        </w:rPr>
      </w:pPr>
    </w:p>
    <w:p w:rsidR="00B72FBB" w:rsidRDefault="00B72FBB" w:rsidP="00BF47E0">
      <w:pPr>
        <w:pStyle w:val="ListParagraph"/>
        <w:spacing w:after="0" w:line="480" w:lineRule="auto"/>
        <w:ind w:left="0" w:firstLine="720"/>
        <w:jc w:val="both"/>
        <w:rPr>
          <w:rFonts w:cs="Times New Roman"/>
        </w:rPr>
      </w:pPr>
      <w:r>
        <w:rPr>
          <w:rFonts w:cs="Times New Roman"/>
        </w:rPr>
        <w:t xml:space="preserve">Berdasarkan tabel dan gambar. Diketahui bahwa pada persentase siswa dengan indikator menulis sebesar 75% persentase siswa dengan indikator menggambar sebesar 60% dan persentase siswa dengan indikator representasi sebesar 67%. </w:t>
      </w:r>
    </w:p>
    <w:p w:rsidR="00B72FBB" w:rsidRPr="00C273FC" w:rsidRDefault="00B72FBB" w:rsidP="00BF47E0">
      <w:pPr>
        <w:pStyle w:val="ListParagraph"/>
        <w:numPr>
          <w:ilvl w:val="0"/>
          <w:numId w:val="54"/>
        </w:numPr>
        <w:spacing w:after="0" w:line="480" w:lineRule="auto"/>
        <w:rPr>
          <w:rFonts w:cs="Times New Roman"/>
          <w:b/>
        </w:rPr>
      </w:pPr>
      <w:r w:rsidRPr="00C273FC">
        <w:rPr>
          <w:rFonts w:cs="Times New Roman"/>
          <w:b/>
        </w:rPr>
        <w:t xml:space="preserve">Tahap </w:t>
      </w:r>
      <w:r w:rsidRPr="00C273FC">
        <w:rPr>
          <w:rFonts w:cs="Times New Roman"/>
          <w:b/>
          <w:i/>
        </w:rPr>
        <w:t>Field Test</w:t>
      </w:r>
    </w:p>
    <w:p w:rsidR="00B72FBB" w:rsidRDefault="00B72FBB" w:rsidP="00BF47E0">
      <w:pPr>
        <w:spacing w:after="0" w:line="480" w:lineRule="auto"/>
        <w:ind w:firstLine="720"/>
        <w:jc w:val="both"/>
        <w:rPr>
          <w:rFonts w:cs="Times New Roman"/>
        </w:rPr>
      </w:pPr>
      <w:r>
        <w:rPr>
          <w:rFonts w:cs="Times New Roman"/>
        </w:rPr>
        <w:t xml:space="preserve">Pada Tahap ini, Tes-tes Matematika Berbasis PISA untuk mengukur kemampuan pemecahan masalah dan kemampuan komunikasi matematis siswa pada </w:t>
      </w:r>
      <w:r>
        <w:rPr>
          <w:rFonts w:cs="Times New Roman"/>
          <w:i/>
        </w:rPr>
        <w:lastRenderedPageBreak/>
        <w:t xml:space="preserve">prototype </w:t>
      </w:r>
      <w:r>
        <w:rPr>
          <w:rFonts w:cs="Times New Roman"/>
        </w:rPr>
        <w:t>III ini di cobakan pada subjek penelitian yaitu siswa kelas IX-1 SMP Swasta Tamora 2 Tanjung morawa pada Tanggal 12 November 2021. Tes-tes tersebut diberikan pada siswa selama 3 jam pelajaran (135 menit) yang dilaksanakan selama 1 hari. Hasil analisis tes matematika berbasis PISA untuk mengukur kemampuan pemecahan masalah dan kemampuan komunikasi matematis siswa ditunjukkan pada tabel 4.3 dibawah ini</w:t>
      </w:r>
    </w:p>
    <w:p w:rsidR="006B0BC8" w:rsidRDefault="006B0BC8" w:rsidP="00BF47E0">
      <w:pPr>
        <w:pStyle w:val="Table"/>
        <w:spacing w:after="0"/>
      </w:pPr>
      <w:bookmarkStart w:id="142" w:name="_Toc183505323"/>
      <w:bookmarkStart w:id="143" w:name="_Toc183505347"/>
      <w:r>
        <w:t xml:space="preserve">Tabel 4. </w:t>
      </w:r>
      <w:fldSimple w:instr=" SEQ Tabel_4. \* ARABIC ">
        <w:r>
          <w:rPr>
            <w:noProof/>
          </w:rPr>
          <w:t>17</w:t>
        </w:r>
        <w:bookmarkEnd w:id="142"/>
        <w:bookmarkEnd w:id="143"/>
      </w:fldSimple>
    </w:p>
    <w:p w:rsidR="00B72FBB" w:rsidRDefault="00B72FBB" w:rsidP="006B0BC8">
      <w:pPr>
        <w:pStyle w:val="Table"/>
        <w:rPr>
          <w:i/>
        </w:rPr>
      </w:pPr>
      <w:r>
        <w:t xml:space="preserve">Hasil Analisis Tahap </w:t>
      </w:r>
      <w:r>
        <w:rPr>
          <w:i/>
        </w:rPr>
        <w:t>field test</w:t>
      </w:r>
    </w:p>
    <w:tbl>
      <w:tblPr>
        <w:tblStyle w:val="TableGrid"/>
        <w:tblW w:w="0" w:type="auto"/>
        <w:tblInd w:w="108" w:type="dxa"/>
        <w:tblLook w:val="04A0"/>
      </w:tblPr>
      <w:tblGrid>
        <w:gridCol w:w="1905"/>
        <w:gridCol w:w="2122"/>
        <w:gridCol w:w="2122"/>
        <w:gridCol w:w="1965"/>
      </w:tblGrid>
      <w:tr w:rsidR="00B72FBB" w:rsidTr="0093212E">
        <w:tc>
          <w:tcPr>
            <w:tcW w:w="1905" w:type="dxa"/>
          </w:tcPr>
          <w:p w:rsidR="00B72FBB" w:rsidRDefault="00B72FBB" w:rsidP="00B72FBB">
            <w:pPr>
              <w:jc w:val="center"/>
              <w:rPr>
                <w:rFonts w:cs="Times New Roman"/>
                <w:b/>
              </w:rPr>
            </w:pPr>
            <w:r>
              <w:rPr>
                <w:rFonts w:cs="Times New Roman"/>
                <w:b/>
              </w:rPr>
              <w:t>Nilai</w:t>
            </w:r>
          </w:p>
        </w:tc>
        <w:tc>
          <w:tcPr>
            <w:tcW w:w="2122" w:type="dxa"/>
          </w:tcPr>
          <w:p w:rsidR="00B72FBB" w:rsidRDefault="00B72FBB" w:rsidP="00B72FBB">
            <w:pPr>
              <w:jc w:val="center"/>
              <w:rPr>
                <w:rFonts w:cs="Times New Roman"/>
                <w:b/>
              </w:rPr>
            </w:pPr>
            <w:r>
              <w:rPr>
                <w:rFonts w:cs="Times New Roman"/>
                <w:b/>
              </w:rPr>
              <w:t>Banyak siswa</w:t>
            </w:r>
          </w:p>
        </w:tc>
        <w:tc>
          <w:tcPr>
            <w:tcW w:w="2122" w:type="dxa"/>
          </w:tcPr>
          <w:p w:rsidR="00B72FBB" w:rsidRDefault="00B72FBB" w:rsidP="00B72FBB">
            <w:pPr>
              <w:jc w:val="center"/>
              <w:rPr>
                <w:rFonts w:cs="Times New Roman"/>
                <w:b/>
              </w:rPr>
            </w:pPr>
            <w:r>
              <w:rPr>
                <w:rFonts w:cs="Times New Roman"/>
                <w:b/>
              </w:rPr>
              <w:t>Presentasi</w:t>
            </w:r>
          </w:p>
          <w:p w:rsidR="00B72FBB" w:rsidRDefault="00B72FBB" w:rsidP="00B72FBB">
            <w:pPr>
              <w:jc w:val="center"/>
              <w:rPr>
                <w:rFonts w:cs="Times New Roman"/>
                <w:b/>
              </w:rPr>
            </w:pPr>
            <w:r>
              <w:rPr>
                <w:rFonts w:cs="Times New Roman"/>
                <w:b/>
              </w:rPr>
              <w:t>(%)</w:t>
            </w:r>
          </w:p>
        </w:tc>
        <w:tc>
          <w:tcPr>
            <w:tcW w:w="1965" w:type="dxa"/>
          </w:tcPr>
          <w:p w:rsidR="00B72FBB" w:rsidRDefault="00B72FBB" w:rsidP="00B72FBB">
            <w:pPr>
              <w:jc w:val="center"/>
              <w:rPr>
                <w:rFonts w:cs="Times New Roman"/>
                <w:b/>
              </w:rPr>
            </w:pPr>
            <w:r>
              <w:rPr>
                <w:rFonts w:cs="Times New Roman"/>
                <w:b/>
              </w:rPr>
              <w:t>Kategori</w:t>
            </w:r>
          </w:p>
        </w:tc>
      </w:tr>
      <w:tr w:rsidR="00B72FBB" w:rsidTr="0093212E">
        <w:tc>
          <w:tcPr>
            <w:tcW w:w="1905" w:type="dxa"/>
          </w:tcPr>
          <w:p w:rsidR="00B72FBB" w:rsidRPr="007426C9" w:rsidRDefault="00B72FBB" w:rsidP="00B72FBB">
            <w:pPr>
              <w:jc w:val="center"/>
              <w:rPr>
                <w:rFonts w:cs="Times New Roman"/>
              </w:rPr>
            </w:pPr>
            <w:r w:rsidRPr="007426C9">
              <w:rPr>
                <w:rFonts w:cs="Times New Roman"/>
              </w:rPr>
              <w:t>81-100</w:t>
            </w:r>
          </w:p>
        </w:tc>
        <w:tc>
          <w:tcPr>
            <w:tcW w:w="2122" w:type="dxa"/>
          </w:tcPr>
          <w:p w:rsidR="00B72FBB" w:rsidRPr="007426C9" w:rsidRDefault="00B72FBB" w:rsidP="00B72FBB">
            <w:pPr>
              <w:jc w:val="center"/>
              <w:rPr>
                <w:rFonts w:cs="Times New Roman"/>
              </w:rPr>
            </w:pPr>
            <w:r>
              <w:rPr>
                <w:rFonts w:cs="Times New Roman"/>
              </w:rPr>
              <w:t>4</w:t>
            </w:r>
          </w:p>
        </w:tc>
        <w:tc>
          <w:tcPr>
            <w:tcW w:w="2122" w:type="dxa"/>
          </w:tcPr>
          <w:p w:rsidR="00B72FBB" w:rsidRPr="007426C9" w:rsidRDefault="00B72FBB" w:rsidP="00B72FBB">
            <w:pPr>
              <w:jc w:val="center"/>
              <w:rPr>
                <w:rFonts w:cs="Times New Roman"/>
              </w:rPr>
            </w:pPr>
            <w:r>
              <w:rPr>
                <w:rFonts w:cs="Times New Roman"/>
              </w:rPr>
              <w:t>15,38</w:t>
            </w:r>
          </w:p>
        </w:tc>
        <w:tc>
          <w:tcPr>
            <w:tcW w:w="1965" w:type="dxa"/>
          </w:tcPr>
          <w:p w:rsidR="00B72FBB" w:rsidRPr="007426C9" w:rsidRDefault="00B72FBB" w:rsidP="00B72FBB">
            <w:pPr>
              <w:jc w:val="center"/>
              <w:rPr>
                <w:rFonts w:cs="Times New Roman"/>
              </w:rPr>
            </w:pPr>
            <w:r w:rsidRPr="007426C9">
              <w:rPr>
                <w:rFonts w:cs="Times New Roman"/>
              </w:rPr>
              <w:t>Sangat Tinggi</w:t>
            </w:r>
          </w:p>
        </w:tc>
      </w:tr>
      <w:tr w:rsidR="00B72FBB" w:rsidTr="0093212E">
        <w:tc>
          <w:tcPr>
            <w:tcW w:w="1905" w:type="dxa"/>
          </w:tcPr>
          <w:p w:rsidR="00B72FBB" w:rsidRPr="007426C9" w:rsidRDefault="00B72FBB" w:rsidP="00B72FBB">
            <w:pPr>
              <w:jc w:val="center"/>
              <w:rPr>
                <w:rFonts w:cs="Times New Roman"/>
              </w:rPr>
            </w:pPr>
            <w:r w:rsidRPr="007426C9">
              <w:rPr>
                <w:rFonts w:cs="Times New Roman"/>
              </w:rPr>
              <w:t>61-80</w:t>
            </w:r>
          </w:p>
        </w:tc>
        <w:tc>
          <w:tcPr>
            <w:tcW w:w="2122" w:type="dxa"/>
          </w:tcPr>
          <w:p w:rsidR="00B72FBB" w:rsidRPr="007426C9" w:rsidRDefault="00B72FBB" w:rsidP="00B72FBB">
            <w:pPr>
              <w:jc w:val="center"/>
              <w:rPr>
                <w:rFonts w:cs="Times New Roman"/>
              </w:rPr>
            </w:pPr>
            <w:r>
              <w:rPr>
                <w:rFonts w:cs="Times New Roman"/>
              </w:rPr>
              <w:t>13</w:t>
            </w:r>
          </w:p>
        </w:tc>
        <w:tc>
          <w:tcPr>
            <w:tcW w:w="2122" w:type="dxa"/>
          </w:tcPr>
          <w:p w:rsidR="00B72FBB" w:rsidRPr="007426C9" w:rsidRDefault="00B72FBB" w:rsidP="00B72FBB">
            <w:pPr>
              <w:jc w:val="center"/>
              <w:rPr>
                <w:rFonts w:cs="Times New Roman"/>
              </w:rPr>
            </w:pPr>
            <w:r>
              <w:rPr>
                <w:rFonts w:cs="Times New Roman"/>
              </w:rPr>
              <w:t>50</w:t>
            </w:r>
          </w:p>
        </w:tc>
        <w:tc>
          <w:tcPr>
            <w:tcW w:w="1965" w:type="dxa"/>
          </w:tcPr>
          <w:p w:rsidR="00B72FBB" w:rsidRPr="007426C9" w:rsidRDefault="00B72FBB" w:rsidP="00B72FBB">
            <w:pPr>
              <w:jc w:val="center"/>
              <w:rPr>
                <w:rFonts w:cs="Times New Roman"/>
              </w:rPr>
            </w:pPr>
            <w:r w:rsidRPr="007426C9">
              <w:rPr>
                <w:rFonts w:cs="Times New Roman"/>
              </w:rPr>
              <w:t>Tinggi</w:t>
            </w:r>
          </w:p>
        </w:tc>
      </w:tr>
      <w:tr w:rsidR="00B72FBB" w:rsidTr="0093212E">
        <w:tc>
          <w:tcPr>
            <w:tcW w:w="1905" w:type="dxa"/>
          </w:tcPr>
          <w:p w:rsidR="00B72FBB" w:rsidRPr="007426C9" w:rsidRDefault="00B72FBB" w:rsidP="00B72FBB">
            <w:pPr>
              <w:jc w:val="center"/>
              <w:rPr>
                <w:rFonts w:cs="Times New Roman"/>
              </w:rPr>
            </w:pPr>
            <w:r w:rsidRPr="007426C9">
              <w:rPr>
                <w:rFonts w:cs="Times New Roman"/>
              </w:rPr>
              <w:t>41-60</w:t>
            </w:r>
          </w:p>
        </w:tc>
        <w:tc>
          <w:tcPr>
            <w:tcW w:w="2122" w:type="dxa"/>
          </w:tcPr>
          <w:p w:rsidR="00B72FBB" w:rsidRPr="007426C9" w:rsidRDefault="00B72FBB" w:rsidP="00B72FBB">
            <w:pPr>
              <w:jc w:val="center"/>
              <w:rPr>
                <w:rFonts w:cs="Times New Roman"/>
              </w:rPr>
            </w:pPr>
            <w:r>
              <w:rPr>
                <w:rFonts w:cs="Times New Roman"/>
              </w:rPr>
              <w:t>2</w:t>
            </w:r>
          </w:p>
        </w:tc>
        <w:tc>
          <w:tcPr>
            <w:tcW w:w="2122" w:type="dxa"/>
          </w:tcPr>
          <w:p w:rsidR="00B72FBB" w:rsidRPr="007426C9" w:rsidRDefault="00B72FBB" w:rsidP="00B72FBB">
            <w:pPr>
              <w:jc w:val="center"/>
              <w:rPr>
                <w:rFonts w:cs="Times New Roman"/>
              </w:rPr>
            </w:pPr>
            <w:r>
              <w:rPr>
                <w:rFonts w:cs="Times New Roman"/>
              </w:rPr>
              <w:t>7,69</w:t>
            </w:r>
          </w:p>
        </w:tc>
        <w:tc>
          <w:tcPr>
            <w:tcW w:w="1965" w:type="dxa"/>
          </w:tcPr>
          <w:p w:rsidR="00B72FBB" w:rsidRPr="007426C9" w:rsidRDefault="00B72FBB" w:rsidP="00B72FBB">
            <w:pPr>
              <w:jc w:val="center"/>
              <w:rPr>
                <w:rFonts w:cs="Times New Roman"/>
              </w:rPr>
            </w:pPr>
            <w:r w:rsidRPr="007426C9">
              <w:rPr>
                <w:rFonts w:cs="Times New Roman"/>
              </w:rPr>
              <w:t>Sedang</w:t>
            </w:r>
          </w:p>
        </w:tc>
      </w:tr>
      <w:tr w:rsidR="00B72FBB" w:rsidTr="0093212E">
        <w:tc>
          <w:tcPr>
            <w:tcW w:w="1905" w:type="dxa"/>
          </w:tcPr>
          <w:p w:rsidR="00B72FBB" w:rsidRPr="007426C9" w:rsidRDefault="00B72FBB" w:rsidP="00B72FBB">
            <w:pPr>
              <w:jc w:val="center"/>
              <w:rPr>
                <w:rFonts w:cs="Times New Roman"/>
              </w:rPr>
            </w:pPr>
            <w:r w:rsidRPr="007426C9">
              <w:rPr>
                <w:rFonts w:cs="Times New Roman"/>
              </w:rPr>
              <w:t>21-40</w:t>
            </w:r>
          </w:p>
        </w:tc>
        <w:tc>
          <w:tcPr>
            <w:tcW w:w="2122" w:type="dxa"/>
          </w:tcPr>
          <w:p w:rsidR="00B72FBB" w:rsidRPr="007426C9" w:rsidRDefault="00B72FBB" w:rsidP="00B72FBB">
            <w:pPr>
              <w:jc w:val="center"/>
              <w:rPr>
                <w:rFonts w:cs="Times New Roman"/>
              </w:rPr>
            </w:pPr>
            <w:r>
              <w:rPr>
                <w:rFonts w:cs="Times New Roman"/>
              </w:rPr>
              <w:t>7</w:t>
            </w:r>
          </w:p>
        </w:tc>
        <w:tc>
          <w:tcPr>
            <w:tcW w:w="2122" w:type="dxa"/>
          </w:tcPr>
          <w:p w:rsidR="00B72FBB" w:rsidRPr="007426C9" w:rsidRDefault="00B72FBB" w:rsidP="00B72FBB">
            <w:pPr>
              <w:jc w:val="center"/>
              <w:rPr>
                <w:rFonts w:cs="Times New Roman"/>
              </w:rPr>
            </w:pPr>
            <w:r>
              <w:rPr>
                <w:rFonts w:cs="Times New Roman"/>
              </w:rPr>
              <w:t>26,92</w:t>
            </w:r>
          </w:p>
        </w:tc>
        <w:tc>
          <w:tcPr>
            <w:tcW w:w="1965" w:type="dxa"/>
          </w:tcPr>
          <w:p w:rsidR="00B72FBB" w:rsidRPr="007426C9" w:rsidRDefault="00B72FBB" w:rsidP="00B72FBB">
            <w:pPr>
              <w:jc w:val="center"/>
              <w:rPr>
                <w:rFonts w:cs="Times New Roman"/>
              </w:rPr>
            </w:pPr>
            <w:r w:rsidRPr="007426C9">
              <w:rPr>
                <w:rFonts w:cs="Times New Roman"/>
              </w:rPr>
              <w:t>Rendah</w:t>
            </w:r>
          </w:p>
        </w:tc>
      </w:tr>
      <w:tr w:rsidR="00B72FBB" w:rsidTr="0093212E">
        <w:trPr>
          <w:gridAfter w:val="1"/>
          <w:wAfter w:w="1965" w:type="dxa"/>
        </w:trPr>
        <w:tc>
          <w:tcPr>
            <w:tcW w:w="1905" w:type="dxa"/>
          </w:tcPr>
          <w:p w:rsidR="00B72FBB" w:rsidRDefault="00B72FBB" w:rsidP="00B72FBB">
            <w:pPr>
              <w:jc w:val="center"/>
              <w:rPr>
                <w:rFonts w:cs="Times New Roman"/>
                <w:b/>
              </w:rPr>
            </w:pPr>
            <w:r>
              <w:rPr>
                <w:rFonts w:cs="Times New Roman"/>
                <w:b/>
              </w:rPr>
              <w:t>Jumlah</w:t>
            </w:r>
          </w:p>
        </w:tc>
        <w:tc>
          <w:tcPr>
            <w:tcW w:w="2122" w:type="dxa"/>
          </w:tcPr>
          <w:p w:rsidR="00B72FBB" w:rsidRDefault="00B72FBB" w:rsidP="00B72FBB">
            <w:pPr>
              <w:jc w:val="center"/>
              <w:rPr>
                <w:rFonts w:cs="Times New Roman"/>
                <w:b/>
              </w:rPr>
            </w:pPr>
            <w:r>
              <w:rPr>
                <w:rFonts w:cs="Times New Roman"/>
                <w:b/>
              </w:rPr>
              <w:t>26</w:t>
            </w:r>
          </w:p>
        </w:tc>
        <w:tc>
          <w:tcPr>
            <w:tcW w:w="2122" w:type="dxa"/>
          </w:tcPr>
          <w:p w:rsidR="00B72FBB" w:rsidRDefault="00B72FBB" w:rsidP="00B72FBB">
            <w:pPr>
              <w:jc w:val="center"/>
              <w:rPr>
                <w:rFonts w:cs="Times New Roman"/>
                <w:b/>
              </w:rPr>
            </w:pPr>
            <w:r>
              <w:rPr>
                <w:rFonts w:cs="Times New Roman"/>
                <w:b/>
              </w:rPr>
              <w:t>100</w:t>
            </w:r>
          </w:p>
        </w:tc>
      </w:tr>
      <w:tr w:rsidR="00B72FBB" w:rsidTr="0093212E">
        <w:trPr>
          <w:gridAfter w:val="1"/>
          <w:wAfter w:w="1965" w:type="dxa"/>
        </w:trPr>
        <w:tc>
          <w:tcPr>
            <w:tcW w:w="4027" w:type="dxa"/>
            <w:gridSpan w:val="2"/>
          </w:tcPr>
          <w:p w:rsidR="00B72FBB" w:rsidRPr="007426C9" w:rsidRDefault="00B72FBB" w:rsidP="00B72FBB">
            <w:pPr>
              <w:jc w:val="center"/>
              <w:rPr>
                <w:rFonts w:cs="Times New Roman"/>
                <w:b/>
              </w:rPr>
            </w:pPr>
            <w:r>
              <w:rPr>
                <w:rFonts w:cs="Times New Roman"/>
                <w:b/>
              </w:rPr>
              <w:t>Rata-Rata</w:t>
            </w:r>
          </w:p>
        </w:tc>
        <w:tc>
          <w:tcPr>
            <w:tcW w:w="2122" w:type="dxa"/>
          </w:tcPr>
          <w:p w:rsidR="00B72FBB" w:rsidRDefault="00B72FBB" w:rsidP="00B72FBB">
            <w:pPr>
              <w:jc w:val="center"/>
              <w:rPr>
                <w:rFonts w:cs="Times New Roman"/>
                <w:b/>
              </w:rPr>
            </w:pPr>
            <w:r>
              <w:rPr>
                <w:rFonts w:cs="Times New Roman"/>
                <w:b/>
              </w:rPr>
              <w:t>56,53</w:t>
            </w:r>
          </w:p>
        </w:tc>
      </w:tr>
    </w:tbl>
    <w:p w:rsidR="00B72FBB" w:rsidRDefault="00B72FBB" w:rsidP="00B72FBB">
      <w:pPr>
        <w:spacing w:line="240" w:lineRule="auto"/>
        <w:jc w:val="both"/>
        <w:rPr>
          <w:rFonts w:cs="Times New Roman"/>
          <w:szCs w:val="24"/>
        </w:rPr>
      </w:pPr>
    </w:p>
    <w:p w:rsidR="00B72FBB" w:rsidRDefault="00B72FBB" w:rsidP="00B72FBB">
      <w:pPr>
        <w:spacing w:line="480" w:lineRule="auto"/>
        <w:ind w:firstLine="720"/>
        <w:jc w:val="both"/>
        <w:rPr>
          <w:rFonts w:cs="Times New Roman"/>
        </w:rPr>
      </w:pPr>
      <w:r>
        <w:rPr>
          <w:rFonts w:cs="Times New Roman"/>
        </w:rPr>
        <w:t>Berdasarkan tabel diatas siswa dengan kemampuan pemecahan masalah dan komunikasi kategori rendah 7 orang siswa (26,92% ) dan kategori sedang sebanyak 2 orang siswa (7,69%), kategori tinggi 13 orang siswa ( 50%), dan kategori sangat tinggi 4 orang siswa (15,38%).. Maka dari itu dapat disimpulkan bahwa tingkat kemampuan pemecahan masalah dan kemampuan komunikasi matematis siswa paling banyak pada kategori penilaian tinggi. Untuk mengetahui persentase dari setiap indikator kemampuan pemecahan masalah dari tes yang telah diberikan dapat dilihat pada tabel berikut:</w:t>
      </w:r>
    </w:p>
    <w:p w:rsidR="0093212E" w:rsidRDefault="0093212E" w:rsidP="006B0BC8">
      <w:pPr>
        <w:pStyle w:val="Table"/>
      </w:pPr>
      <w:bookmarkStart w:id="144" w:name="_Toc183505324"/>
      <w:bookmarkStart w:id="145" w:name="_Toc183505348"/>
    </w:p>
    <w:p w:rsidR="006B0BC8" w:rsidRDefault="006B0BC8" w:rsidP="006B0BC8">
      <w:pPr>
        <w:pStyle w:val="Table"/>
      </w:pPr>
      <w:r>
        <w:t xml:space="preserve">Tabel 4. </w:t>
      </w:r>
      <w:fldSimple w:instr=" SEQ Tabel_4. \* ARABIC ">
        <w:r>
          <w:rPr>
            <w:noProof/>
          </w:rPr>
          <w:t>18</w:t>
        </w:r>
        <w:bookmarkEnd w:id="144"/>
        <w:bookmarkEnd w:id="145"/>
      </w:fldSimple>
    </w:p>
    <w:p w:rsidR="00B72FBB" w:rsidRPr="007C5434" w:rsidRDefault="00B72FBB" w:rsidP="006B0BC8">
      <w:pPr>
        <w:pStyle w:val="Table"/>
      </w:pPr>
      <w:r w:rsidRPr="007C5434">
        <w:lastRenderedPageBreak/>
        <w:t>Persentase Indikator Pemecahan Masalah Matematika</w:t>
      </w:r>
    </w:p>
    <w:tbl>
      <w:tblPr>
        <w:tblW w:w="6940" w:type="dxa"/>
        <w:jc w:val="center"/>
        <w:tblInd w:w="93" w:type="dxa"/>
        <w:tblLook w:val="04A0"/>
      </w:tblPr>
      <w:tblGrid>
        <w:gridCol w:w="2740"/>
        <w:gridCol w:w="2860"/>
        <w:gridCol w:w="1340"/>
      </w:tblGrid>
      <w:tr w:rsidR="00B72FBB" w:rsidRPr="00A908E4" w:rsidTr="00B72FBB">
        <w:trPr>
          <w:trHeight w:val="300"/>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B72FBB" w:rsidRPr="00E53D6A" w:rsidRDefault="00B72FBB" w:rsidP="00B72FBB">
            <w:pPr>
              <w:spacing w:after="0" w:line="240" w:lineRule="auto"/>
              <w:jc w:val="center"/>
              <w:rPr>
                <w:rFonts w:eastAsia="Times New Roman" w:cs="Times New Roman"/>
                <w:b/>
                <w:color w:val="000000"/>
              </w:rPr>
            </w:pPr>
            <w:r w:rsidRPr="00E53D6A">
              <w:rPr>
                <w:rFonts w:eastAsia="Times New Roman" w:cs="Times New Roman"/>
                <w:b/>
                <w:color w:val="000000"/>
              </w:rPr>
              <w:t>Indikator Pemecahan MasalahMatematis</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FFFF00"/>
            <w:vAlign w:val="bottom"/>
            <w:hideMark/>
          </w:tcPr>
          <w:p w:rsidR="00B72FBB" w:rsidRPr="00E53D6A" w:rsidRDefault="00B72FBB" w:rsidP="00B72FBB">
            <w:pPr>
              <w:spacing w:after="0" w:line="240" w:lineRule="auto"/>
              <w:jc w:val="center"/>
              <w:rPr>
                <w:rFonts w:eastAsia="Times New Roman" w:cs="Times New Roman"/>
                <w:b/>
                <w:color w:val="000000"/>
              </w:rPr>
            </w:pPr>
            <w:r w:rsidRPr="00E53D6A">
              <w:rPr>
                <w:rFonts w:eastAsia="Times New Roman" w:cs="Times New Roman"/>
                <w:b/>
                <w:color w:val="000000"/>
              </w:rPr>
              <w:t>Jumlah Skor Seluruh Siswa Untuk Setiap Indikator</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B72FBB" w:rsidRPr="00E53D6A" w:rsidRDefault="00B72FBB" w:rsidP="00B72FBB">
            <w:pPr>
              <w:spacing w:after="0" w:line="240" w:lineRule="auto"/>
              <w:jc w:val="center"/>
              <w:rPr>
                <w:rFonts w:eastAsia="Times New Roman" w:cs="Times New Roman"/>
                <w:b/>
                <w:color w:val="000000"/>
              </w:rPr>
            </w:pPr>
            <w:r w:rsidRPr="00E53D6A">
              <w:rPr>
                <w:rFonts w:eastAsia="Times New Roman" w:cs="Times New Roman"/>
                <w:b/>
                <w:color w:val="000000"/>
              </w:rPr>
              <w:t>Persentase (%)</w:t>
            </w:r>
          </w:p>
        </w:tc>
      </w:tr>
      <w:tr w:rsidR="00B72FBB" w:rsidRPr="00A908E4" w:rsidTr="00B72FBB">
        <w:trPr>
          <w:trHeight w:val="300"/>
          <w:jc w:val="center"/>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B72FBB" w:rsidRPr="00E53D6A" w:rsidRDefault="00B72FBB" w:rsidP="00B72FBB">
            <w:pPr>
              <w:spacing w:after="0" w:line="240" w:lineRule="auto"/>
              <w:rPr>
                <w:rFonts w:eastAsia="Times New Roman" w:cs="Times New Roman"/>
                <w:color w:val="000000"/>
              </w:rPr>
            </w:pPr>
          </w:p>
        </w:tc>
        <w:tc>
          <w:tcPr>
            <w:tcW w:w="2860" w:type="dxa"/>
            <w:vMerge/>
            <w:tcBorders>
              <w:top w:val="single" w:sz="4" w:space="0" w:color="auto"/>
              <w:left w:val="single" w:sz="4" w:space="0" w:color="auto"/>
              <w:bottom w:val="single" w:sz="4" w:space="0" w:color="auto"/>
              <w:right w:val="single" w:sz="4" w:space="0" w:color="auto"/>
            </w:tcBorders>
            <w:vAlign w:val="center"/>
            <w:hideMark/>
          </w:tcPr>
          <w:p w:rsidR="00B72FBB" w:rsidRPr="00E53D6A" w:rsidRDefault="00B72FBB" w:rsidP="00B72FBB">
            <w:pPr>
              <w:spacing w:after="0" w:line="240" w:lineRule="auto"/>
              <w:rPr>
                <w:rFonts w:eastAsia="Times New Roman" w:cs="Times New Roman"/>
                <w:color w:val="00000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B72FBB" w:rsidRPr="00E53D6A" w:rsidRDefault="00B72FBB" w:rsidP="00B72FBB">
            <w:pPr>
              <w:spacing w:after="0" w:line="240" w:lineRule="auto"/>
              <w:rPr>
                <w:rFonts w:eastAsia="Times New Roman" w:cs="Times New Roman"/>
                <w:color w:val="000000"/>
              </w:rPr>
            </w:pPr>
          </w:p>
        </w:tc>
      </w:tr>
      <w:tr w:rsidR="00B72FBB" w:rsidRPr="00A908E4" w:rsidTr="00B72FBB">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FBB" w:rsidRPr="00E53D6A" w:rsidRDefault="00B72FBB" w:rsidP="00B72FBB">
            <w:pPr>
              <w:spacing w:after="0" w:line="240" w:lineRule="auto"/>
              <w:rPr>
                <w:rFonts w:eastAsia="Times New Roman" w:cs="Times New Roman"/>
                <w:color w:val="000000"/>
              </w:rPr>
            </w:pPr>
            <w:r w:rsidRPr="00E53D6A">
              <w:rPr>
                <w:rFonts w:eastAsia="Times New Roman" w:cs="Times New Roman"/>
                <w:color w:val="000000"/>
              </w:rPr>
              <w:t>Memahami masalah</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B72FBB" w:rsidRPr="00E53D6A" w:rsidRDefault="00B72FBB" w:rsidP="00B72FBB">
            <w:pPr>
              <w:spacing w:after="0" w:line="240" w:lineRule="auto"/>
              <w:jc w:val="center"/>
              <w:rPr>
                <w:rFonts w:eastAsia="Times New Roman" w:cs="Times New Roman"/>
                <w:color w:val="000000"/>
              </w:rPr>
            </w:pPr>
            <w:r w:rsidRPr="00E53D6A">
              <w:rPr>
                <w:rFonts w:eastAsia="Times New Roman" w:cs="Times New Roman"/>
                <w:color w:val="000000"/>
              </w:rPr>
              <w:t>227</w:t>
            </w:r>
          </w:p>
        </w:tc>
        <w:tc>
          <w:tcPr>
            <w:tcW w:w="1340" w:type="dxa"/>
            <w:tcBorders>
              <w:top w:val="nil"/>
              <w:left w:val="nil"/>
              <w:bottom w:val="single" w:sz="4" w:space="0" w:color="auto"/>
              <w:right w:val="single" w:sz="4" w:space="0" w:color="auto"/>
            </w:tcBorders>
            <w:shd w:val="clear" w:color="auto" w:fill="auto"/>
            <w:noWrap/>
            <w:vAlign w:val="center"/>
          </w:tcPr>
          <w:p w:rsidR="00B72FBB" w:rsidRPr="00E53D6A" w:rsidRDefault="00B72FBB" w:rsidP="00B72FBB">
            <w:pPr>
              <w:spacing w:after="0" w:line="240" w:lineRule="auto"/>
              <w:jc w:val="center"/>
              <w:rPr>
                <w:rFonts w:eastAsia="Times New Roman" w:cs="Times New Roman"/>
                <w:color w:val="000000"/>
              </w:rPr>
            </w:pPr>
            <w:r w:rsidRPr="00E53D6A">
              <w:rPr>
                <w:rFonts w:eastAsia="Times New Roman" w:cs="Times New Roman"/>
                <w:color w:val="000000"/>
              </w:rPr>
              <w:t>72,76%</w:t>
            </w:r>
          </w:p>
        </w:tc>
      </w:tr>
      <w:tr w:rsidR="00B72FBB" w:rsidRPr="00A908E4" w:rsidTr="00B72FBB">
        <w:trPr>
          <w:trHeight w:val="300"/>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72FBB" w:rsidRPr="00E53D6A" w:rsidRDefault="00B72FBB" w:rsidP="00B72FBB">
            <w:pPr>
              <w:spacing w:after="0" w:line="240" w:lineRule="auto"/>
              <w:rPr>
                <w:rFonts w:eastAsia="Times New Roman" w:cs="Times New Roman"/>
                <w:color w:val="000000"/>
              </w:rPr>
            </w:pPr>
            <w:r w:rsidRPr="00E53D6A">
              <w:rPr>
                <w:rFonts w:eastAsia="Times New Roman" w:cs="Times New Roman"/>
                <w:color w:val="000000"/>
              </w:rPr>
              <w:t>Merencanakan Penyelesaian Masalah</w:t>
            </w:r>
          </w:p>
        </w:tc>
        <w:tc>
          <w:tcPr>
            <w:tcW w:w="286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B72FBB" w:rsidRPr="00E53D6A" w:rsidRDefault="00B72FBB" w:rsidP="00B72FBB">
            <w:pPr>
              <w:spacing w:after="0" w:line="240" w:lineRule="auto"/>
              <w:jc w:val="center"/>
              <w:rPr>
                <w:rFonts w:eastAsia="Times New Roman" w:cs="Times New Roman"/>
                <w:color w:val="000000"/>
              </w:rPr>
            </w:pPr>
            <w:r w:rsidRPr="00E53D6A">
              <w:rPr>
                <w:rFonts w:eastAsia="Times New Roman" w:cs="Times New Roman"/>
                <w:color w:val="000000"/>
              </w:rPr>
              <w:t>281</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tcPr>
          <w:p w:rsidR="00B72FBB" w:rsidRPr="00E53D6A" w:rsidRDefault="00B72FBB" w:rsidP="00B72FBB">
            <w:pPr>
              <w:spacing w:after="0" w:line="240" w:lineRule="auto"/>
              <w:jc w:val="center"/>
              <w:rPr>
                <w:rFonts w:eastAsia="Times New Roman" w:cs="Times New Roman"/>
                <w:color w:val="000000"/>
              </w:rPr>
            </w:pPr>
            <w:r w:rsidRPr="00E53D6A">
              <w:rPr>
                <w:rFonts w:eastAsia="Times New Roman" w:cs="Times New Roman"/>
                <w:color w:val="000000"/>
              </w:rPr>
              <w:t>60,04%</w:t>
            </w:r>
          </w:p>
        </w:tc>
      </w:tr>
      <w:tr w:rsidR="00B72FBB" w:rsidRPr="00A908E4" w:rsidTr="00B72FBB">
        <w:trPr>
          <w:trHeight w:val="300"/>
          <w:jc w:val="center"/>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B72FBB" w:rsidRPr="00E53D6A" w:rsidRDefault="00B72FBB" w:rsidP="00B72FBB">
            <w:pPr>
              <w:spacing w:after="0" w:line="240" w:lineRule="auto"/>
              <w:rPr>
                <w:rFonts w:eastAsia="Times New Roman" w:cs="Times New Roman"/>
                <w:color w:val="000000"/>
              </w:rPr>
            </w:pPr>
          </w:p>
        </w:tc>
        <w:tc>
          <w:tcPr>
            <w:tcW w:w="2860" w:type="dxa"/>
            <w:vMerge/>
            <w:tcBorders>
              <w:top w:val="single" w:sz="4" w:space="0" w:color="auto"/>
              <w:left w:val="single" w:sz="4" w:space="0" w:color="auto"/>
              <w:bottom w:val="single" w:sz="4" w:space="0" w:color="000000"/>
              <w:right w:val="single" w:sz="4" w:space="0" w:color="000000"/>
            </w:tcBorders>
            <w:vAlign w:val="center"/>
          </w:tcPr>
          <w:p w:rsidR="00B72FBB" w:rsidRPr="00E53D6A" w:rsidRDefault="00B72FBB" w:rsidP="00B72FBB">
            <w:pPr>
              <w:spacing w:after="0" w:line="240" w:lineRule="auto"/>
              <w:rPr>
                <w:rFonts w:eastAsia="Times New Roman" w:cs="Times New Roman"/>
                <w:color w:val="000000"/>
              </w:rPr>
            </w:pPr>
          </w:p>
        </w:tc>
        <w:tc>
          <w:tcPr>
            <w:tcW w:w="1340" w:type="dxa"/>
            <w:vMerge/>
            <w:tcBorders>
              <w:top w:val="nil"/>
              <w:left w:val="single" w:sz="4" w:space="0" w:color="auto"/>
              <w:bottom w:val="single" w:sz="4" w:space="0" w:color="000000"/>
              <w:right w:val="single" w:sz="4" w:space="0" w:color="auto"/>
            </w:tcBorders>
            <w:vAlign w:val="center"/>
          </w:tcPr>
          <w:p w:rsidR="00B72FBB" w:rsidRPr="00E53D6A" w:rsidRDefault="00B72FBB" w:rsidP="00B72FBB">
            <w:pPr>
              <w:spacing w:after="0" w:line="240" w:lineRule="auto"/>
              <w:rPr>
                <w:rFonts w:eastAsia="Times New Roman" w:cs="Times New Roman"/>
                <w:color w:val="000000"/>
              </w:rPr>
            </w:pPr>
          </w:p>
        </w:tc>
      </w:tr>
      <w:tr w:rsidR="00B72FBB" w:rsidRPr="00A908E4" w:rsidTr="00B72FBB">
        <w:trPr>
          <w:trHeight w:val="300"/>
          <w:jc w:val="center"/>
        </w:trPr>
        <w:tc>
          <w:tcPr>
            <w:tcW w:w="27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2FBB" w:rsidRPr="00E53D6A" w:rsidRDefault="00B72FBB" w:rsidP="00B72FBB">
            <w:pPr>
              <w:spacing w:after="0" w:line="240" w:lineRule="auto"/>
              <w:rPr>
                <w:rFonts w:eastAsia="Times New Roman" w:cs="Times New Roman"/>
                <w:color w:val="000000"/>
              </w:rPr>
            </w:pPr>
            <w:r w:rsidRPr="00E53D6A">
              <w:rPr>
                <w:rFonts w:eastAsia="Times New Roman" w:cs="Times New Roman"/>
                <w:color w:val="000000"/>
              </w:rPr>
              <w:t xml:space="preserve">Menyelesaikan Masalah </w:t>
            </w:r>
          </w:p>
        </w:tc>
        <w:tc>
          <w:tcPr>
            <w:tcW w:w="2860" w:type="dxa"/>
            <w:tcBorders>
              <w:top w:val="single" w:sz="4" w:space="0" w:color="auto"/>
              <w:left w:val="nil"/>
              <w:bottom w:val="single" w:sz="4" w:space="0" w:color="auto"/>
              <w:right w:val="single" w:sz="4" w:space="0" w:color="auto"/>
            </w:tcBorders>
            <w:shd w:val="clear" w:color="auto" w:fill="auto"/>
            <w:noWrap/>
            <w:vAlign w:val="center"/>
          </w:tcPr>
          <w:p w:rsidR="00B72FBB" w:rsidRPr="00E53D6A" w:rsidRDefault="00B72FBB" w:rsidP="00B72FBB">
            <w:pPr>
              <w:spacing w:after="0" w:line="240" w:lineRule="auto"/>
              <w:jc w:val="center"/>
              <w:rPr>
                <w:rFonts w:eastAsia="Times New Roman" w:cs="Times New Roman"/>
                <w:color w:val="000000"/>
              </w:rPr>
            </w:pPr>
            <w:r w:rsidRPr="00E53D6A">
              <w:rPr>
                <w:rFonts w:eastAsia="Times New Roman" w:cs="Times New Roman"/>
                <w:color w:val="000000"/>
              </w:rPr>
              <w:t>235</w:t>
            </w:r>
          </w:p>
        </w:tc>
        <w:tc>
          <w:tcPr>
            <w:tcW w:w="1340" w:type="dxa"/>
            <w:tcBorders>
              <w:top w:val="nil"/>
              <w:left w:val="nil"/>
              <w:bottom w:val="single" w:sz="4" w:space="0" w:color="auto"/>
              <w:right w:val="single" w:sz="4" w:space="0" w:color="auto"/>
            </w:tcBorders>
            <w:shd w:val="clear" w:color="auto" w:fill="auto"/>
            <w:noWrap/>
            <w:vAlign w:val="center"/>
          </w:tcPr>
          <w:p w:rsidR="00B72FBB" w:rsidRPr="00E53D6A" w:rsidRDefault="00B72FBB" w:rsidP="00B72FBB">
            <w:pPr>
              <w:spacing w:after="0" w:line="240" w:lineRule="auto"/>
              <w:jc w:val="center"/>
              <w:rPr>
                <w:rFonts w:eastAsia="Times New Roman" w:cs="Times New Roman"/>
                <w:color w:val="000000"/>
              </w:rPr>
            </w:pPr>
            <w:r w:rsidRPr="00E53D6A">
              <w:rPr>
                <w:rFonts w:eastAsia="Times New Roman" w:cs="Times New Roman"/>
                <w:color w:val="000000"/>
              </w:rPr>
              <w:t>50,21%</w:t>
            </w:r>
          </w:p>
        </w:tc>
      </w:tr>
    </w:tbl>
    <w:p w:rsidR="00B72FBB" w:rsidRDefault="00B72FBB" w:rsidP="00B72FBB">
      <w:pPr>
        <w:pStyle w:val="ListParagraph"/>
        <w:spacing w:line="480" w:lineRule="auto"/>
        <w:ind w:left="0"/>
        <w:rPr>
          <w:rFonts w:cs="Times New Roman"/>
        </w:rPr>
      </w:pPr>
    </w:p>
    <w:p w:rsidR="00B72FBB" w:rsidRDefault="00B72FBB" w:rsidP="00B72FBB">
      <w:pPr>
        <w:pStyle w:val="ListParagraph"/>
        <w:spacing w:line="480" w:lineRule="auto"/>
        <w:ind w:left="0"/>
        <w:rPr>
          <w:rFonts w:cs="Times New Roman"/>
        </w:rPr>
      </w:pPr>
      <w:r>
        <w:rPr>
          <w:rFonts w:cs="Times New Roman"/>
        </w:rPr>
        <w:tab/>
        <w:t xml:space="preserve">Diagram dari sebaran tahap </w:t>
      </w:r>
      <w:r>
        <w:rPr>
          <w:rFonts w:cs="Times New Roman"/>
          <w:i/>
        </w:rPr>
        <w:t xml:space="preserve">field test </w:t>
      </w:r>
      <w:r>
        <w:rPr>
          <w:rFonts w:cs="Times New Roman"/>
        </w:rPr>
        <w:t>ditunjukkan pada gambar dibawah ini:</w:t>
      </w:r>
    </w:p>
    <w:p w:rsidR="00B72FBB" w:rsidRDefault="00B72FBB" w:rsidP="00B72FBB">
      <w:pPr>
        <w:pStyle w:val="ListParagraph"/>
        <w:spacing w:line="480" w:lineRule="auto"/>
        <w:ind w:left="0"/>
        <w:jc w:val="center"/>
        <w:rPr>
          <w:rFonts w:cs="Times New Roman"/>
        </w:rPr>
      </w:pPr>
      <w:r>
        <w:rPr>
          <w:noProof/>
        </w:rPr>
        <w:drawing>
          <wp:inline distT="0" distB="0" distL="0" distR="0">
            <wp:extent cx="4575175" cy="2743200"/>
            <wp:effectExtent l="0" t="0" r="15875"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72FBB" w:rsidRDefault="006B0BC8" w:rsidP="006B0BC8">
      <w:pPr>
        <w:pStyle w:val="Gambar"/>
      </w:pPr>
      <w:bookmarkStart w:id="146" w:name="_Toc183506111"/>
      <w:r>
        <w:t xml:space="preserve">Gambar 4. </w:t>
      </w:r>
      <w:fldSimple w:instr=" SEQ Gambar_4. \* ARABIC ">
        <w:r>
          <w:rPr>
            <w:noProof/>
          </w:rPr>
          <w:t>17</w:t>
        </w:r>
      </w:fldSimple>
      <w:r w:rsidR="00B72FBB">
        <w:t>Diagram Persentase indikator kemampuan Pemecahan Masalah tahap Field test</w:t>
      </w:r>
      <w:bookmarkEnd w:id="146"/>
    </w:p>
    <w:p w:rsidR="00B72FBB" w:rsidRDefault="00B72FBB" w:rsidP="00B72FBB">
      <w:pPr>
        <w:pStyle w:val="ListParagraph"/>
        <w:spacing w:line="240" w:lineRule="auto"/>
        <w:ind w:left="0"/>
        <w:jc w:val="center"/>
        <w:rPr>
          <w:rFonts w:cs="Times New Roman"/>
        </w:rPr>
      </w:pPr>
    </w:p>
    <w:p w:rsidR="00B72FBB" w:rsidRDefault="00B72FBB" w:rsidP="00B72FBB">
      <w:pPr>
        <w:pStyle w:val="ListParagraph"/>
        <w:spacing w:line="480" w:lineRule="auto"/>
        <w:ind w:left="0"/>
        <w:jc w:val="both"/>
        <w:rPr>
          <w:rFonts w:cs="Times New Roman"/>
        </w:rPr>
      </w:pPr>
      <w:r>
        <w:rPr>
          <w:rFonts w:cs="Times New Roman"/>
        </w:rPr>
        <w:tab/>
        <w:t xml:space="preserve">Berdasarkan tabel dan gambar. Diketahui bahwa pada persentase siswa dengan indikator memahami masalah sebesar 72,76%, persentase siswa dengan indikator merencanakan penyelesaian masalah sebesar 60,04%, dan persentase siswa dengan indikator menyelesaikan masalah sebesar 50,21%. Maka dapat kita simpulkan bahwa kemampuan siswa membaca tes dan memahami makna tes ke dalam </w:t>
      </w:r>
      <w:r>
        <w:rPr>
          <w:rFonts w:cs="Times New Roman"/>
        </w:rPr>
        <w:lastRenderedPageBreak/>
        <w:t>permasalahan matematika rata-rata sudah baik, sehingga dapat menjawab dan memberikan penjelasan terhadap tes yang diberikan dengan tepat.</w:t>
      </w:r>
    </w:p>
    <w:p w:rsidR="00B72FBB" w:rsidRDefault="00B72FBB" w:rsidP="00B72FBB">
      <w:pPr>
        <w:pStyle w:val="ListParagraph"/>
        <w:spacing w:line="480" w:lineRule="auto"/>
        <w:ind w:left="0" w:firstLine="720"/>
        <w:jc w:val="both"/>
        <w:rPr>
          <w:rFonts w:cs="Times New Roman"/>
        </w:rPr>
      </w:pPr>
      <w:r>
        <w:rPr>
          <w:rFonts w:cs="Times New Roman"/>
        </w:rPr>
        <w:t>Untuk mengetahui persentase dari setiap indikator kemampuan komunikasi matematika dari tes yang telah diberikan dapat dilihat pada tabel berikut:</w:t>
      </w:r>
    </w:p>
    <w:p w:rsidR="00BF47E0" w:rsidRDefault="00BF47E0" w:rsidP="006B0BC8">
      <w:pPr>
        <w:pStyle w:val="Table"/>
      </w:pPr>
      <w:bookmarkStart w:id="147" w:name="_Toc183505325"/>
      <w:bookmarkStart w:id="148" w:name="_Toc183505349"/>
    </w:p>
    <w:p w:rsidR="00BF47E0" w:rsidRDefault="00BF47E0" w:rsidP="006B0BC8">
      <w:pPr>
        <w:pStyle w:val="Table"/>
      </w:pPr>
    </w:p>
    <w:p w:rsidR="006B0BC8" w:rsidRDefault="006B0BC8" w:rsidP="006B0BC8">
      <w:pPr>
        <w:pStyle w:val="Table"/>
      </w:pPr>
      <w:r>
        <w:t xml:space="preserve">Tabel 4. </w:t>
      </w:r>
      <w:fldSimple w:instr=" SEQ Tabel_4. \* ARABIC ">
        <w:r>
          <w:rPr>
            <w:noProof/>
          </w:rPr>
          <w:t>19</w:t>
        </w:r>
        <w:bookmarkEnd w:id="147"/>
        <w:bookmarkEnd w:id="148"/>
      </w:fldSimple>
    </w:p>
    <w:p w:rsidR="00B72FBB" w:rsidRPr="007C5434" w:rsidRDefault="00B72FBB" w:rsidP="006B0BC8">
      <w:pPr>
        <w:pStyle w:val="Table"/>
      </w:pPr>
      <w:r w:rsidRPr="007C5434">
        <w:t>Persentase Indikator Kemampuan Komunikasi Matematika</w:t>
      </w:r>
    </w:p>
    <w:tbl>
      <w:tblPr>
        <w:tblW w:w="6533" w:type="dxa"/>
        <w:jc w:val="center"/>
        <w:tblInd w:w="-777" w:type="dxa"/>
        <w:tblLook w:val="04A0"/>
      </w:tblPr>
      <w:tblGrid>
        <w:gridCol w:w="2224"/>
        <w:gridCol w:w="26"/>
        <w:gridCol w:w="2865"/>
        <w:gridCol w:w="1418"/>
      </w:tblGrid>
      <w:tr w:rsidR="00B72FBB" w:rsidRPr="00097DD5" w:rsidTr="00B72FBB">
        <w:trPr>
          <w:trHeight w:val="300"/>
          <w:jc w:val="center"/>
        </w:trPr>
        <w:tc>
          <w:tcPr>
            <w:tcW w:w="222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72FBB" w:rsidRPr="00E53D6A" w:rsidRDefault="00B72FBB" w:rsidP="00B72FBB">
            <w:pPr>
              <w:spacing w:after="0" w:line="240" w:lineRule="auto"/>
              <w:jc w:val="center"/>
              <w:rPr>
                <w:rFonts w:eastAsia="Times New Roman" w:cs="Times New Roman"/>
                <w:b/>
                <w:color w:val="000000"/>
              </w:rPr>
            </w:pPr>
            <w:r w:rsidRPr="00E53D6A">
              <w:rPr>
                <w:rFonts w:eastAsia="Times New Roman" w:cs="Times New Roman"/>
                <w:b/>
                <w:color w:val="000000"/>
              </w:rPr>
              <w:t>Indikator Pemecahan MasalahMatematis</w:t>
            </w:r>
          </w:p>
        </w:tc>
        <w:tc>
          <w:tcPr>
            <w:tcW w:w="2891"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B72FBB" w:rsidRPr="00E53D6A" w:rsidRDefault="00B72FBB" w:rsidP="00B72FBB">
            <w:pPr>
              <w:spacing w:after="0" w:line="240" w:lineRule="auto"/>
              <w:jc w:val="center"/>
              <w:rPr>
                <w:rFonts w:eastAsia="Times New Roman" w:cs="Times New Roman"/>
                <w:b/>
                <w:color w:val="000000"/>
              </w:rPr>
            </w:pPr>
            <w:r w:rsidRPr="00E53D6A">
              <w:rPr>
                <w:rFonts w:eastAsia="Times New Roman" w:cs="Times New Roman"/>
                <w:b/>
                <w:color w:val="000000"/>
              </w:rPr>
              <w:t>Jumlah Skor Seluruh Siswa Untuk Setiap Indikator</w:t>
            </w:r>
          </w:p>
        </w:tc>
        <w:tc>
          <w:tcPr>
            <w:tcW w:w="1418" w:type="dxa"/>
            <w:tcBorders>
              <w:top w:val="single" w:sz="4" w:space="0" w:color="auto"/>
              <w:left w:val="nil"/>
              <w:bottom w:val="single" w:sz="4" w:space="0" w:color="auto"/>
              <w:right w:val="single" w:sz="4" w:space="0" w:color="auto"/>
            </w:tcBorders>
            <w:shd w:val="clear" w:color="000000" w:fill="FFFF00"/>
            <w:noWrap/>
            <w:vAlign w:val="center"/>
            <w:hideMark/>
          </w:tcPr>
          <w:p w:rsidR="00B72FBB" w:rsidRPr="00E53D6A" w:rsidRDefault="00B72FBB" w:rsidP="00B72FBB">
            <w:pPr>
              <w:spacing w:after="0" w:line="240" w:lineRule="auto"/>
              <w:jc w:val="center"/>
              <w:rPr>
                <w:rFonts w:eastAsia="Times New Roman" w:cs="Times New Roman"/>
                <w:b/>
                <w:color w:val="000000"/>
              </w:rPr>
            </w:pPr>
            <w:r w:rsidRPr="00E53D6A">
              <w:rPr>
                <w:rFonts w:eastAsia="Times New Roman" w:cs="Times New Roman"/>
                <w:b/>
                <w:color w:val="000000"/>
              </w:rPr>
              <w:t>Persentase (%)</w:t>
            </w:r>
          </w:p>
        </w:tc>
      </w:tr>
      <w:tr w:rsidR="00B72FBB" w:rsidRPr="00097DD5" w:rsidTr="00B72FBB">
        <w:trPr>
          <w:trHeight w:val="300"/>
          <w:jc w:val="center"/>
        </w:trPr>
        <w:tc>
          <w:tcPr>
            <w:tcW w:w="225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2FBB" w:rsidRPr="00C35CB0" w:rsidRDefault="00B72FBB" w:rsidP="00B72FBB">
            <w:pPr>
              <w:spacing w:after="0" w:line="240" w:lineRule="auto"/>
              <w:rPr>
                <w:rFonts w:eastAsia="Times New Roman" w:cs="Times New Roman"/>
                <w:color w:val="000000"/>
              </w:rPr>
            </w:pPr>
            <w:r w:rsidRPr="00C35CB0">
              <w:rPr>
                <w:rFonts w:eastAsia="Times New Roman" w:cs="Times New Roman"/>
                <w:color w:val="000000"/>
              </w:rPr>
              <w:t>Menulis</w:t>
            </w:r>
          </w:p>
        </w:tc>
        <w:tc>
          <w:tcPr>
            <w:tcW w:w="2865" w:type="dxa"/>
            <w:tcBorders>
              <w:top w:val="single" w:sz="4" w:space="0" w:color="auto"/>
              <w:left w:val="nil"/>
              <w:bottom w:val="single" w:sz="4" w:space="0" w:color="auto"/>
              <w:right w:val="single" w:sz="4" w:space="0" w:color="auto"/>
            </w:tcBorders>
            <w:shd w:val="clear" w:color="auto" w:fill="auto"/>
            <w:noWrap/>
            <w:vAlign w:val="bottom"/>
          </w:tcPr>
          <w:p w:rsidR="00B72FBB" w:rsidRPr="00C35CB0" w:rsidRDefault="00B72FBB" w:rsidP="00B72FBB">
            <w:pPr>
              <w:spacing w:after="0" w:line="240" w:lineRule="auto"/>
              <w:jc w:val="center"/>
              <w:rPr>
                <w:rFonts w:eastAsia="Times New Roman" w:cs="Times New Roman"/>
                <w:color w:val="000000"/>
              </w:rPr>
            </w:pPr>
            <w:r w:rsidRPr="00C35CB0">
              <w:rPr>
                <w:rFonts w:eastAsia="Times New Roman" w:cs="Times New Roman"/>
                <w:color w:val="000000"/>
              </w:rPr>
              <w:t>459</w:t>
            </w:r>
          </w:p>
        </w:tc>
        <w:tc>
          <w:tcPr>
            <w:tcW w:w="1418" w:type="dxa"/>
            <w:tcBorders>
              <w:top w:val="nil"/>
              <w:left w:val="nil"/>
              <w:bottom w:val="single" w:sz="4" w:space="0" w:color="auto"/>
              <w:right w:val="single" w:sz="4" w:space="0" w:color="auto"/>
            </w:tcBorders>
            <w:shd w:val="clear" w:color="auto" w:fill="auto"/>
            <w:noWrap/>
            <w:vAlign w:val="bottom"/>
          </w:tcPr>
          <w:p w:rsidR="00B72FBB" w:rsidRPr="00C35CB0" w:rsidRDefault="00B72FBB" w:rsidP="00B72FBB">
            <w:pPr>
              <w:spacing w:after="0" w:line="240" w:lineRule="auto"/>
              <w:jc w:val="center"/>
              <w:rPr>
                <w:rFonts w:eastAsia="Times New Roman" w:cs="Times New Roman"/>
                <w:color w:val="000000"/>
              </w:rPr>
            </w:pPr>
            <w:r w:rsidRPr="00C35CB0">
              <w:rPr>
                <w:rFonts w:eastAsia="Times New Roman" w:cs="Times New Roman"/>
                <w:color w:val="000000"/>
              </w:rPr>
              <w:t>74%</w:t>
            </w:r>
          </w:p>
        </w:tc>
      </w:tr>
      <w:tr w:rsidR="00B72FBB" w:rsidRPr="00097DD5" w:rsidTr="00B72FBB">
        <w:trPr>
          <w:trHeight w:val="300"/>
          <w:jc w:val="center"/>
        </w:trPr>
        <w:tc>
          <w:tcPr>
            <w:tcW w:w="225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2FBB" w:rsidRPr="00C35CB0" w:rsidRDefault="00B72FBB" w:rsidP="00B72FBB">
            <w:pPr>
              <w:spacing w:after="0" w:line="240" w:lineRule="auto"/>
              <w:rPr>
                <w:rFonts w:eastAsia="Times New Roman" w:cs="Times New Roman"/>
                <w:color w:val="000000"/>
              </w:rPr>
            </w:pPr>
            <w:r w:rsidRPr="00C35CB0">
              <w:rPr>
                <w:rFonts w:eastAsia="Times New Roman" w:cs="Times New Roman"/>
                <w:color w:val="000000"/>
              </w:rPr>
              <w:t>Menggambar</w:t>
            </w:r>
          </w:p>
        </w:tc>
        <w:tc>
          <w:tcPr>
            <w:tcW w:w="2865" w:type="dxa"/>
            <w:tcBorders>
              <w:top w:val="single" w:sz="4" w:space="0" w:color="auto"/>
              <w:left w:val="nil"/>
              <w:bottom w:val="single" w:sz="4" w:space="0" w:color="auto"/>
              <w:right w:val="single" w:sz="4" w:space="0" w:color="auto"/>
            </w:tcBorders>
            <w:shd w:val="clear" w:color="auto" w:fill="auto"/>
            <w:noWrap/>
            <w:vAlign w:val="bottom"/>
          </w:tcPr>
          <w:p w:rsidR="00B72FBB" w:rsidRPr="00C35CB0" w:rsidRDefault="00B72FBB" w:rsidP="00B72FBB">
            <w:pPr>
              <w:spacing w:after="0" w:line="240" w:lineRule="auto"/>
              <w:jc w:val="center"/>
              <w:rPr>
                <w:rFonts w:eastAsia="Times New Roman" w:cs="Times New Roman"/>
                <w:color w:val="000000"/>
              </w:rPr>
            </w:pPr>
            <w:r w:rsidRPr="00C35CB0">
              <w:rPr>
                <w:rFonts w:eastAsia="Times New Roman" w:cs="Times New Roman"/>
                <w:color w:val="000000"/>
              </w:rPr>
              <w:t>287</w:t>
            </w:r>
          </w:p>
        </w:tc>
        <w:tc>
          <w:tcPr>
            <w:tcW w:w="1418" w:type="dxa"/>
            <w:tcBorders>
              <w:top w:val="nil"/>
              <w:left w:val="nil"/>
              <w:bottom w:val="single" w:sz="4" w:space="0" w:color="auto"/>
              <w:right w:val="single" w:sz="4" w:space="0" w:color="auto"/>
            </w:tcBorders>
            <w:shd w:val="clear" w:color="auto" w:fill="auto"/>
            <w:noWrap/>
            <w:vAlign w:val="bottom"/>
          </w:tcPr>
          <w:p w:rsidR="00B72FBB" w:rsidRPr="00C35CB0" w:rsidRDefault="00B72FBB" w:rsidP="00B72FBB">
            <w:pPr>
              <w:spacing w:after="0" w:line="240" w:lineRule="auto"/>
              <w:jc w:val="center"/>
              <w:rPr>
                <w:rFonts w:eastAsia="Times New Roman" w:cs="Times New Roman"/>
                <w:color w:val="000000"/>
              </w:rPr>
            </w:pPr>
            <w:r w:rsidRPr="00C35CB0">
              <w:rPr>
                <w:rFonts w:eastAsia="Times New Roman" w:cs="Times New Roman"/>
                <w:color w:val="000000"/>
              </w:rPr>
              <w:t>62%</w:t>
            </w:r>
          </w:p>
        </w:tc>
      </w:tr>
      <w:tr w:rsidR="00B72FBB" w:rsidRPr="00097DD5" w:rsidTr="00B72FBB">
        <w:trPr>
          <w:trHeight w:val="300"/>
          <w:jc w:val="center"/>
        </w:trPr>
        <w:tc>
          <w:tcPr>
            <w:tcW w:w="2250" w:type="dxa"/>
            <w:gridSpan w:val="2"/>
            <w:tcBorders>
              <w:top w:val="nil"/>
              <w:left w:val="single" w:sz="4" w:space="0" w:color="auto"/>
              <w:bottom w:val="single" w:sz="4" w:space="0" w:color="auto"/>
              <w:right w:val="single" w:sz="4" w:space="0" w:color="auto"/>
            </w:tcBorders>
            <w:shd w:val="clear" w:color="auto" w:fill="auto"/>
            <w:noWrap/>
            <w:vAlign w:val="bottom"/>
            <w:hideMark/>
          </w:tcPr>
          <w:p w:rsidR="00B72FBB" w:rsidRPr="00C35CB0" w:rsidRDefault="00B72FBB" w:rsidP="00B72FBB">
            <w:pPr>
              <w:spacing w:after="0" w:line="240" w:lineRule="auto"/>
              <w:rPr>
                <w:rFonts w:eastAsia="Times New Roman" w:cs="Times New Roman"/>
                <w:color w:val="000000"/>
              </w:rPr>
            </w:pPr>
            <w:r w:rsidRPr="00C35CB0">
              <w:rPr>
                <w:rFonts w:eastAsia="Times New Roman" w:cs="Times New Roman"/>
                <w:color w:val="000000"/>
              </w:rPr>
              <w:t>Representasi</w:t>
            </w:r>
          </w:p>
        </w:tc>
        <w:tc>
          <w:tcPr>
            <w:tcW w:w="2865" w:type="dxa"/>
            <w:tcBorders>
              <w:top w:val="single" w:sz="4" w:space="0" w:color="auto"/>
              <w:left w:val="nil"/>
              <w:bottom w:val="single" w:sz="4" w:space="0" w:color="auto"/>
              <w:right w:val="single" w:sz="4" w:space="0" w:color="auto"/>
            </w:tcBorders>
            <w:shd w:val="clear" w:color="auto" w:fill="auto"/>
            <w:noWrap/>
            <w:vAlign w:val="bottom"/>
          </w:tcPr>
          <w:p w:rsidR="00B72FBB" w:rsidRPr="00C35CB0" w:rsidRDefault="00B72FBB" w:rsidP="00B72FBB">
            <w:pPr>
              <w:spacing w:after="0" w:line="240" w:lineRule="auto"/>
              <w:jc w:val="center"/>
              <w:rPr>
                <w:rFonts w:eastAsia="Times New Roman" w:cs="Times New Roman"/>
                <w:color w:val="000000"/>
              </w:rPr>
            </w:pPr>
            <w:r w:rsidRPr="00C35CB0">
              <w:rPr>
                <w:rFonts w:eastAsia="Times New Roman" w:cs="Times New Roman"/>
                <w:color w:val="000000"/>
              </w:rPr>
              <w:t>343</w:t>
            </w:r>
          </w:p>
        </w:tc>
        <w:tc>
          <w:tcPr>
            <w:tcW w:w="1418" w:type="dxa"/>
            <w:tcBorders>
              <w:top w:val="nil"/>
              <w:left w:val="nil"/>
              <w:bottom w:val="single" w:sz="4" w:space="0" w:color="auto"/>
              <w:right w:val="single" w:sz="4" w:space="0" w:color="auto"/>
            </w:tcBorders>
            <w:shd w:val="clear" w:color="auto" w:fill="auto"/>
            <w:noWrap/>
            <w:vAlign w:val="bottom"/>
          </w:tcPr>
          <w:p w:rsidR="00B72FBB" w:rsidRPr="00C35CB0" w:rsidRDefault="00B72FBB" w:rsidP="00B72FBB">
            <w:pPr>
              <w:spacing w:after="0" w:line="240" w:lineRule="auto"/>
              <w:jc w:val="center"/>
              <w:rPr>
                <w:rFonts w:eastAsia="Times New Roman" w:cs="Times New Roman"/>
                <w:color w:val="000000"/>
              </w:rPr>
            </w:pPr>
            <w:r w:rsidRPr="00C35CB0">
              <w:rPr>
                <w:rFonts w:eastAsia="Times New Roman" w:cs="Times New Roman"/>
                <w:color w:val="000000"/>
              </w:rPr>
              <w:t>55%</w:t>
            </w:r>
          </w:p>
        </w:tc>
      </w:tr>
    </w:tbl>
    <w:p w:rsidR="00B72FBB" w:rsidRDefault="00B72FBB" w:rsidP="00B72FBB">
      <w:pPr>
        <w:pStyle w:val="ListParagraph"/>
        <w:spacing w:line="240" w:lineRule="auto"/>
        <w:ind w:left="0"/>
        <w:jc w:val="both"/>
        <w:rPr>
          <w:rFonts w:cs="Times New Roman"/>
        </w:rPr>
      </w:pPr>
    </w:p>
    <w:p w:rsidR="00B72FBB" w:rsidRDefault="00B72FBB" w:rsidP="00B72FBB">
      <w:pPr>
        <w:pStyle w:val="ListParagraph"/>
        <w:spacing w:line="480" w:lineRule="auto"/>
        <w:ind w:left="0" w:firstLine="360"/>
        <w:jc w:val="both"/>
        <w:rPr>
          <w:rFonts w:cs="Times New Roman"/>
        </w:rPr>
      </w:pPr>
      <w:r>
        <w:rPr>
          <w:rFonts w:cs="Times New Roman"/>
        </w:rPr>
        <w:t xml:space="preserve">Diagram dari sebaran tahap </w:t>
      </w:r>
      <w:r>
        <w:rPr>
          <w:rFonts w:cs="Times New Roman"/>
          <w:i/>
        </w:rPr>
        <w:t xml:space="preserve">field test </w:t>
      </w:r>
      <w:r>
        <w:rPr>
          <w:rFonts w:cs="Times New Roman"/>
        </w:rPr>
        <w:t>ditunjukkan pada gambar dibawah ini:</w:t>
      </w:r>
    </w:p>
    <w:p w:rsidR="00B72FBB" w:rsidRDefault="00B72FBB" w:rsidP="00B72FBB">
      <w:pPr>
        <w:pStyle w:val="ListParagraph"/>
        <w:spacing w:line="480" w:lineRule="auto"/>
        <w:ind w:left="0" w:firstLine="360"/>
        <w:jc w:val="center"/>
        <w:rPr>
          <w:rFonts w:cs="Times New Roman"/>
        </w:rPr>
      </w:pPr>
      <w:r>
        <w:rPr>
          <w:noProof/>
        </w:rPr>
        <w:drawing>
          <wp:inline distT="0" distB="0" distL="0" distR="0">
            <wp:extent cx="4572000" cy="27432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72FBB" w:rsidRDefault="006B0BC8" w:rsidP="006B0BC8">
      <w:pPr>
        <w:pStyle w:val="Gambar"/>
      </w:pPr>
      <w:bookmarkStart w:id="149" w:name="_Toc183506112"/>
      <w:r>
        <w:lastRenderedPageBreak/>
        <w:t xml:space="preserve">Gambar 4. </w:t>
      </w:r>
      <w:fldSimple w:instr=" SEQ Gambar_4. \* ARABIC ">
        <w:r>
          <w:rPr>
            <w:noProof/>
          </w:rPr>
          <w:t>18</w:t>
        </w:r>
      </w:fldSimple>
      <w:r w:rsidR="00B72FBB">
        <w:t>Diagram Persentase Indikator Kemampuan Komunikasi Matematika Tahap Field Test</w:t>
      </w:r>
      <w:bookmarkEnd w:id="149"/>
    </w:p>
    <w:p w:rsidR="00B72FBB" w:rsidRPr="00A908E4" w:rsidRDefault="00B72FBB" w:rsidP="00B72FBB">
      <w:pPr>
        <w:pStyle w:val="ListParagraph"/>
        <w:spacing w:line="240" w:lineRule="auto"/>
        <w:ind w:left="0" w:firstLine="360"/>
        <w:jc w:val="center"/>
        <w:rPr>
          <w:rFonts w:cs="Times New Roman"/>
        </w:rPr>
      </w:pPr>
    </w:p>
    <w:p w:rsidR="00B72FBB" w:rsidRDefault="00B72FBB" w:rsidP="00B72FBB">
      <w:pPr>
        <w:pStyle w:val="ListParagraph"/>
        <w:spacing w:line="480" w:lineRule="auto"/>
        <w:ind w:left="0" w:firstLine="720"/>
        <w:jc w:val="both"/>
        <w:rPr>
          <w:rFonts w:cs="Times New Roman"/>
        </w:rPr>
      </w:pPr>
      <w:r>
        <w:rPr>
          <w:rFonts w:cs="Times New Roman"/>
        </w:rPr>
        <w:t>Berdasarkan tabel dan gambar. Diketahui bahwa pada persentase siswa dengan indikator menulis sebesar 74% persentase siswa dengan indikator menggambar sebesar 62% dan persentase siswa dengan indikator representasi sebesar 55%.</w:t>
      </w:r>
    </w:p>
    <w:p w:rsidR="00B72FBB" w:rsidRDefault="00B72FBB" w:rsidP="00B72FBB">
      <w:pPr>
        <w:pStyle w:val="ListParagraph"/>
        <w:spacing w:line="480" w:lineRule="auto"/>
        <w:ind w:left="0" w:firstLine="720"/>
        <w:jc w:val="both"/>
        <w:rPr>
          <w:rFonts w:cs="Times New Roman"/>
        </w:rPr>
      </w:pPr>
      <w:r>
        <w:rPr>
          <w:rFonts w:cs="Times New Roman"/>
        </w:rPr>
        <w:t>Pada tes nomor 3 dan 5 rata-rata siswa mengalami kendala dalam menyelesaikan tes yang diberikan hal ini terjadi dikarenakan ada siswa yang dapat memahami makna tes dan merencanakan penyelesaian dengan benar, namun sulit menyelesaikan masalah yang diberikan. Bahkan ada juga siswa yang tidak dapat menyelesaikan tes yang diberikan karena tidak memahami masalah yang terdapat pada tes. Tes matematika berbasis PISA yang dikembangkan dapat menggali kemampuan pemecahan masalah dan kemampuan komunikasi matematika. Siswa tidak hanya sekedar memiliki pengetahuan, tetapi mereka menggunakan pengetahuannya untuk menyelesaikan tes matematika yang merupakan aplikasi dari kehidupan sehari-hari.</w:t>
      </w:r>
    </w:p>
    <w:p w:rsidR="00B72FBB" w:rsidRPr="00F85533" w:rsidRDefault="00F85533" w:rsidP="00F85533">
      <w:pPr>
        <w:rPr>
          <w:b/>
        </w:rPr>
      </w:pPr>
      <w:bookmarkStart w:id="150" w:name="_Toc183507051"/>
      <w:r w:rsidRPr="00F85533">
        <w:rPr>
          <w:b/>
        </w:rPr>
        <w:t xml:space="preserve">4.2.5 </w:t>
      </w:r>
      <w:r w:rsidR="00B72FBB" w:rsidRPr="00F85533">
        <w:rPr>
          <w:b/>
        </w:rPr>
        <w:t>Analisis Data Kepraktisan</w:t>
      </w:r>
      <w:bookmarkEnd w:id="150"/>
    </w:p>
    <w:p w:rsidR="00B72FBB" w:rsidRDefault="00B72FBB" w:rsidP="00B72FBB">
      <w:pPr>
        <w:spacing w:line="480" w:lineRule="auto"/>
        <w:ind w:firstLine="709"/>
        <w:jc w:val="both"/>
        <w:rPr>
          <w:rFonts w:cs="Times New Roman"/>
        </w:rPr>
      </w:pPr>
      <w:r>
        <w:rPr>
          <w:rFonts w:cs="Times New Roman"/>
        </w:rPr>
        <w:t xml:space="preserve">Data kepraktisan instrumen diperoleh dari angket respon guru dan angket respon siswa. Hasil respon guru dan respon siswa kemudian dianalisisuntuk mengetahui tingkat kepraktisan tes matematika berbasis PISA untuk mengukur kemampuan pemecahan masalah dan kemampuan komunikasi matematis. Adapun </w:t>
      </w:r>
      <w:r>
        <w:rPr>
          <w:rFonts w:cs="Times New Roman"/>
        </w:rPr>
        <w:lastRenderedPageBreak/>
        <w:t>hasil respon guru dan respon siswa terhadap instrument tes matematika berbasis PISA dijabarkan sebagai berikut:</w:t>
      </w:r>
    </w:p>
    <w:p w:rsidR="00B72FBB" w:rsidRPr="0074072C" w:rsidRDefault="00B72FBB" w:rsidP="00B72FBB">
      <w:pPr>
        <w:pStyle w:val="ListParagraph"/>
        <w:numPr>
          <w:ilvl w:val="3"/>
          <w:numId w:val="6"/>
        </w:numPr>
        <w:spacing w:line="480" w:lineRule="auto"/>
        <w:ind w:left="720"/>
        <w:jc w:val="both"/>
        <w:rPr>
          <w:rFonts w:cs="Times New Roman"/>
          <w:b/>
        </w:rPr>
      </w:pPr>
      <w:r w:rsidRPr="0074072C">
        <w:rPr>
          <w:rFonts w:cs="Times New Roman"/>
          <w:b/>
        </w:rPr>
        <w:t>Angket Respon Guru</w:t>
      </w:r>
    </w:p>
    <w:p w:rsidR="00B72FBB" w:rsidRDefault="00B72FBB" w:rsidP="00B72FBB">
      <w:pPr>
        <w:spacing w:line="480" w:lineRule="auto"/>
        <w:ind w:firstLine="709"/>
        <w:jc w:val="both"/>
        <w:rPr>
          <w:rFonts w:cs="Times New Roman"/>
        </w:rPr>
      </w:pPr>
      <w:r w:rsidRPr="00E04582">
        <w:rPr>
          <w:rFonts w:cs="Times New Roman"/>
        </w:rPr>
        <w:t xml:space="preserve">Angket respon guru digunakan untuk mengetahui keterbacaan </w:t>
      </w:r>
      <w:r>
        <w:rPr>
          <w:rFonts w:cs="Times New Roman"/>
        </w:rPr>
        <w:t>tes</w:t>
      </w:r>
      <w:r w:rsidRPr="00E04582">
        <w:rPr>
          <w:rFonts w:cs="Times New Roman"/>
        </w:rPr>
        <w:t xml:space="preserve"> matematika berbasis PISA</w:t>
      </w:r>
      <w:r>
        <w:rPr>
          <w:rFonts w:cs="Times New Roman"/>
        </w:rPr>
        <w:t xml:space="preserve"> untuk mengukur kemampuan pemecahan masalah dan kemampuan komunikasi matematis yang diberikan. Angket respon guru ini diberikan kepada satu orang guru yang mengajar mata pelajaran matematika di kelas XI. Adapun hasil respon guru terhadap tes matematika berbasis PISA untuk mengukur kemampuan pemecahan masalah dan kemampuan komunikasi matematis siswa ditunjukkan pada tabel dibawah ini:</w:t>
      </w:r>
    </w:p>
    <w:p w:rsidR="006B0BC8" w:rsidRDefault="006B0BC8" w:rsidP="006B0BC8">
      <w:pPr>
        <w:pStyle w:val="Table"/>
      </w:pPr>
      <w:bookmarkStart w:id="151" w:name="_Toc183505326"/>
      <w:bookmarkStart w:id="152" w:name="_Toc183505350"/>
      <w:r>
        <w:t xml:space="preserve">Tabel 4. </w:t>
      </w:r>
      <w:fldSimple w:instr=" SEQ Tabel_4. \* ARABIC ">
        <w:r>
          <w:rPr>
            <w:noProof/>
          </w:rPr>
          <w:t>20</w:t>
        </w:r>
        <w:bookmarkEnd w:id="151"/>
        <w:bookmarkEnd w:id="152"/>
      </w:fldSimple>
    </w:p>
    <w:p w:rsidR="00B72FBB" w:rsidRPr="00B13BE6" w:rsidRDefault="00B72FBB" w:rsidP="006B0BC8">
      <w:pPr>
        <w:pStyle w:val="Table"/>
      </w:pPr>
      <w:r w:rsidRPr="00B13BE6">
        <w:t>Hasil Angket Respon Guru</w:t>
      </w:r>
    </w:p>
    <w:tbl>
      <w:tblPr>
        <w:tblW w:w="6260" w:type="dxa"/>
        <w:jc w:val="center"/>
        <w:tblInd w:w="93" w:type="dxa"/>
        <w:tblLook w:val="04A0"/>
      </w:tblPr>
      <w:tblGrid>
        <w:gridCol w:w="570"/>
        <w:gridCol w:w="3880"/>
        <w:gridCol w:w="960"/>
        <w:gridCol w:w="1003"/>
      </w:tblGrid>
      <w:tr w:rsidR="00B72FBB" w:rsidRPr="00E04582" w:rsidTr="00B72FBB">
        <w:trPr>
          <w:trHeight w:val="300"/>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No.</w:t>
            </w:r>
          </w:p>
        </w:tc>
        <w:tc>
          <w:tcPr>
            <w:tcW w:w="3880" w:type="dxa"/>
            <w:vMerge w:val="restart"/>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Pernyataan</w:t>
            </w:r>
          </w:p>
        </w:tc>
        <w:tc>
          <w:tcPr>
            <w:tcW w:w="1920" w:type="dxa"/>
            <w:gridSpan w:val="2"/>
            <w:tcBorders>
              <w:top w:val="single" w:sz="4" w:space="0" w:color="auto"/>
              <w:left w:val="nil"/>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Frekuensi</w:t>
            </w:r>
          </w:p>
        </w:tc>
      </w:tr>
      <w:tr w:rsidR="00B72FBB" w:rsidRPr="00E04582" w:rsidTr="00B72FBB">
        <w:trPr>
          <w:trHeight w:val="300"/>
          <w:jc w:val="center"/>
        </w:trPr>
        <w:tc>
          <w:tcPr>
            <w:tcW w:w="460"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B72FBB" w:rsidRPr="00C273FC" w:rsidRDefault="00B72FBB" w:rsidP="00B72FBB">
            <w:pPr>
              <w:spacing w:after="0" w:line="240" w:lineRule="auto"/>
              <w:rPr>
                <w:rFonts w:eastAsia="Times New Roman" w:cs="Times New Roman"/>
                <w:b/>
                <w:color w:val="000000"/>
              </w:rPr>
            </w:pPr>
          </w:p>
        </w:tc>
        <w:tc>
          <w:tcPr>
            <w:tcW w:w="3880"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rsidR="00B72FBB" w:rsidRPr="00C273FC" w:rsidRDefault="00B72FBB" w:rsidP="00B72FBB">
            <w:pPr>
              <w:spacing w:after="0" w:line="240" w:lineRule="auto"/>
              <w:rPr>
                <w:rFonts w:eastAsia="Times New Roman" w:cs="Times New Roman"/>
                <w:b/>
                <w:color w:val="000000"/>
              </w:rPr>
            </w:pPr>
          </w:p>
        </w:tc>
        <w:tc>
          <w:tcPr>
            <w:tcW w:w="960" w:type="dxa"/>
            <w:tcBorders>
              <w:top w:val="nil"/>
              <w:left w:val="nil"/>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YA</w:t>
            </w:r>
          </w:p>
        </w:tc>
        <w:tc>
          <w:tcPr>
            <w:tcW w:w="960" w:type="dxa"/>
            <w:tcBorders>
              <w:top w:val="nil"/>
              <w:left w:val="nil"/>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TIDAK</w:t>
            </w:r>
          </w:p>
        </w:tc>
      </w:tr>
      <w:tr w:rsidR="00B72FBB" w:rsidRPr="00E04582" w:rsidTr="00B72FBB">
        <w:trPr>
          <w:trHeight w:val="69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w:t>
            </w:r>
          </w:p>
        </w:tc>
        <w:tc>
          <w:tcPr>
            <w:tcW w:w="388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 xml:space="preserve">Apakah </w:t>
            </w:r>
            <w:r>
              <w:rPr>
                <w:rFonts w:eastAsia="Times New Roman" w:cs="Times New Roman"/>
                <w:color w:val="000000"/>
              </w:rPr>
              <w:t>tes</w:t>
            </w:r>
            <w:r w:rsidRPr="00C273FC">
              <w:rPr>
                <w:rFonts w:eastAsia="Times New Roman" w:cs="Times New Roman"/>
                <w:color w:val="000000"/>
              </w:rPr>
              <w:t xml:space="preserve"> yang dikembangkan dapat diselesaikan dengan mudah oleh siswa?</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w:t>
            </w:r>
          </w:p>
        </w:tc>
      </w:tr>
      <w:tr w:rsidR="00B72FBB" w:rsidRPr="00E04582" w:rsidTr="00B72FBB">
        <w:trPr>
          <w:trHeight w:val="6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2</w:t>
            </w:r>
          </w:p>
        </w:tc>
        <w:tc>
          <w:tcPr>
            <w:tcW w:w="388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 xml:space="preserve">Apakah </w:t>
            </w:r>
            <w:r>
              <w:rPr>
                <w:rFonts w:eastAsia="Times New Roman" w:cs="Times New Roman"/>
                <w:color w:val="000000"/>
              </w:rPr>
              <w:t>tes</w:t>
            </w:r>
            <w:r w:rsidRPr="00C273FC">
              <w:rPr>
                <w:rFonts w:eastAsia="Times New Roman" w:cs="Times New Roman"/>
                <w:color w:val="000000"/>
              </w:rPr>
              <w:t xml:space="preserve"> yang dikembangkan sesuai dengan materi kesebangunan di SMP?</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0</w:t>
            </w:r>
          </w:p>
        </w:tc>
      </w:tr>
      <w:tr w:rsidR="00B72FBB" w:rsidRPr="00E04582" w:rsidTr="00B72FBB">
        <w:trPr>
          <w:trHeight w:val="12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3</w:t>
            </w:r>
          </w:p>
        </w:tc>
        <w:tc>
          <w:tcPr>
            <w:tcW w:w="388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 xml:space="preserve">Apakah </w:t>
            </w:r>
            <w:r>
              <w:rPr>
                <w:rFonts w:eastAsia="Times New Roman" w:cs="Times New Roman"/>
                <w:color w:val="000000"/>
              </w:rPr>
              <w:t>tes</w:t>
            </w:r>
            <w:r w:rsidRPr="00C273FC">
              <w:rPr>
                <w:rFonts w:eastAsia="Times New Roman" w:cs="Times New Roman"/>
                <w:color w:val="000000"/>
              </w:rPr>
              <w:t xml:space="preserve"> yang dikembangkan dapat mengukur kemampuan pemecahan masalah dan kemampuan komunikasi matematis siswa?</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0</w:t>
            </w:r>
          </w:p>
        </w:tc>
      </w:tr>
      <w:tr w:rsidR="00B72FBB" w:rsidRPr="00E04582" w:rsidTr="00B72FBB">
        <w:trPr>
          <w:trHeight w:val="6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4</w:t>
            </w:r>
          </w:p>
        </w:tc>
        <w:tc>
          <w:tcPr>
            <w:tcW w:w="388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 xml:space="preserve">Apakah bahasa yang digunakan dalam </w:t>
            </w:r>
            <w:r>
              <w:rPr>
                <w:rFonts w:eastAsia="Times New Roman" w:cs="Times New Roman"/>
                <w:color w:val="000000"/>
              </w:rPr>
              <w:t>tes</w:t>
            </w:r>
            <w:r w:rsidRPr="00C273FC">
              <w:rPr>
                <w:rFonts w:eastAsia="Times New Roman" w:cs="Times New Roman"/>
                <w:color w:val="000000"/>
              </w:rPr>
              <w:t xml:space="preserve"> dapat dipahami dengan jelas?</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0</w:t>
            </w:r>
          </w:p>
        </w:tc>
      </w:tr>
      <w:tr w:rsidR="00B72FBB" w:rsidRPr="00E04582" w:rsidTr="00B72FBB">
        <w:trPr>
          <w:trHeight w:val="6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5</w:t>
            </w:r>
          </w:p>
        </w:tc>
        <w:tc>
          <w:tcPr>
            <w:tcW w:w="388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 xml:space="preserve">Apakah gambar-gambar yang digunakan dalam </w:t>
            </w:r>
            <w:r>
              <w:rPr>
                <w:rFonts w:eastAsia="Times New Roman" w:cs="Times New Roman"/>
                <w:color w:val="000000"/>
              </w:rPr>
              <w:t>tes</w:t>
            </w:r>
            <w:r w:rsidRPr="00C273FC">
              <w:rPr>
                <w:rFonts w:eastAsia="Times New Roman" w:cs="Times New Roman"/>
                <w:color w:val="000000"/>
              </w:rPr>
              <w:t xml:space="preserve"> sangat menarik?</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0</w:t>
            </w:r>
          </w:p>
        </w:tc>
      </w:tr>
      <w:tr w:rsidR="00B72FBB" w:rsidRPr="00E04582" w:rsidTr="00B72FBB">
        <w:trPr>
          <w:trHeight w:val="600"/>
          <w:jc w:val="center"/>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lastRenderedPageBreak/>
              <w:t>6</w:t>
            </w:r>
          </w:p>
        </w:tc>
        <w:tc>
          <w:tcPr>
            <w:tcW w:w="388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rPr>
                <w:rFonts w:eastAsia="Times New Roman" w:cs="Times New Roman"/>
                <w:color w:val="000000"/>
              </w:rPr>
            </w:pPr>
            <w:r w:rsidRPr="00C273FC">
              <w:rPr>
                <w:rFonts w:eastAsia="Times New Roman" w:cs="Times New Roman"/>
                <w:color w:val="000000"/>
              </w:rPr>
              <w:t xml:space="preserve">Apakah waktu yang disediakan sesuai dengan banyaknya </w:t>
            </w:r>
            <w:r>
              <w:rPr>
                <w:rFonts w:eastAsia="Times New Roman" w:cs="Times New Roman"/>
                <w:color w:val="000000"/>
              </w:rPr>
              <w:t>tes</w:t>
            </w:r>
            <w:r w:rsidRPr="00C273FC">
              <w:rPr>
                <w:rFonts w:eastAsia="Times New Roman" w:cs="Times New Roman"/>
                <w:color w:val="000000"/>
              </w:rPr>
              <w:t xml:space="preserve"> yang diberikan?</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center"/>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1</w:t>
            </w:r>
          </w:p>
        </w:tc>
      </w:tr>
      <w:tr w:rsidR="00B72FBB" w:rsidRPr="00E04582" w:rsidTr="00B72FBB">
        <w:trPr>
          <w:trHeight w:val="300"/>
          <w:jc w:val="center"/>
        </w:trPr>
        <w:tc>
          <w:tcPr>
            <w:tcW w:w="434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Jumlah</w:t>
            </w:r>
          </w:p>
        </w:tc>
        <w:tc>
          <w:tcPr>
            <w:tcW w:w="960" w:type="dxa"/>
            <w:tcBorders>
              <w:top w:val="nil"/>
              <w:left w:val="nil"/>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4</w:t>
            </w:r>
          </w:p>
        </w:tc>
        <w:tc>
          <w:tcPr>
            <w:tcW w:w="960" w:type="dxa"/>
            <w:tcBorders>
              <w:top w:val="nil"/>
              <w:left w:val="nil"/>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2</w:t>
            </w:r>
          </w:p>
        </w:tc>
      </w:tr>
      <w:tr w:rsidR="00B72FBB" w:rsidRPr="00E04582" w:rsidTr="00B72FBB">
        <w:trPr>
          <w:trHeight w:val="300"/>
          <w:jc w:val="center"/>
        </w:trPr>
        <w:tc>
          <w:tcPr>
            <w:tcW w:w="4340"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b/>
                <w:color w:val="000000"/>
              </w:rPr>
            </w:pPr>
            <w:r w:rsidRPr="00C273FC">
              <w:rPr>
                <w:rFonts w:eastAsia="Times New Roman" w:cs="Times New Roman"/>
                <w:b/>
                <w:color w:val="000000"/>
              </w:rPr>
              <w:t>Rata-Rata</w:t>
            </w:r>
          </w:p>
        </w:tc>
        <w:tc>
          <w:tcPr>
            <w:tcW w:w="960" w:type="dxa"/>
            <w:tcBorders>
              <w:top w:val="nil"/>
              <w:left w:val="nil"/>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66,67</w:t>
            </w:r>
          </w:p>
        </w:tc>
        <w:tc>
          <w:tcPr>
            <w:tcW w:w="960" w:type="dxa"/>
            <w:tcBorders>
              <w:top w:val="nil"/>
              <w:left w:val="nil"/>
              <w:bottom w:val="single" w:sz="4" w:space="0" w:color="auto"/>
              <w:right w:val="single" w:sz="4" w:space="0" w:color="auto"/>
            </w:tcBorders>
            <w:shd w:val="clear" w:color="auto" w:fill="FFC000"/>
            <w:noWrap/>
            <w:vAlign w:val="bottom"/>
            <w:hideMark/>
          </w:tcPr>
          <w:p w:rsidR="00B72FBB" w:rsidRPr="00C273FC" w:rsidRDefault="00B72FBB" w:rsidP="00B72FBB">
            <w:pPr>
              <w:spacing w:after="0" w:line="240" w:lineRule="auto"/>
              <w:jc w:val="center"/>
              <w:rPr>
                <w:rFonts w:eastAsia="Times New Roman" w:cs="Times New Roman"/>
                <w:color w:val="000000"/>
              </w:rPr>
            </w:pPr>
            <w:r w:rsidRPr="00C273FC">
              <w:rPr>
                <w:rFonts w:eastAsia="Times New Roman" w:cs="Times New Roman"/>
                <w:color w:val="000000"/>
              </w:rPr>
              <w:t>33,33</w:t>
            </w:r>
          </w:p>
        </w:tc>
      </w:tr>
    </w:tbl>
    <w:p w:rsidR="00B72FBB" w:rsidRDefault="00B72FBB" w:rsidP="00B72FBB">
      <w:pPr>
        <w:spacing w:line="240" w:lineRule="auto"/>
        <w:rPr>
          <w:rFonts w:cs="Times New Roman"/>
        </w:rPr>
      </w:pPr>
    </w:p>
    <w:p w:rsidR="00B72FBB" w:rsidRDefault="00B72FBB" w:rsidP="00B72FBB">
      <w:pPr>
        <w:spacing w:after="0" w:line="480" w:lineRule="auto"/>
        <w:jc w:val="both"/>
        <w:rPr>
          <w:rFonts w:cs="Times New Roman"/>
        </w:rPr>
      </w:pPr>
      <w:r>
        <w:rPr>
          <w:rFonts w:cs="Times New Roman"/>
        </w:rPr>
        <w:tab/>
        <w:t xml:space="preserve">Berdasarkan tabel guru memberikan respon positif terhadap tes yang telah diberikan sebesar 66,67%, sedangkan yang memberikan respon negative terhadap tes yang telah diberikan sebesar 33,33%, dikarenakan menurut guru matematika yang berkontribusi selama penelitian berlangsung, bahwa tes matematika berbasis PISA yang dikembangkan sudah sangat baik, namun tidak semua murid yang diuji selama penelitian dapat menjawab tes yang diberikan dengan tepat dan benar. Hal ini dapat dilihat dari hasil jawaban siswa pada tahap </w:t>
      </w:r>
      <w:r>
        <w:rPr>
          <w:rFonts w:cs="Times New Roman"/>
          <w:i/>
        </w:rPr>
        <w:t xml:space="preserve">one-to-one, small group, </w:t>
      </w:r>
      <w:r>
        <w:rPr>
          <w:rFonts w:cs="Times New Roman"/>
        </w:rPr>
        <w:t xml:space="preserve">dan </w:t>
      </w:r>
      <w:r>
        <w:rPr>
          <w:rFonts w:cs="Times New Roman"/>
          <w:i/>
        </w:rPr>
        <w:t>field test</w:t>
      </w:r>
      <w:r>
        <w:rPr>
          <w:rFonts w:cs="Times New Roman"/>
        </w:rPr>
        <w:t>. Maka dapat disimpulkan bahwa respon guru terhadap kepraktisan tes matematika berbasis PISA untuk mengukur kemampuan pemecahan masalah dan kemampuan komunikasi matematis siswa adalah “praktis’’.</w:t>
      </w:r>
    </w:p>
    <w:p w:rsidR="00B72FBB" w:rsidRDefault="00B72FBB" w:rsidP="00B72FBB">
      <w:pPr>
        <w:spacing w:after="0" w:line="240" w:lineRule="auto"/>
        <w:jc w:val="both"/>
        <w:rPr>
          <w:rFonts w:cs="Times New Roman"/>
        </w:rPr>
      </w:pPr>
    </w:p>
    <w:p w:rsidR="00B72FBB" w:rsidRPr="0074072C" w:rsidRDefault="00B72FBB" w:rsidP="00B72FBB">
      <w:pPr>
        <w:pStyle w:val="ListParagraph"/>
        <w:numPr>
          <w:ilvl w:val="3"/>
          <w:numId w:val="6"/>
        </w:numPr>
        <w:spacing w:line="480" w:lineRule="auto"/>
        <w:ind w:left="709" w:hanging="709"/>
        <w:jc w:val="both"/>
        <w:rPr>
          <w:rFonts w:cs="Times New Roman"/>
          <w:b/>
        </w:rPr>
      </w:pPr>
      <w:r w:rsidRPr="0074072C">
        <w:rPr>
          <w:rFonts w:cs="Times New Roman"/>
          <w:b/>
        </w:rPr>
        <w:t>Angket Respon Siswa</w:t>
      </w:r>
    </w:p>
    <w:p w:rsidR="00B72FBB" w:rsidRDefault="00B72FBB" w:rsidP="00B72FBB">
      <w:pPr>
        <w:spacing w:line="480" w:lineRule="auto"/>
        <w:ind w:firstLine="709"/>
        <w:jc w:val="both"/>
        <w:rPr>
          <w:rFonts w:cs="Times New Roman"/>
        </w:rPr>
      </w:pPr>
      <w:r w:rsidRPr="005E1A2C">
        <w:rPr>
          <w:rFonts w:cs="Times New Roman"/>
        </w:rPr>
        <w:t xml:space="preserve">Angket respon siswa diberikan setelah siswa menjawab </w:t>
      </w:r>
      <w:r>
        <w:rPr>
          <w:rFonts w:cs="Times New Roman"/>
        </w:rPr>
        <w:t>tes</w:t>
      </w:r>
      <w:r w:rsidRPr="005E1A2C">
        <w:rPr>
          <w:rFonts w:cs="Times New Roman"/>
        </w:rPr>
        <w:t xml:space="preserve"> matematika berbasis PISA yang telah diberikan. Adapun hasil respon siswa terhadap </w:t>
      </w:r>
      <w:r>
        <w:rPr>
          <w:rFonts w:cs="Times New Roman"/>
        </w:rPr>
        <w:t>tes</w:t>
      </w:r>
      <w:r w:rsidRPr="005E1A2C">
        <w:rPr>
          <w:rFonts w:cs="Times New Roman"/>
        </w:rPr>
        <w:t xml:space="preserve"> matematika berbasis PISA untuk mengukur kemampuan pemecahan masalah dan kemampuan komunikasi matematis siswa ditunjukkan pada tabel dibawah ini:</w:t>
      </w:r>
    </w:p>
    <w:p w:rsidR="006B0BC8" w:rsidRDefault="006B0BC8" w:rsidP="006B0BC8">
      <w:pPr>
        <w:pStyle w:val="Table"/>
      </w:pPr>
      <w:bookmarkStart w:id="153" w:name="_Toc183505327"/>
      <w:bookmarkStart w:id="154" w:name="_Toc183505351"/>
      <w:r>
        <w:t xml:space="preserve">Tabel 4. </w:t>
      </w:r>
      <w:fldSimple w:instr=" SEQ Tabel_4. \* ARABIC ">
        <w:r>
          <w:rPr>
            <w:noProof/>
          </w:rPr>
          <w:t>21</w:t>
        </w:r>
        <w:bookmarkEnd w:id="153"/>
        <w:bookmarkEnd w:id="154"/>
      </w:fldSimple>
    </w:p>
    <w:p w:rsidR="00B72FBB" w:rsidRPr="00B13BE6" w:rsidRDefault="00B72FBB" w:rsidP="006B0BC8">
      <w:pPr>
        <w:pStyle w:val="Table"/>
      </w:pPr>
      <w:r w:rsidRPr="00B13BE6">
        <w:t xml:space="preserve">Persentase Angket Respon Siswa </w:t>
      </w:r>
      <w:r>
        <w:t>Tes</w:t>
      </w:r>
      <w:r w:rsidRPr="00B13BE6">
        <w:t xml:space="preserve"> Matematika berbasis PISA</w:t>
      </w:r>
    </w:p>
    <w:tbl>
      <w:tblPr>
        <w:tblW w:w="6945" w:type="dxa"/>
        <w:jc w:val="center"/>
        <w:tblInd w:w="93" w:type="dxa"/>
        <w:tblLook w:val="04A0"/>
      </w:tblPr>
      <w:tblGrid>
        <w:gridCol w:w="666"/>
        <w:gridCol w:w="1856"/>
        <w:gridCol w:w="2211"/>
        <w:gridCol w:w="2212"/>
      </w:tblGrid>
      <w:tr w:rsidR="00B72FBB" w:rsidRPr="00B96BE6" w:rsidTr="00B72FBB">
        <w:trPr>
          <w:trHeight w:val="357"/>
          <w:jc w:val="center"/>
        </w:trPr>
        <w:tc>
          <w:tcPr>
            <w:tcW w:w="666"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B72FBB" w:rsidRPr="00C47068" w:rsidRDefault="00B72FBB" w:rsidP="00B72FBB">
            <w:pPr>
              <w:spacing w:after="0" w:line="240" w:lineRule="auto"/>
              <w:jc w:val="center"/>
              <w:rPr>
                <w:rFonts w:eastAsia="Times New Roman" w:cs="Times New Roman"/>
                <w:b/>
                <w:bCs/>
                <w:color w:val="000000"/>
              </w:rPr>
            </w:pPr>
            <w:r w:rsidRPr="00C47068">
              <w:rPr>
                <w:rFonts w:eastAsia="Times New Roman" w:cs="Times New Roman"/>
                <w:b/>
                <w:bCs/>
                <w:color w:val="000000"/>
              </w:rPr>
              <w:lastRenderedPageBreak/>
              <w:t>No.</w:t>
            </w:r>
          </w:p>
        </w:tc>
        <w:tc>
          <w:tcPr>
            <w:tcW w:w="1856"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B72FBB" w:rsidRPr="00C47068" w:rsidRDefault="00B72FBB" w:rsidP="00B72FBB">
            <w:pPr>
              <w:spacing w:after="0" w:line="240" w:lineRule="auto"/>
              <w:jc w:val="center"/>
              <w:rPr>
                <w:rFonts w:eastAsia="Times New Roman" w:cs="Times New Roman"/>
                <w:b/>
                <w:bCs/>
                <w:color w:val="000000"/>
              </w:rPr>
            </w:pPr>
            <w:r w:rsidRPr="00C47068">
              <w:rPr>
                <w:rFonts w:eastAsia="Times New Roman" w:cs="Times New Roman"/>
                <w:b/>
                <w:bCs/>
                <w:color w:val="000000"/>
              </w:rPr>
              <w:t>Tahap Uji Coba</w:t>
            </w:r>
          </w:p>
        </w:tc>
        <w:tc>
          <w:tcPr>
            <w:tcW w:w="2211" w:type="dxa"/>
            <w:vMerge w:val="restart"/>
            <w:tcBorders>
              <w:top w:val="single" w:sz="4" w:space="0" w:color="auto"/>
              <w:left w:val="single" w:sz="4" w:space="0" w:color="auto"/>
              <w:bottom w:val="single" w:sz="4" w:space="0" w:color="auto"/>
              <w:right w:val="single" w:sz="4" w:space="0" w:color="auto"/>
            </w:tcBorders>
            <w:shd w:val="clear" w:color="000000" w:fill="00B0F0"/>
            <w:vAlign w:val="bottom"/>
            <w:hideMark/>
          </w:tcPr>
          <w:p w:rsidR="00B72FBB" w:rsidRPr="00C47068" w:rsidRDefault="00B72FBB" w:rsidP="00B72FBB">
            <w:pPr>
              <w:spacing w:after="0" w:line="240" w:lineRule="auto"/>
              <w:jc w:val="center"/>
              <w:rPr>
                <w:rFonts w:eastAsia="Times New Roman" w:cs="Times New Roman"/>
                <w:b/>
                <w:bCs/>
                <w:color w:val="000000"/>
              </w:rPr>
            </w:pPr>
            <w:r w:rsidRPr="00C47068">
              <w:rPr>
                <w:rFonts w:eastAsia="Times New Roman" w:cs="Times New Roman"/>
                <w:b/>
                <w:bCs/>
                <w:color w:val="000000"/>
              </w:rPr>
              <w:t>Jumlah Rata-rata Respon Negatif</w:t>
            </w:r>
          </w:p>
        </w:tc>
        <w:tc>
          <w:tcPr>
            <w:tcW w:w="2212" w:type="dxa"/>
            <w:vMerge w:val="restart"/>
            <w:tcBorders>
              <w:top w:val="single" w:sz="4" w:space="0" w:color="auto"/>
              <w:left w:val="single" w:sz="4" w:space="0" w:color="auto"/>
              <w:bottom w:val="single" w:sz="4" w:space="0" w:color="auto"/>
              <w:right w:val="single" w:sz="4" w:space="0" w:color="auto"/>
            </w:tcBorders>
            <w:shd w:val="clear" w:color="000000" w:fill="00B0F0"/>
            <w:vAlign w:val="bottom"/>
            <w:hideMark/>
          </w:tcPr>
          <w:p w:rsidR="00B72FBB" w:rsidRPr="00C47068" w:rsidRDefault="00B72FBB" w:rsidP="00B72FBB">
            <w:pPr>
              <w:spacing w:after="0" w:line="240" w:lineRule="auto"/>
              <w:jc w:val="center"/>
              <w:rPr>
                <w:rFonts w:eastAsia="Times New Roman" w:cs="Times New Roman"/>
                <w:b/>
                <w:bCs/>
                <w:color w:val="000000"/>
              </w:rPr>
            </w:pPr>
            <w:r w:rsidRPr="00C47068">
              <w:rPr>
                <w:rFonts w:eastAsia="Times New Roman" w:cs="Times New Roman"/>
                <w:b/>
                <w:bCs/>
                <w:color w:val="000000"/>
              </w:rPr>
              <w:t>Jumlah Rata-rata Respon Positif</w:t>
            </w:r>
          </w:p>
        </w:tc>
      </w:tr>
      <w:tr w:rsidR="00B72FBB" w:rsidRPr="00B96BE6" w:rsidTr="00B72FBB">
        <w:trPr>
          <w:trHeight w:val="357"/>
          <w:jc w:val="center"/>
        </w:trPr>
        <w:tc>
          <w:tcPr>
            <w:tcW w:w="666" w:type="dxa"/>
            <w:vMerge/>
            <w:tcBorders>
              <w:top w:val="single" w:sz="4" w:space="0" w:color="auto"/>
              <w:left w:val="single" w:sz="4" w:space="0" w:color="auto"/>
              <w:bottom w:val="single" w:sz="4" w:space="0" w:color="auto"/>
              <w:right w:val="single" w:sz="4" w:space="0" w:color="auto"/>
            </w:tcBorders>
            <w:vAlign w:val="center"/>
            <w:hideMark/>
          </w:tcPr>
          <w:p w:rsidR="00B72FBB" w:rsidRPr="00C47068" w:rsidRDefault="00B72FBB" w:rsidP="00B72FBB">
            <w:pPr>
              <w:spacing w:after="0" w:line="240" w:lineRule="auto"/>
              <w:rPr>
                <w:rFonts w:eastAsia="Times New Roman" w:cs="Times New Roman"/>
                <w:b/>
                <w:bCs/>
                <w:color w:val="000000"/>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rsidR="00B72FBB" w:rsidRPr="00C47068" w:rsidRDefault="00B72FBB" w:rsidP="00B72FBB">
            <w:pPr>
              <w:spacing w:after="0" w:line="240" w:lineRule="auto"/>
              <w:rPr>
                <w:rFonts w:eastAsia="Times New Roman" w:cs="Times New Roman"/>
                <w:b/>
                <w:bCs/>
                <w:color w:val="000000"/>
              </w:rPr>
            </w:pPr>
          </w:p>
        </w:tc>
        <w:tc>
          <w:tcPr>
            <w:tcW w:w="2211" w:type="dxa"/>
            <w:vMerge/>
            <w:tcBorders>
              <w:top w:val="single" w:sz="4" w:space="0" w:color="auto"/>
              <w:left w:val="single" w:sz="4" w:space="0" w:color="auto"/>
              <w:bottom w:val="single" w:sz="4" w:space="0" w:color="auto"/>
              <w:right w:val="single" w:sz="4" w:space="0" w:color="auto"/>
            </w:tcBorders>
            <w:vAlign w:val="center"/>
            <w:hideMark/>
          </w:tcPr>
          <w:p w:rsidR="00B72FBB" w:rsidRPr="00C47068" w:rsidRDefault="00B72FBB" w:rsidP="00B72FBB">
            <w:pPr>
              <w:spacing w:after="0" w:line="240" w:lineRule="auto"/>
              <w:rPr>
                <w:rFonts w:eastAsia="Times New Roman" w:cs="Times New Roman"/>
                <w:b/>
                <w:bCs/>
                <w:color w:val="000000"/>
              </w:rPr>
            </w:pPr>
          </w:p>
        </w:tc>
        <w:tc>
          <w:tcPr>
            <w:tcW w:w="2212" w:type="dxa"/>
            <w:vMerge/>
            <w:tcBorders>
              <w:top w:val="single" w:sz="4" w:space="0" w:color="auto"/>
              <w:left w:val="single" w:sz="4" w:space="0" w:color="auto"/>
              <w:bottom w:val="single" w:sz="4" w:space="0" w:color="auto"/>
              <w:right w:val="single" w:sz="4" w:space="0" w:color="auto"/>
            </w:tcBorders>
            <w:vAlign w:val="center"/>
            <w:hideMark/>
          </w:tcPr>
          <w:p w:rsidR="00B72FBB" w:rsidRPr="00C47068" w:rsidRDefault="00B72FBB" w:rsidP="00B72FBB">
            <w:pPr>
              <w:spacing w:after="0" w:line="240" w:lineRule="auto"/>
              <w:rPr>
                <w:rFonts w:eastAsia="Times New Roman" w:cs="Times New Roman"/>
                <w:b/>
                <w:bCs/>
                <w:color w:val="000000"/>
              </w:rPr>
            </w:pPr>
          </w:p>
        </w:tc>
      </w:tr>
      <w:tr w:rsidR="00B72FBB" w:rsidRPr="00B96BE6" w:rsidTr="00B72FBB">
        <w:trPr>
          <w:trHeight w:val="357"/>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1</w:t>
            </w:r>
          </w:p>
        </w:tc>
        <w:tc>
          <w:tcPr>
            <w:tcW w:w="1856" w:type="dxa"/>
            <w:tcBorders>
              <w:top w:val="nil"/>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i/>
                <w:iCs/>
                <w:color w:val="000000"/>
              </w:rPr>
            </w:pPr>
            <w:r w:rsidRPr="00C47068">
              <w:rPr>
                <w:rFonts w:eastAsia="Times New Roman" w:cs="Times New Roman"/>
                <w:i/>
                <w:iCs/>
                <w:color w:val="000000"/>
              </w:rPr>
              <w:t>One-to-One</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41,67%</w:t>
            </w:r>
          </w:p>
        </w:tc>
        <w:tc>
          <w:tcPr>
            <w:tcW w:w="2212" w:type="dxa"/>
            <w:tcBorders>
              <w:top w:val="single" w:sz="4" w:space="0" w:color="auto"/>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58,33%</w:t>
            </w:r>
          </w:p>
        </w:tc>
      </w:tr>
      <w:tr w:rsidR="00B72FBB" w:rsidRPr="00B96BE6" w:rsidTr="00B72FBB">
        <w:trPr>
          <w:trHeight w:val="357"/>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2</w:t>
            </w:r>
          </w:p>
        </w:tc>
        <w:tc>
          <w:tcPr>
            <w:tcW w:w="1856" w:type="dxa"/>
            <w:tcBorders>
              <w:top w:val="nil"/>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i/>
                <w:iCs/>
                <w:color w:val="000000"/>
              </w:rPr>
            </w:pPr>
            <w:r w:rsidRPr="00C47068">
              <w:rPr>
                <w:rFonts w:eastAsia="Times New Roman" w:cs="Times New Roman"/>
                <w:i/>
                <w:iCs/>
                <w:color w:val="000000"/>
              </w:rPr>
              <w:t>Small Group</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32,05%</w:t>
            </w:r>
          </w:p>
        </w:tc>
        <w:tc>
          <w:tcPr>
            <w:tcW w:w="2212" w:type="dxa"/>
            <w:tcBorders>
              <w:top w:val="single" w:sz="4" w:space="0" w:color="auto"/>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67,95%</w:t>
            </w:r>
          </w:p>
        </w:tc>
      </w:tr>
      <w:tr w:rsidR="00B72FBB" w:rsidRPr="00B96BE6" w:rsidTr="00B72FBB">
        <w:trPr>
          <w:trHeight w:val="357"/>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3</w:t>
            </w:r>
          </w:p>
        </w:tc>
        <w:tc>
          <w:tcPr>
            <w:tcW w:w="1856" w:type="dxa"/>
            <w:tcBorders>
              <w:top w:val="nil"/>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i/>
                <w:iCs/>
                <w:color w:val="000000"/>
              </w:rPr>
            </w:pPr>
            <w:r w:rsidRPr="00C47068">
              <w:rPr>
                <w:rFonts w:eastAsia="Times New Roman" w:cs="Times New Roman"/>
                <w:i/>
                <w:iCs/>
                <w:color w:val="000000"/>
              </w:rPr>
              <w:t>Field Test</w:t>
            </w:r>
          </w:p>
        </w:tc>
        <w:tc>
          <w:tcPr>
            <w:tcW w:w="2211" w:type="dxa"/>
            <w:tcBorders>
              <w:top w:val="single" w:sz="4" w:space="0" w:color="auto"/>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21,79%</w:t>
            </w:r>
          </w:p>
        </w:tc>
        <w:tc>
          <w:tcPr>
            <w:tcW w:w="2212" w:type="dxa"/>
            <w:tcBorders>
              <w:top w:val="single" w:sz="4" w:space="0" w:color="auto"/>
              <w:left w:val="nil"/>
              <w:bottom w:val="single" w:sz="4" w:space="0" w:color="auto"/>
              <w:right w:val="single" w:sz="4" w:space="0" w:color="auto"/>
            </w:tcBorders>
            <w:shd w:val="clear" w:color="auto" w:fill="auto"/>
            <w:noWrap/>
            <w:vAlign w:val="bottom"/>
            <w:hideMark/>
          </w:tcPr>
          <w:p w:rsidR="00B72FBB" w:rsidRPr="00C47068" w:rsidRDefault="00B72FBB" w:rsidP="00B72FBB">
            <w:pPr>
              <w:spacing w:after="0" w:line="240" w:lineRule="auto"/>
              <w:jc w:val="center"/>
              <w:rPr>
                <w:rFonts w:eastAsia="Times New Roman" w:cs="Times New Roman"/>
                <w:color w:val="000000"/>
              </w:rPr>
            </w:pPr>
            <w:r w:rsidRPr="00C47068">
              <w:rPr>
                <w:rFonts w:eastAsia="Times New Roman" w:cs="Times New Roman"/>
                <w:color w:val="000000"/>
              </w:rPr>
              <w:t>78,21%</w:t>
            </w:r>
          </w:p>
        </w:tc>
      </w:tr>
    </w:tbl>
    <w:p w:rsidR="00B72FBB" w:rsidRDefault="00B72FBB" w:rsidP="00B72FBB">
      <w:pPr>
        <w:spacing w:line="240" w:lineRule="auto"/>
        <w:jc w:val="both"/>
        <w:rPr>
          <w:rFonts w:cs="Times New Roman"/>
          <w:szCs w:val="24"/>
        </w:rPr>
      </w:pPr>
    </w:p>
    <w:p w:rsidR="00B72FBB" w:rsidRPr="00CF1675" w:rsidRDefault="00B72FBB" w:rsidP="00B72FBB">
      <w:pPr>
        <w:spacing w:line="480" w:lineRule="auto"/>
        <w:jc w:val="both"/>
        <w:rPr>
          <w:rFonts w:cs="Times New Roman"/>
          <w:szCs w:val="24"/>
        </w:rPr>
      </w:pPr>
      <w:r>
        <w:rPr>
          <w:rFonts w:cs="Times New Roman"/>
          <w:szCs w:val="24"/>
        </w:rPr>
        <w:tab/>
        <w:t xml:space="preserve">Berdasarkan tabel diatas pada tahap uji coba </w:t>
      </w:r>
      <w:r>
        <w:rPr>
          <w:rFonts w:cs="Times New Roman"/>
          <w:i/>
          <w:szCs w:val="24"/>
        </w:rPr>
        <w:t xml:space="preserve">one-to-one </w:t>
      </w:r>
      <w:r>
        <w:rPr>
          <w:rFonts w:cs="Times New Roman"/>
          <w:szCs w:val="24"/>
        </w:rPr>
        <w:t xml:space="preserve">siswa memberikan respon positif terhadap tes yang diberikan sebesar 58,33%, sedangkan respon negatveterhadap tes yang telah diberikan sebesar 41,67%. Pada tahap uji coba </w:t>
      </w:r>
      <w:r>
        <w:rPr>
          <w:rFonts w:cs="Times New Roman"/>
          <w:i/>
          <w:szCs w:val="24"/>
        </w:rPr>
        <w:t xml:space="preserve">small group </w:t>
      </w:r>
      <w:r>
        <w:rPr>
          <w:rFonts w:cs="Times New Roman"/>
          <w:szCs w:val="24"/>
        </w:rPr>
        <w:t xml:space="preserve">siswa memberikan respon positif terhadap tes yang diberikan sebesar 67,95%, sedangkan respon negativ teterhadap tes yang telah diberikan sebesar 32,05%. Sedangkan pada tahap uji coba </w:t>
      </w:r>
      <w:r>
        <w:rPr>
          <w:rFonts w:cs="Times New Roman"/>
          <w:i/>
          <w:szCs w:val="24"/>
        </w:rPr>
        <w:t xml:space="preserve">field test </w:t>
      </w:r>
      <w:r>
        <w:rPr>
          <w:rFonts w:cs="Times New Roman"/>
          <w:szCs w:val="24"/>
        </w:rPr>
        <w:t>siswa memberikan respon positif terhadap tes yang diberikan sebesar 78,21%, sedangkan respon negatveterhadap tes yang telah diberikan sebesar 21,79%. Untuk melihat lebih jelas persentase angket respon siswa terhadap tesyang diberikan dapat dilihat pada gambar dibawah ini.</w:t>
      </w:r>
    </w:p>
    <w:p w:rsidR="00B72FBB" w:rsidRDefault="00B72FBB" w:rsidP="00B72FBB">
      <w:pPr>
        <w:spacing w:line="480" w:lineRule="auto"/>
        <w:ind w:firstLine="720"/>
        <w:jc w:val="both"/>
        <w:rPr>
          <w:rFonts w:cs="Times New Roman"/>
          <w:szCs w:val="24"/>
        </w:rPr>
      </w:pPr>
      <w:r>
        <w:rPr>
          <w:noProof/>
        </w:rPr>
        <w:lastRenderedPageBreak/>
        <w:drawing>
          <wp:inline distT="0" distB="0" distL="0" distR="0">
            <wp:extent cx="4572000" cy="3376613"/>
            <wp:effectExtent l="0" t="0" r="1905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72FBB" w:rsidRPr="0074072C" w:rsidRDefault="006B0BC8" w:rsidP="006B0BC8">
      <w:pPr>
        <w:pStyle w:val="Gambar"/>
        <w:rPr>
          <w:szCs w:val="24"/>
        </w:rPr>
      </w:pPr>
      <w:bookmarkStart w:id="155" w:name="_Toc183506113"/>
      <w:r>
        <w:t xml:space="preserve">Gambar 4. </w:t>
      </w:r>
      <w:fldSimple w:instr=" SEQ Gambar_4. \* ARABIC ">
        <w:r>
          <w:rPr>
            <w:noProof/>
          </w:rPr>
          <w:t>19</w:t>
        </w:r>
      </w:fldSimple>
      <w:r w:rsidR="00B72FBB" w:rsidRPr="0074072C">
        <w:rPr>
          <w:szCs w:val="24"/>
        </w:rPr>
        <w:t>Diagram Persentase Respon Siswa</w:t>
      </w:r>
      <w:bookmarkEnd w:id="155"/>
    </w:p>
    <w:p w:rsidR="00B72FBB" w:rsidRDefault="00B72FBB" w:rsidP="00B72FBB">
      <w:pPr>
        <w:spacing w:line="480" w:lineRule="auto"/>
        <w:ind w:firstLine="720"/>
        <w:jc w:val="both"/>
        <w:rPr>
          <w:rFonts w:cs="Times New Roman"/>
          <w:szCs w:val="24"/>
        </w:rPr>
      </w:pPr>
      <w:r>
        <w:rPr>
          <w:rFonts w:cs="Times New Roman"/>
          <w:szCs w:val="24"/>
        </w:rPr>
        <w:t>Berdasarkan gambar diatas dapat kita simpulkan bahwasannya pada tahap uji coba (</w:t>
      </w:r>
      <w:r>
        <w:rPr>
          <w:rFonts w:cs="Times New Roman"/>
          <w:i/>
          <w:szCs w:val="24"/>
        </w:rPr>
        <w:t xml:space="preserve">field test </w:t>
      </w:r>
      <w:r>
        <w:rPr>
          <w:rFonts w:cs="Times New Roman"/>
          <w:szCs w:val="24"/>
        </w:rPr>
        <w:t xml:space="preserve">) respon siswa terhadap tes matematika berbasis PISA sudah lebih baik dibandingkan pada saat tahap uji coba </w:t>
      </w:r>
      <w:r>
        <w:rPr>
          <w:rFonts w:cs="Times New Roman"/>
          <w:i/>
          <w:szCs w:val="24"/>
        </w:rPr>
        <w:t xml:space="preserve">one-to-one </w:t>
      </w:r>
      <w:r>
        <w:rPr>
          <w:rFonts w:cs="Times New Roman"/>
          <w:szCs w:val="24"/>
        </w:rPr>
        <w:t xml:space="preserve"> dan </w:t>
      </w:r>
      <w:r>
        <w:rPr>
          <w:rFonts w:cs="Times New Roman"/>
          <w:i/>
          <w:szCs w:val="24"/>
        </w:rPr>
        <w:t xml:space="preserve">small group. </w:t>
      </w:r>
      <w:r>
        <w:rPr>
          <w:rFonts w:cs="Times New Roman"/>
          <w:szCs w:val="24"/>
        </w:rPr>
        <w:t>Jika analisis ini dirujuk pada suatu kriteria yang ditetapkan, maka dapat simpulkan bahwa respon siswa terhadap kepraktisan tes matematika berbasis PISA untuk mengukur kemampuan pemecahan masalah dan kemampuan komunikasi matematika adalah “positif”, maka Instrument test berbasis PISA untuk mengukur kemampuan pemecahan masalah yang di kembangkan dinyatakan Praktis.</w:t>
      </w:r>
    </w:p>
    <w:p w:rsidR="00B72FBB" w:rsidRPr="00F85533" w:rsidRDefault="00F85533" w:rsidP="00F85533">
      <w:pPr>
        <w:rPr>
          <w:b/>
        </w:rPr>
      </w:pPr>
      <w:bookmarkStart w:id="156" w:name="_Toc183507052"/>
      <w:r w:rsidRPr="00F85533">
        <w:rPr>
          <w:b/>
        </w:rPr>
        <w:t>4.2.7</w:t>
      </w:r>
      <w:r w:rsidR="00B72FBB" w:rsidRPr="00F85533">
        <w:rPr>
          <w:b/>
        </w:rPr>
        <w:t>Analisis Data Keefektifan</w:t>
      </w:r>
      <w:bookmarkEnd w:id="156"/>
    </w:p>
    <w:p w:rsidR="00B72FBB" w:rsidRPr="00B13BE6" w:rsidRDefault="00B72FBB" w:rsidP="00B72FBB">
      <w:pPr>
        <w:pStyle w:val="BodyText"/>
        <w:spacing w:line="480" w:lineRule="auto"/>
        <w:ind w:right="49" w:firstLine="667"/>
        <w:jc w:val="both"/>
        <w:rPr>
          <w:rFonts w:ascii="Times New Roman" w:hAnsi="Times New Roman" w:cs="Times New Roman"/>
        </w:rPr>
      </w:pPr>
      <w:r w:rsidRPr="00B13BE6">
        <w:rPr>
          <w:rFonts w:ascii="Times New Roman" w:hAnsi="Times New Roman" w:cs="Times New Roman"/>
        </w:rPr>
        <w:tab/>
        <w:t>Keefektifan</w:t>
      </w:r>
      <w:r w:rsidRPr="00B13BE6">
        <w:rPr>
          <w:rFonts w:ascii="Times New Roman" w:hAnsi="Times New Roman" w:cs="Times New Roman"/>
          <w:spacing w:val="1"/>
        </w:rPr>
        <w:t xml:space="preserve"> Instrument test </w:t>
      </w:r>
      <w:r w:rsidRPr="00B13BE6">
        <w:rPr>
          <w:rFonts w:ascii="Times New Roman" w:hAnsi="Times New Roman" w:cs="Times New Roman"/>
        </w:rPr>
        <w:t>dilihatdari</w:t>
      </w:r>
      <w:r w:rsidRPr="00B13BE6">
        <w:rPr>
          <w:rFonts w:ascii="Times New Roman" w:hAnsi="Times New Roman" w:cs="Times New Roman"/>
          <w:spacing w:val="1"/>
        </w:rPr>
        <w:t xml:space="preserve"> Hasil ketuntasan belajar </w:t>
      </w:r>
      <w:r w:rsidRPr="00B13BE6">
        <w:rPr>
          <w:rFonts w:ascii="Times New Roman" w:hAnsi="Times New Roman" w:cs="Times New Roman"/>
        </w:rPr>
        <w:lastRenderedPageBreak/>
        <w:t>danangketresponsiswa.Penjelasannyasebagaiberikut:</w:t>
      </w:r>
    </w:p>
    <w:p w:rsidR="006B0BC8" w:rsidRDefault="006B0BC8" w:rsidP="006B0BC8">
      <w:pPr>
        <w:pStyle w:val="Table"/>
      </w:pPr>
      <w:bookmarkStart w:id="157" w:name="_Toc183505328"/>
      <w:bookmarkStart w:id="158" w:name="_Toc183505352"/>
      <w:r>
        <w:t xml:space="preserve">Tabel 4. </w:t>
      </w:r>
      <w:fldSimple w:instr=" SEQ Tabel_4. \* ARABIC ">
        <w:r>
          <w:rPr>
            <w:noProof/>
          </w:rPr>
          <w:t>22</w:t>
        </w:r>
        <w:bookmarkEnd w:id="157"/>
        <w:bookmarkEnd w:id="158"/>
      </w:fldSimple>
    </w:p>
    <w:p w:rsidR="00B72FBB" w:rsidRPr="00B13BE6" w:rsidRDefault="00B72FBB" w:rsidP="006B0BC8">
      <w:pPr>
        <w:pStyle w:val="Table"/>
      </w:pPr>
      <w:r w:rsidRPr="00B13BE6">
        <w:t xml:space="preserve">Ketuntasan Hasil Belajar </w:t>
      </w:r>
      <w:r>
        <w:t>S</w:t>
      </w:r>
      <w:r w:rsidRPr="00B13BE6">
        <w:t xml:space="preserve">iswa </w:t>
      </w:r>
    </w:p>
    <w:tbl>
      <w:tblPr>
        <w:tblW w:w="6252" w:type="dxa"/>
        <w:tblInd w:w="93" w:type="dxa"/>
        <w:tblLook w:val="04A0"/>
      </w:tblPr>
      <w:tblGrid>
        <w:gridCol w:w="2523"/>
        <w:gridCol w:w="877"/>
        <w:gridCol w:w="1293"/>
        <w:gridCol w:w="1559"/>
      </w:tblGrid>
      <w:tr w:rsidR="00B72FBB" w:rsidRPr="007D4CF6" w:rsidTr="00B72FBB">
        <w:trPr>
          <w:trHeight w:val="315"/>
        </w:trPr>
        <w:tc>
          <w:tcPr>
            <w:tcW w:w="2523"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B72FBB" w:rsidRPr="007D4CF6" w:rsidRDefault="00B72FBB" w:rsidP="00B72FBB">
            <w:pPr>
              <w:spacing w:after="0" w:line="240" w:lineRule="auto"/>
              <w:jc w:val="center"/>
              <w:rPr>
                <w:rFonts w:eastAsia="Times New Roman" w:cs="Times New Roman"/>
                <w:b/>
                <w:bCs/>
                <w:color w:val="000000"/>
                <w:szCs w:val="24"/>
              </w:rPr>
            </w:pPr>
            <w:r w:rsidRPr="007D4CF6">
              <w:rPr>
                <w:rFonts w:eastAsia="Times New Roman" w:cs="Times New Roman"/>
                <w:b/>
                <w:bCs/>
                <w:color w:val="000000"/>
                <w:szCs w:val="24"/>
              </w:rPr>
              <w:t>Nama Siswa</w:t>
            </w:r>
          </w:p>
        </w:tc>
        <w:tc>
          <w:tcPr>
            <w:tcW w:w="87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B72FBB" w:rsidRPr="007D4CF6" w:rsidRDefault="00B72FBB" w:rsidP="00B72FBB">
            <w:pPr>
              <w:spacing w:after="0" w:line="240" w:lineRule="auto"/>
              <w:jc w:val="center"/>
              <w:rPr>
                <w:rFonts w:eastAsia="Times New Roman" w:cs="Times New Roman"/>
                <w:b/>
                <w:bCs/>
                <w:color w:val="000000"/>
                <w:szCs w:val="24"/>
              </w:rPr>
            </w:pPr>
            <w:r w:rsidRPr="007D4CF6">
              <w:rPr>
                <w:rFonts w:eastAsia="Times New Roman" w:cs="Times New Roman"/>
                <w:b/>
                <w:bCs/>
                <w:color w:val="000000"/>
                <w:szCs w:val="24"/>
              </w:rPr>
              <w:t>Total</w:t>
            </w:r>
          </w:p>
        </w:tc>
        <w:tc>
          <w:tcPr>
            <w:tcW w:w="1293" w:type="dxa"/>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B72FBB" w:rsidRPr="007D4CF6" w:rsidRDefault="00B72FBB" w:rsidP="00B72FBB">
            <w:pPr>
              <w:spacing w:after="0" w:line="240" w:lineRule="auto"/>
              <w:jc w:val="center"/>
              <w:rPr>
                <w:rFonts w:eastAsia="Times New Roman" w:cs="Times New Roman"/>
                <w:b/>
                <w:color w:val="000000"/>
                <w:szCs w:val="24"/>
              </w:rPr>
            </w:pPr>
            <w:r w:rsidRPr="007D4CF6">
              <w:rPr>
                <w:rFonts w:eastAsia="Times New Roman" w:cs="Times New Roman"/>
                <w:b/>
                <w:color w:val="000000"/>
                <w:szCs w:val="24"/>
              </w:rPr>
              <w:t>KKN (75)</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C000"/>
            <w:noWrap/>
            <w:vAlign w:val="center"/>
            <w:hideMark/>
          </w:tcPr>
          <w:p w:rsidR="00B72FBB" w:rsidRPr="007D4CF6" w:rsidRDefault="00B72FBB" w:rsidP="00B72FBB">
            <w:pPr>
              <w:spacing w:after="0" w:line="240" w:lineRule="auto"/>
              <w:jc w:val="center"/>
              <w:rPr>
                <w:rFonts w:eastAsia="Times New Roman" w:cs="Times New Roman"/>
                <w:b/>
                <w:color w:val="000000"/>
                <w:szCs w:val="24"/>
              </w:rPr>
            </w:pPr>
            <w:r w:rsidRPr="007D4CF6">
              <w:rPr>
                <w:rFonts w:eastAsia="Times New Roman" w:cs="Times New Roman"/>
                <w:b/>
                <w:color w:val="000000"/>
                <w:szCs w:val="24"/>
              </w:rPr>
              <w:t>Kategori</w:t>
            </w:r>
          </w:p>
        </w:tc>
      </w:tr>
      <w:tr w:rsidR="00B72FBB" w:rsidRPr="007D4CF6" w:rsidTr="00B72FBB">
        <w:trPr>
          <w:trHeight w:val="420"/>
        </w:trPr>
        <w:tc>
          <w:tcPr>
            <w:tcW w:w="2523" w:type="dxa"/>
            <w:vMerge/>
            <w:tcBorders>
              <w:top w:val="single" w:sz="4" w:space="0" w:color="auto"/>
              <w:left w:val="single" w:sz="4" w:space="0" w:color="auto"/>
              <w:bottom w:val="single" w:sz="4" w:space="0" w:color="auto"/>
              <w:right w:val="single" w:sz="4" w:space="0" w:color="auto"/>
            </w:tcBorders>
            <w:vAlign w:val="center"/>
            <w:hideMark/>
          </w:tcPr>
          <w:p w:rsidR="00B72FBB" w:rsidRPr="007D4CF6" w:rsidRDefault="00B72FBB" w:rsidP="00B72FBB">
            <w:pPr>
              <w:spacing w:after="0" w:line="240" w:lineRule="auto"/>
              <w:rPr>
                <w:rFonts w:eastAsia="Times New Roman" w:cs="Times New Roman"/>
                <w:b/>
                <w:bCs/>
                <w:color w:val="000000"/>
                <w:szCs w:val="24"/>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B72FBB" w:rsidRPr="007D4CF6" w:rsidRDefault="00B72FBB" w:rsidP="00B72FBB">
            <w:pPr>
              <w:spacing w:after="0" w:line="240" w:lineRule="auto"/>
              <w:rPr>
                <w:rFonts w:eastAsia="Times New Roman" w:cs="Times New Roman"/>
                <w:b/>
                <w:bCs/>
                <w:color w:val="000000"/>
                <w:szCs w:val="24"/>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rsidR="00B72FBB" w:rsidRPr="007D4CF6" w:rsidRDefault="00B72FBB" w:rsidP="00B72FBB">
            <w:pPr>
              <w:spacing w:after="0" w:line="240" w:lineRule="auto"/>
              <w:rPr>
                <w:rFonts w:eastAsia="Times New Roman" w:cs="Times New Roman"/>
                <w:color w:val="000000"/>
                <w:szCs w:val="24"/>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72FBB" w:rsidRPr="007D4CF6" w:rsidRDefault="00B72FBB" w:rsidP="00B72FBB">
            <w:pPr>
              <w:spacing w:after="0" w:line="240" w:lineRule="auto"/>
              <w:rPr>
                <w:rFonts w:eastAsia="Times New Roman" w:cs="Times New Roman"/>
                <w:color w:val="000000"/>
                <w:szCs w:val="24"/>
              </w:rPr>
            </w:pP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Aida Putri Dalimunte</w:t>
            </w:r>
          </w:p>
        </w:tc>
        <w:tc>
          <w:tcPr>
            <w:tcW w:w="877" w:type="dxa"/>
            <w:tcBorders>
              <w:top w:val="nil"/>
              <w:left w:val="nil"/>
              <w:bottom w:val="single" w:sz="4" w:space="0" w:color="auto"/>
              <w:right w:val="single" w:sz="4" w:space="0" w:color="auto"/>
            </w:tcBorders>
            <w:shd w:val="clear" w:color="000000" w:fill="FFFFFF"/>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90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Sangat 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Amelia Ramadhani</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Apis Rifaat Ginting</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Arya Nata Syahputra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Aulya Dalifa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Bayu kurniawan</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Budianto Hermawan</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Faisal Anwar Dalimunte</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 xml:space="preserve">Fitria Ramadhani </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Gilang Risky syahoutra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Intan Wulan Dari</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Jiki Ardana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Jonny martin andreas</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90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Sangat 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M. Fakri Andita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Muhammad Aldo</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45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Kurang</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Tidak 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Muhammad vikri</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Nayla Amanda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Pandi Prayuda sianturi</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Rahmania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Reynaldi Wijaya sihotang</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Reza Candra Yulinata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60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Cukup</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Tidak 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Ria Alini</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 xml:space="preserve">Rio eduerd Pratama </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50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Kurang</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Tidak 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Ruben edo narsip</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Sherka Shera</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75</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r w:rsidR="00B72FBB" w:rsidRPr="007D4CF6" w:rsidTr="00B72FBB">
        <w:trPr>
          <w:trHeight w:val="315"/>
        </w:trPr>
        <w:tc>
          <w:tcPr>
            <w:tcW w:w="2523" w:type="dxa"/>
            <w:tcBorders>
              <w:top w:val="nil"/>
              <w:left w:val="single" w:sz="4" w:space="0" w:color="auto"/>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eastAsia="Times New Roman" w:cs="Times New Roman"/>
                <w:color w:val="000000"/>
                <w:szCs w:val="24"/>
              </w:rPr>
            </w:pPr>
            <w:r w:rsidRPr="007D4CF6">
              <w:rPr>
                <w:rFonts w:eastAsia="Times New Roman" w:cs="Times New Roman"/>
                <w:color w:val="000000"/>
                <w:szCs w:val="24"/>
              </w:rPr>
              <w:t>Yulina Irawan</w:t>
            </w:r>
          </w:p>
        </w:tc>
        <w:tc>
          <w:tcPr>
            <w:tcW w:w="877" w:type="dxa"/>
            <w:tcBorders>
              <w:top w:val="nil"/>
              <w:left w:val="nil"/>
              <w:bottom w:val="single" w:sz="4" w:space="0" w:color="auto"/>
              <w:right w:val="single" w:sz="4" w:space="0" w:color="auto"/>
            </w:tcBorders>
            <w:shd w:val="clear" w:color="auto" w:fill="auto"/>
            <w:noWrap/>
            <w:vAlign w:val="center"/>
            <w:hideMark/>
          </w:tcPr>
          <w:p w:rsidR="00B72FBB" w:rsidRPr="007D4CF6" w:rsidRDefault="00B72FBB" w:rsidP="00B72FBB">
            <w:pPr>
              <w:spacing w:after="0" w:line="240" w:lineRule="auto"/>
              <w:jc w:val="center"/>
              <w:rPr>
                <w:rFonts w:eastAsia="Times New Roman" w:cs="Times New Roman"/>
                <w:color w:val="000000"/>
                <w:szCs w:val="24"/>
              </w:rPr>
            </w:pPr>
            <w:r w:rsidRPr="007D4CF6">
              <w:rPr>
                <w:rFonts w:eastAsia="Times New Roman" w:cs="Times New Roman"/>
                <w:color w:val="000000"/>
                <w:szCs w:val="24"/>
              </w:rPr>
              <w:t>80</w:t>
            </w:r>
          </w:p>
        </w:tc>
        <w:tc>
          <w:tcPr>
            <w:tcW w:w="1293"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Baik</w:t>
            </w:r>
          </w:p>
        </w:tc>
        <w:tc>
          <w:tcPr>
            <w:tcW w:w="1559" w:type="dxa"/>
            <w:tcBorders>
              <w:top w:val="nil"/>
              <w:left w:val="nil"/>
              <w:bottom w:val="single" w:sz="4" w:space="0" w:color="auto"/>
              <w:right w:val="single" w:sz="4" w:space="0" w:color="auto"/>
            </w:tcBorders>
            <w:shd w:val="clear" w:color="auto" w:fill="auto"/>
            <w:noWrap/>
            <w:vAlign w:val="bottom"/>
            <w:hideMark/>
          </w:tcPr>
          <w:p w:rsidR="00B72FBB" w:rsidRPr="007D4CF6" w:rsidRDefault="00B72FBB" w:rsidP="00B72FBB">
            <w:pPr>
              <w:spacing w:after="0" w:line="240" w:lineRule="auto"/>
              <w:rPr>
                <w:rFonts w:ascii="Calibri" w:eastAsia="Times New Roman" w:hAnsi="Calibri" w:cs="Calibri"/>
                <w:color w:val="000000"/>
              </w:rPr>
            </w:pPr>
            <w:r w:rsidRPr="007D4CF6">
              <w:rPr>
                <w:rFonts w:ascii="Calibri" w:eastAsia="Times New Roman" w:hAnsi="Calibri" w:cs="Calibri"/>
                <w:color w:val="000000"/>
                <w:sz w:val="22"/>
              </w:rPr>
              <w:t>Tuntas</w:t>
            </w:r>
          </w:p>
        </w:tc>
      </w:tr>
    </w:tbl>
    <w:p w:rsidR="00B72FBB" w:rsidRPr="000C1220" w:rsidRDefault="00B72FBB" w:rsidP="00B72FBB"/>
    <w:p w:rsidR="00B72FBB" w:rsidRDefault="00B72FBB" w:rsidP="00B72FBB">
      <w:pPr>
        <w:pStyle w:val="ListParagraph"/>
        <w:spacing w:line="480" w:lineRule="auto"/>
        <w:ind w:left="0"/>
        <w:jc w:val="both"/>
        <w:rPr>
          <w:rFonts w:cs="Times New Roman"/>
          <w:szCs w:val="24"/>
        </w:rPr>
      </w:pPr>
      <w:r>
        <w:rPr>
          <w:rFonts w:cs="Times New Roman"/>
          <w:szCs w:val="24"/>
        </w:rPr>
        <w:lastRenderedPageBreak/>
        <w:tab/>
        <w:t xml:space="preserve">Berdasarkan hasil siswa diatas terdapat 23 orang siswa yang tuntas atau jika dipersentasekan 88,46%,  </w:t>
      </w:r>
      <w:r>
        <w:rPr>
          <w:rFonts w:cs="Times New Roman"/>
        </w:rPr>
        <w:t xml:space="preserve">Berdasarkan tabel 4.17 , berdasarkan tabel 4.18 pada tahap field test ditunjukkan bahwa </w:t>
      </w:r>
      <w:r>
        <w:rPr>
          <w:rFonts w:cs="Times New Roman"/>
          <w:szCs w:val="24"/>
        </w:rPr>
        <w:t xml:space="preserve">siswa memberikan respon positif terhadap tes yang diberikan sebesar 78,21%, sedangkan respon negative terhadap tes yang telah diberikan sebesar 21,79%. </w:t>
      </w:r>
    </w:p>
    <w:p w:rsidR="00B72FBB" w:rsidRDefault="00B72FBB" w:rsidP="00B72FBB">
      <w:pPr>
        <w:pStyle w:val="ListParagraph"/>
        <w:spacing w:line="480" w:lineRule="auto"/>
        <w:ind w:left="0"/>
        <w:jc w:val="both"/>
      </w:pPr>
      <w:r>
        <w:rPr>
          <w:rFonts w:cs="Times New Roman"/>
          <w:szCs w:val="24"/>
        </w:rPr>
        <w:tab/>
      </w:r>
      <w:r w:rsidRPr="00C96D41">
        <w:rPr>
          <w:rFonts w:cs="Times New Roman"/>
          <w:szCs w:val="24"/>
        </w:rPr>
        <w:t>Kriteria penentuan penca</w:t>
      </w:r>
      <w:r>
        <w:rPr>
          <w:rFonts w:cs="Times New Roman"/>
          <w:szCs w:val="24"/>
        </w:rPr>
        <w:t>paian efektifitas instrumen Test</w:t>
      </w:r>
      <w:r w:rsidRPr="00C96D41">
        <w:rPr>
          <w:rFonts w:cs="Times New Roman"/>
          <w:szCs w:val="24"/>
        </w:rPr>
        <w:t xml:space="preserve"> berbasis PISA adalah secar</w:t>
      </w:r>
      <w:r>
        <w:rPr>
          <w:rFonts w:cs="Times New Roman"/>
          <w:szCs w:val="24"/>
        </w:rPr>
        <w:t>a operasional di lapangan kedua</w:t>
      </w:r>
      <w:r w:rsidRPr="00C96D41">
        <w:rPr>
          <w:rFonts w:cs="Times New Roman"/>
          <w:szCs w:val="24"/>
        </w:rPr>
        <w:t xml:space="preserve"> indikator aspek keefektifan berikut dipenuhi, yaitu (1) ketuntasan belajar siswa secara klasikal, yaitu </w:t>
      </w:r>
      <w:r>
        <w:rPr>
          <w:rFonts w:cs="Times New Roman"/>
          <w:szCs w:val="24"/>
        </w:rPr>
        <w:t xml:space="preserve">sebesar 88.46 </w:t>
      </w:r>
      <w:r w:rsidRPr="00C96D41">
        <w:rPr>
          <w:rFonts w:cs="Times New Roman"/>
          <w:szCs w:val="24"/>
        </w:rPr>
        <w:t>% siswa yang mengikuti pelajaran mampu mencapai nilai minimal 75</w:t>
      </w:r>
      <w:r>
        <w:rPr>
          <w:rFonts w:cs="Times New Roman"/>
          <w:szCs w:val="24"/>
        </w:rPr>
        <w:t xml:space="preserve"> dan (2) 78,21 % </w:t>
      </w:r>
      <w:r w:rsidRPr="00C96D41">
        <w:rPr>
          <w:rFonts w:cs="Times New Roman"/>
          <w:szCs w:val="24"/>
        </w:rPr>
        <w:t xml:space="preserve">siswa memberi respon positif terhadap </w:t>
      </w:r>
      <w:r>
        <w:rPr>
          <w:rFonts w:cs="Times New Roman"/>
          <w:szCs w:val="24"/>
        </w:rPr>
        <w:t xml:space="preserve">Instrument Test </w:t>
      </w:r>
      <w:r w:rsidRPr="00C96D41">
        <w:rPr>
          <w:rFonts w:cs="Times New Roman"/>
          <w:szCs w:val="24"/>
        </w:rPr>
        <w:t>yang dikembangkan</w:t>
      </w:r>
      <w:r>
        <w:rPr>
          <w:rFonts w:cs="Times New Roman"/>
          <w:szCs w:val="24"/>
        </w:rPr>
        <w:t>.</w:t>
      </w:r>
    </w:p>
    <w:p w:rsidR="00B72FBB" w:rsidRDefault="00B72FBB" w:rsidP="00B72FBB">
      <w:pPr>
        <w:spacing w:line="480" w:lineRule="auto"/>
        <w:ind w:firstLine="720"/>
        <w:jc w:val="both"/>
        <w:rPr>
          <w:rFonts w:cs="Times New Roman"/>
          <w:szCs w:val="24"/>
        </w:rPr>
      </w:pPr>
    </w:p>
    <w:p w:rsidR="00B72FBB" w:rsidRPr="00331F5B" w:rsidRDefault="00B72FBB" w:rsidP="00B72FBB">
      <w:pPr>
        <w:spacing w:line="480" w:lineRule="auto"/>
        <w:ind w:firstLine="720"/>
        <w:jc w:val="both"/>
        <w:rPr>
          <w:rFonts w:cs="Times New Roman"/>
          <w:b/>
          <w:szCs w:val="24"/>
        </w:rPr>
      </w:pPr>
    </w:p>
    <w:p w:rsidR="00B72FBB" w:rsidRDefault="00B72FBB" w:rsidP="00B72FBB">
      <w:pPr>
        <w:spacing w:line="480" w:lineRule="auto"/>
        <w:ind w:firstLine="720"/>
        <w:jc w:val="both"/>
        <w:rPr>
          <w:rFonts w:cs="Times New Roman"/>
          <w:szCs w:val="24"/>
        </w:rPr>
      </w:pPr>
    </w:p>
    <w:p w:rsidR="00B72FBB" w:rsidRDefault="00B72FBB" w:rsidP="00B72FBB">
      <w:pPr>
        <w:spacing w:line="480" w:lineRule="auto"/>
        <w:ind w:firstLine="720"/>
        <w:jc w:val="both"/>
        <w:rPr>
          <w:rFonts w:cs="Times New Roman"/>
          <w:szCs w:val="24"/>
        </w:rPr>
        <w:sectPr w:rsidR="00B72FBB" w:rsidSect="00B72FBB">
          <w:pgSz w:w="12240" w:h="15840"/>
          <w:pgMar w:top="1985" w:right="1701" w:bottom="1701" w:left="2268" w:header="709" w:footer="709" w:gutter="0"/>
          <w:pgNumType w:start="63"/>
          <w:cols w:space="720"/>
          <w:titlePg/>
          <w:docGrid w:linePitch="360"/>
        </w:sectPr>
      </w:pPr>
    </w:p>
    <w:p w:rsidR="00B72FBB" w:rsidRDefault="00B72FBB" w:rsidP="00B72FBB">
      <w:pPr>
        <w:pStyle w:val="Heading1"/>
        <w:spacing w:before="0"/>
      </w:pPr>
      <w:bookmarkStart w:id="159" w:name="_Toc183507053"/>
      <w:r>
        <w:lastRenderedPageBreak/>
        <w:t xml:space="preserve">BAB V </w:t>
      </w:r>
      <w:r>
        <w:br/>
        <w:t>KESIMPULAN DAN SARAN</w:t>
      </w:r>
      <w:bookmarkEnd w:id="159"/>
    </w:p>
    <w:p w:rsidR="00B72FBB" w:rsidRDefault="00B72FBB" w:rsidP="00B72FBB">
      <w:pPr>
        <w:pStyle w:val="ListParagraph"/>
        <w:spacing w:line="480" w:lineRule="auto"/>
        <w:ind w:left="360"/>
        <w:rPr>
          <w:b/>
        </w:rPr>
      </w:pPr>
    </w:p>
    <w:p w:rsidR="00B72FBB" w:rsidRDefault="00B72FBB" w:rsidP="00B72FBB">
      <w:pPr>
        <w:pStyle w:val="Heading2"/>
        <w:numPr>
          <w:ilvl w:val="1"/>
          <w:numId w:val="34"/>
        </w:numPr>
        <w:spacing w:line="480" w:lineRule="auto"/>
        <w:ind w:left="360"/>
      </w:pPr>
      <w:bookmarkStart w:id="160" w:name="_Toc183507054"/>
      <w:r w:rsidRPr="009E7753">
        <w:t>Kesimpulan</w:t>
      </w:r>
      <w:bookmarkEnd w:id="160"/>
    </w:p>
    <w:p w:rsidR="00B72FBB" w:rsidRDefault="00B72FBB" w:rsidP="00B72FBB">
      <w:pPr>
        <w:spacing w:line="480" w:lineRule="auto"/>
        <w:jc w:val="both"/>
      </w:pPr>
      <w:r>
        <w:rPr>
          <w:b/>
        </w:rPr>
        <w:tab/>
      </w:r>
      <w:r>
        <w:t>Berdasarkan hasil analisis dan pembahasan tentang instrument Test Matematika Berbasis PISA ini dapat disimpulkan bahwa:</w:t>
      </w:r>
    </w:p>
    <w:p w:rsidR="00B72FBB" w:rsidRPr="00BE5383" w:rsidRDefault="00B72FBB" w:rsidP="00B72FBB">
      <w:pPr>
        <w:pStyle w:val="ListParagraph"/>
        <w:numPr>
          <w:ilvl w:val="0"/>
          <w:numId w:val="55"/>
        </w:numPr>
        <w:spacing w:line="480" w:lineRule="auto"/>
        <w:ind w:left="360"/>
        <w:jc w:val="both"/>
      </w:pPr>
      <w:r>
        <w:rPr>
          <w:rFonts w:cs="Times New Roman"/>
          <w:szCs w:val="24"/>
        </w:rPr>
        <w:t>Tes</w:t>
      </w:r>
      <w:r w:rsidRPr="00C96D41">
        <w:rPr>
          <w:rFonts w:cs="Times New Roman"/>
          <w:szCs w:val="24"/>
        </w:rPr>
        <w:t xml:space="preserve"> matematika berbasis PISA yang valid untuk mengukur kemampuan pemecahan masalah dan kemampuan komunikasi matematis siswa SMP</w:t>
      </w:r>
      <w:r>
        <w:rPr>
          <w:rFonts w:cs="Times New Roman"/>
          <w:szCs w:val="24"/>
        </w:rPr>
        <w:t xml:space="preserve">  Valid dilihat dari uji kevalidan  hasil r hitung &gt; dari r table,  dan berdasarkan hasil validasi dari ke 3 validator menyatakan tes dapat digunakan dengan sedikit revisi.</w:t>
      </w:r>
    </w:p>
    <w:p w:rsidR="00B72FBB" w:rsidRPr="002D34E1" w:rsidRDefault="00B72FBB" w:rsidP="00B72FBB">
      <w:pPr>
        <w:pStyle w:val="ListParagraph"/>
        <w:numPr>
          <w:ilvl w:val="0"/>
          <w:numId w:val="55"/>
        </w:numPr>
        <w:spacing w:line="480" w:lineRule="auto"/>
        <w:ind w:left="360"/>
        <w:jc w:val="both"/>
      </w:pPr>
      <w:r>
        <w:rPr>
          <w:rFonts w:cs="Times New Roman"/>
          <w:szCs w:val="24"/>
        </w:rPr>
        <w:t>Kepraktisan Tes</w:t>
      </w:r>
      <w:r w:rsidRPr="0023447F">
        <w:rPr>
          <w:rFonts w:cs="Times New Roman"/>
          <w:szCs w:val="24"/>
        </w:rPr>
        <w:t xml:space="preserve"> berbasis PISA untuk mengukur kemampuan pemecahan masalah dan kemampuan komunikasi ( tulisan) siswa SMP </w:t>
      </w:r>
      <w:r>
        <w:rPr>
          <w:rFonts w:cs="Times New Roman"/>
          <w:szCs w:val="24"/>
        </w:rPr>
        <w:t xml:space="preserve">dapat digunakan, hal ini dilihat berdasarkan penilaian angket respon guru  sebesar 66,67% respon positif dan hasil angket respon siswa, 78,21 % </w:t>
      </w:r>
      <w:r w:rsidRPr="00C96D41">
        <w:rPr>
          <w:rFonts w:cs="Times New Roman"/>
          <w:szCs w:val="24"/>
        </w:rPr>
        <w:t xml:space="preserve">siswa memberi respon positif terhadap </w:t>
      </w:r>
      <w:r>
        <w:rPr>
          <w:rFonts w:cs="Times New Roman"/>
          <w:szCs w:val="24"/>
        </w:rPr>
        <w:t xml:space="preserve">Instrument Test </w:t>
      </w:r>
      <w:r w:rsidRPr="00C96D41">
        <w:rPr>
          <w:rFonts w:cs="Times New Roman"/>
          <w:szCs w:val="24"/>
        </w:rPr>
        <w:t>yang dikembangkan</w:t>
      </w:r>
      <w:r>
        <w:rPr>
          <w:rFonts w:cs="Times New Roman"/>
          <w:szCs w:val="24"/>
        </w:rPr>
        <w:t>.</w:t>
      </w:r>
    </w:p>
    <w:p w:rsidR="00B72FBB" w:rsidRDefault="00B72FBB" w:rsidP="00B72FBB">
      <w:pPr>
        <w:pStyle w:val="ListParagraph"/>
        <w:numPr>
          <w:ilvl w:val="0"/>
          <w:numId w:val="55"/>
        </w:numPr>
        <w:spacing w:line="480" w:lineRule="auto"/>
        <w:ind w:left="360"/>
        <w:jc w:val="both"/>
      </w:pPr>
      <w:r w:rsidRPr="002D34E1">
        <w:rPr>
          <w:rFonts w:cs="Times New Roman"/>
          <w:szCs w:val="24"/>
        </w:rPr>
        <w:t xml:space="preserve">Keefektifan </w:t>
      </w:r>
      <w:r>
        <w:rPr>
          <w:rFonts w:cs="Times New Roman"/>
          <w:szCs w:val="24"/>
        </w:rPr>
        <w:t>Tes</w:t>
      </w:r>
      <w:r w:rsidRPr="002D34E1">
        <w:rPr>
          <w:rFonts w:cs="Times New Roman"/>
          <w:szCs w:val="24"/>
        </w:rPr>
        <w:t xml:space="preserve"> berbasis PISA untuk mengukur kemampuan pemecahan masalah dan kemampuan komunikasi ( tulisan) siswa SMP dapat digunakan, dilihat berdasarkan </w:t>
      </w:r>
      <w:r w:rsidRPr="00C96D41">
        <w:rPr>
          <w:rFonts w:cs="Times New Roman"/>
          <w:szCs w:val="24"/>
        </w:rPr>
        <w:t xml:space="preserve">ketuntasan belajar siswa secara klasikal, yaitu </w:t>
      </w:r>
      <w:r>
        <w:rPr>
          <w:rFonts w:cs="Times New Roman"/>
          <w:szCs w:val="24"/>
        </w:rPr>
        <w:t xml:space="preserve">sebesar 88.46 </w:t>
      </w:r>
      <w:r w:rsidRPr="00C96D41">
        <w:rPr>
          <w:rFonts w:cs="Times New Roman"/>
          <w:szCs w:val="24"/>
        </w:rPr>
        <w:t>% siswa yang mengikuti pelajaran mampu mencapai nilai minimal 75</w:t>
      </w:r>
      <w:r>
        <w:rPr>
          <w:rFonts w:cs="Times New Roman"/>
          <w:szCs w:val="24"/>
        </w:rPr>
        <w:t xml:space="preserve"> dan (2) 78,21 % </w:t>
      </w:r>
      <w:r w:rsidRPr="00C96D41">
        <w:rPr>
          <w:rFonts w:cs="Times New Roman"/>
          <w:szCs w:val="24"/>
        </w:rPr>
        <w:t xml:space="preserve">siswa memberi respon positif terhadap </w:t>
      </w:r>
      <w:r>
        <w:rPr>
          <w:rFonts w:cs="Times New Roman"/>
          <w:szCs w:val="24"/>
        </w:rPr>
        <w:t xml:space="preserve">Instrument Test </w:t>
      </w:r>
      <w:r w:rsidRPr="00C96D41">
        <w:rPr>
          <w:rFonts w:cs="Times New Roman"/>
          <w:szCs w:val="24"/>
        </w:rPr>
        <w:t>yang dikembangkan</w:t>
      </w:r>
      <w:r>
        <w:rPr>
          <w:rFonts w:cs="Times New Roman"/>
          <w:szCs w:val="24"/>
        </w:rPr>
        <w:t>.</w:t>
      </w:r>
    </w:p>
    <w:p w:rsidR="00B72FBB" w:rsidRDefault="00B72FBB" w:rsidP="00B72FBB"/>
    <w:p w:rsidR="00B72FBB" w:rsidRDefault="00B72FBB" w:rsidP="00B72FBB">
      <w:pPr>
        <w:pStyle w:val="Heading2"/>
        <w:numPr>
          <w:ilvl w:val="1"/>
          <w:numId w:val="34"/>
        </w:numPr>
      </w:pPr>
      <w:bookmarkStart w:id="161" w:name="_Toc183507055"/>
      <w:r>
        <w:lastRenderedPageBreak/>
        <w:t>Saran</w:t>
      </w:r>
      <w:bookmarkEnd w:id="161"/>
    </w:p>
    <w:p w:rsidR="00B72FBB" w:rsidRPr="003D04FA" w:rsidRDefault="00B72FBB" w:rsidP="00B72FBB"/>
    <w:p w:rsidR="00B72FBB" w:rsidRDefault="00B72FBB" w:rsidP="00B72FBB">
      <w:pPr>
        <w:spacing w:line="480" w:lineRule="auto"/>
        <w:jc w:val="both"/>
      </w:pPr>
      <w:r>
        <w:tab/>
        <w:t>Berdasarkan hasil yang diperoleh dari penelitian ini, dapat dikekmukakan beberapa saran sebagai berikut:</w:t>
      </w:r>
    </w:p>
    <w:p w:rsidR="00B72FBB" w:rsidRDefault="00B72FBB" w:rsidP="00B72FBB">
      <w:pPr>
        <w:pStyle w:val="ListParagraph"/>
        <w:numPr>
          <w:ilvl w:val="0"/>
          <w:numId w:val="56"/>
        </w:numPr>
        <w:spacing w:line="480" w:lineRule="auto"/>
        <w:ind w:left="360"/>
        <w:jc w:val="both"/>
      </w:pPr>
      <w:r>
        <w:t>Bagi siswa dalam belajar matematika harus dapat meningkatkan kemampuan pemecahan masalah dan komunikasi masalah untuk bisa menyelesaikan permasalahan yang di berikan dalam berbagai tes terutamates-tes berkarakteristik PISA.</w:t>
      </w:r>
    </w:p>
    <w:p w:rsidR="00B72FBB" w:rsidRDefault="00B72FBB" w:rsidP="00B72FBB">
      <w:pPr>
        <w:pStyle w:val="ListParagraph"/>
        <w:numPr>
          <w:ilvl w:val="0"/>
          <w:numId w:val="56"/>
        </w:numPr>
        <w:spacing w:line="480" w:lineRule="auto"/>
        <w:ind w:left="360"/>
        <w:jc w:val="both"/>
      </w:pPr>
      <w:r>
        <w:t>Bagi Guru matematika, agar dapat menggunakan tes-tes berbasis PISA untuk mengimplementasikan matematika dalam kehidupan sehari hari dan dapat melatih kemampuan literasi yang berbeda dari biasanya.</w:t>
      </w:r>
    </w:p>
    <w:p w:rsidR="00B72FBB" w:rsidRDefault="00B72FBB" w:rsidP="00B72FBB">
      <w:pPr>
        <w:pStyle w:val="ListParagraph"/>
        <w:numPr>
          <w:ilvl w:val="0"/>
          <w:numId w:val="56"/>
        </w:numPr>
        <w:spacing w:line="480" w:lineRule="auto"/>
        <w:ind w:left="360"/>
        <w:jc w:val="both"/>
      </w:pPr>
      <w:r>
        <w:t>Untuk penelitian lanjutan, menggunakan konteks nyata budaya indonesia untuk tes berbasis PISA</w:t>
      </w:r>
    </w:p>
    <w:p w:rsidR="00B72FBB" w:rsidRDefault="00B72FBB" w:rsidP="00B72FBB">
      <w:pPr>
        <w:pStyle w:val="ListParagraph"/>
        <w:spacing w:line="480" w:lineRule="auto"/>
        <w:jc w:val="both"/>
      </w:pPr>
    </w:p>
    <w:p w:rsidR="00B72FBB" w:rsidRPr="002D34E1" w:rsidRDefault="00B72FBB" w:rsidP="00B72FBB">
      <w:pPr>
        <w:spacing w:line="480" w:lineRule="auto"/>
        <w:ind w:left="360"/>
        <w:jc w:val="both"/>
        <w:sectPr w:rsidR="00B72FBB" w:rsidRPr="002D34E1" w:rsidSect="006B28F5">
          <w:headerReference w:type="even" r:id="rId77"/>
          <w:headerReference w:type="default" r:id="rId78"/>
          <w:headerReference w:type="first" r:id="rId79"/>
          <w:footerReference w:type="first" r:id="rId80"/>
          <w:pgSz w:w="12240" w:h="15840"/>
          <w:pgMar w:top="1985" w:right="1701" w:bottom="1701" w:left="2268" w:header="709" w:footer="709" w:gutter="0"/>
          <w:pgNumType w:start="117" w:chapStyle="1"/>
          <w:cols w:space="720"/>
          <w:titlePg/>
          <w:docGrid w:linePitch="360"/>
        </w:sectPr>
      </w:pPr>
    </w:p>
    <w:p w:rsidR="00B72FBB" w:rsidRPr="00C96D41" w:rsidRDefault="00B72FBB" w:rsidP="00B72FBB">
      <w:pPr>
        <w:pStyle w:val="Heading1"/>
        <w:rPr>
          <w:rFonts w:cs="Times New Roman"/>
          <w:szCs w:val="24"/>
        </w:rPr>
      </w:pPr>
      <w:bookmarkStart w:id="162" w:name="_Toc183507056"/>
      <w:r w:rsidRPr="00C96D41">
        <w:rPr>
          <w:rFonts w:cs="Times New Roman"/>
          <w:szCs w:val="24"/>
        </w:rPr>
        <w:lastRenderedPageBreak/>
        <w:t>DAFTAR PUSTAKA</w:t>
      </w:r>
      <w:bookmarkEnd w:id="162"/>
    </w:p>
    <w:p w:rsidR="00B72FBB" w:rsidRDefault="00B72FBB" w:rsidP="00B72FBB">
      <w:pPr>
        <w:rPr>
          <w:rFonts w:cs="Times New Roman"/>
          <w:szCs w:val="24"/>
        </w:rPr>
      </w:pPr>
    </w:p>
    <w:p w:rsidR="00B72FBB" w:rsidRDefault="00B72FBB" w:rsidP="00B72FBB">
      <w:pPr>
        <w:rPr>
          <w:rFonts w:cs="Times New Roman"/>
          <w:i/>
          <w:szCs w:val="24"/>
        </w:rPr>
      </w:pPr>
      <w:r>
        <w:rPr>
          <w:rFonts w:cs="Times New Roman"/>
          <w:szCs w:val="24"/>
        </w:rPr>
        <w:t xml:space="preserve">Arikunto, S. (2018). </w:t>
      </w:r>
      <w:r w:rsidRPr="003D04FA">
        <w:rPr>
          <w:rFonts w:cs="Times New Roman"/>
          <w:i/>
          <w:szCs w:val="24"/>
        </w:rPr>
        <w:t>Dasar-dasar Evaluasi Pendidikan. Jakarta: Bumi Aksara</w:t>
      </w:r>
    </w:p>
    <w:p w:rsidR="00B72FBB" w:rsidRDefault="00B72FBB" w:rsidP="00B72FBB">
      <w:pPr>
        <w:autoSpaceDE w:val="0"/>
        <w:autoSpaceDN w:val="0"/>
        <w:adjustRightInd w:val="0"/>
        <w:spacing w:after="0"/>
        <w:ind w:left="567" w:hanging="567"/>
        <w:jc w:val="both"/>
        <w:rPr>
          <w:rFonts w:cs="Times New Roman"/>
          <w:szCs w:val="24"/>
        </w:rPr>
      </w:pPr>
      <w:r>
        <w:rPr>
          <w:rFonts w:cs="Times New Roman"/>
          <w:szCs w:val="24"/>
        </w:rPr>
        <w:t xml:space="preserve">Amalia W.. 2019. </w:t>
      </w:r>
      <w:r w:rsidRPr="0031576F">
        <w:rPr>
          <w:rFonts w:cs="Times New Roman"/>
          <w:i/>
          <w:szCs w:val="24"/>
        </w:rPr>
        <w:t xml:space="preserve">Pengembangan </w:t>
      </w:r>
      <w:r>
        <w:rPr>
          <w:rFonts w:cs="Times New Roman"/>
          <w:i/>
          <w:szCs w:val="24"/>
        </w:rPr>
        <w:t>Tes</w:t>
      </w:r>
      <w:r w:rsidRPr="0031576F">
        <w:rPr>
          <w:rFonts w:cs="Times New Roman"/>
          <w:i/>
          <w:szCs w:val="24"/>
        </w:rPr>
        <w:t xml:space="preserve"> matematika PISA-LIKE pada Konten Change and relationship Untuk mengukur kemampuan pemecahan masalah matematis siswa SMP</w:t>
      </w:r>
      <w:r>
        <w:rPr>
          <w:rFonts w:cs="Times New Roman"/>
          <w:szCs w:val="24"/>
        </w:rPr>
        <w:t>. Tesis Jurusan Matematika Pascasarjana UNIMED</w:t>
      </w:r>
    </w:p>
    <w:p w:rsidR="00B72FBB" w:rsidRDefault="00B72FBB" w:rsidP="00B72FBB">
      <w:pPr>
        <w:shd w:val="clear" w:color="auto" w:fill="FFFFFF"/>
        <w:ind w:left="567" w:hanging="567"/>
        <w:jc w:val="both"/>
        <w:rPr>
          <w:rFonts w:cs="Times New Roman"/>
          <w:i/>
          <w:szCs w:val="24"/>
        </w:rPr>
      </w:pPr>
      <w:r w:rsidRPr="00C96D41">
        <w:rPr>
          <w:rFonts w:eastAsia="Times New Roman" w:cs="Times New Roman"/>
          <w:szCs w:val="24"/>
        </w:rPr>
        <w:t xml:space="preserve">Bidasari F (2017). </w:t>
      </w:r>
      <w:r w:rsidRPr="00C96D41">
        <w:rPr>
          <w:rFonts w:cs="Times New Roman"/>
          <w:szCs w:val="24"/>
        </w:rPr>
        <w:t xml:space="preserve">PENGEMBANGAN </w:t>
      </w:r>
      <w:r>
        <w:rPr>
          <w:rFonts w:cs="Times New Roman"/>
          <w:szCs w:val="24"/>
        </w:rPr>
        <w:t>TES</w:t>
      </w:r>
      <w:r w:rsidRPr="00C96D41">
        <w:rPr>
          <w:rFonts w:cs="Times New Roman"/>
          <w:szCs w:val="24"/>
        </w:rPr>
        <w:t xml:space="preserve"> MATEMATIKA MODEL PISA PADA KONTEN QUANTITY UNTUK MENGUKUR KEMAMPUAN PEMECAHAN MASALAH MATEMATIKA SISWA SEKOLAH MENENGAH PERTAMA. </w:t>
      </w:r>
      <w:r w:rsidRPr="00C96D41">
        <w:rPr>
          <w:rFonts w:cs="Times New Roman"/>
          <w:i/>
          <w:szCs w:val="24"/>
        </w:rPr>
        <w:t>JURNAL GANTANG Vol. II, No. 1, Maret 2017 p-ISSN. 2503-0671, e-ISSN. 2548-5547</w:t>
      </w:r>
    </w:p>
    <w:p w:rsidR="00B72FBB" w:rsidRPr="00C96D41" w:rsidRDefault="00B72FBB" w:rsidP="00B72FBB">
      <w:pPr>
        <w:ind w:left="567" w:hanging="567"/>
        <w:jc w:val="both"/>
        <w:rPr>
          <w:rFonts w:cs="Times New Roman"/>
          <w:szCs w:val="24"/>
        </w:rPr>
      </w:pPr>
      <w:r w:rsidRPr="00C96D41">
        <w:rPr>
          <w:rFonts w:cs="Times New Roman"/>
          <w:szCs w:val="24"/>
        </w:rPr>
        <w:t xml:space="preserve">Brigita Florensia Rusmiyati Uba Ina. 2020. PENGEMBANGAN </w:t>
      </w:r>
      <w:r>
        <w:rPr>
          <w:rFonts w:cs="Times New Roman"/>
          <w:szCs w:val="24"/>
        </w:rPr>
        <w:t>TES</w:t>
      </w:r>
      <w:r w:rsidRPr="00C96D41">
        <w:rPr>
          <w:rFonts w:cs="Times New Roman"/>
          <w:szCs w:val="24"/>
        </w:rPr>
        <w:t xml:space="preserve"> MATEMATIKA MODEL PISA BAGI SISWA SEKOLAH MENENGAH PERTAMA</w:t>
      </w:r>
    </w:p>
    <w:p w:rsidR="00B72FBB" w:rsidRDefault="00B72FBB" w:rsidP="00B72FBB">
      <w:pPr>
        <w:ind w:left="567" w:hanging="567"/>
        <w:jc w:val="both"/>
        <w:rPr>
          <w:rFonts w:cs="Times New Roman"/>
          <w:szCs w:val="24"/>
        </w:rPr>
      </w:pPr>
      <w:r w:rsidRPr="00C96D41">
        <w:rPr>
          <w:rFonts w:cs="Times New Roman"/>
          <w:szCs w:val="24"/>
        </w:rPr>
        <w:t>Depdiknas .</w:t>
      </w:r>
      <w:r w:rsidRPr="00C96D41">
        <w:rPr>
          <w:rFonts w:cs="Times New Roman"/>
          <w:i/>
          <w:szCs w:val="24"/>
        </w:rPr>
        <w:t>2006. Permendiknas No 22 Tahun 2006 Tentang Standar Isi. Jakarta</w:t>
      </w:r>
      <w:r w:rsidRPr="00C96D41">
        <w:rPr>
          <w:rFonts w:cs="Times New Roman"/>
          <w:szCs w:val="24"/>
        </w:rPr>
        <w:t xml:space="preserve"> : Depdiknas. </w:t>
      </w:r>
    </w:p>
    <w:p w:rsidR="00B72FBB" w:rsidRDefault="00B72FBB" w:rsidP="00B72FBB">
      <w:pPr>
        <w:ind w:left="567" w:hanging="567"/>
        <w:jc w:val="both"/>
        <w:rPr>
          <w:rFonts w:cs="Times New Roman"/>
          <w:szCs w:val="24"/>
        </w:rPr>
      </w:pPr>
      <w:r w:rsidRPr="00C96D41">
        <w:rPr>
          <w:rFonts w:cs="Times New Roman"/>
          <w:szCs w:val="24"/>
        </w:rPr>
        <w:t xml:space="preserve">Hayat, B. dan Yusuf, S. 2010. </w:t>
      </w:r>
      <w:r w:rsidRPr="00C96D41">
        <w:rPr>
          <w:rFonts w:cs="Times New Roman"/>
          <w:i/>
          <w:szCs w:val="24"/>
        </w:rPr>
        <w:t>Mutu Pendidikan</w:t>
      </w:r>
      <w:r w:rsidRPr="00C96D41">
        <w:rPr>
          <w:rFonts w:cs="Times New Roman"/>
          <w:szCs w:val="24"/>
        </w:rPr>
        <w:t>. Jakarta: Bumi Aksara</w:t>
      </w:r>
    </w:p>
    <w:p w:rsidR="00B72FBB" w:rsidRDefault="00B72FBB" w:rsidP="00B72FBB">
      <w:pPr>
        <w:autoSpaceDE w:val="0"/>
        <w:autoSpaceDN w:val="0"/>
        <w:adjustRightInd w:val="0"/>
        <w:spacing w:after="0"/>
        <w:ind w:left="567" w:hanging="567"/>
        <w:jc w:val="both"/>
        <w:rPr>
          <w:rFonts w:cs="Times New Roman"/>
          <w:szCs w:val="24"/>
        </w:rPr>
      </w:pPr>
      <w:r w:rsidRPr="00C96D41">
        <w:rPr>
          <w:rFonts w:cs="Times New Roman"/>
          <w:szCs w:val="24"/>
        </w:rPr>
        <w:t xml:space="preserve">Harini, F. L. (2006). </w:t>
      </w:r>
      <w:r w:rsidRPr="00C96D41">
        <w:rPr>
          <w:rFonts w:cs="Times New Roman"/>
          <w:i/>
          <w:iCs/>
          <w:szCs w:val="24"/>
        </w:rPr>
        <w:t xml:space="preserve">Keefektifan Model Pembelajaran Kooperatif Tipe Jigsaw terhadap Kemampuan Pemecahan Masalah Siswa Kelas VII SMPN 1 Wonosobo Tahun Pelajaran 2005/2006 pada Pokok Bahasan Segiempat. </w:t>
      </w:r>
      <w:r w:rsidRPr="00C96D41">
        <w:rPr>
          <w:rFonts w:cs="Times New Roman"/>
          <w:szCs w:val="24"/>
        </w:rPr>
        <w:t>Skripsi Jurusan Matematika FMIPA</w:t>
      </w:r>
      <w:r>
        <w:rPr>
          <w:rFonts w:cs="Times New Roman"/>
          <w:szCs w:val="24"/>
        </w:rPr>
        <w:t xml:space="preserve"> UNNES</w:t>
      </w:r>
    </w:p>
    <w:p w:rsidR="00B72FBB" w:rsidRPr="00C96D41" w:rsidRDefault="00B72FBB" w:rsidP="00B72FBB">
      <w:pPr>
        <w:shd w:val="clear" w:color="auto" w:fill="FFFFFF"/>
        <w:ind w:left="567" w:hanging="567"/>
        <w:jc w:val="both"/>
        <w:rPr>
          <w:rFonts w:eastAsia="Times New Roman" w:cs="Times New Roman"/>
          <w:i/>
          <w:szCs w:val="24"/>
        </w:rPr>
      </w:pPr>
      <w:r w:rsidRPr="00C96D41">
        <w:rPr>
          <w:rFonts w:cs="Times New Roman"/>
          <w:szCs w:val="24"/>
        </w:rPr>
        <w:t xml:space="preserve">Hasanah H. (2017) </w:t>
      </w:r>
      <w:r w:rsidRPr="00C96D41">
        <w:rPr>
          <w:rFonts w:eastAsia="Times New Roman" w:cs="Times New Roman"/>
          <w:szCs w:val="24"/>
        </w:rPr>
        <w:t xml:space="preserve">EFEKTIVITAS </w:t>
      </w:r>
      <w:r>
        <w:rPr>
          <w:rFonts w:eastAsia="Times New Roman" w:cs="Times New Roman"/>
          <w:szCs w:val="24"/>
        </w:rPr>
        <w:t>TES</w:t>
      </w:r>
      <w:r w:rsidRPr="00C96D41">
        <w:rPr>
          <w:rFonts w:eastAsia="Times New Roman" w:cs="Times New Roman"/>
          <w:szCs w:val="24"/>
        </w:rPr>
        <w:t>-</w:t>
      </w:r>
      <w:r>
        <w:rPr>
          <w:rFonts w:eastAsia="Times New Roman" w:cs="Times New Roman"/>
          <w:szCs w:val="24"/>
        </w:rPr>
        <w:t>TES</w:t>
      </w:r>
      <w:r w:rsidRPr="00C96D41">
        <w:rPr>
          <w:rFonts w:eastAsia="Times New Roman" w:cs="Times New Roman"/>
          <w:szCs w:val="24"/>
        </w:rPr>
        <w:t xml:space="preserve"> MATEMATIKA TIPE PISA MENGGUNAKAN KONTEKS BUDAYA SUMATERA UTARA  UNTUK MENDESKRIPSIKAN KEMAMPUAN PENALARAN DAN  KOMUNIKASI MATEMATIS SISWA SMP KOTA MEDAN.</w:t>
      </w:r>
      <w:r w:rsidRPr="00C96D41">
        <w:rPr>
          <w:rFonts w:eastAsia="Times New Roman" w:cs="Times New Roman"/>
          <w:i/>
          <w:szCs w:val="24"/>
        </w:rPr>
        <w:t>AXIOM: Vol. VI, No. 1, Januari – Juni 2017, ISSN : 2087 - 8249</w:t>
      </w:r>
    </w:p>
    <w:p w:rsidR="00B72FBB" w:rsidRDefault="00B72FBB" w:rsidP="00B72FBB">
      <w:pPr>
        <w:ind w:left="567" w:hanging="567"/>
        <w:jc w:val="both"/>
        <w:rPr>
          <w:rFonts w:cs="Times New Roman"/>
          <w:szCs w:val="24"/>
        </w:rPr>
      </w:pPr>
      <w:r w:rsidRPr="00C96D41">
        <w:rPr>
          <w:rFonts w:cs="Times New Roman"/>
          <w:szCs w:val="24"/>
        </w:rPr>
        <w:t xml:space="preserve">Hendriana, H. Rohaeti, E. E., &amp; Sumarmo, U. (2017). </w:t>
      </w:r>
      <w:r w:rsidRPr="00C96D41">
        <w:rPr>
          <w:rFonts w:cs="Times New Roman"/>
          <w:i/>
          <w:szCs w:val="24"/>
        </w:rPr>
        <w:t>Hard Skill dan Soft Skill Matematika Siswa</w:t>
      </w:r>
      <w:r w:rsidRPr="00C96D41">
        <w:rPr>
          <w:rFonts w:cs="Times New Roman"/>
          <w:szCs w:val="24"/>
        </w:rPr>
        <w:t>. Bandung: PT Refika Aditama.</w:t>
      </w:r>
    </w:p>
    <w:p w:rsidR="00B72FBB" w:rsidRPr="00C96D41" w:rsidRDefault="00B72FBB" w:rsidP="00B72FBB">
      <w:pPr>
        <w:ind w:left="567" w:hanging="567"/>
        <w:jc w:val="both"/>
        <w:rPr>
          <w:rFonts w:cs="Times New Roman"/>
          <w:szCs w:val="24"/>
        </w:rPr>
      </w:pPr>
      <w:r w:rsidRPr="00C96D41">
        <w:rPr>
          <w:rFonts w:cs="Times New Roman"/>
          <w:szCs w:val="24"/>
        </w:rPr>
        <w:t xml:space="preserve">Johar, R. (2012). </w:t>
      </w:r>
      <w:r w:rsidRPr="00C96D41">
        <w:rPr>
          <w:rFonts w:cs="Times New Roman"/>
          <w:i/>
          <w:szCs w:val="24"/>
        </w:rPr>
        <w:t xml:space="preserve">Domain </w:t>
      </w:r>
      <w:r>
        <w:rPr>
          <w:rFonts w:cs="Times New Roman"/>
          <w:i/>
          <w:szCs w:val="24"/>
        </w:rPr>
        <w:t>Tes</w:t>
      </w:r>
      <w:r w:rsidRPr="00C96D41">
        <w:rPr>
          <w:rFonts w:cs="Times New Roman"/>
          <w:i/>
          <w:szCs w:val="24"/>
        </w:rPr>
        <w:t xml:space="preserve"> PISA untuk Literasi Matemtika</w:t>
      </w:r>
      <w:r w:rsidRPr="00C96D41">
        <w:rPr>
          <w:rFonts w:cs="Times New Roman"/>
          <w:szCs w:val="24"/>
        </w:rPr>
        <w:t>. Jurnal Peluang, Vol 1, No 1, (hal 30-41).</w:t>
      </w:r>
    </w:p>
    <w:p w:rsidR="00B72FBB" w:rsidRDefault="00B72FBB" w:rsidP="00B72FBB">
      <w:pPr>
        <w:ind w:left="567" w:hanging="567"/>
        <w:jc w:val="both"/>
        <w:rPr>
          <w:rFonts w:cs="Times New Roman"/>
          <w:szCs w:val="24"/>
        </w:rPr>
      </w:pPr>
      <w:r w:rsidRPr="00C96D41">
        <w:rPr>
          <w:rFonts w:cs="Times New Roman"/>
          <w:szCs w:val="24"/>
        </w:rPr>
        <w:lastRenderedPageBreak/>
        <w:t xml:space="preserve">Lestari, K. E., &amp; Yudhanegara, M. R. (2017). </w:t>
      </w:r>
      <w:r w:rsidRPr="00C96D41">
        <w:rPr>
          <w:rFonts w:cs="Times New Roman"/>
          <w:i/>
          <w:szCs w:val="24"/>
        </w:rPr>
        <w:t>Penelitian Pendidikan Matematika</w:t>
      </w:r>
      <w:r w:rsidRPr="00C96D41">
        <w:rPr>
          <w:rFonts w:cs="Times New Roman"/>
          <w:szCs w:val="24"/>
        </w:rPr>
        <w:t>. Bandung: PT Refika Aditama.</w:t>
      </w:r>
    </w:p>
    <w:p w:rsidR="00B72FBB" w:rsidRPr="00C96D41" w:rsidRDefault="00B72FBB" w:rsidP="00B72FBB">
      <w:pPr>
        <w:ind w:left="567" w:hanging="567"/>
        <w:jc w:val="both"/>
        <w:rPr>
          <w:rFonts w:cs="Times New Roman"/>
          <w:szCs w:val="24"/>
        </w:rPr>
      </w:pPr>
      <w:r w:rsidRPr="00C96D41">
        <w:rPr>
          <w:rFonts w:cs="Times New Roman"/>
          <w:szCs w:val="24"/>
        </w:rPr>
        <w:t xml:space="preserve">NCTM. (2000). </w:t>
      </w:r>
      <w:r w:rsidRPr="00C96D41">
        <w:rPr>
          <w:rFonts w:cs="Times New Roman"/>
          <w:i/>
          <w:szCs w:val="24"/>
        </w:rPr>
        <w:t>Priciples and Standards for School Mathematics</w:t>
      </w:r>
      <w:r w:rsidRPr="00C96D41">
        <w:rPr>
          <w:rFonts w:cs="Times New Roman"/>
          <w:szCs w:val="24"/>
        </w:rPr>
        <w:t>. RestonVA: NCTM.</w:t>
      </w:r>
    </w:p>
    <w:p w:rsidR="00B72FBB" w:rsidRPr="00C96D41" w:rsidRDefault="00B72FBB" w:rsidP="00B72FBB">
      <w:pPr>
        <w:ind w:left="567" w:hanging="567"/>
        <w:jc w:val="both"/>
        <w:rPr>
          <w:rFonts w:cs="Times New Roman"/>
          <w:szCs w:val="24"/>
        </w:rPr>
      </w:pPr>
      <w:r w:rsidRPr="00C96D41">
        <w:rPr>
          <w:rFonts w:cs="Times New Roman"/>
          <w:szCs w:val="24"/>
        </w:rPr>
        <w:t xml:space="preserve">Nurdin, Syarifuddin dan Adriantoni. (2016). </w:t>
      </w:r>
      <w:r w:rsidRPr="00C96D41">
        <w:rPr>
          <w:rFonts w:cs="Times New Roman"/>
          <w:i/>
          <w:szCs w:val="24"/>
        </w:rPr>
        <w:t>Kurikulum dan Pembelajaran.</w:t>
      </w:r>
      <w:r w:rsidRPr="00C96D41">
        <w:rPr>
          <w:rFonts w:cs="Times New Roman"/>
          <w:szCs w:val="24"/>
        </w:rPr>
        <w:t xml:space="preserve"> Edisi Ke-1. Jakarta: Rajawali Pers.</w:t>
      </w:r>
    </w:p>
    <w:p w:rsidR="00B72FBB" w:rsidRDefault="00B72FBB" w:rsidP="00B72FBB">
      <w:pPr>
        <w:ind w:left="567" w:hanging="567"/>
        <w:jc w:val="both"/>
        <w:rPr>
          <w:rFonts w:cs="Times New Roman"/>
          <w:szCs w:val="24"/>
        </w:rPr>
      </w:pPr>
      <w:r w:rsidRPr="00C96D41">
        <w:rPr>
          <w:rFonts w:cs="Times New Roman"/>
          <w:szCs w:val="24"/>
        </w:rPr>
        <w:t>Naim, N. 2011. Dasar-Dasar Komunikasi Pendidikan. Yogjakarta: ArRuzz Media.</w:t>
      </w:r>
    </w:p>
    <w:p w:rsidR="00B72FBB" w:rsidRPr="00C96D41" w:rsidRDefault="00B72FBB" w:rsidP="00B72FBB">
      <w:pPr>
        <w:ind w:left="567" w:hanging="567"/>
        <w:jc w:val="both"/>
        <w:rPr>
          <w:rFonts w:cs="Times New Roman"/>
          <w:szCs w:val="24"/>
        </w:rPr>
      </w:pPr>
      <w:r w:rsidRPr="00C96D41">
        <w:rPr>
          <w:rFonts w:cs="Times New Roman"/>
          <w:szCs w:val="24"/>
        </w:rPr>
        <w:t xml:space="preserve">OECD. PISA 2009 Assessment Framework. (On line). Tersedia: </w:t>
      </w:r>
      <w:hyperlink r:id="rId81" w:history="1">
        <w:r w:rsidRPr="00C96D41">
          <w:rPr>
            <w:rStyle w:val="Hyperlink"/>
            <w:rFonts w:cs="Times New Roman"/>
            <w:szCs w:val="24"/>
          </w:rPr>
          <w:t>http://www.oecd.org/dataoecd/11/40/4 4455820.pdf</w:t>
        </w:r>
      </w:hyperlink>
      <w:r w:rsidRPr="00C96D41">
        <w:rPr>
          <w:rFonts w:cs="Times New Roman"/>
          <w:szCs w:val="24"/>
        </w:rPr>
        <w:t>. (diakses 12 Oktober 2010)</w:t>
      </w:r>
    </w:p>
    <w:p w:rsidR="00B72FBB" w:rsidRPr="00C96D41" w:rsidRDefault="00B72FBB" w:rsidP="00B72FBB">
      <w:pPr>
        <w:ind w:left="567" w:hanging="567"/>
        <w:jc w:val="both"/>
        <w:rPr>
          <w:rFonts w:cs="Times New Roman"/>
          <w:i/>
          <w:szCs w:val="24"/>
        </w:rPr>
      </w:pPr>
      <w:r w:rsidRPr="00C96D41">
        <w:rPr>
          <w:rFonts w:cs="Times New Roman"/>
          <w:szCs w:val="24"/>
        </w:rPr>
        <w:t xml:space="preserve">Prastiwi D. M. (2018). KEMAMPUAN PEMECAHAN MASALAH PADA SISWA KELAS VII SMP. </w:t>
      </w:r>
      <w:r w:rsidRPr="00C96D41">
        <w:rPr>
          <w:rFonts w:cs="Times New Roman"/>
          <w:i/>
          <w:szCs w:val="24"/>
        </w:rPr>
        <w:t>e-journal-pensa. Volume 06 Nomor 02 Tahun 2018, 98-103</w:t>
      </w:r>
    </w:p>
    <w:p w:rsidR="00B72FBB" w:rsidRPr="00C96D41" w:rsidRDefault="00B72FBB" w:rsidP="00B72FBB">
      <w:pPr>
        <w:ind w:left="567" w:hanging="567"/>
        <w:jc w:val="both"/>
        <w:rPr>
          <w:rFonts w:cs="Times New Roman"/>
          <w:bCs/>
          <w:i/>
          <w:szCs w:val="24"/>
        </w:rPr>
      </w:pPr>
      <w:r w:rsidRPr="00C96D41">
        <w:rPr>
          <w:rFonts w:cs="Times New Roman"/>
          <w:szCs w:val="24"/>
        </w:rPr>
        <w:t xml:space="preserve">Son, A. 2015. Pentingnya kemampuan komunikasi matematis bagi mahasiswa calon guru matematika. </w:t>
      </w:r>
      <w:r w:rsidRPr="00C96D41">
        <w:rPr>
          <w:rFonts w:cs="Times New Roman"/>
          <w:bCs/>
          <w:i/>
          <w:szCs w:val="24"/>
        </w:rPr>
        <w:t>ISSN 1693-7945</w:t>
      </w:r>
    </w:p>
    <w:p w:rsidR="00B72FBB" w:rsidRPr="00C96D41" w:rsidRDefault="00B72FBB" w:rsidP="00B72FBB">
      <w:pPr>
        <w:ind w:left="567" w:hanging="567"/>
        <w:jc w:val="both"/>
        <w:rPr>
          <w:rFonts w:cs="Times New Roman"/>
          <w:szCs w:val="24"/>
        </w:rPr>
      </w:pPr>
      <w:r w:rsidRPr="00C96D41">
        <w:rPr>
          <w:rFonts w:cs="Times New Roman"/>
          <w:szCs w:val="24"/>
        </w:rPr>
        <w:t xml:space="preserve">Shadiq, F. 2009. </w:t>
      </w:r>
      <w:r w:rsidRPr="00C96D41">
        <w:rPr>
          <w:rFonts w:cs="Times New Roman"/>
          <w:bCs/>
          <w:i/>
          <w:iCs/>
          <w:szCs w:val="24"/>
        </w:rPr>
        <w:t>Model-Model Pembelajaran Matematika SMP</w:t>
      </w:r>
      <w:r w:rsidRPr="00C96D41">
        <w:rPr>
          <w:rFonts w:cs="Times New Roman"/>
          <w:i/>
          <w:iCs/>
          <w:szCs w:val="24"/>
        </w:rPr>
        <w:t xml:space="preserve">. </w:t>
      </w:r>
      <w:r w:rsidRPr="00C96D41">
        <w:rPr>
          <w:rFonts w:cs="Times New Roman"/>
          <w:szCs w:val="24"/>
        </w:rPr>
        <w:t>Jakarta: Departemen Pendidan Nasional Direktorat Jenderal Peningkatan Mutu Pendidik dan Tenaga Kependidikan Pusat Pengembangan dan Pemberdayaan Pendidik dan Tenaga Kependidikan (P4TK) Matematika.</w:t>
      </w:r>
    </w:p>
    <w:p w:rsidR="00B72FBB" w:rsidRDefault="00B72FBB" w:rsidP="00B72FBB">
      <w:pPr>
        <w:ind w:left="567" w:hanging="567"/>
        <w:jc w:val="both"/>
        <w:rPr>
          <w:rFonts w:cs="Times New Roman"/>
          <w:i/>
          <w:szCs w:val="24"/>
        </w:rPr>
      </w:pPr>
      <w:r w:rsidRPr="00C96D41">
        <w:rPr>
          <w:rFonts w:cs="Times New Roman"/>
          <w:szCs w:val="24"/>
        </w:rPr>
        <w:t xml:space="preserve">Sumartini S. Peningkatan Kemampuan Pemecahan Masalah Matematis Siswa melalui Pembelajaran Berbasis Masalah. </w:t>
      </w:r>
      <w:r w:rsidRPr="00C96D41">
        <w:rPr>
          <w:rFonts w:cs="Times New Roman"/>
          <w:i/>
          <w:szCs w:val="24"/>
        </w:rPr>
        <w:t>Jurnal “Mosharafa”,Volume 5, Nomor 2, Mei 2016 ISSN 2086 4280</w:t>
      </w:r>
    </w:p>
    <w:p w:rsidR="00B72FBB" w:rsidRDefault="00B72FBB" w:rsidP="00B72FBB">
      <w:pPr>
        <w:ind w:left="567" w:hanging="567"/>
        <w:jc w:val="both"/>
        <w:rPr>
          <w:rFonts w:cs="Times New Roman"/>
          <w:color w:val="000000"/>
          <w:szCs w:val="24"/>
          <w:shd w:val="clear" w:color="auto" w:fill="FFFFFF"/>
        </w:rPr>
      </w:pPr>
      <w:r w:rsidRPr="00C96D41">
        <w:rPr>
          <w:rFonts w:cs="Times New Roman"/>
          <w:szCs w:val="24"/>
        </w:rPr>
        <w:t>Susanti. S. S. Y 2014.</w:t>
      </w:r>
      <w:r w:rsidRPr="00C96D41">
        <w:rPr>
          <w:rStyle w:val="Emphasis"/>
          <w:rFonts w:cs="Times New Roman"/>
          <w:i w:val="0"/>
          <w:color w:val="000000"/>
          <w:szCs w:val="24"/>
          <w:shd w:val="clear" w:color="auto" w:fill="FFFFFF"/>
        </w:rPr>
        <w:t>MENINGKATKAN KEMAMPUAN KOMUNIKASI DAN PEMECAHAN MASALAH MATEMATIS SISWA SMA MELALUI PEMBELAJARAN RECIPROCAL TEACHING</w:t>
      </w:r>
      <w:r w:rsidRPr="00C96D41">
        <w:rPr>
          <w:rStyle w:val="Emphasis"/>
          <w:rFonts w:cs="Times New Roman"/>
          <w:color w:val="000000"/>
          <w:szCs w:val="24"/>
          <w:shd w:val="clear" w:color="auto" w:fill="FFFFFF"/>
        </w:rPr>
        <w:t>.</w:t>
      </w:r>
      <w:r w:rsidRPr="00C96D41">
        <w:rPr>
          <w:rFonts w:cs="Times New Roman"/>
          <w:color w:val="000000"/>
          <w:szCs w:val="24"/>
          <w:shd w:val="clear" w:color="auto" w:fill="FFFFFF"/>
        </w:rPr>
        <w:t> Thesis(S2) thesis, UNPAS.</w:t>
      </w:r>
    </w:p>
    <w:p w:rsidR="00B72FBB" w:rsidRPr="00C96D41" w:rsidRDefault="00B72FBB" w:rsidP="00B72FBB">
      <w:pPr>
        <w:ind w:left="567" w:hanging="567"/>
        <w:jc w:val="both"/>
        <w:rPr>
          <w:rFonts w:cs="Times New Roman"/>
          <w:color w:val="000000"/>
          <w:szCs w:val="24"/>
          <w:shd w:val="clear" w:color="auto" w:fill="FFFFFF"/>
        </w:rPr>
      </w:pPr>
      <w:r>
        <w:rPr>
          <w:rFonts w:cs="Times New Roman"/>
          <w:color w:val="000000"/>
          <w:szCs w:val="24"/>
          <w:shd w:val="clear" w:color="auto" w:fill="FFFFFF"/>
        </w:rPr>
        <w:t xml:space="preserve">Wicaksono, D, P.Kusmayadi, TA. Usodobo, B.(2014). Pengembangan Perangkat Pembelajaran Matematika Berbahasa Inggris Berdasarkan Teori Kecerdasan Majemuk( Materi Ganda) Pada Materu Balok dan Kubus untuk Kelas VIII SMP. </w:t>
      </w:r>
      <w:r w:rsidRPr="0031576F">
        <w:rPr>
          <w:rFonts w:cs="Times New Roman"/>
          <w:i/>
          <w:color w:val="000000"/>
          <w:szCs w:val="24"/>
          <w:shd w:val="clear" w:color="auto" w:fill="FFFFFF"/>
        </w:rPr>
        <w:t>Jurnal elektronik Pembelajaran Matematika. 2(5).534-549</w:t>
      </w:r>
    </w:p>
    <w:p w:rsidR="00B72FBB" w:rsidRDefault="00B72FBB" w:rsidP="00B72FBB">
      <w:pPr>
        <w:ind w:left="567" w:hanging="567"/>
        <w:jc w:val="both"/>
        <w:rPr>
          <w:rFonts w:cs="Times New Roman"/>
          <w:i/>
          <w:iCs/>
          <w:szCs w:val="24"/>
        </w:rPr>
      </w:pPr>
      <w:r w:rsidRPr="00C96D41">
        <w:rPr>
          <w:rFonts w:cs="Times New Roman"/>
          <w:szCs w:val="24"/>
        </w:rPr>
        <w:t xml:space="preserve">Zulkardi. (2006). </w:t>
      </w:r>
      <w:r w:rsidRPr="00C96D41">
        <w:rPr>
          <w:rFonts w:cs="Times New Roman"/>
          <w:i/>
          <w:iCs/>
          <w:szCs w:val="24"/>
        </w:rPr>
        <w:t xml:space="preserve">Developing A Learning Environment on RME for Indonesian Student Teachers. </w:t>
      </w:r>
      <w:r w:rsidRPr="00C96D41">
        <w:rPr>
          <w:rFonts w:cs="Times New Roman"/>
          <w:szCs w:val="24"/>
        </w:rPr>
        <w:t>Doctoral Dissertation. Enschede: University of twente. Tersedia:</w:t>
      </w:r>
      <w:r w:rsidRPr="00C96D41">
        <w:rPr>
          <w:rFonts w:cs="Times New Roman"/>
          <w:i/>
          <w:iCs/>
          <w:szCs w:val="24"/>
        </w:rPr>
        <w:t>http://projects.edte.utwente.nl/cascade/imei/dissertation/disertasi.html</w:t>
      </w:r>
    </w:p>
    <w:p w:rsidR="00B72FBB" w:rsidRDefault="00B72FBB" w:rsidP="00B72FBB">
      <w:pPr>
        <w:ind w:left="567" w:hanging="567"/>
        <w:jc w:val="both"/>
        <w:rPr>
          <w:rFonts w:cs="Times New Roman"/>
          <w:i/>
          <w:iCs/>
          <w:szCs w:val="24"/>
        </w:rPr>
      </w:pPr>
    </w:p>
    <w:p w:rsidR="00B72FBB" w:rsidRPr="000661C3" w:rsidRDefault="000661C3" w:rsidP="000661C3">
      <w:pPr>
        <w:pStyle w:val="Lampiran"/>
      </w:pPr>
      <w:bookmarkStart w:id="163" w:name="_Toc183499206"/>
      <w:r w:rsidRPr="000661C3">
        <w:lastRenderedPageBreak/>
        <w:t xml:space="preserve">Lampiran </w:t>
      </w:r>
      <w:fldSimple w:instr=" SEQ Lampiran \* ARABIC ">
        <w:r w:rsidR="00B8305C">
          <w:rPr>
            <w:noProof/>
          </w:rPr>
          <w:t>1</w:t>
        </w:r>
      </w:fldSimple>
      <w:r>
        <w:t>Lembar Validasi Instrumen Tes Matematika Berbasis PISA</w:t>
      </w:r>
      <w:bookmarkEnd w:id="163"/>
    </w:p>
    <w:p w:rsidR="00B72FBB" w:rsidRDefault="00B72FBB" w:rsidP="00B72FBB">
      <w:pPr>
        <w:tabs>
          <w:tab w:val="left" w:pos="2050"/>
        </w:tabs>
        <w:jc w:val="center"/>
        <w:rPr>
          <w:rFonts w:cs="Times New Roman"/>
          <w:b/>
        </w:rPr>
      </w:pPr>
      <w:r>
        <w:rPr>
          <w:rFonts w:cs="Times New Roman"/>
          <w:b/>
        </w:rPr>
        <w:t xml:space="preserve">LEMBAR VALIDASI </w:t>
      </w:r>
    </w:p>
    <w:p w:rsidR="00B72FBB" w:rsidRDefault="00B72FBB" w:rsidP="00B72FBB">
      <w:pPr>
        <w:tabs>
          <w:tab w:val="left" w:pos="2050"/>
        </w:tabs>
        <w:jc w:val="center"/>
        <w:rPr>
          <w:rFonts w:cs="Times New Roman"/>
          <w:b/>
        </w:rPr>
      </w:pPr>
      <w:r>
        <w:rPr>
          <w:rFonts w:cs="Times New Roman"/>
          <w:b/>
        </w:rPr>
        <w:t>INSTRUMEN TES TES MATEMATIKA BERBASIS PISA</w:t>
      </w:r>
    </w:p>
    <w:p w:rsidR="00B72FBB" w:rsidRPr="004A6F26" w:rsidRDefault="00B72FBB" w:rsidP="00B72FBB">
      <w:pPr>
        <w:pStyle w:val="ListParagraph"/>
        <w:numPr>
          <w:ilvl w:val="0"/>
          <w:numId w:val="57"/>
        </w:numPr>
        <w:tabs>
          <w:tab w:val="left" w:pos="2050"/>
        </w:tabs>
        <w:ind w:left="360"/>
        <w:jc w:val="both"/>
        <w:rPr>
          <w:rFonts w:cs="Times New Roman"/>
        </w:rPr>
      </w:pPr>
      <w:r w:rsidRPr="004A6F26">
        <w:rPr>
          <w:rFonts w:cs="Times New Roman"/>
        </w:rPr>
        <w:t>Tujuan:</w:t>
      </w:r>
    </w:p>
    <w:p w:rsidR="00B72FBB" w:rsidRPr="004A6F26" w:rsidRDefault="00B72FBB" w:rsidP="00B72FBB">
      <w:pPr>
        <w:pStyle w:val="ListParagraph"/>
        <w:tabs>
          <w:tab w:val="left" w:pos="2050"/>
        </w:tabs>
        <w:ind w:left="360"/>
        <w:jc w:val="both"/>
        <w:rPr>
          <w:rFonts w:cs="Times New Roman"/>
        </w:rPr>
      </w:pPr>
      <w:r w:rsidRPr="004A6F26">
        <w:rPr>
          <w:rFonts w:cs="Times New Roman"/>
        </w:rPr>
        <w:t>Lembar validasi ini bertujuan untuk</w:t>
      </w:r>
    </w:p>
    <w:p w:rsidR="00B72FBB" w:rsidRPr="004A6F26" w:rsidRDefault="00B72FBB" w:rsidP="00B72FBB">
      <w:pPr>
        <w:pStyle w:val="ListParagraph"/>
        <w:numPr>
          <w:ilvl w:val="0"/>
          <w:numId w:val="58"/>
        </w:numPr>
        <w:tabs>
          <w:tab w:val="left" w:pos="2050"/>
        </w:tabs>
        <w:jc w:val="both"/>
        <w:rPr>
          <w:rFonts w:cs="Times New Roman"/>
        </w:rPr>
      </w:pPr>
      <w:r w:rsidRPr="004A6F26">
        <w:rPr>
          <w:rFonts w:cs="Times New Roman"/>
        </w:rPr>
        <w:t>Mengetahui pendapat bapak/ibuk terkait aspek-aspek yang disajikan dalam lembar instrumen tes</w:t>
      </w:r>
    </w:p>
    <w:p w:rsidR="00B72FBB" w:rsidRPr="004A6F26" w:rsidRDefault="00B72FBB" w:rsidP="00B72FBB">
      <w:pPr>
        <w:pStyle w:val="ListParagraph"/>
        <w:numPr>
          <w:ilvl w:val="0"/>
          <w:numId w:val="58"/>
        </w:numPr>
        <w:tabs>
          <w:tab w:val="left" w:pos="2050"/>
        </w:tabs>
        <w:jc w:val="both"/>
        <w:rPr>
          <w:rFonts w:cs="Times New Roman"/>
        </w:rPr>
      </w:pPr>
      <w:r w:rsidRPr="004A6F26">
        <w:rPr>
          <w:rFonts w:cs="Times New Roman"/>
        </w:rPr>
        <w:t>Mengukur tingkat kevalidan lembar instrumen tes yang akan di gunakan oleh peneliti</w:t>
      </w:r>
    </w:p>
    <w:p w:rsidR="00B72FBB" w:rsidRPr="004A6F26" w:rsidRDefault="00B72FBB" w:rsidP="00B72FBB">
      <w:pPr>
        <w:pStyle w:val="ListParagraph"/>
        <w:numPr>
          <w:ilvl w:val="0"/>
          <w:numId w:val="57"/>
        </w:numPr>
        <w:ind w:left="360"/>
        <w:rPr>
          <w:rFonts w:cs="Times New Roman"/>
        </w:rPr>
      </w:pPr>
      <w:r w:rsidRPr="004A6F26">
        <w:rPr>
          <w:rFonts w:cs="Times New Roman"/>
        </w:rPr>
        <w:t>Petunjuk</w:t>
      </w:r>
    </w:p>
    <w:p w:rsidR="00B72FBB" w:rsidRDefault="00B72FBB" w:rsidP="00B72FBB">
      <w:pPr>
        <w:jc w:val="both"/>
        <w:rPr>
          <w:rFonts w:cs="Times New Roman"/>
        </w:rPr>
      </w:pPr>
      <w:r>
        <w:rPr>
          <w:rFonts w:cs="Times New Roman"/>
        </w:rPr>
        <w:t xml:space="preserve">Berikut petunjuk yang dapat membantu Bapak/ Ibu dalam memberikan penilaian lembar instrument tes: </w:t>
      </w:r>
    </w:p>
    <w:p w:rsidR="00B72FBB" w:rsidRPr="004A6F26" w:rsidRDefault="00B72FBB" w:rsidP="00B72FBB">
      <w:pPr>
        <w:pStyle w:val="ListParagraph"/>
        <w:numPr>
          <w:ilvl w:val="0"/>
          <w:numId w:val="59"/>
        </w:numPr>
        <w:jc w:val="both"/>
        <w:rPr>
          <w:rFonts w:cs="Times New Roman"/>
        </w:rPr>
      </w:pPr>
      <w:r w:rsidRPr="004A6F26">
        <w:rPr>
          <w:rFonts w:cs="Times New Roman"/>
        </w:rPr>
        <w:t>Keterangan Tingkat Kevalidan</w:t>
      </w:r>
    </w:p>
    <w:p w:rsidR="00B72FBB" w:rsidRDefault="00B72FBB" w:rsidP="00B72FBB">
      <w:pPr>
        <w:pStyle w:val="ListParagraph"/>
        <w:numPr>
          <w:ilvl w:val="0"/>
          <w:numId w:val="60"/>
        </w:numPr>
        <w:ind w:left="1080"/>
        <w:jc w:val="both"/>
        <w:rPr>
          <w:rFonts w:cs="Times New Roman"/>
        </w:rPr>
      </w:pPr>
      <w:r>
        <w:rPr>
          <w:rFonts w:cs="Times New Roman"/>
        </w:rPr>
        <w:t>Tingkat kevalidan dikatakan sangat tidak valid ketika instrumen tes tidak memenuhi 4 elemen yang valid</w:t>
      </w:r>
    </w:p>
    <w:p w:rsidR="00B72FBB" w:rsidRDefault="00B72FBB" w:rsidP="00B72FBB">
      <w:pPr>
        <w:pStyle w:val="ListParagraph"/>
        <w:numPr>
          <w:ilvl w:val="0"/>
          <w:numId w:val="60"/>
        </w:numPr>
        <w:ind w:left="1080"/>
        <w:jc w:val="both"/>
        <w:rPr>
          <w:rFonts w:cs="Times New Roman"/>
        </w:rPr>
      </w:pPr>
      <w:r>
        <w:rPr>
          <w:rFonts w:cs="Times New Roman"/>
        </w:rPr>
        <w:t>Tingkat kevalidan dikatakan tidak valid ketika instrumen tes hanya memenuhi 1 atau dua elemen valid</w:t>
      </w:r>
    </w:p>
    <w:p w:rsidR="00B72FBB" w:rsidRDefault="00B72FBB" w:rsidP="00B72FBB">
      <w:pPr>
        <w:pStyle w:val="ListParagraph"/>
        <w:numPr>
          <w:ilvl w:val="0"/>
          <w:numId w:val="60"/>
        </w:numPr>
        <w:ind w:left="1080"/>
        <w:jc w:val="both"/>
        <w:rPr>
          <w:rFonts w:cs="Times New Roman"/>
        </w:rPr>
      </w:pPr>
      <w:r>
        <w:rPr>
          <w:rFonts w:cs="Times New Roman"/>
        </w:rPr>
        <w:t>Tingkat kevalidan dikatakan valid jika instrumen tes memenuhi 3 elemen valid</w:t>
      </w:r>
    </w:p>
    <w:p w:rsidR="00B72FBB" w:rsidRDefault="00B72FBB" w:rsidP="00B72FBB">
      <w:pPr>
        <w:pStyle w:val="ListParagraph"/>
        <w:numPr>
          <w:ilvl w:val="0"/>
          <w:numId w:val="60"/>
        </w:numPr>
        <w:ind w:left="1080"/>
        <w:jc w:val="both"/>
        <w:rPr>
          <w:rFonts w:cs="Times New Roman"/>
        </w:rPr>
      </w:pPr>
      <w:r>
        <w:rPr>
          <w:rFonts w:cs="Times New Roman"/>
        </w:rPr>
        <w:t>Tingkat krvalidan dikatakan sangat valid ketika instrumen tes memenuhi 4 element Valid</w:t>
      </w:r>
    </w:p>
    <w:p w:rsidR="00B72FBB" w:rsidRPr="004A6F26" w:rsidRDefault="00B72FBB" w:rsidP="00B72FBB">
      <w:pPr>
        <w:pStyle w:val="ListParagraph"/>
        <w:numPr>
          <w:ilvl w:val="0"/>
          <w:numId w:val="59"/>
        </w:numPr>
        <w:jc w:val="both"/>
        <w:rPr>
          <w:rFonts w:cs="Times New Roman"/>
        </w:rPr>
      </w:pPr>
      <w:r>
        <w:rPr>
          <w:rFonts w:cs="Times New Roman"/>
        </w:rPr>
        <w:t>Bapak / Ibu dimohon untuk memberikan penilaian dengan cara checklis (</w:t>
      </w:r>
      <m:oMath>
        <m:r>
          <w:rPr>
            <w:rFonts w:ascii="Cambria Math" w:hAnsi="Cambria Math" w:cs="Times New Roman"/>
          </w:rPr>
          <m:t>√</m:t>
        </m:r>
      </m:oMath>
      <w:r>
        <w:rPr>
          <w:rFonts w:eastAsiaTheme="minorEastAsia" w:cs="Times New Roman"/>
        </w:rPr>
        <w:t>) Pada kolom Element yang divalidasi sesuai dengan kriteria.</w:t>
      </w:r>
    </w:p>
    <w:p w:rsidR="00B72FBB" w:rsidRPr="004A6F26" w:rsidRDefault="00B72FBB" w:rsidP="00B72FBB">
      <w:pPr>
        <w:pStyle w:val="ListParagraph"/>
        <w:numPr>
          <w:ilvl w:val="0"/>
          <w:numId w:val="59"/>
        </w:numPr>
        <w:jc w:val="both"/>
        <w:rPr>
          <w:rFonts w:cs="Times New Roman"/>
        </w:rPr>
      </w:pPr>
      <w:r>
        <w:rPr>
          <w:rFonts w:eastAsiaTheme="minorEastAsia" w:cs="Times New Roman"/>
        </w:rPr>
        <w:t>Jika menurut Bapak/Ibu terdapat kekurangan pada lembar instrumen tes yang telah disusun, Bapak/ Ibu dimohon memberikan saran dan komentar pada tempat  yang telah disediakan</w:t>
      </w:r>
    </w:p>
    <w:p w:rsidR="00B72FBB" w:rsidRDefault="00B72FBB" w:rsidP="00B72FBB">
      <w:pPr>
        <w:jc w:val="both"/>
        <w:rPr>
          <w:rFonts w:cs="Times New Roman"/>
        </w:rPr>
      </w:pPr>
      <w:r>
        <w:rPr>
          <w:rFonts w:cs="Times New Roman"/>
        </w:rPr>
        <w:t>Atas ketersediaan Bapak/Ibu untuk mengisi lembar Validasi ini, diucapkan terimakasih.</w:t>
      </w:r>
    </w:p>
    <w:p w:rsidR="00B72FBB" w:rsidRDefault="00B72FBB" w:rsidP="00B72FBB">
      <w:pPr>
        <w:rPr>
          <w:rFonts w:cs="Times New Roman"/>
        </w:rPr>
      </w:pPr>
      <w:r>
        <w:rPr>
          <w:rFonts w:cs="Times New Roman"/>
        </w:rPr>
        <w:br w:type="page"/>
      </w:r>
    </w:p>
    <w:p w:rsidR="00B72FBB" w:rsidRDefault="00B72FBB" w:rsidP="00B72FBB">
      <w:pPr>
        <w:jc w:val="both"/>
        <w:rPr>
          <w:rFonts w:cs="Times New Roman"/>
        </w:rPr>
        <w:sectPr w:rsidR="00B72FBB" w:rsidSect="006B28F5">
          <w:headerReference w:type="even" r:id="rId82"/>
          <w:headerReference w:type="default" r:id="rId83"/>
          <w:headerReference w:type="first" r:id="rId84"/>
          <w:footerReference w:type="first" r:id="rId85"/>
          <w:pgSz w:w="12240" w:h="15840"/>
          <w:pgMar w:top="1985" w:right="1701" w:bottom="1701" w:left="2268" w:header="709" w:footer="709" w:gutter="0"/>
          <w:pgNumType w:start="119"/>
          <w:cols w:space="720"/>
          <w:titlePg/>
          <w:docGrid w:linePitch="360"/>
        </w:sectPr>
      </w:pPr>
    </w:p>
    <w:p w:rsidR="00B72FBB" w:rsidRDefault="00B72FBB" w:rsidP="00B72FBB">
      <w:pPr>
        <w:pStyle w:val="ListParagraph"/>
        <w:numPr>
          <w:ilvl w:val="0"/>
          <w:numId w:val="57"/>
        </w:numPr>
        <w:tabs>
          <w:tab w:val="left" w:pos="2050"/>
        </w:tabs>
        <w:ind w:left="360"/>
        <w:rPr>
          <w:rFonts w:cs="Times New Roman"/>
        </w:rPr>
      </w:pPr>
      <w:r w:rsidRPr="002827E5">
        <w:rPr>
          <w:rFonts w:cs="Times New Roman"/>
        </w:rPr>
        <w:lastRenderedPageBreak/>
        <w:t xml:space="preserve">Penilaian </w:t>
      </w:r>
    </w:p>
    <w:p w:rsidR="00B72FBB" w:rsidRDefault="00B72FBB" w:rsidP="00B72FBB">
      <w:pPr>
        <w:pStyle w:val="ListParagraph"/>
        <w:tabs>
          <w:tab w:val="left" w:pos="2050"/>
        </w:tabs>
        <w:spacing w:line="240" w:lineRule="auto"/>
        <w:ind w:left="360"/>
        <w:rPr>
          <w:rFonts w:cs="Times New Roman"/>
        </w:rPr>
      </w:pPr>
      <w:r>
        <w:rPr>
          <w:rFonts w:cs="Times New Roman"/>
        </w:rPr>
        <w:t>Level 4</w:t>
      </w:r>
    </w:p>
    <w:p w:rsidR="00B72FBB" w:rsidRDefault="00B72FBB" w:rsidP="00B72FBB">
      <w:pPr>
        <w:spacing w:line="240" w:lineRule="auto"/>
        <w:ind w:left="360" w:firstLine="720"/>
        <w:jc w:val="both"/>
        <w:rPr>
          <w:rFonts w:cs="Times New Roman"/>
        </w:rPr>
      </w:pPr>
      <w:r w:rsidRPr="002827E5">
        <w:rPr>
          <w:rFonts w:cs="Times New Roman"/>
        </w:rPr>
        <w:t>Siswa dapat bekerja secara efektif dengan model dan dapay memilih serta menginterpretegrasikan representasi yang berbeda, kemudian menghubungkannya dengan dunia nyata</w:t>
      </w:r>
    </w:p>
    <w:p w:rsidR="00B72FBB" w:rsidRPr="002827E5" w:rsidRDefault="00B72FBB" w:rsidP="00B72FBB">
      <w:pPr>
        <w:spacing w:line="240" w:lineRule="auto"/>
        <w:ind w:firstLine="426"/>
        <w:jc w:val="both"/>
        <w:rPr>
          <w:rFonts w:cs="Times New Roman"/>
        </w:rPr>
      </w:pPr>
      <w:r>
        <w:rPr>
          <w:rFonts w:cs="Times New Roman"/>
        </w:rPr>
        <w:t>Level 3</w:t>
      </w:r>
    </w:p>
    <w:p w:rsidR="00B72FBB" w:rsidRDefault="00B72FBB" w:rsidP="00B72FBB">
      <w:pPr>
        <w:spacing w:line="240" w:lineRule="auto"/>
        <w:ind w:left="360" w:firstLine="720"/>
        <w:jc w:val="both"/>
        <w:rPr>
          <w:rFonts w:cs="Times New Roman"/>
        </w:rPr>
      </w:pPr>
      <w:r w:rsidRPr="002827E5">
        <w:rPr>
          <w:rFonts w:cs="Times New Roman"/>
        </w:rPr>
        <w:t xml:space="preserve">Siswa dapat melaksanakan prosedur dengan baik dalam menyelesaikan </w:t>
      </w:r>
      <w:r>
        <w:rPr>
          <w:rFonts w:cs="Times New Roman"/>
        </w:rPr>
        <w:t>tes</w:t>
      </w:r>
      <w:r w:rsidRPr="002827E5">
        <w:rPr>
          <w:rFonts w:cs="Times New Roman"/>
        </w:rPr>
        <w:t xml:space="preserve"> serta dapat memilih dan menetapkan strategi memecahkan masalah sederhana</w:t>
      </w:r>
    </w:p>
    <w:p w:rsidR="00B72FBB" w:rsidRPr="002827E5" w:rsidRDefault="00B72FBB" w:rsidP="00B72FBB">
      <w:pPr>
        <w:spacing w:line="240" w:lineRule="auto"/>
        <w:ind w:firstLine="426"/>
        <w:jc w:val="both"/>
        <w:rPr>
          <w:rFonts w:cs="Times New Roman"/>
        </w:rPr>
      </w:pPr>
      <w:r>
        <w:rPr>
          <w:rFonts w:cs="Times New Roman"/>
        </w:rPr>
        <w:t>Level 2</w:t>
      </w:r>
    </w:p>
    <w:p w:rsidR="00B72FBB" w:rsidRPr="002827E5" w:rsidRDefault="00B72FBB" w:rsidP="00B72FBB">
      <w:pPr>
        <w:spacing w:line="240" w:lineRule="auto"/>
        <w:ind w:left="360" w:firstLine="720"/>
        <w:jc w:val="both"/>
        <w:rPr>
          <w:rFonts w:cs="Times New Roman"/>
        </w:rPr>
      </w:pPr>
      <w:r w:rsidRPr="002827E5">
        <w:rPr>
          <w:rFonts w:cs="Times New Roman"/>
        </w:rPr>
        <w:t>siswa dapat menginterpretasikan masalah dan menyelesaikan dengan algoritma dasar, menggunakan rumus, melaksanakan prosedur atau konveksi sederhana</w:t>
      </w:r>
    </w:p>
    <w:p w:rsidR="00B72FBB" w:rsidRDefault="00B72FBB" w:rsidP="00B72FBB">
      <w:pPr>
        <w:pStyle w:val="ListParagraph"/>
        <w:tabs>
          <w:tab w:val="left" w:pos="2050"/>
        </w:tabs>
        <w:spacing w:line="240" w:lineRule="auto"/>
        <w:rPr>
          <w:rFonts w:cs="Times New Roman"/>
        </w:rPr>
      </w:pPr>
      <w:r w:rsidRPr="002827E5">
        <w:rPr>
          <w:rFonts w:cs="Times New Roman"/>
        </w:rPr>
        <w:t>Tujuan</w:t>
      </w:r>
    </w:p>
    <w:p w:rsidR="00B72FBB" w:rsidRDefault="00B72FBB" w:rsidP="00B72FBB">
      <w:pPr>
        <w:pStyle w:val="ListParagraph"/>
        <w:tabs>
          <w:tab w:val="left" w:pos="2050"/>
        </w:tabs>
        <w:spacing w:line="240" w:lineRule="auto"/>
        <w:rPr>
          <w:rFonts w:cs="Times New Roman"/>
        </w:rPr>
      </w:pPr>
      <w:r>
        <w:rPr>
          <w:rFonts w:cs="Times New Roman"/>
        </w:rPr>
        <w:t>Instrument ini bertujuan untuk mengetahui kualitas produk yang  yang di kembangkan yakni instrument tes berbasis PISA</w:t>
      </w:r>
    </w:p>
    <w:tbl>
      <w:tblPr>
        <w:tblStyle w:val="TableGrid"/>
        <w:tblW w:w="11023" w:type="dxa"/>
        <w:tblLayout w:type="fixed"/>
        <w:tblLook w:val="04A0"/>
      </w:tblPr>
      <w:tblGrid>
        <w:gridCol w:w="534"/>
        <w:gridCol w:w="1701"/>
        <w:gridCol w:w="3118"/>
        <w:gridCol w:w="2835"/>
        <w:gridCol w:w="2835"/>
      </w:tblGrid>
      <w:tr w:rsidR="00B72FBB" w:rsidTr="0093212E">
        <w:tc>
          <w:tcPr>
            <w:tcW w:w="534" w:type="dxa"/>
          </w:tcPr>
          <w:p w:rsidR="00B72FBB" w:rsidRPr="003638BA" w:rsidRDefault="00B72FBB" w:rsidP="00B72FBB">
            <w:pPr>
              <w:rPr>
                <w:rFonts w:cs="Times New Roman"/>
              </w:rPr>
            </w:pPr>
            <w:r w:rsidRPr="003638BA">
              <w:rPr>
                <w:rFonts w:cs="Times New Roman"/>
              </w:rPr>
              <w:t>NO</w:t>
            </w:r>
          </w:p>
        </w:tc>
        <w:tc>
          <w:tcPr>
            <w:tcW w:w="1701" w:type="dxa"/>
          </w:tcPr>
          <w:p w:rsidR="00B72FBB" w:rsidRDefault="00B72FBB" w:rsidP="00B72FBB">
            <w:pPr>
              <w:jc w:val="center"/>
              <w:rPr>
                <w:rFonts w:cs="Times New Roman"/>
              </w:rPr>
            </w:pPr>
            <w:r>
              <w:rPr>
                <w:rFonts w:cs="Times New Roman"/>
              </w:rPr>
              <w:t xml:space="preserve">Level </w:t>
            </w:r>
          </w:p>
          <w:p w:rsidR="00B72FBB" w:rsidRPr="003638BA" w:rsidRDefault="00B72FBB" w:rsidP="00B72FBB">
            <w:pPr>
              <w:jc w:val="center"/>
              <w:rPr>
                <w:rFonts w:cs="Times New Roman"/>
              </w:rPr>
            </w:pPr>
            <w:r>
              <w:rPr>
                <w:rFonts w:cs="Times New Roman"/>
              </w:rPr>
              <w:t>PISA</w:t>
            </w:r>
          </w:p>
        </w:tc>
        <w:tc>
          <w:tcPr>
            <w:tcW w:w="3118" w:type="dxa"/>
          </w:tcPr>
          <w:p w:rsidR="00B72FBB" w:rsidRPr="003638BA" w:rsidRDefault="00B72FBB" w:rsidP="00B72FBB">
            <w:pPr>
              <w:jc w:val="center"/>
              <w:rPr>
                <w:rFonts w:cs="Times New Roman"/>
              </w:rPr>
            </w:pPr>
            <w:r>
              <w:rPr>
                <w:rFonts w:cs="Times New Roman"/>
              </w:rPr>
              <w:t>Tes</w:t>
            </w:r>
          </w:p>
        </w:tc>
        <w:tc>
          <w:tcPr>
            <w:tcW w:w="2835" w:type="dxa"/>
          </w:tcPr>
          <w:p w:rsidR="00B72FBB" w:rsidRPr="003638BA" w:rsidRDefault="00B72FBB" w:rsidP="00B72FBB">
            <w:pPr>
              <w:jc w:val="center"/>
              <w:rPr>
                <w:rFonts w:cs="Times New Roman"/>
              </w:rPr>
            </w:pPr>
            <w:r w:rsidRPr="003638BA">
              <w:rPr>
                <w:rFonts w:cs="Times New Roman"/>
              </w:rPr>
              <w:t>Kriteria Validasi</w:t>
            </w:r>
          </w:p>
        </w:tc>
        <w:tc>
          <w:tcPr>
            <w:tcW w:w="2835" w:type="dxa"/>
          </w:tcPr>
          <w:p w:rsidR="00B72FBB" w:rsidRPr="003638BA" w:rsidRDefault="00B72FBB" w:rsidP="00B72FBB">
            <w:pPr>
              <w:jc w:val="center"/>
              <w:rPr>
                <w:rFonts w:cs="Times New Roman"/>
              </w:rPr>
            </w:pPr>
            <w:r>
              <w:rPr>
                <w:rFonts w:cs="Times New Roman"/>
              </w:rPr>
              <w:t>Komentar/ Saran</w:t>
            </w:r>
          </w:p>
        </w:tc>
      </w:tr>
      <w:tr w:rsidR="00B72FBB" w:rsidTr="0093212E">
        <w:trPr>
          <w:trHeight w:val="4538"/>
        </w:trPr>
        <w:tc>
          <w:tcPr>
            <w:tcW w:w="534" w:type="dxa"/>
          </w:tcPr>
          <w:p w:rsidR="00B72FBB" w:rsidRDefault="00B72FBB" w:rsidP="00B72FBB">
            <w:r>
              <w:lastRenderedPageBreak/>
              <w:t>1</w:t>
            </w:r>
          </w:p>
        </w:tc>
        <w:tc>
          <w:tcPr>
            <w:tcW w:w="1701" w:type="dxa"/>
          </w:tcPr>
          <w:p w:rsidR="00B72FBB" w:rsidRDefault="00B72FBB" w:rsidP="00B72FBB">
            <w:pPr>
              <w:jc w:val="both"/>
              <w:rPr>
                <w:rFonts w:ascii="Comic Sans MS" w:hAnsi="Comic Sans MS"/>
                <w:color w:val="444444"/>
                <w:shd w:val="clear" w:color="auto" w:fill="FFFFFF"/>
              </w:rPr>
            </w:pPr>
            <w:r>
              <w:rPr>
                <w:rFonts w:ascii="Comic Sans MS" w:hAnsi="Comic Sans MS"/>
                <w:color w:val="444444"/>
                <w:shd w:val="clear" w:color="auto" w:fill="FFFFFF"/>
              </w:rPr>
              <w:t>Level 2</w:t>
            </w:r>
          </w:p>
          <w:p w:rsidR="00B72FBB" w:rsidRPr="00E31A34" w:rsidRDefault="00B72FBB" w:rsidP="00B72FBB">
            <w:pPr>
              <w:jc w:val="both"/>
              <w:rPr>
                <w:rFonts w:ascii="Comic Sans MS" w:hAnsi="Comic Sans MS"/>
                <w:color w:val="444444"/>
                <w:shd w:val="clear" w:color="auto" w:fill="FFFFFF"/>
              </w:rPr>
            </w:pPr>
            <w:r w:rsidRPr="002827E5">
              <w:rPr>
                <w:rFonts w:cs="Times New Roman"/>
              </w:rPr>
              <w:t>siswa dapat menginterpretasikan masalah dan menyelesaikan dengan algoritma dasar, menggunakan rumus, melaksanakan prosedur atau konveksi sederhana</w:t>
            </w:r>
          </w:p>
        </w:tc>
        <w:tc>
          <w:tcPr>
            <w:tcW w:w="3118" w:type="dxa"/>
          </w:tcPr>
          <w:p w:rsidR="00B72FBB" w:rsidRDefault="00B72FBB" w:rsidP="00B72FBB">
            <w:pPr>
              <w:jc w:val="both"/>
            </w:pPr>
            <w:r w:rsidRPr="00E31A34">
              <w:rPr>
                <w:rFonts w:ascii="Comic Sans MS" w:hAnsi="Comic Sans MS"/>
                <w:color w:val="444444"/>
                <w:shd w:val="clear" w:color="auto" w:fill="FFFFFF"/>
              </w:rPr>
              <w:t>Vina mempunyai dua buah pas foto berbentuk persegipanjang. Foto pertama berukuran 3 cm </w:t>
            </w:r>
            <w:r w:rsidRPr="00E31A34">
              <w:rPr>
                <w:rStyle w:val="mjxassistivemathml"/>
                <w:rFonts w:ascii="Comic Sans MS" w:hAnsi="Comic Sans MS"/>
                <w:color w:val="444444"/>
                <w:bdr w:val="none" w:sz="0" w:space="0" w:color="auto" w:frame="1"/>
              </w:rPr>
              <w:t>×</w:t>
            </w:r>
            <w:r w:rsidRPr="00E31A34">
              <w:rPr>
                <w:rFonts w:ascii="Comic Sans MS" w:hAnsi="Comic Sans MS"/>
                <w:color w:val="444444"/>
                <w:shd w:val="clear" w:color="auto" w:fill="FFFFFF"/>
              </w:rPr>
              <w:t> 4 cm, sedangkan foto kedua hanya dike</w:t>
            </w:r>
            <w:r>
              <w:rPr>
                <w:rFonts w:ascii="Comic Sans MS" w:hAnsi="Comic Sans MS"/>
                <w:color w:val="444444"/>
                <w:shd w:val="clear" w:color="auto" w:fill="FFFFFF"/>
              </w:rPr>
              <w:t xml:space="preserve">tahui panjangnya saja, yaitu 12 </w:t>
            </w:r>
            <w:r w:rsidRPr="00E31A34">
              <w:rPr>
                <w:rFonts w:ascii="Comic Sans MS" w:hAnsi="Comic Sans MS"/>
                <w:color w:val="444444"/>
                <w:shd w:val="clear" w:color="auto" w:fill="FFFFFF"/>
              </w:rPr>
              <w:t xml:space="preserve">cm. </w:t>
            </w:r>
            <w:r>
              <w:rPr>
                <w:rFonts w:ascii="Comic Sans MS" w:hAnsi="Comic Sans MS"/>
                <w:color w:val="444444"/>
                <w:shd w:val="clear" w:color="auto" w:fill="FFFFFF"/>
              </w:rPr>
              <w:t>Gambarkan lah ilustrasi dan berapakah lebar foto keduanya?</w:t>
            </w:r>
          </w:p>
        </w:tc>
        <w:tc>
          <w:tcPr>
            <w:tcW w:w="2835" w:type="dxa"/>
          </w:tcPr>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Instrumen tes sudah sesuai dengan Tingkat PISA yang di inginkan</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instrument tes dapat digunakan sebagai pedoman penelitian </w:t>
            </w:r>
            <w:r>
              <w:rPr>
                <w:rFonts w:eastAsiaTheme="minorEastAsia" w:cs="Times New Roman"/>
              </w:rPr>
              <w:t>tes</w:t>
            </w:r>
            <w:r w:rsidRPr="005322D6">
              <w:rPr>
                <w:rFonts w:eastAsiaTheme="minorEastAsia" w:cs="Times New Roman"/>
              </w:rPr>
              <w:t xml:space="preserve"> matematika berbasis PISA </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instrumen tes yang digunakan dapat mengukur setiap indikator kemampuan pemecahan masalah dan komunikasi matematis siswa.</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Bahasa yang digunakan bersifat komunikatif, mudah dipahami dan tidak menimbulkan penafsiran Ganda </w:t>
            </w:r>
          </w:p>
          <w:p w:rsidR="00B72FBB" w:rsidRPr="005322D6" w:rsidRDefault="00B72FBB" w:rsidP="00B72FBB">
            <w:pPr>
              <w:jc w:val="both"/>
              <w:rPr>
                <w:rFonts w:eastAsiaTheme="minorEastAsia" w:cs="Times New Roman"/>
              </w:rPr>
            </w:pPr>
          </w:p>
          <w:p w:rsidR="00B72FBB" w:rsidRPr="003638BA" w:rsidRDefault="00B72FBB" w:rsidP="00B72FBB">
            <w:pPr>
              <w:jc w:val="both"/>
              <w:rPr>
                <w:rFonts w:eastAsiaTheme="minorEastAsia" w:cs="Times New Roman"/>
              </w:rPr>
            </w:pPr>
            <w:r w:rsidRPr="003638BA">
              <w:rPr>
                <w:rFonts w:eastAsiaTheme="minorEastAsia" w:cs="Times New Roman"/>
              </w:rPr>
              <w:t>Kesimpulan</w:t>
            </w:r>
          </w:p>
          <w:p w:rsidR="00B72FBB" w:rsidRPr="003638BA" w:rsidRDefault="00B72FBB" w:rsidP="00B72FBB">
            <w:pPr>
              <w:pStyle w:val="ListParagraph"/>
              <w:numPr>
                <w:ilvl w:val="0"/>
                <w:numId w:val="62"/>
              </w:numPr>
              <w:jc w:val="both"/>
              <w:rPr>
                <w:rFonts w:eastAsiaTheme="minorEastAsia" w:cs="Times New Roman"/>
              </w:rPr>
            </w:pPr>
            <w:r w:rsidRPr="003638BA">
              <w:rPr>
                <w:rFonts w:eastAsiaTheme="minorEastAsia" w:cs="Times New Roman"/>
              </w:rPr>
              <w:t>Sangat Tidak Valid</w:t>
            </w:r>
          </w:p>
          <w:p w:rsidR="00B72FBB" w:rsidRPr="003638BA" w:rsidRDefault="00B72FBB" w:rsidP="00B72FBB">
            <w:pPr>
              <w:pStyle w:val="ListParagraph"/>
              <w:numPr>
                <w:ilvl w:val="0"/>
                <w:numId w:val="62"/>
              </w:numPr>
              <w:jc w:val="both"/>
              <w:rPr>
                <w:rFonts w:eastAsiaTheme="minorEastAsia" w:cs="Times New Roman"/>
              </w:rPr>
            </w:pPr>
            <w:r w:rsidRPr="003638BA">
              <w:rPr>
                <w:rFonts w:eastAsiaTheme="minorEastAsia" w:cs="Times New Roman"/>
              </w:rPr>
              <w:t xml:space="preserve">Tidak Valid </w:t>
            </w:r>
          </w:p>
          <w:p w:rsidR="00B72FBB" w:rsidRPr="003638BA" w:rsidRDefault="00B72FBB" w:rsidP="00B72FBB">
            <w:pPr>
              <w:pStyle w:val="ListParagraph"/>
              <w:numPr>
                <w:ilvl w:val="0"/>
                <w:numId w:val="62"/>
              </w:numPr>
              <w:jc w:val="both"/>
              <w:rPr>
                <w:rFonts w:eastAsiaTheme="minorEastAsia" w:cs="Times New Roman"/>
              </w:rPr>
            </w:pPr>
            <w:r w:rsidRPr="003638BA">
              <w:rPr>
                <w:rFonts w:eastAsiaTheme="minorEastAsia" w:cs="Times New Roman"/>
              </w:rPr>
              <w:t>Valid</w:t>
            </w:r>
          </w:p>
          <w:p w:rsidR="00B72FBB" w:rsidRPr="003638BA" w:rsidRDefault="00B72FBB" w:rsidP="00B72FBB">
            <w:pPr>
              <w:pStyle w:val="ListParagraph"/>
              <w:numPr>
                <w:ilvl w:val="0"/>
                <w:numId w:val="62"/>
              </w:numPr>
              <w:jc w:val="both"/>
              <w:rPr>
                <w:rFonts w:eastAsiaTheme="minorEastAsia"/>
              </w:rPr>
            </w:pPr>
            <w:r w:rsidRPr="003638BA">
              <w:rPr>
                <w:rFonts w:eastAsiaTheme="minorEastAsia" w:cs="Times New Roman"/>
              </w:rPr>
              <w:t>Sangat Valid</w:t>
            </w:r>
          </w:p>
        </w:tc>
        <w:tc>
          <w:tcPr>
            <w:tcW w:w="2835" w:type="dxa"/>
          </w:tcPr>
          <w:p w:rsidR="00B72FBB" w:rsidRPr="00FB505E" w:rsidRDefault="00B72FBB" w:rsidP="00B72FBB">
            <w:pPr>
              <w:pStyle w:val="ListParagraph"/>
              <w:numPr>
                <w:ilvl w:val="0"/>
                <w:numId w:val="61"/>
              </w:numPr>
              <w:ind w:left="360"/>
              <w:jc w:val="both"/>
              <w:rPr>
                <w:rFonts w:eastAsiaTheme="minorEastAsia"/>
              </w:rPr>
            </w:pPr>
          </w:p>
        </w:tc>
      </w:tr>
      <w:tr w:rsidR="00B72FBB" w:rsidTr="0093212E">
        <w:tc>
          <w:tcPr>
            <w:tcW w:w="534" w:type="dxa"/>
          </w:tcPr>
          <w:p w:rsidR="00B72FBB" w:rsidRDefault="00B72FBB" w:rsidP="00B72FBB">
            <w:r>
              <w:t>2</w:t>
            </w:r>
          </w:p>
        </w:tc>
        <w:tc>
          <w:tcPr>
            <w:tcW w:w="1701" w:type="dxa"/>
          </w:tcPr>
          <w:p w:rsidR="00B72FBB" w:rsidRDefault="00B72FBB" w:rsidP="00B72FBB">
            <w:pPr>
              <w:pStyle w:val="ListParagraph"/>
              <w:widowControl w:val="0"/>
              <w:autoSpaceDE w:val="0"/>
              <w:autoSpaceDN w:val="0"/>
              <w:adjustRightInd w:val="0"/>
              <w:spacing w:line="305" w:lineRule="exact"/>
              <w:ind w:left="0"/>
              <w:jc w:val="both"/>
              <w:rPr>
                <w:rFonts w:ascii="Comic Sans MS" w:hAnsi="Comic Sans MS"/>
                <w:color w:val="444444"/>
                <w:shd w:val="clear" w:color="auto" w:fill="FFFFFF"/>
              </w:rPr>
            </w:pPr>
            <w:r>
              <w:rPr>
                <w:rFonts w:ascii="Comic Sans MS" w:hAnsi="Comic Sans MS"/>
                <w:color w:val="444444"/>
                <w:shd w:val="clear" w:color="auto" w:fill="FFFFFF"/>
              </w:rPr>
              <w:t>Level 2</w:t>
            </w:r>
          </w:p>
          <w:p w:rsidR="00B72FBB" w:rsidRDefault="00B72FBB" w:rsidP="00B72FBB">
            <w:pPr>
              <w:pStyle w:val="ListParagraph"/>
              <w:widowControl w:val="0"/>
              <w:autoSpaceDE w:val="0"/>
              <w:autoSpaceDN w:val="0"/>
              <w:adjustRightInd w:val="0"/>
              <w:spacing w:line="305" w:lineRule="exact"/>
              <w:ind w:left="0"/>
              <w:jc w:val="both"/>
              <w:rPr>
                <w:rFonts w:ascii="Comic Sans MS" w:hAnsi="Comic Sans MS"/>
                <w:color w:val="444444"/>
                <w:shd w:val="clear" w:color="auto" w:fill="FFFFFF"/>
              </w:rPr>
            </w:pPr>
            <w:r w:rsidRPr="002827E5">
              <w:rPr>
                <w:rFonts w:cs="Times New Roman"/>
              </w:rPr>
              <w:t xml:space="preserve">siswa dapat menginterpretasikan masalah dan menyelesaikan </w:t>
            </w:r>
            <w:r w:rsidRPr="002827E5">
              <w:rPr>
                <w:rFonts w:cs="Times New Roman"/>
              </w:rPr>
              <w:lastRenderedPageBreak/>
              <w:t>dengan algoritma dasar, menggunakan rumus, melaksanakan prosedur atau konveksi sederhana</w:t>
            </w:r>
          </w:p>
        </w:tc>
        <w:tc>
          <w:tcPr>
            <w:tcW w:w="3118" w:type="dxa"/>
          </w:tcPr>
          <w:p w:rsidR="00B72FBB" w:rsidRPr="00E31A34" w:rsidRDefault="00B72FBB" w:rsidP="00B72FBB">
            <w:pPr>
              <w:pStyle w:val="ListParagraph"/>
              <w:widowControl w:val="0"/>
              <w:autoSpaceDE w:val="0"/>
              <w:autoSpaceDN w:val="0"/>
              <w:adjustRightInd w:val="0"/>
              <w:spacing w:line="305" w:lineRule="exact"/>
              <w:ind w:left="0"/>
              <w:jc w:val="both"/>
              <w:rPr>
                <w:rFonts w:ascii="Comic Sans MS" w:hAnsi="Comic Sans MS" w:cs="Comic Sans MS"/>
              </w:rPr>
            </w:pPr>
            <w:r>
              <w:rPr>
                <w:rFonts w:ascii="Comic Sans MS" w:hAnsi="Comic Sans MS"/>
                <w:color w:val="444444"/>
                <w:shd w:val="clear" w:color="auto" w:fill="FFFFFF"/>
              </w:rPr>
              <w:lastRenderedPageBreak/>
              <w:t>Febri mempunyai tinggi badan 12</w:t>
            </w:r>
            <w:r w:rsidRPr="00E31A34">
              <w:rPr>
                <w:rFonts w:ascii="Comic Sans MS" w:hAnsi="Comic Sans MS"/>
                <w:color w:val="444444"/>
                <w:shd w:val="clear" w:color="auto" w:fill="FFFFFF"/>
              </w:rPr>
              <w:t>0 cm. Ia ber</w:t>
            </w:r>
            <w:r>
              <w:rPr>
                <w:rFonts w:ascii="Comic Sans MS" w:hAnsi="Comic Sans MS"/>
                <w:color w:val="444444"/>
                <w:shd w:val="clear" w:color="auto" w:fill="FFFFFF"/>
              </w:rPr>
              <w:t>diri pada titik yang berjarak 6</w:t>
            </w:r>
            <w:r w:rsidRPr="00E31A34">
              <w:rPr>
                <w:rFonts w:ascii="Comic Sans MS" w:hAnsi="Comic Sans MS"/>
                <w:color w:val="444444"/>
                <w:shd w:val="clear" w:color="auto" w:fill="FFFFFF"/>
              </w:rPr>
              <w:t xml:space="preserve"> m dari sebuah gedung. Ujung bayangan Febri </w:t>
            </w:r>
            <w:r w:rsidRPr="00E31A34">
              <w:rPr>
                <w:rFonts w:ascii="Comic Sans MS" w:hAnsi="Comic Sans MS"/>
                <w:color w:val="444444"/>
                <w:shd w:val="clear" w:color="auto" w:fill="FFFFFF"/>
              </w:rPr>
              <w:lastRenderedPageBreak/>
              <w:t>berimpit dengan ujung bayangan gedung. Jika panjang bayangan Febri adalah 4 m:</w:t>
            </w:r>
          </w:p>
          <w:p w:rsidR="00B72FBB" w:rsidRPr="0039739E" w:rsidRDefault="00B72FBB" w:rsidP="00B72FBB">
            <w:pPr>
              <w:pStyle w:val="ListParagraph"/>
              <w:widowControl w:val="0"/>
              <w:numPr>
                <w:ilvl w:val="0"/>
                <w:numId w:val="50"/>
              </w:numPr>
              <w:autoSpaceDE w:val="0"/>
              <w:autoSpaceDN w:val="0"/>
              <w:adjustRightInd w:val="0"/>
              <w:spacing w:line="305" w:lineRule="exact"/>
              <w:ind w:left="291" w:right="-72"/>
              <w:jc w:val="both"/>
            </w:pPr>
            <w:r w:rsidRPr="00E31A34">
              <w:rPr>
                <w:rFonts w:ascii="Comic Sans MS" w:hAnsi="Comic Sans MS" w:cs="Comic Sans MS"/>
              </w:rPr>
              <w:t>Gambarkanlah ilustrasi antara Paul dan Tinggi</w:t>
            </w:r>
            <w:r>
              <w:rPr>
                <w:rFonts w:ascii="Comic Sans MS" w:hAnsi="Comic Sans MS" w:cs="Comic Sans MS"/>
              </w:rPr>
              <w:t xml:space="preserve"> Gedung tersebut</w:t>
            </w:r>
            <w:r w:rsidRPr="00E31A34">
              <w:rPr>
                <w:rFonts w:ascii="Comic Sans MS" w:hAnsi="Comic Sans MS" w:cs="Comic Sans MS"/>
              </w:rPr>
              <w:t>?</w:t>
            </w:r>
          </w:p>
          <w:p w:rsidR="00B72FBB" w:rsidRDefault="00B72FBB" w:rsidP="00B72FBB">
            <w:pPr>
              <w:pStyle w:val="ListParagraph"/>
              <w:widowControl w:val="0"/>
              <w:numPr>
                <w:ilvl w:val="0"/>
                <w:numId w:val="50"/>
              </w:numPr>
              <w:autoSpaceDE w:val="0"/>
              <w:autoSpaceDN w:val="0"/>
              <w:adjustRightInd w:val="0"/>
              <w:spacing w:line="305" w:lineRule="exact"/>
              <w:ind w:left="291" w:right="-72"/>
              <w:jc w:val="both"/>
            </w:pPr>
            <w:r w:rsidRPr="00E31A34">
              <w:rPr>
                <w:rFonts w:ascii="Comic Sans MS" w:hAnsi="Comic Sans MS"/>
                <w:shd w:val="clear" w:color="auto" w:fill="FFFFFF"/>
              </w:rPr>
              <w:t>Tentukanlah berapa tinggi dari</w:t>
            </w:r>
            <w:r>
              <w:rPr>
                <w:rFonts w:ascii="Comic Sans MS" w:hAnsi="Comic Sans MS"/>
                <w:shd w:val="clear" w:color="auto" w:fill="FFFFFF"/>
              </w:rPr>
              <w:t xml:space="preserve"> gedung</w:t>
            </w:r>
            <w:r w:rsidRPr="00E31A34">
              <w:rPr>
                <w:rFonts w:ascii="Comic Sans MS" w:hAnsi="Comic Sans MS"/>
                <w:shd w:val="clear" w:color="auto" w:fill="FFFFFF"/>
              </w:rPr>
              <w:t xml:space="preserve"> tersebut?</w:t>
            </w:r>
          </w:p>
        </w:tc>
        <w:tc>
          <w:tcPr>
            <w:tcW w:w="2835" w:type="dxa"/>
          </w:tcPr>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lastRenderedPageBreak/>
              <w:t>Instrumen tes sudah sesuai dengan Tingkat PISA yang di inginkan</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instrument tes dapat digunakan sebagai pedoman penelitian </w:t>
            </w:r>
            <w:r>
              <w:rPr>
                <w:rFonts w:eastAsiaTheme="minorEastAsia" w:cs="Times New Roman"/>
              </w:rPr>
              <w:t>tes</w:t>
            </w:r>
            <w:r w:rsidRPr="005322D6">
              <w:rPr>
                <w:rFonts w:eastAsiaTheme="minorEastAsia" w:cs="Times New Roman"/>
              </w:rPr>
              <w:t xml:space="preserve"> </w:t>
            </w:r>
            <w:r w:rsidRPr="005322D6">
              <w:rPr>
                <w:rFonts w:eastAsiaTheme="minorEastAsia" w:cs="Times New Roman"/>
              </w:rPr>
              <w:lastRenderedPageBreak/>
              <w:t xml:space="preserve">matematika berbasis PISA </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instrumen tes yang digunakan dapat mengukur setiap indikator kemampuan pemecahan masalah dan komunikasi matematis siswa.</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Bahasa yang digunakan bersifat komunikatif, mudah dipahami dan tidak menimbulkan penafsiran Ganda </w:t>
            </w:r>
          </w:p>
          <w:p w:rsidR="00B72FBB" w:rsidRPr="005322D6" w:rsidRDefault="00B72FBB" w:rsidP="00B72FBB">
            <w:pPr>
              <w:jc w:val="both"/>
              <w:rPr>
                <w:rFonts w:eastAsiaTheme="minorEastAsia" w:cs="Times New Roman"/>
              </w:rPr>
            </w:pPr>
          </w:p>
          <w:p w:rsidR="00B72FBB" w:rsidRPr="005322D6" w:rsidRDefault="00B72FBB" w:rsidP="00B72FBB">
            <w:pPr>
              <w:jc w:val="both"/>
              <w:rPr>
                <w:rFonts w:eastAsiaTheme="minorEastAsia" w:cs="Times New Roman"/>
              </w:rPr>
            </w:pPr>
            <w:r w:rsidRPr="005322D6">
              <w:rPr>
                <w:rFonts w:eastAsiaTheme="minorEastAsia" w:cs="Times New Roman"/>
              </w:rPr>
              <w:t>Kesimpulan</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Sangat Tidak Valid</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 xml:space="preserve">Tidak Valid </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Valid</w:t>
            </w:r>
          </w:p>
          <w:p w:rsidR="00B72FBB" w:rsidRPr="005322D6" w:rsidRDefault="00B72FBB" w:rsidP="00B72FBB">
            <w:pPr>
              <w:pStyle w:val="ListParagraph"/>
              <w:rPr>
                <w:rFonts w:cs="Times New Roman"/>
              </w:rPr>
            </w:pPr>
            <w:r w:rsidRPr="005322D6">
              <w:rPr>
                <w:rFonts w:eastAsiaTheme="minorEastAsia" w:cs="Times New Roman"/>
              </w:rPr>
              <w:t>Sangat Valid</w:t>
            </w:r>
          </w:p>
        </w:tc>
        <w:tc>
          <w:tcPr>
            <w:tcW w:w="2835" w:type="dxa"/>
          </w:tcPr>
          <w:p w:rsidR="00B72FBB" w:rsidRPr="00FB505E" w:rsidRDefault="00B72FBB" w:rsidP="00B72FBB">
            <w:pPr>
              <w:pStyle w:val="ListParagraph"/>
              <w:numPr>
                <w:ilvl w:val="0"/>
                <w:numId w:val="61"/>
              </w:numPr>
              <w:ind w:left="360"/>
              <w:jc w:val="both"/>
              <w:rPr>
                <w:rFonts w:eastAsiaTheme="minorEastAsia"/>
              </w:rPr>
            </w:pPr>
          </w:p>
        </w:tc>
      </w:tr>
      <w:tr w:rsidR="00B72FBB" w:rsidTr="0093212E">
        <w:tc>
          <w:tcPr>
            <w:tcW w:w="534" w:type="dxa"/>
          </w:tcPr>
          <w:p w:rsidR="00B72FBB" w:rsidRDefault="00B72FBB" w:rsidP="00B72FBB">
            <w:r>
              <w:lastRenderedPageBreak/>
              <w:t>3</w:t>
            </w:r>
          </w:p>
        </w:tc>
        <w:tc>
          <w:tcPr>
            <w:tcW w:w="1701" w:type="dxa"/>
          </w:tcPr>
          <w:p w:rsidR="00B72FBB" w:rsidRDefault="00B72FBB" w:rsidP="00B72FBB">
            <w:pPr>
              <w:pStyle w:val="ListParagraph"/>
              <w:widowControl w:val="0"/>
              <w:tabs>
                <w:tab w:val="left" w:pos="1240"/>
                <w:tab w:val="left" w:pos="2700"/>
                <w:tab w:val="left" w:pos="4000"/>
              </w:tabs>
              <w:autoSpaceDE w:val="0"/>
              <w:autoSpaceDN w:val="0"/>
              <w:adjustRightInd w:val="0"/>
              <w:spacing w:line="299" w:lineRule="exact"/>
              <w:ind w:left="23" w:right="13" w:hanging="15"/>
              <w:jc w:val="both"/>
              <w:rPr>
                <w:rFonts w:ascii="Comic Sans MS" w:hAnsi="Comic Sans MS" w:cs="Comic Sans MS"/>
                <w:color w:val="000000"/>
                <w:spacing w:val="2"/>
              </w:rPr>
            </w:pPr>
            <w:r>
              <w:rPr>
                <w:rFonts w:ascii="Comic Sans MS" w:hAnsi="Comic Sans MS" w:cs="Comic Sans MS"/>
                <w:color w:val="000000"/>
                <w:spacing w:val="2"/>
              </w:rPr>
              <w:t>Level 4</w:t>
            </w:r>
          </w:p>
          <w:p w:rsidR="00B72FBB" w:rsidRPr="00E31A34" w:rsidRDefault="00B72FBB" w:rsidP="00B72FBB">
            <w:pPr>
              <w:pStyle w:val="ListParagraph"/>
              <w:widowControl w:val="0"/>
              <w:tabs>
                <w:tab w:val="left" w:pos="1240"/>
                <w:tab w:val="left" w:pos="2700"/>
                <w:tab w:val="left" w:pos="4000"/>
              </w:tabs>
              <w:autoSpaceDE w:val="0"/>
              <w:autoSpaceDN w:val="0"/>
              <w:adjustRightInd w:val="0"/>
              <w:spacing w:line="299" w:lineRule="exact"/>
              <w:ind w:left="23" w:right="13" w:hanging="15"/>
              <w:jc w:val="both"/>
              <w:rPr>
                <w:rFonts w:ascii="Comic Sans MS" w:hAnsi="Comic Sans MS" w:cs="Comic Sans MS"/>
                <w:color w:val="000000"/>
                <w:spacing w:val="2"/>
              </w:rPr>
            </w:pPr>
            <w:r w:rsidRPr="002827E5">
              <w:rPr>
                <w:rFonts w:cs="Times New Roman"/>
              </w:rPr>
              <w:t xml:space="preserve">Siswa dapat bekerja secara efektif dengan model dan dapay memilih serta menginterpretegrasikan representasi </w:t>
            </w:r>
            <w:r w:rsidRPr="002827E5">
              <w:rPr>
                <w:rFonts w:cs="Times New Roman"/>
              </w:rPr>
              <w:lastRenderedPageBreak/>
              <w:t>yang berbeda, kemudian menghubungkannya dengan dunia nyata</w:t>
            </w:r>
          </w:p>
        </w:tc>
        <w:tc>
          <w:tcPr>
            <w:tcW w:w="3118" w:type="dxa"/>
          </w:tcPr>
          <w:p w:rsidR="00B72FBB" w:rsidRPr="00E31A34" w:rsidRDefault="00B72FBB" w:rsidP="00B72FBB">
            <w:pPr>
              <w:pStyle w:val="ListParagraph"/>
              <w:widowControl w:val="0"/>
              <w:tabs>
                <w:tab w:val="left" w:pos="1240"/>
                <w:tab w:val="left" w:pos="2700"/>
                <w:tab w:val="left" w:pos="4000"/>
              </w:tabs>
              <w:autoSpaceDE w:val="0"/>
              <w:autoSpaceDN w:val="0"/>
              <w:adjustRightInd w:val="0"/>
              <w:spacing w:line="299" w:lineRule="exact"/>
              <w:ind w:left="23" w:right="13" w:hanging="15"/>
              <w:jc w:val="both"/>
              <w:rPr>
                <w:rFonts w:ascii="Comic Sans MS" w:hAnsi="Comic Sans MS" w:cs="Comic Sans MS"/>
                <w:color w:val="000000"/>
              </w:rPr>
            </w:pPr>
            <w:r w:rsidRPr="00E31A34">
              <w:rPr>
                <w:rFonts w:ascii="Comic Sans MS" w:hAnsi="Comic Sans MS" w:cs="Comic Sans MS"/>
                <w:color w:val="000000"/>
                <w:spacing w:val="2"/>
              </w:rPr>
              <w:lastRenderedPageBreak/>
              <w:t>Dimasa pan</w:t>
            </w:r>
            <w:r>
              <w:rPr>
                <w:rFonts w:ascii="Comic Sans MS" w:hAnsi="Comic Sans MS" w:cs="Comic Sans MS"/>
                <w:color w:val="000000"/>
                <w:spacing w:val="2"/>
              </w:rPr>
              <w:t xml:space="preserve">demic ini murid dari sekolah SMPNegeri 3 </w:t>
            </w:r>
            <w:r w:rsidRPr="00E31A34">
              <w:rPr>
                <w:rFonts w:ascii="Comic Sans MS" w:hAnsi="Comic Sans MS" w:cs="Comic Sans MS"/>
                <w:color w:val="000000"/>
                <w:spacing w:val="2"/>
              </w:rPr>
              <w:t>banyak diberikan materi pembelajaran dari rumah, Salah satu dari murid tersebut yaitu Madhan</w:t>
            </w:r>
            <w:r w:rsidRPr="00E31A34">
              <w:rPr>
                <w:rFonts w:ascii="Comic Sans MS" w:hAnsi="Comic Sans MS" w:cs="Comic Sans MS"/>
                <w:color w:val="000000"/>
                <w:spacing w:val="-1"/>
              </w:rPr>
              <w:t>mem</w:t>
            </w:r>
            <w:r w:rsidRPr="00E31A34">
              <w:rPr>
                <w:rFonts w:ascii="Comic Sans MS" w:hAnsi="Comic Sans MS" w:cs="Comic Sans MS"/>
                <w:color w:val="000000"/>
              </w:rPr>
              <w:t>pu</w:t>
            </w:r>
            <w:r w:rsidRPr="00E31A34">
              <w:rPr>
                <w:rFonts w:ascii="Comic Sans MS" w:hAnsi="Comic Sans MS" w:cs="Comic Sans MS"/>
                <w:color w:val="000000"/>
                <w:spacing w:val="-1"/>
              </w:rPr>
              <w:t>n</w:t>
            </w:r>
            <w:r w:rsidRPr="00E31A34">
              <w:rPr>
                <w:rFonts w:ascii="Comic Sans MS" w:hAnsi="Comic Sans MS" w:cs="Comic Sans MS"/>
                <w:color w:val="000000"/>
                <w:spacing w:val="1"/>
              </w:rPr>
              <w:t>y</w:t>
            </w:r>
            <w:r w:rsidRPr="00E31A34">
              <w:rPr>
                <w:rFonts w:ascii="Comic Sans MS" w:hAnsi="Comic Sans MS" w:cs="Comic Sans MS"/>
                <w:color w:val="000000"/>
              </w:rPr>
              <w:t>ai tugas dari guru yang dimana ia harus men</w:t>
            </w:r>
            <w:r>
              <w:rPr>
                <w:rFonts w:ascii="Comic Sans MS" w:hAnsi="Comic Sans MS" w:cs="Comic Sans MS"/>
                <w:color w:val="000000"/>
              </w:rPr>
              <w:t>emukan apakah sebidang tanah yan</w:t>
            </w:r>
            <w:r w:rsidRPr="00E31A34">
              <w:rPr>
                <w:rFonts w:ascii="Comic Sans MS" w:hAnsi="Comic Sans MS" w:cs="Comic Sans MS"/>
                <w:color w:val="000000"/>
              </w:rPr>
              <w:t xml:space="preserve">g </w:t>
            </w:r>
            <w:r w:rsidRPr="00E31A34">
              <w:rPr>
                <w:rFonts w:ascii="Comic Sans MS" w:hAnsi="Comic Sans MS" w:cs="Comic Sans MS"/>
                <w:color w:val="000000"/>
              </w:rPr>
              <w:lastRenderedPageBreak/>
              <w:t xml:space="preserve">ditentukan oleh gurunya yang sebangun dengan </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rPr>
              <w:t>l</w:t>
            </w:r>
            <w:r w:rsidRPr="00E31A34">
              <w:rPr>
                <w:rFonts w:ascii="Comic Sans MS" w:hAnsi="Comic Sans MS" w:cs="Comic Sans MS"/>
                <w:color w:val="000000"/>
                <w:spacing w:val="-1"/>
              </w:rPr>
              <w:t>em</w:t>
            </w:r>
            <w:r w:rsidRPr="00E31A34">
              <w:rPr>
                <w:rFonts w:ascii="Comic Sans MS" w:hAnsi="Comic Sans MS" w:cs="Comic Sans MS"/>
                <w:color w:val="000000"/>
                <w:spacing w:val="1"/>
              </w:rPr>
              <w:t>b</w:t>
            </w:r>
            <w:r w:rsidRPr="00E31A34">
              <w:rPr>
                <w:rFonts w:ascii="Comic Sans MS" w:hAnsi="Comic Sans MS" w:cs="Comic Sans MS"/>
                <w:color w:val="000000"/>
              </w:rPr>
              <w:t>ar</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 xml:space="preserve">n yang </w:t>
            </w:r>
            <w:r w:rsidRPr="00E31A34">
              <w:rPr>
                <w:rFonts w:ascii="Comic Sans MS" w:hAnsi="Comic Sans MS" w:cs="Comic Sans MS"/>
                <w:color w:val="000000"/>
                <w:spacing w:val="1"/>
              </w:rPr>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2"/>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sidRPr="00E31A34">
              <w:rPr>
                <w:rFonts w:ascii="Comic Sans MS" w:hAnsi="Comic Sans MS" w:cs="Comic Sans MS"/>
                <w:color w:val="000000"/>
                <w:spacing w:val="-3"/>
              </w:rPr>
              <w:t>p</w:t>
            </w:r>
            <w:r w:rsidRPr="00E31A34">
              <w:rPr>
                <w:rFonts w:ascii="Comic Sans MS" w:hAnsi="Comic Sans MS" w:cs="Comic Sans MS"/>
                <w:color w:val="000000"/>
              </w:rPr>
              <w:t>a</w:t>
            </w:r>
            <w:r w:rsidRPr="00E31A34">
              <w:rPr>
                <w:rFonts w:ascii="Comic Sans MS" w:hAnsi="Comic Sans MS" w:cs="Comic Sans MS"/>
                <w:color w:val="000000"/>
                <w:spacing w:val="-1"/>
              </w:rPr>
              <w:t>n</w:t>
            </w:r>
            <w:r w:rsidRPr="00E31A34">
              <w:rPr>
                <w:rFonts w:ascii="Comic Sans MS" w:hAnsi="Comic Sans MS" w:cs="Comic Sans MS"/>
                <w:color w:val="000000"/>
              </w:rPr>
              <w:t>jang</w:t>
            </w:r>
            <w:r w:rsidRPr="00E31A34">
              <w:rPr>
                <w:rFonts w:ascii="Comic Sans MS" w:hAnsi="Comic Sans MS" w:cs="Comic Sans MS"/>
                <w:color w:val="000000"/>
                <w:spacing w:val="-1"/>
              </w:rPr>
              <w:t>1</w:t>
            </w:r>
            <w:r w:rsidRPr="00E31A34">
              <w:rPr>
                <w:rFonts w:ascii="Comic Sans MS" w:hAnsi="Comic Sans MS" w:cs="Comic Sans MS"/>
                <w:color w:val="000000"/>
              </w:rPr>
              <w:t>2cmdanl</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rPr>
              <w:t>r9c</w:t>
            </w:r>
            <w:r w:rsidRPr="00E31A34">
              <w:rPr>
                <w:rFonts w:ascii="Comic Sans MS" w:hAnsi="Comic Sans MS" w:cs="Comic Sans MS"/>
                <w:color w:val="000000"/>
                <w:spacing w:val="-1"/>
              </w:rPr>
              <w:t>m</w:t>
            </w:r>
            <w:r w:rsidRPr="00E31A34">
              <w:rPr>
                <w:rFonts w:ascii="Comic Sans MS" w:hAnsi="Comic Sans MS" w:cs="Comic Sans MS"/>
                <w:color w:val="000000"/>
              </w:rPr>
              <w:t>.</w:t>
            </w:r>
            <w:r w:rsidRPr="00E31A34">
              <w:rPr>
                <w:rFonts w:ascii="Comic Sans MS" w:hAnsi="Comic Sans MS" w:cs="Comic Sans MS"/>
                <w:color w:val="000000"/>
                <w:spacing w:val="-1"/>
              </w:rPr>
              <w:t>D</w:t>
            </w:r>
            <w:r w:rsidRPr="00E31A34">
              <w:rPr>
                <w:rFonts w:ascii="Comic Sans MS" w:hAnsi="Comic Sans MS" w:cs="Comic Sans MS"/>
                <w:color w:val="000000"/>
              </w:rPr>
              <w:t>andi</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spacing w:val="3"/>
              </w:rPr>
              <w:t>w</w:t>
            </w:r>
            <w:r w:rsidRPr="00E31A34">
              <w:rPr>
                <w:rFonts w:ascii="Comic Sans MS" w:hAnsi="Comic Sans MS" w:cs="Comic Sans MS"/>
                <w:color w:val="000000"/>
              </w:rPr>
              <w:t>ahiniadal</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1"/>
              </w:rPr>
              <w:t>g</w:t>
            </w:r>
            <w:r w:rsidRPr="00E31A34">
              <w:rPr>
                <w:rFonts w:ascii="Comic Sans MS" w:hAnsi="Comic Sans MS" w:cs="Comic Sans MS"/>
                <w:color w:val="000000"/>
                <w:spacing w:val="-2"/>
              </w:rPr>
              <w:t>a</w:t>
            </w:r>
            <w:r w:rsidRPr="00E31A34">
              <w:rPr>
                <w:rFonts w:ascii="Comic Sans MS" w:hAnsi="Comic Sans MS" w:cs="Comic Sans MS"/>
                <w:color w:val="000000"/>
              </w:rPr>
              <w:t>i</w:t>
            </w:r>
            <w:r w:rsidRPr="00E31A34">
              <w:rPr>
                <w:rFonts w:ascii="Comic Sans MS" w:hAnsi="Comic Sans MS" w:cs="Comic Sans MS"/>
                <w:color w:val="000000"/>
                <w:spacing w:val="1"/>
              </w:rPr>
              <w:t>b</w:t>
            </w:r>
            <w:r w:rsidRPr="00E31A34">
              <w:rPr>
                <w:rFonts w:ascii="Comic Sans MS" w:hAnsi="Comic Sans MS" w:cs="Comic Sans MS"/>
                <w:color w:val="000000"/>
                <w:spacing w:val="-3"/>
              </w:rPr>
              <w:t>e</w:t>
            </w:r>
            <w:r w:rsidRPr="00E31A34">
              <w:rPr>
                <w:rFonts w:ascii="Comic Sans MS" w:hAnsi="Comic Sans MS" w:cs="Comic Sans MS"/>
                <w:color w:val="000000"/>
                <w:spacing w:val="2"/>
              </w:rPr>
              <w:t>r</w:t>
            </w:r>
            <w:r w:rsidRPr="00E31A34">
              <w:rPr>
                <w:rFonts w:ascii="Comic Sans MS" w:hAnsi="Comic Sans MS" w:cs="Comic Sans MS"/>
                <w:color w:val="000000"/>
                <w:spacing w:val="-2"/>
              </w:rPr>
              <w:t>ik</w:t>
            </w:r>
            <w:r w:rsidRPr="00E31A34">
              <w:rPr>
                <w:rFonts w:ascii="Comic Sans MS" w:hAnsi="Comic Sans MS" w:cs="Comic Sans MS"/>
                <w:color w:val="000000"/>
              </w:rPr>
              <w:t>ut:</w:t>
            </w:r>
          </w:p>
          <w:p w:rsidR="00B72FBB" w:rsidRPr="00E31A34" w:rsidRDefault="00B72FBB" w:rsidP="00B72FBB">
            <w:pPr>
              <w:widowControl w:val="0"/>
              <w:autoSpaceDE w:val="0"/>
              <w:autoSpaceDN w:val="0"/>
              <w:adjustRightInd w:val="0"/>
              <w:ind w:left="23" w:right="-70" w:hanging="15"/>
              <w:rPr>
                <w:rFonts w:ascii="Comic Sans MS" w:hAnsi="Comic Sans MS" w:cs="Comic Sans MS"/>
                <w:color w:val="000000"/>
              </w:rPr>
            </w:pPr>
            <w:r w:rsidRPr="00E31A34">
              <w:rPr>
                <w:rFonts w:ascii="Comic Sans MS" w:hAnsi="Comic Sans MS"/>
                <w:color w:val="000000"/>
                <w:spacing w:val="1"/>
              </w:rPr>
              <w:t>(i</w:t>
            </w:r>
            <w:r w:rsidRPr="00E31A34">
              <w:rPr>
                <w:rFonts w:ascii="Comic Sans MS" w:hAnsi="Comic Sans MS"/>
                <w:color w:val="000000"/>
              </w:rPr>
              <w:t xml:space="preserve">) </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an48m ×24m</w:t>
            </w:r>
          </w:p>
          <w:p w:rsidR="00B72FBB" w:rsidRPr="00E31A34" w:rsidRDefault="00B72FBB" w:rsidP="00B72FBB">
            <w:pPr>
              <w:widowControl w:val="0"/>
              <w:autoSpaceDE w:val="0"/>
              <w:autoSpaceDN w:val="0"/>
              <w:adjustRightInd w:val="0"/>
              <w:ind w:left="23" w:right="-72" w:hanging="15"/>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Pr>
                <w:rFonts w:ascii="Comic Sans MS" w:hAnsi="Comic Sans MS" w:cs="Comic Sans MS"/>
                <w:color w:val="000000"/>
              </w:rPr>
              <w:t xml:space="preserve">20 </w:t>
            </w:r>
            <w:r w:rsidRPr="00E31A34">
              <w:rPr>
                <w:rFonts w:ascii="Comic Sans MS" w:hAnsi="Comic Sans MS" w:cs="Comic Sans MS"/>
                <w:color w:val="000000"/>
              </w:rPr>
              <w:t>m</w:t>
            </w:r>
            <w:r>
              <w:rPr>
                <w:rFonts w:ascii="Comic Sans MS" w:hAnsi="Comic Sans MS" w:cs="Comic Sans MS"/>
                <w:color w:val="000000"/>
              </w:rPr>
              <w:t>× 15</w:t>
            </w:r>
            <w:r w:rsidRPr="00E31A34">
              <w:rPr>
                <w:rFonts w:ascii="Comic Sans MS" w:hAnsi="Comic Sans MS" w:cs="Comic Sans MS"/>
                <w:color w:val="000000"/>
              </w:rPr>
              <w:t>m</w:t>
            </w:r>
          </w:p>
          <w:p w:rsidR="00B72FBB" w:rsidRPr="00E31A34" w:rsidRDefault="00B72FBB" w:rsidP="00B72FBB">
            <w:pPr>
              <w:widowControl w:val="0"/>
              <w:autoSpaceDE w:val="0"/>
              <w:autoSpaceDN w:val="0"/>
              <w:adjustRightInd w:val="0"/>
              <w:spacing w:line="305" w:lineRule="exact"/>
              <w:ind w:left="23" w:right="-70" w:hanging="15"/>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an30m ×</w:t>
            </w:r>
            <w:r w:rsidRPr="00E31A34">
              <w:rPr>
                <w:rFonts w:ascii="Comic Sans MS" w:hAnsi="Comic Sans MS" w:cs="Comic Sans MS"/>
                <w:color w:val="000000"/>
                <w:spacing w:val="-1"/>
              </w:rPr>
              <w:t>15</w:t>
            </w:r>
            <w:r w:rsidRPr="00E31A34">
              <w:rPr>
                <w:rFonts w:ascii="Comic Sans MS" w:hAnsi="Comic Sans MS" w:cs="Comic Sans MS"/>
                <w:color w:val="000000"/>
              </w:rPr>
              <w:t>m</w:t>
            </w:r>
          </w:p>
          <w:p w:rsidR="00B72FBB" w:rsidRDefault="00B72FBB" w:rsidP="00B72FBB">
            <w:pPr>
              <w:widowControl w:val="0"/>
              <w:autoSpaceDE w:val="0"/>
              <w:autoSpaceDN w:val="0"/>
              <w:adjustRightInd w:val="0"/>
              <w:spacing w:line="305" w:lineRule="exact"/>
              <w:ind w:left="23" w:right="13" w:hanging="15"/>
              <w:jc w:val="both"/>
              <w:rPr>
                <w:rFonts w:ascii="Comic Sans MS" w:hAnsi="Comic Sans MS" w:cs="Comic Sans MS"/>
                <w:color w:val="000000"/>
              </w:rPr>
            </w:pPr>
            <w:r w:rsidRPr="00E31A34">
              <w:rPr>
                <w:rFonts w:ascii="Comic Sans MS" w:hAnsi="Comic Sans MS" w:cs="Comic Sans MS"/>
                <w:color w:val="000000"/>
                <w:spacing w:val="2"/>
              </w:rPr>
              <w:t xml:space="preserve">Dapatkah kamu menemukan </w:t>
            </w:r>
            <w:r w:rsidRPr="00E31A34">
              <w:rPr>
                <w:rFonts w:ascii="Comic Sans MS" w:hAnsi="Comic Sans MS" w:cs="Comic Sans MS"/>
                <w:color w:val="000000"/>
                <w:spacing w:val="1"/>
              </w:rPr>
              <w:t>s</w:t>
            </w:r>
            <w:r w:rsidRPr="00E31A34">
              <w:rPr>
                <w:rFonts w:ascii="Comic Sans MS" w:hAnsi="Comic Sans MS" w:cs="Comic Sans MS"/>
                <w:color w:val="000000"/>
                <w:spacing w:val="-1"/>
              </w:rPr>
              <w:t>eb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anah</w:t>
            </w:r>
            <w:r w:rsidRPr="00E31A34">
              <w:rPr>
                <w:rFonts w:ascii="Comic Sans MS" w:hAnsi="Comic Sans MS" w:cs="Comic Sans MS"/>
                <w:color w:val="000000"/>
                <w:spacing w:val="1"/>
              </w:rPr>
              <w:t>y</w:t>
            </w:r>
            <w:r w:rsidRPr="00E31A34">
              <w:rPr>
                <w:rFonts w:ascii="Comic Sans MS" w:hAnsi="Comic Sans MS" w:cs="Comic Sans MS"/>
                <w:color w:val="000000"/>
              </w:rPr>
              <w:t>ang</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spacing w:val="-2"/>
              </w:rPr>
              <w:t>u</w:t>
            </w:r>
            <w:r w:rsidRPr="00E31A34">
              <w:rPr>
                <w:rFonts w:ascii="Comic Sans MS" w:hAnsi="Comic Sans MS" w:cs="Comic Sans MS"/>
                <w:color w:val="000000"/>
              </w:rPr>
              <w:t>n 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 xml:space="preserve">an selembar </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n</w:t>
            </w:r>
            <w:r w:rsidRPr="00E31A34">
              <w:rPr>
                <w:rFonts w:ascii="Comic Sans MS" w:hAnsi="Comic Sans MS" w:cs="Comic Sans MS"/>
                <w:color w:val="000000"/>
                <w:spacing w:val="-1"/>
              </w:rPr>
              <w:t>m</w:t>
            </w:r>
            <w:r w:rsidRPr="00E31A34">
              <w:rPr>
                <w:rFonts w:ascii="Comic Sans MS" w:hAnsi="Comic Sans MS" w:cs="Comic Sans MS"/>
                <w:color w:val="000000"/>
              </w:rPr>
              <w:t>ilik</w:t>
            </w:r>
            <w:r w:rsidRPr="00E31A34">
              <w:rPr>
                <w:rFonts w:ascii="Comic Sans MS" w:hAnsi="Comic Sans MS" w:cs="Comic Sans MS"/>
                <w:color w:val="000000"/>
                <w:spacing w:val="2"/>
              </w:rPr>
              <w:t>Madhan</w:t>
            </w:r>
            <w:r w:rsidRPr="00E31A34">
              <w:rPr>
                <w:rFonts w:ascii="Comic Sans MS" w:hAnsi="Comic Sans MS" w:cs="Comic Sans MS"/>
                <w:color w:val="000000"/>
              </w:rPr>
              <w:t>?</w:t>
            </w:r>
          </w:p>
          <w:p w:rsidR="00B72FBB" w:rsidRDefault="00B72FBB" w:rsidP="00B72FBB">
            <w:pPr>
              <w:ind w:left="23" w:hanging="15"/>
            </w:pPr>
          </w:p>
        </w:tc>
        <w:tc>
          <w:tcPr>
            <w:tcW w:w="2835" w:type="dxa"/>
          </w:tcPr>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lastRenderedPageBreak/>
              <w:t>Instrumen tes sudah sesuai dengan Tingkat PISA yang di inginkan</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instrument tes dapat digunakan sebagai pedoman penelitian </w:t>
            </w:r>
            <w:r>
              <w:rPr>
                <w:rFonts w:eastAsiaTheme="minorEastAsia" w:cs="Times New Roman"/>
              </w:rPr>
              <w:t>tes</w:t>
            </w:r>
            <w:r w:rsidRPr="005322D6">
              <w:rPr>
                <w:rFonts w:eastAsiaTheme="minorEastAsia" w:cs="Times New Roman"/>
              </w:rPr>
              <w:t xml:space="preserve"> matematika berbasis PISA </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instrumen tes yang digunakan dapat mengukur setiap indikator kemampuan </w:t>
            </w:r>
            <w:r w:rsidRPr="005322D6">
              <w:rPr>
                <w:rFonts w:eastAsiaTheme="minorEastAsia" w:cs="Times New Roman"/>
              </w:rPr>
              <w:lastRenderedPageBreak/>
              <w:t>pemecahan masalah dan komunikasi matematis siswa.</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Bahasa yang digunakan bersifat komunikatif, mudah dipahami dan tidak menimbulkan penafsiran Ganda </w:t>
            </w:r>
          </w:p>
          <w:p w:rsidR="00B72FBB" w:rsidRPr="005322D6" w:rsidRDefault="00B72FBB" w:rsidP="00B72FBB">
            <w:pPr>
              <w:jc w:val="both"/>
              <w:rPr>
                <w:rFonts w:eastAsiaTheme="minorEastAsia" w:cs="Times New Roman"/>
              </w:rPr>
            </w:pPr>
          </w:p>
          <w:p w:rsidR="00B72FBB" w:rsidRPr="005322D6" w:rsidRDefault="00B72FBB" w:rsidP="00B72FBB">
            <w:pPr>
              <w:jc w:val="both"/>
              <w:rPr>
                <w:rFonts w:eastAsiaTheme="minorEastAsia" w:cs="Times New Roman"/>
              </w:rPr>
            </w:pPr>
            <w:r w:rsidRPr="005322D6">
              <w:rPr>
                <w:rFonts w:eastAsiaTheme="minorEastAsia" w:cs="Times New Roman"/>
              </w:rPr>
              <w:t>Kesimpulan</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Sangat Tidak Valid</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 xml:space="preserve">Tidak Valid </w:t>
            </w:r>
          </w:p>
          <w:p w:rsidR="00B72FBB" w:rsidRPr="005322D6" w:rsidRDefault="00B72FBB" w:rsidP="00B72FBB">
            <w:pPr>
              <w:pStyle w:val="ListParagraph"/>
              <w:numPr>
                <w:ilvl w:val="0"/>
                <w:numId w:val="62"/>
              </w:numPr>
              <w:jc w:val="both"/>
              <w:rPr>
                <w:rFonts w:eastAsiaTheme="minorEastAsia" w:cs="Times New Roman"/>
                <w:sz w:val="20"/>
                <w:szCs w:val="20"/>
              </w:rPr>
            </w:pPr>
            <w:r w:rsidRPr="005322D6">
              <w:rPr>
                <w:rFonts w:eastAsiaTheme="minorEastAsia" w:cs="Times New Roman"/>
              </w:rPr>
              <w:t>Valid</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Sangat Valid</w:t>
            </w:r>
          </w:p>
        </w:tc>
        <w:tc>
          <w:tcPr>
            <w:tcW w:w="2835" w:type="dxa"/>
          </w:tcPr>
          <w:p w:rsidR="00B72FBB" w:rsidRPr="00FB505E" w:rsidRDefault="00B72FBB" w:rsidP="00B72FBB">
            <w:pPr>
              <w:pStyle w:val="ListParagraph"/>
              <w:numPr>
                <w:ilvl w:val="0"/>
                <w:numId w:val="61"/>
              </w:numPr>
              <w:ind w:left="360"/>
              <w:jc w:val="both"/>
              <w:rPr>
                <w:rFonts w:eastAsiaTheme="minorEastAsia"/>
              </w:rPr>
            </w:pPr>
          </w:p>
        </w:tc>
      </w:tr>
      <w:tr w:rsidR="00B72FBB" w:rsidTr="0093212E">
        <w:tc>
          <w:tcPr>
            <w:tcW w:w="534" w:type="dxa"/>
          </w:tcPr>
          <w:p w:rsidR="00B72FBB" w:rsidRDefault="00B72FBB" w:rsidP="00B72FBB">
            <w:r>
              <w:lastRenderedPageBreak/>
              <w:t>4</w:t>
            </w:r>
          </w:p>
        </w:tc>
        <w:tc>
          <w:tcPr>
            <w:tcW w:w="1701" w:type="dxa"/>
          </w:tcPr>
          <w:p w:rsidR="00B72FBB" w:rsidRDefault="00B72FBB" w:rsidP="00B72FBB">
            <w:pPr>
              <w:pStyle w:val="ListParagraph"/>
              <w:widowControl w:val="0"/>
              <w:autoSpaceDE w:val="0"/>
              <w:autoSpaceDN w:val="0"/>
              <w:adjustRightInd w:val="0"/>
              <w:spacing w:line="305" w:lineRule="exact"/>
              <w:ind w:left="0" w:right="13"/>
              <w:jc w:val="both"/>
              <w:rPr>
                <w:rFonts w:ascii="Comic Sans MS" w:hAnsi="Comic Sans MS"/>
                <w:color w:val="000000"/>
                <w:spacing w:val="12"/>
              </w:rPr>
            </w:pPr>
            <w:r>
              <w:rPr>
                <w:rFonts w:ascii="Comic Sans MS" w:hAnsi="Comic Sans MS"/>
                <w:color w:val="000000"/>
                <w:spacing w:val="12"/>
              </w:rPr>
              <w:t>Level 3</w:t>
            </w:r>
          </w:p>
          <w:p w:rsidR="00B72FBB" w:rsidRDefault="00B72FBB" w:rsidP="00B72FBB">
            <w:pPr>
              <w:ind w:left="360" w:firstLine="720"/>
              <w:jc w:val="both"/>
              <w:rPr>
                <w:rFonts w:cs="Times New Roman"/>
              </w:rPr>
            </w:pPr>
            <w:r w:rsidRPr="002827E5">
              <w:rPr>
                <w:rFonts w:cs="Times New Roman"/>
              </w:rPr>
              <w:t>Siswa dapat melaksanakan prosedur dengan baik dalam menyelesaik</w:t>
            </w:r>
            <w:r w:rsidRPr="002827E5">
              <w:rPr>
                <w:rFonts w:cs="Times New Roman"/>
              </w:rPr>
              <w:lastRenderedPageBreak/>
              <w:t xml:space="preserve">an </w:t>
            </w:r>
            <w:r>
              <w:rPr>
                <w:rFonts w:cs="Times New Roman"/>
              </w:rPr>
              <w:t>tes</w:t>
            </w:r>
            <w:r w:rsidRPr="002827E5">
              <w:rPr>
                <w:rFonts w:cs="Times New Roman"/>
              </w:rPr>
              <w:t xml:space="preserve"> serta dapat memilih dan menetapkan strategi memecahkan masalah sederhana</w:t>
            </w:r>
          </w:p>
          <w:p w:rsidR="00B72FBB" w:rsidRPr="00162639" w:rsidRDefault="00B72FBB" w:rsidP="00B72FBB">
            <w:pPr>
              <w:pStyle w:val="ListParagraph"/>
              <w:widowControl w:val="0"/>
              <w:autoSpaceDE w:val="0"/>
              <w:autoSpaceDN w:val="0"/>
              <w:adjustRightInd w:val="0"/>
              <w:spacing w:line="305" w:lineRule="exact"/>
              <w:ind w:left="0" w:right="13"/>
              <w:jc w:val="both"/>
              <w:rPr>
                <w:rFonts w:ascii="Comic Sans MS" w:hAnsi="Comic Sans MS"/>
                <w:color w:val="000000"/>
                <w:spacing w:val="12"/>
              </w:rPr>
            </w:pPr>
          </w:p>
        </w:tc>
        <w:tc>
          <w:tcPr>
            <w:tcW w:w="3118" w:type="dxa"/>
          </w:tcPr>
          <w:p w:rsidR="00B72FBB" w:rsidRPr="00A07F2D" w:rsidRDefault="00B72FBB" w:rsidP="00B72FBB">
            <w:pPr>
              <w:pStyle w:val="ListParagraph"/>
              <w:widowControl w:val="0"/>
              <w:autoSpaceDE w:val="0"/>
              <w:autoSpaceDN w:val="0"/>
              <w:adjustRightInd w:val="0"/>
              <w:spacing w:line="305" w:lineRule="exact"/>
              <w:ind w:left="0" w:right="13"/>
              <w:jc w:val="both"/>
              <w:rPr>
                <w:rFonts w:ascii="Comic Sans MS" w:hAnsi="Comic Sans MS"/>
              </w:rPr>
            </w:pPr>
            <w:r w:rsidRPr="00162639">
              <w:rPr>
                <w:rFonts w:ascii="Comic Sans MS" w:hAnsi="Comic Sans MS"/>
                <w:color w:val="000000"/>
                <w:spacing w:val="12"/>
              </w:rPr>
              <w:lastRenderedPageBreak/>
              <w:t xml:space="preserve">Pada Pukul 09.00 WIB Andi mengamati tiang bendera yang tingginya 4m, lalu mengukur bayangannya, didapat panjang bayangannya 2m, lalu iya mengukur </w:t>
            </w:r>
            <w:r w:rsidRPr="00162639">
              <w:rPr>
                <w:rFonts w:ascii="Comic Sans MS" w:hAnsi="Comic Sans MS"/>
                <w:color w:val="000000"/>
                <w:spacing w:val="12"/>
              </w:rPr>
              <w:lastRenderedPageBreak/>
              <w:t>bayangan pohon di dekat tiang bendera, di dapat panjang bayangannya 3m, berapa tinggi pohon tersebut?</w:t>
            </w:r>
            <w:r w:rsidRPr="00A07F2D">
              <w:rPr>
                <w:rFonts w:ascii="Comic Sans MS" w:hAnsi="Comic Sans MS"/>
              </w:rPr>
              <w:t>Gambarkan ilustrasinya agar memudahkan kamu mengerjakannya!</w:t>
            </w:r>
          </w:p>
        </w:tc>
        <w:tc>
          <w:tcPr>
            <w:tcW w:w="2835" w:type="dxa"/>
          </w:tcPr>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lastRenderedPageBreak/>
              <w:t>Instrumen tes sudah sesuai dengan Tingkat PISA yang di inginkan</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instrument tes dapat digunakan sebagai pedoman penelitian </w:t>
            </w:r>
            <w:r>
              <w:rPr>
                <w:rFonts w:eastAsiaTheme="minorEastAsia" w:cs="Times New Roman"/>
              </w:rPr>
              <w:t>tes</w:t>
            </w:r>
            <w:r w:rsidRPr="005322D6">
              <w:rPr>
                <w:rFonts w:eastAsiaTheme="minorEastAsia" w:cs="Times New Roman"/>
              </w:rPr>
              <w:t xml:space="preserve"> matematika berbasis PISA </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lastRenderedPageBreak/>
              <w:t>instrumen tes yang digunakan dapat mengukur setiap indikator kemampuan pemecahan masalah dan komunikasi matematis siswa.</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Bahasa yang digunakan bersifat komunikatif, mudah dipahami dan tidak menimbulkan penafsiran Ganda </w:t>
            </w:r>
          </w:p>
          <w:p w:rsidR="00B72FBB" w:rsidRPr="005322D6" w:rsidRDefault="00B72FBB" w:rsidP="00B72FBB">
            <w:pPr>
              <w:jc w:val="both"/>
              <w:rPr>
                <w:rFonts w:eastAsiaTheme="minorEastAsia" w:cs="Times New Roman"/>
              </w:rPr>
            </w:pPr>
            <w:r w:rsidRPr="005322D6">
              <w:rPr>
                <w:rFonts w:eastAsiaTheme="minorEastAsia" w:cs="Times New Roman"/>
              </w:rPr>
              <w:t>Kesimpulan</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Sangat Tidak Valid</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 xml:space="preserve">Tidak Valid </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Valid</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Sangat Valid</w:t>
            </w:r>
          </w:p>
        </w:tc>
        <w:tc>
          <w:tcPr>
            <w:tcW w:w="2835" w:type="dxa"/>
          </w:tcPr>
          <w:p w:rsidR="00B72FBB" w:rsidRPr="00FB505E" w:rsidRDefault="00B72FBB" w:rsidP="00B72FBB">
            <w:pPr>
              <w:pStyle w:val="ListParagraph"/>
              <w:numPr>
                <w:ilvl w:val="0"/>
                <w:numId w:val="61"/>
              </w:numPr>
              <w:ind w:left="360"/>
              <w:jc w:val="both"/>
              <w:rPr>
                <w:rFonts w:eastAsiaTheme="minorEastAsia"/>
              </w:rPr>
            </w:pPr>
          </w:p>
        </w:tc>
      </w:tr>
      <w:tr w:rsidR="00B72FBB" w:rsidTr="0093212E">
        <w:tc>
          <w:tcPr>
            <w:tcW w:w="534" w:type="dxa"/>
          </w:tcPr>
          <w:p w:rsidR="00B72FBB" w:rsidRDefault="00B72FBB" w:rsidP="00B72FBB">
            <w:r>
              <w:lastRenderedPageBreak/>
              <w:t>5</w:t>
            </w:r>
          </w:p>
        </w:tc>
        <w:tc>
          <w:tcPr>
            <w:tcW w:w="1701" w:type="dxa"/>
          </w:tcPr>
          <w:p w:rsidR="00B72FBB" w:rsidRDefault="00B72FBB" w:rsidP="00B72FBB">
            <w:pPr>
              <w:jc w:val="both"/>
              <w:rPr>
                <w:rFonts w:cs="Times New Roman"/>
              </w:rPr>
            </w:pPr>
            <w:r>
              <w:rPr>
                <w:rFonts w:cs="Times New Roman"/>
              </w:rPr>
              <w:t>Level 4</w:t>
            </w:r>
          </w:p>
          <w:p w:rsidR="00B72FBB" w:rsidRPr="00162639" w:rsidRDefault="00B72FBB" w:rsidP="00B72FBB">
            <w:pPr>
              <w:jc w:val="both"/>
              <w:rPr>
                <w:rFonts w:ascii="Comic Sans MS" w:hAnsi="Comic Sans MS"/>
                <w:b/>
              </w:rPr>
            </w:pPr>
            <w:r w:rsidRPr="002827E5">
              <w:rPr>
                <w:rFonts w:cs="Times New Roman"/>
              </w:rPr>
              <w:t>Siswa dapat bekerja secara efektif dengan model dan dapay memilih serta menginterpretegrasikan representasi yang berbeda, kemudian menghubungkannya dengan dunia nyata</w:t>
            </w:r>
          </w:p>
        </w:tc>
        <w:tc>
          <w:tcPr>
            <w:tcW w:w="3118" w:type="dxa"/>
          </w:tcPr>
          <w:p w:rsidR="00B72FBB" w:rsidRPr="00162639" w:rsidRDefault="00B72FBB" w:rsidP="00B72FBB">
            <w:pPr>
              <w:jc w:val="center"/>
              <w:rPr>
                <w:rFonts w:ascii="Comic Sans MS" w:hAnsi="Comic Sans MS"/>
                <w:b/>
              </w:rPr>
            </w:pPr>
            <w:r w:rsidRPr="00162639">
              <w:rPr>
                <w:rFonts w:ascii="Comic Sans MS" w:hAnsi="Comic Sans MS"/>
                <w:b/>
              </w:rPr>
              <w:t>Replika Piramid</w:t>
            </w:r>
          </w:p>
          <w:p w:rsidR="00B72FBB" w:rsidRPr="00162639" w:rsidRDefault="00B72FBB" w:rsidP="00B72FBB">
            <w:pPr>
              <w:jc w:val="both"/>
              <w:rPr>
                <w:rFonts w:ascii="Comic Sans MS" w:hAnsi="Comic Sans MS"/>
              </w:rPr>
            </w:pPr>
            <w:r w:rsidRPr="00162639">
              <w:rPr>
                <w:rFonts w:ascii="Comic Sans MS" w:hAnsi="Comic Sans MS"/>
              </w:rPr>
              <w:t>Sepasang suami istri dari Istinka, sebuah desa kecil yang terletak 12 kilometer dari St Petersburg, Rusia, telah membangun replika Piramida Giza tepat di halaman belakang rumah mereka sendiri.</w:t>
            </w:r>
          </w:p>
          <w:p w:rsidR="00B72FBB" w:rsidRDefault="00B72FBB" w:rsidP="00B72FBB"/>
          <w:p w:rsidR="00B72FBB" w:rsidRDefault="00B72FBB" w:rsidP="00B72FBB">
            <w:r w:rsidRPr="00162639">
              <w:rPr>
                <w:rFonts w:ascii="Comic Sans MS" w:hAnsi="Comic Sans MS"/>
                <w:noProof/>
              </w:rPr>
              <w:lastRenderedPageBreak/>
              <w:drawing>
                <wp:inline distT="0" distB="0" distL="0" distR="0">
                  <wp:extent cx="988828" cy="723014"/>
                  <wp:effectExtent l="0" t="0" r="190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18100_1593662518-piramid.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4898" cy="734764"/>
                          </a:xfrm>
                          <a:prstGeom prst="rect">
                            <a:avLst/>
                          </a:prstGeom>
                        </pic:spPr>
                      </pic:pic>
                    </a:graphicData>
                  </a:graphic>
                </wp:inline>
              </w:drawing>
            </w:r>
          </w:p>
          <w:p w:rsidR="00B72FBB" w:rsidRDefault="00B72FBB" w:rsidP="00B72FBB"/>
          <w:p w:rsidR="00B72FBB" w:rsidRDefault="00B72FBB" w:rsidP="00B72FBB">
            <w:pPr>
              <w:rPr>
                <w:rFonts w:ascii="Comic Sans MS" w:hAnsi="Comic Sans MS"/>
                <w:b/>
              </w:rPr>
            </w:pPr>
          </w:p>
          <w:p w:rsidR="00B72FBB" w:rsidRDefault="00B72FBB" w:rsidP="00B72FBB">
            <w:pPr>
              <w:rPr>
                <w:rFonts w:ascii="Comic Sans MS" w:hAnsi="Comic Sans MS"/>
                <w:b/>
              </w:rPr>
            </w:pPr>
            <w:r>
              <w:rPr>
                <w:noProof/>
              </w:rPr>
              <w:drawing>
                <wp:inline distT="0" distB="0" distL="0" distR="0">
                  <wp:extent cx="903768" cy="1040384"/>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0334" t="49369" r="45302" b="28586"/>
                          <a:stretch/>
                        </pic:blipFill>
                        <pic:spPr bwMode="auto">
                          <a:xfrm>
                            <a:off x="0" y="0"/>
                            <a:ext cx="920864" cy="1060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162639" w:rsidRDefault="00B72FBB" w:rsidP="00B72FBB">
            <w:pPr>
              <w:rPr>
                <w:rFonts w:ascii="Comic Sans MS" w:hAnsi="Comic Sans MS"/>
                <w:b/>
              </w:rPr>
            </w:pPr>
            <w:r w:rsidRPr="00162639">
              <w:rPr>
                <w:rFonts w:ascii="Comic Sans MS" w:hAnsi="Comic Sans MS"/>
                <w:b/>
              </w:rPr>
              <w:t>Gambar ilustrasi satu sisi dari piramida</w:t>
            </w:r>
          </w:p>
          <w:p w:rsidR="00B72FBB" w:rsidRDefault="00B72FBB" w:rsidP="00B72FBB"/>
          <w:p w:rsidR="00B72FBB" w:rsidRDefault="00B72FBB" w:rsidP="00B72FBB">
            <w:r>
              <w:t>Panjang AC = 15 m</w:t>
            </w:r>
          </w:p>
          <w:p w:rsidR="00B72FBB" w:rsidRDefault="00B72FBB" w:rsidP="00B72FBB">
            <w:r>
              <w:t>EC = 5 m</w:t>
            </w:r>
          </w:p>
          <w:p w:rsidR="00B72FBB" w:rsidRDefault="00B72FBB" w:rsidP="00B72FBB">
            <w:r>
              <w:t>AB= 12 m</w:t>
            </w:r>
          </w:p>
          <w:p w:rsidR="00B72FBB" w:rsidRDefault="00B72FBB" w:rsidP="00B72FBB">
            <w:pPr>
              <w:pStyle w:val="ListParagraph"/>
              <w:numPr>
                <w:ilvl w:val="0"/>
                <w:numId w:val="51"/>
              </w:numPr>
              <w:ind w:left="33" w:hanging="158"/>
              <w:jc w:val="both"/>
              <w:rPr>
                <w:rFonts w:ascii="Comic Sans MS" w:hAnsi="Comic Sans MS"/>
              </w:rPr>
            </w:pPr>
            <w:r w:rsidRPr="00162639">
              <w:rPr>
                <w:rFonts w:ascii="Comic Sans MS" w:hAnsi="Comic Sans MS"/>
              </w:rPr>
              <w:t>Berapakah panjang ED?</w:t>
            </w:r>
          </w:p>
          <w:p w:rsidR="00B72FBB" w:rsidRDefault="00B72FBB" w:rsidP="00B72FBB">
            <w:pPr>
              <w:pStyle w:val="ListParagraph"/>
              <w:numPr>
                <w:ilvl w:val="0"/>
                <w:numId w:val="51"/>
              </w:numPr>
              <w:ind w:left="360"/>
              <w:jc w:val="both"/>
              <w:rPr>
                <w:rFonts w:ascii="Comic Sans MS" w:hAnsi="Comic Sans MS"/>
              </w:rPr>
            </w:pPr>
            <w:r w:rsidRPr="006E643B">
              <w:rPr>
                <w:rFonts w:ascii="Comic Sans MS" w:hAnsi="Comic Sans MS"/>
              </w:rPr>
              <w:t>Agar terlihat estetik, mereka ingin mengecat segitiga bagian atas (</w:t>
            </w:r>
            <w:r w:rsidRPr="006E643B">
              <w:rPr>
                <w:rFonts w:ascii="Comic Sans MS" w:hAnsi="Comic Sans MS"/>
                <w:i/>
              </w:rPr>
              <w:t>diilustrasikan dengan segitiga ECD</w:t>
            </w:r>
            <w:r w:rsidRPr="006E643B">
              <w:rPr>
                <w:rFonts w:ascii="Comic Sans MS" w:hAnsi="Comic Sans MS"/>
              </w:rPr>
              <w:t xml:space="preserve"> )terlebih dahulu dengan warna coklat, 1</w:t>
            </w:r>
            <w:r>
              <w:rPr>
                <w:rFonts w:ascii="Comic Sans MS" w:hAnsi="Comic Sans MS"/>
              </w:rPr>
              <w:t>0kg</w:t>
            </w:r>
            <w:r w:rsidRPr="006E643B">
              <w:rPr>
                <w:rFonts w:ascii="Comic Sans MS" w:hAnsi="Comic Sans MS"/>
              </w:rPr>
              <w:t xml:space="preserve"> cat sanggup mengecat seluas  3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6E643B">
              <w:rPr>
                <w:rFonts w:ascii="Comic Sans MS" w:eastAsiaTheme="minorEastAsia" w:hAnsi="Comic Sans MS"/>
              </w:rPr>
              <w:t xml:space="preserve">, </w:t>
            </w:r>
            <w:r w:rsidRPr="006E643B">
              <w:rPr>
                <w:rFonts w:ascii="Comic Sans MS" w:eastAsiaTheme="minorEastAsia" w:hAnsi="Comic Sans MS"/>
              </w:rPr>
              <w:lastRenderedPageBreak/>
              <w:t xml:space="preserve">jika tinggi segitiga ECD = 3m, berapa </w:t>
            </w:r>
            <w:r>
              <w:rPr>
                <w:rFonts w:ascii="Comic Sans MS" w:eastAsiaTheme="minorEastAsia" w:hAnsi="Comic Sans MS"/>
              </w:rPr>
              <w:t>kg</w:t>
            </w:r>
            <w:r w:rsidRPr="006E643B">
              <w:rPr>
                <w:rFonts w:ascii="Comic Sans MS" w:eastAsiaTheme="minorEastAsia" w:hAnsi="Comic Sans MS"/>
              </w:rPr>
              <w:t xml:space="preserve"> cat yang dapat digunakan untuk mengecat ke empat sisi segitiga  bagian atas piramida?</w:t>
            </w:r>
          </w:p>
          <w:p w:rsidR="00B72FBB" w:rsidRDefault="00B72FBB" w:rsidP="00B72FBB">
            <w:pPr>
              <w:pStyle w:val="ListParagraph"/>
              <w:numPr>
                <w:ilvl w:val="0"/>
                <w:numId w:val="51"/>
              </w:numPr>
              <w:ind w:left="317" w:hanging="284"/>
              <w:jc w:val="both"/>
            </w:pPr>
            <w:r w:rsidRPr="0036311E">
              <w:rPr>
                <w:rFonts w:ascii="Comic Sans MS" w:hAnsi="Comic Sans MS"/>
              </w:rPr>
              <w:t xml:space="preserve">kemudian mereka ingin mengecat bagian yang belum di cat dengan warna yang sama, jika tinggi segitiga ABC = 9 m, berapa </w:t>
            </w:r>
            <w:r>
              <w:rPr>
                <w:rFonts w:ascii="Comic Sans MS" w:hAnsi="Comic Sans MS"/>
              </w:rPr>
              <w:t>kg</w:t>
            </w:r>
            <w:r w:rsidRPr="0036311E">
              <w:rPr>
                <w:rFonts w:ascii="Comic Sans MS" w:hAnsi="Comic Sans MS"/>
              </w:rPr>
              <w:t xml:space="preserve"> cat yang akan digunakan?</w:t>
            </w:r>
          </w:p>
        </w:tc>
        <w:tc>
          <w:tcPr>
            <w:tcW w:w="2835" w:type="dxa"/>
          </w:tcPr>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lastRenderedPageBreak/>
              <w:t>Instrumen tes sudah sesuai dengan Tingkat PISA yang di inginkan</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instrument tes dapat digunakan sebagai pedoman penelitian </w:t>
            </w:r>
            <w:r>
              <w:rPr>
                <w:rFonts w:eastAsiaTheme="minorEastAsia" w:cs="Times New Roman"/>
              </w:rPr>
              <w:t>tes</w:t>
            </w:r>
            <w:r w:rsidRPr="005322D6">
              <w:rPr>
                <w:rFonts w:eastAsiaTheme="minorEastAsia" w:cs="Times New Roman"/>
              </w:rPr>
              <w:t xml:space="preserve"> matematika berbasis PISA </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instrumen tes yang digunakan dapat mengukur setiap indikator kemampuan pemecahan masalah dan komunikasi matematis siswa.</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lastRenderedPageBreak/>
              <w:t xml:space="preserve">Bahasa yang digunakan bersifat komunikatif, mudah dipahami dan tidak menimbulkan penafsiran Ganda </w:t>
            </w:r>
          </w:p>
          <w:p w:rsidR="00B72FBB" w:rsidRPr="005322D6" w:rsidRDefault="00B72FBB" w:rsidP="00B72FBB">
            <w:pPr>
              <w:jc w:val="both"/>
              <w:rPr>
                <w:rFonts w:eastAsiaTheme="minorEastAsia" w:cs="Times New Roman"/>
              </w:rPr>
            </w:pPr>
          </w:p>
          <w:p w:rsidR="00B72FBB" w:rsidRPr="005322D6" w:rsidRDefault="00B72FBB" w:rsidP="00B72FBB">
            <w:pPr>
              <w:jc w:val="both"/>
              <w:rPr>
                <w:rFonts w:eastAsiaTheme="minorEastAsia" w:cs="Times New Roman"/>
              </w:rPr>
            </w:pPr>
            <w:r w:rsidRPr="005322D6">
              <w:rPr>
                <w:rFonts w:eastAsiaTheme="minorEastAsia" w:cs="Times New Roman"/>
              </w:rPr>
              <w:t>Kesimpulan</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Sangat Tidak Valid</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 xml:space="preserve">Tidak Valid </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Valid</w:t>
            </w:r>
          </w:p>
          <w:p w:rsidR="00B72FBB" w:rsidRPr="005322D6" w:rsidRDefault="00B72FBB" w:rsidP="00B72FBB">
            <w:pPr>
              <w:pStyle w:val="ListParagraph"/>
              <w:jc w:val="both"/>
              <w:rPr>
                <w:rFonts w:eastAsiaTheme="minorEastAsia" w:cs="Times New Roman"/>
              </w:rPr>
            </w:pPr>
            <w:r w:rsidRPr="005322D6">
              <w:rPr>
                <w:rFonts w:eastAsiaTheme="minorEastAsia" w:cs="Times New Roman"/>
              </w:rPr>
              <w:t>Sangat Valid</w:t>
            </w:r>
          </w:p>
        </w:tc>
        <w:tc>
          <w:tcPr>
            <w:tcW w:w="2835" w:type="dxa"/>
          </w:tcPr>
          <w:p w:rsidR="00B72FBB" w:rsidRPr="00FB505E" w:rsidRDefault="00B72FBB" w:rsidP="00B72FBB">
            <w:pPr>
              <w:pStyle w:val="ListParagraph"/>
              <w:numPr>
                <w:ilvl w:val="0"/>
                <w:numId w:val="61"/>
              </w:numPr>
              <w:ind w:left="360"/>
              <w:jc w:val="both"/>
              <w:rPr>
                <w:rFonts w:eastAsiaTheme="minorEastAsia"/>
              </w:rPr>
            </w:pPr>
          </w:p>
        </w:tc>
      </w:tr>
      <w:tr w:rsidR="00B72FBB" w:rsidTr="0093212E">
        <w:tc>
          <w:tcPr>
            <w:tcW w:w="534" w:type="dxa"/>
          </w:tcPr>
          <w:p w:rsidR="00B72FBB" w:rsidRDefault="00B72FBB" w:rsidP="00B72FBB">
            <w:r>
              <w:lastRenderedPageBreak/>
              <w:br w:type="page"/>
            </w:r>
          </w:p>
        </w:tc>
        <w:tc>
          <w:tcPr>
            <w:tcW w:w="1701" w:type="dxa"/>
          </w:tcPr>
          <w:p w:rsidR="00B72FBB" w:rsidRDefault="00B72FBB" w:rsidP="00B72FBB">
            <w:pPr>
              <w:pStyle w:val="ListParagraph"/>
              <w:widowControl w:val="0"/>
              <w:autoSpaceDE w:val="0"/>
              <w:autoSpaceDN w:val="0"/>
              <w:adjustRightInd w:val="0"/>
              <w:spacing w:line="305" w:lineRule="exact"/>
              <w:ind w:left="0" w:right="13"/>
              <w:jc w:val="both"/>
              <w:rPr>
                <w:rFonts w:ascii="Comic Sans MS" w:hAnsi="Comic Sans MS"/>
                <w:color w:val="000000"/>
                <w:spacing w:val="12"/>
              </w:rPr>
            </w:pPr>
            <w:r>
              <w:rPr>
                <w:rFonts w:ascii="Comic Sans MS" w:hAnsi="Comic Sans MS"/>
                <w:color w:val="000000"/>
                <w:spacing w:val="12"/>
              </w:rPr>
              <w:t>Level 3</w:t>
            </w:r>
          </w:p>
          <w:p w:rsidR="00B72FBB" w:rsidRDefault="00B72FBB" w:rsidP="00B72FBB">
            <w:pPr>
              <w:ind w:left="360" w:firstLine="720"/>
              <w:jc w:val="both"/>
              <w:rPr>
                <w:rFonts w:cs="Times New Roman"/>
              </w:rPr>
            </w:pPr>
            <w:r w:rsidRPr="002827E5">
              <w:rPr>
                <w:rFonts w:cs="Times New Roman"/>
              </w:rPr>
              <w:t xml:space="preserve">Siswa dapat melaksanakan prosedur dengan baik dalam menyelesaikan </w:t>
            </w:r>
            <w:r>
              <w:rPr>
                <w:rFonts w:cs="Times New Roman"/>
              </w:rPr>
              <w:t>tes</w:t>
            </w:r>
            <w:r w:rsidRPr="002827E5">
              <w:rPr>
                <w:rFonts w:cs="Times New Roman"/>
              </w:rPr>
              <w:t xml:space="preserve"> serta dapat memilih dan menetapkan strategi memecahkan masalah sederhana</w:t>
            </w:r>
          </w:p>
          <w:p w:rsidR="00B72FBB" w:rsidRDefault="00B72FBB" w:rsidP="00B72FBB">
            <w:pPr>
              <w:jc w:val="both"/>
              <w:rPr>
                <w:rFonts w:cs="Times New Roman"/>
              </w:rPr>
            </w:pPr>
          </w:p>
        </w:tc>
        <w:tc>
          <w:tcPr>
            <w:tcW w:w="3118" w:type="dxa"/>
          </w:tcPr>
          <w:p w:rsidR="00B72FBB" w:rsidRDefault="00B72FBB" w:rsidP="00B72FBB">
            <w:pPr>
              <w:rPr>
                <w:rFonts w:cs="Times New Roman"/>
              </w:rPr>
            </w:pPr>
            <w:r>
              <w:rPr>
                <w:rFonts w:cs="Times New Roman"/>
              </w:rPr>
              <w:lastRenderedPageBreak/>
              <w:t>Perhatikan Gambar berikut:</w:t>
            </w:r>
          </w:p>
          <w:p w:rsidR="00B72FBB" w:rsidRDefault="006860D3" w:rsidP="00B72FBB">
            <w:pPr>
              <w:rPr>
                <w:rFonts w:cs="Times New Roman"/>
              </w:rPr>
            </w:pPr>
            <w:r w:rsidRPr="006860D3">
              <w:rPr>
                <w:noProof/>
                <w:sz w:val="24"/>
              </w:rPr>
            </w:r>
            <w:r w:rsidRPr="006860D3">
              <w:rPr>
                <w:noProof/>
                <w:sz w:val="24"/>
              </w:rPr>
              <w:pict>
                <v:group id="Group 31" o:spid="_x0000_s1046" style="width:102.75pt;height:186pt;mso-position-horizontal-relative:char;mso-position-vertical-relative:line" coordorigin="-2028,-785" coordsize="30689,3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">
                  <v:shape id="Right Triangle 32" o:spid="_x0000_s1047" type="#_x0000_t6" style="position:absolute;left:3048;top:3333;width:22002;height:29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KosIA&#10;AADbAAAADwAAAGRycy9kb3ducmV2LnhtbESPT4vCMBTE74LfITzBi2i6LkipRtFdhHr0v8dH82yL&#10;zUtpslq//UYQPA4z8xtmtmhNJe7UuNKygq9RBII4s7rkXMFhvx7GIJxH1lhZJgVPcrCYdzszTLR9&#10;8JbuO5+LAGGXoILC+zqR0mUFGXQjWxMH72obgz7IJpe6wUeAm0qOo2giDZYcFgqs6aeg7Lb7MwrS&#10;jVufT3V8vCxNvD+tnlk6+HVK9XvtcgrCU+s/4Xc71Qq+x/D6En6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0qiwgAAANsAAAAPAAAAAAAAAAAAAAAAAJgCAABkcnMvZG93&#10;bnJldi54bWxQSwUGAAAAAAQABAD1AAAAhwMAAAAA&#10;" fillcolor="white [3201]" strokecolor="black [3200]" strokeweight="2pt"/>
                  <v:rect id="Rectangle 33" o:spid="_x0000_s1048" style="position:absolute;left:3048;top:13239;width:7143;height:19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8aMMA&#10;AADbAAAADwAAAGRycy9kb3ducmV2LnhtbESPQYvCMBSE7wv+h/AEb2vqCrJWo0hBFD1t1YO3R/Ns&#10;i81LabK19dcbYWGPw8x8wyzXnalES40rLSuYjCMQxJnVJecKzqft5zcI55E1VpZJQU8O1qvBxxJj&#10;bR/8Q23qcxEg7GJUUHhfx1K6rCCDbmxr4uDdbGPQB9nkUjf4CHBTya8omkmDJYeFAmtKCsru6a9R&#10;cOylb8+X2fzZJmWv02uyO1Ci1GjYbRYgPHX+P/zX3msF0ym8v4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8aMMAAADbAAAADwAAAAAAAAAAAAAAAACYAgAAZHJzL2Rv&#10;d25yZXYueG1sUEsFBgAAAAAEAAQA9QAAAIgDAAAAAA==&#10;" fillcolor="white [3201]" strokecolor="black [3200]" strokeweight="2pt"/>
                  <v:group id="Group 45" o:spid="_x0000_s1049" style="position:absolute;left:-2028;top:-785;width:30689;height:38205" coordorigin="-2028,-785" coordsize="30689,3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46" o:spid="_x0000_s1050" type="#_x0000_t202" style="position:absolute;left:856;top:-785;width:7049;height:4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hcQA&#10;AADbAAAADwAAAGRycy9kb3ducmV2LnhtbESPX2vCQBDE3wt+h2OFvulFG0Sip4QWaWkF8c+Lb0tu&#10;TYK5vZDbavz2vUKhj8PM/IZZrnvXqBt1ofZsYDJOQBEX3tZcGjgdN6M5qCDIFhvPZOBBAdarwdMS&#10;M+vvvKfbQUoVIRwyNFCJtJnWoajIYRj7ljh6F985lCi7UtsO7xHuGj1Nkpl2WHNcqLCl14qK6+Hb&#10;GfhMz/j2Il/0EO53ef4+b9OwNeZ52OcLUEK9/If/2h/WQDqD3y/xB+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IXEAAAA2wAAAA8AAAAAAAAAAAAAAAAAmAIAAGRycy9k&#10;b3ducmV2LnhtbFBLBQYAAAAABAAEAPUAAACJAwAAAAA=&#10;" fillcolor="white [3201]" strokecolor="white [3212]" strokeweight=".5pt">
                      <v:textbox>
                        <w:txbxContent>
                          <w:p w:rsidR="003D0696" w:rsidRPr="007E4025" w:rsidRDefault="003D0696" w:rsidP="00B72FBB">
                            <w:pPr>
                              <w:rPr>
                                <w:b/>
                              </w:rPr>
                            </w:pPr>
                            <w:r>
                              <w:rPr>
                                <w:b/>
                              </w:rPr>
                              <w:t>A</w:t>
                            </w:r>
                          </w:p>
                        </w:txbxContent>
                      </v:textbox>
                    </v:shape>
                    <v:shape id="Text Box 47" o:spid="_x0000_s1051" type="#_x0000_t202" style="position:absolute;left:25588;top:30095;width:3073;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hHsQA&#10;AADbAAAADwAAAGRycy9kb3ducmV2LnhtbESPX2vCQBDE3wt+h2OFvtWLbWglekqoSIsVin9efFty&#10;axLM7YXcVuO37wmFPg4z8xtmtuhdoy7UhdqzgfEoAUVceFtzaeCwXz1NQAVBtth4JgM3CrCYDx5m&#10;mFl/5S1ddlKqCOGQoYFKpM20DkVFDsPIt8TRO/nOoUTZldp2eI1w1+jnJHnVDmuOCxW29F5Rcd79&#10;OAPr9IjLF/mim3D/necfkzYNG2Meh30+BSXUy3/4r/1pDaRv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YR7EAAAA2wAAAA8AAAAAAAAAAAAAAAAAmAIAAGRycy9k&#10;b3ducmV2LnhtbFBLBQYAAAAABAAEAPUAAACJAwAAAAA=&#10;" fillcolor="white [3201]" strokecolor="white [3212]" strokeweight=".5pt">
                      <v:textbox>
                        <w:txbxContent>
                          <w:p w:rsidR="003D0696" w:rsidRPr="007E4025" w:rsidRDefault="003D0696" w:rsidP="00B72FBB">
                            <w:pPr>
                              <w:rPr>
                                <w:b/>
                              </w:rPr>
                            </w:pPr>
                            <w:r>
                              <w:rPr>
                                <w:b/>
                              </w:rPr>
                              <w:t>C</w:t>
                            </w:r>
                            <w:r>
                              <w:rPr>
                                <w:b/>
                                <w:noProof/>
                              </w:rPr>
                              <w:drawing>
                                <wp:inline distT="0" distB="0" distL="0" distR="0">
                                  <wp:extent cx="29845" cy="33576"/>
                                  <wp:effectExtent l="0" t="0" r="8255"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r>
                              <w:rPr>
                                <w:b/>
                                <w:noProof/>
                              </w:rPr>
                              <w:drawing>
                                <wp:inline distT="0" distB="0" distL="0" distR="0">
                                  <wp:extent cx="29845" cy="33576"/>
                                  <wp:effectExtent l="0" t="0" r="8255"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p>
                        </w:txbxContent>
                      </v:textbox>
                    </v:shape>
                    <v:shape id="Text Box 48" o:spid="_x0000_s1052" type="#_x0000_t202" style="position:absolute;left:-908;top:30861;width:257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1bMEA&#10;AADbAAAADwAAAGRycy9kb3ducmV2LnhtbERPTWvCQBC9F/oflil4q5tqKJK6SlCkogVRe+ltyE6T&#10;0OxsyE6T+O/dQ6HHx/terkfXqJ66UHs28DJNQBEX3tZcGvi87p4XoIIgW2w8k4EbBVivHh+WmFk/&#10;8Jn6i5QqhnDI0EAl0mZah6Iih2HqW+LIffvOoUTYldp2OMRw1+hZkrxqhzXHhgpb2lRU/Fx+nYFD&#10;+oXbuRzpJjye8vx90abhw5jJ05i/gRIa5V/8595bA2kcG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9WzBAAAA2wAAAA8AAAAAAAAAAAAAAAAAmAIAAGRycy9kb3du&#10;cmV2LnhtbFBLBQYAAAAABAAEAPUAAACGAwAAAAA=&#10;" fillcolor="white [3201]" strokecolor="white [3212]" strokeweight=".5pt">
                      <v:textbox>
                        <w:txbxContent>
                          <w:p w:rsidR="003D0696" w:rsidRPr="009325E8" w:rsidRDefault="003D0696" w:rsidP="00B72FBB">
                            <w:pPr>
                              <w:rPr>
                                <w:b/>
                              </w:rPr>
                            </w:pPr>
                            <w:r>
                              <w:rPr>
                                <w:b/>
                              </w:rPr>
                              <w:t>B</w:t>
                            </w:r>
                          </w:p>
                        </w:txbxContent>
                      </v:textbox>
                    </v:shape>
                    <v:shape id="Text Box 49" o:spid="_x0000_s1053" type="#_x0000_t202" style="position:absolute;left:-2028;top:10191;width:4339;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Q98QA&#10;AADbAAAADwAAAGRycy9kb3ducmV2LnhtbESPQWvCQBSE7wX/w/KE3urGNhSNrhIq0mKFUvXi7ZF9&#10;JsHs25B91fjvu0Khx2FmvmHmy9416kJdqD0bGI8SUMSFtzWXBg779dMEVBBki41nMnCjAMvF4GGO&#10;mfVX/qbLTkoVIRwyNFCJtJnWoajIYRj5ljh6J985lCi7UtsOrxHuGv2cJK/aYc1xocKW3ioqzrsf&#10;Z2CTHnH1Ip90E+6/8vx90qZha8zjsM9noIR6+Q//tT+sgXQK9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PfEAAAA2wAAAA8AAAAAAAAAAAAAAAAAmAIAAGRycy9k&#10;b3ducmV2LnhtbFBLBQYAAAAABAAEAPUAAACJAwAAAAA=&#10;" fillcolor="white [3201]" strokecolor="white [3212]" strokeweight=".5pt">
                      <v:textbox>
                        <w:txbxContent>
                          <w:p w:rsidR="003D0696" w:rsidRPr="009325E8" w:rsidRDefault="003D0696" w:rsidP="00B72FBB">
                            <w:pPr>
                              <w:rPr>
                                <w:b/>
                              </w:rPr>
                            </w:pPr>
                            <w:r>
                              <w:rPr>
                                <w:b/>
                              </w:rPr>
                              <w:t>D</w:t>
                            </w:r>
                          </w:p>
                        </w:txbxContent>
                      </v:textbox>
                    </v:shape>
                    <v:shape id="Text Box 50" o:spid="_x0000_s1054" type="#_x0000_t202" style="position:absolute;left:10988;top:8287;width:4612;height:4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vt8EA&#10;AADbAAAADwAAAGRycy9kb3ducmV2LnhtbERPS2vCQBC+F/oflhF6qxsfFYmuEirSYgXxcfE2ZMck&#10;mJ0N2anGf+8eCj1+fO/5snO1ulEbKs8GBv0EFHHubcWFgdNx/T4FFQTZYu2ZDDwowHLx+jLH1Po7&#10;7+l2kELFEA4pGihFmlTrkJfkMPR9Qxy5i28dSoRtoW2L9xjuaj1Mkol2WHFsKLGhz5Ly6+HXGdiM&#10;z7gayQ89hLtdln1Nm3HYGvPW67IZKKFO/sV/7m9r4COuj1/iD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b7fBAAAA2wAAAA8AAAAAAAAAAAAAAAAAmAIAAGRycy9kb3du&#10;cmV2LnhtbFBLBQYAAAAABAAEAPUAAACGAwAAAAA=&#10;" fillcolor="white [3201]" strokecolor="white [3212]" strokeweight=".5pt">
                      <v:textbox>
                        <w:txbxContent>
                          <w:p w:rsidR="003D0696" w:rsidRPr="00AC425A" w:rsidRDefault="003D0696" w:rsidP="00B72FBB">
                            <w:pPr>
                              <w:rPr>
                                <w:b/>
                              </w:rPr>
                            </w:pPr>
                            <w:r>
                              <w:rPr>
                                <w:b/>
                              </w:rPr>
                              <w:t>E</w:t>
                            </w:r>
                          </w:p>
                        </w:txbxContent>
                      </v:textbox>
                    </v:shape>
                    <v:shape id="Text Box 56" o:spid="_x0000_s1055" type="#_x0000_t202" style="position:absolute;left:7905;top:33526;width:4191;height: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SWMQA&#10;AADbAAAADwAAAGRycy9kb3ducmV2LnhtbESPQWvCQBSE74X+h+UVvOmm1QZJXSVURLGC1PbS2yP7&#10;moRm34bsU+O/dwWhx2FmvmFmi9416kRdqD0beB4loIgLb2suDXx/rYZTUEGQLTaeycCFAizmjw8z&#10;zKw/8yedDlKqCOGQoYFKpM20DkVFDsPIt8TR+/WdQ4myK7Xt8BzhrtEvSZJqhzXHhQpbeq+o+Dsc&#10;nYHt5AeXY/mgi3C/z/P1tJ2EnTGDpz5/AyXUy3/43t5YA68p3L7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UljEAAAA2wAAAA8AAAAAAAAAAAAAAAAAmAIAAGRycy9k&#10;b3ducmV2LnhtbFBLBQYAAAAABAAEAPUAAACJAwAAAAA=&#10;" fillcolor="white [3201]" strokecolor="white [3212]" strokeweight=".5pt">
                      <v:textbox>
                        <w:txbxContent>
                          <w:p w:rsidR="003D0696" w:rsidRPr="009325E8" w:rsidRDefault="003D0696" w:rsidP="00B72FBB">
                            <w:pPr>
                              <w:rPr>
                                <w:b/>
                              </w:rPr>
                            </w:pPr>
                            <w:r>
                              <w:rPr>
                                <w:b/>
                              </w:rPr>
                              <w:t>F</w:t>
                            </w:r>
                          </w:p>
                        </w:txbxContent>
                      </v:textbox>
                    </v:shape>
                  </v:group>
                  <w10:wrap type="none"/>
                  <w10:anchorlock/>
                </v:group>
              </w:pict>
            </w:r>
          </w:p>
          <w:p w:rsidR="00B72FBB" w:rsidRPr="00AC425A" w:rsidRDefault="00B72FBB" w:rsidP="00B72FBB">
            <w:pPr>
              <w:rPr>
                <w:rFonts w:cs="Times New Roman"/>
              </w:rPr>
            </w:pPr>
            <w:r w:rsidRPr="00AC425A">
              <w:rPr>
                <w:rFonts w:cs="Times New Roman"/>
              </w:rPr>
              <w:t xml:space="preserve">Diketahui AE= 3 cm, AB= 15 </w:t>
            </w:r>
            <w:r w:rsidRPr="00AC425A">
              <w:rPr>
                <w:rFonts w:cs="Times New Roman"/>
              </w:rPr>
              <w:lastRenderedPageBreak/>
              <w:t>cm, dan  DE= 4 cm, Tentukan nilai CE,</w:t>
            </w:r>
          </w:p>
          <w:p w:rsidR="00B72FBB" w:rsidRDefault="00B72FBB" w:rsidP="00B72FBB"/>
        </w:tc>
        <w:tc>
          <w:tcPr>
            <w:tcW w:w="2835" w:type="dxa"/>
          </w:tcPr>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lastRenderedPageBreak/>
              <w:t>Instrumen tes sudah sesuai dengan Tingkat PISA yang di inginkan</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instrument tes dapat digunakan sebagai pedoman penelitian </w:t>
            </w:r>
            <w:r>
              <w:rPr>
                <w:rFonts w:eastAsiaTheme="minorEastAsia" w:cs="Times New Roman"/>
              </w:rPr>
              <w:t>tes</w:t>
            </w:r>
            <w:r w:rsidRPr="005322D6">
              <w:rPr>
                <w:rFonts w:eastAsiaTheme="minorEastAsia" w:cs="Times New Roman"/>
              </w:rPr>
              <w:t xml:space="preserve"> matematika berbasis PISA </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instrumen tes yang digunakan dapat mengukur setiap indikator kemampuan pemecahan masalah dan komunikasi matematis siswa.</w:t>
            </w:r>
          </w:p>
          <w:p w:rsidR="00B72FBB" w:rsidRPr="005322D6" w:rsidRDefault="00B72FBB" w:rsidP="00B72FBB">
            <w:pPr>
              <w:pStyle w:val="ListParagraph"/>
              <w:numPr>
                <w:ilvl w:val="0"/>
                <w:numId w:val="61"/>
              </w:numPr>
              <w:ind w:left="360"/>
              <w:jc w:val="both"/>
              <w:rPr>
                <w:rFonts w:eastAsiaTheme="minorEastAsia" w:cs="Times New Roman"/>
              </w:rPr>
            </w:pPr>
            <w:r w:rsidRPr="005322D6">
              <w:rPr>
                <w:rFonts w:eastAsiaTheme="minorEastAsia" w:cs="Times New Roman"/>
              </w:rPr>
              <w:t xml:space="preserve">Bahasa yang digunakan </w:t>
            </w:r>
            <w:r w:rsidRPr="005322D6">
              <w:rPr>
                <w:rFonts w:eastAsiaTheme="minorEastAsia" w:cs="Times New Roman"/>
              </w:rPr>
              <w:lastRenderedPageBreak/>
              <w:t xml:space="preserve">bersifat komunikatif, mudah dipahami dan tidak menimbulkan penafsiran Ganda </w:t>
            </w:r>
          </w:p>
          <w:p w:rsidR="00B72FBB" w:rsidRPr="005322D6" w:rsidRDefault="00B72FBB" w:rsidP="00B72FBB">
            <w:pPr>
              <w:jc w:val="both"/>
              <w:rPr>
                <w:rFonts w:eastAsiaTheme="minorEastAsia" w:cs="Times New Roman"/>
              </w:rPr>
            </w:pPr>
          </w:p>
          <w:p w:rsidR="00B72FBB" w:rsidRPr="005322D6" w:rsidRDefault="00B72FBB" w:rsidP="00B72FBB">
            <w:pPr>
              <w:jc w:val="both"/>
              <w:rPr>
                <w:rFonts w:eastAsiaTheme="minorEastAsia" w:cs="Times New Roman"/>
              </w:rPr>
            </w:pPr>
            <w:r w:rsidRPr="005322D6">
              <w:rPr>
                <w:rFonts w:eastAsiaTheme="minorEastAsia" w:cs="Times New Roman"/>
              </w:rPr>
              <w:t>Kesimpulan</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Sangat Tidak Valid</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 xml:space="preserve">Tidak Valid </w:t>
            </w:r>
          </w:p>
          <w:p w:rsidR="00B72FBB" w:rsidRPr="005322D6" w:rsidRDefault="00B72FBB" w:rsidP="00B72FBB">
            <w:pPr>
              <w:pStyle w:val="ListParagraph"/>
              <w:numPr>
                <w:ilvl w:val="0"/>
                <w:numId w:val="62"/>
              </w:numPr>
              <w:jc w:val="both"/>
              <w:rPr>
                <w:rFonts w:eastAsiaTheme="minorEastAsia" w:cs="Times New Roman"/>
              </w:rPr>
            </w:pPr>
            <w:r w:rsidRPr="005322D6">
              <w:rPr>
                <w:rFonts w:eastAsiaTheme="minorEastAsia" w:cs="Times New Roman"/>
              </w:rPr>
              <w:t>Valid</w:t>
            </w:r>
          </w:p>
          <w:p w:rsidR="00B72FBB" w:rsidRPr="001744EA" w:rsidRDefault="00B72FBB" w:rsidP="00B72FBB">
            <w:pPr>
              <w:pStyle w:val="ListParagraph"/>
              <w:numPr>
                <w:ilvl w:val="0"/>
                <w:numId w:val="62"/>
              </w:numPr>
              <w:jc w:val="both"/>
              <w:rPr>
                <w:rFonts w:cs="Times New Roman"/>
              </w:rPr>
            </w:pPr>
            <w:r w:rsidRPr="005322D6">
              <w:rPr>
                <w:rFonts w:eastAsiaTheme="minorEastAsia" w:cs="Times New Roman"/>
              </w:rPr>
              <w:t>Sangat</w:t>
            </w:r>
            <w:r w:rsidRPr="003638BA">
              <w:rPr>
                <w:rFonts w:eastAsiaTheme="minorEastAsia" w:cs="Times New Roman"/>
              </w:rPr>
              <w:t xml:space="preserve"> Valid</w:t>
            </w:r>
          </w:p>
        </w:tc>
        <w:tc>
          <w:tcPr>
            <w:tcW w:w="2835" w:type="dxa"/>
          </w:tcPr>
          <w:p w:rsidR="00B72FBB" w:rsidRPr="00FB505E" w:rsidRDefault="00B72FBB" w:rsidP="00B72FBB">
            <w:pPr>
              <w:pStyle w:val="ListParagraph"/>
              <w:numPr>
                <w:ilvl w:val="0"/>
                <w:numId w:val="61"/>
              </w:numPr>
              <w:ind w:left="360"/>
              <w:jc w:val="both"/>
              <w:rPr>
                <w:rFonts w:eastAsiaTheme="minorEastAsia"/>
              </w:rPr>
            </w:pPr>
          </w:p>
        </w:tc>
      </w:tr>
    </w:tbl>
    <w:p w:rsidR="00B72FBB" w:rsidRDefault="00B72FBB" w:rsidP="00B72FBB"/>
    <w:p w:rsidR="00B72FBB" w:rsidRDefault="00B72FBB" w:rsidP="00B72FBB"/>
    <w:p w:rsidR="00B72FBB" w:rsidRPr="005322D6" w:rsidRDefault="00B72FBB" w:rsidP="00B72FBB">
      <w:pPr>
        <w:pStyle w:val="ListParagraph"/>
        <w:numPr>
          <w:ilvl w:val="0"/>
          <w:numId w:val="57"/>
        </w:numPr>
        <w:rPr>
          <w:rFonts w:cs="Times New Roman"/>
        </w:rPr>
      </w:pPr>
      <w:r w:rsidRPr="005322D6">
        <w:rPr>
          <w:rFonts w:cs="Times New Roman"/>
        </w:rPr>
        <w:t>Penilaian Umum</w:t>
      </w:r>
    </w:p>
    <w:p w:rsidR="00B72FBB" w:rsidRPr="005322D6" w:rsidRDefault="00B72FBB" w:rsidP="00B72FBB">
      <w:pPr>
        <w:rPr>
          <w:rFonts w:eastAsiaTheme="minorEastAsia" w:cs="Times New Roman"/>
        </w:rPr>
      </w:pPr>
      <w:r w:rsidRPr="005322D6">
        <w:rPr>
          <w:rFonts w:cs="Times New Roman"/>
        </w:rPr>
        <w:t>Mohon berikan penilaian Bapak/ Ibu yang sesuai dengan cara checklist (</w:t>
      </w:r>
      <m:oMath>
        <m:r>
          <w:rPr>
            <w:rFonts w:ascii="Cambria Math" w:hAnsi="Cambria Math" w:cs="Times New Roman"/>
          </w:rPr>
          <m:t>√)</m:t>
        </m:r>
      </m:oMath>
      <w:r w:rsidRPr="005322D6">
        <w:rPr>
          <w:rFonts w:eastAsiaTheme="minorEastAsia" w:cs="Times New Roman"/>
        </w:rPr>
        <w:t xml:space="preserve"> Pada Kolom dibawah ini</w:t>
      </w:r>
    </w:p>
    <w:p w:rsidR="00B72FBB" w:rsidRDefault="006860D3" w:rsidP="00B72FBB">
      <w:r>
        <w:rPr>
          <w:noProof/>
        </w:rPr>
        <w:pict>
          <v:rect id="Rectangle 65" o:spid="_x0000_s1056" style="position:absolute;margin-left:33.1pt;margin-top:13pt;width:431.2pt;height:79.8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" fillcolor="white [3201]" strokecolor="black [3200]" strokeweight="2pt">
            <v:textbox>
              <w:txbxContent>
                <w:p w:rsidR="003D0696" w:rsidRPr="005322D6" w:rsidRDefault="003D0696" w:rsidP="00B72FBB">
                  <w:pPr>
                    <w:pStyle w:val="ListParagraph"/>
                    <w:numPr>
                      <w:ilvl w:val="0"/>
                      <w:numId w:val="63"/>
                    </w:numPr>
                    <w:jc w:val="both"/>
                    <w:rPr>
                      <w:rFonts w:cs="Times New Roman"/>
                    </w:rPr>
                  </w:pPr>
                  <w:r w:rsidRPr="005322D6">
                    <w:rPr>
                      <w:rFonts w:cs="Times New Roman"/>
                    </w:rPr>
                    <w:t>Instrumen tes belum dapat digunakan</w:t>
                  </w:r>
                </w:p>
                <w:p w:rsidR="003D0696" w:rsidRPr="005322D6" w:rsidRDefault="003D0696" w:rsidP="00B72FBB">
                  <w:pPr>
                    <w:pStyle w:val="ListParagraph"/>
                    <w:numPr>
                      <w:ilvl w:val="0"/>
                      <w:numId w:val="63"/>
                    </w:numPr>
                    <w:jc w:val="both"/>
                    <w:rPr>
                      <w:rFonts w:cs="Times New Roman"/>
                    </w:rPr>
                  </w:pPr>
                  <w:r w:rsidRPr="005322D6">
                    <w:rPr>
                      <w:rFonts w:cs="Times New Roman"/>
                    </w:rPr>
                    <w:t>instrumen tes dapat digunakan dengan banyak revisi</w:t>
                  </w:r>
                </w:p>
                <w:p w:rsidR="003D0696" w:rsidRPr="005322D6" w:rsidRDefault="003D0696" w:rsidP="00B72FBB">
                  <w:pPr>
                    <w:pStyle w:val="ListParagraph"/>
                    <w:numPr>
                      <w:ilvl w:val="0"/>
                      <w:numId w:val="63"/>
                    </w:numPr>
                    <w:jc w:val="both"/>
                    <w:rPr>
                      <w:rFonts w:cs="Times New Roman"/>
                    </w:rPr>
                  </w:pPr>
                  <w:r w:rsidRPr="005322D6">
                    <w:rPr>
                      <w:rFonts w:cs="Times New Roman"/>
                    </w:rPr>
                    <w:t>instrumet tes dapat digunakan dengan sedikit revisi</w:t>
                  </w:r>
                </w:p>
                <w:p w:rsidR="003D0696" w:rsidRPr="005322D6" w:rsidRDefault="003D0696" w:rsidP="00B72FBB">
                  <w:pPr>
                    <w:pStyle w:val="ListParagraph"/>
                    <w:numPr>
                      <w:ilvl w:val="0"/>
                      <w:numId w:val="63"/>
                    </w:numPr>
                    <w:jc w:val="both"/>
                    <w:rPr>
                      <w:rFonts w:cs="Times New Roman"/>
                    </w:rPr>
                  </w:pPr>
                  <w:r w:rsidRPr="005322D6">
                    <w:rPr>
                      <w:rFonts w:cs="Times New Roman"/>
                    </w:rPr>
                    <w:t>instrumen test dapat digunakan tanpa revisi</w:t>
                  </w:r>
                </w:p>
                <w:p w:rsidR="003D0696" w:rsidRDefault="003D0696" w:rsidP="00B72FBB">
                  <w:pPr>
                    <w:jc w:val="center"/>
                  </w:pPr>
                </w:p>
                <w:p w:rsidR="003D0696" w:rsidRDefault="003D0696" w:rsidP="00B72FBB">
                  <w:pPr>
                    <w:jc w:val="center"/>
                  </w:pPr>
                </w:p>
              </w:txbxContent>
            </v:textbox>
          </v:rect>
        </w:pict>
      </w:r>
    </w:p>
    <w:p w:rsidR="00B72FBB" w:rsidRPr="005322D6" w:rsidRDefault="00B72FBB" w:rsidP="00B72FBB">
      <w:pPr>
        <w:pStyle w:val="ListParagraph"/>
        <w:tabs>
          <w:tab w:val="left" w:pos="2050"/>
        </w:tabs>
        <w:rPr>
          <w:rFonts w:cs="Times New Roman"/>
        </w:rPr>
      </w:pPr>
    </w:p>
    <w:p w:rsidR="00B72FBB" w:rsidRDefault="00B72FBB" w:rsidP="00B72FBB"/>
    <w:p w:rsidR="00B72FBB" w:rsidRDefault="00B72FBB" w:rsidP="00B72FBB"/>
    <w:p w:rsidR="00B72FBB" w:rsidRDefault="00B72FBB" w:rsidP="00B72FBB">
      <w:r>
        <w:br w:type="page"/>
      </w:r>
    </w:p>
    <w:p w:rsidR="00B72FBB" w:rsidRDefault="00B72FBB" w:rsidP="00B72FBB">
      <w:pPr>
        <w:sectPr w:rsidR="00B72FBB" w:rsidSect="006B28F5">
          <w:headerReference w:type="even" r:id="rId86"/>
          <w:headerReference w:type="default" r:id="rId87"/>
          <w:headerReference w:type="first" r:id="rId88"/>
          <w:footerReference w:type="first" r:id="rId89"/>
          <w:pgSz w:w="15840" w:h="12240" w:orient="landscape"/>
          <w:pgMar w:top="1701" w:right="1701" w:bottom="2268" w:left="1985" w:header="709" w:footer="709" w:gutter="0"/>
          <w:pgNumType w:start="122"/>
          <w:cols w:space="720"/>
          <w:titlePg/>
          <w:docGrid w:linePitch="360"/>
        </w:sectPr>
      </w:pPr>
    </w:p>
    <w:p w:rsidR="00B8305C" w:rsidRPr="00D02E7F" w:rsidRDefault="00B8305C" w:rsidP="00B8305C">
      <w:pPr>
        <w:pStyle w:val="Lampiran"/>
        <w:rPr>
          <w:rFonts w:eastAsia="Papyrus"/>
          <w:b/>
          <w:spacing w:val="-1"/>
        </w:rPr>
      </w:pPr>
      <w:bookmarkStart w:id="164" w:name="_Toc183499207"/>
      <w:r>
        <w:lastRenderedPageBreak/>
        <w:t xml:space="preserve">Lampiran </w:t>
      </w:r>
      <w:fldSimple w:instr=" SEQ Lampiran \* ARABIC ">
        <w:r>
          <w:rPr>
            <w:noProof/>
          </w:rPr>
          <w:t>2</w:t>
        </w:r>
      </w:fldSimple>
      <w:r>
        <w:rPr>
          <w:rFonts w:eastAsia="Papyrus"/>
          <w:b/>
          <w:spacing w:val="-1"/>
        </w:rPr>
        <w:t>INSTRUMENT TEST BERBASIS PISA</w:t>
      </w:r>
      <w:bookmarkEnd w:id="164"/>
    </w:p>
    <w:p w:rsidR="00B72FBB" w:rsidRDefault="00B72FBB" w:rsidP="00B8305C"/>
    <w:p w:rsidR="00B72FBB" w:rsidRDefault="00B72FBB" w:rsidP="00B72FBB"/>
    <w:p w:rsidR="00B72FBB" w:rsidRPr="00D02E7F" w:rsidRDefault="00B72FBB" w:rsidP="00B72FBB">
      <w:pPr>
        <w:spacing w:before="41"/>
        <w:ind w:left="588"/>
        <w:jc w:val="center"/>
        <w:rPr>
          <w:rFonts w:eastAsia="Papyrus"/>
          <w:b/>
          <w:spacing w:val="-1"/>
          <w:szCs w:val="24"/>
        </w:rPr>
      </w:pPr>
      <w:r>
        <w:rPr>
          <w:rFonts w:eastAsia="Papyrus"/>
          <w:b/>
          <w:spacing w:val="-1"/>
          <w:szCs w:val="24"/>
        </w:rPr>
        <w:t>INSTRUMENT TEST BERBASIS PISA</w:t>
      </w:r>
    </w:p>
    <w:p w:rsidR="00B72FBB" w:rsidRDefault="00B72FBB" w:rsidP="00B72FBB">
      <w:pPr>
        <w:spacing w:before="41"/>
        <w:ind w:left="588"/>
        <w:jc w:val="center"/>
        <w:rPr>
          <w:rFonts w:eastAsia="Papyrus"/>
          <w:spacing w:val="-1"/>
          <w:szCs w:val="24"/>
        </w:rPr>
      </w:pPr>
      <w:r w:rsidRPr="004F3AFF">
        <w:rPr>
          <w:rFonts w:eastAsia="Papyrus"/>
          <w:spacing w:val="-1"/>
          <w:szCs w:val="24"/>
          <w:lang w:val="id-ID"/>
        </w:rPr>
        <w:t xml:space="preserve">MATERI: </w:t>
      </w:r>
      <w:r>
        <w:rPr>
          <w:rFonts w:eastAsia="Papyrus"/>
          <w:spacing w:val="-1"/>
          <w:szCs w:val="24"/>
        </w:rPr>
        <w:t xml:space="preserve">KESEBANGUNAN </w:t>
      </w:r>
    </w:p>
    <w:p w:rsidR="00B72FBB" w:rsidRPr="00D414FF" w:rsidRDefault="00B72FBB" w:rsidP="00B72FBB">
      <w:pPr>
        <w:spacing w:before="41"/>
        <w:ind w:left="588"/>
        <w:jc w:val="center"/>
        <w:rPr>
          <w:rFonts w:eastAsia="Papyrus"/>
          <w:spacing w:val="-1"/>
          <w:szCs w:val="24"/>
        </w:rPr>
      </w:pPr>
    </w:p>
    <w:p w:rsidR="00B72FBB" w:rsidRPr="004F3AFF" w:rsidRDefault="00B72FBB" w:rsidP="00B72FBB">
      <w:pPr>
        <w:spacing w:before="41"/>
        <w:ind w:left="588"/>
        <w:rPr>
          <w:szCs w:val="24"/>
        </w:rPr>
      </w:pPr>
      <w:r w:rsidRPr="004F3AFF">
        <w:rPr>
          <w:rFonts w:eastAsia="Papyrus"/>
          <w:spacing w:val="-1"/>
          <w:szCs w:val="24"/>
        </w:rPr>
        <w:t>N</w:t>
      </w:r>
      <w:r w:rsidRPr="004F3AFF">
        <w:rPr>
          <w:rFonts w:eastAsia="Papyrus"/>
          <w:spacing w:val="2"/>
          <w:szCs w:val="24"/>
        </w:rPr>
        <w:t>a</w:t>
      </w:r>
      <w:r w:rsidRPr="004F3AFF">
        <w:rPr>
          <w:rFonts w:eastAsia="Papyrus"/>
          <w:spacing w:val="-2"/>
          <w:szCs w:val="24"/>
        </w:rPr>
        <w:t>m</w:t>
      </w:r>
      <w:r w:rsidRPr="004F3AFF">
        <w:rPr>
          <w:rFonts w:eastAsia="Papyrus"/>
          <w:szCs w:val="24"/>
        </w:rPr>
        <w:t>a</w:t>
      </w:r>
      <w:r w:rsidRPr="004F3AFF">
        <w:rPr>
          <w:szCs w:val="24"/>
        </w:rPr>
        <w:t xml:space="preserve">: ……………………………        </w:t>
      </w:r>
      <w:r w:rsidRPr="004F3AFF">
        <w:rPr>
          <w:rFonts w:eastAsia="Papyrus"/>
          <w:spacing w:val="-2"/>
          <w:szCs w:val="24"/>
        </w:rPr>
        <w:t>H</w:t>
      </w:r>
      <w:r w:rsidRPr="004F3AFF">
        <w:rPr>
          <w:rFonts w:eastAsia="Papyrus"/>
          <w:spacing w:val="2"/>
          <w:szCs w:val="24"/>
        </w:rPr>
        <w:t>a</w:t>
      </w:r>
      <w:r w:rsidRPr="004F3AFF">
        <w:rPr>
          <w:rFonts w:eastAsia="Papyrus"/>
          <w:szCs w:val="24"/>
        </w:rPr>
        <w:t>ri</w:t>
      </w:r>
      <w:r w:rsidRPr="004F3AFF">
        <w:rPr>
          <w:szCs w:val="24"/>
        </w:rPr>
        <w:t>: …………………</w:t>
      </w:r>
    </w:p>
    <w:p w:rsidR="00B72FBB" w:rsidRPr="004F3AFF" w:rsidRDefault="00B72FBB" w:rsidP="00B72FBB">
      <w:pPr>
        <w:spacing w:before="1"/>
        <w:ind w:left="588"/>
        <w:rPr>
          <w:szCs w:val="24"/>
        </w:rPr>
      </w:pPr>
      <w:r w:rsidRPr="004F3AFF">
        <w:rPr>
          <w:rFonts w:eastAsia="Papyrus"/>
          <w:spacing w:val="-1"/>
          <w:szCs w:val="24"/>
        </w:rPr>
        <w:t>K</w:t>
      </w:r>
      <w:r w:rsidRPr="004F3AFF">
        <w:rPr>
          <w:rFonts w:eastAsia="Papyrus"/>
          <w:spacing w:val="1"/>
          <w:szCs w:val="24"/>
        </w:rPr>
        <w:t>e</w:t>
      </w:r>
      <w:r w:rsidRPr="004F3AFF">
        <w:rPr>
          <w:rFonts w:eastAsia="Papyrus"/>
          <w:spacing w:val="-1"/>
          <w:szCs w:val="24"/>
        </w:rPr>
        <w:t>l</w:t>
      </w:r>
      <w:r w:rsidRPr="004F3AFF">
        <w:rPr>
          <w:rFonts w:eastAsia="Papyrus"/>
          <w:spacing w:val="-2"/>
          <w:szCs w:val="24"/>
        </w:rPr>
        <w:t>a</w:t>
      </w:r>
      <w:r w:rsidRPr="004F3AFF">
        <w:rPr>
          <w:rFonts w:eastAsia="Papyrus"/>
          <w:szCs w:val="24"/>
        </w:rPr>
        <w:t>s</w:t>
      </w:r>
      <w:r w:rsidRPr="004F3AFF">
        <w:rPr>
          <w:szCs w:val="24"/>
        </w:rPr>
        <w:t>:</w:t>
      </w:r>
      <w:r>
        <w:rPr>
          <w:szCs w:val="24"/>
        </w:rPr>
        <w:t xml:space="preserve"> IX</w:t>
      </w:r>
      <w:r>
        <w:rPr>
          <w:szCs w:val="24"/>
        </w:rPr>
        <w:tab/>
      </w:r>
      <w:r>
        <w:rPr>
          <w:szCs w:val="24"/>
        </w:rPr>
        <w:tab/>
      </w:r>
      <w:r>
        <w:rPr>
          <w:szCs w:val="24"/>
        </w:rPr>
        <w:tab/>
      </w:r>
      <w:r>
        <w:rPr>
          <w:szCs w:val="24"/>
        </w:rPr>
        <w:tab/>
      </w:r>
      <w:r w:rsidRPr="004F3AFF">
        <w:rPr>
          <w:rFonts w:eastAsia="Papyrus"/>
          <w:spacing w:val="-1"/>
          <w:szCs w:val="24"/>
        </w:rPr>
        <w:t>T</w:t>
      </w:r>
      <w:r w:rsidRPr="004F3AFF">
        <w:rPr>
          <w:rFonts w:eastAsia="Papyrus"/>
          <w:szCs w:val="24"/>
        </w:rPr>
        <w:t>an</w:t>
      </w:r>
      <w:r w:rsidRPr="004F3AFF">
        <w:rPr>
          <w:rFonts w:eastAsia="Papyrus"/>
          <w:spacing w:val="1"/>
          <w:szCs w:val="24"/>
        </w:rPr>
        <w:t>gg</w:t>
      </w:r>
      <w:r w:rsidRPr="004F3AFF">
        <w:rPr>
          <w:rFonts w:eastAsia="Papyrus"/>
          <w:szCs w:val="24"/>
        </w:rPr>
        <w:t>al</w:t>
      </w:r>
      <w:r w:rsidRPr="004F3AFF">
        <w:rPr>
          <w:szCs w:val="24"/>
        </w:rPr>
        <w:t>: …………………</w:t>
      </w:r>
    </w:p>
    <w:p w:rsidR="00B72FBB" w:rsidRPr="004F3AFF" w:rsidRDefault="00B72FBB" w:rsidP="00B72FBB">
      <w:pPr>
        <w:spacing w:line="300" w:lineRule="exact"/>
        <w:ind w:left="588"/>
        <w:rPr>
          <w:szCs w:val="24"/>
        </w:rPr>
      </w:pPr>
      <w:r w:rsidRPr="004F3AFF">
        <w:rPr>
          <w:rFonts w:eastAsia="Papyrus"/>
          <w:position w:val="1"/>
          <w:szCs w:val="24"/>
        </w:rPr>
        <w:t>S</w:t>
      </w:r>
      <w:r w:rsidRPr="004F3AFF">
        <w:rPr>
          <w:rFonts w:eastAsia="Papyrus"/>
          <w:spacing w:val="2"/>
          <w:position w:val="1"/>
          <w:szCs w:val="24"/>
        </w:rPr>
        <w:t>e</w:t>
      </w:r>
      <w:r w:rsidRPr="004F3AFF">
        <w:rPr>
          <w:rFonts w:eastAsia="Papyrus"/>
          <w:position w:val="1"/>
          <w:szCs w:val="24"/>
        </w:rPr>
        <w:t>ko</w:t>
      </w:r>
      <w:r w:rsidRPr="004F3AFF">
        <w:rPr>
          <w:rFonts w:eastAsia="Papyrus"/>
          <w:spacing w:val="-1"/>
          <w:position w:val="1"/>
          <w:szCs w:val="24"/>
        </w:rPr>
        <w:t>l</w:t>
      </w:r>
      <w:r w:rsidRPr="004F3AFF">
        <w:rPr>
          <w:rFonts w:eastAsia="Papyrus"/>
          <w:position w:val="1"/>
          <w:szCs w:val="24"/>
        </w:rPr>
        <w:t>ah</w:t>
      </w:r>
      <w:r w:rsidRPr="004F3AFF">
        <w:rPr>
          <w:position w:val="1"/>
          <w:szCs w:val="24"/>
        </w:rPr>
        <w:t xml:space="preserve">: </w:t>
      </w:r>
      <w:r>
        <w:rPr>
          <w:position w:val="1"/>
          <w:szCs w:val="24"/>
        </w:rPr>
        <w:t xml:space="preserve">SMP Swasta Tamora 2 Tanjung Morawa </w:t>
      </w:r>
    </w:p>
    <w:p w:rsidR="00B72FBB" w:rsidRPr="004F3AFF" w:rsidRDefault="00B72FBB" w:rsidP="00B72FBB">
      <w:pPr>
        <w:spacing w:before="4" w:line="180" w:lineRule="exact"/>
        <w:rPr>
          <w:szCs w:val="24"/>
        </w:rPr>
      </w:pPr>
    </w:p>
    <w:p w:rsidR="00B72FBB" w:rsidRPr="004F3AFF" w:rsidRDefault="00B72FBB" w:rsidP="00B72FBB">
      <w:pPr>
        <w:spacing w:line="200" w:lineRule="exact"/>
        <w:rPr>
          <w:szCs w:val="24"/>
        </w:rPr>
      </w:pPr>
    </w:p>
    <w:p w:rsidR="00B72FBB" w:rsidRPr="004F3AFF" w:rsidRDefault="006860D3" w:rsidP="00B72FBB">
      <w:pPr>
        <w:spacing w:before="29"/>
        <w:ind w:left="588"/>
        <w:rPr>
          <w:szCs w:val="24"/>
        </w:rPr>
      </w:pPr>
      <w:r>
        <w:rPr>
          <w:noProof/>
          <w:szCs w:val="24"/>
        </w:rPr>
        <w:pict>
          <v:group id="Group 129" o:spid="_x0000_s1188" style="position:absolute;left:0;text-align:left;margin-left:111.55pt;margin-top:-.35pt;width:400.75pt;height:2.25pt;z-index:-251654144;mso-position-horizontal-relative:page" coordorigin="2231,-7" coordsize="80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">
            <v:shape id="Freeform 3" o:spid="_x0000_s1190" style="position:absolute;left:2240;top:30;width:7998;height:0;visibility:visible;mso-wrap-style:square;v-text-anchor:top" coordsize="7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zfsQA&#10;AADcAAAADwAAAGRycy9kb3ducmV2LnhtbESPzW7CQAyE70i8w8pIvcGmVEUosKAWCYlDD/w9gJV1&#10;k9Csd5vdkuTt6wMSN1sznvm83vauUXdqY+3ZwOssA0VceFtzaeB62U+XoGJCtth4JgMDRdhuxqM1&#10;5tZ3fKL7OZVKQjjmaKBKKeRax6Iih3HmA7Fo3751mGRtS21b7CTcNXqeZQvtsGZpqDDQrqLi5/zn&#10;DNysK4fj7es97D4PIc59N+x/j8a8TPqPFahEfXqaH9cHK/hv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Rc37EAAAA3AAAAA8AAAAAAAAAAAAAAAAAmAIAAGRycy9k&#10;b3ducmV2LnhtbFBLBQYAAAAABAAEAPUAAACJAwAAAAA=&#10;" path="m,l7998,e" filled="f" strokeweight=".82pt">
              <v:path arrowok="t" o:connecttype="custom" o:connectlocs="0,0;7998,0" o:connectangles="0,0"/>
            </v:shape>
            <v:shape id="Freeform 4" o:spid="_x0000_s1189" style="position:absolute;left:2240;top:1;width:7998;height:0;visibility:visible;mso-wrap-style:square;v-text-anchor:top" coordsize="7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W5cIA&#10;AADcAAAADwAAAGRycy9kb3ducmV2LnhtbERPS2rDMBDdF3oHMYXuajkpCcWNEtpAwIsuXCcHGKyJ&#10;7cQaqZbqz+2rQCG7ebzvbHaT6cRAvW8tK1gkKQjiyuqWawWn4+HlDYQPyBo7y6RgJg+77ePDBjNt&#10;R/6moQy1iCHsM1TQhOAyKX3VkEGfWEccubPtDYYI+1rqHscYbjq5TNO1NNhybGjQ0b6h6lr+GgUX&#10;beq5uHyt3P4zd35px/nwUyj1/DR9vIMINIW7+N+d6zj/dQG3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dblwgAAANwAAAAPAAAAAAAAAAAAAAAAAJgCAABkcnMvZG93&#10;bnJldi54bWxQSwUGAAAAAAQABAD1AAAAhwMAAAAA&#10;" path="m,l7998,e" filled="f" strokeweight=".82pt">
              <v:path arrowok="t" o:connecttype="custom" o:connectlocs="0,0;7998,0" o:connectangles="0,0"/>
            </v:shape>
            <w10:wrap anchorx="page"/>
          </v:group>
        </w:pict>
      </w:r>
      <w:r w:rsidR="00B72FBB" w:rsidRPr="004F3AFF">
        <w:rPr>
          <w:i/>
          <w:szCs w:val="24"/>
        </w:rPr>
        <w:t>P</w:t>
      </w:r>
      <w:r w:rsidR="00B72FBB" w:rsidRPr="004F3AFF">
        <w:rPr>
          <w:i/>
          <w:spacing w:val="-1"/>
          <w:szCs w:val="24"/>
        </w:rPr>
        <w:t>e</w:t>
      </w:r>
      <w:r w:rsidR="00B72FBB" w:rsidRPr="004F3AFF">
        <w:rPr>
          <w:i/>
          <w:szCs w:val="24"/>
        </w:rPr>
        <w:t>tun</w:t>
      </w:r>
      <w:r w:rsidR="00B72FBB" w:rsidRPr="004F3AFF">
        <w:rPr>
          <w:i/>
          <w:spacing w:val="1"/>
          <w:szCs w:val="24"/>
        </w:rPr>
        <w:t>j</w:t>
      </w:r>
      <w:r w:rsidR="00B72FBB" w:rsidRPr="004F3AFF">
        <w:rPr>
          <w:i/>
          <w:szCs w:val="24"/>
        </w:rPr>
        <w:t>u</w:t>
      </w:r>
      <w:r w:rsidR="00B72FBB" w:rsidRPr="004F3AFF">
        <w:rPr>
          <w:i/>
          <w:spacing w:val="-1"/>
          <w:szCs w:val="24"/>
        </w:rPr>
        <w:t>k</w:t>
      </w:r>
      <w:r w:rsidR="00B72FBB" w:rsidRPr="004F3AFF">
        <w:rPr>
          <w:i/>
          <w:szCs w:val="24"/>
        </w:rPr>
        <w:t>:</w:t>
      </w:r>
    </w:p>
    <w:p w:rsidR="00B72FBB" w:rsidRPr="004F3AFF" w:rsidRDefault="00B72FBB" w:rsidP="00B72FBB">
      <w:pPr>
        <w:ind w:left="426"/>
        <w:rPr>
          <w:szCs w:val="24"/>
        </w:rPr>
      </w:pPr>
      <w:r w:rsidRPr="004F3AFF">
        <w:rPr>
          <w:i/>
          <w:szCs w:val="24"/>
        </w:rPr>
        <w:t>Ba</w:t>
      </w:r>
      <w:r w:rsidRPr="004F3AFF">
        <w:rPr>
          <w:i/>
          <w:spacing w:val="-1"/>
          <w:szCs w:val="24"/>
        </w:rPr>
        <w:t>c</w:t>
      </w:r>
      <w:r w:rsidRPr="004F3AFF">
        <w:rPr>
          <w:i/>
          <w:szCs w:val="24"/>
        </w:rPr>
        <w:t>alah s</w:t>
      </w:r>
      <w:r w:rsidRPr="004F3AFF">
        <w:rPr>
          <w:i/>
          <w:spacing w:val="-1"/>
          <w:szCs w:val="24"/>
        </w:rPr>
        <w:t>e</w:t>
      </w:r>
      <w:r w:rsidRPr="004F3AFF">
        <w:rPr>
          <w:i/>
          <w:szCs w:val="24"/>
        </w:rPr>
        <w:t>t</w:t>
      </w:r>
      <w:r w:rsidRPr="004F3AFF">
        <w:rPr>
          <w:i/>
          <w:spacing w:val="1"/>
          <w:szCs w:val="24"/>
        </w:rPr>
        <w:t>i</w:t>
      </w:r>
      <w:r w:rsidRPr="004F3AFF">
        <w:rPr>
          <w:i/>
          <w:szCs w:val="24"/>
        </w:rPr>
        <w:t xml:space="preserve">ap </w:t>
      </w:r>
      <w:r>
        <w:rPr>
          <w:i/>
          <w:szCs w:val="24"/>
        </w:rPr>
        <w:t>tes</w:t>
      </w:r>
      <w:r w:rsidRPr="004F3AFF">
        <w:rPr>
          <w:i/>
          <w:szCs w:val="24"/>
        </w:rPr>
        <w:t xml:space="preserve"> d</w:t>
      </w:r>
      <w:r w:rsidRPr="004F3AFF">
        <w:rPr>
          <w:i/>
          <w:spacing w:val="-1"/>
          <w:szCs w:val="24"/>
        </w:rPr>
        <w:t>e</w:t>
      </w:r>
      <w:r w:rsidRPr="004F3AFF">
        <w:rPr>
          <w:i/>
          <w:szCs w:val="24"/>
        </w:rPr>
        <w:t>ngan teli</w:t>
      </w:r>
      <w:r w:rsidRPr="004F3AFF">
        <w:rPr>
          <w:i/>
          <w:spacing w:val="1"/>
          <w:szCs w:val="24"/>
        </w:rPr>
        <w:t>t</w:t>
      </w:r>
      <w:r w:rsidRPr="004F3AFF">
        <w:rPr>
          <w:i/>
          <w:szCs w:val="24"/>
        </w:rPr>
        <w:t>i.</w:t>
      </w:r>
    </w:p>
    <w:p w:rsidR="00B72FBB" w:rsidRPr="004F3AFF" w:rsidRDefault="00B72FBB" w:rsidP="00B72FBB">
      <w:pPr>
        <w:ind w:left="426"/>
        <w:rPr>
          <w:szCs w:val="24"/>
        </w:rPr>
      </w:pPr>
      <w:r w:rsidRPr="004F3AFF">
        <w:rPr>
          <w:i/>
          <w:spacing w:val="1"/>
          <w:szCs w:val="24"/>
        </w:rPr>
        <w:t>T</w:t>
      </w:r>
      <w:r w:rsidRPr="004F3AFF">
        <w:rPr>
          <w:i/>
          <w:szCs w:val="24"/>
        </w:rPr>
        <w:t>ul</w:t>
      </w:r>
      <w:r w:rsidRPr="004F3AFF">
        <w:rPr>
          <w:i/>
          <w:spacing w:val="1"/>
          <w:szCs w:val="24"/>
        </w:rPr>
        <w:t>i</w:t>
      </w:r>
      <w:r w:rsidRPr="004F3AFF">
        <w:rPr>
          <w:i/>
          <w:szCs w:val="24"/>
        </w:rPr>
        <w:t>s</w:t>
      </w:r>
      <w:r w:rsidRPr="004F3AFF">
        <w:rPr>
          <w:i/>
          <w:spacing w:val="-1"/>
          <w:szCs w:val="24"/>
        </w:rPr>
        <w:t>k</w:t>
      </w:r>
      <w:r w:rsidRPr="004F3AFF">
        <w:rPr>
          <w:i/>
          <w:szCs w:val="24"/>
        </w:rPr>
        <w:t>an s</w:t>
      </w:r>
      <w:r w:rsidRPr="004F3AFF">
        <w:rPr>
          <w:i/>
          <w:spacing w:val="-1"/>
          <w:szCs w:val="24"/>
        </w:rPr>
        <w:t>e</w:t>
      </w:r>
      <w:r w:rsidRPr="004F3AFF">
        <w:rPr>
          <w:i/>
          <w:szCs w:val="24"/>
        </w:rPr>
        <w:t>t</w:t>
      </w:r>
      <w:r w:rsidRPr="004F3AFF">
        <w:rPr>
          <w:i/>
          <w:spacing w:val="1"/>
          <w:szCs w:val="24"/>
        </w:rPr>
        <w:t>i</w:t>
      </w:r>
      <w:r w:rsidRPr="004F3AFF">
        <w:rPr>
          <w:i/>
          <w:szCs w:val="24"/>
        </w:rPr>
        <w:t>ap langkah p</w:t>
      </w:r>
      <w:r w:rsidRPr="004F3AFF">
        <w:rPr>
          <w:i/>
          <w:spacing w:val="-1"/>
          <w:szCs w:val="24"/>
        </w:rPr>
        <w:t>e</w:t>
      </w:r>
      <w:r w:rsidRPr="004F3AFF">
        <w:rPr>
          <w:i/>
          <w:szCs w:val="24"/>
        </w:rPr>
        <w:t>n</w:t>
      </w:r>
      <w:r w:rsidRPr="004F3AFF">
        <w:rPr>
          <w:i/>
          <w:spacing w:val="-1"/>
          <w:szCs w:val="24"/>
        </w:rPr>
        <w:t>ye</w:t>
      </w:r>
      <w:r w:rsidRPr="004F3AFF">
        <w:rPr>
          <w:i/>
          <w:szCs w:val="24"/>
        </w:rPr>
        <w:t xml:space="preserve">lesaian </w:t>
      </w:r>
      <w:r w:rsidRPr="004F3AFF">
        <w:rPr>
          <w:i/>
          <w:spacing w:val="-1"/>
          <w:szCs w:val="24"/>
        </w:rPr>
        <w:t>y</w:t>
      </w:r>
      <w:r w:rsidRPr="004F3AFF">
        <w:rPr>
          <w:i/>
          <w:szCs w:val="24"/>
        </w:rPr>
        <w:t>ang di</w:t>
      </w:r>
      <w:r w:rsidRPr="004F3AFF">
        <w:rPr>
          <w:i/>
          <w:spacing w:val="3"/>
          <w:szCs w:val="24"/>
        </w:rPr>
        <w:t>p</w:t>
      </w:r>
      <w:r w:rsidRPr="004F3AFF">
        <w:rPr>
          <w:i/>
          <w:spacing w:val="-1"/>
          <w:szCs w:val="24"/>
        </w:rPr>
        <w:t>e</w:t>
      </w:r>
      <w:r w:rsidRPr="004F3AFF">
        <w:rPr>
          <w:i/>
          <w:szCs w:val="24"/>
        </w:rPr>
        <w:t>rlukan!</w:t>
      </w:r>
    </w:p>
    <w:p w:rsidR="00B72FBB" w:rsidRPr="004F3AFF" w:rsidRDefault="00B72FBB" w:rsidP="00B72FBB">
      <w:pPr>
        <w:ind w:left="426" w:right="499"/>
        <w:rPr>
          <w:szCs w:val="24"/>
        </w:rPr>
      </w:pPr>
      <w:r w:rsidRPr="004F3AFF">
        <w:rPr>
          <w:i/>
          <w:spacing w:val="-1"/>
          <w:szCs w:val="24"/>
        </w:rPr>
        <w:t>J</w:t>
      </w:r>
      <w:r w:rsidRPr="004F3AFF">
        <w:rPr>
          <w:i/>
          <w:szCs w:val="24"/>
        </w:rPr>
        <w:t>ika sudah s</w:t>
      </w:r>
      <w:r w:rsidRPr="004F3AFF">
        <w:rPr>
          <w:i/>
          <w:spacing w:val="-1"/>
          <w:szCs w:val="24"/>
        </w:rPr>
        <w:t>e</w:t>
      </w:r>
      <w:r w:rsidRPr="004F3AFF">
        <w:rPr>
          <w:i/>
          <w:szCs w:val="24"/>
        </w:rPr>
        <w:t>lesai m</w:t>
      </w:r>
      <w:r w:rsidRPr="004F3AFF">
        <w:rPr>
          <w:i/>
          <w:spacing w:val="-1"/>
          <w:szCs w:val="24"/>
        </w:rPr>
        <w:t>e</w:t>
      </w:r>
      <w:r w:rsidRPr="004F3AFF">
        <w:rPr>
          <w:i/>
          <w:szCs w:val="24"/>
        </w:rPr>
        <w:t>n</w:t>
      </w:r>
      <w:r w:rsidRPr="004F3AFF">
        <w:rPr>
          <w:i/>
          <w:spacing w:val="3"/>
          <w:szCs w:val="24"/>
        </w:rPr>
        <w:t>g</w:t>
      </w:r>
      <w:r w:rsidRPr="004F3AFF">
        <w:rPr>
          <w:i/>
          <w:spacing w:val="1"/>
          <w:szCs w:val="24"/>
        </w:rPr>
        <w:t>e</w:t>
      </w:r>
      <w:r w:rsidRPr="004F3AFF">
        <w:rPr>
          <w:i/>
          <w:szCs w:val="24"/>
        </w:rPr>
        <w:t xml:space="preserve">rjakan, </w:t>
      </w:r>
      <w:r w:rsidRPr="004F3AFF">
        <w:rPr>
          <w:i/>
          <w:spacing w:val="-1"/>
          <w:szCs w:val="24"/>
        </w:rPr>
        <w:t>k</w:t>
      </w:r>
      <w:r w:rsidRPr="004F3AFF">
        <w:rPr>
          <w:i/>
          <w:szCs w:val="24"/>
        </w:rPr>
        <w:t>umpul</w:t>
      </w:r>
      <w:r w:rsidRPr="004F3AFF">
        <w:rPr>
          <w:i/>
          <w:spacing w:val="-1"/>
          <w:szCs w:val="24"/>
        </w:rPr>
        <w:t>k</w:t>
      </w:r>
      <w:r w:rsidRPr="004F3AFF">
        <w:rPr>
          <w:i/>
          <w:szCs w:val="24"/>
        </w:rPr>
        <w:t>an le</w:t>
      </w:r>
      <w:r w:rsidRPr="004F3AFF">
        <w:rPr>
          <w:i/>
          <w:spacing w:val="-1"/>
          <w:szCs w:val="24"/>
        </w:rPr>
        <w:t>m</w:t>
      </w:r>
      <w:r w:rsidRPr="004F3AFF">
        <w:rPr>
          <w:i/>
          <w:szCs w:val="24"/>
        </w:rPr>
        <w:t>b</w:t>
      </w:r>
      <w:r w:rsidRPr="004F3AFF">
        <w:rPr>
          <w:i/>
          <w:spacing w:val="2"/>
          <w:szCs w:val="24"/>
        </w:rPr>
        <w:t>a</w:t>
      </w:r>
      <w:r w:rsidRPr="004F3AFF">
        <w:rPr>
          <w:i/>
          <w:szCs w:val="24"/>
        </w:rPr>
        <w:t>r ja</w:t>
      </w:r>
      <w:r w:rsidRPr="004F3AFF">
        <w:rPr>
          <w:i/>
          <w:spacing w:val="1"/>
          <w:szCs w:val="24"/>
        </w:rPr>
        <w:t>w</w:t>
      </w:r>
      <w:r w:rsidRPr="004F3AFF">
        <w:rPr>
          <w:i/>
          <w:szCs w:val="24"/>
        </w:rPr>
        <w:t xml:space="preserve">aban dan  </w:t>
      </w:r>
      <w:r>
        <w:rPr>
          <w:i/>
          <w:szCs w:val="24"/>
        </w:rPr>
        <w:t>tes</w:t>
      </w:r>
      <w:r w:rsidRPr="004F3AFF">
        <w:rPr>
          <w:i/>
          <w:szCs w:val="24"/>
        </w:rPr>
        <w:t>.</w:t>
      </w:r>
    </w:p>
    <w:p w:rsidR="00B72FBB" w:rsidRPr="004F3AFF" w:rsidRDefault="00B72FBB" w:rsidP="00B72FBB">
      <w:pPr>
        <w:spacing w:before="4" w:line="280" w:lineRule="exact"/>
        <w:rPr>
          <w:szCs w:val="24"/>
        </w:rPr>
      </w:pPr>
    </w:p>
    <w:p w:rsidR="00B72FBB" w:rsidRPr="004F3AFF" w:rsidRDefault="00B72FBB" w:rsidP="00B72FBB">
      <w:pPr>
        <w:ind w:left="3119" w:right="2894" w:hanging="567"/>
        <w:jc w:val="center"/>
        <w:rPr>
          <w:rFonts w:ascii="Comic Sans MS" w:eastAsia="Papyrus" w:hAnsi="Comic Sans MS"/>
          <w:szCs w:val="24"/>
        </w:rPr>
      </w:pPr>
      <w:r w:rsidRPr="004F3AFF">
        <w:rPr>
          <w:rFonts w:ascii="Comic Sans MS" w:eastAsia="Papyrus" w:hAnsi="Comic Sans MS"/>
          <w:spacing w:val="1"/>
          <w:szCs w:val="24"/>
        </w:rPr>
        <w:t>Se</w:t>
      </w:r>
      <w:r w:rsidRPr="004F3AFF">
        <w:rPr>
          <w:rFonts w:ascii="Comic Sans MS" w:eastAsia="Papyrus" w:hAnsi="Comic Sans MS"/>
          <w:szCs w:val="24"/>
        </w:rPr>
        <w:t>l</w:t>
      </w:r>
      <w:r w:rsidRPr="004F3AFF">
        <w:rPr>
          <w:rFonts w:ascii="Comic Sans MS" w:eastAsia="Papyrus" w:hAnsi="Comic Sans MS"/>
          <w:spacing w:val="-2"/>
          <w:szCs w:val="24"/>
        </w:rPr>
        <w:t>a</w:t>
      </w:r>
      <w:r w:rsidRPr="004F3AFF">
        <w:rPr>
          <w:rFonts w:ascii="Comic Sans MS" w:eastAsia="Papyrus" w:hAnsi="Comic Sans MS"/>
          <w:spacing w:val="2"/>
          <w:szCs w:val="24"/>
        </w:rPr>
        <w:t>m</w:t>
      </w:r>
      <w:r w:rsidRPr="004F3AFF">
        <w:rPr>
          <w:rFonts w:ascii="Comic Sans MS" w:eastAsia="Papyrus" w:hAnsi="Comic Sans MS"/>
          <w:szCs w:val="24"/>
        </w:rPr>
        <w:t>at M</w:t>
      </w:r>
      <w:r w:rsidRPr="004F3AFF">
        <w:rPr>
          <w:rFonts w:ascii="Comic Sans MS" w:eastAsia="Papyrus" w:hAnsi="Comic Sans MS"/>
          <w:spacing w:val="1"/>
          <w:szCs w:val="24"/>
        </w:rPr>
        <w:t>e</w:t>
      </w:r>
      <w:r w:rsidRPr="004F3AFF">
        <w:rPr>
          <w:rFonts w:ascii="Comic Sans MS" w:eastAsia="Papyrus" w:hAnsi="Comic Sans MS"/>
          <w:szCs w:val="24"/>
        </w:rPr>
        <w:t>n</w:t>
      </w:r>
      <w:r w:rsidRPr="004F3AFF">
        <w:rPr>
          <w:rFonts w:ascii="Comic Sans MS" w:eastAsia="Papyrus" w:hAnsi="Comic Sans MS"/>
          <w:spacing w:val="-2"/>
          <w:szCs w:val="24"/>
        </w:rPr>
        <w:t>g</w:t>
      </w:r>
      <w:r w:rsidRPr="004F3AFF">
        <w:rPr>
          <w:rFonts w:ascii="Comic Sans MS" w:eastAsia="Papyrus" w:hAnsi="Comic Sans MS"/>
          <w:spacing w:val="1"/>
          <w:szCs w:val="24"/>
        </w:rPr>
        <w:t>e</w:t>
      </w:r>
      <w:r w:rsidRPr="004F3AFF">
        <w:rPr>
          <w:rFonts w:ascii="Comic Sans MS" w:eastAsia="Papyrus" w:hAnsi="Comic Sans MS"/>
          <w:szCs w:val="24"/>
        </w:rPr>
        <w:t>rjak</w:t>
      </w:r>
      <w:r w:rsidRPr="004F3AFF">
        <w:rPr>
          <w:rFonts w:ascii="Comic Sans MS" w:eastAsia="Papyrus" w:hAnsi="Comic Sans MS"/>
          <w:spacing w:val="2"/>
          <w:szCs w:val="24"/>
        </w:rPr>
        <w:t>a</w:t>
      </w:r>
      <w:r w:rsidRPr="004F3AFF">
        <w:rPr>
          <w:rFonts w:ascii="Comic Sans MS" w:eastAsia="Papyrus" w:hAnsi="Comic Sans MS"/>
          <w:szCs w:val="24"/>
        </w:rPr>
        <w:t>n</w:t>
      </w:r>
    </w:p>
    <w:p w:rsidR="00B72FBB" w:rsidRPr="004F3AFF" w:rsidRDefault="00B72FBB" w:rsidP="00B72FBB">
      <w:pPr>
        <w:spacing w:before="1"/>
        <w:ind w:left="3119" w:right="2990" w:hanging="567"/>
        <w:jc w:val="center"/>
        <w:rPr>
          <w:rFonts w:ascii="Comic Sans MS" w:eastAsia="Wingdings" w:hAnsi="Comic Sans MS"/>
          <w:szCs w:val="24"/>
          <w:lang w:val="id-ID"/>
        </w:rPr>
      </w:pPr>
      <w:r w:rsidRPr="004F3AFF">
        <w:rPr>
          <w:rFonts w:ascii="Comic Sans MS" w:eastAsia="Papyrus" w:hAnsi="Comic Sans MS"/>
          <w:spacing w:val="1"/>
          <w:szCs w:val="24"/>
        </w:rPr>
        <w:t>S</w:t>
      </w:r>
      <w:r w:rsidRPr="004F3AFF">
        <w:rPr>
          <w:rFonts w:ascii="Comic Sans MS" w:eastAsia="Papyrus" w:hAnsi="Comic Sans MS"/>
          <w:spacing w:val="-1"/>
          <w:szCs w:val="24"/>
        </w:rPr>
        <w:t>e</w:t>
      </w:r>
      <w:r w:rsidRPr="004F3AFF">
        <w:rPr>
          <w:rFonts w:ascii="Comic Sans MS" w:eastAsia="Papyrus" w:hAnsi="Comic Sans MS"/>
          <w:spacing w:val="2"/>
          <w:szCs w:val="24"/>
        </w:rPr>
        <w:t>m</w:t>
      </w:r>
      <w:r w:rsidRPr="004F3AFF">
        <w:rPr>
          <w:rFonts w:ascii="Comic Sans MS" w:eastAsia="Papyrus" w:hAnsi="Comic Sans MS"/>
          <w:spacing w:val="1"/>
          <w:szCs w:val="24"/>
        </w:rPr>
        <w:t>o</w:t>
      </w:r>
      <w:r w:rsidRPr="004F3AFF">
        <w:rPr>
          <w:rFonts w:ascii="Comic Sans MS" w:eastAsia="Papyrus" w:hAnsi="Comic Sans MS"/>
          <w:spacing w:val="-2"/>
          <w:szCs w:val="24"/>
        </w:rPr>
        <w:t>g</w:t>
      </w:r>
      <w:r w:rsidRPr="004F3AFF">
        <w:rPr>
          <w:rFonts w:ascii="Comic Sans MS" w:eastAsia="Papyrus" w:hAnsi="Comic Sans MS"/>
          <w:szCs w:val="24"/>
        </w:rPr>
        <w:t xml:space="preserve">a </w:t>
      </w:r>
      <w:r w:rsidRPr="004F3AFF">
        <w:rPr>
          <w:rFonts w:ascii="Comic Sans MS" w:eastAsia="Papyrus" w:hAnsi="Comic Sans MS"/>
          <w:spacing w:val="1"/>
          <w:szCs w:val="24"/>
        </w:rPr>
        <w:t>S</w:t>
      </w:r>
      <w:r w:rsidRPr="004F3AFF">
        <w:rPr>
          <w:rFonts w:ascii="Comic Sans MS" w:eastAsia="Papyrus" w:hAnsi="Comic Sans MS"/>
          <w:szCs w:val="24"/>
        </w:rPr>
        <w:t>uk</w:t>
      </w:r>
      <w:r w:rsidRPr="004F3AFF">
        <w:rPr>
          <w:rFonts w:ascii="Comic Sans MS" w:eastAsia="Papyrus" w:hAnsi="Comic Sans MS"/>
          <w:spacing w:val="-1"/>
          <w:szCs w:val="24"/>
        </w:rPr>
        <w:t>s</w:t>
      </w:r>
      <w:r w:rsidRPr="004F3AFF">
        <w:rPr>
          <w:rFonts w:ascii="Comic Sans MS" w:eastAsia="Papyrus" w:hAnsi="Comic Sans MS"/>
          <w:spacing w:val="1"/>
          <w:szCs w:val="24"/>
        </w:rPr>
        <w:t>es</w:t>
      </w:r>
      <w:r w:rsidRPr="004F3AFF">
        <w:rPr>
          <w:rFonts w:ascii="Comic Sans MS" w:eastAsia="Papyrus" w:hAnsi="Comic Sans MS"/>
          <w:spacing w:val="-1"/>
          <w:szCs w:val="24"/>
        </w:rPr>
        <w:t>.</w:t>
      </w:r>
      <w:r w:rsidRPr="004F3AFF">
        <w:rPr>
          <w:rFonts w:ascii="Comic Sans MS" w:eastAsia="Papyrus" w:hAnsi="Comic Sans MS"/>
          <w:szCs w:val="24"/>
        </w:rPr>
        <w:t>.</w:t>
      </w:r>
    </w:p>
    <w:p w:rsidR="00B72FBB" w:rsidRDefault="00B72FBB" w:rsidP="00B72FBB">
      <w:pPr>
        <w:spacing w:before="1"/>
        <w:ind w:left="3462" w:right="2990" w:hanging="567"/>
        <w:jc w:val="center"/>
        <w:rPr>
          <w:rFonts w:ascii="Comic Sans MS" w:eastAsia="Wingdings" w:hAnsi="Comic Sans MS"/>
          <w:szCs w:val="24"/>
        </w:rPr>
      </w:pPr>
    </w:p>
    <w:p w:rsidR="00B72FBB" w:rsidRPr="00E31A34" w:rsidRDefault="00B72FBB" w:rsidP="00B72FBB">
      <w:pPr>
        <w:pStyle w:val="ListParagraph"/>
        <w:numPr>
          <w:ilvl w:val="0"/>
          <w:numId w:val="64"/>
        </w:numPr>
        <w:ind w:left="851"/>
        <w:jc w:val="both"/>
        <w:rPr>
          <w:rFonts w:ascii="Comic Sans MS" w:eastAsia="Wingdings" w:hAnsi="Comic Sans MS"/>
        </w:rPr>
      </w:pPr>
      <w:r w:rsidRPr="00E31A34">
        <w:rPr>
          <w:rFonts w:ascii="Comic Sans MS" w:hAnsi="Comic Sans MS"/>
          <w:color w:val="444444"/>
          <w:shd w:val="clear" w:color="auto" w:fill="FFFFFF"/>
        </w:rPr>
        <w:t>Vina mempunyai dua buah pas foto berbentuk persegipanjang. Foto pertama berukuran 3 cm </w:t>
      </w:r>
      <w:r w:rsidRPr="00E31A34">
        <w:rPr>
          <w:rStyle w:val="mjxassistivemathml"/>
          <w:rFonts w:ascii="Comic Sans MS" w:hAnsi="Comic Sans MS"/>
          <w:color w:val="444444"/>
          <w:bdr w:val="none" w:sz="0" w:space="0" w:color="auto" w:frame="1"/>
        </w:rPr>
        <w:t>×</w:t>
      </w:r>
      <w:r w:rsidRPr="00E31A34">
        <w:rPr>
          <w:rFonts w:ascii="Comic Sans MS" w:hAnsi="Comic Sans MS"/>
          <w:color w:val="444444"/>
          <w:shd w:val="clear" w:color="auto" w:fill="FFFFFF"/>
        </w:rPr>
        <w:t> 4 cm, sedangkan foto kedua hanya dike</w:t>
      </w:r>
      <w:r>
        <w:rPr>
          <w:rFonts w:ascii="Comic Sans MS" w:hAnsi="Comic Sans MS"/>
          <w:color w:val="444444"/>
          <w:shd w:val="clear" w:color="auto" w:fill="FFFFFF"/>
        </w:rPr>
        <w:t xml:space="preserve">tahui panjangnya saja, yaitu 12 </w:t>
      </w:r>
      <w:r w:rsidRPr="00E31A34">
        <w:rPr>
          <w:rFonts w:ascii="Comic Sans MS" w:hAnsi="Comic Sans MS"/>
          <w:color w:val="444444"/>
          <w:shd w:val="clear" w:color="auto" w:fill="FFFFFF"/>
        </w:rPr>
        <w:t xml:space="preserve">cm. </w:t>
      </w:r>
      <w:r>
        <w:rPr>
          <w:rFonts w:ascii="Comic Sans MS" w:hAnsi="Comic Sans MS"/>
          <w:color w:val="444444"/>
          <w:shd w:val="clear" w:color="auto" w:fill="FFFFFF"/>
        </w:rPr>
        <w:t>Gambarkan lah ilustrasi dan berapakah lebar foto keduanya?</w:t>
      </w:r>
    </w:p>
    <w:p w:rsidR="00B72FBB" w:rsidRPr="00E31A34" w:rsidRDefault="00B72FBB" w:rsidP="00B72FBB">
      <w:pPr>
        <w:pStyle w:val="ListParagraph"/>
        <w:ind w:left="851"/>
        <w:rPr>
          <w:rFonts w:ascii="Comic Sans MS" w:eastAsia="Wingdings" w:hAnsi="Comic Sans MS"/>
        </w:rPr>
      </w:pPr>
    </w:p>
    <w:p w:rsidR="00B72FBB" w:rsidRPr="00E31A34" w:rsidRDefault="00B72FBB" w:rsidP="00B72FBB">
      <w:pPr>
        <w:pStyle w:val="ListParagraph"/>
        <w:widowControl w:val="0"/>
        <w:numPr>
          <w:ilvl w:val="0"/>
          <w:numId w:val="64"/>
        </w:numPr>
        <w:autoSpaceDE w:val="0"/>
        <w:autoSpaceDN w:val="0"/>
        <w:adjustRightInd w:val="0"/>
        <w:spacing w:after="0" w:line="305" w:lineRule="exact"/>
        <w:ind w:left="851"/>
        <w:rPr>
          <w:rFonts w:ascii="Comic Sans MS" w:hAnsi="Comic Sans MS" w:cs="Comic Sans MS"/>
        </w:rPr>
      </w:pPr>
      <w:r>
        <w:rPr>
          <w:rFonts w:ascii="Comic Sans MS" w:hAnsi="Comic Sans MS"/>
          <w:color w:val="444444"/>
          <w:shd w:val="clear" w:color="auto" w:fill="FFFFFF"/>
        </w:rPr>
        <w:t>Febri mempunyai tinggi badan 12</w:t>
      </w:r>
      <w:r w:rsidRPr="00E31A34">
        <w:rPr>
          <w:rFonts w:ascii="Comic Sans MS" w:hAnsi="Comic Sans MS"/>
          <w:color w:val="444444"/>
          <w:shd w:val="clear" w:color="auto" w:fill="FFFFFF"/>
        </w:rPr>
        <w:t>0 cm. Ia ber</w:t>
      </w:r>
      <w:r>
        <w:rPr>
          <w:rFonts w:ascii="Comic Sans MS" w:hAnsi="Comic Sans MS"/>
          <w:color w:val="444444"/>
          <w:shd w:val="clear" w:color="auto" w:fill="FFFFFF"/>
        </w:rPr>
        <w:t xml:space="preserve">diri pada titik yang </w:t>
      </w:r>
      <w:r>
        <w:rPr>
          <w:rFonts w:ascii="Comic Sans MS" w:hAnsi="Comic Sans MS"/>
          <w:color w:val="444444"/>
          <w:shd w:val="clear" w:color="auto" w:fill="FFFFFF"/>
        </w:rPr>
        <w:lastRenderedPageBreak/>
        <w:t>berjarak 6</w:t>
      </w:r>
      <w:r w:rsidRPr="00E31A34">
        <w:rPr>
          <w:rFonts w:ascii="Comic Sans MS" w:hAnsi="Comic Sans MS"/>
          <w:color w:val="444444"/>
          <w:shd w:val="clear" w:color="auto" w:fill="FFFFFF"/>
        </w:rPr>
        <w:t xml:space="preserve"> m dari sebuah gedung. Ujung bayangan Febri berimpit dengan ujung bayangan gedung. Jika panjang bayangan Febri adalah 4 m:</w:t>
      </w:r>
    </w:p>
    <w:p w:rsidR="00B72FBB" w:rsidRPr="00E31A34" w:rsidRDefault="00B72FBB" w:rsidP="00B72FBB">
      <w:pPr>
        <w:pStyle w:val="ListParagraph"/>
        <w:widowControl w:val="0"/>
        <w:numPr>
          <w:ilvl w:val="0"/>
          <w:numId w:val="50"/>
        </w:numPr>
        <w:autoSpaceDE w:val="0"/>
        <w:autoSpaceDN w:val="0"/>
        <w:adjustRightInd w:val="0"/>
        <w:spacing w:after="0" w:line="305" w:lineRule="exact"/>
        <w:ind w:right="-72"/>
        <w:rPr>
          <w:rFonts w:ascii="Comic Sans MS" w:hAnsi="Comic Sans MS" w:cs="Comic Sans MS"/>
        </w:rPr>
      </w:pPr>
      <w:r w:rsidRPr="00E31A34">
        <w:rPr>
          <w:rFonts w:ascii="Comic Sans MS" w:hAnsi="Comic Sans MS" w:cs="Comic Sans MS"/>
        </w:rPr>
        <w:t>Gambarkanlah ilustrasi antara Paul dan Tinggi tiang bendera?</w:t>
      </w:r>
    </w:p>
    <w:p w:rsidR="00B72FBB" w:rsidRPr="00E31A34" w:rsidRDefault="00B72FBB" w:rsidP="00B72FBB">
      <w:pPr>
        <w:pStyle w:val="ListParagraph"/>
        <w:widowControl w:val="0"/>
        <w:numPr>
          <w:ilvl w:val="0"/>
          <w:numId w:val="50"/>
        </w:numPr>
        <w:autoSpaceDE w:val="0"/>
        <w:autoSpaceDN w:val="0"/>
        <w:adjustRightInd w:val="0"/>
        <w:spacing w:after="0" w:line="305" w:lineRule="exact"/>
        <w:ind w:right="-72"/>
        <w:rPr>
          <w:rFonts w:ascii="Comic Sans MS" w:hAnsi="Comic Sans MS" w:cs="Comic Sans MS"/>
        </w:rPr>
      </w:pPr>
      <w:r w:rsidRPr="00E31A34">
        <w:rPr>
          <w:rFonts w:ascii="Comic Sans MS" w:hAnsi="Comic Sans MS"/>
          <w:shd w:val="clear" w:color="auto" w:fill="FFFFFF"/>
        </w:rPr>
        <w:t>Tentukanlah berapa tinggi dari tiang bendera tersebut?</w:t>
      </w:r>
    </w:p>
    <w:p w:rsidR="00B72FBB" w:rsidRPr="00E31A34" w:rsidRDefault="00B72FBB" w:rsidP="00B72FBB">
      <w:pPr>
        <w:widowControl w:val="0"/>
        <w:autoSpaceDE w:val="0"/>
        <w:autoSpaceDN w:val="0"/>
        <w:adjustRightInd w:val="0"/>
        <w:spacing w:line="305" w:lineRule="exact"/>
        <w:ind w:left="3600" w:right="-72"/>
        <w:rPr>
          <w:rFonts w:ascii="Comic Sans MS" w:hAnsi="Comic Sans MS" w:cs="Comic Sans MS"/>
        </w:rPr>
      </w:pPr>
    </w:p>
    <w:p w:rsidR="00B72FBB" w:rsidRPr="00E31A34" w:rsidRDefault="00B72FBB" w:rsidP="00B72FBB">
      <w:pPr>
        <w:pStyle w:val="ListParagraph"/>
        <w:widowControl w:val="0"/>
        <w:numPr>
          <w:ilvl w:val="0"/>
          <w:numId w:val="64"/>
        </w:numPr>
        <w:tabs>
          <w:tab w:val="left" w:pos="1240"/>
          <w:tab w:val="left" w:pos="2700"/>
          <w:tab w:val="left" w:pos="4000"/>
        </w:tabs>
        <w:autoSpaceDE w:val="0"/>
        <w:autoSpaceDN w:val="0"/>
        <w:adjustRightInd w:val="0"/>
        <w:spacing w:after="0" w:line="299" w:lineRule="exact"/>
        <w:ind w:left="851" w:right="13"/>
        <w:jc w:val="both"/>
        <w:rPr>
          <w:rFonts w:ascii="Comic Sans MS" w:hAnsi="Comic Sans MS" w:cs="Comic Sans MS"/>
          <w:color w:val="000000"/>
        </w:rPr>
      </w:pPr>
      <w:r w:rsidRPr="00E31A34">
        <w:rPr>
          <w:rFonts w:ascii="Comic Sans MS" w:hAnsi="Comic Sans MS" w:cs="Comic Sans MS"/>
          <w:color w:val="000000"/>
          <w:spacing w:val="2"/>
        </w:rPr>
        <w:t>Dimasa pan</w:t>
      </w:r>
      <w:r>
        <w:rPr>
          <w:rFonts w:ascii="Comic Sans MS" w:hAnsi="Comic Sans MS" w:cs="Comic Sans MS"/>
          <w:color w:val="000000"/>
          <w:spacing w:val="2"/>
        </w:rPr>
        <w:t xml:space="preserve">demic ini murid dari sekolah SMPNegeri 3 </w:t>
      </w:r>
      <w:r w:rsidRPr="00E31A34">
        <w:rPr>
          <w:rFonts w:ascii="Comic Sans MS" w:hAnsi="Comic Sans MS" w:cs="Comic Sans MS"/>
          <w:color w:val="000000"/>
          <w:spacing w:val="2"/>
        </w:rPr>
        <w:t>banyak diberikan materi pembelajaran dari rumah, Salah satu dari murid tersebut yaitu Madhan</w:t>
      </w:r>
      <w:r w:rsidRPr="00E31A34">
        <w:rPr>
          <w:rFonts w:ascii="Comic Sans MS" w:hAnsi="Comic Sans MS" w:cs="Comic Sans MS"/>
          <w:color w:val="000000"/>
          <w:spacing w:val="-1"/>
        </w:rPr>
        <w:t>mem</w:t>
      </w:r>
      <w:r w:rsidRPr="00E31A34">
        <w:rPr>
          <w:rFonts w:ascii="Comic Sans MS" w:hAnsi="Comic Sans MS" w:cs="Comic Sans MS"/>
          <w:color w:val="000000"/>
        </w:rPr>
        <w:t>pu</w:t>
      </w:r>
      <w:r w:rsidRPr="00E31A34">
        <w:rPr>
          <w:rFonts w:ascii="Comic Sans MS" w:hAnsi="Comic Sans MS" w:cs="Comic Sans MS"/>
          <w:color w:val="000000"/>
          <w:spacing w:val="-1"/>
        </w:rPr>
        <w:t>n</w:t>
      </w:r>
      <w:r w:rsidRPr="00E31A34">
        <w:rPr>
          <w:rFonts w:ascii="Comic Sans MS" w:hAnsi="Comic Sans MS" w:cs="Comic Sans MS"/>
          <w:color w:val="000000"/>
          <w:spacing w:val="1"/>
        </w:rPr>
        <w:t>y</w:t>
      </w:r>
      <w:r w:rsidRPr="00E31A34">
        <w:rPr>
          <w:rFonts w:ascii="Comic Sans MS" w:hAnsi="Comic Sans MS" w:cs="Comic Sans MS"/>
          <w:color w:val="000000"/>
        </w:rPr>
        <w:t>ai tugas dari guru yang dimana ia harus men</w:t>
      </w:r>
      <w:r>
        <w:rPr>
          <w:rFonts w:ascii="Comic Sans MS" w:hAnsi="Comic Sans MS" w:cs="Comic Sans MS"/>
          <w:color w:val="000000"/>
        </w:rPr>
        <w:t>emukan apakah sebidang tanah yan</w:t>
      </w:r>
      <w:r w:rsidRPr="00E31A34">
        <w:rPr>
          <w:rFonts w:ascii="Comic Sans MS" w:hAnsi="Comic Sans MS" w:cs="Comic Sans MS"/>
          <w:color w:val="000000"/>
        </w:rPr>
        <w:t xml:space="preserve">g ditentukan oleh gurunya yang sebangun dengan </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rPr>
        <w:t>l</w:t>
      </w:r>
      <w:r w:rsidRPr="00E31A34">
        <w:rPr>
          <w:rFonts w:ascii="Comic Sans MS" w:hAnsi="Comic Sans MS" w:cs="Comic Sans MS"/>
          <w:color w:val="000000"/>
          <w:spacing w:val="-1"/>
        </w:rPr>
        <w:t>em</w:t>
      </w:r>
      <w:r w:rsidRPr="00E31A34">
        <w:rPr>
          <w:rFonts w:ascii="Comic Sans MS" w:hAnsi="Comic Sans MS" w:cs="Comic Sans MS"/>
          <w:color w:val="000000"/>
          <w:spacing w:val="1"/>
        </w:rPr>
        <w:t>b</w:t>
      </w:r>
      <w:r w:rsidRPr="00E31A34">
        <w:rPr>
          <w:rFonts w:ascii="Comic Sans MS" w:hAnsi="Comic Sans MS" w:cs="Comic Sans MS"/>
          <w:color w:val="000000"/>
        </w:rPr>
        <w:t>ar</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 xml:space="preserve">n yang </w:t>
      </w:r>
      <w:r w:rsidRPr="00E31A34">
        <w:rPr>
          <w:rFonts w:ascii="Comic Sans MS" w:hAnsi="Comic Sans MS" w:cs="Comic Sans MS"/>
          <w:color w:val="000000"/>
          <w:spacing w:val="1"/>
        </w:rPr>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2"/>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sidRPr="00E31A34">
        <w:rPr>
          <w:rFonts w:ascii="Comic Sans MS" w:hAnsi="Comic Sans MS" w:cs="Comic Sans MS"/>
          <w:color w:val="000000"/>
          <w:spacing w:val="-3"/>
        </w:rPr>
        <w:t>p</w:t>
      </w:r>
      <w:r w:rsidRPr="00E31A34">
        <w:rPr>
          <w:rFonts w:ascii="Comic Sans MS" w:hAnsi="Comic Sans MS" w:cs="Comic Sans MS"/>
          <w:color w:val="000000"/>
        </w:rPr>
        <w:t>a</w:t>
      </w:r>
      <w:r w:rsidRPr="00E31A34">
        <w:rPr>
          <w:rFonts w:ascii="Comic Sans MS" w:hAnsi="Comic Sans MS" w:cs="Comic Sans MS"/>
          <w:color w:val="000000"/>
          <w:spacing w:val="-1"/>
        </w:rPr>
        <w:t>n</w:t>
      </w:r>
      <w:r w:rsidRPr="00E31A34">
        <w:rPr>
          <w:rFonts w:ascii="Comic Sans MS" w:hAnsi="Comic Sans MS" w:cs="Comic Sans MS"/>
          <w:color w:val="000000"/>
        </w:rPr>
        <w:t>jang</w:t>
      </w:r>
      <w:r w:rsidRPr="00E31A34">
        <w:rPr>
          <w:rFonts w:ascii="Comic Sans MS" w:hAnsi="Comic Sans MS" w:cs="Comic Sans MS"/>
          <w:color w:val="000000"/>
          <w:spacing w:val="-1"/>
        </w:rPr>
        <w:t>1</w:t>
      </w:r>
      <w:r w:rsidRPr="00E31A34">
        <w:rPr>
          <w:rFonts w:ascii="Comic Sans MS" w:hAnsi="Comic Sans MS" w:cs="Comic Sans MS"/>
          <w:color w:val="000000"/>
        </w:rPr>
        <w:t>2cmdanl</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rPr>
        <w:t>r9c</w:t>
      </w:r>
      <w:r w:rsidRPr="00E31A34">
        <w:rPr>
          <w:rFonts w:ascii="Comic Sans MS" w:hAnsi="Comic Sans MS" w:cs="Comic Sans MS"/>
          <w:color w:val="000000"/>
          <w:spacing w:val="-1"/>
        </w:rPr>
        <w:t>m</w:t>
      </w:r>
      <w:r w:rsidRPr="00E31A34">
        <w:rPr>
          <w:rFonts w:ascii="Comic Sans MS" w:hAnsi="Comic Sans MS" w:cs="Comic Sans MS"/>
          <w:color w:val="000000"/>
        </w:rPr>
        <w:t>.</w:t>
      </w:r>
      <w:r w:rsidRPr="00E31A34">
        <w:rPr>
          <w:rFonts w:ascii="Comic Sans MS" w:hAnsi="Comic Sans MS" w:cs="Comic Sans MS"/>
          <w:color w:val="000000"/>
          <w:spacing w:val="-1"/>
        </w:rPr>
        <w:t>D</w:t>
      </w:r>
      <w:r w:rsidRPr="00E31A34">
        <w:rPr>
          <w:rFonts w:ascii="Comic Sans MS" w:hAnsi="Comic Sans MS" w:cs="Comic Sans MS"/>
          <w:color w:val="000000"/>
        </w:rPr>
        <w:t>andi</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spacing w:val="3"/>
        </w:rPr>
        <w:t>w</w:t>
      </w:r>
      <w:r w:rsidRPr="00E31A34">
        <w:rPr>
          <w:rFonts w:ascii="Comic Sans MS" w:hAnsi="Comic Sans MS" w:cs="Comic Sans MS"/>
          <w:color w:val="000000"/>
        </w:rPr>
        <w:t>ahiniadal</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1"/>
        </w:rPr>
        <w:t>g</w:t>
      </w:r>
      <w:r w:rsidRPr="00E31A34">
        <w:rPr>
          <w:rFonts w:ascii="Comic Sans MS" w:hAnsi="Comic Sans MS" w:cs="Comic Sans MS"/>
          <w:color w:val="000000"/>
          <w:spacing w:val="-2"/>
        </w:rPr>
        <w:t>a</w:t>
      </w:r>
      <w:r w:rsidRPr="00E31A34">
        <w:rPr>
          <w:rFonts w:ascii="Comic Sans MS" w:hAnsi="Comic Sans MS" w:cs="Comic Sans MS"/>
          <w:color w:val="000000"/>
        </w:rPr>
        <w:t>i</w:t>
      </w:r>
      <w:r w:rsidRPr="00E31A34">
        <w:rPr>
          <w:rFonts w:ascii="Comic Sans MS" w:hAnsi="Comic Sans MS" w:cs="Comic Sans MS"/>
          <w:color w:val="000000"/>
          <w:spacing w:val="1"/>
        </w:rPr>
        <w:t>b</w:t>
      </w:r>
      <w:r w:rsidRPr="00E31A34">
        <w:rPr>
          <w:rFonts w:ascii="Comic Sans MS" w:hAnsi="Comic Sans MS" w:cs="Comic Sans MS"/>
          <w:color w:val="000000"/>
          <w:spacing w:val="-3"/>
        </w:rPr>
        <w:t>e</w:t>
      </w:r>
      <w:r w:rsidRPr="00E31A34">
        <w:rPr>
          <w:rFonts w:ascii="Comic Sans MS" w:hAnsi="Comic Sans MS" w:cs="Comic Sans MS"/>
          <w:color w:val="000000"/>
          <w:spacing w:val="2"/>
        </w:rPr>
        <w:t>r</w:t>
      </w:r>
      <w:r w:rsidRPr="00E31A34">
        <w:rPr>
          <w:rFonts w:ascii="Comic Sans MS" w:hAnsi="Comic Sans MS" w:cs="Comic Sans MS"/>
          <w:color w:val="000000"/>
          <w:spacing w:val="-2"/>
        </w:rPr>
        <w:t>ik</w:t>
      </w:r>
      <w:r w:rsidRPr="00E31A34">
        <w:rPr>
          <w:rFonts w:ascii="Comic Sans MS" w:hAnsi="Comic Sans MS" w:cs="Comic Sans MS"/>
          <w:color w:val="000000"/>
        </w:rPr>
        <w:t>ut:</w:t>
      </w:r>
    </w:p>
    <w:p w:rsidR="00B72FBB" w:rsidRPr="00E31A34" w:rsidRDefault="00B72FBB" w:rsidP="00B72FBB">
      <w:pPr>
        <w:widowControl w:val="0"/>
        <w:autoSpaceDE w:val="0"/>
        <w:autoSpaceDN w:val="0"/>
        <w:adjustRightInd w:val="0"/>
        <w:ind w:left="851" w:right="-70"/>
        <w:rPr>
          <w:rFonts w:ascii="Comic Sans MS" w:hAnsi="Comic Sans MS" w:cs="Comic Sans MS"/>
          <w:color w:val="000000"/>
        </w:rPr>
      </w:pPr>
      <w:r w:rsidRPr="00E31A34">
        <w:rPr>
          <w:rFonts w:ascii="Comic Sans MS" w:hAnsi="Comic Sans MS"/>
          <w:color w:val="000000"/>
          <w:spacing w:val="1"/>
        </w:rPr>
        <w:t>(i</w:t>
      </w:r>
      <w:r w:rsidRPr="00E31A34">
        <w:rPr>
          <w:rFonts w:ascii="Comic Sans MS" w:hAnsi="Comic Sans MS"/>
          <w:color w:val="000000"/>
        </w:rPr>
        <w:t xml:space="preserve">) </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an48m ×24m</w:t>
      </w:r>
    </w:p>
    <w:p w:rsidR="00B72FBB" w:rsidRPr="00E31A34" w:rsidRDefault="00B72FBB" w:rsidP="00B72FBB">
      <w:pPr>
        <w:widowControl w:val="0"/>
        <w:autoSpaceDE w:val="0"/>
        <w:autoSpaceDN w:val="0"/>
        <w:adjustRightInd w:val="0"/>
        <w:ind w:left="851" w:right="-72"/>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Pr>
          <w:rFonts w:ascii="Comic Sans MS" w:hAnsi="Comic Sans MS" w:cs="Comic Sans MS"/>
          <w:color w:val="000000"/>
        </w:rPr>
        <w:t xml:space="preserve">20 </w:t>
      </w:r>
      <w:r w:rsidRPr="00E31A34">
        <w:rPr>
          <w:rFonts w:ascii="Comic Sans MS" w:hAnsi="Comic Sans MS" w:cs="Comic Sans MS"/>
          <w:color w:val="000000"/>
        </w:rPr>
        <w:t>m</w:t>
      </w:r>
      <w:r>
        <w:rPr>
          <w:rFonts w:ascii="Comic Sans MS" w:hAnsi="Comic Sans MS" w:cs="Comic Sans MS"/>
          <w:color w:val="000000"/>
        </w:rPr>
        <w:t>× 15</w:t>
      </w:r>
      <w:r w:rsidRPr="00E31A34">
        <w:rPr>
          <w:rFonts w:ascii="Comic Sans MS" w:hAnsi="Comic Sans MS" w:cs="Comic Sans MS"/>
          <w:color w:val="000000"/>
        </w:rPr>
        <w:t>m</w:t>
      </w:r>
    </w:p>
    <w:p w:rsidR="00B72FBB" w:rsidRPr="00E31A34" w:rsidRDefault="00B72FBB" w:rsidP="00B72FBB">
      <w:pPr>
        <w:widowControl w:val="0"/>
        <w:autoSpaceDE w:val="0"/>
        <w:autoSpaceDN w:val="0"/>
        <w:adjustRightInd w:val="0"/>
        <w:spacing w:line="305" w:lineRule="exact"/>
        <w:ind w:left="851" w:right="-70"/>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an30m ×</w:t>
      </w:r>
      <w:r w:rsidRPr="00E31A34">
        <w:rPr>
          <w:rFonts w:ascii="Comic Sans MS" w:hAnsi="Comic Sans MS" w:cs="Comic Sans MS"/>
          <w:color w:val="000000"/>
          <w:spacing w:val="-1"/>
        </w:rPr>
        <w:t>15</w:t>
      </w:r>
      <w:r w:rsidRPr="00E31A34">
        <w:rPr>
          <w:rFonts w:ascii="Comic Sans MS" w:hAnsi="Comic Sans MS" w:cs="Comic Sans MS"/>
          <w:color w:val="000000"/>
        </w:rPr>
        <w:t>m</w:t>
      </w:r>
    </w:p>
    <w:p w:rsidR="00B72FBB" w:rsidRDefault="00B72FBB" w:rsidP="00B72FBB">
      <w:pPr>
        <w:widowControl w:val="0"/>
        <w:autoSpaceDE w:val="0"/>
        <w:autoSpaceDN w:val="0"/>
        <w:adjustRightInd w:val="0"/>
        <w:spacing w:line="305" w:lineRule="exact"/>
        <w:ind w:left="851" w:right="13"/>
        <w:jc w:val="both"/>
        <w:rPr>
          <w:rFonts w:ascii="Comic Sans MS" w:hAnsi="Comic Sans MS" w:cs="Comic Sans MS"/>
          <w:color w:val="000000"/>
        </w:rPr>
      </w:pPr>
      <w:r w:rsidRPr="00E31A34">
        <w:rPr>
          <w:rFonts w:ascii="Comic Sans MS" w:hAnsi="Comic Sans MS" w:cs="Comic Sans MS"/>
          <w:color w:val="000000"/>
          <w:spacing w:val="2"/>
        </w:rPr>
        <w:t xml:space="preserve">Dapatkah kamu menemukan </w:t>
      </w:r>
      <w:r w:rsidRPr="00E31A34">
        <w:rPr>
          <w:rFonts w:ascii="Comic Sans MS" w:hAnsi="Comic Sans MS" w:cs="Comic Sans MS"/>
          <w:color w:val="000000"/>
          <w:spacing w:val="1"/>
        </w:rPr>
        <w:t>s</w:t>
      </w:r>
      <w:r w:rsidRPr="00E31A34">
        <w:rPr>
          <w:rFonts w:ascii="Comic Sans MS" w:hAnsi="Comic Sans MS" w:cs="Comic Sans MS"/>
          <w:color w:val="000000"/>
          <w:spacing w:val="-1"/>
        </w:rPr>
        <w:t>eb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anah</w:t>
      </w:r>
      <w:r w:rsidRPr="00E31A34">
        <w:rPr>
          <w:rFonts w:ascii="Comic Sans MS" w:hAnsi="Comic Sans MS" w:cs="Comic Sans MS"/>
          <w:color w:val="000000"/>
          <w:spacing w:val="1"/>
        </w:rPr>
        <w:t>y</w:t>
      </w:r>
      <w:r w:rsidRPr="00E31A34">
        <w:rPr>
          <w:rFonts w:ascii="Comic Sans MS" w:hAnsi="Comic Sans MS" w:cs="Comic Sans MS"/>
          <w:color w:val="000000"/>
        </w:rPr>
        <w:t>ang</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spacing w:val="-2"/>
        </w:rPr>
        <w:t>u</w:t>
      </w:r>
      <w:r w:rsidRPr="00E31A34">
        <w:rPr>
          <w:rFonts w:ascii="Comic Sans MS" w:hAnsi="Comic Sans MS" w:cs="Comic Sans MS"/>
          <w:color w:val="000000"/>
        </w:rPr>
        <w:t>n 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 xml:space="preserve">an selembar </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n</w:t>
      </w:r>
      <w:r w:rsidRPr="00E31A34">
        <w:rPr>
          <w:rFonts w:ascii="Comic Sans MS" w:hAnsi="Comic Sans MS" w:cs="Comic Sans MS"/>
          <w:color w:val="000000"/>
          <w:spacing w:val="-1"/>
        </w:rPr>
        <w:t>m</w:t>
      </w:r>
      <w:r w:rsidRPr="00E31A34">
        <w:rPr>
          <w:rFonts w:ascii="Comic Sans MS" w:hAnsi="Comic Sans MS" w:cs="Comic Sans MS"/>
          <w:color w:val="000000"/>
        </w:rPr>
        <w:t>ilik</w:t>
      </w:r>
      <w:r w:rsidRPr="00E31A34">
        <w:rPr>
          <w:rFonts w:ascii="Comic Sans MS" w:hAnsi="Comic Sans MS" w:cs="Comic Sans MS"/>
          <w:color w:val="000000"/>
          <w:spacing w:val="2"/>
        </w:rPr>
        <w:t>Madhan</w:t>
      </w:r>
      <w:r w:rsidRPr="00E31A34">
        <w:rPr>
          <w:rFonts w:ascii="Comic Sans MS" w:hAnsi="Comic Sans MS" w:cs="Comic Sans MS"/>
          <w:color w:val="000000"/>
        </w:rPr>
        <w:t>?</w:t>
      </w:r>
    </w:p>
    <w:p w:rsidR="00B72FBB" w:rsidRDefault="00B72FBB" w:rsidP="00B72FBB">
      <w:pPr>
        <w:widowControl w:val="0"/>
        <w:autoSpaceDE w:val="0"/>
        <w:autoSpaceDN w:val="0"/>
        <w:adjustRightInd w:val="0"/>
        <w:spacing w:line="305" w:lineRule="exact"/>
        <w:ind w:left="851" w:right="13"/>
        <w:jc w:val="both"/>
        <w:rPr>
          <w:rFonts w:ascii="Comic Sans MS" w:hAnsi="Comic Sans MS"/>
          <w:color w:val="000000"/>
          <w:spacing w:val="12"/>
        </w:rPr>
      </w:pPr>
    </w:p>
    <w:p w:rsidR="00B72FBB" w:rsidRPr="00162639" w:rsidRDefault="00B72FBB" w:rsidP="00B72FBB">
      <w:pPr>
        <w:pStyle w:val="ListParagraph"/>
        <w:widowControl w:val="0"/>
        <w:numPr>
          <w:ilvl w:val="0"/>
          <w:numId w:val="64"/>
        </w:numPr>
        <w:autoSpaceDE w:val="0"/>
        <w:autoSpaceDN w:val="0"/>
        <w:adjustRightInd w:val="0"/>
        <w:spacing w:after="0" w:line="305" w:lineRule="exact"/>
        <w:ind w:left="851" w:right="13"/>
        <w:jc w:val="both"/>
        <w:rPr>
          <w:rFonts w:ascii="Comic Sans MS" w:hAnsi="Comic Sans MS"/>
          <w:color w:val="000000"/>
          <w:spacing w:val="12"/>
        </w:rPr>
      </w:pPr>
      <w:r w:rsidRPr="00162639">
        <w:rPr>
          <w:rFonts w:ascii="Comic Sans MS" w:hAnsi="Comic Sans MS"/>
          <w:color w:val="000000"/>
          <w:spacing w:val="12"/>
        </w:rPr>
        <w:t>Pada Pukul 09.00 WIB Andi mengamati tiang bendera yang tingginya 4m, lalu mengukur bayangannya, didapat panjang bayangannya 2m, lalu iya mengukur bayangan pohon di dekat tiang bendera, di dapat panjang bayangannya 3m, berapa tinggi pohon tersebut?</w:t>
      </w:r>
    </w:p>
    <w:p w:rsidR="00B72FBB" w:rsidRPr="00F41E8F" w:rsidRDefault="00B72FBB" w:rsidP="00B72FBB">
      <w:pPr>
        <w:pStyle w:val="ListParagraph"/>
        <w:widowControl w:val="0"/>
        <w:numPr>
          <w:ilvl w:val="0"/>
          <w:numId w:val="64"/>
        </w:numPr>
        <w:autoSpaceDE w:val="0"/>
        <w:autoSpaceDN w:val="0"/>
        <w:adjustRightInd w:val="0"/>
        <w:spacing w:after="0" w:line="305" w:lineRule="exact"/>
        <w:ind w:left="360" w:right="13"/>
        <w:jc w:val="both"/>
        <w:rPr>
          <w:rFonts w:ascii="Comic Sans MS" w:hAnsi="Comic Sans MS"/>
          <w:color w:val="000000"/>
          <w:spacing w:val="12"/>
        </w:rPr>
      </w:pPr>
    </w:p>
    <w:p w:rsidR="00B72FBB" w:rsidRPr="00162639" w:rsidRDefault="00B72FBB" w:rsidP="00B72FBB">
      <w:pPr>
        <w:jc w:val="center"/>
        <w:rPr>
          <w:rFonts w:ascii="Comic Sans MS" w:hAnsi="Comic Sans MS"/>
          <w:b/>
        </w:rPr>
      </w:pPr>
      <w:r w:rsidRPr="00162639">
        <w:rPr>
          <w:rFonts w:ascii="Comic Sans MS" w:hAnsi="Comic Sans MS"/>
          <w:b/>
        </w:rPr>
        <w:t>Replika Piramid</w:t>
      </w:r>
    </w:p>
    <w:p w:rsidR="00B72FBB" w:rsidRPr="00162639" w:rsidRDefault="00B72FBB" w:rsidP="00B72FBB">
      <w:pPr>
        <w:jc w:val="both"/>
        <w:rPr>
          <w:rFonts w:ascii="Comic Sans MS" w:hAnsi="Comic Sans MS"/>
        </w:rPr>
      </w:pPr>
      <w:r w:rsidRPr="00162639">
        <w:rPr>
          <w:rFonts w:ascii="Comic Sans MS" w:hAnsi="Comic Sans MS"/>
        </w:rPr>
        <w:t>Sepasang suami istri dari Istinka, sebuah desa kecil yang terletak 12 kilometer dari St Petersburg, Rusia, telah membangun replika Piramida Giza tepat di halaman belakang rumah mereka sendiri.</w:t>
      </w:r>
    </w:p>
    <w:p w:rsidR="00B72FBB" w:rsidRPr="00162639" w:rsidRDefault="00B72FBB" w:rsidP="00B72FBB">
      <w:pPr>
        <w:jc w:val="both"/>
        <w:rPr>
          <w:rFonts w:ascii="Comic Sans MS" w:hAnsi="Comic Sans MS"/>
        </w:rPr>
      </w:pPr>
    </w:p>
    <w:p w:rsidR="00B72FBB" w:rsidRPr="00162639" w:rsidRDefault="00B72FBB" w:rsidP="00B72FBB">
      <w:pPr>
        <w:rPr>
          <w:rFonts w:ascii="Comic Sans MS" w:hAnsi="Comic Sans MS"/>
        </w:rPr>
      </w:pPr>
      <w:r w:rsidRPr="00162639">
        <w:rPr>
          <w:rFonts w:ascii="Comic Sans MS" w:hAnsi="Comic Sans MS"/>
          <w:noProof/>
        </w:rPr>
        <w:lastRenderedPageBreak/>
        <w:drawing>
          <wp:inline distT="0" distB="0" distL="0" distR="0">
            <wp:extent cx="5252085" cy="295402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18100_1593662518-piramid.jpg"/>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2085" cy="2954020"/>
                    </a:xfrm>
                    <a:prstGeom prst="rect">
                      <a:avLst/>
                    </a:prstGeom>
                  </pic:spPr>
                </pic:pic>
              </a:graphicData>
            </a:graphic>
          </wp:inline>
        </w:drawing>
      </w:r>
    </w:p>
    <w:p w:rsidR="00B72FBB" w:rsidRPr="00162639" w:rsidRDefault="006860D3" w:rsidP="00B72FBB">
      <w:pPr>
        <w:rPr>
          <w:rFonts w:ascii="Comic Sans MS" w:hAnsi="Comic Sans MS"/>
          <w:b/>
        </w:rPr>
      </w:pPr>
      <w:r w:rsidRPr="006860D3">
        <w:rPr>
          <w:rFonts w:ascii="Comic Sans MS" w:hAnsi="Comic Sans MS"/>
          <w:noProof/>
        </w:rPr>
        <w:pict>
          <v:group id="Group 64" o:spid="_x0000_s1057" style="position:absolute;margin-left:15.6pt;margin-top:10.1pt;width:382.5pt;height:162.75pt;z-index:-251653120" coordsize="48577,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">
            <v:group id="Group 66" o:spid="_x0000_s1058" style="position:absolute;width:24231;height:20669" coordsize="32575,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59" style="position:absolute;left:4381;top:4095;width:23717;height:13240" coordsize="10001,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 o:spid="_x0000_s1060" type="#_x0000_t5" style="position:absolute;width:10001;height:8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8mMIA&#10;AADbAAAADwAAAGRycy9kb3ducmV2LnhtbERPz2vCMBS+D/Y/hDfwpmk9FOmMIrINO9jUTg/eHs2z&#10;KWteShNr998vh8GOH9/v5Xq0rRio941jBeksAUFcOd1wreD09TpdgPABWWPrmBT8kIf16vFhibl2&#10;dz7SUIZaxBD2OSowIXS5lL4yZNHPXEccuavrLYYI+1rqHu8x3LZyniSZtNhwbDDY0dZQ9V3erILz&#10;y6EqLym/78fFpx/eUl0U5kOpydO4eQYRaAz/4j/3TivI4tj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nyYwgAAANsAAAAPAAAAAAAAAAAAAAAAAJgCAABkcnMvZG93&#10;bnJldi54bWxQSwUGAAAAAAQABAD1AAAAhwMAAAAA&#10;" fillcolor="white [3201]" strokecolor="gray [1629]" strokeweight="2pt"/>
                <v:shape id="Isosceles Triangle 69" o:spid="_x0000_s1061" type="#_x0000_t5" style="position:absolute;left:3238;width:3594;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UM8MA&#10;AADbAAAADwAAAGRycy9kb3ducmV2LnhtbESPT4vCMBTE78J+h/AW9qapsvinGmURhPWkVgWPj+bZ&#10;FpuX0mRt9tsbQfA4zMxvmMUqmFrcqXWVZQXDQQKCOLe64kLB6bjpT0E4j6yxtkwK/snBavnRW2Cq&#10;bccHume+EBHCLkUFpfdNKqXLSzLoBrYhjt7VtgZ9lG0hdYtdhJtajpJkLA1WHBdKbGhdUn7L/oyC&#10;26i6hLWczM7f3cZtd2FvtsNCqa/P8DMH4Sn4d/jV/tUKxjN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oUM8MAAADbAAAADwAAAAAAAAAAAAAAAACYAgAAZHJzL2Rv&#10;d25yZXYueG1sUEsFBgAAAAAEAAQA9QAAAIgDAAAAAA==&#10;" fillcolor="#f79646 [3209]" strokecolor="#974706 [1609]" strokeweight="2pt"/>
              </v:group>
              <v:rect id="Rectangle 70" o:spid="_x0000_s1062" style="position:absolute;top:17526;width:3143;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tFcAA&#10;AADbAAAADwAAAGRycy9kb3ducmV2LnhtbERPy4rCMBTdC/5DuIIb0VQXo1ZjKYqgi2F8fcC1ubbF&#10;5qY0sda/nywGZnk473XSmUq01LjSsoLpJAJBnFldcq7gdt2PFyCcR9ZYWSYFH3KQbPq9NcbavvlM&#10;7cXnIoSwi1FB4X0dS+myggy6ia2JA/ewjUEfYJNL3eA7hJtKzqLoSxosOTQUWNO2oOx5eRkFW//T&#10;jnb3e1rp1+jklt9HN7W1UsNBl65AeOr8v/jPfdAK5mF9+B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itFcAAAADbAAAADwAAAAAAAAAAAAAAAACYAgAAZHJzL2Rvd25y&#10;ZXYueG1sUEsFBgAAAAAEAAQA9QAAAIUDAAAAAA==&#10;" fillcolor="white [3201]" strokecolor="white [3212]" strokeweight="2pt">
                <v:textbox>
                  <w:txbxContent>
                    <w:p w:rsidR="003D0696" w:rsidRPr="00803C77" w:rsidRDefault="003D0696" w:rsidP="00B72FBB">
                      <w:pPr>
                        <w:jc w:val="center"/>
                        <w:rPr>
                          <w:b/>
                        </w:rPr>
                      </w:pPr>
                      <w:r w:rsidRPr="00803C77">
                        <w:rPr>
                          <w:b/>
                        </w:rPr>
                        <w:t>A</w:t>
                      </w:r>
                    </w:p>
                  </w:txbxContent>
                </v:textbox>
              </v:rect>
              <v:rect id="Rectangle 71" o:spid="_x0000_s1063" style="position:absolute;left:29432;top:17335;width:3143;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IjsMA&#10;AADbAAAADwAAAGRycy9kb3ducmV2LnhtbESPQYvCMBSE78L+h/AWvMia1oPuVqOIIuhB1K4/4Nm8&#10;bcs2L6WJtf57Iwgeh5n5hpktOlOJlhpXWlYQDyMQxJnVJecKzr+br28QziNrrCyTgjs5WMw/ejNM&#10;tL3xidrU5yJA2CWooPC+TqR0WUEG3dDWxMH7s41BH2STS93gLcBNJUdRNJYGSw4LBda0Kij7T69G&#10;wcof2sH6cllW+jo4up/9zsW2Vqr/2S2nIDx1/h1+tbdawSS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IjsMAAADbAAAADwAAAAAAAAAAAAAAAACYAgAAZHJzL2Rv&#10;d25yZXYueG1sUEsFBgAAAAAEAAQA9QAAAIgDAAAAAA==&#10;" fillcolor="white [3201]" strokecolor="white [3212]" strokeweight="2pt">
                <v:textbox>
                  <w:txbxContent>
                    <w:p w:rsidR="003D0696" w:rsidRPr="00803C77" w:rsidRDefault="003D0696" w:rsidP="00B72FBB">
                      <w:pPr>
                        <w:jc w:val="center"/>
                        <w:rPr>
                          <w:b/>
                        </w:rPr>
                      </w:pPr>
                      <w:r>
                        <w:rPr>
                          <w:b/>
                        </w:rPr>
                        <w:t>B</w:t>
                      </w:r>
                    </w:p>
                  </w:txbxContent>
                </v:textbox>
              </v:rect>
              <v:rect id="Rectangle 72" o:spid="_x0000_s1064" style="position:absolute;left:14573;width:3143;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W+cUA&#10;AADbAAAADwAAAGRycy9kb3ducmV2LnhtbESPzWrDMBCE74W8g9hALyGR7UPSupFNSCg0h5I0zQNs&#10;rK1tYq2MJf/07atCocdhZr5htvlkGjFQ52rLCuJVBIK4sLrmUsH183X5BMJ5ZI2NZVLwTQ7ybPaw&#10;xVTbkT9ouPhSBAi7FBVU3replK6oyKBb2ZY4eF+2M+iD7EqpOxwD3DQyiaK1NFhzWKiwpX1Fxf3S&#10;GwV7fxoWh9tt1+h+cXbP70cX21apx/m0ewHhafL/4b/2m1awSeD3S/g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pb5xQAAANsAAAAPAAAAAAAAAAAAAAAAAJgCAABkcnMv&#10;ZG93bnJldi54bWxQSwUGAAAAAAQABAD1AAAAigMAAAAA&#10;" fillcolor="white [3201]" strokecolor="white [3212]" strokeweight="2pt">
                <v:textbox>
                  <w:txbxContent>
                    <w:p w:rsidR="003D0696" w:rsidRPr="00803C77" w:rsidRDefault="003D0696" w:rsidP="00B72FBB">
                      <w:pPr>
                        <w:jc w:val="center"/>
                        <w:rPr>
                          <w:b/>
                        </w:rPr>
                      </w:pPr>
                      <w:r>
                        <w:rPr>
                          <w:b/>
                        </w:rPr>
                        <w:t>C</w:t>
                      </w:r>
                    </w:p>
                  </w:txbxContent>
                </v:textbox>
              </v:rect>
              <v:rect id="Rectangle 73" o:spid="_x0000_s1065" style="position:absolute;left:6953;top:6858;width:3143;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zYsMA&#10;AADbAAAADwAAAGRycy9kb3ducmV2LnhtbESP3YrCMBSE7wXfIRxhb0RTd2HVahRRBL0Qfx/g2Bzb&#10;YnNSmli7b2+EBS+HmfmGmc4bU4iaKpdbVjDoRyCIE6tzThVczuveCITzyBoLy6TgjxzMZ+3WFGNt&#10;n3yk+uRTESDsYlSQeV/GUrokI4Oub0vi4N1sZdAHWaVSV/gMcFPI7yj6lQZzDgsZlrTMKLmfHkbB&#10;0u/r7up6XRT60T248W7rBrZU6qvTLCYgPDX+E/5vb7SC4Q+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ozYsMAAADbAAAADwAAAAAAAAAAAAAAAACYAgAAZHJzL2Rv&#10;d25yZXYueG1sUEsFBgAAAAAEAAQA9QAAAIgDAAAAAA==&#10;" fillcolor="white [3201]" strokecolor="white [3212]" strokeweight="2pt">
                <v:textbox>
                  <w:txbxContent>
                    <w:p w:rsidR="003D0696" w:rsidRPr="00803C77" w:rsidRDefault="003D0696" w:rsidP="00B72FBB">
                      <w:pPr>
                        <w:jc w:val="center"/>
                        <w:rPr>
                          <w:b/>
                        </w:rPr>
                      </w:pPr>
                      <w:r>
                        <w:rPr>
                          <w:b/>
                        </w:rPr>
                        <w:t>E</w:t>
                      </w:r>
                    </w:p>
                  </w:txbxContent>
                </v:textbox>
              </v:rect>
              <v:rect id="Rectangle 74" o:spid="_x0000_s1066" style="position:absolute;left:22669;top:7620;width:3143;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rFsMA&#10;AADbAAAADwAAAGRycy9kb3ducmV2LnhtbESP3YrCMBSE7wXfIRxhb0RTl2XVahRRBL0Qfx/g2Bzb&#10;YnNSmli7b2+EBS+HmfmGmc4bU4iaKpdbVjDoRyCIE6tzThVczuveCITzyBoLy6TgjxzMZ+3WFGNt&#10;n3yk+uRTESDsYlSQeV/GUrokI4Oub0vi4N1sZdAHWaVSV/gMcFPI7yj6lQZzDgsZlrTMKLmfHkbB&#10;0u/r7up6XRT60T248W7rBrZU6qvTLCYgPDX+E/5vb7SC4Q+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rFsMAAADbAAAADwAAAAAAAAAAAAAAAACYAgAAZHJzL2Rv&#10;d25yZXYueG1sUEsFBgAAAAAEAAQA9QAAAIgDAAAAAA==&#10;" fillcolor="white [3201]" strokecolor="white [3212]" strokeweight="2pt">
                <v:textbox>
                  <w:txbxContent>
                    <w:p w:rsidR="003D0696" w:rsidRPr="00803C77" w:rsidRDefault="003D0696" w:rsidP="00B72FBB">
                      <w:pPr>
                        <w:jc w:val="center"/>
                        <w:rPr>
                          <w:b/>
                        </w:rPr>
                      </w:pPr>
                      <w:r>
                        <w:rPr>
                          <w:b/>
                        </w:rPr>
                        <w:t>D</w:t>
                      </w:r>
                    </w:p>
                  </w:txbxContent>
                </v:textbox>
              </v:rect>
            </v:group>
            <v:rect id="Rectangle 75" o:spid="_x0000_s1067" style="position:absolute;left:27717;top:2095;width:20860;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c5b4A&#10;AADbAAAADwAAAGRycy9kb3ducmV2LnhtbESPzQrCMBCE74LvEFbwpqniT6lGUUFQb1UfYGnWtths&#10;ShO1vr0RBI/DzDfDLNetqcSTGldaVjAaRiCIM6tLzhVcL/tBDMJ5ZI2VZVLwJgfrVbezxETbF6f0&#10;PPtchBJ2CSoovK8TKV1WkEE3tDVx8G62MeiDbHKpG3yFclPJcRTNpMGSw0KBNe0Kyu7nh1Ewf8fz&#10;9D4+yi3S5rSNOE4no0ypfq/dLEB4av0//KMPOnBT+H4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iXOW+AAAA2wAAAA8AAAAAAAAAAAAAAAAAmAIAAGRycy9kb3ducmV2&#10;LnhtbFBLBQYAAAAABAAEAPUAAACDAwAAAAA=&#10;" fillcolor="white [3201]" strokecolor="#9bbb59 [3206]" strokeweight="2pt">
              <v:textbox>
                <w:txbxContent>
                  <w:p w:rsidR="003D0696" w:rsidRPr="007B2A6F" w:rsidRDefault="003D0696" w:rsidP="00B72FBB">
                    <w:r w:rsidRPr="007B2A6F">
                      <w:t xml:space="preserve">panjang AC= </w:t>
                    </w:r>
                    <w:r>
                      <w:t>15</w:t>
                    </w:r>
                    <w:r w:rsidRPr="007B2A6F">
                      <w:t xml:space="preserve"> m</w:t>
                    </w:r>
                  </w:p>
                  <w:p w:rsidR="003D0696" w:rsidRPr="007B2A6F" w:rsidRDefault="003D0696" w:rsidP="00B72FBB">
                    <w:r w:rsidRPr="007B2A6F">
                      <w:t xml:space="preserve">panjang EC = </w:t>
                    </w:r>
                    <w:r>
                      <w:t>5</w:t>
                    </w:r>
                    <w:r w:rsidRPr="007B2A6F">
                      <w:t xml:space="preserve"> m</w:t>
                    </w:r>
                  </w:p>
                  <w:p w:rsidR="003D0696" w:rsidRPr="007B2A6F" w:rsidRDefault="003D0696" w:rsidP="00B72FBB">
                    <w:r w:rsidRPr="007B2A6F">
                      <w:t>panjang AB =</w:t>
                    </w:r>
                    <w:r>
                      <w:t xml:space="preserve"> 12 </w:t>
                    </w:r>
                    <w:r w:rsidRPr="007B2A6F">
                      <w:t>m</w:t>
                    </w:r>
                  </w:p>
                  <w:p w:rsidR="003D0696" w:rsidRDefault="003D0696" w:rsidP="00B72FBB">
                    <w:pPr>
                      <w:jc w:val="center"/>
                    </w:pPr>
                  </w:p>
                </w:txbxContent>
              </v:textbox>
            </v:rect>
            <w10:wrap type="square"/>
          </v:group>
        </w:pict>
      </w:r>
      <w:r w:rsidR="00B72FBB" w:rsidRPr="00162639">
        <w:rPr>
          <w:rFonts w:ascii="Comic Sans MS" w:hAnsi="Comic Sans MS"/>
          <w:b/>
        </w:rPr>
        <w:t xml:space="preserve">    Gambar ilustrasi satu sisi dari piramida</w:t>
      </w:r>
    </w:p>
    <w:p w:rsidR="00B72FBB" w:rsidRDefault="00B72FBB" w:rsidP="00B72FBB">
      <w:pPr>
        <w:pStyle w:val="ListParagraph"/>
        <w:numPr>
          <w:ilvl w:val="0"/>
          <w:numId w:val="51"/>
        </w:numPr>
        <w:jc w:val="both"/>
        <w:rPr>
          <w:rFonts w:ascii="Comic Sans MS" w:hAnsi="Comic Sans MS"/>
        </w:rPr>
      </w:pPr>
      <w:r w:rsidRPr="00162639">
        <w:rPr>
          <w:rFonts w:ascii="Comic Sans MS" w:hAnsi="Comic Sans MS"/>
        </w:rPr>
        <w:t>Berapakah panjang ED?</w:t>
      </w:r>
    </w:p>
    <w:p w:rsidR="00B72FBB" w:rsidRDefault="00B72FBB" w:rsidP="00B72FBB">
      <w:pPr>
        <w:pStyle w:val="ListParagraph"/>
        <w:numPr>
          <w:ilvl w:val="0"/>
          <w:numId w:val="51"/>
        </w:numPr>
        <w:jc w:val="both"/>
        <w:rPr>
          <w:rFonts w:ascii="Comic Sans MS" w:hAnsi="Comic Sans MS"/>
        </w:rPr>
      </w:pPr>
      <w:r w:rsidRPr="001022D4">
        <w:rPr>
          <w:rFonts w:ascii="Comic Sans MS" w:hAnsi="Comic Sans MS"/>
        </w:rPr>
        <w:t>Agar terlihat estetik, mereka ingin mengecat segitiga bagian atas (</w:t>
      </w:r>
      <w:r w:rsidRPr="001022D4">
        <w:rPr>
          <w:rFonts w:ascii="Comic Sans MS" w:hAnsi="Comic Sans MS"/>
          <w:i/>
        </w:rPr>
        <w:t>diilustrasikan dengan segitiga ECD</w:t>
      </w:r>
      <w:r w:rsidRPr="001022D4">
        <w:rPr>
          <w:rFonts w:ascii="Comic Sans MS" w:hAnsi="Comic Sans MS"/>
        </w:rPr>
        <w:t xml:space="preserve"> )terlebih dahulu dengan warna coklat, 1</w:t>
      </w:r>
      <w:r>
        <w:rPr>
          <w:rFonts w:ascii="Comic Sans MS" w:hAnsi="Comic Sans MS"/>
        </w:rPr>
        <w:t>0 Kg cat sanggup mengecat seluas  3</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ascii="Comic Sans MS" w:eastAsiaTheme="minorEastAsia" w:hAnsi="Comic Sans MS"/>
        </w:rPr>
        <w:t>, jika tinggi segitiga ECD = 3</w:t>
      </w:r>
      <w:r w:rsidRPr="001022D4">
        <w:rPr>
          <w:rFonts w:ascii="Comic Sans MS" w:eastAsiaTheme="minorEastAsia" w:hAnsi="Comic Sans MS"/>
        </w:rPr>
        <w:t>m, berapa ember cat yang dapat digunakan untuk mengecat ke empat sisi segitiga  bagian atas piramida?</w:t>
      </w:r>
    </w:p>
    <w:p w:rsidR="00B72FBB" w:rsidRDefault="00B72FBB" w:rsidP="00B72FBB">
      <w:pPr>
        <w:pStyle w:val="ListParagraph"/>
        <w:numPr>
          <w:ilvl w:val="0"/>
          <w:numId w:val="51"/>
        </w:numPr>
        <w:jc w:val="both"/>
        <w:rPr>
          <w:rFonts w:ascii="Comic Sans MS" w:hAnsi="Comic Sans MS"/>
        </w:rPr>
      </w:pPr>
      <w:r w:rsidRPr="001022D4">
        <w:rPr>
          <w:rFonts w:ascii="Comic Sans MS" w:hAnsi="Comic Sans MS"/>
        </w:rPr>
        <w:lastRenderedPageBreak/>
        <w:t xml:space="preserve">kemudian mereka ingin mengecat sisanya dengan warna yang sama, </w:t>
      </w:r>
      <w:r>
        <w:rPr>
          <w:rFonts w:ascii="Comic Sans MS" w:hAnsi="Comic Sans MS"/>
        </w:rPr>
        <w:t>jika tinggi segitiga ABC = 9</w:t>
      </w:r>
      <w:r w:rsidRPr="001022D4">
        <w:rPr>
          <w:rFonts w:ascii="Comic Sans MS" w:hAnsi="Comic Sans MS"/>
        </w:rPr>
        <w:t xml:space="preserve"> m, berapa </w:t>
      </w:r>
      <w:r>
        <w:rPr>
          <w:rFonts w:ascii="Comic Sans MS" w:hAnsi="Comic Sans MS"/>
        </w:rPr>
        <w:t>ember cat yang akan</w:t>
      </w:r>
      <w:r w:rsidRPr="001022D4">
        <w:rPr>
          <w:rFonts w:ascii="Comic Sans MS" w:hAnsi="Comic Sans MS"/>
        </w:rPr>
        <w:t xml:space="preserve"> digunakan?</w:t>
      </w:r>
    </w:p>
    <w:p w:rsidR="00B72FBB" w:rsidRPr="00F07DE2" w:rsidRDefault="00B72FBB" w:rsidP="00B72FBB">
      <w:pPr>
        <w:pStyle w:val="ListParagraph"/>
        <w:numPr>
          <w:ilvl w:val="0"/>
          <w:numId w:val="64"/>
        </w:numPr>
        <w:ind w:left="360"/>
        <w:jc w:val="both"/>
        <w:rPr>
          <w:rFonts w:ascii="Comic Sans MS" w:hAnsi="Comic Sans MS"/>
        </w:rPr>
      </w:pPr>
      <w:r>
        <w:rPr>
          <w:rFonts w:ascii="Comic Sans MS" w:hAnsi="Comic Sans MS"/>
        </w:rPr>
        <w:t>Perhatikan gambar berikut:</w:t>
      </w:r>
    </w:p>
    <w:p w:rsidR="00B72FBB" w:rsidRPr="00B267D4" w:rsidRDefault="00B72FBB" w:rsidP="00B72FBB">
      <w:pPr>
        <w:jc w:val="both"/>
        <w:rPr>
          <w:rFonts w:ascii="Comic Sans MS" w:hAnsi="Comic Sans MS"/>
        </w:rPr>
      </w:pPr>
    </w:p>
    <w:p w:rsidR="00B72FBB" w:rsidRDefault="006860D3" w:rsidP="00B72FBB">
      <w:r>
        <w:rPr>
          <w:noProof/>
        </w:rPr>
        <w:pict>
          <v:group id="Group 76" o:spid="_x0000_s1068" style="position:absolute;margin-left:18.6pt;margin-top:5.2pt;width:150.75pt;height:219pt;z-index:251664384;mso-width-relative:margin;mso-height-relative:margin" coordorigin="-908,-785" coordsize="29569,3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">
            <v:shape id="Right Triangle 77" o:spid="_x0000_s1069" type="#_x0000_t6" style="position:absolute;left:3048;top:3333;width:22002;height:29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Q+sQA&#10;AADbAAAADwAAAGRycy9kb3ducmV2LnhtbESPT4vCMBTE74LfITzBi2i6HtZSjaK7CN3j+qd6fDTP&#10;tti8lCar9dtvBMHjMDO/YRarztTiRq2rLCv4mEQgiHOrKy4UHPbbcQzCeWSNtWVS8CAHq2W/t8BE&#10;2zv/0m3nCxEg7BJUUHrfJFK6vCSDbmIb4uBdbGvQB9kWUrd4D3BTy2kUfUqDFYeFEhv6Kim/7v6M&#10;gvTHbU9ZEx/PaxPvs80jT0ffTqnhoFvPQXjq/Dv8aqdawWwGzy/h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UPrEAAAA2wAAAA8AAAAAAAAAAAAAAAAAmAIAAGRycy9k&#10;b3ducmV2LnhtbFBLBQYAAAAABAAEAPUAAACJAwAAAAA=&#10;" fillcolor="white [3201]" strokecolor="black [3200]" strokeweight="2pt"/>
            <v:rect id="Rectangle 78" o:spid="_x0000_s1070" style="position:absolute;left:3048;top:13239;width:7143;height:19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X2cAA&#10;AADbAAAADwAAAGRycy9kb3ducmV2LnhtbERPTYvCMBC9L/gfwgje1lQPrlajSEEU97RVD96GZmyL&#10;zaQ0sbb+enNY8Ph436tNZyrRUuNKywom4wgEcWZ1ybmC82n3PQfhPLLGyjIp6MnBZj34WmGs7ZP/&#10;qE19LkIIuxgVFN7XsZQuK8igG9uaOHA32xj0ATa51A0+Q7ip5DSKZtJgyaGhwJqSgrJ7+jAKfnvp&#10;2/Nltni1Sdnr9Jrsj5QoNRp22yUIT53/iP/dB63gJ4wNX8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jX2cAAAADbAAAADwAAAAAAAAAAAAAAAACYAgAAZHJzL2Rvd25y&#10;ZXYueG1sUEsFBgAAAAAEAAQA9QAAAIUDAAAAAA==&#10;" fillcolor="white [3201]" strokecolor="black [3200]" strokeweight="2pt"/>
            <v:group id="Group 79" o:spid="_x0000_s1071" style="position:absolute;left:-908;top:-785;width:29569;height:38205" coordorigin="-908,-785" coordsize="29569,3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Text Box 80" o:spid="_x0000_s1072" type="#_x0000_t202" style="position:absolute;left:856;top:-785;width:3531;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D8MAA&#10;AADbAAAADwAAAGRycy9kb3ducmV2LnhtbERPTWvCQBC9C/6HZYTedKMVCamrBEUqVhC1l96G7DQJ&#10;ZmdDdqrx33cPhR4f73u57l2j7tSF2rOB6SQBRVx4W3Np4PO6G6eggiBbbDyTgScFWK+GgyVm1j/4&#10;TPeLlCqGcMjQQCXSZlqHoiKHYeJb4sh9+86hRNiV2nb4iOGu0bMkWWiHNceGClvaVFTcLj/OwGH+&#10;hdtX+aCncH/K8/e0nYejMS+jPn8DJdTLv/jPvbcG0rg+fok/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lD8MAAAADbAAAADwAAAAAAAAAAAAAAAACYAgAAZHJzL2Rvd25y&#10;ZXYueG1sUEsFBgAAAAAEAAQA9QAAAIUDAAAAAA==&#10;" fillcolor="white [3201]" strokecolor="white [3212]" strokeweight=".5pt">
                <v:textbox>
                  <w:txbxContent>
                    <w:p w:rsidR="003D0696" w:rsidRPr="007E4025" w:rsidRDefault="003D0696" w:rsidP="00B72FBB">
                      <w:pPr>
                        <w:rPr>
                          <w:b/>
                        </w:rPr>
                      </w:pPr>
                      <w:r>
                        <w:rPr>
                          <w:b/>
                        </w:rPr>
                        <w:t>A</w:t>
                      </w:r>
                    </w:p>
                  </w:txbxContent>
                </v:textbox>
              </v:shape>
              <v:shape id="Text Box 81" o:spid="_x0000_s1073" type="#_x0000_t202" style="position:absolute;left:25588;top:30095;width:3073;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a8MA&#10;AADbAAAADwAAAGRycy9kb3ducmV2LnhtbESPQWvCQBSE74L/YXmF3nRjKxKiqwRLaWkFMfbS2yP7&#10;TEKzb0P2VeO/7xYEj8PMfMOsNoNr1Zn60Hg2MJsmoIhLbxuuDHwdXycpqCDIFlvPZOBKATbr8WiF&#10;mfUXPtC5kEpFCIcMDdQiXaZ1KGtyGKa+I47eyfcOJcq+0rbHS4S7Vj8lyUI7bDgu1NjRtqbyp/h1&#10;Bj7m3/jyLJ90FR72ef6WdvOwM+bxYciXoIQGuYdv7XdrIJ3B/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ma8MAAADbAAAADwAAAAAAAAAAAAAAAACYAgAAZHJzL2Rv&#10;d25yZXYueG1sUEsFBgAAAAAEAAQA9QAAAIgDAAAAAA==&#10;" fillcolor="white [3201]" strokecolor="white [3212]" strokeweight=".5pt">
                <v:textbox>
                  <w:txbxContent>
                    <w:p w:rsidR="003D0696" w:rsidRPr="007E4025" w:rsidRDefault="003D0696" w:rsidP="00B72FBB">
                      <w:pPr>
                        <w:rPr>
                          <w:b/>
                        </w:rPr>
                      </w:pPr>
                      <w:r>
                        <w:rPr>
                          <w:b/>
                        </w:rPr>
                        <w:t>C</w:t>
                      </w:r>
                      <w:r>
                        <w:rPr>
                          <w:b/>
                          <w:noProof/>
                        </w:rPr>
                        <w:drawing>
                          <wp:inline distT="0" distB="0" distL="0" distR="0">
                            <wp:extent cx="29845" cy="33576"/>
                            <wp:effectExtent l="0" t="0" r="8255"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r>
                        <w:rPr>
                          <w:b/>
                          <w:noProof/>
                        </w:rPr>
                        <w:drawing>
                          <wp:inline distT="0" distB="0" distL="0" distR="0">
                            <wp:extent cx="29845" cy="33576"/>
                            <wp:effectExtent l="0" t="0" r="8255"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p>
                  </w:txbxContent>
                </v:textbox>
              </v:shape>
              <v:shape id="Text Box 82" o:spid="_x0000_s1074" type="#_x0000_t202" style="position:absolute;left:-908;top:30861;width:257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4HMMA&#10;AADbAAAADwAAAGRycy9kb3ducmV2LnhtbESPQWvCQBSE7wX/w/IEb3VTKyVEVwktUtGCqL309sg+&#10;k9Ds25B9avz3rlDocZiZb5j5sneNulAXas8GXsYJKOLC25pLA9/H1XMKKgiyxcYzGbhRgOVi8DTH&#10;zPor7+lykFJFCIcMDVQibaZ1KCpyGMa+JY7eyXcOJcqu1LbDa4S7Rk+S5E07rDkuVNjSe0XF7+Hs&#10;DGymP/jxKlu6Cfe7PP9M22n4MmY07PMZKKFe/sN/7bU1kE7g8SX+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d4HMMAAADbAAAADwAAAAAAAAAAAAAAAACYAgAAZHJzL2Rv&#10;d25yZXYueG1sUEsFBgAAAAAEAAQA9QAAAIgDAAAAAA==&#10;" fillcolor="white [3201]" strokecolor="white [3212]" strokeweight=".5pt">
                <v:textbox>
                  <w:txbxContent>
                    <w:p w:rsidR="003D0696" w:rsidRPr="009325E8" w:rsidRDefault="003D0696" w:rsidP="00B72FBB">
                      <w:pPr>
                        <w:rPr>
                          <w:b/>
                        </w:rPr>
                      </w:pPr>
                      <w:r>
                        <w:rPr>
                          <w:b/>
                        </w:rPr>
                        <w:t>B</w:t>
                      </w:r>
                    </w:p>
                  </w:txbxContent>
                </v:textbox>
              </v:shape>
              <v:shape id="Text Box 83" o:spid="_x0000_s1075" type="#_x0000_t202" style="position:absolute;left:-786;top:11905;width:3097;height:3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dh8QA&#10;AADbAAAADwAAAGRycy9kb3ducmV2LnhtbESPW2vCQBSE3wv+h+UIfasbL5QQXSW0SEstiJcX3w7Z&#10;YxLMng3ZU43/visU+jjMzDfMYtW7Rl2pC7VnA+NRAoq48Lbm0sDxsH5JQQVBtth4JgN3CrBaDp4W&#10;mFl/4x1d91KqCOGQoYFKpM20DkVFDsPIt8TRO/vOoUTZldp2eItw1+hJkrxqhzXHhQpbequouOx/&#10;nIGv2Qnfp7Khu3C/zfOPtJ2Fb2Oeh30+ByXUy3/4r/1pDaRTeHy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73YfEAAAA2wAAAA8AAAAAAAAAAAAAAAAAmAIAAGRycy9k&#10;b3ducmV2LnhtbFBLBQYAAAAABAAEAPUAAACJAwAAAAA=&#10;" fillcolor="white [3201]" strokecolor="white [3212]" strokeweight=".5pt">
                <v:textbox>
                  <w:txbxContent>
                    <w:p w:rsidR="003D0696" w:rsidRPr="009325E8" w:rsidRDefault="003D0696" w:rsidP="00B72FBB">
                      <w:pPr>
                        <w:rPr>
                          <w:b/>
                        </w:rPr>
                      </w:pPr>
                      <w:r>
                        <w:rPr>
                          <w:b/>
                        </w:rPr>
                        <w:t>D</w:t>
                      </w:r>
                    </w:p>
                  </w:txbxContent>
                </v:textbox>
              </v:shape>
              <v:shape id="Text Box 10" o:spid="_x0000_s1076" type="#_x0000_t202" style="position:absolute;left:11057;top:10191;width:2857;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F88MA&#10;AADbAAAADwAAAGRycy9kb3ducmV2LnhtbESPQWvCQBSE7wX/w/IEb3WjDSVEVwlKqWih1Pbi7ZF9&#10;TUKzb0P2VeO/d4VCj8PMfMMs14Nr1Zn60Hg2MJsmoIhLbxuuDHx9vjxmoIIgW2w9k4ErBVivRg9L&#10;zK2/8Aedj1KpCOGQo4FapMu1DmVNDsPUd8TR+/a9Q4myr7Tt8RLhrtXzJHnWDhuOCzV2tKmp/Dn+&#10;OgP79ITbJznQVXh4L4rXrEvDmzGT8VAsQAkN8h/+a++sgSyF+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JF88MAAADbAAAADwAAAAAAAAAAAAAAAACYAgAAZHJzL2Rv&#10;d25yZXYueG1sUEsFBgAAAAAEAAQA9QAAAIgDAAAAAA==&#10;" fillcolor="white [3201]" strokecolor="white [3212]" strokeweight=".5pt">
                <v:textbox>
                  <w:txbxContent>
                    <w:p w:rsidR="003D0696" w:rsidRPr="00AC425A" w:rsidRDefault="003D0696" w:rsidP="00B72FBB">
                      <w:pPr>
                        <w:rPr>
                          <w:b/>
                        </w:rPr>
                      </w:pPr>
                      <w:r>
                        <w:rPr>
                          <w:b/>
                        </w:rPr>
                        <w:t>E</w:t>
                      </w:r>
                    </w:p>
                  </w:txbxContent>
                </v:textbox>
              </v:shape>
              <v:shape id="Text Box 11" o:spid="_x0000_s1077" type="#_x0000_t202" style="position:absolute;left:7905;top:33526;width:4191;height: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gaMQA&#10;AADbAAAADwAAAGRycy9kb3ducmV2LnhtbESPQWvCQBSE74L/YXlCb3XT1pYQXSVURGmFUuvF2yP7&#10;TEKzb0P2qfHfu4WCx2FmvmFmi9416kxdqD0beBonoIgLb2suDex/Vo8pqCDIFhvPZOBKARbz4WCG&#10;mfUX/qbzTkoVIRwyNFCJtJnWoajIYRj7ljh6R985lCi7UtsOLxHuGv2cJG/aYc1xocKW3isqfncn&#10;Z+BjcsDli3zSVbj/yvN12k7C1piHUZ9PQQn1cg//tzfWQPoKf1/iD9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4GjEAAAA2wAAAA8AAAAAAAAAAAAAAAAAmAIAAGRycy9k&#10;b3ducmV2LnhtbFBLBQYAAAAABAAEAPUAAACJAwAAAAA=&#10;" fillcolor="white [3201]" strokecolor="white [3212]" strokeweight=".5pt">
                <v:textbox>
                  <w:txbxContent>
                    <w:p w:rsidR="003D0696" w:rsidRPr="009325E8" w:rsidRDefault="003D0696" w:rsidP="00B72FBB">
                      <w:pPr>
                        <w:rPr>
                          <w:b/>
                        </w:rPr>
                      </w:pPr>
                      <w:r>
                        <w:rPr>
                          <w:b/>
                        </w:rPr>
                        <w:t>F</w:t>
                      </w:r>
                    </w:p>
                  </w:txbxContent>
                </v:textbox>
              </v:shape>
            </v:group>
            <w10:wrap type="square"/>
          </v:group>
        </w:pict>
      </w:r>
    </w:p>
    <w:p w:rsidR="00B72FBB" w:rsidRPr="00AC425A" w:rsidRDefault="00B72FBB" w:rsidP="00B72FBB">
      <w:r w:rsidRPr="00AC425A">
        <w:t>Diketahui AE= 3 cm, AB= 15 cm, dan  DE= 4 cm, Tentukan nilai CE,</w:t>
      </w:r>
    </w:p>
    <w:p w:rsidR="00B72FBB" w:rsidRPr="00494464" w:rsidRDefault="00B72FBB" w:rsidP="00B72FBB">
      <w:pPr>
        <w:pStyle w:val="ListParagraph"/>
        <w:ind w:left="360"/>
        <w:rPr>
          <w:rFonts w:ascii="Comic Sans MS" w:hAnsi="Comic Sans MS"/>
          <w:b/>
        </w:rPr>
      </w:pPr>
    </w:p>
    <w:p w:rsidR="00B72FBB" w:rsidRDefault="00B72FBB" w:rsidP="00B72FBB">
      <w:pPr>
        <w:jc w:val="center"/>
      </w:pPr>
    </w:p>
    <w:p w:rsidR="00B72FBB" w:rsidRDefault="00B72FBB" w:rsidP="00B72FBB">
      <w:r>
        <w:br w:type="page"/>
      </w:r>
    </w:p>
    <w:p w:rsidR="00B72FBB" w:rsidRDefault="00B72FBB" w:rsidP="00B72FBB">
      <w:pPr>
        <w:sectPr w:rsidR="00B72FBB" w:rsidSect="006B28F5">
          <w:headerReference w:type="even" r:id="rId91"/>
          <w:headerReference w:type="default" r:id="rId92"/>
          <w:headerReference w:type="first" r:id="rId93"/>
          <w:pgSz w:w="12240" w:h="15840"/>
          <w:pgMar w:top="1985" w:right="1701" w:bottom="1701" w:left="2268" w:header="709" w:footer="709" w:gutter="0"/>
          <w:pgNumType w:start="133"/>
          <w:cols w:space="720"/>
          <w:titlePg/>
          <w:docGrid w:linePitch="360"/>
        </w:sectPr>
      </w:pPr>
    </w:p>
    <w:p w:rsidR="00B72FBB" w:rsidRDefault="00B8305C" w:rsidP="00B8305C">
      <w:pPr>
        <w:pStyle w:val="Lampiran"/>
      </w:pPr>
      <w:bookmarkStart w:id="165" w:name="_Toc183499208"/>
      <w:r>
        <w:lastRenderedPageBreak/>
        <w:t xml:space="preserve">Lampiran </w:t>
      </w:r>
      <w:fldSimple w:instr=" SEQ Lampiran \* ARABIC ">
        <w:r>
          <w:rPr>
            <w:noProof/>
          </w:rPr>
          <w:t>3</w:t>
        </w:r>
        <w:bookmarkEnd w:id="165"/>
      </w:fldSimple>
    </w:p>
    <w:p w:rsidR="00B72FBB" w:rsidRDefault="00B72FBB" w:rsidP="00B72FBB">
      <w:pPr>
        <w:jc w:val="center"/>
      </w:pPr>
      <w:r>
        <w:t>Kisi- Kisi Instrument Tes Matematika Berbasis PISA Untuk Mengukur Kemampuan Pemecahan Masalah dan Komunikasi Siswa</w:t>
      </w:r>
    </w:p>
    <w:tbl>
      <w:tblPr>
        <w:tblStyle w:val="TableGrid"/>
        <w:tblW w:w="12191" w:type="dxa"/>
        <w:tblLayout w:type="fixed"/>
        <w:tblLook w:val="04A0"/>
      </w:tblPr>
      <w:tblGrid>
        <w:gridCol w:w="567"/>
        <w:gridCol w:w="1843"/>
        <w:gridCol w:w="3686"/>
        <w:gridCol w:w="2551"/>
        <w:gridCol w:w="3544"/>
      </w:tblGrid>
      <w:tr w:rsidR="00B72FBB" w:rsidTr="0093212E">
        <w:tc>
          <w:tcPr>
            <w:tcW w:w="567" w:type="dxa"/>
          </w:tcPr>
          <w:p w:rsidR="00B72FBB" w:rsidRDefault="00B72FBB" w:rsidP="00B72FBB">
            <w:pPr>
              <w:rPr>
                <w:rFonts w:cs="Times New Roman"/>
              </w:rPr>
            </w:pPr>
            <w:r w:rsidRPr="003638BA">
              <w:rPr>
                <w:rFonts w:cs="Times New Roman"/>
              </w:rPr>
              <w:t>NO</w:t>
            </w:r>
          </w:p>
          <w:p w:rsidR="00B72FBB" w:rsidRPr="003638BA" w:rsidRDefault="00B72FBB" w:rsidP="00B72FBB">
            <w:pPr>
              <w:rPr>
                <w:rFonts w:cs="Times New Roman"/>
              </w:rPr>
            </w:pPr>
            <w:r>
              <w:rPr>
                <w:rFonts w:cs="Times New Roman"/>
              </w:rPr>
              <w:t>test</w:t>
            </w:r>
          </w:p>
        </w:tc>
        <w:tc>
          <w:tcPr>
            <w:tcW w:w="1843" w:type="dxa"/>
          </w:tcPr>
          <w:p w:rsidR="00B72FBB" w:rsidRDefault="00B72FBB" w:rsidP="00B72FBB">
            <w:pPr>
              <w:jc w:val="center"/>
              <w:rPr>
                <w:rFonts w:cs="Times New Roman"/>
              </w:rPr>
            </w:pPr>
            <w:r>
              <w:rPr>
                <w:rFonts w:cs="Times New Roman"/>
              </w:rPr>
              <w:t xml:space="preserve">Level </w:t>
            </w:r>
          </w:p>
          <w:p w:rsidR="00B72FBB" w:rsidRPr="003638BA" w:rsidRDefault="00B72FBB" w:rsidP="00B72FBB">
            <w:pPr>
              <w:jc w:val="center"/>
              <w:rPr>
                <w:rFonts w:cs="Times New Roman"/>
              </w:rPr>
            </w:pPr>
            <w:r>
              <w:rPr>
                <w:rFonts w:cs="Times New Roman"/>
              </w:rPr>
              <w:t>PISA</w:t>
            </w:r>
          </w:p>
        </w:tc>
        <w:tc>
          <w:tcPr>
            <w:tcW w:w="3686" w:type="dxa"/>
          </w:tcPr>
          <w:p w:rsidR="00B72FBB" w:rsidRPr="003638BA" w:rsidRDefault="00B72FBB" w:rsidP="00B72FBB">
            <w:pPr>
              <w:jc w:val="center"/>
              <w:rPr>
                <w:rFonts w:cs="Times New Roman"/>
              </w:rPr>
            </w:pPr>
            <w:r>
              <w:rPr>
                <w:rFonts w:cs="Times New Roman"/>
              </w:rPr>
              <w:t>Bentuk Tes</w:t>
            </w:r>
          </w:p>
        </w:tc>
        <w:tc>
          <w:tcPr>
            <w:tcW w:w="2551" w:type="dxa"/>
          </w:tcPr>
          <w:p w:rsidR="00B72FBB" w:rsidRPr="003638BA" w:rsidRDefault="00B72FBB" w:rsidP="00B72FBB">
            <w:pPr>
              <w:jc w:val="center"/>
              <w:rPr>
                <w:rFonts w:cs="Times New Roman"/>
              </w:rPr>
            </w:pPr>
            <w:r>
              <w:rPr>
                <w:rFonts w:cs="Times New Roman"/>
              </w:rPr>
              <w:t>Indikator Pemecahan Masalah</w:t>
            </w:r>
          </w:p>
        </w:tc>
        <w:tc>
          <w:tcPr>
            <w:tcW w:w="3544" w:type="dxa"/>
          </w:tcPr>
          <w:p w:rsidR="00B72FBB" w:rsidRPr="003638BA" w:rsidRDefault="00B72FBB" w:rsidP="00B72FBB">
            <w:pPr>
              <w:jc w:val="center"/>
              <w:rPr>
                <w:rFonts w:cs="Times New Roman"/>
              </w:rPr>
            </w:pPr>
            <w:r>
              <w:rPr>
                <w:rFonts w:cs="Times New Roman"/>
              </w:rPr>
              <w:t>Indikator Kemampuan Komunikasi</w:t>
            </w:r>
          </w:p>
        </w:tc>
      </w:tr>
      <w:tr w:rsidR="00B72FBB" w:rsidTr="0093212E">
        <w:trPr>
          <w:trHeight w:val="4538"/>
        </w:trPr>
        <w:tc>
          <w:tcPr>
            <w:tcW w:w="567" w:type="dxa"/>
          </w:tcPr>
          <w:p w:rsidR="00B72FBB" w:rsidRDefault="00B72FBB" w:rsidP="00B72FBB">
            <w:r>
              <w:t>1</w:t>
            </w:r>
          </w:p>
        </w:tc>
        <w:tc>
          <w:tcPr>
            <w:tcW w:w="1843" w:type="dxa"/>
          </w:tcPr>
          <w:p w:rsidR="00B72FBB" w:rsidRDefault="00B72FBB" w:rsidP="00B72FBB">
            <w:pPr>
              <w:jc w:val="both"/>
              <w:rPr>
                <w:rFonts w:ascii="Comic Sans MS" w:hAnsi="Comic Sans MS"/>
                <w:color w:val="444444"/>
                <w:shd w:val="clear" w:color="auto" w:fill="FFFFFF"/>
              </w:rPr>
            </w:pPr>
            <w:r>
              <w:rPr>
                <w:rFonts w:ascii="Comic Sans MS" w:hAnsi="Comic Sans MS"/>
                <w:color w:val="444444"/>
                <w:shd w:val="clear" w:color="auto" w:fill="FFFFFF"/>
              </w:rPr>
              <w:t>Level 2</w:t>
            </w:r>
          </w:p>
          <w:p w:rsidR="00B72FBB" w:rsidRPr="00E31A34" w:rsidRDefault="00B72FBB" w:rsidP="00B72FBB">
            <w:pPr>
              <w:jc w:val="both"/>
              <w:rPr>
                <w:rFonts w:ascii="Comic Sans MS" w:hAnsi="Comic Sans MS"/>
                <w:color w:val="444444"/>
                <w:shd w:val="clear" w:color="auto" w:fill="FFFFFF"/>
              </w:rPr>
            </w:pPr>
            <w:r w:rsidRPr="002827E5">
              <w:rPr>
                <w:rFonts w:cs="Times New Roman"/>
              </w:rPr>
              <w:t>siswa dapat menginterpretasikan masalah dan menyelesaikan dengan algoritma dasar, menggunakan rumus, melaksanakan prosedur atau konveksi sederhana</w:t>
            </w:r>
          </w:p>
        </w:tc>
        <w:tc>
          <w:tcPr>
            <w:tcW w:w="3686" w:type="dxa"/>
          </w:tcPr>
          <w:p w:rsidR="00B72FBB" w:rsidRDefault="00B72FBB" w:rsidP="00B72FBB">
            <w:pPr>
              <w:jc w:val="both"/>
            </w:pPr>
            <w:r w:rsidRPr="00E31A34">
              <w:rPr>
                <w:rFonts w:ascii="Comic Sans MS" w:hAnsi="Comic Sans MS"/>
                <w:color w:val="444444"/>
                <w:shd w:val="clear" w:color="auto" w:fill="FFFFFF"/>
              </w:rPr>
              <w:t>Vina mempunyai dua buah pas foto berbentuk persegipanjang. Foto pertama berukuran 3 cm </w:t>
            </w:r>
            <w:r w:rsidRPr="00E31A34">
              <w:rPr>
                <w:rStyle w:val="mjxassistivemathml"/>
                <w:rFonts w:ascii="Comic Sans MS" w:hAnsi="Comic Sans MS"/>
                <w:color w:val="444444"/>
                <w:bdr w:val="none" w:sz="0" w:space="0" w:color="auto" w:frame="1"/>
              </w:rPr>
              <w:t>×</w:t>
            </w:r>
            <w:r w:rsidRPr="00E31A34">
              <w:rPr>
                <w:rFonts w:ascii="Comic Sans MS" w:hAnsi="Comic Sans MS"/>
                <w:color w:val="444444"/>
                <w:shd w:val="clear" w:color="auto" w:fill="FFFFFF"/>
              </w:rPr>
              <w:t> 4 cm, sedangkan foto kedua hanya dike</w:t>
            </w:r>
            <w:r>
              <w:rPr>
                <w:rFonts w:ascii="Comic Sans MS" w:hAnsi="Comic Sans MS"/>
                <w:color w:val="444444"/>
                <w:shd w:val="clear" w:color="auto" w:fill="FFFFFF"/>
              </w:rPr>
              <w:t xml:space="preserve">tahui panjangnya saja, yaitu 12 </w:t>
            </w:r>
            <w:r w:rsidRPr="00E31A34">
              <w:rPr>
                <w:rFonts w:ascii="Comic Sans MS" w:hAnsi="Comic Sans MS"/>
                <w:color w:val="444444"/>
                <w:shd w:val="clear" w:color="auto" w:fill="FFFFFF"/>
              </w:rPr>
              <w:t xml:space="preserve">cm. </w:t>
            </w:r>
            <w:r>
              <w:rPr>
                <w:rFonts w:ascii="Comic Sans MS" w:hAnsi="Comic Sans MS"/>
                <w:color w:val="444444"/>
                <w:shd w:val="clear" w:color="auto" w:fill="FFFFFF"/>
              </w:rPr>
              <w:t>Gambarkan lah ilustrasi dan berapakah lebar foto keduanya?</w:t>
            </w:r>
          </w:p>
        </w:tc>
        <w:tc>
          <w:tcPr>
            <w:tcW w:w="2551" w:type="dxa"/>
          </w:tcPr>
          <w:p w:rsidR="00B72FBB" w:rsidRPr="003638BA" w:rsidRDefault="00B72FBB" w:rsidP="00B72FBB">
            <w:pPr>
              <w:pStyle w:val="ListParagraph"/>
              <w:jc w:val="both"/>
              <w:rPr>
                <w:rFonts w:eastAsiaTheme="minorEastAsia"/>
              </w:rPr>
            </w:pPr>
          </w:p>
        </w:tc>
        <w:tc>
          <w:tcPr>
            <w:tcW w:w="3544" w:type="dxa"/>
          </w:tcPr>
          <w:p w:rsidR="00B72FBB" w:rsidRPr="0065013E" w:rsidRDefault="00B72FBB" w:rsidP="007600D8">
            <w:pPr>
              <w:pStyle w:val="ListParagraph"/>
              <w:numPr>
                <w:ilvl w:val="0"/>
                <w:numId w:val="65"/>
              </w:numPr>
              <w:ind w:left="360"/>
              <w:jc w:val="both"/>
              <w:rPr>
                <w:rFonts w:cs="Times New Roman"/>
              </w:rPr>
            </w:pPr>
            <w:r w:rsidRPr="0065013E">
              <w:rPr>
                <w:rFonts w:cs="Times New Roman"/>
              </w:rPr>
              <w:t>Menghubungkan benda nyata, gambar, dan diagram kedalam ide – ide matematika.</w:t>
            </w:r>
          </w:p>
          <w:p w:rsidR="00B72FBB" w:rsidRPr="0065013E" w:rsidRDefault="00B72FBB" w:rsidP="007600D8">
            <w:pPr>
              <w:pStyle w:val="ListParagraph"/>
              <w:numPr>
                <w:ilvl w:val="0"/>
                <w:numId w:val="65"/>
              </w:numPr>
              <w:ind w:left="360"/>
              <w:jc w:val="both"/>
              <w:rPr>
                <w:rFonts w:cs="Times New Roman"/>
              </w:rPr>
            </w:pPr>
            <w:r w:rsidRPr="0065013E">
              <w:rPr>
                <w:rFonts w:cs="Times New Roman"/>
              </w:rPr>
              <w:t>Menginterpretasikan dan mengevaluasi ide – ide, symbol, istilah serta informasi matematika.</w:t>
            </w:r>
          </w:p>
          <w:p w:rsidR="00B72FBB" w:rsidRPr="0065013E" w:rsidRDefault="00B72FBB" w:rsidP="007600D8">
            <w:pPr>
              <w:pStyle w:val="ListParagraph"/>
              <w:numPr>
                <w:ilvl w:val="0"/>
                <w:numId w:val="65"/>
              </w:numPr>
              <w:ind w:left="360"/>
              <w:jc w:val="both"/>
              <w:rPr>
                <w:rFonts w:cs="Times New Roman"/>
              </w:rPr>
            </w:pPr>
            <w:r w:rsidRPr="0065013E">
              <w:rPr>
                <w:rFonts w:cs="Times New Roman"/>
              </w:rPr>
              <w:t>Menjalankan ide – ide situasi dan relasi matematika secara lisan dan tulisan dengan benda nyata, gambar, grafik, dan aljabar.</w:t>
            </w:r>
          </w:p>
          <w:p w:rsidR="00B72FBB" w:rsidRPr="0065013E" w:rsidRDefault="00B72FBB" w:rsidP="007600D8">
            <w:pPr>
              <w:pStyle w:val="ListParagraph"/>
              <w:numPr>
                <w:ilvl w:val="0"/>
                <w:numId w:val="65"/>
              </w:numPr>
              <w:ind w:left="360"/>
              <w:jc w:val="both"/>
              <w:rPr>
                <w:rFonts w:cs="Times New Roman"/>
              </w:rPr>
            </w:pPr>
            <w:r w:rsidRPr="0065013E">
              <w:rPr>
                <w:rFonts w:cs="Times New Roman"/>
              </w:rPr>
              <w:t xml:space="preserve">Menyatakan peristiwa sehari – hari dalam bahasa atau symbol matematika. </w:t>
            </w:r>
          </w:p>
          <w:p w:rsidR="00B72FBB" w:rsidRPr="00640124" w:rsidRDefault="00B72FBB" w:rsidP="007600D8">
            <w:pPr>
              <w:pStyle w:val="ListParagraph"/>
              <w:numPr>
                <w:ilvl w:val="0"/>
                <w:numId w:val="65"/>
              </w:numPr>
              <w:ind w:left="360"/>
              <w:jc w:val="both"/>
              <w:rPr>
                <w:rFonts w:cs="Times New Roman"/>
                <w:szCs w:val="24"/>
              </w:rPr>
            </w:pPr>
            <w:r w:rsidRPr="0065013E">
              <w:rPr>
                <w:rFonts w:cs="Times New Roman"/>
              </w:rPr>
              <w:t>Menggunakan tabel, gambar model, dan lain – lain s</w:t>
            </w:r>
            <w:r>
              <w:rPr>
                <w:rFonts w:cs="Times New Roman"/>
              </w:rPr>
              <w:t>ebagai penunjang penjelasannya.</w:t>
            </w:r>
          </w:p>
          <w:p w:rsidR="00B72FBB" w:rsidRPr="00FB505E" w:rsidRDefault="00B72FBB" w:rsidP="00B72FBB">
            <w:pPr>
              <w:pStyle w:val="ListParagraph"/>
              <w:ind w:left="360"/>
              <w:jc w:val="both"/>
              <w:rPr>
                <w:rFonts w:eastAsiaTheme="minorEastAsia"/>
              </w:rPr>
            </w:pPr>
            <w:r w:rsidRPr="0065013E">
              <w:rPr>
                <w:rFonts w:cs="Times New Roman"/>
              </w:rPr>
              <w:t>Membuat konjektur, menyusun argumen, merumuskan definisi, dan generalisasi.</w:t>
            </w:r>
          </w:p>
        </w:tc>
      </w:tr>
      <w:tr w:rsidR="00B72FBB" w:rsidTr="0093212E">
        <w:tc>
          <w:tcPr>
            <w:tcW w:w="567" w:type="dxa"/>
          </w:tcPr>
          <w:p w:rsidR="00B72FBB" w:rsidRDefault="00B72FBB" w:rsidP="00B72FBB">
            <w:r>
              <w:t>2</w:t>
            </w:r>
          </w:p>
        </w:tc>
        <w:tc>
          <w:tcPr>
            <w:tcW w:w="1843" w:type="dxa"/>
          </w:tcPr>
          <w:p w:rsidR="00B72FBB" w:rsidRDefault="00B72FBB" w:rsidP="00B72FBB">
            <w:pPr>
              <w:pStyle w:val="ListParagraph"/>
              <w:widowControl w:val="0"/>
              <w:autoSpaceDE w:val="0"/>
              <w:autoSpaceDN w:val="0"/>
              <w:adjustRightInd w:val="0"/>
              <w:spacing w:line="305" w:lineRule="exact"/>
              <w:ind w:left="0"/>
              <w:jc w:val="both"/>
              <w:rPr>
                <w:rFonts w:ascii="Comic Sans MS" w:hAnsi="Comic Sans MS"/>
                <w:color w:val="444444"/>
                <w:shd w:val="clear" w:color="auto" w:fill="FFFFFF"/>
              </w:rPr>
            </w:pPr>
            <w:r>
              <w:rPr>
                <w:rFonts w:ascii="Comic Sans MS" w:hAnsi="Comic Sans MS"/>
                <w:color w:val="444444"/>
                <w:shd w:val="clear" w:color="auto" w:fill="FFFFFF"/>
              </w:rPr>
              <w:t>Level 2</w:t>
            </w:r>
          </w:p>
          <w:p w:rsidR="00B72FBB" w:rsidRDefault="00B72FBB" w:rsidP="00B72FBB">
            <w:pPr>
              <w:pStyle w:val="ListParagraph"/>
              <w:widowControl w:val="0"/>
              <w:autoSpaceDE w:val="0"/>
              <w:autoSpaceDN w:val="0"/>
              <w:adjustRightInd w:val="0"/>
              <w:spacing w:line="305" w:lineRule="exact"/>
              <w:ind w:left="0"/>
              <w:jc w:val="both"/>
              <w:rPr>
                <w:rFonts w:ascii="Comic Sans MS" w:hAnsi="Comic Sans MS"/>
                <w:color w:val="444444"/>
                <w:shd w:val="clear" w:color="auto" w:fill="FFFFFF"/>
              </w:rPr>
            </w:pPr>
            <w:r w:rsidRPr="002827E5">
              <w:rPr>
                <w:rFonts w:cs="Times New Roman"/>
              </w:rPr>
              <w:t xml:space="preserve">siswa dapat menginterpretasikan masalah dan </w:t>
            </w:r>
            <w:r w:rsidRPr="002827E5">
              <w:rPr>
                <w:rFonts w:cs="Times New Roman"/>
              </w:rPr>
              <w:lastRenderedPageBreak/>
              <w:t>menyelesaikan dengan algoritma dasar, menggunakan rumus, melaksanakan prosedur atau konveksi sederhana</w:t>
            </w:r>
          </w:p>
        </w:tc>
        <w:tc>
          <w:tcPr>
            <w:tcW w:w="3686" w:type="dxa"/>
          </w:tcPr>
          <w:p w:rsidR="00B72FBB" w:rsidRPr="00E31A34" w:rsidRDefault="00B72FBB" w:rsidP="00B72FBB">
            <w:pPr>
              <w:pStyle w:val="ListParagraph"/>
              <w:widowControl w:val="0"/>
              <w:autoSpaceDE w:val="0"/>
              <w:autoSpaceDN w:val="0"/>
              <w:adjustRightInd w:val="0"/>
              <w:spacing w:line="305" w:lineRule="exact"/>
              <w:ind w:left="0"/>
              <w:jc w:val="both"/>
              <w:rPr>
                <w:rFonts w:ascii="Comic Sans MS" w:hAnsi="Comic Sans MS" w:cs="Comic Sans MS"/>
              </w:rPr>
            </w:pPr>
            <w:r>
              <w:rPr>
                <w:rFonts w:ascii="Comic Sans MS" w:hAnsi="Comic Sans MS"/>
                <w:color w:val="444444"/>
                <w:shd w:val="clear" w:color="auto" w:fill="FFFFFF"/>
              </w:rPr>
              <w:lastRenderedPageBreak/>
              <w:t>Febri mempunyai tinggi badan 12</w:t>
            </w:r>
            <w:r w:rsidRPr="00E31A34">
              <w:rPr>
                <w:rFonts w:ascii="Comic Sans MS" w:hAnsi="Comic Sans MS"/>
                <w:color w:val="444444"/>
                <w:shd w:val="clear" w:color="auto" w:fill="FFFFFF"/>
              </w:rPr>
              <w:t>0 cm. Ia ber</w:t>
            </w:r>
            <w:r>
              <w:rPr>
                <w:rFonts w:ascii="Comic Sans MS" w:hAnsi="Comic Sans MS"/>
                <w:color w:val="444444"/>
                <w:shd w:val="clear" w:color="auto" w:fill="FFFFFF"/>
              </w:rPr>
              <w:t>diri pada titik yang berjarak 6</w:t>
            </w:r>
            <w:r w:rsidRPr="00E31A34">
              <w:rPr>
                <w:rFonts w:ascii="Comic Sans MS" w:hAnsi="Comic Sans MS"/>
                <w:color w:val="444444"/>
                <w:shd w:val="clear" w:color="auto" w:fill="FFFFFF"/>
              </w:rPr>
              <w:t xml:space="preserve"> m dari sebuah gedung. Ujung bayangan Febri berimpit </w:t>
            </w:r>
            <w:r w:rsidRPr="00E31A34">
              <w:rPr>
                <w:rFonts w:ascii="Comic Sans MS" w:hAnsi="Comic Sans MS"/>
                <w:color w:val="444444"/>
                <w:shd w:val="clear" w:color="auto" w:fill="FFFFFF"/>
              </w:rPr>
              <w:lastRenderedPageBreak/>
              <w:t>dengan ujung bayangan gedung. Jika panjang bayangan Febri adalah 4 m:</w:t>
            </w:r>
          </w:p>
          <w:p w:rsidR="00B72FBB" w:rsidRPr="0039739E" w:rsidRDefault="00B72FBB" w:rsidP="00B72FBB">
            <w:pPr>
              <w:pStyle w:val="ListParagraph"/>
              <w:widowControl w:val="0"/>
              <w:numPr>
                <w:ilvl w:val="0"/>
                <w:numId w:val="50"/>
              </w:numPr>
              <w:autoSpaceDE w:val="0"/>
              <w:autoSpaceDN w:val="0"/>
              <w:adjustRightInd w:val="0"/>
              <w:spacing w:line="305" w:lineRule="exact"/>
              <w:ind w:left="291" w:right="-72"/>
              <w:jc w:val="both"/>
            </w:pPr>
            <w:r w:rsidRPr="00E31A34">
              <w:rPr>
                <w:rFonts w:ascii="Comic Sans MS" w:hAnsi="Comic Sans MS" w:cs="Comic Sans MS"/>
              </w:rPr>
              <w:t>Gambarkanlah ilustrasi antara Paul dan Tinggi</w:t>
            </w:r>
            <w:r>
              <w:rPr>
                <w:rFonts w:ascii="Comic Sans MS" w:hAnsi="Comic Sans MS" w:cs="Comic Sans MS"/>
              </w:rPr>
              <w:t xml:space="preserve"> Gedung tersebut</w:t>
            </w:r>
            <w:r w:rsidRPr="00E31A34">
              <w:rPr>
                <w:rFonts w:ascii="Comic Sans MS" w:hAnsi="Comic Sans MS" w:cs="Comic Sans MS"/>
              </w:rPr>
              <w:t>?</w:t>
            </w:r>
          </w:p>
          <w:p w:rsidR="00B72FBB" w:rsidRDefault="00B72FBB" w:rsidP="00B72FBB">
            <w:pPr>
              <w:pStyle w:val="ListParagraph"/>
              <w:widowControl w:val="0"/>
              <w:numPr>
                <w:ilvl w:val="0"/>
                <w:numId w:val="50"/>
              </w:numPr>
              <w:autoSpaceDE w:val="0"/>
              <w:autoSpaceDN w:val="0"/>
              <w:adjustRightInd w:val="0"/>
              <w:spacing w:line="305" w:lineRule="exact"/>
              <w:ind w:left="291" w:right="-72"/>
              <w:jc w:val="both"/>
            </w:pPr>
            <w:r w:rsidRPr="00E31A34">
              <w:rPr>
                <w:rFonts w:ascii="Comic Sans MS" w:hAnsi="Comic Sans MS"/>
                <w:shd w:val="clear" w:color="auto" w:fill="FFFFFF"/>
              </w:rPr>
              <w:t>Tentukanlah berapa tinggi dari</w:t>
            </w:r>
            <w:r>
              <w:rPr>
                <w:rFonts w:ascii="Comic Sans MS" w:hAnsi="Comic Sans MS"/>
                <w:shd w:val="clear" w:color="auto" w:fill="FFFFFF"/>
              </w:rPr>
              <w:t xml:space="preserve"> gedung</w:t>
            </w:r>
            <w:r w:rsidRPr="00E31A34">
              <w:rPr>
                <w:rFonts w:ascii="Comic Sans MS" w:hAnsi="Comic Sans MS"/>
                <w:shd w:val="clear" w:color="auto" w:fill="FFFFFF"/>
              </w:rPr>
              <w:t xml:space="preserve"> tersebut?</w:t>
            </w:r>
          </w:p>
        </w:tc>
        <w:tc>
          <w:tcPr>
            <w:tcW w:w="2551" w:type="dxa"/>
          </w:tcPr>
          <w:p w:rsidR="00B72FBB" w:rsidRPr="005322D6" w:rsidRDefault="00B72FBB" w:rsidP="00B72FBB">
            <w:pPr>
              <w:pStyle w:val="ListParagraph"/>
              <w:rPr>
                <w:rFonts w:cs="Times New Roman"/>
              </w:rPr>
            </w:pPr>
          </w:p>
        </w:tc>
        <w:tc>
          <w:tcPr>
            <w:tcW w:w="3544" w:type="dxa"/>
          </w:tcPr>
          <w:p w:rsidR="00B72FBB" w:rsidRPr="0065013E" w:rsidRDefault="00B72FBB" w:rsidP="007600D8">
            <w:pPr>
              <w:pStyle w:val="ListParagraph"/>
              <w:numPr>
                <w:ilvl w:val="0"/>
                <w:numId w:val="65"/>
              </w:numPr>
              <w:ind w:left="360"/>
              <w:jc w:val="both"/>
              <w:rPr>
                <w:rFonts w:cs="Times New Roman"/>
              </w:rPr>
            </w:pPr>
            <w:r w:rsidRPr="0065013E">
              <w:rPr>
                <w:rFonts w:cs="Times New Roman"/>
              </w:rPr>
              <w:t>Menghubungkan benda nyata, gambar, dan diagram kedalam ide – ide matematika.</w:t>
            </w:r>
          </w:p>
          <w:p w:rsidR="00B72FBB" w:rsidRPr="0065013E" w:rsidRDefault="00B72FBB" w:rsidP="007600D8">
            <w:pPr>
              <w:pStyle w:val="ListParagraph"/>
              <w:numPr>
                <w:ilvl w:val="0"/>
                <w:numId w:val="65"/>
              </w:numPr>
              <w:ind w:left="360"/>
              <w:jc w:val="both"/>
              <w:rPr>
                <w:rFonts w:cs="Times New Roman"/>
              </w:rPr>
            </w:pPr>
            <w:r w:rsidRPr="0065013E">
              <w:rPr>
                <w:rFonts w:cs="Times New Roman"/>
              </w:rPr>
              <w:t xml:space="preserve">Menginterpretasikan dan mengevaluasi ide – ide, symbol, </w:t>
            </w:r>
            <w:r w:rsidRPr="0065013E">
              <w:rPr>
                <w:rFonts w:cs="Times New Roman"/>
              </w:rPr>
              <w:lastRenderedPageBreak/>
              <w:t>istilah serta informasi matematika.</w:t>
            </w:r>
          </w:p>
          <w:p w:rsidR="00B72FBB" w:rsidRPr="0065013E" w:rsidRDefault="00B72FBB" w:rsidP="007600D8">
            <w:pPr>
              <w:pStyle w:val="ListParagraph"/>
              <w:numPr>
                <w:ilvl w:val="0"/>
                <w:numId w:val="65"/>
              </w:numPr>
              <w:ind w:left="360"/>
              <w:jc w:val="both"/>
              <w:rPr>
                <w:rFonts w:cs="Times New Roman"/>
              </w:rPr>
            </w:pPr>
            <w:r w:rsidRPr="0065013E">
              <w:rPr>
                <w:rFonts w:cs="Times New Roman"/>
              </w:rPr>
              <w:t>Menjalankan ide – ide situasi dan relasi matematika secara lisan dan tulisan dengan benda nyata, gambar, grafik, dan aljabar.</w:t>
            </w:r>
          </w:p>
          <w:p w:rsidR="00B72FBB" w:rsidRPr="0065013E" w:rsidRDefault="00B72FBB" w:rsidP="007600D8">
            <w:pPr>
              <w:pStyle w:val="ListParagraph"/>
              <w:numPr>
                <w:ilvl w:val="0"/>
                <w:numId w:val="65"/>
              </w:numPr>
              <w:ind w:left="360"/>
              <w:jc w:val="both"/>
              <w:rPr>
                <w:rFonts w:cs="Times New Roman"/>
              </w:rPr>
            </w:pPr>
            <w:r w:rsidRPr="0065013E">
              <w:rPr>
                <w:rFonts w:cs="Times New Roman"/>
              </w:rPr>
              <w:t xml:space="preserve">Menyatakan peristiwa sehari – hari dalam bahasa atau symbol matematika. </w:t>
            </w:r>
          </w:p>
          <w:p w:rsidR="00B72FBB" w:rsidRPr="00640124" w:rsidRDefault="00B72FBB" w:rsidP="007600D8">
            <w:pPr>
              <w:pStyle w:val="ListParagraph"/>
              <w:numPr>
                <w:ilvl w:val="0"/>
                <w:numId w:val="65"/>
              </w:numPr>
              <w:ind w:left="360"/>
              <w:jc w:val="both"/>
              <w:rPr>
                <w:rFonts w:cs="Times New Roman"/>
                <w:szCs w:val="24"/>
              </w:rPr>
            </w:pPr>
            <w:r w:rsidRPr="0065013E">
              <w:rPr>
                <w:rFonts w:cs="Times New Roman"/>
              </w:rPr>
              <w:t>Menggunakan tabel, gambar model, dan lain – lain s</w:t>
            </w:r>
            <w:r>
              <w:rPr>
                <w:rFonts w:cs="Times New Roman"/>
              </w:rPr>
              <w:t>ebagai penunjang penjelasannya.</w:t>
            </w:r>
          </w:p>
          <w:p w:rsidR="00B72FBB" w:rsidRPr="00FB505E" w:rsidRDefault="00B72FBB" w:rsidP="00B72FBB">
            <w:pPr>
              <w:pStyle w:val="ListParagraph"/>
              <w:ind w:left="360"/>
              <w:jc w:val="both"/>
              <w:rPr>
                <w:rFonts w:eastAsiaTheme="minorEastAsia"/>
              </w:rPr>
            </w:pPr>
            <w:r w:rsidRPr="0065013E">
              <w:rPr>
                <w:rFonts w:cs="Times New Roman"/>
              </w:rPr>
              <w:t>Membuat konjektur, menyusun argumen, merumuskan definisi, dan generalisasi.</w:t>
            </w:r>
          </w:p>
        </w:tc>
      </w:tr>
      <w:tr w:rsidR="00B72FBB" w:rsidTr="0093212E">
        <w:tc>
          <w:tcPr>
            <w:tcW w:w="567" w:type="dxa"/>
          </w:tcPr>
          <w:p w:rsidR="00B72FBB" w:rsidRDefault="00B72FBB" w:rsidP="00B72FBB">
            <w:r>
              <w:lastRenderedPageBreak/>
              <w:t>3</w:t>
            </w:r>
          </w:p>
        </w:tc>
        <w:tc>
          <w:tcPr>
            <w:tcW w:w="1843" w:type="dxa"/>
          </w:tcPr>
          <w:p w:rsidR="00B72FBB" w:rsidRDefault="00B72FBB" w:rsidP="00B72FBB">
            <w:pPr>
              <w:pStyle w:val="ListParagraph"/>
              <w:widowControl w:val="0"/>
              <w:tabs>
                <w:tab w:val="left" w:pos="1240"/>
                <w:tab w:val="left" w:pos="2700"/>
                <w:tab w:val="left" w:pos="4000"/>
              </w:tabs>
              <w:autoSpaceDE w:val="0"/>
              <w:autoSpaceDN w:val="0"/>
              <w:adjustRightInd w:val="0"/>
              <w:spacing w:line="299" w:lineRule="exact"/>
              <w:ind w:left="23" w:right="13" w:hanging="15"/>
              <w:jc w:val="both"/>
              <w:rPr>
                <w:rFonts w:ascii="Comic Sans MS" w:hAnsi="Comic Sans MS" w:cs="Comic Sans MS"/>
                <w:color w:val="000000"/>
                <w:spacing w:val="2"/>
              </w:rPr>
            </w:pPr>
            <w:r>
              <w:rPr>
                <w:rFonts w:ascii="Comic Sans MS" w:hAnsi="Comic Sans MS" w:cs="Comic Sans MS"/>
                <w:color w:val="000000"/>
                <w:spacing w:val="2"/>
              </w:rPr>
              <w:t>Level 4</w:t>
            </w:r>
          </w:p>
          <w:p w:rsidR="00B72FBB" w:rsidRPr="00E31A34" w:rsidRDefault="00B72FBB" w:rsidP="00B72FBB">
            <w:pPr>
              <w:pStyle w:val="ListParagraph"/>
              <w:widowControl w:val="0"/>
              <w:tabs>
                <w:tab w:val="left" w:pos="1240"/>
                <w:tab w:val="left" w:pos="2700"/>
                <w:tab w:val="left" w:pos="4000"/>
              </w:tabs>
              <w:autoSpaceDE w:val="0"/>
              <w:autoSpaceDN w:val="0"/>
              <w:adjustRightInd w:val="0"/>
              <w:spacing w:line="299" w:lineRule="exact"/>
              <w:ind w:left="23" w:right="13" w:hanging="15"/>
              <w:jc w:val="both"/>
              <w:rPr>
                <w:rFonts w:ascii="Comic Sans MS" w:hAnsi="Comic Sans MS" w:cs="Comic Sans MS"/>
                <w:color w:val="000000"/>
                <w:spacing w:val="2"/>
              </w:rPr>
            </w:pPr>
            <w:r w:rsidRPr="002827E5">
              <w:rPr>
                <w:rFonts w:cs="Times New Roman"/>
              </w:rPr>
              <w:t>Siswa dapat bekerja secara efektif dengan model dan dapay memilih serta menginterpretegrasikan representasi yang berbeda, kemudian menghubungkannya dengan dunia nyata</w:t>
            </w:r>
          </w:p>
        </w:tc>
        <w:tc>
          <w:tcPr>
            <w:tcW w:w="3686" w:type="dxa"/>
          </w:tcPr>
          <w:p w:rsidR="00B72FBB" w:rsidRPr="00E31A34" w:rsidRDefault="00B72FBB" w:rsidP="00B72FBB">
            <w:pPr>
              <w:pStyle w:val="ListParagraph"/>
              <w:widowControl w:val="0"/>
              <w:tabs>
                <w:tab w:val="left" w:pos="1240"/>
                <w:tab w:val="left" w:pos="2700"/>
                <w:tab w:val="left" w:pos="4000"/>
              </w:tabs>
              <w:autoSpaceDE w:val="0"/>
              <w:autoSpaceDN w:val="0"/>
              <w:adjustRightInd w:val="0"/>
              <w:spacing w:line="299" w:lineRule="exact"/>
              <w:ind w:left="23" w:right="13" w:hanging="15"/>
              <w:jc w:val="both"/>
              <w:rPr>
                <w:rFonts w:ascii="Comic Sans MS" w:hAnsi="Comic Sans MS" w:cs="Comic Sans MS"/>
                <w:color w:val="000000"/>
              </w:rPr>
            </w:pPr>
            <w:r w:rsidRPr="00E31A34">
              <w:rPr>
                <w:rFonts w:ascii="Comic Sans MS" w:hAnsi="Comic Sans MS" w:cs="Comic Sans MS"/>
                <w:color w:val="000000"/>
                <w:spacing w:val="2"/>
              </w:rPr>
              <w:t>Dimasa pan</w:t>
            </w:r>
            <w:r>
              <w:rPr>
                <w:rFonts w:ascii="Comic Sans MS" w:hAnsi="Comic Sans MS" w:cs="Comic Sans MS"/>
                <w:color w:val="000000"/>
                <w:spacing w:val="2"/>
              </w:rPr>
              <w:t xml:space="preserve">demic ini murid dari sekolah SMPNegeri 3 </w:t>
            </w:r>
            <w:r w:rsidRPr="00E31A34">
              <w:rPr>
                <w:rFonts w:ascii="Comic Sans MS" w:hAnsi="Comic Sans MS" w:cs="Comic Sans MS"/>
                <w:color w:val="000000"/>
                <w:spacing w:val="2"/>
              </w:rPr>
              <w:t>banyak diberikan materi pembelajaran dari rumah, Salah satu dari murid tersebut yaitu Madhan</w:t>
            </w:r>
            <w:r w:rsidRPr="00E31A34">
              <w:rPr>
                <w:rFonts w:ascii="Comic Sans MS" w:hAnsi="Comic Sans MS" w:cs="Comic Sans MS"/>
                <w:color w:val="000000"/>
                <w:spacing w:val="-1"/>
              </w:rPr>
              <w:t>mem</w:t>
            </w:r>
            <w:r w:rsidRPr="00E31A34">
              <w:rPr>
                <w:rFonts w:ascii="Comic Sans MS" w:hAnsi="Comic Sans MS" w:cs="Comic Sans MS"/>
                <w:color w:val="000000"/>
              </w:rPr>
              <w:t>pu</w:t>
            </w:r>
            <w:r w:rsidRPr="00E31A34">
              <w:rPr>
                <w:rFonts w:ascii="Comic Sans MS" w:hAnsi="Comic Sans MS" w:cs="Comic Sans MS"/>
                <w:color w:val="000000"/>
                <w:spacing w:val="-1"/>
              </w:rPr>
              <w:t>n</w:t>
            </w:r>
            <w:r w:rsidRPr="00E31A34">
              <w:rPr>
                <w:rFonts w:ascii="Comic Sans MS" w:hAnsi="Comic Sans MS" w:cs="Comic Sans MS"/>
                <w:color w:val="000000"/>
                <w:spacing w:val="1"/>
              </w:rPr>
              <w:t>y</w:t>
            </w:r>
            <w:r w:rsidRPr="00E31A34">
              <w:rPr>
                <w:rFonts w:ascii="Comic Sans MS" w:hAnsi="Comic Sans MS" w:cs="Comic Sans MS"/>
                <w:color w:val="000000"/>
              </w:rPr>
              <w:t>ai tugas dari guru yang dimana ia harus men</w:t>
            </w:r>
            <w:r>
              <w:rPr>
                <w:rFonts w:ascii="Comic Sans MS" w:hAnsi="Comic Sans MS" w:cs="Comic Sans MS"/>
                <w:color w:val="000000"/>
              </w:rPr>
              <w:t>emukan apakah sebidang tanah yan</w:t>
            </w:r>
            <w:r w:rsidRPr="00E31A34">
              <w:rPr>
                <w:rFonts w:ascii="Comic Sans MS" w:hAnsi="Comic Sans MS" w:cs="Comic Sans MS"/>
                <w:color w:val="000000"/>
              </w:rPr>
              <w:t xml:space="preserve">g ditentukan oleh gurunya yang sebangun dengan </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rPr>
              <w:t>l</w:t>
            </w:r>
            <w:r w:rsidRPr="00E31A34">
              <w:rPr>
                <w:rFonts w:ascii="Comic Sans MS" w:hAnsi="Comic Sans MS" w:cs="Comic Sans MS"/>
                <w:color w:val="000000"/>
                <w:spacing w:val="-1"/>
              </w:rPr>
              <w:t>em</w:t>
            </w:r>
            <w:r w:rsidRPr="00E31A34">
              <w:rPr>
                <w:rFonts w:ascii="Comic Sans MS" w:hAnsi="Comic Sans MS" w:cs="Comic Sans MS"/>
                <w:color w:val="000000"/>
                <w:spacing w:val="1"/>
              </w:rPr>
              <w:t>b</w:t>
            </w:r>
            <w:r w:rsidRPr="00E31A34">
              <w:rPr>
                <w:rFonts w:ascii="Comic Sans MS" w:hAnsi="Comic Sans MS" w:cs="Comic Sans MS"/>
                <w:color w:val="000000"/>
              </w:rPr>
              <w:t>ar</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 xml:space="preserve">n yang </w:t>
            </w:r>
            <w:r w:rsidRPr="00E31A34">
              <w:rPr>
                <w:rFonts w:ascii="Comic Sans MS" w:hAnsi="Comic Sans MS" w:cs="Comic Sans MS"/>
                <w:color w:val="000000"/>
                <w:spacing w:val="1"/>
              </w:rPr>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2"/>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sidRPr="00E31A34">
              <w:rPr>
                <w:rFonts w:ascii="Comic Sans MS" w:hAnsi="Comic Sans MS" w:cs="Comic Sans MS"/>
                <w:color w:val="000000"/>
                <w:spacing w:val="-3"/>
              </w:rPr>
              <w:t>p</w:t>
            </w:r>
            <w:r w:rsidRPr="00E31A34">
              <w:rPr>
                <w:rFonts w:ascii="Comic Sans MS" w:hAnsi="Comic Sans MS" w:cs="Comic Sans MS"/>
                <w:color w:val="000000"/>
              </w:rPr>
              <w:t>a</w:t>
            </w:r>
            <w:r w:rsidRPr="00E31A34">
              <w:rPr>
                <w:rFonts w:ascii="Comic Sans MS" w:hAnsi="Comic Sans MS" w:cs="Comic Sans MS"/>
                <w:color w:val="000000"/>
                <w:spacing w:val="-1"/>
              </w:rPr>
              <w:t>n</w:t>
            </w:r>
            <w:r w:rsidRPr="00E31A34">
              <w:rPr>
                <w:rFonts w:ascii="Comic Sans MS" w:hAnsi="Comic Sans MS" w:cs="Comic Sans MS"/>
                <w:color w:val="000000"/>
              </w:rPr>
              <w:t>jang</w:t>
            </w:r>
            <w:r w:rsidRPr="00E31A34">
              <w:rPr>
                <w:rFonts w:ascii="Comic Sans MS" w:hAnsi="Comic Sans MS" w:cs="Comic Sans MS"/>
                <w:color w:val="000000"/>
                <w:spacing w:val="-1"/>
              </w:rPr>
              <w:t>1</w:t>
            </w:r>
            <w:r w:rsidRPr="00E31A34">
              <w:rPr>
                <w:rFonts w:ascii="Comic Sans MS" w:hAnsi="Comic Sans MS" w:cs="Comic Sans MS"/>
                <w:color w:val="000000"/>
              </w:rPr>
              <w:t>2cmdanl</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rPr>
              <w:t>r9c</w:t>
            </w:r>
            <w:r w:rsidRPr="00E31A34">
              <w:rPr>
                <w:rFonts w:ascii="Comic Sans MS" w:hAnsi="Comic Sans MS" w:cs="Comic Sans MS"/>
                <w:color w:val="000000"/>
                <w:spacing w:val="-1"/>
              </w:rPr>
              <w:t>m</w:t>
            </w:r>
            <w:r w:rsidRPr="00E31A34">
              <w:rPr>
                <w:rFonts w:ascii="Comic Sans MS" w:hAnsi="Comic Sans MS" w:cs="Comic Sans MS"/>
                <w:color w:val="000000"/>
              </w:rPr>
              <w:t>.</w:t>
            </w:r>
            <w:r w:rsidRPr="00E31A34">
              <w:rPr>
                <w:rFonts w:ascii="Comic Sans MS" w:hAnsi="Comic Sans MS" w:cs="Comic Sans MS"/>
                <w:color w:val="000000"/>
                <w:spacing w:val="-1"/>
              </w:rPr>
              <w:t>D</w:t>
            </w:r>
            <w:r w:rsidRPr="00E31A34">
              <w:rPr>
                <w:rFonts w:ascii="Comic Sans MS" w:hAnsi="Comic Sans MS" w:cs="Comic Sans MS"/>
                <w:color w:val="000000"/>
              </w:rPr>
              <w:t>andi</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spacing w:val="3"/>
              </w:rPr>
              <w:t>w</w:t>
            </w:r>
            <w:r w:rsidRPr="00E31A34">
              <w:rPr>
                <w:rFonts w:ascii="Comic Sans MS" w:hAnsi="Comic Sans MS" w:cs="Comic Sans MS"/>
                <w:color w:val="000000"/>
              </w:rPr>
              <w:t>ahiniadal</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lastRenderedPageBreak/>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1"/>
              </w:rPr>
              <w:t>g</w:t>
            </w:r>
            <w:r w:rsidRPr="00E31A34">
              <w:rPr>
                <w:rFonts w:ascii="Comic Sans MS" w:hAnsi="Comic Sans MS" w:cs="Comic Sans MS"/>
                <w:color w:val="000000"/>
                <w:spacing w:val="-2"/>
              </w:rPr>
              <w:t>a</w:t>
            </w:r>
            <w:r w:rsidRPr="00E31A34">
              <w:rPr>
                <w:rFonts w:ascii="Comic Sans MS" w:hAnsi="Comic Sans MS" w:cs="Comic Sans MS"/>
                <w:color w:val="000000"/>
              </w:rPr>
              <w:t>i</w:t>
            </w:r>
            <w:r w:rsidRPr="00E31A34">
              <w:rPr>
                <w:rFonts w:ascii="Comic Sans MS" w:hAnsi="Comic Sans MS" w:cs="Comic Sans MS"/>
                <w:color w:val="000000"/>
                <w:spacing w:val="1"/>
              </w:rPr>
              <w:t>b</w:t>
            </w:r>
            <w:r w:rsidRPr="00E31A34">
              <w:rPr>
                <w:rFonts w:ascii="Comic Sans MS" w:hAnsi="Comic Sans MS" w:cs="Comic Sans MS"/>
                <w:color w:val="000000"/>
                <w:spacing w:val="-3"/>
              </w:rPr>
              <w:t>e</w:t>
            </w:r>
            <w:r w:rsidRPr="00E31A34">
              <w:rPr>
                <w:rFonts w:ascii="Comic Sans MS" w:hAnsi="Comic Sans MS" w:cs="Comic Sans MS"/>
                <w:color w:val="000000"/>
                <w:spacing w:val="2"/>
              </w:rPr>
              <w:t>r</w:t>
            </w:r>
            <w:r w:rsidRPr="00E31A34">
              <w:rPr>
                <w:rFonts w:ascii="Comic Sans MS" w:hAnsi="Comic Sans MS" w:cs="Comic Sans MS"/>
                <w:color w:val="000000"/>
                <w:spacing w:val="-2"/>
              </w:rPr>
              <w:t>ik</w:t>
            </w:r>
            <w:r w:rsidRPr="00E31A34">
              <w:rPr>
                <w:rFonts w:ascii="Comic Sans MS" w:hAnsi="Comic Sans MS" w:cs="Comic Sans MS"/>
                <w:color w:val="000000"/>
              </w:rPr>
              <w:t>ut:</w:t>
            </w:r>
          </w:p>
          <w:p w:rsidR="00B72FBB" w:rsidRPr="00E31A34" w:rsidRDefault="00B72FBB" w:rsidP="00B72FBB">
            <w:pPr>
              <w:widowControl w:val="0"/>
              <w:autoSpaceDE w:val="0"/>
              <w:autoSpaceDN w:val="0"/>
              <w:adjustRightInd w:val="0"/>
              <w:ind w:left="23" w:right="-70" w:hanging="15"/>
              <w:rPr>
                <w:rFonts w:ascii="Comic Sans MS" w:hAnsi="Comic Sans MS" w:cs="Comic Sans MS"/>
                <w:color w:val="000000"/>
              </w:rPr>
            </w:pPr>
            <w:r w:rsidRPr="00E31A34">
              <w:rPr>
                <w:rFonts w:ascii="Comic Sans MS" w:hAnsi="Comic Sans MS"/>
                <w:color w:val="000000"/>
                <w:spacing w:val="1"/>
              </w:rPr>
              <w:t>(i</w:t>
            </w:r>
            <w:r w:rsidRPr="00E31A34">
              <w:rPr>
                <w:rFonts w:ascii="Comic Sans MS" w:hAnsi="Comic Sans MS"/>
                <w:color w:val="000000"/>
              </w:rPr>
              <w:t xml:space="preserve">) </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an48m ×24m</w:t>
            </w:r>
          </w:p>
          <w:p w:rsidR="00B72FBB" w:rsidRPr="00E31A34" w:rsidRDefault="00B72FBB" w:rsidP="00B72FBB">
            <w:pPr>
              <w:widowControl w:val="0"/>
              <w:autoSpaceDE w:val="0"/>
              <w:autoSpaceDN w:val="0"/>
              <w:adjustRightInd w:val="0"/>
              <w:ind w:left="23" w:right="-72" w:hanging="15"/>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Pr>
                <w:rFonts w:ascii="Comic Sans MS" w:hAnsi="Comic Sans MS" w:cs="Comic Sans MS"/>
                <w:color w:val="000000"/>
              </w:rPr>
              <w:t xml:space="preserve">20 </w:t>
            </w:r>
            <w:r w:rsidRPr="00E31A34">
              <w:rPr>
                <w:rFonts w:ascii="Comic Sans MS" w:hAnsi="Comic Sans MS" w:cs="Comic Sans MS"/>
                <w:color w:val="000000"/>
              </w:rPr>
              <w:t>m</w:t>
            </w:r>
            <w:r>
              <w:rPr>
                <w:rFonts w:ascii="Comic Sans MS" w:hAnsi="Comic Sans MS" w:cs="Comic Sans MS"/>
                <w:color w:val="000000"/>
              </w:rPr>
              <w:t>× 15</w:t>
            </w:r>
            <w:r w:rsidRPr="00E31A34">
              <w:rPr>
                <w:rFonts w:ascii="Comic Sans MS" w:hAnsi="Comic Sans MS" w:cs="Comic Sans MS"/>
                <w:color w:val="000000"/>
              </w:rPr>
              <w:t>m</w:t>
            </w:r>
          </w:p>
          <w:p w:rsidR="00B72FBB" w:rsidRPr="00E31A34" w:rsidRDefault="00B72FBB" w:rsidP="00B72FBB">
            <w:pPr>
              <w:widowControl w:val="0"/>
              <w:autoSpaceDE w:val="0"/>
              <w:autoSpaceDN w:val="0"/>
              <w:adjustRightInd w:val="0"/>
              <w:spacing w:line="305" w:lineRule="exact"/>
              <w:ind w:left="23" w:right="-70" w:hanging="15"/>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an30m ×</w:t>
            </w:r>
            <w:r w:rsidRPr="00E31A34">
              <w:rPr>
                <w:rFonts w:ascii="Comic Sans MS" w:hAnsi="Comic Sans MS" w:cs="Comic Sans MS"/>
                <w:color w:val="000000"/>
                <w:spacing w:val="-1"/>
              </w:rPr>
              <w:t>15</w:t>
            </w:r>
            <w:r w:rsidRPr="00E31A34">
              <w:rPr>
                <w:rFonts w:ascii="Comic Sans MS" w:hAnsi="Comic Sans MS" w:cs="Comic Sans MS"/>
                <w:color w:val="000000"/>
              </w:rPr>
              <w:t>m</w:t>
            </w:r>
          </w:p>
          <w:p w:rsidR="00B72FBB" w:rsidRDefault="00B72FBB" w:rsidP="00B72FBB">
            <w:pPr>
              <w:widowControl w:val="0"/>
              <w:autoSpaceDE w:val="0"/>
              <w:autoSpaceDN w:val="0"/>
              <w:adjustRightInd w:val="0"/>
              <w:spacing w:line="305" w:lineRule="exact"/>
              <w:ind w:left="23" w:right="13" w:hanging="15"/>
              <w:jc w:val="both"/>
              <w:rPr>
                <w:rFonts w:ascii="Comic Sans MS" w:hAnsi="Comic Sans MS" w:cs="Comic Sans MS"/>
                <w:color w:val="000000"/>
              </w:rPr>
            </w:pPr>
            <w:r w:rsidRPr="00E31A34">
              <w:rPr>
                <w:rFonts w:ascii="Comic Sans MS" w:hAnsi="Comic Sans MS" w:cs="Comic Sans MS"/>
                <w:color w:val="000000"/>
                <w:spacing w:val="2"/>
              </w:rPr>
              <w:t xml:space="preserve">Dapatkah kamu menemukan </w:t>
            </w:r>
            <w:r w:rsidRPr="00E31A34">
              <w:rPr>
                <w:rFonts w:ascii="Comic Sans MS" w:hAnsi="Comic Sans MS" w:cs="Comic Sans MS"/>
                <w:color w:val="000000"/>
                <w:spacing w:val="1"/>
              </w:rPr>
              <w:t>s</w:t>
            </w:r>
            <w:r w:rsidRPr="00E31A34">
              <w:rPr>
                <w:rFonts w:ascii="Comic Sans MS" w:hAnsi="Comic Sans MS" w:cs="Comic Sans MS"/>
                <w:color w:val="000000"/>
                <w:spacing w:val="-1"/>
              </w:rPr>
              <w:t>eb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anah</w:t>
            </w:r>
            <w:r w:rsidRPr="00E31A34">
              <w:rPr>
                <w:rFonts w:ascii="Comic Sans MS" w:hAnsi="Comic Sans MS" w:cs="Comic Sans MS"/>
                <w:color w:val="000000"/>
                <w:spacing w:val="1"/>
              </w:rPr>
              <w:t>y</w:t>
            </w:r>
            <w:r w:rsidRPr="00E31A34">
              <w:rPr>
                <w:rFonts w:ascii="Comic Sans MS" w:hAnsi="Comic Sans MS" w:cs="Comic Sans MS"/>
                <w:color w:val="000000"/>
              </w:rPr>
              <w:t>ang</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spacing w:val="-2"/>
              </w:rPr>
              <w:t>u</w:t>
            </w:r>
            <w:r w:rsidRPr="00E31A34">
              <w:rPr>
                <w:rFonts w:ascii="Comic Sans MS" w:hAnsi="Comic Sans MS" w:cs="Comic Sans MS"/>
                <w:color w:val="000000"/>
              </w:rPr>
              <w:t>n 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 xml:space="preserve">an selembar </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n</w:t>
            </w:r>
            <w:r w:rsidRPr="00E31A34">
              <w:rPr>
                <w:rFonts w:ascii="Comic Sans MS" w:hAnsi="Comic Sans MS" w:cs="Comic Sans MS"/>
                <w:color w:val="000000"/>
                <w:spacing w:val="-1"/>
              </w:rPr>
              <w:t>m</w:t>
            </w:r>
            <w:r w:rsidRPr="00E31A34">
              <w:rPr>
                <w:rFonts w:ascii="Comic Sans MS" w:hAnsi="Comic Sans MS" w:cs="Comic Sans MS"/>
                <w:color w:val="000000"/>
              </w:rPr>
              <w:t>ilik</w:t>
            </w:r>
            <w:r w:rsidRPr="00E31A34">
              <w:rPr>
                <w:rFonts w:ascii="Comic Sans MS" w:hAnsi="Comic Sans MS" w:cs="Comic Sans MS"/>
                <w:color w:val="000000"/>
                <w:spacing w:val="2"/>
              </w:rPr>
              <w:t>Madhan</w:t>
            </w:r>
            <w:r w:rsidRPr="00E31A34">
              <w:rPr>
                <w:rFonts w:ascii="Comic Sans MS" w:hAnsi="Comic Sans MS" w:cs="Comic Sans MS"/>
                <w:color w:val="000000"/>
              </w:rPr>
              <w:t>?</w:t>
            </w:r>
          </w:p>
          <w:p w:rsidR="00B72FBB" w:rsidRDefault="00B72FBB" w:rsidP="00B72FBB">
            <w:pPr>
              <w:ind w:left="23" w:hanging="15"/>
            </w:pPr>
          </w:p>
        </w:tc>
        <w:tc>
          <w:tcPr>
            <w:tcW w:w="2551" w:type="dxa"/>
          </w:tcPr>
          <w:p w:rsidR="00B72FBB" w:rsidRDefault="00B72FBB" w:rsidP="00B72FBB">
            <w:pPr>
              <w:pStyle w:val="ListParagraph"/>
              <w:numPr>
                <w:ilvl w:val="0"/>
                <w:numId w:val="62"/>
              </w:numPr>
              <w:ind w:left="360"/>
              <w:jc w:val="both"/>
              <w:rPr>
                <w:rFonts w:cs="Times New Roman"/>
              </w:rPr>
            </w:pPr>
            <w:r w:rsidRPr="00C85670">
              <w:rPr>
                <w:rFonts w:cs="Times New Roman"/>
              </w:rPr>
              <w:lastRenderedPageBreak/>
              <w:t>Mengidentifikasi unsur yang diketahui, ditanya, dan kecukupan unsur yang di perlukan</w:t>
            </w:r>
          </w:p>
          <w:p w:rsidR="00B72FBB" w:rsidRDefault="00B72FBB" w:rsidP="00B72FBB">
            <w:pPr>
              <w:pStyle w:val="ListParagraph"/>
              <w:numPr>
                <w:ilvl w:val="0"/>
                <w:numId w:val="62"/>
              </w:numPr>
              <w:ind w:left="360"/>
              <w:jc w:val="both"/>
              <w:rPr>
                <w:rFonts w:cs="Times New Roman"/>
              </w:rPr>
            </w:pPr>
            <w:r w:rsidRPr="00C85670">
              <w:rPr>
                <w:rFonts w:cs="Times New Roman"/>
              </w:rPr>
              <w:t>Merumuskan Masalah Matematika/ menyusun model Matematika</w:t>
            </w:r>
          </w:p>
          <w:p w:rsidR="00B72FBB" w:rsidRDefault="00B72FBB" w:rsidP="00B72FBB">
            <w:pPr>
              <w:pStyle w:val="ListParagraph"/>
              <w:numPr>
                <w:ilvl w:val="0"/>
                <w:numId w:val="62"/>
              </w:numPr>
              <w:ind w:left="360"/>
              <w:jc w:val="both"/>
              <w:rPr>
                <w:rFonts w:cs="Times New Roman"/>
              </w:rPr>
            </w:pPr>
            <w:r w:rsidRPr="00C85670">
              <w:rPr>
                <w:rFonts w:cs="Times New Roman"/>
              </w:rPr>
              <w:t>Menerapkan strategi penyelesaian masalah</w:t>
            </w:r>
          </w:p>
          <w:p w:rsidR="00B72FBB" w:rsidRDefault="00B72FBB" w:rsidP="00B72FBB">
            <w:pPr>
              <w:pStyle w:val="ListParagraph"/>
              <w:numPr>
                <w:ilvl w:val="0"/>
                <w:numId w:val="62"/>
              </w:numPr>
              <w:ind w:left="360"/>
              <w:jc w:val="both"/>
              <w:rPr>
                <w:rFonts w:cs="Times New Roman"/>
              </w:rPr>
            </w:pPr>
            <w:r w:rsidRPr="00C85670">
              <w:rPr>
                <w:rFonts w:cs="Times New Roman"/>
              </w:rPr>
              <w:t>Menjelaskan atau menginterpretasikan hasisl sesuai dengan masalah</w:t>
            </w:r>
          </w:p>
          <w:p w:rsidR="00B72FBB" w:rsidRPr="00C85670" w:rsidRDefault="00B72FBB" w:rsidP="00B72FBB">
            <w:pPr>
              <w:pStyle w:val="ListParagraph"/>
              <w:numPr>
                <w:ilvl w:val="0"/>
                <w:numId w:val="62"/>
              </w:numPr>
              <w:ind w:left="360"/>
              <w:jc w:val="both"/>
              <w:rPr>
                <w:rFonts w:cs="Times New Roman"/>
              </w:rPr>
            </w:pPr>
            <w:r w:rsidRPr="00C85670">
              <w:rPr>
                <w:rFonts w:cs="Times New Roman"/>
              </w:rPr>
              <w:t xml:space="preserve">Menggunakan matematika secara </w:t>
            </w:r>
            <w:r w:rsidRPr="00C85670">
              <w:rPr>
                <w:rFonts w:cs="Times New Roman"/>
              </w:rPr>
              <w:lastRenderedPageBreak/>
              <w:t>bermakna</w:t>
            </w:r>
          </w:p>
          <w:p w:rsidR="00B72FBB" w:rsidRPr="005322D6" w:rsidRDefault="00B72FBB" w:rsidP="00B72FBB">
            <w:pPr>
              <w:pStyle w:val="ListParagraph"/>
              <w:jc w:val="both"/>
              <w:rPr>
                <w:rFonts w:eastAsiaTheme="minorEastAsia" w:cs="Times New Roman"/>
              </w:rPr>
            </w:pPr>
          </w:p>
        </w:tc>
        <w:tc>
          <w:tcPr>
            <w:tcW w:w="3544" w:type="dxa"/>
          </w:tcPr>
          <w:p w:rsidR="00B72FBB" w:rsidRPr="00FB505E" w:rsidRDefault="00B72FBB" w:rsidP="00B72FBB">
            <w:pPr>
              <w:pStyle w:val="ListParagraph"/>
              <w:numPr>
                <w:ilvl w:val="0"/>
                <w:numId w:val="61"/>
              </w:numPr>
              <w:ind w:left="360"/>
              <w:jc w:val="both"/>
              <w:rPr>
                <w:rFonts w:eastAsiaTheme="minorEastAsia"/>
              </w:rPr>
            </w:pPr>
          </w:p>
        </w:tc>
      </w:tr>
      <w:tr w:rsidR="00B72FBB" w:rsidTr="0093212E">
        <w:tc>
          <w:tcPr>
            <w:tcW w:w="567" w:type="dxa"/>
          </w:tcPr>
          <w:p w:rsidR="00B72FBB" w:rsidRDefault="00B72FBB" w:rsidP="00B72FBB">
            <w:r>
              <w:lastRenderedPageBreak/>
              <w:t>4</w:t>
            </w:r>
          </w:p>
        </w:tc>
        <w:tc>
          <w:tcPr>
            <w:tcW w:w="1843" w:type="dxa"/>
          </w:tcPr>
          <w:p w:rsidR="00B72FBB" w:rsidRDefault="00B72FBB" w:rsidP="00B72FBB">
            <w:pPr>
              <w:pStyle w:val="ListParagraph"/>
              <w:widowControl w:val="0"/>
              <w:autoSpaceDE w:val="0"/>
              <w:autoSpaceDN w:val="0"/>
              <w:adjustRightInd w:val="0"/>
              <w:spacing w:line="305" w:lineRule="exact"/>
              <w:ind w:left="0" w:right="13"/>
              <w:jc w:val="both"/>
              <w:rPr>
                <w:rFonts w:ascii="Comic Sans MS" w:hAnsi="Comic Sans MS"/>
                <w:color w:val="000000"/>
                <w:spacing w:val="12"/>
              </w:rPr>
            </w:pPr>
            <w:r>
              <w:rPr>
                <w:rFonts w:ascii="Comic Sans MS" w:hAnsi="Comic Sans MS"/>
                <w:color w:val="000000"/>
                <w:spacing w:val="12"/>
              </w:rPr>
              <w:t>Level 3</w:t>
            </w:r>
          </w:p>
          <w:p w:rsidR="00B72FBB" w:rsidRDefault="00B72FBB" w:rsidP="00B72FBB">
            <w:pPr>
              <w:ind w:left="360" w:firstLine="720"/>
              <w:jc w:val="both"/>
              <w:rPr>
                <w:rFonts w:cs="Times New Roman"/>
              </w:rPr>
            </w:pPr>
            <w:r w:rsidRPr="002827E5">
              <w:rPr>
                <w:rFonts w:cs="Times New Roman"/>
              </w:rPr>
              <w:t xml:space="preserve">Siswa dapat melaksanakan prosedur dengan baik dalam menyelesaikan </w:t>
            </w:r>
            <w:r>
              <w:rPr>
                <w:rFonts w:cs="Times New Roman"/>
              </w:rPr>
              <w:t>tes</w:t>
            </w:r>
            <w:r w:rsidRPr="002827E5">
              <w:rPr>
                <w:rFonts w:cs="Times New Roman"/>
              </w:rPr>
              <w:t xml:space="preserve"> serta dapat memilih dan menetapkan strategi memecahkan masalah sederhana</w:t>
            </w:r>
          </w:p>
          <w:p w:rsidR="00B72FBB" w:rsidRPr="00162639" w:rsidRDefault="00B72FBB" w:rsidP="00B72FBB">
            <w:pPr>
              <w:pStyle w:val="ListParagraph"/>
              <w:widowControl w:val="0"/>
              <w:autoSpaceDE w:val="0"/>
              <w:autoSpaceDN w:val="0"/>
              <w:adjustRightInd w:val="0"/>
              <w:spacing w:line="305" w:lineRule="exact"/>
              <w:ind w:left="0" w:right="13"/>
              <w:jc w:val="both"/>
              <w:rPr>
                <w:rFonts w:ascii="Comic Sans MS" w:hAnsi="Comic Sans MS"/>
                <w:color w:val="000000"/>
                <w:spacing w:val="12"/>
              </w:rPr>
            </w:pPr>
          </w:p>
        </w:tc>
        <w:tc>
          <w:tcPr>
            <w:tcW w:w="3686" w:type="dxa"/>
          </w:tcPr>
          <w:p w:rsidR="00B72FBB" w:rsidRPr="00A07F2D" w:rsidRDefault="00B72FBB" w:rsidP="00B72FBB">
            <w:pPr>
              <w:pStyle w:val="ListParagraph"/>
              <w:widowControl w:val="0"/>
              <w:autoSpaceDE w:val="0"/>
              <w:autoSpaceDN w:val="0"/>
              <w:adjustRightInd w:val="0"/>
              <w:spacing w:line="305" w:lineRule="exact"/>
              <w:ind w:left="0" w:right="13"/>
              <w:jc w:val="both"/>
              <w:rPr>
                <w:rFonts w:ascii="Comic Sans MS" w:hAnsi="Comic Sans MS"/>
              </w:rPr>
            </w:pPr>
            <w:r w:rsidRPr="00162639">
              <w:rPr>
                <w:rFonts w:ascii="Comic Sans MS" w:hAnsi="Comic Sans MS"/>
                <w:color w:val="000000"/>
                <w:spacing w:val="12"/>
              </w:rPr>
              <w:lastRenderedPageBreak/>
              <w:t>Pada Pukul 09.00 WIB Andi mengamati tiang bendera yang tingginya 4m, lalu mengukur bayangannya, didapat panjang bayangannya 2m, lalu iya mengukur bayangan pohon di dekat tiang bendera, di dapat panjang bayangannya 3m, berapa tinggi pohon tersebut?</w:t>
            </w:r>
            <w:r w:rsidRPr="00A07F2D">
              <w:rPr>
                <w:rFonts w:ascii="Comic Sans MS" w:hAnsi="Comic Sans MS"/>
              </w:rPr>
              <w:t>Gambarkan ilustrasinya agar memudahkan kamu mengerjakannya!</w:t>
            </w:r>
          </w:p>
        </w:tc>
        <w:tc>
          <w:tcPr>
            <w:tcW w:w="2551" w:type="dxa"/>
          </w:tcPr>
          <w:p w:rsidR="00B72FBB" w:rsidRPr="005322D6" w:rsidRDefault="00B72FBB" w:rsidP="00B72FBB">
            <w:pPr>
              <w:pStyle w:val="ListParagraph"/>
              <w:numPr>
                <w:ilvl w:val="0"/>
                <w:numId w:val="62"/>
              </w:numPr>
              <w:jc w:val="both"/>
              <w:rPr>
                <w:rFonts w:eastAsiaTheme="minorEastAsia" w:cs="Times New Roman"/>
              </w:rPr>
            </w:pPr>
          </w:p>
        </w:tc>
        <w:tc>
          <w:tcPr>
            <w:tcW w:w="3544" w:type="dxa"/>
          </w:tcPr>
          <w:p w:rsidR="00B72FBB" w:rsidRPr="0065013E" w:rsidRDefault="00B72FBB" w:rsidP="00B72FBB">
            <w:pPr>
              <w:pStyle w:val="ListParagraph"/>
              <w:numPr>
                <w:ilvl w:val="0"/>
                <w:numId w:val="62"/>
              </w:numPr>
              <w:jc w:val="both"/>
              <w:rPr>
                <w:rFonts w:cs="Times New Roman"/>
              </w:rPr>
            </w:pPr>
            <w:r w:rsidRPr="0065013E">
              <w:rPr>
                <w:rFonts w:cs="Times New Roman"/>
              </w:rPr>
              <w:t>Menghubungkan benda nyata, gambar, dan diagram kedalam ide – ide matematika.</w:t>
            </w:r>
          </w:p>
          <w:p w:rsidR="00B72FBB" w:rsidRPr="0065013E" w:rsidRDefault="00B72FBB" w:rsidP="00B72FBB">
            <w:pPr>
              <w:pStyle w:val="ListParagraph"/>
              <w:numPr>
                <w:ilvl w:val="0"/>
                <w:numId w:val="62"/>
              </w:numPr>
              <w:jc w:val="both"/>
              <w:rPr>
                <w:rFonts w:cs="Times New Roman"/>
              </w:rPr>
            </w:pPr>
            <w:r w:rsidRPr="0065013E">
              <w:rPr>
                <w:rFonts w:cs="Times New Roman"/>
              </w:rPr>
              <w:t>Menginterpretasikan dan mengevaluasi ide – ide, symbol, istilah serta informasi matematika.</w:t>
            </w:r>
          </w:p>
          <w:p w:rsidR="00B72FBB" w:rsidRPr="0065013E" w:rsidRDefault="00B72FBB" w:rsidP="00B72FBB">
            <w:pPr>
              <w:pStyle w:val="ListParagraph"/>
              <w:numPr>
                <w:ilvl w:val="0"/>
                <w:numId w:val="62"/>
              </w:numPr>
              <w:jc w:val="both"/>
              <w:rPr>
                <w:rFonts w:cs="Times New Roman"/>
              </w:rPr>
            </w:pPr>
            <w:r w:rsidRPr="0065013E">
              <w:rPr>
                <w:rFonts w:cs="Times New Roman"/>
              </w:rPr>
              <w:t>Menjalankan ide – ide situasi dan relasi matematika secara lisan dan tulisan dengan benda nyata, gambar, grafik, dan aljabar.</w:t>
            </w:r>
          </w:p>
          <w:p w:rsidR="00B72FBB" w:rsidRPr="0065013E" w:rsidRDefault="00B72FBB" w:rsidP="00B72FBB">
            <w:pPr>
              <w:pStyle w:val="ListParagraph"/>
              <w:numPr>
                <w:ilvl w:val="0"/>
                <w:numId w:val="62"/>
              </w:numPr>
              <w:jc w:val="both"/>
              <w:rPr>
                <w:rFonts w:cs="Times New Roman"/>
              </w:rPr>
            </w:pPr>
            <w:r w:rsidRPr="0065013E">
              <w:rPr>
                <w:rFonts w:cs="Times New Roman"/>
              </w:rPr>
              <w:t xml:space="preserve">Menyatakan peristiwa sehari – hari dalam bahasa atau symbol matematika. </w:t>
            </w:r>
          </w:p>
          <w:p w:rsidR="00B72FBB" w:rsidRPr="00640124" w:rsidRDefault="00B72FBB" w:rsidP="00B72FBB">
            <w:pPr>
              <w:pStyle w:val="ListParagraph"/>
              <w:numPr>
                <w:ilvl w:val="0"/>
                <w:numId w:val="62"/>
              </w:numPr>
              <w:jc w:val="both"/>
              <w:rPr>
                <w:rFonts w:cs="Times New Roman"/>
                <w:szCs w:val="24"/>
              </w:rPr>
            </w:pPr>
            <w:r w:rsidRPr="0065013E">
              <w:rPr>
                <w:rFonts w:cs="Times New Roman"/>
              </w:rPr>
              <w:t xml:space="preserve">Menggunakan tabel, gambar </w:t>
            </w:r>
            <w:r w:rsidRPr="0065013E">
              <w:rPr>
                <w:rFonts w:cs="Times New Roman"/>
              </w:rPr>
              <w:lastRenderedPageBreak/>
              <w:t>model, dan lain – lain s</w:t>
            </w:r>
            <w:r>
              <w:rPr>
                <w:rFonts w:cs="Times New Roman"/>
              </w:rPr>
              <w:t>ebagai penunjang penjelasannya.</w:t>
            </w:r>
          </w:p>
          <w:p w:rsidR="00B72FBB" w:rsidRPr="00FB505E" w:rsidRDefault="00B72FBB" w:rsidP="00B72FBB">
            <w:pPr>
              <w:pStyle w:val="ListParagraph"/>
              <w:numPr>
                <w:ilvl w:val="0"/>
                <w:numId w:val="62"/>
              </w:numPr>
              <w:jc w:val="both"/>
              <w:rPr>
                <w:rFonts w:eastAsiaTheme="minorEastAsia"/>
              </w:rPr>
            </w:pPr>
            <w:r w:rsidRPr="0065013E">
              <w:rPr>
                <w:rFonts w:cs="Times New Roman"/>
              </w:rPr>
              <w:t>Membuat konjektur, menyusun argumen, merumuskan definisi, dan generalisasi.</w:t>
            </w:r>
          </w:p>
        </w:tc>
      </w:tr>
      <w:tr w:rsidR="00B72FBB" w:rsidTr="0093212E">
        <w:tc>
          <w:tcPr>
            <w:tcW w:w="567" w:type="dxa"/>
          </w:tcPr>
          <w:p w:rsidR="00B72FBB" w:rsidRDefault="00B72FBB" w:rsidP="00B72FBB">
            <w:r>
              <w:lastRenderedPageBreak/>
              <w:t>5</w:t>
            </w:r>
          </w:p>
        </w:tc>
        <w:tc>
          <w:tcPr>
            <w:tcW w:w="1843" w:type="dxa"/>
          </w:tcPr>
          <w:p w:rsidR="00B72FBB" w:rsidRDefault="00B72FBB" w:rsidP="00B72FBB">
            <w:pPr>
              <w:jc w:val="both"/>
              <w:rPr>
                <w:rFonts w:cs="Times New Roman"/>
              </w:rPr>
            </w:pPr>
            <w:r>
              <w:rPr>
                <w:rFonts w:cs="Times New Roman"/>
              </w:rPr>
              <w:t>Level 4</w:t>
            </w:r>
          </w:p>
          <w:p w:rsidR="00B72FBB" w:rsidRPr="00162639" w:rsidRDefault="00B72FBB" w:rsidP="00B72FBB">
            <w:pPr>
              <w:jc w:val="both"/>
              <w:rPr>
                <w:rFonts w:ascii="Comic Sans MS" w:hAnsi="Comic Sans MS"/>
                <w:b/>
              </w:rPr>
            </w:pPr>
            <w:r w:rsidRPr="002827E5">
              <w:rPr>
                <w:rFonts w:cs="Times New Roman"/>
              </w:rPr>
              <w:t>Siswa dapat bekerja secara efektif dengan model dan dap</w:t>
            </w:r>
            <w:r>
              <w:rPr>
                <w:rFonts w:cs="Times New Roman"/>
              </w:rPr>
              <w:t>ay memilih serta menginterprest</w:t>
            </w:r>
            <w:r w:rsidRPr="002827E5">
              <w:rPr>
                <w:rFonts w:cs="Times New Roman"/>
              </w:rPr>
              <w:t>asikan representasi yang berbeda, kemudian menghubungkannya dengan dunia nyata</w:t>
            </w:r>
          </w:p>
        </w:tc>
        <w:tc>
          <w:tcPr>
            <w:tcW w:w="3686" w:type="dxa"/>
          </w:tcPr>
          <w:p w:rsidR="00B72FBB" w:rsidRPr="00162639" w:rsidRDefault="00B72FBB" w:rsidP="00B72FBB">
            <w:pPr>
              <w:jc w:val="center"/>
              <w:rPr>
                <w:rFonts w:ascii="Comic Sans MS" w:hAnsi="Comic Sans MS"/>
                <w:b/>
              </w:rPr>
            </w:pPr>
            <w:r w:rsidRPr="00162639">
              <w:rPr>
                <w:rFonts w:ascii="Comic Sans MS" w:hAnsi="Comic Sans MS"/>
                <w:b/>
              </w:rPr>
              <w:t>Replika Piramid</w:t>
            </w:r>
          </w:p>
          <w:p w:rsidR="00B72FBB" w:rsidRPr="00162639" w:rsidRDefault="00B72FBB" w:rsidP="00B72FBB">
            <w:pPr>
              <w:jc w:val="both"/>
              <w:rPr>
                <w:rFonts w:ascii="Comic Sans MS" w:hAnsi="Comic Sans MS"/>
              </w:rPr>
            </w:pPr>
            <w:r w:rsidRPr="00162639">
              <w:rPr>
                <w:rFonts w:ascii="Comic Sans MS" w:hAnsi="Comic Sans MS"/>
              </w:rPr>
              <w:t>Sepasang suami istri dari Istinka, sebuah desa kecil yang terletak 12 kilometer dari St Petersburg, Rusia, telah membangun replika Piramida Giza tepat di halaman belakang rumah mereka sendiri.</w:t>
            </w:r>
          </w:p>
          <w:p w:rsidR="00B72FBB" w:rsidRDefault="00B72FBB" w:rsidP="00B72FBB"/>
          <w:p w:rsidR="00B72FBB" w:rsidRDefault="00B72FBB" w:rsidP="00B72FBB">
            <w:r w:rsidRPr="00162639">
              <w:rPr>
                <w:rFonts w:ascii="Comic Sans MS" w:hAnsi="Comic Sans MS"/>
                <w:noProof/>
              </w:rPr>
              <w:drawing>
                <wp:inline distT="0" distB="0" distL="0" distR="0">
                  <wp:extent cx="988828" cy="723014"/>
                  <wp:effectExtent l="0" t="0" r="190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18100_1593662518-piramid.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4898" cy="734764"/>
                          </a:xfrm>
                          <a:prstGeom prst="rect">
                            <a:avLst/>
                          </a:prstGeom>
                        </pic:spPr>
                      </pic:pic>
                    </a:graphicData>
                  </a:graphic>
                </wp:inline>
              </w:drawing>
            </w:r>
          </w:p>
          <w:p w:rsidR="00B72FBB" w:rsidRDefault="00B72FBB" w:rsidP="00B72FBB"/>
          <w:p w:rsidR="00B72FBB" w:rsidRDefault="00B72FBB" w:rsidP="00B72FBB">
            <w:pPr>
              <w:rPr>
                <w:rFonts w:ascii="Comic Sans MS" w:hAnsi="Comic Sans MS"/>
                <w:b/>
              </w:rPr>
            </w:pPr>
          </w:p>
          <w:p w:rsidR="00B72FBB" w:rsidRDefault="00B72FBB" w:rsidP="00B72FBB">
            <w:pPr>
              <w:rPr>
                <w:rFonts w:ascii="Comic Sans MS" w:hAnsi="Comic Sans MS"/>
                <w:b/>
              </w:rPr>
            </w:pPr>
            <w:r>
              <w:rPr>
                <w:noProof/>
              </w:rPr>
              <w:drawing>
                <wp:inline distT="0" distB="0" distL="0" distR="0">
                  <wp:extent cx="903768" cy="1040384"/>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0334" t="49369" r="45302" b="28586"/>
                          <a:stretch/>
                        </pic:blipFill>
                        <pic:spPr bwMode="auto">
                          <a:xfrm>
                            <a:off x="0" y="0"/>
                            <a:ext cx="920864" cy="1060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162639" w:rsidRDefault="00B72FBB" w:rsidP="00B72FBB">
            <w:pPr>
              <w:rPr>
                <w:rFonts w:ascii="Comic Sans MS" w:hAnsi="Comic Sans MS"/>
                <w:b/>
              </w:rPr>
            </w:pPr>
            <w:r w:rsidRPr="00162639">
              <w:rPr>
                <w:rFonts w:ascii="Comic Sans MS" w:hAnsi="Comic Sans MS"/>
                <w:b/>
              </w:rPr>
              <w:t>Gambar ilustrasi satu sisi dari piramida</w:t>
            </w:r>
          </w:p>
          <w:p w:rsidR="00B72FBB" w:rsidRDefault="00B72FBB" w:rsidP="00B72FBB"/>
          <w:p w:rsidR="00B72FBB" w:rsidRDefault="00B72FBB" w:rsidP="00B72FBB">
            <w:r>
              <w:t>Panjang AC = 15 m</w:t>
            </w:r>
          </w:p>
          <w:p w:rsidR="00B72FBB" w:rsidRDefault="00B72FBB" w:rsidP="00B72FBB">
            <w:r>
              <w:t>EC = 5 m</w:t>
            </w:r>
          </w:p>
          <w:p w:rsidR="00B72FBB" w:rsidRDefault="00B72FBB" w:rsidP="00B72FBB">
            <w:r>
              <w:t>AB= 12 m</w:t>
            </w:r>
          </w:p>
          <w:p w:rsidR="00B72FBB" w:rsidRDefault="00B72FBB" w:rsidP="00B72FBB">
            <w:pPr>
              <w:pStyle w:val="ListParagraph"/>
              <w:numPr>
                <w:ilvl w:val="0"/>
                <w:numId w:val="51"/>
              </w:numPr>
              <w:ind w:left="33" w:hanging="158"/>
              <w:jc w:val="both"/>
              <w:rPr>
                <w:rFonts w:ascii="Comic Sans MS" w:hAnsi="Comic Sans MS"/>
              </w:rPr>
            </w:pPr>
            <w:r w:rsidRPr="00162639">
              <w:rPr>
                <w:rFonts w:ascii="Comic Sans MS" w:hAnsi="Comic Sans MS"/>
              </w:rPr>
              <w:t>Berapakah panjang ED?</w:t>
            </w:r>
          </w:p>
          <w:p w:rsidR="00B72FBB" w:rsidRDefault="00B72FBB" w:rsidP="00B72FBB">
            <w:pPr>
              <w:pStyle w:val="ListParagraph"/>
              <w:numPr>
                <w:ilvl w:val="0"/>
                <w:numId w:val="51"/>
              </w:numPr>
              <w:ind w:left="360"/>
              <w:jc w:val="both"/>
              <w:rPr>
                <w:rFonts w:ascii="Comic Sans MS" w:hAnsi="Comic Sans MS"/>
              </w:rPr>
            </w:pPr>
            <w:r w:rsidRPr="006E643B">
              <w:rPr>
                <w:rFonts w:ascii="Comic Sans MS" w:hAnsi="Comic Sans MS"/>
              </w:rPr>
              <w:t>Agar terlihat estetik, mereka ingin mengecat segitiga bagian atas (</w:t>
            </w:r>
            <w:r w:rsidRPr="006E643B">
              <w:rPr>
                <w:rFonts w:ascii="Comic Sans MS" w:hAnsi="Comic Sans MS"/>
                <w:i/>
              </w:rPr>
              <w:t>diilustrasikan dengan segitiga ECD</w:t>
            </w:r>
            <w:r w:rsidRPr="006E643B">
              <w:rPr>
                <w:rFonts w:ascii="Comic Sans MS" w:hAnsi="Comic Sans MS"/>
              </w:rPr>
              <w:t xml:space="preserve"> )terlebih dahulu dengan warna coklat, 1</w:t>
            </w:r>
            <w:r>
              <w:rPr>
                <w:rFonts w:ascii="Comic Sans MS" w:hAnsi="Comic Sans MS"/>
              </w:rPr>
              <w:t>0kg</w:t>
            </w:r>
            <w:r w:rsidRPr="006E643B">
              <w:rPr>
                <w:rFonts w:ascii="Comic Sans MS" w:hAnsi="Comic Sans MS"/>
              </w:rPr>
              <w:t xml:space="preserve"> cat sanggup mengecat seluas  3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6E643B">
              <w:rPr>
                <w:rFonts w:ascii="Comic Sans MS" w:eastAsiaTheme="minorEastAsia" w:hAnsi="Comic Sans MS"/>
              </w:rPr>
              <w:t xml:space="preserve">, jika tinggi segitiga ECD = 3m, berapa </w:t>
            </w:r>
            <w:r>
              <w:rPr>
                <w:rFonts w:ascii="Comic Sans MS" w:eastAsiaTheme="minorEastAsia" w:hAnsi="Comic Sans MS"/>
              </w:rPr>
              <w:t>kg</w:t>
            </w:r>
            <w:r w:rsidRPr="006E643B">
              <w:rPr>
                <w:rFonts w:ascii="Comic Sans MS" w:eastAsiaTheme="minorEastAsia" w:hAnsi="Comic Sans MS"/>
              </w:rPr>
              <w:t xml:space="preserve"> cat yang dapat digunakan untuk mengecat ke empat sisi segitiga  bagian atas piramida?</w:t>
            </w:r>
          </w:p>
          <w:p w:rsidR="00B72FBB" w:rsidRDefault="00B72FBB" w:rsidP="00B72FBB">
            <w:pPr>
              <w:pStyle w:val="ListParagraph"/>
              <w:numPr>
                <w:ilvl w:val="0"/>
                <w:numId w:val="51"/>
              </w:numPr>
              <w:ind w:left="317" w:hanging="284"/>
              <w:jc w:val="both"/>
            </w:pPr>
            <w:r w:rsidRPr="0036311E">
              <w:rPr>
                <w:rFonts w:ascii="Comic Sans MS" w:hAnsi="Comic Sans MS"/>
              </w:rPr>
              <w:t xml:space="preserve">kemudian mereka ingin mengecat bagian yang belum di cat dengan warna yang sama, jika tinggi segitiga ABC = 9 m, berapa </w:t>
            </w:r>
            <w:r>
              <w:rPr>
                <w:rFonts w:ascii="Comic Sans MS" w:hAnsi="Comic Sans MS"/>
              </w:rPr>
              <w:t>kg</w:t>
            </w:r>
            <w:r w:rsidRPr="0036311E">
              <w:rPr>
                <w:rFonts w:ascii="Comic Sans MS" w:hAnsi="Comic Sans MS"/>
              </w:rPr>
              <w:t xml:space="preserve"> cat yang akan digunakan?</w:t>
            </w:r>
          </w:p>
        </w:tc>
        <w:tc>
          <w:tcPr>
            <w:tcW w:w="2551" w:type="dxa"/>
          </w:tcPr>
          <w:p w:rsidR="00B72FBB" w:rsidRDefault="00B72FBB" w:rsidP="00B72FBB">
            <w:pPr>
              <w:pStyle w:val="ListParagraph"/>
              <w:numPr>
                <w:ilvl w:val="0"/>
                <w:numId w:val="51"/>
              </w:numPr>
              <w:jc w:val="both"/>
              <w:rPr>
                <w:rFonts w:cs="Times New Roman"/>
              </w:rPr>
            </w:pPr>
            <w:r w:rsidRPr="00C85670">
              <w:rPr>
                <w:rFonts w:cs="Times New Roman"/>
              </w:rPr>
              <w:lastRenderedPageBreak/>
              <w:t>Mengidentifikasi unsur yang diketahui, ditanya, dan kecukupan unsur yang di perlukan</w:t>
            </w:r>
          </w:p>
          <w:p w:rsidR="00B72FBB" w:rsidRDefault="00B72FBB" w:rsidP="00B72FBB">
            <w:pPr>
              <w:pStyle w:val="ListParagraph"/>
              <w:numPr>
                <w:ilvl w:val="0"/>
                <w:numId w:val="51"/>
              </w:numPr>
              <w:jc w:val="both"/>
              <w:rPr>
                <w:rFonts w:cs="Times New Roman"/>
              </w:rPr>
            </w:pPr>
            <w:r w:rsidRPr="00C85670">
              <w:rPr>
                <w:rFonts w:cs="Times New Roman"/>
              </w:rPr>
              <w:t>Merumuskan Masalah Matematika/ menyusun model Matematika</w:t>
            </w:r>
          </w:p>
          <w:p w:rsidR="00B72FBB" w:rsidRDefault="00B72FBB" w:rsidP="00B72FBB">
            <w:pPr>
              <w:pStyle w:val="ListParagraph"/>
              <w:numPr>
                <w:ilvl w:val="0"/>
                <w:numId w:val="51"/>
              </w:numPr>
              <w:jc w:val="both"/>
              <w:rPr>
                <w:rFonts w:cs="Times New Roman"/>
              </w:rPr>
            </w:pPr>
            <w:r w:rsidRPr="00C85670">
              <w:rPr>
                <w:rFonts w:cs="Times New Roman"/>
              </w:rPr>
              <w:t>Menerapkan strategi penyelesaian masalah</w:t>
            </w:r>
          </w:p>
          <w:p w:rsidR="00B72FBB" w:rsidRDefault="00B72FBB" w:rsidP="00B72FBB">
            <w:pPr>
              <w:pStyle w:val="ListParagraph"/>
              <w:numPr>
                <w:ilvl w:val="0"/>
                <w:numId w:val="51"/>
              </w:numPr>
              <w:jc w:val="both"/>
              <w:rPr>
                <w:rFonts w:cs="Times New Roman"/>
              </w:rPr>
            </w:pPr>
            <w:r w:rsidRPr="00C85670">
              <w:rPr>
                <w:rFonts w:cs="Times New Roman"/>
              </w:rPr>
              <w:t>Menjelaskan atau menginterpretasikan hasisl sesuai dengan masalah</w:t>
            </w:r>
          </w:p>
          <w:p w:rsidR="00B72FBB" w:rsidRPr="00C85670" w:rsidRDefault="00B72FBB" w:rsidP="00B72FBB">
            <w:pPr>
              <w:pStyle w:val="ListParagraph"/>
              <w:numPr>
                <w:ilvl w:val="0"/>
                <w:numId w:val="51"/>
              </w:numPr>
              <w:jc w:val="both"/>
              <w:rPr>
                <w:rFonts w:cs="Times New Roman"/>
              </w:rPr>
            </w:pPr>
            <w:r w:rsidRPr="00C85670">
              <w:rPr>
                <w:rFonts w:cs="Times New Roman"/>
              </w:rPr>
              <w:t xml:space="preserve">Menggunakan </w:t>
            </w:r>
            <w:r w:rsidRPr="00C85670">
              <w:rPr>
                <w:rFonts w:cs="Times New Roman"/>
              </w:rPr>
              <w:lastRenderedPageBreak/>
              <w:t>matematika secara bermakna</w:t>
            </w:r>
          </w:p>
          <w:p w:rsidR="00B72FBB" w:rsidRPr="005322D6" w:rsidRDefault="00B72FBB" w:rsidP="00B72FBB">
            <w:pPr>
              <w:pStyle w:val="ListParagraph"/>
              <w:jc w:val="both"/>
              <w:rPr>
                <w:rFonts w:eastAsiaTheme="minorEastAsia" w:cs="Times New Roman"/>
              </w:rPr>
            </w:pPr>
          </w:p>
        </w:tc>
        <w:tc>
          <w:tcPr>
            <w:tcW w:w="3544" w:type="dxa"/>
          </w:tcPr>
          <w:p w:rsidR="00B72FBB" w:rsidRPr="00FB505E" w:rsidRDefault="00B72FBB" w:rsidP="00B72FBB">
            <w:pPr>
              <w:pStyle w:val="ListParagraph"/>
              <w:numPr>
                <w:ilvl w:val="0"/>
                <w:numId w:val="61"/>
              </w:numPr>
              <w:ind w:left="360"/>
              <w:jc w:val="both"/>
              <w:rPr>
                <w:rFonts w:eastAsiaTheme="minorEastAsia"/>
              </w:rPr>
            </w:pPr>
          </w:p>
        </w:tc>
      </w:tr>
      <w:tr w:rsidR="00B72FBB" w:rsidTr="0093212E">
        <w:tc>
          <w:tcPr>
            <w:tcW w:w="567" w:type="dxa"/>
          </w:tcPr>
          <w:p w:rsidR="00B72FBB" w:rsidRDefault="00B72FBB" w:rsidP="00B72FBB">
            <w:r>
              <w:lastRenderedPageBreak/>
              <w:br w:type="page"/>
              <w:t>6</w:t>
            </w:r>
          </w:p>
        </w:tc>
        <w:tc>
          <w:tcPr>
            <w:tcW w:w="1843" w:type="dxa"/>
          </w:tcPr>
          <w:p w:rsidR="00B72FBB" w:rsidRDefault="00B72FBB" w:rsidP="00B72FBB">
            <w:pPr>
              <w:pStyle w:val="ListParagraph"/>
              <w:widowControl w:val="0"/>
              <w:autoSpaceDE w:val="0"/>
              <w:autoSpaceDN w:val="0"/>
              <w:adjustRightInd w:val="0"/>
              <w:spacing w:line="305" w:lineRule="exact"/>
              <w:ind w:left="0" w:right="13"/>
              <w:jc w:val="both"/>
              <w:rPr>
                <w:rFonts w:ascii="Comic Sans MS" w:hAnsi="Comic Sans MS"/>
                <w:color w:val="000000"/>
                <w:spacing w:val="12"/>
              </w:rPr>
            </w:pPr>
            <w:r>
              <w:rPr>
                <w:rFonts w:ascii="Comic Sans MS" w:hAnsi="Comic Sans MS"/>
                <w:color w:val="000000"/>
                <w:spacing w:val="12"/>
              </w:rPr>
              <w:t>Level 3</w:t>
            </w:r>
          </w:p>
          <w:p w:rsidR="00B72FBB" w:rsidRDefault="00B72FBB" w:rsidP="00B72FBB">
            <w:pPr>
              <w:pStyle w:val="ListParagraph"/>
              <w:widowControl w:val="0"/>
              <w:autoSpaceDE w:val="0"/>
              <w:autoSpaceDN w:val="0"/>
              <w:adjustRightInd w:val="0"/>
              <w:spacing w:line="305" w:lineRule="exact"/>
              <w:ind w:left="0" w:right="13"/>
              <w:jc w:val="both"/>
              <w:rPr>
                <w:rFonts w:ascii="Comic Sans MS" w:hAnsi="Comic Sans MS"/>
                <w:color w:val="000000"/>
                <w:spacing w:val="12"/>
              </w:rPr>
            </w:pPr>
          </w:p>
          <w:p w:rsidR="00B72FBB" w:rsidRDefault="00B72FBB" w:rsidP="00B72FBB">
            <w:pPr>
              <w:jc w:val="both"/>
              <w:rPr>
                <w:rFonts w:cs="Times New Roman"/>
              </w:rPr>
            </w:pPr>
            <w:r w:rsidRPr="002827E5">
              <w:rPr>
                <w:rFonts w:cs="Times New Roman"/>
              </w:rPr>
              <w:t xml:space="preserve">Siswa dapat melaksanakan prosedur dengan baik dalam </w:t>
            </w:r>
            <w:r w:rsidRPr="002827E5">
              <w:rPr>
                <w:rFonts w:cs="Times New Roman"/>
              </w:rPr>
              <w:lastRenderedPageBreak/>
              <w:t xml:space="preserve">menyelesaikan </w:t>
            </w:r>
            <w:r>
              <w:rPr>
                <w:rFonts w:cs="Times New Roman"/>
              </w:rPr>
              <w:t>tes</w:t>
            </w:r>
            <w:r w:rsidRPr="002827E5">
              <w:rPr>
                <w:rFonts w:cs="Times New Roman"/>
              </w:rPr>
              <w:t xml:space="preserve"> serta dapat memilih dan menetapkan strategi memecahkan masalah sederhana</w:t>
            </w:r>
          </w:p>
          <w:p w:rsidR="00B72FBB" w:rsidRDefault="00B72FBB" w:rsidP="00B72FBB">
            <w:pPr>
              <w:jc w:val="both"/>
              <w:rPr>
                <w:rFonts w:cs="Times New Roman"/>
              </w:rPr>
            </w:pPr>
          </w:p>
        </w:tc>
        <w:tc>
          <w:tcPr>
            <w:tcW w:w="3686" w:type="dxa"/>
          </w:tcPr>
          <w:p w:rsidR="00B72FBB" w:rsidRDefault="00B72FBB" w:rsidP="00B72FBB">
            <w:pPr>
              <w:rPr>
                <w:rFonts w:cs="Times New Roman"/>
              </w:rPr>
            </w:pPr>
            <w:r>
              <w:rPr>
                <w:rFonts w:cs="Times New Roman"/>
              </w:rPr>
              <w:lastRenderedPageBreak/>
              <w:t>Perhatikan Gambar berikut:</w:t>
            </w:r>
          </w:p>
          <w:p w:rsidR="00B72FBB" w:rsidRDefault="006860D3" w:rsidP="00B72FBB">
            <w:pPr>
              <w:rPr>
                <w:rFonts w:cs="Times New Roman"/>
              </w:rPr>
            </w:pPr>
            <w:r w:rsidRPr="006860D3">
              <w:rPr>
                <w:noProof/>
                <w:sz w:val="24"/>
              </w:rPr>
            </w:r>
            <w:r w:rsidRPr="006860D3">
              <w:rPr>
                <w:noProof/>
                <w:sz w:val="24"/>
              </w:rPr>
              <w:pict>
                <v:group id="Group 123" o:spid="_x0000_s1078" style="width:102.75pt;height:186pt;mso-position-horizontal-relative:char;mso-position-vertical-relative:line" coordorigin="-2028,-785" coordsize="30689,3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">
                  <v:shape id="Right Triangle 124" o:spid="_x0000_s1079" type="#_x0000_t6" style="position:absolute;left:3048;top:3333;width:22002;height:29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llMIA&#10;AADcAAAADwAAAGRycy9kb3ducmV2LnhtbERPS4vCMBC+L/gfwgheFk0VWUrXKD4Q6tFXd49DM9sW&#10;m0lpotZ/b4QFb/PxPWe26EwtbtS6yrKC8SgCQZxbXXGh4HTcDmMQziNrrC2Tggc5WMx7HzNMtL3z&#10;nm4HX4gQwi5BBaX3TSKly0sy6Ea2IQ7cn20N+gDbQuoW7yHc1HISRV/SYMWhocSG1iXll8PVKEh3&#10;bvuTNfH5d2niY7Z65Onnxik16HfLbxCeOv8W/7tTHeZPpv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WUwgAAANwAAAAPAAAAAAAAAAAAAAAAAJgCAABkcnMvZG93&#10;bnJldi54bWxQSwUGAAAAAAQABAD1AAAAhwMAAAAA&#10;" fillcolor="white [3201]" strokecolor="black [3200]" strokeweight="2pt"/>
                  <v:rect id="Rectangle 125" o:spid="_x0000_s1080" style="position:absolute;left:3048;top:13239;width:7143;height:19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NecEA&#10;AADcAAAADwAAAGRycy9kb3ducmV2LnhtbERPTYvCMBC9L/gfwgje1lRBWatRpCAretqqB29DM7bF&#10;ZlKabG399UZY2Ns83uesNp2pREuNKy0rmIwjEMSZ1SXnCs6n3ecXCOeRNVaWSUFPDjbrwccKY20f&#10;/ENt6nMRQtjFqKDwvo6ldFlBBt3Y1sSBu9nGoA+wyaVu8BHCTSWnUTSXBksODQXWlBSU3dNfo+DY&#10;S9+eL/PFs03KXqfX5PtAiVKjYbddgvDU+X/xn3uvw/zpDN7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DXnBAAAA3AAAAA8AAAAAAAAAAAAAAAAAmAIAAGRycy9kb3du&#10;cmV2LnhtbFBLBQYAAAAABAAEAPUAAACGAwAAAAA=&#10;" fillcolor="white [3201]" strokecolor="black [3200]" strokeweight="2pt"/>
                  <v:group id="Group 126" o:spid="_x0000_s1081" style="position:absolute;left:-2028;top:-785;width:30689;height:38205" coordorigin="-2028,-785" coordsize="30689,3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Text Box 127" o:spid="_x0000_s1082" type="#_x0000_t202" style="position:absolute;left:856;top:-785;width:7049;height:4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8IA&#10;AADcAAAADwAAAGRycy9kb3ducmV2LnhtbERPS2vCQBC+F/wPywje6sYHVVJXCYq0WEG0vfQ2ZMck&#10;mJ0N2anGf98VCr3Nx/ecxapztbpSGyrPBkbDBBRx7m3FhYGvz+3zHFQQZIu1ZzJwpwCrZe9pgan1&#10;Nz7S9SSFiiEcUjRQijSp1iEvyWEY+oY4cmffOpQI20LbFm8x3NV6nCQv2mHFsaHEhtYl5ZfTjzOw&#10;m37jZiIfdBfuDln2Nm+mYW/MoN9lr6CEOvkX/7nfbZw/nsHjmXiB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6fwgAAANwAAAAPAAAAAAAAAAAAAAAAAJgCAABkcnMvZG93&#10;bnJldi54bWxQSwUGAAAAAAQABAD1AAAAhwMAAAAA&#10;" fillcolor="white [3201]" strokecolor="white [3212]" strokeweight=".5pt">
                      <v:textbox>
                        <w:txbxContent>
                          <w:p w:rsidR="003D0696" w:rsidRPr="007E4025" w:rsidRDefault="003D0696" w:rsidP="00B72FBB">
                            <w:pPr>
                              <w:rPr>
                                <w:b/>
                              </w:rPr>
                            </w:pPr>
                            <w:r>
                              <w:rPr>
                                <w:b/>
                              </w:rPr>
                              <w:t>A</w:t>
                            </w:r>
                          </w:p>
                        </w:txbxContent>
                      </v:textbox>
                    </v:shape>
                    <v:shape id="Text Box 128" o:spid="_x0000_s1083" type="#_x0000_t202" style="position:absolute;left:25588;top:30095;width:3073;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q7cUA&#10;AADcAAAADwAAAGRycy9kb3ducmV2LnhtbESPQWvCQBCF74X+h2UKvdVNrRSJrhIq0lILperF25Ad&#10;k2B2NmSnGv+9cyj0NsN789438+UQWnOmPjWRHTyPMjDEZfQNVw72u/XTFEwSZI9tZHJwpQTLxf3d&#10;HHMfL/xD561URkM45eigFulya1NZU8A0ih2xasfYBxRd+8r6Hi8aHlo7zrJXG7Bhbaixo7eaytP2&#10;Nzj4nBxw9SIbugoP30XxPu0m6cu5x4ehmIERGuTf/Hf94RV/rLT6jE5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artxQAAANwAAAAPAAAAAAAAAAAAAAAAAJgCAABkcnMv&#10;ZG93bnJldi54bWxQSwUGAAAAAAQABAD1AAAAigMAAAAA&#10;" fillcolor="white [3201]" strokecolor="white [3212]" strokeweight=".5pt">
                      <v:textbox>
                        <w:txbxContent>
                          <w:p w:rsidR="003D0696" w:rsidRPr="007E4025" w:rsidRDefault="003D0696" w:rsidP="00B72FBB">
                            <w:pPr>
                              <w:rPr>
                                <w:b/>
                              </w:rPr>
                            </w:pPr>
                            <w:r>
                              <w:rPr>
                                <w:b/>
                              </w:rPr>
                              <w:t>C</w:t>
                            </w:r>
                            <w:r>
                              <w:rPr>
                                <w:b/>
                                <w:noProof/>
                              </w:rPr>
                              <w:drawing>
                                <wp:inline distT="0" distB="0" distL="0" distR="0">
                                  <wp:extent cx="29845" cy="33576"/>
                                  <wp:effectExtent l="0" t="0" r="8255"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r>
                              <w:rPr>
                                <w:b/>
                                <w:noProof/>
                              </w:rPr>
                              <w:drawing>
                                <wp:inline distT="0" distB="0" distL="0" distR="0">
                                  <wp:extent cx="29845" cy="33576"/>
                                  <wp:effectExtent l="0" t="0" r="8255"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p>
                        </w:txbxContent>
                      </v:textbox>
                    </v:shape>
                    <v:shape id="Text Box 132" o:spid="_x0000_s1084" type="#_x0000_t202" style="position:absolute;left:-908;top:30861;width:257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L2sEA&#10;AADcAAAADwAAAGRycy9kb3ducmV2LnhtbERPTWvCQBC9F/oflil4001VRKKrhJaiaEG0vXgbsmMS&#10;zM6G7Kjx37tCobd5vM+ZLztXqyu1ofJs4H2QgCLOva24MPD789WfggqCbLH2TAbuFGC5eH2ZY2r9&#10;jfd0PUihYgiHFA2UIk2qdchLchgGviGO3Mm3DiXCttC2xVsMd7UeJslEO6w4NpTY0EdJ+flwcQY2&#10;4yN+jmRLd+Ful2WraTMO38b03rpsBkqok3/xn3tt4/zREJ7PxAv0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wC9rBAAAA3AAAAA8AAAAAAAAAAAAAAAAAmAIAAGRycy9kb3du&#10;cmV2LnhtbFBLBQYAAAAABAAEAPUAAACGAwAAAAA=&#10;" fillcolor="white [3201]" strokecolor="white [3212]" strokeweight=".5pt">
                      <v:textbox>
                        <w:txbxContent>
                          <w:p w:rsidR="003D0696" w:rsidRPr="009325E8" w:rsidRDefault="003D0696" w:rsidP="00B72FBB">
                            <w:pPr>
                              <w:rPr>
                                <w:b/>
                              </w:rPr>
                            </w:pPr>
                            <w:r>
                              <w:rPr>
                                <w:b/>
                              </w:rPr>
                              <w:t>B</w:t>
                            </w:r>
                          </w:p>
                        </w:txbxContent>
                      </v:textbox>
                    </v:shape>
                    <v:shape id="Text Box 133" o:spid="_x0000_s1085" type="#_x0000_t202" style="position:absolute;left:-2028;top:10191;width:4339;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uQcIA&#10;AADcAAAADwAAAGRycy9kb3ducmV2LnhtbERPTWvCQBC9C/6HZYTedFMjItFVQou01IKovfQ2ZMck&#10;NDsbslON/74rFLzN433OatO7Rl2oC7VnA8+TBBRx4W3NpYGv03a8ABUE2WLjmQzcKMBmPRysMLP+&#10;yge6HKVUMYRDhgYqkTbTOhQVOQwT3xJH7uw7hxJhV2rb4TWGu0ZPk2SuHdYcGyps6aWi4uf46wx8&#10;zL7xNZUd3YT7fZ6/LdpZ+DTmadTnS1BCvTzE/+53G+enKdyfiR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K5BwgAAANwAAAAPAAAAAAAAAAAAAAAAAJgCAABkcnMvZG93&#10;bnJldi54bWxQSwUGAAAAAAQABAD1AAAAhwMAAAAA&#10;" fillcolor="white [3201]" strokecolor="white [3212]" strokeweight=".5pt">
                      <v:textbox>
                        <w:txbxContent>
                          <w:p w:rsidR="003D0696" w:rsidRPr="009325E8" w:rsidRDefault="003D0696" w:rsidP="00B72FBB">
                            <w:pPr>
                              <w:rPr>
                                <w:b/>
                              </w:rPr>
                            </w:pPr>
                            <w:r>
                              <w:rPr>
                                <w:b/>
                              </w:rPr>
                              <w:t>D</w:t>
                            </w:r>
                          </w:p>
                        </w:txbxContent>
                      </v:textbox>
                    </v:shape>
                    <v:shape id="Text Box 134" o:spid="_x0000_s1086" type="#_x0000_t202" style="position:absolute;left:10988;top:8287;width:4612;height:4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2NcIA&#10;AADcAAAADwAAAGRycy9kb3ducmV2LnhtbERPS2vCQBC+C/6HZYTedGMNItFVQktpaQvi4+JtyI5J&#10;MDsbslON/75bKHibj+85q03vGnWlLtSeDUwnCSjiwtuaSwPHw9t4ASoIssXGMxm4U4DNejhYYWb9&#10;jXd03UupYgiHDA1UIm2mdSgqchgmviWO3Nl3DiXCrtS2w1sMd41+TpK5dlhzbKiwpZeKisv+xxn4&#10;TE/4OpMvugv32zx/X7Rp+DbmadTnS1BCvTzE/+4PG+fPUvh7Jl6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TY1wgAAANwAAAAPAAAAAAAAAAAAAAAAAJgCAABkcnMvZG93&#10;bnJldi54bWxQSwUGAAAAAAQABAD1AAAAhwMAAAAA&#10;" fillcolor="white [3201]" strokecolor="white [3212]" strokeweight=".5pt">
                      <v:textbox>
                        <w:txbxContent>
                          <w:p w:rsidR="003D0696" w:rsidRPr="00AC425A" w:rsidRDefault="003D0696" w:rsidP="00B72FBB">
                            <w:pPr>
                              <w:rPr>
                                <w:b/>
                              </w:rPr>
                            </w:pPr>
                            <w:r>
                              <w:rPr>
                                <w:b/>
                              </w:rPr>
                              <w:t>E</w:t>
                            </w:r>
                          </w:p>
                        </w:txbxContent>
                      </v:textbox>
                    </v:shape>
                    <v:shape id="Text Box 135" o:spid="_x0000_s1087" type="#_x0000_t202" style="position:absolute;left:7905;top:33526;width:4191;height: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TrsIA&#10;AADcAAAADwAAAGRycy9kb3ducmV2LnhtbERPS2vCQBC+C/0Pywi91Y31gURXCS2lRQvFx8XbkB2T&#10;YHY2ZKca/31XKHibj+85i1XnanWhNlSeDQwHCSji3NuKCwOH/cfLDFQQZIu1ZzJwowCr5VNvgan1&#10;V97SZSeFiiEcUjRQijSp1iEvyWEY+IY4ciffOpQI20LbFq8x3NX6NUmm2mHFsaHEht5Kys+7X2dg&#10;PT7i+0g2dBPufrLsc9aMw7cxz/0um4MS6uQh/nd/2Th/NIH7M/EC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ZOuwgAAANwAAAAPAAAAAAAAAAAAAAAAAJgCAABkcnMvZG93&#10;bnJldi54bWxQSwUGAAAAAAQABAD1AAAAhwMAAAAA&#10;" fillcolor="white [3201]" strokecolor="white [3212]" strokeweight=".5pt">
                      <v:textbox>
                        <w:txbxContent>
                          <w:p w:rsidR="003D0696" w:rsidRPr="009325E8" w:rsidRDefault="003D0696" w:rsidP="00B72FBB">
                            <w:pPr>
                              <w:rPr>
                                <w:b/>
                              </w:rPr>
                            </w:pPr>
                            <w:r>
                              <w:rPr>
                                <w:b/>
                              </w:rPr>
                              <w:t>F</w:t>
                            </w:r>
                          </w:p>
                        </w:txbxContent>
                      </v:textbox>
                    </v:shape>
                  </v:group>
                  <w10:wrap type="none"/>
                  <w10:anchorlock/>
                </v:group>
              </w:pict>
            </w:r>
          </w:p>
          <w:p w:rsidR="00B72FBB" w:rsidRPr="00AC425A" w:rsidRDefault="00B72FBB" w:rsidP="00B72FBB">
            <w:pPr>
              <w:rPr>
                <w:rFonts w:cs="Times New Roman"/>
              </w:rPr>
            </w:pPr>
            <w:r w:rsidRPr="00AC425A">
              <w:rPr>
                <w:rFonts w:cs="Times New Roman"/>
              </w:rPr>
              <w:t>Diketahui AE= 3 cm, AB= 15 cm, dan  DE= 4 cm, Tentukan nilai CE,</w:t>
            </w:r>
          </w:p>
          <w:p w:rsidR="00B72FBB" w:rsidRDefault="00B72FBB" w:rsidP="00B72FBB"/>
        </w:tc>
        <w:tc>
          <w:tcPr>
            <w:tcW w:w="2551" w:type="dxa"/>
          </w:tcPr>
          <w:p w:rsidR="00B72FBB" w:rsidRDefault="00B72FBB" w:rsidP="00B72FBB">
            <w:pPr>
              <w:pStyle w:val="ListParagraph"/>
              <w:numPr>
                <w:ilvl w:val="0"/>
                <w:numId w:val="62"/>
              </w:numPr>
              <w:ind w:left="360"/>
              <w:jc w:val="both"/>
              <w:rPr>
                <w:rFonts w:cs="Times New Roman"/>
              </w:rPr>
            </w:pPr>
            <w:r w:rsidRPr="00C85670">
              <w:rPr>
                <w:rFonts w:cs="Times New Roman"/>
              </w:rPr>
              <w:lastRenderedPageBreak/>
              <w:t>Mengidentifikasi unsur yang diketahui, ditanya, dan kecukupan unsur yang di perlukan</w:t>
            </w:r>
          </w:p>
          <w:p w:rsidR="00B72FBB" w:rsidRDefault="00B72FBB" w:rsidP="00B72FBB">
            <w:pPr>
              <w:pStyle w:val="ListParagraph"/>
              <w:numPr>
                <w:ilvl w:val="0"/>
                <w:numId w:val="62"/>
              </w:numPr>
              <w:ind w:left="360"/>
              <w:jc w:val="both"/>
              <w:rPr>
                <w:rFonts w:cs="Times New Roman"/>
              </w:rPr>
            </w:pPr>
            <w:r w:rsidRPr="00C85670">
              <w:rPr>
                <w:rFonts w:cs="Times New Roman"/>
              </w:rPr>
              <w:t xml:space="preserve">Merumuskan Masalah </w:t>
            </w:r>
            <w:r w:rsidRPr="00C85670">
              <w:rPr>
                <w:rFonts w:cs="Times New Roman"/>
              </w:rPr>
              <w:lastRenderedPageBreak/>
              <w:t>Matematika/ menyusun model Matematika</w:t>
            </w:r>
          </w:p>
          <w:p w:rsidR="00B72FBB" w:rsidRDefault="00B72FBB" w:rsidP="00B72FBB">
            <w:pPr>
              <w:pStyle w:val="ListParagraph"/>
              <w:numPr>
                <w:ilvl w:val="0"/>
                <w:numId w:val="62"/>
              </w:numPr>
              <w:ind w:left="360"/>
              <w:jc w:val="both"/>
              <w:rPr>
                <w:rFonts w:cs="Times New Roman"/>
              </w:rPr>
            </w:pPr>
            <w:r w:rsidRPr="00C85670">
              <w:rPr>
                <w:rFonts w:cs="Times New Roman"/>
              </w:rPr>
              <w:t>Menerapkan strategi penyelesaian masalah</w:t>
            </w:r>
          </w:p>
          <w:p w:rsidR="00B72FBB" w:rsidRDefault="00B72FBB" w:rsidP="00B72FBB">
            <w:pPr>
              <w:pStyle w:val="ListParagraph"/>
              <w:numPr>
                <w:ilvl w:val="0"/>
                <w:numId w:val="62"/>
              </w:numPr>
              <w:ind w:left="360"/>
              <w:jc w:val="both"/>
              <w:rPr>
                <w:rFonts w:cs="Times New Roman"/>
              </w:rPr>
            </w:pPr>
            <w:r w:rsidRPr="00C85670">
              <w:rPr>
                <w:rFonts w:cs="Times New Roman"/>
              </w:rPr>
              <w:t>Menjelaskan atau menginterpretasikan hasisl sesuai dengan masalah</w:t>
            </w:r>
          </w:p>
          <w:p w:rsidR="00B72FBB" w:rsidRPr="00C85670" w:rsidRDefault="00B72FBB" w:rsidP="00B72FBB">
            <w:pPr>
              <w:pStyle w:val="ListParagraph"/>
              <w:numPr>
                <w:ilvl w:val="0"/>
                <w:numId w:val="62"/>
              </w:numPr>
              <w:ind w:left="360"/>
              <w:jc w:val="both"/>
              <w:rPr>
                <w:rFonts w:cs="Times New Roman"/>
              </w:rPr>
            </w:pPr>
            <w:r w:rsidRPr="00C85670">
              <w:rPr>
                <w:rFonts w:cs="Times New Roman"/>
              </w:rPr>
              <w:t>Menggunakan matematika secara bermakna</w:t>
            </w:r>
          </w:p>
          <w:p w:rsidR="00B72FBB" w:rsidRPr="001744EA" w:rsidRDefault="00B72FBB" w:rsidP="00B72FBB">
            <w:pPr>
              <w:pStyle w:val="ListParagraph"/>
              <w:numPr>
                <w:ilvl w:val="0"/>
                <w:numId w:val="62"/>
              </w:numPr>
              <w:jc w:val="both"/>
              <w:rPr>
                <w:rFonts w:cs="Times New Roman"/>
              </w:rPr>
            </w:pPr>
          </w:p>
        </w:tc>
        <w:tc>
          <w:tcPr>
            <w:tcW w:w="3544" w:type="dxa"/>
          </w:tcPr>
          <w:p w:rsidR="00B72FBB" w:rsidRPr="00FB505E" w:rsidRDefault="00B72FBB" w:rsidP="00B72FBB">
            <w:pPr>
              <w:pStyle w:val="ListParagraph"/>
              <w:numPr>
                <w:ilvl w:val="0"/>
                <w:numId w:val="61"/>
              </w:numPr>
              <w:ind w:left="360"/>
              <w:jc w:val="both"/>
              <w:rPr>
                <w:rFonts w:eastAsiaTheme="minorEastAsia"/>
              </w:rPr>
            </w:pPr>
          </w:p>
        </w:tc>
      </w:tr>
    </w:tbl>
    <w:p w:rsidR="00B72FBB" w:rsidRPr="00D02E7F" w:rsidRDefault="00B72FBB" w:rsidP="00B72FBB">
      <w:pPr>
        <w:rPr>
          <w:b/>
        </w:rPr>
        <w:sectPr w:rsidR="00B72FBB" w:rsidRPr="00D02E7F" w:rsidSect="006B28F5">
          <w:headerReference w:type="even" r:id="rId94"/>
          <w:headerReference w:type="default" r:id="rId95"/>
          <w:headerReference w:type="first" r:id="rId96"/>
          <w:pgSz w:w="15840" w:h="12240" w:orient="landscape"/>
          <w:pgMar w:top="1701" w:right="1701" w:bottom="2268" w:left="1985" w:header="709" w:footer="709" w:gutter="0"/>
          <w:pgNumType w:start="137"/>
          <w:cols w:space="720"/>
          <w:titlePg/>
          <w:docGrid w:linePitch="360"/>
        </w:sectPr>
      </w:pPr>
    </w:p>
    <w:p w:rsidR="00B72FBB" w:rsidRPr="00D02E7F" w:rsidRDefault="00B8305C" w:rsidP="00B8305C">
      <w:pPr>
        <w:pStyle w:val="Lampiran"/>
      </w:pPr>
      <w:bookmarkStart w:id="166" w:name="_Toc183499209"/>
      <w:r>
        <w:lastRenderedPageBreak/>
        <w:t xml:space="preserve">Lampiran </w:t>
      </w:r>
      <w:fldSimple w:instr=" SEQ Lampiran \* ARABIC ">
        <w:r>
          <w:rPr>
            <w:noProof/>
          </w:rPr>
          <w:t>4</w:t>
        </w:r>
        <w:bookmarkEnd w:id="166"/>
      </w:fldSimple>
    </w:p>
    <w:p w:rsidR="00B72FBB" w:rsidRPr="00A36BCA" w:rsidRDefault="00B72FBB" w:rsidP="00B72FBB">
      <w:pPr>
        <w:jc w:val="center"/>
        <w:rPr>
          <w:rFonts w:cs="Times New Roman"/>
          <w:b/>
        </w:rPr>
      </w:pPr>
      <w:r w:rsidRPr="00A36BCA">
        <w:rPr>
          <w:rFonts w:cs="Times New Roman"/>
          <w:b/>
        </w:rPr>
        <w:t>KUNCI JAWABAN INSTRUMEN TES BERBASIS PISA</w:t>
      </w:r>
    </w:p>
    <w:tbl>
      <w:tblPr>
        <w:tblStyle w:val="TableGrid"/>
        <w:tblW w:w="0" w:type="auto"/>
        <w:tblLayout w:type="fixed"/>
        <w:tblLook w:val="04A0"/>
      </w:tblPr>
      <w:tblGrid>
        <w:gridCol w:w="534"/>
        <w:gridCol w:w="2472"/>
        <w:gridCol w:w="5466"/>
      </w:tblGrid>
      <w:tr w:rsidR="00B72FBB" w:rsidTr="0093212E">
        <w:tc>
          <w:tcPr>
            <w:tcW w:w="534" w:type="dxa"/>
          </w:tcPr>
          <w:p w:rsidR="00B72FBB" w:rsidRDefault="00B72FBB" w:rsidP="00B72FBB">
            <w:r>
              <w:t>NO</w:t>
            </w:r>
          </w:p>
        </w:tc>
        <w:tc>
          <w:tcPr>
            <w:tcW w:w="2472" w:type="dxa"/>
          </w:tcPr>
          <w:p w:rsidR="00B72FBB" w:rsidRDefault="00B72FBB" w:rsidP="00B72FBB">
            <w:pPr>
              <w:jc w:val="center"/>
            </w:pPr>
            <w:r>
              <w:t>Tes</w:t>
            </w:r>
          </w:p>
        </w:tc>
        <w:tc>
          <w:tcPr>
            <w:tcW w:w="5466" w:type="dxa"/>
          </w:tcPr>
          <w:p w:rsidR="00B72FBB" w:rsidRDefault="00B72FBB" w:rsidP="00B72FBB">
            <w:pPr>
              <w:jc w:val="center"/>
            </w:pPr>
            <w:r>
              <w:t>Kunci jawaban</w:t>
            </w:r>
          </w:p>
        </w:tc>
      </w:tr>
      <w:tr w:rsidR="00B72FBB" w:rsidTr="0093212E">
        <w:trPr>
          <w:trHeight w:val="274"/>
        </w:trPr>
        <w:tc>
          <w:tcPr>
            <w:tcW w:w="534" w:type="dxa"/>
          </w:tcPr>
          <w:p w:rsidR="00B72FBB" w:rsidRDefault="00B72FBB" w:rsidP="00B72FBB">
            <w:r>
              <w:t>1</w:t>
            </w:r>
          </w:p>
        </w:tc>
        <w:tc>
          <w:tcPr>
            <w:tcW w:w="2472" w:type="dxa"/>
          </w:tcPr>
          <w:p w:rsidR="00B72FBB" w:rsidRDefault="00B72FBB" w:rsidP="00B72FBB">
            <w:pPr>
              <w:jc w:val="both"/>
            </w:pPr>
            <w:r w:rsidRPr="00E31A34">
              <w:rPr>
                <w:rFonts w:ascii="Comic Sans MS" w:hAnsi="Comic Sans MS"/>
                <w:color w:val="444444"/>
                <w:shd w:val="clear" w:color="auto" w:fill="FFFFFF"/>
              </w:rPr>
              <w:t>Vina mempunyai dua buah pas foto berbentuk persegipanjang. Foto pertama berukuran 3 cm </w:t>
            </w:r>
            <w:r w:rsidRPr="00E31A34">
              <w:rPr>
                <w:rStyle w:val="mjxassistivemathml"/>
                <w:rFonts w:ascii="Comic Sans MS" w:hAnsi="Comic Sans MS"/>
                <w:color w:val="444444"/>
                <w:bdr w:val="none" w:sz="0" w:space="0" w:color="auto" w:frame="1"/>
              </w:rPr>
              <w:t>×</w:t>
            </w:r>
            <w:r w:rsidRPr="00E31A34">
              <w:rPr>
                <w:rFonts w:ascii="Comic Sans MS" w:hAnsi="Comic Sans MS"/>
                <w:color w:val="444444"/>
                <w:shd w:val="clear" w:color="auto" w:fill="FFFFFF"/>
              </w:rPr>
              <w:t> 4 cm, sedangkan foto kedua hanya dike</w:t>
            </w:r>
            <w:r>
              <w:rPr>
                <w:rFonts w:ascii="Comic Sans MS" w:hAnsi="Comic Sans MS"/>
                <w:color w:val="444444"/>
                <w:shd w:val="clear" w:color="auto" w:fill="FFFFFF"/>
              </w:rPr>
              <w:t xml:space="preserve">tahui panjangnya saja, yaitu 12 </w:t>
            </w:r>
            <w:r w:rsidRPr="00E31A34">
              <w:rPr>
                <w:rFonts w:ascii="Comic Sans MS" w:hAnsi="Comic Sans MS"/>
                <w:color w:val="444444"/>
                <w:shd w:val="clear" w:color="auto" w:fill="FFFFFF"/>
              </w:rPr>
              <w:t xml:space="preserve">cm. </w:t>
            </w:r>
            <w:r>
              <w:rPr>
                <w:rFonts w:ascii="Comic Sans MS" w:hAnsi="Comic Sans MS"/>
                <w:color w:val="444444"/>
                <w:shd w:val="clear" w:color="auto" w:fill="FFFFFF"/>
              </w:rPr>
              <w:t>Gambarkan lah ilustrasi dan berapakah lebar foto keduanya?</w:t>
            </w:r>
          </w:p>
        </w:tc>
        <w:tc>
          <w:tcPr>
            <w:tcW w:w="5466" w:type="dxa"/>
          </w:tcPr>
          <w:p w:rsidR="00B72FBB" w:rsidRDefault="00B72FBB" w:rsidP="00B72FBB">
            <w:r>
              <w:t xml:space="preserve">Diketahui : Foto 1 </w:t>
            </w:r>
          </w:p>
          <w:p w:rsidR="00B72FBB" w:rsidRDefault="00B72FBB" w:rsidP="00B72FBB"/>
          <w:p w:rsidR="00B72FBB" w:rsidRDefault="006860D3" w:rsidP="00B72FBB">
            <w:r w:rsidRPr="006860D3">
              <w:rPr>
                <w:noProof/>
                <w:sz w:val="24"/>
              </w:rPr>
            </w:r>
            <w:r w:rsidRPr="006860D3">
              <w:rPr>
                <w:noProof/>
                <w:sz w:val="24"/>
              </w:rPr>
              <w:pict>
                <v:group id="Group 140" o:spid="_x0000_s1088" style="width:146.95pt;height:134.2pt;mso-position-horizontal-relative:char;mso-position-vertical-relative:line" coordorigin="-190" coordsize="24444,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">
                  <v:rect id="Rectangle 141" o:spid="_x0000_s1089" style="position:absolute;left:3381;top:666;width:17526;height:99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4ksIA&#10;AADcAAAADwAAAGRycy9kb3ducmV2LnhtbERPTYvCMBC9C/6HMII3TdVVpBpFXJZdPCxYBT0OzdjW&#10;NpPSRO3+e7MgeJvH+5zlujWVuFPjCssKRsMIBHFqdcGZguPhazAH4TyyxsoyKfgjB+tVt7PEWNsH&#10;7+me+EyEEHYxKsi9r2MpXZqTQTe0NXHgLrYx6ANsMqkbfIRwU8lxFM2kwYJDQ441bXNKy+RmFEx+&#10;y/Neyjr5vpnpqfy87rJDgkr1e+1mAcJT69/il/tHh/kfI/h/Jl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viSwgAAANwAAAAPAAAAAAAAAAAAAAAAAJgCAABkcnMvZG93&#10;bnJldi54bWxQSwUGAAAAAAQABAD1AAAAhwMAAAAA&#10;" fillcolor="white [3212]" strokecolor="black [3213]" strokeweight="2pt"/>
                  <v:shape id="Text Box 142" o:spid="_x0000_s1090" type="#_x0000_t202" style="position:absolute;left:-190;width:2953;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4p8IA&#10;AADcAAAADwAAAGRycy9kb3ducmV2LnhtbERPTWvCQBC9C/6HZYTedFMbRKKrhJbSogVRe+ltyI5J&#10;aHY2ZKca/70rFLzN433Oct27Rp2pC7VnA8+TBBRx4W3NpYHv4/t4DioIssXGMxm4UoD1ajhYYmb9&#10;hfd0PkipYgiHDA1UIm2mdSgqchgmviWO3Ml3DiXCrtS2w0sMd42eJslMO6w5NlTY0mtFxe/hzxnY&#10;pD/49iJbugr3uzz/mLdp+DLmadTnC1BCvTzE/+5PG+enU7g/E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ninwgAAANwAAAAPAAAAAAAAAAAAAAAAAJgCAABkcnMvZG93&#10;bnJldi54bWxQSwUGAAAAAAQABAD1AAAAhwMAAAAA&#10;" fillcolor="white [3201]" strokecolor="white [3212]" strokeweight=".5pt">
                    <v:textbox>
                      <w:txbxContent>
                        <w:p w:rsidR="003D0696" w:rsidRDefault="003D0696" w:rsidP="00B72FBB">
                          <w:r>
                            <w:t>D</w:t>
                          </w:r>
                        </w:p>
                      </w:txbxContent>
                    </v:textbox>
                  </v:shape>
                  <v:rect id="Rectangle 143" o:spid="_x0000_s1091" style="position:absolute;left:22515;width:1738;height:5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gpsEA&#10;AADcAAAADwAAAGRycy9kb3ducmV2LnhtbERP24rCMBB9F/yHMMK+iKbuLqLVKKII+iBeP2BsxrbY&#10;TEoTa/fvjbDg2xzOdabzxhSipsrllhUM+hEI4sTqnFMFl/O6NwLhPLLGwjIp+CMH81m7NcVY2ycf&#10;qT75VIQQdjEqyLwvYyldkpFB17clceButjLoA6xSqSt8hnBTyO8oGkqDOYeGDEtaZpTcTw+jYOn3&#10;dXd1vS4K/ege3Hi3dQNbKvXVaRYTEJ4a/xH/uzc6zP/9gf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oKbBAAAA3AAAAA8AAAAAAAAAAAAAAAAAmAIAAGRycy9kb3du&#10;cmV2LnhtbFBLBQYAAAAABAAEAPUAAACGAwAAAAA=&#10;" fillcolor="white [3201]" strokecolor="white [3212]" strokeweight="2pt">
                    <v:textbox>
                      <w:txbxContent>
                        <w:p w:rsidR="003D0696" w:rsidRDefault="003D0696" w:rsidP="00B72FBB">
                          <w:pPr>
                            <w:jc w:val="center"/>
                          </w:pPr>
                          <w:r>
                            <w:t>C</w:t>
                          </w:r>
                        </w:p>
                      </w:txbxContent>
                    </v:textbox>
                  </v:rect>
                  <v:rect id="Rectangle 144" o:spid="_x0000_s1092" style="position:absolute;left:21873;top:10529;width:1752;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40sIA&#10;AADcAAAADwAAAGRycy9kb3ducmV2LnhtbERP24rCMBB9F/Yfwiz4IpoqIm7XtIiLoA/iZf2AsZlt&#10;yzaT0sRa/94Igm9zONdZpJ2pREuNKy0rGI8iEMSZ1SXnCs6/6+EchPPIGivLpOBODtLko7fAWNsb&#10;H6k9+VyEEHYxKii8r2MpXVaQQTeyNXHg/mxj0AfY5FI3eAvhppKTKJpJgyWHhgJrWhWU/Z+uRsHK&#10;79vBz+WyrPR1cHBfu60b21qp/me3/AbhqfNv8cu90WH+dAr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jjSwgAAANwAAAAPAAAAAAAAAAAAAAAAAJgCAABkcnMvZG93&#10;bnJldi54bWxQSwUGAAAAAAQABAD1AAAAhwMAAAAA&#10;" fillcolor="white [3201]" strokecolor="white [3212]" strokeweight="2pt">
                    <v:textbox>
                      <w:txbxContent>
                        <w:p w:rsidR="003D0696" w:rsidRDefault="003D0696" w:rsidP="00B72FBB">
                          <w:pPr>
                            <w:jc w:val="center"/>
                          </w:pPr>
                          <w:r>
                            <w:t>B</w:t>
                          </w:r>
                        </w:p>
                      </w:txbxContent>
                    </v:textbox>
                  </v:rect>
                  <v:group id="Group 145" o:spid="_x0000_s1093" style="position:absolute;left:619;top:11334;width:15551;height:3468" coordorigin="-190,-2571" coordsize="15551,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46" o:spid="_x0000_s1094" style="position:absolute;left:-190;top:-2571;width:2571;height:27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PsIA&#10;AADcAAAADwAAAGRycy9kb3ducmV2LnhtbERP24rCMBB9F/Yfwiz4IpoqIm7XtIiLoA/iZf2AsZlt&#10;yzaT0sRa/94Igm9zONdZpJ2pREuNKy0rGI8iEMSZ1SXnCs6/6+EchPPIGivLpOBODtLko7fAWNsb&#10;H6k9+VyEEHYxKii8r2MpXVaQQTeyNXHg/mxj0AfY5FI3eAvhppKTKJpJgyWHhgJrWhWU/Z+uRsHK&#10;79vBz+WyrPR1cHBfu60b21qp/me3/AbhqfNv8cu90WH+dAb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AM+wgAAANwAAAAPAAAAAAAAAAAAAAAAAJgCAABkcnMvZG93&#10;bnJldi54bWxQSwUGAAAAAAQABAD1AAAAhwMAAAAA&#10;" fillcolor="white [3201]" strokecolor="white [3212]" strokeweight="2pt">
                      <v:textbox>
                        <w:txbxContent>
                          <w:p w:rsidR="003D0696" w:rsidRDefault="003D0696" w:rsidP="00B72FBB">
                            <w:pPr>
                              <w:jc w:val="center"/>
                            </w:pPr>
                            <w:r>
                              <w:t>A</w:t>
                            </w:r>
                          </w:p>
                        </w:txbxContent>
                      </v:textbox>
                    </v:rect>
                    <v:shape id="Text Box 147" o:spid="_x0000_s1095" type="#_x0000_t202" style="position:absolute;left:7787;top:-2247;width:757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bP8IA&#10;AADcAAAADwAAAGRycy9kb3ducmV2LnhtbERPS2vCQBC+F/wPywi91Y1taCW6SqhIixWKj4u3ITsm&#10;wexsyE41/vuuUOhtPr7nzBa9a9SFulB7NjAeJaCIC29rLg0c9qunCaggyBYbz2TgRgEW88HDDDPr&#10;r7yly05KFUM4ZGigEmkzrUNRkcMw8i1x5E6+cygRdqW2HV5juGv0c5K8aoc1x4YKW3qvqDjvfpyB&#10;dXrE5Yt80U24/87zj0mbho0xj8M+n4IS6uVf/Of+tHF++gb3Z+IF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ds/wgAAANwAAAAPAAAAAAAAAAAAAAAAAJgCAABkcnMvZG93&#10;bnJldi54bWxQSwUGAAAAAAQABAD1AAAAhwMAAAAA&#10;" fillcolor="white [3201]" strokecolor="white [3212]" strokeweight=".5pt">
                      <v:textbox>
                        <w:txbxContent>
                          <w:p w:rsidR="003D0696" w:rsidRDefault="003D0696" w:rsidP="00B72FBB">
                            <w:r>
                              <w:t>4 cm</w:t>
                            </w:r>
                          </w:p>
                        </w:txbxContent>
                      </v:textbox>
                    </v:shape>
                  </v:group>
                  <v:shape id="Text Box 150" o:spid="_x0000_s1096" type="#_x0000_t202" style="position:absolute;left:-2928;top:4975;width:8430;height:295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MsMQA&#10;AADcAAAADwAAAGRycy9kb3ducmV2LnhtbESPQYvCQAyF78L+hyELXkSnCivSdRRxke5BBas/IHRi&#10;W+xkSmfU7r83hwVvCe/lvS/Lde8a9aAu1J4NTCcJKOLC25pLA5fzbrwAFSKyxcYzGfijAOvVx2CJ&#10;qfVPPtEjj6WSEA4pGqhibFOtQ1GRwzDxLbFoV985jLJ2pbYdPiXcNXqWJHPtsGZpqLClbUXFLb87&#10;Az+HUTj4W51tMMuOfL6G+3G7N2b42W++QUXq49v8f/1rBf9L8OUZmUCv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LDEAAAA3AAAAA8AAAAAAAAAAAAAAAAAmAIAAGRycy9k&#10;b3ducmV2LnhtbFBLBQYAAAAABAAEAPUAAACJAwAAAAA=&#10;" fillcolor="white [3201]" strokecolor="white [3212]" strokeweight=".5pt">
                    <v:textbox>
                      <w:txbxContent>
                        <w:p w:rsidR="003D0696" w:rsidRDefault="003D0696" w:rsidP="00B72FBB">
                          <w:r>
                            <w:t>3 cm</w:t>
                          </w:r>
                        </w:p>
                      </w:txbxContent>
                    </v:textbox>
                  </v:shape>
                  <w10:wrap type="none"/>
                  <w10:anchorlock/>
                </v:group>
              </w:pict>
            </w:r>
          </w:p>
          <w:p w:rsidR="00B72FBB" w:rsidRDefault="00B72FBB" w:rsidP="00B72FBB">
            <w:r>
              <w:t>Foto 2</w:t>
            </w:r>
          </w:p>
          <w:p w:rsidR="00B72FBB" w:rsidRDefault="006860D3" w:rsidP="00B72FBB">
            <w:r w:rsidRPr="006860D3">
              <w:rPr>
                <w:noProof/>
                <w:sz w:val="24"/>
              </w:rPr>
            </w:r>
            <w:r w:rsidRPr="006860D3">
              <w:rPr>
                <w:noProof/>
                <w:sz w:val="24"/>
              </w:rPr>
              <w:pict>
                <v:group id="Group 104" o:spid="_x0000_s1097" style="width:240.75pt;height:173.3pt;mso-position-horizontal-relative:char;mso-position-vertical-relative:line" coordorigin="-190" coordsize="23816,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">
                  <v:rect id="Rectangle 109" o:spid="_x0000_s1098" style="position:absolute;left:3381;top:666;width:17526;height:99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NVMMA&#10;AADcAAAADwAAAGRycy9kb3ducmV2LnhtbERPTWvCQBC9F/wPywi9NRstLRpdRSylpYeCiaDHITsm&#10;MdnZkF2T9N93CwVv83ifs96OphE9da6yrGAWxSCIc6srLhQcs/enBQjnkTU2lknBDznYbiYPa0y0&#10;HfhAfeoLEULYJaig9L5NpHR5SQZdZFviwF1sZ9AH2BVSdziEcNPIeRy/SoMVh4YSW9qXlNfpzSh4&#10;/q7PBynb9ONmXk712/WryFJU6nE67lYgPI3+Lv53f+owP17C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5NVMMAAADcAAAADwAAAAAAAAAAAAAAAACYAgAAZHJzL2Rv&#10;d25yZXYueG1sUEsFBgAAAAAEAAQA9QAAAIgDAAAAAA==&#10;" fillcolor="white [3212]" strokecolor="black [3213]" strokeweight="2pt"/>
                  <v:shape id="Text Box 110" o:spid="_x0000_s1099" type="#_x0000_t202" style="position:absolute;left:-190;width:2953;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sVsUA&#10;AADcAAAADwAAAGRycy9kb3ducmV2LnhtbESPQWvCQBCF74X+h2UK3urGKkWiq4SW0lILperF25Ad&#10;k2B2NmSnGv+9cyj0NsN78943y/UQWnOmPjWRHUzGGRjiMvqGKwf73dvjHEwSZI9tZHJwpQTr1f3d&#10;EnMfL/xD561URkM45eigFulya1NZU8A0jh2xasfYBxRd+8r6Hi8aHlr7lGXPNmDD2lBjRy81laft&#10;b3DwOTvg61Q2dBUevovifd7N0pdzo4ehWIARGuTf/Hf94RV/ovj6jE5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xWxQAAANwAAAAPAAAAAAAAAAAAAAAAAJgCAABkcnMv&#10;ZG93bnJldi54bWxQSwUGAAAAAAQABAD1AAAAigMAAAAA&#10;" fillcolor="white [3201]" strokecolor="white [3212]" strokeweight=".5pt">
                    <v:textbox>
                      <w:txbxContent>
                        <w:p w:rsidR="003D0696" w:rsidRDefault="003D0696" w:rsidP="00B72FBB">
                          <w:r>
                            <w:t>S</w:t>
                          </w:r>
                        </w:p>
                      </w:txbxContent>
                    </v:textbox>
                  </v:shape>
                  <v:rect id="Rectangle 111" o:spid="_x0000_s1100" style="position:absolute;left:22511;width:356;height:32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V8IA&#10;AADcAAAADwAAAGRycy9kb3ducmV2LnhtbERPzWrCQBC+F3yHZQq9SN2kB6nRVUQptAdRYx9gkh2T&#10;0OxsyG5++vauIHibj+93VpvR1KKn1lWWFcSzCARxbnXFhYLfy9f7JwjnkTXWlknBPznYrCcvK0y0&#10;HfhMfeoLEULYJaig9L5JpHR5SQbdzDbEgbva1qAPsC2kbnEI4aaWH1E0lwYrDg0lNrQrKf9LO6Ng&#10;54/9dJ9l21p305NbHH5cbBul3l7H7RKEp9E/xQ/3tw7z4xjuz4QL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rRXwgAAANwAAAAPAAAAAAAAAAAAAAAAAJgCAABkcnMvZG93&#10;bnJldi54bWxQSwUGAAAAAAQABAD1AAAAhwMAAAAA&#10;" fillcolor="white [3201]" strokecolor="white [3212]" strokeweight="2pt">
                    <v:textbox>
                      <w:txbxContent>
                        <w:p w:rsidR="003D0696" w:rsidRDefault="003D0696" w:rsidP="00B72FBB">
                          <w:pPr>
                            <w:jc w:val="center"/>
                          </w:pPr>
                          <w:r>
                            <w:t>R</w:t>
                          </w:r>
                        </w:p>
                      </w:txbxContent>
                    </v:textbox>
                  </v:rect>
                  <v:rect id="Rectangle 112" o:spid="_x0000_s1101" style="position:absolute;left:21873;top:10529;width:1752;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qIMMA&#10;AADcAAAADwAAAGRycy9kb3ducmV2LnhtbERPzWqDQBC+B/IOywR6kbiaQ0mNq4SUQnsoTZM8wMSd&#10;qtSdFXej9u27hUJu8/H9Tl7OphMjDa61rCCNExDEldUt1wou55f1FoTzyBo7y6TghxyUxXKRY6bt&#10;xJ80nnwtQgi7DBU03veZlK5qyKCLbU8cuC87GPQBDrXUA04h3HRykySP0mDLoaHBng4NVd+nm1Fw&#10;8B9j9Hy97jt9i47u6f3NpbZX6mE173cgPM3+Lv53v+owP93A3zPh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qIMMAAADcAAAADwAAAAAAAAAAAAAAAACYAgAAZHJzL2Rv&#10;d25yZXYueG1sUEsFBgAAAAAEAAQA9QAAAIgDAAAAAA==&#10;" fillcolor="white [3201]" strokecolor="white [3212]" strokeweight="2pt">
                    <v:textbox>
                      <w:txbxContent>
                        <w:p w:rsidR="003D0696" w:rsidRDefault="003D0696" w:rsidP="00B72FBB">
                          <w:pPr>
                            <w:jc w:val="center"/>
                          </w:pPr>
                          <w:r>
                            <w:t>Q</w:t>
                          </w:r>
                        </w:p>
                      </w:txbxContent>
                    </v:textbox>
                  </v:rect>
                  <v:group id="Group 113" o:spid="_x0000_s1102" style="position:absolute;left:619;top:11334;width:15551;height:3468" coordorigin="-190,-2571" coordsize="15551,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14" o:spid="_x0000_s1103" style="position:absolute;left:-190;top:-2571;width:2571;height:27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Xz8MA&#10;AADcAAAADwAAAGRycy9kb3ducmV2LnhtbERPzWrCQBC+F/oOyxR6kbpJEWmjawiKoIeipj7AmJ0m&#10;odnZsLvG+PbdQqG3+fh+Z5mPphMDOd9aVpBOExDEldUt1wrOn9uXNxA+IGvsLJOCO3nIV48PS8y0&#10;vfGJhjLUIoawz1BBE0KfSemrhgz6qe2JI/dlncEQoauldniL4aaTr0kylwZbjg0N9rRuqPour0bB&#10;OhyGyeZyKTp9nRz9+8fep7ZX6vlpLBYgAo3hX/zn3uk4P53B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0Xz8MAAADcAAAADwAAAAAAAAAAAAAAAACYAgAAZHJzL2Rv&#10;d25yZXYueG1sUEsFBgAAAAAEAAQA9QAAAIgDAAAAAA==&#10;" fillcolor="white [3201]" strokecolor="white [3212]" strokeweight="2pt">
                      <v:textbox>
                        <w:txbxContent>
                          <w:p w:rsidR="003D0696" w:rsidRDefault="003D0696" w:rsidP="00B72FBB">
                            <w:pPr>
                              <w:jc w:val="center"/>
                            </w:pPr>
                            <w:r>
                              <w:t>P</w:t>
                            </w:r>
                          </w:p>
                        </w:txbxContent>
                      </v:textbox>
                    </v:rect>
                    <v:shape id="Text Box 115" o:spid="_x0000_s1104" type="#_x0000_t202" style="position:absolute;left:7787;top:-2247;width:757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PzsIA&#10;AADcAAAADwAAAGRycy9kb3ducmV2LnhtbERPS2vCQBC+C/6HZYTe6karItFVgqW01ELxcfE2ZMck&#10;mJ0N2anGf98tFLzNx/ec5bpztbpSGyrPBkbDBBRx7m3FhYHj4e15DioIssXaMxm4U4D1qt9bYmr9&#10;jXd03UuhYgiHFA2UIk2qdchLchiGviGO3Nm3DiXCttC2xVsMd7UeJ8lMO6w4NpTY0Kak/LL/cQY+&#10;Jyd8fZEt3YW77yx7nzeT8GXM06DLFqCEOnmI/90fNs4fTeHvmXi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M/OwgAAANwAAAAPAAAAAAAAAAAAAAAAAJgCAABkcnMvZG93&#10;bnJldi54bWxQSwUGAAAAAAQABAD1AAAAhwMAAAAA&#10;" fillcolor="white [3201]" strokecolor="white [3212]" strokeweight=".5pt">
                      <v:textbox>
                        <w:txbxContent>
                          <w:p w:rsidR="003D0696" w:rsidRDefault="003D0696" w:rsidP="00B72FBB">
                            <w:r>
                              <w:t>12 cm</w:t>
                            </w:r>
                          </w:p>
                        </w:txbxContent>
                      </v:textbox>
                    </v:shape>
                  </v:group>
                  <w10:wrap type="none"/>
                  <w10:anchorlock/>
                </v:group>
              </w:pict>
            </w:r>
          </w:p>
          <w:p w:rsidR="00B72FBB" w:rsidRDefault="00B72FBB" w:rsidP="00B72FBB">
            <w:r>
              <w:t>Ditanya: Lebar Foto 2?</w:t>
            </w:r>
          </w:p>
          <w:p w:rsidR="00B72FBB" w:rsidRDefault="00B72FBB" w:rsidP="00B72FBB"/>
          <w:p w:rsidR="00B72FBB" w:rsidRDefault="00B72FBB" w:rsidP="00B72FBB">
            <w:r>
              <w:t xml:space="preserve">Jawab </w:t>
            </w:r>
          </w:p>
          <w:p w:rsidR="00B72FBB" w:rsidRDefault="00B72FBB" w:rsidP="00B72FBB"/>
          <w:p w:rsidR="00B72FBB" w:rsidRPr="0039739E" w:rsidRDefault="006860D3" w:rsidP="00B72FBB">
            <w:pPr>
              <w:ind w:left="538" w:hanging="538"/>
              <w:rPr>
                <w:rFonts w:eastAsiaTheme="minorEastAsia" w:cs="Times New Roman"/>
                <w:sz w:val="20"/>
              </w:rPr>
            </w:pPr>
            <m:oMathPara>
              <m:oMathParaPr>
                <m:jc m:val="left"/>
              </m:oMathParaPr>
              <m:oMath>
                <m:f>
                  <m:fPr>
                    <m:ctrlPr>
                      <w:rPr>
                        <w:rFonts w:ascii="Cambria Math" w:hAnsi="Cambria Math" w:cs="Times New Roman"/>
                        <w:i/>
                        <w:sz w:val="20"/>
                      </w:rPr>
                    </m:ctrlPr>
                  </m:fPr>
                  <m:num>
                    <m:r>
                      <w:rPr>
                        <w:rFonts w:ascii="Cambria Math" w:hAnsi="Cambria Math" w:cs="Times New Roman"/>
                        <w:sz w:val="20"/>
                      </w:rPr>
                      <m:t>AB</m:t>
                    </m:r>
                  </m:num>
                  <m:den>
                    <m:r>
                      <w:rPr>
                        <w:rFonts w:ascii="Cambria Math" w:hAnsi="Cambria Math" w:cs="Times New Roman"/>
                        <w:sz w:val="20"/>
                      </w:rPr>
                      <m:t>PQ</m:t>
                    </m:r>
                  </m:den>
                </m:f>
                <m:r>
                  <w:rPr>
                    <w:rFonts w:ascii="Cambria Math" w:hAnsi="Cambria Math" w:cs="Times New Roman"/>
                    <w:sz w:val="20"/>
                  </w:rPr>
                  <m:t>=</m:t>
                </m:r>
                <m:f>
                  <m:fPr>
                    <m:ctrlPr>
                      <w:rPr>
                        <w:rFonts w:ascii="Cambria Math" w:hAnsi="Cambria Math" w:cs="Times New Roman"/>
                        <w:i/>
                        <w:sz w:val="20"/>
                      </w:rPr>
                    </m:ctrlPr>
                  </m:fPr>
                  <m:num>
                    <m:r>
                      <w:rPr>
                        <w:rFonts w:ascii="Cambria Math" w:hAnsi="Cambria Math" w:cs="Times New Roman"/>
                        <w:sz w:val="20"/>
                      </w:rPr>
                      <m:t>BC</m:t>
                    </m:r>
                  </m:num>
                  <m:den>
                    <m:r>
                      <w:rPr>
                        <w:rFonts w:ascii="Cambria Math" w:hAnsi="Cambria Math" w:cs="Times New Roman"/>
                        <w:sz w:val="20"/>
                      </w:rPr>
                      <m:t>QR</m:t>
                    </m:r>
                  </m:den>
                </m:f>
              </m:oMath>
            </m:oMathPara>
          </w:p>
          <w:p w:rsidR="00B72FBB" w:rsidRPr="0039739E" w:rsidRDefault="00B72FBB" w:rsidP="00B72FBB">
            <w:pPr>
              <w:rPr>
                <w:rFonts w:eastAsiaTheme="minorEastAsia" w:cs="Times New Roman"/>
                <w:sz w:val="20"/>
              </w:rPr>
            </w:pPr>
          </w:p>
          <w:p w:rsidR="00B72FBB" w:rsidRPr="0039739E" w:rsidRDefault="006860D3" w:rsidP="00B72FBB">
            <w:pPr>
              <w:rPr>
                <w:rFonts w:eastAsiaTheme="minorEastAsia" w:cs="Times New Roman"/>
                <w:sz w:val="20"/>
              </w:rPr>
            </w:pPr>
            <m:oMathPara>
              <m:oMathParaPr>
                <m:jc m:val="left"/>
              </m:oMathParaPr>
              <m:oMath>
                <m:f>
                  <m:fPr>
                    <m:ctrlPr>
                      <w:rPr>
                        <w:rFonts w:ascii="Cambria Math" w:hAnsi="Cambria Math" w:cs="Times New Roman"/>
                        <w:i/>
                        <w:sz w:val="20"/>
                      </w:rPr>
                    </m:ctrlPr>
                  </m:fPr>
                  <m:num>
                    <m:r>
                      <w:rPr>
                        <w:rFonts w:ascii="Cambria Math" w:hAnsi="Cambria Math" w:cs="Times New Roman"/>
                        <w:sz w:val="20"/>
                      </w:rPr>
                      <m:t>4 cm</m:t>
                    </m:r>
                  </m:num>
                  <m:den>
                    <m:r>
                      <w:rPr>
                        <w:rFonts w:ascii="Cambria Math" w:hAnsi="Cambria Math" w:cs="Times New Roman"/>
                        <w:sz w:val="20"/>
                      </w:rPr>
                      <m:t>12 cm</m:t>
                    </m:r>
                  </m:den>
                </m:f>
                <m:r>
                  <w:rPr>
                    <w:rFonts w:ascii="Cambria Math" w:hAnsi="Cambria Math" w:cs="Times New Roman"/>
                    <w:sz w:val="20"/>
                  </w:rPr>
                  <m:t xml:space="preserve">       = </m:t>
                </m:r>
                <m:f>
                  <m:fPr>
                    <m:ctrlPr>
                      <w:rPr>
                        <w:rFonts w:ascii="Cambria Math" w:hAnsi="Cambria Math" w:cs="Times New Roman"/>
                        <w:i/>
                        <w:sz w:val="20"/>
                      </w:rPr>
                    </m:ctrlPr>
                  </m:fPr>
                  <m:num>
                    <m:r>
                      <w:rPr>
                        <w:rFonts w:ascii="Cambria Math" w:hAnsi="Cambria Math" w:cs="Times New Roman"/>
                        <w:sz w:val="20"/>
                      </w:rPr>
                      <m:t>3 cm</m:t>
                    </m:r>
                  </m:num>
                  <m:den>
                    <m:r>
                      <w:rPr>
                        <w:rFonts w:ascii="Cambria Math" w:hAnsi="Cambria Math" w:cs="Times New Roman"/>
                        <w:sz w:val="20"/>
                      </w:rPr>
                      <m:t>QR</m:t>
                    </m:r>
                  </m:den>
                </m:f>
              </m:oMath>
            </m:oMathPara>
          </w:p>
          <w:p w:rsidR="00B72FBB" w:rsidRPr="0039739E" w:rsidRDefault="00B72FBB" w:rsidP="00B72FBB">
            <w:pPr>
              <w:rPr>
                <w:rFonts w:eastAsiaTheme="minorEastAsia" w:cs="Times New Roman"/>
                <w:sz w:val="20"/>
              </w:rPr>
            </w:pPr>
          </w:p>
          <w:p w:rsidR="00B72FBB" w:rsidRPr="0039739E" w:rsidRDefault="00B72FBB" w:rsidP="00B72FBB">
            <w:pPr>
              <w:rPr>
                <w:rFonts w:eastAsiaTheme="minorEastAsia" w:cs="Times New Roman"/>
                <w:sz w:val="20"/>
              </w:rPr>
            </w:pPr>
            <w:r w:rsidRPr="0039739E">
              <w:rPr>
                <w:rFonts w:eastAsiaTheme="minorEastAsia" w:cs="Times New Roman"/>
                <w:sz w:val="20"/>
              </w:rPr>
              <w:t xml:space="preserve">4cm . QR   =   36 </w:t>
            </w:r>
            <m:oMath>
              <m:sSup>
                <m:sSupPr>
                  <m:ctrlPr>
                    <w:rPr>
                      <w:rFonts w:ascii="Cambria Math" w:eastAsiaTheme="minorEastAsia" w:hAnsi="Cambria Math" w:cs="Times New Roman"/>
                      <w:i/>
                      <w:sz w:val="20"/>
                    </w:rPr>
                  </m:ctrlPr>
                </m:sSupPr>
                <m:e>
                  <m:r>
                    <w:rPr>
                      <w:rFonts w:ascii="Cambria Math" w:eastAsiaTheme="minorEastAsia" w:hAnsi="Cambria Math" w:cs="Times New Roman"/>
                      <w:sz w:val="20"/>
                    </w:rPr>
                    <m:t>cm</m:t>
                  </m:r>
                </m:e>
                <m:sup>
                  <m:r>
                    <w:rPr>
                      <w:rFonts w:ascii="Cambria Math" w:eastAsiaTheme="minorEastAsia" w:hAnsi="Cambria Math" w:cs="Times New Roman"/>
                      <w:sz w:val="20"/>
                    </w:rPr>
                    <m:t>2</m:t>
                  </m:r>
                </m:sup>
              </m:sSup>
            </m:oMath>
          </w:p>
          <w:p w:rsidR="00B72FBB" w:rsidRPr="0039739E" w:rsidRDefault="00B72FBB" w:rsidP="00B72FBB">
            <w:pPr>
              <w:rPr>
                <w:rFonts w:eastAsiaTheme="minorEastAsia" w:cs="Times New Roman"/>
                <w:sz w:val="20"/>
              </w:rPr>
            </w:pPr>
          </w:p>
          <w:p w:rsidR="00B72FBB" w:rsidRPr="0039739E" w:rsidRDefault="00B72FBB" w:rsidP="00B72FBB">
            <w:pPr>
              <w:ind w:left="743" w:hanging="142"/>
              <w:rPr>
                <w:rFonts w:eastAsiaTheme="minorEastAsia" w:cs="Times New Roman"/>
              </w:rPr>
            </w:pPr>
            <w:r w:rsidRPr="0039739E">
              <w:rPr>
                <w:rFonts w:eastAsiaTheme="minorEastAsia" w:cs="Times New Roman"/>
                <w:sz w:val="20"/>
              </w:rPr>
              <w:t xml:space="preserve">QR   =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rPr>
                        <m:t>36 cm</m:t>
                      </m:r>
                    </m:e>
                    <m:sup>
                      <m:r>
                        <w:rPr>
                          <w:rFonts w:ascii="Cambria Math" w:eastAsiaTheme="minorEastAsia" w:hAnsi="Cambria Math" w:cs="Times New Roman"/>
                        </w:rPr>
                        <m:t>2</m:t>
                      </m:r>
                    </m:sup>
                  </m:sSup>
                </m:num>
                <m:den>
                  <m:r>
                    <w:rPr>
                      <w:rFonts w:ascii="Cambria Math" w:eastAsiaTheme="minorEastAsia" w:hAnsi="Cambria Math" w:cs="Times New Roman"/>
                    </w:rPr>
                    <m:t>4 cm</m:t>
                  </m:r>
                </m:den>
              </m:f>
            </m:oMath>
          </w:p>
          <w:p w:rsidR="00B72FBB" w:rsidRPr="0039739E" w:rsidRDefault="00B72FBB" w:rsidP="00B72FBB">
            <w:pPr>
              <w:ind w:left="743" w:hanging="142"/>
              <w:rPr>
                <w:rFonts w:eastAsiaTheme="minorEastAsia" w:cs="Times New Roman"/>
              </w:rPr>
            </w:pPr>
          </w:p>
          <w:p w:rsidR="00B72FBB" w:rsidRPr="0039739E" w:rsidRDefault="00B72FBB" w:rsidP="00B72FBB">
            <w:pPr>
              <w:ind w:left="601"/>
              <w:rPr>
                <w:rFonts w:eastAsiaTheme="minorEastAsia" w:cs="Times New Roman"/>
              </w:rPr>
            </w:pPr>
            <w:r w:rsidRPr="0039739E">
              <w:rPr>
                <w:rFonts w:eastAsiaTheme="minorEastAsia" w:cs="Times New Roman"/>
              </w:rPr>
              <w:t>QR   =  9 cm</w:t>
            </w:r>
          </w:p>
        </w:tc>
      </w:tr>
      <w:tr w:rsidR="00B72FBB" w:rsidTr="0093212E">
        <w:tc>
          <w:tcPr>
            <w:tcW w:w="534" w:type="dxa"/>
          </w:tcPr>
          <w:p w:rsidR="00B72FBB" w:rsidRDefault="00B72FBB" w:rsidP="00B72FBB">
            <w:r>
              <w:lastRenderedPageBreak/>
              <w:t>2</w:t>
            </w:r>
          </w:p>
        </w:tc>
        <w:tc>
          <w:tcPr>
            <w:tcW w:w="2472" w:type="dxa"/>
          </w:tcPr>
          <w:p w:rsidR="00B72FBB" w:rsidRPr="00E31A34" w:rsidRDefault="00B72FBB" w:rsidP="00B72FBB">
            <w:pPr>
              <w:pStyle w:val="ListParagraph"/>
              <w:widowControl w:val="0"/>
              <w:autoSpaceDE w:val="0"/>
              <w:autoSpaceDN w:val="0"/>
              <w:adjustRightInd w:val="0"/>
              <w:spacing w:line="305" w:lineRule="exact"/>
              <w:ind w:left="0"/>
              <w:jc w:val="both"/>
              <w:rPr>
                <w:rFonts w:ascii="Comic Sans MS" w:hAnsi="Comic Sans MS" w:cs="Comic Sans MS"/>
              </w:rPr>
            </w:pPr>
            <w:r>
              <w:rPr>
                <w:rFonts w:ascii="Comic Sans MS" w:hAnsi="Comic Sans MS"/>
                <w:color w:val="444444"/>
                <w:shd w:val="clear" w:color="auto" w:fill="FFFFFF"/>
              </w:rPr>
              <w:t>Febri mempunyai tinggi badan 12</w:t>
            </w:r>
            <w:r w:rsidRPr="00E31A34">
              <w:rPr>
                <w:rFonts w:ascii="Comic Sans MS" w:hAnsi="Comic Sans MS"/>
                <w:color w:val="444444"/>
                <w:shd w:val="clear" w:color="auto" w:fill="FFFFFF"/>
              </w:rPr>
              <w:t>0 cm. Ia ber</w:t>
            </w:r>
            <w:r>
              <w:rPr>
                <w:rFonts w:ascii="Comic Sans MS" w:hAnsi="Comic Sans MS"/>
                <w:color w:val="444444"/>
                <w:shd w:val="clear" w:color="auto" w:fill="FFFFFF"/>
              </w:rPr>
              <w:t>diri pada titik yang berjarak 6</w:t>
            </w:r>
            <w:r w:rsidRPr="00E31A34">
              <w:rPr>
                <w:rFonts w:ascii="Comic Sans MS" w:hAnsi="Comic Sans MS"/>
                <w:color w:val="444444"/>
                <w:shd w:val="clear" w:color="auto" w:fill="FFFFFF"/>
              </w:rPr>
              <w:t xml:space="preserve"> m dari sebuah gedung. Ujung bayangan Febri berimpit dengan ujung bayangan gedung. Jika panjang bayangan Febri adalah 4 m:</w:t>
            </w:r>
          </w:p>
          <w:p w:rsidR="00B72FBB" w:rsidRPr="0039739E" w:rsidRDefault="00B72FBB" w:rsidP="00B72FBB">
            <w:pPr>
              <w:pStyle w:val="ListParagraph"/>
              <w:widowControl w:val="0"/>
              <w:numPr>
                <w:ilvl w:val="0"/>
                <w:numId w:val="50"/>
              </w:numPr>
              <w:autoSpaceDE w:val="0"/>
              <w:autoSpaceDN w:val="0"/>
              <w:adjustRightInd w:val="0"/>
              <w:spacing w:line="305" w:lineRule="exact"/>
              <w:ind w:left="291" w:right="-72"/>
              <w:jc w:val="both"/>
            </w:pPr>
            <w:r w:rsidRPr="00E31A34">
              <w:rPr>
                <w:rFonts w:ascii="Comic Sans MS" w:hAnsi="Comic Sans MS" w:cs="Comic Sans MS"/>
              </w:rPr>
              <w:t>Gambarkanlah ilustrasi antara Paul dan Tinggi</w:t>
            </w:r>
            <w:r>
              <w:rPr>
                <w:rFonts w:ascii="Comic Sans MS" w:hAnsi="Comic Sans MS" w:cs="Comic Sans MS"/>
              </w:rPr>
              <w:t xml:space="preserve"> Gedung tersebut</w:t>
            </w:r>
            <w:r w:rsidRPr="00E31A34">
              <w:rPr>
                <w:rFonts w:ascii="Comic Sans MS" w:hAnsi="Comic Sans MS" w:cs="Comic Sans MS"/>
              </w:rPr>
              <w:t>?</w:t>
            </w:r>
          </w:p>
          <w:p w:rsidR="00B72FBB" w:rsidRDefault="00B72FBB" w:rsidP="00B72FBB">
            <w:pPr>
              <w:pStyle w:val="ListParagraph"/>
              <w:widowControl w:val="0"/>
              <w:numPr>
                <w:ilvl w:val="0"/>
                <w:numId w:val="50"/>
              </w:numPr>
              <w:autoSpaceDE w:val="0"/>
              <w:autoSpaceDN w:val="0"/>
              <w:adjustRightInd w:val="0"/>
              <w:spacing w:line="305" w:lineRule="exact"/>
              <w:ind w:left="291" w:right="-72"/>
              <w:jc w:val="both"/>
            </w:pPr>
            <w:r w:rsidRPr="00E31A34">
              <w:rPr>
                <w:rFonts w:ascii="Comic Sans MS" w:hAnsi="Comic Sans MS"/>
                <w:shd w:val="clear" w:color="auto" w:fill="FFFFFF"/>
              </w:rPr>
              <w:t>Tentukanlah berapa tinggi dari</w:t>
            </w:r>
            <w:r>
              <w:rPr>
                <w:rFonts w:ascii="Comic Sans MS" w:hAnsi="Comic Sans MS"/>
                <w:shd w:val="clear" w:color="auto" w:fill="FFFFFF"/>
              </w:rPr>
              <w:t xml:space="preserve"> gedung</w:t>
            </w:r>
            <w:r w:rsidRPr="00E31A34">
              <w:rPr>
                <w:rFonts w:ascii="Comic Sans MS" w:hAnsi="Comic Sans MS"/>
                <w:shd w:val="clear" w:color="auto" w:fill="FFFFFF"/>
              </w:rPr>
              <w:t xml:space="preserve"> tersebut?</w:t>
            </w:r>
          </w:p>
        </w:tc>
        <w:tc>
          <w:tcPr>
            <w:tcW w:w="5466" w:type="dxa"/>
          </w:tcPr>
          <w:p w:rsidR="00B72FBB" w:rsidRPr="00BE16D3" w:rsidRDefault="00B72FBB" w:rsidP="007600D8">
            <w:pPr>
              <w:pStyle w:val="ListParagraph"/>
              <w:numPr>
                <w:ilvl w:val="0"/>
                <w:numId w:val="68"/>
              </w:numPr>
            </w:pPr>
            <w:r w:rsidRPr="00BE16D3">
              <w:t>gambar  ilustrasi</w:t>
            </w:r>
          </w:p>
          <w:p w:rsidR="00B72FBB" w:rsidRDefault="006860D3" w:rsidP="00B72FBB">
            <w:r>
              <w:rPr>
                <w:noProof/>
              </w:rPr>
              <w:pict>
                <v:group id="Group 151" o:spid="_x0000_s1185" style="position:absolute;margin-left:.3pt;margin-top:13.85pt;width:33.75pt;height:162.75pt;z-index:251665408" coordsize="4286,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">
                  <v:shape id="Picture 152" o:spid="_x0000_s1187" type="#_x0000_t75" style="position:absolute;width:4286;height:206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w3PAAAAA3AAAAA8AAABkcnMvZG93bnJldi54bWxET81KAzEQvgu+QxjBm511oUXWpqUISou9&#10;2PoA42bcLN1MlmRs17c3guBtPr7fWa6nMJgzp9xHsXA/q8CwtNH10ll4Pz7fPYDJSuJoiMIWvjnD&#10;enV9taTGxYu88fmgnSkhkhuy4FXHBjG3ngPlWRxZCvcZUyAtMHXoEl1KeBiwrqoFBuqlNHga+clz&#10;ezp8BQv7+KHD8WVX7/Y6XyD61G3x1drbm2nzCEZ50n/xn3vryvx5Db/PlAtw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kvDc8AAAADcAAAADwAAAAAAAAAAAAAAAACfAgAA&#10;ZHJzL2Rvd25yZXYueG1sUEsFBgAAAAAEAAQA9wAAAIwDAAAAAA==&#10;">
                    <v:imagedata r:id="rId97" o:title="" croptop="1526f" cropbottom="23796f" cropleft="19496f" cropright="18695f"/>
                    <v:path arrowok="t"/>
                  </v:shape>
                  <v:shape id="Right Triangle 153" o:spid="_x0000_s1186" type="#_x0000_t6" style="position:absolute;left:476;width:3810;height:2667;flip:x 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t6cMA&#10;AADcAAAADwAAAGRycy9kb3ducmV2LnhtbERPTWvCQBC9C/6HZQRvurGilNRNUKm0Fw/GQq9DdpqE&#10;7s7G7CbGf98tFHqbx/ucXT5aIwbqfONYwWqZgCAunW64UvBxPS2eQfiArNE4JgUP8pBn08kOU+3u&#10;fKGhCJWIIexTVFCH0KZS+rImi37pWuLIfbnOYoiwq6Tu8B7DrZFPSbKVFhuODTW2dKyp/C56q8Ac&#10;H+b1eutP/bmxRfl52JyHt1ap+Wzcv4AINIZ/8Z/7Xcf5mzX8PhMv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t6cMAAADcAAAADwAAAAAAAAAAAAAAAACYAgAAZHJzL2Rv&#10;d25yZXYueG1sUEsFBgAAAAAEAAQA9QAAAIgDAAAAAA==&#10;" fillcolor="white [3212]" strokecolor="white [3212]" strokeweight="2pt"/>
                </v:group>
              </w:pict>
            </w:r>
            <w:r w:rsidR="00B72FBB">
              <w:rPr>
                <w:noProof/>
              </w:rPr>
              <w:drawing>
                <wp:inline distT="0" distB="0" distL="0" distR="0">
                  <wp:extent cx="3343275" cy="2724998"/>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39598" t="29038" r="7277" b="13228"/>
                          <a:stretch/>
                        </pic:blipFill>
                        <pic:spPr bwMode="auto">
                          <a:xfrm>
                            <a:off x="0" y="0"/>
                            <a:ext cx="3353906" cy="27336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Default="00B72FBB" w:rsidP="007600D8">
            <w:pPr>
              <w:pStyle w:val="ListParagraph"/>
              <w:numPr>
                <w:ilvl w:val="0"/>
                <w:numId w:val="68"/>
              </w:numPr>
              <w:ind w:left="255" w:hanging="255"/>
              <w:rPr>
                <w:rFonts w:eastAsiaTheme="minorEastAsia"/>
              </w:rPr>
            </w:pPr>
            <w:r w:rsidRPr="00BE16D3">
              <w:rPr>
                <w:rFonts w:eastAsiaTheme="minorEastAsia"/>
              </w:rPr>
              <w:t xml:space="preserve">diketahui : tinggi badan febri adalah 120 cm = </w:t>
            </w:r>
            <w:r>
              <w:rPr>
                <w:rFonts w:eastAsiaTheme="minorEastAsia"/>
              </w:rPr>
              <w:t>1,2</w:t>
            </w:r>
            <w:r w:rsidRPr="00BE16D3">
              <w:rPr>
                <w:rFonts w:eastAsiaTheme="minorEastAsia"/>
              </w:rPr>
              <w:t>m</w:t>
            </w:r>
          </w:p>
          <w:p w:rsidR="00B72FBB" w:rsidRPr="00A07F2D" w:rsidRDefault="00B72FBB" w:rsidP="00B72FBB">
            <w:pPr>
              <w:rPr>
                <w:rFonts w:eastAsiaTheme="minorEastAsia"/>
              </w:rPr>
            </w:pPr>
          </w:p>
          <w:p w:rsidR="00B72FBB" w:rsidRPr="00BE16D3" w:rsidRDefault="00B72FBB" w:rsidP="00B72FBB">
            <w:pPr>
              <w:pStyle w:val="ListParagraph"/>
              <w:ind w:left="538" w:hanging="538"/>
              <w:rPr>
                <w:rFonts w:eastAsiaTheme="minorEastAsia"/>
              </w:rPr>
            </w:pPr>
            <w:r w:rsidRPr="00BE16D3">
              <w:rPr>
                <w:rFonts w:eastAsiaTheme="minorEastAsia"/>
              </w:rPr>
              <w:t>AD = AB+ BD</w:t>
            </w:r>
          </w:p>
          <w:p w:rsidR="00B72FBB" w:rsidRPr="00BE16D3" w:rsidRDefault="00B72FBB" w:rsidP="00B72FBB">
            <w:pPr>
              <w:pStyle w:val="ListParagraph"/>
              <w:ind w:left="538" w:hanging="538"/>
              <w:rPr>
                <w:rFonts w:eastAsiaTheme="minorEastAsia"/>
              </w:rPr>
            </w:pPr>
            <w:r w:rsidRPr="00BE16D3">
              <w:rPr>
                <w:rFonts w:eastAsiaTheme="minorEastAsia"/>
              </w:rPr>
              <w:t>AD = 4 m + 6 m = 10 m</w:t>
            </w:r>
          </w:p>
          <w:p w:rsidR="00B72FBB" w:rsidRDefault="00B72FBB" w:rsidP="00B72FBB">
            <w:pPr>
              <w:rPr>
                <w:rFonts w:eastAsiaTheme="minorEastAsia" w:cs="Times New Roman"/>
                <w:sz w:val="20"/>
              </w:rPr>
            </w:pPr>
          </w:p>
          <w:p w:rsidR="00B72FBB" w:rsidRPr="00BE16D3" w:rsidRDefault="006860D3" w:rsidP="00B72FBB">
            <w:pPr>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AD</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DE</m:t>
                    </m:r>
                  </m:den>
                </m:f>
              </m:oMath>
            </m:oMathPara>
          </w:p>
          <w:p w:rsidR="00B72FBB" w:rsidRDefault="00B72FBB" w:rsidP="00B72FBB">
            <w:pPr>
              <w:rPr>
                <w:rFonts w:eastAsiaTheme="minorEastAsia" w:cs="Times New Roman"/>
                <w:sz w:val="20"/>
              </w:rPr>
            </w:pPr>
          </w:p>
          <w:p w:rsidR="00B72FBB" w:rsidRPr="00514F93" w:rsidRDefault="006860D3" w:rsidP="00B72FBB">
            <w:pPr>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4 m</m:t>
                    </m:r>
                  </m:num>
                  <m:den>
                    <m:r>
                      <w:rPr>
                        <w:rFonts w:ascii="Cambria Math" w:hAnsi="Cambria Math" w:cs="Times New Roman"/>
                      </w:rPr>
                      <m:t>10 m</m:t>
                    </m:r>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1,2 m</m:t>
                    </m:r>
                  </m:num>
                  <m:den>
                    <m:r>
                      <w:rPr>
                        <w:rFonts w:ascii="Cambria Math" w:hAnsi="Cambria Math" w:cs="Times New Roman"/>
                      </w:rPr>
                      <m:t>DE</m:t>
                    </m:r>
                  </m:den>
                </m:f>
              </m:oMath>
            </m:oMathPara>
          </w:p>
          <w:p w:rsidR="00B72FBB" w:rsidRDefault="00B72FBB" w:rsidP="00B72FBB">
            <w:pPr>
              <w:rPr>
                <w:rFonts w:eastAsiaTheme="minorEastAsia" w:cs="Times New Roman"/>
                <w:sz w:val="20"/>
              </w:rPr>
            </w:pPr>
          </w:p>
          <w:p w:rsidR="00B72FBB" w:rsidRPr="00514F93" w:rsidRDefault="00B72FBB" w:rsidP="00B72FBB">
            <w:pPr>
              <w:rPr>
                <w:rFonts w:eastAsiaTheme="minorEastAsia" w:cs="Times New Roman"/>
              </w:rPr>
            </w:pPr>
            <w:r w:rsidRPr="00514F93">
              <w:rPr>
                <w:rFonts w:eastAsiaTheme="minorEastAsia" w:cs="Times New Roman"/>
              </w:rPr>
              <w:t>4 m . DE = 1,2 m . 10 m</w:t>
            </w:r>
          </w:p>
          <w:p w:rsidR="00B72FBB" w:rsidRDefault="00B72FBB" w:rsidP="00B72FBB">
            <w:pPr>
              <w:rPr>
                <w:rFonts w:eastAsiaTheme="minorEastAsia" w:cs="Times New Roman"/>
                <w:sz w:val="20"/>
              </w:rPr>
            </w:pPr>
          </w:p>
          <w:p w:rsidR="00B72FBB" w:rsidRDefault="00B72FBB" w:rsidP="00B72FBB">
            <w:pPr>
              <w:rPr>
                <w:rFonts w:eastAsiaTheme="minorEastAsia" w:cs="Times New Roman"/>
                <w:sz w:val="28"/>
              </w:rPr>
            </w:pPr>
            <w:r w:rsidRPr="00BE16D3">
              <w:rPr>
                <w:rFonts w:eastAsiaTheme="minorEastAsia" w:cs="Times New Roman"/>
              </w:rPr>
              <w:t>DE</w:t>
            </w:r>
            <w:r>
              <w:rPr>
                <w:rFonts w:eastAsiaTheme="minorEastAsia" w:cs="Times New Roman"/>
                <w:sz w:val="20"/>
              </w:rPr>
              <w:t xml:space="preserve"> =   </w:t>
            </w:r>
            <m:oMath>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12 m</m:t>
                      </m:r>
                    </m:e>
                    <m:sup>
                      <m:r>
                        <w:rPr>
                          <w:rFonts w:ascii="Cambria Math" w:eastAsiaTheme="minorEastAsia" w:hAnsi="Cambria Math" w:cs="Times New Roman"/>
                          <w:sz w:val="28"/>
                        </w:rPr>
                        <m:t>2</m:t>
                      </m:r>
                    </m:sup>
                  </m:sSup>
                </m:num>
                <m:den>
                  <m:r>
                    <w:rPr>
                      <w:rFonts w:ascii="Cambria Math" w:eastAsiaTheme="minorEastAsia" w:hAnsi="Cambria Math" w:cs="Times New Roman"/>
                      <w:sz w:val="28"/>
                    </w:rPr>
                    <m:t>4 m</m:t>
                  </m:r>
                </m:den>
              </m:f>
            </m:oMath>
          </w:p>
          <w:p w:rsidR="00B72FBB" w:rsidRDefault="00B72FBB" w:rsidP="00B72FBB">
            <w:pPr>
              <w:rPr>
                <w:rFonts w:eastAsiaTheme="minorEastAsia" w:cs="Times New Roman"/>
                <w:sz w:val="28"/>
              </w:rPr>
            </w:pPr>
          </w:p>
          <w:p w:rsidR="00B72FBB" w:rsidRDefault="00B72FBB" w:rsidP="00B72FBB">
            <w:pPr>
              <w:rPr>
                <w:rFonts w:eastAsiaTheme="minorEastAsia" w:cs="Times New Roman"/>
              </w:rPr>
            </w:pPr>
            <w:r w:rsidRPr="00BE16D3">
              <w:rPr>
                <w:rFonts w:eastAsiaTheme="minorEastAsia" w:cs="Times New Roman"/>
              </w:rPr>
              <w:t>DE</w:t>
            </w:r>
            <w:r>
              <w:rPr>
                <w:rFonts w:eastAsiaTheme="minorEastAsia" w:cs="Times New Roman"/>
              </w:rPr>
              <w:t xml:space="preserve"> = 3 m</w:t>
            </w:r>
          </w:p>
          <w:p w:rsidR="00B72FBB" w:rsidRPr="00BE16D3" w:rsidRDefault="00B72FBB" w:rsidP="00B72FBB">
            <w:pPr>
              <w:rPr>
                <w:rFonts w:eastAsiaTheme="minorEastAsia" w:cs="Times New Roman"/>
              </w:rPr>
            </w:pPr>
            <w:r>
              <w:rPr>
                <w:rFonts w:eastAsiaTheme="minorEastAsia" w:cs="Times New Roman"/>
              </w:rPr>
              <w:t>Jadi tinggi gedung tersebut adalah 3 m</w:t>
            </w:r>
          </w:p>
          <w:p w:rsidR="00B72FBB" w:rsidRDefault="00B72FBB" w:rsidP="00B72FBB">
            <w:pPr>
              <w:pStyle w:val="ListParagraph"/>
            </w:pPr>
          </w:p>
        </w:tc>
      </w:tr>
      <w:tr w:rsidR="00B72FBB" w:rsidTr="0093212E">
        <w:tc>
          <w:tcPr>
            <w:tcW w:w="534" w:type="dxa"/>
          </w:tcPr>
          <w:p w:rsidR="00B72FBB" w:rsidRDefault="00B72FBB" w:rsidP="00B72FBB">
            <w:r>
              <w:t>3</w:t>
            </w:r>
          </w:p>
        </w:tc>
        <w:tc>
          <w:tcPr>
            <w:tcW w:w="2472" w:type="dxa"/>
          </w:tcPr>
          <w:p w:rsidR="00B72FBB" w:rsidRPr="00E31A34" w:rsidRDefault="00B72FBB" w:rsidP="00B72FBB">
            <w:pPr>
              <w:pStyle w:val="ListParagraph"/>
              <w:widowControl w:val="0"/>
              <w:tabs>
                <w:tab w:val="left" w:pos="1240"/>
                <w:tab w:val="left" w:pos="2700"/>
                <w:tab w:val="left" w:pos="4000"/>
              </w:tabs>
              <w:autoSpaceDE w:val="0"/>
              <w:autoSpaceDN w:val="0"/>
              <w:adjustRightInd w:val="0"/>
              <w:spacing w:line="299" w:lineRule="exact"/>
              <w:ind w:left="23" w:right="13" w:hanging="15"/>
              <w:jc w:val="both"/>
              <w:rPr>
                <w:rFonts w:ascii="Comic Sans MS" w:hAnsi="Comic Sans MS" w:cs="Comic Sans MS"/>
                <w:color w:val="000000"/>
              </w:rPr>
            </w:pPr>
            <w:r w:rsidRPr="00E31A34">
              <w:rPr>
                <w:rFonts w:ascii="Comic Sans MS" w:hAnsi="Comic Sans MS" w:cs="Comic Sans MS"/>
                <w:color w:val="000000"/>
                <w:spacing w:val="2"/>
              </w:rPr>
              <w:t>Dimasa pan</w:t>
            </w:r>
            <w:r>
              <w:rPr>
                <w:rFonts w:ascii="Comic Sans MS" w:hAnsi="Comic Sans MS" w:cs="Comic Sans MS"/>
                <w:color w:val="000000"/>
                <w:spacing w:val="2"/>
              </w:rPr>
              <w:t xml:space="preserve">demic ini murid dari sekolah SMPNegeri 3 </w:t>
            </w:r>
            <w:r w:rsidRPr="00E31A34">
              <w:rPr>
                <w:rFonts w:ascii="Comic Sans MS" w:hAnsi="Comic Sans MS" w:cs="Comic Sans MS"/>
                <w:color w:val="000000"/>
                <w:spacing w:val="2"/>
              </w:rPr>
              <w:t>banyak diberikan materi pembelajaran dari rumah, Salah satu dari murid tersebut yaitu Madhan</w:t>
            </w:r>
            <w:r w:rsidRPr="00E31A34">
              <w:rPr>
                <w:rFonts w:ascii="Comic Sans MS" w:hAnsi="Comic Sans MS" w:cs="Comic Sans MS"/>
                <w:color w:val="000000"/>
                <w:spacing w:val="-1"/>
              </w:rPr>
              <w:t>mem</w:t>
            </w:r>
            <w:r w:rsidRPr="00E31A34">
              <w:rPr>
                <w:rFonts w:ascii="Comic Sans MS" w:hAnsi="Comic Sans MS" w:cs="Comic Sans MS"/>
                <w:color w:val="000000"/>
              </w:rPr>
              <w:t>pu</w:t>
            </w:r>
            <w:r w:rsidRPr="00E31A34">
              <w:rPr>
                <w:rFonts w:ascii="Comic Sans MS" w:hAnsi="Comic Sans MS" w:cs="Comic Sans MS"/>
                <w:color w:val="000000"/>
                <w:spacing w:val="-1"/>
              </w:rPr>
              <w:t>n</w:t>
            </w:r>
            <w:r w:rsidRPr="00E31A34">
              <w:rPr>
                <w:rFonts w:ascii="Comic Sans MS" w:hAnsi="Comic Sans MS" w:cs="Comic Sans MS"/>
                <w:color w:val="000000"/>
                <w:spacing w:val="1"/>
              </w:rPr>
              <w:t>y</w:t>
            </w:r>
            <w:r w:rsidRPr="00E31A34">
              <w:rPr>
                <w:rFonts w:ascii="Comic Sans MS" w:hAnsi="Comic Sans MS" w:cs="Comic Sans MS"/>
                <w:color w:val="000000"/>
              </w:rPr>
              <w:t xml:space="preserve">ai </w:t>
            </w:r>
            <w:r w:rsidRPr="00E31A34">
              <w:rPr>
                <w:rFonts w:ascii="Comic Sans MS" w:hAnsi="Comic Sans MS" w:cs="Comic Sans MS"/>
                <w:color w:val="000000"/>
              </w:rPr>
              <w:lastRenderedPageBreak/>
              <w:t>tugas dari guru yang dimana ia harus men</w:t>
            </w:r>
            <w:r>
              <w:rPr>
                <w:rFonts w:ascii="Comic Sans MS" w:hAnsi="Comic Sans MS" w:cs="Comic Sans MS"/>
                <w:color w:val="000000"/>
              </w:rPr>
              <w:t>emukan apakah sebidang tanah yan</w:t>
            </w:r>
            <w:r w:rsidRPr="00E31A34">
              <w:rPr>
                <w:rFonts w:ascii="Comic Sans MS" w:hAnsi="Comic Sans MS" w:cs="Comic Sans MS"/>
                <w:color w:val="000000"/>
              </w:rPr>
              <w:t xml:space="preserve">g ditentukan oleh gurunya yang sebangun dengan </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rPr>
              <w:t>l</w:t>
            </w:r>
            <w:r w:rsidRPr="00E31A34">
              <w:rPr>
                <w:rFonts w:ascii="Comic Sans MS" w:hAnsi="Comic Sans MS" w:cs="Comic Sans MS"/>
                <w:color w:val="000000"/>
                <w:spacing w:val="-1"/>
              </w:rPr>
              <w:t>em</w:t>
            </w:r>
            <w:r w:rsidRPr="00E31A34">
              <w:rPr>
                <w:rFonts w:ascii="Comic Sans MS" w:hAnsi="Comic Sans MS" w:cs="Comic Sans MS"/>
                <w:color w:val="000000"/>
                <w:spacing w:val="1"/>
              </w:rPr>
              <w:t>b</w:t>
            </w:r>
            <w:r w:rsidRPr="00E31A34">
              <w:rPr>
                <w:rFonts w:ascii="Comic Sans MS" w:hAnsi="Comic Sans MS" w:cs="Comic Sans MS"/>
                <w:color w:val="000000"/>
              </w:rPr>
              <w:t>ar</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 xml:space="preserve">n yang </w:t>
            </w:r>
            <w:r w:rsidRPr="00E31A34">
              <w:rPr>
                <w:rFonts w:ascii="Comic Sans MS" w:hAnsi="Comic Sans MS" w:cs="Comic Sans MS"/>
                <w:color w:val="000000"/>
                <w:spacing w:val="1"/>
              </w:rPr>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2"/>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sidRPr="00E31A34">
              <w:rPr>
                <w:rFonts w:ascii="Comic Sans MS" w:hAnsi="Comic Sans MS" w:cs="Comic Sans MS"/>
                <w:color w:val="000000"/>
                <w:spacing w:val="-3"/>
              </w:rPr>
              <w:t>p</w:t>
            </w:r>
            <w:r w:rsidRPr="00E31A34">
              <w:rPr>
                <w:rFonts w:ascii="Comic Sans MS" w:hAnsi="Comic Sans MS" w:cs="Comic Sans MS"/>
                <w:color w:val="000000"/>
              </w:rPr>
              <w:t>a</w:t>
            </w:r>
            <w:r w:rsidRPr="00E31A34">
              <w:rPr>
                <w:rFonts w:ascii="Comic Sans MS" w:hAnsi="Comic Sans MS" w:cs="Comic Sans MS"/>
                <w:color w:val="000000"/>
                <w:spacing w:val="-1"/>
              </w:rPr>
              <w:t>n</w:t>
            </w:r>
            <w:r w:rsidRPr="00E31A34">
              <w:rPr>
                <w:rFonts w:ascii="Comic Sans MS" w:hAnsi="Comic Sans MS" w:cs="Comic Sans MS"/>
                <w:color w:val="000000"/>
              </w:rPr>
              <w:t>jang</w:t>
            </w:r>
            <w:r w:rsidRPr="00E31A34">
              <w:rPr>
                <w:rFonts w:ascii="Comic Sans MS" w:hAnsi="Comic Sans MS" w:cs="Comic Sans MS"/>
                <w:color w:val="000000"/>
                <w:spacing w:val="-1"/>
              </w:rPr>
              <w:t>1</w:t>
            </w:r>
            <w:r w:rsidRPr="00E31A34">
              <w:rPr>
                <w:rFonts w:ascii="Comic Sans MS" w:hAnsi="Comic Sans MS" w:cs="Comic Sans MS"/>
                <w:color w:val="000000"/>
              </w:rPr>
              <w:t>2cmdanl</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rPr>
              <w:t>r9c</w:t>
            </w:r>
            <w:r w:rsidRPr="00E31A34">
              <w:rPr>
                <w:rFonts w:ascii="Comic Sans MS" w:hAnsi="Comic Sans MS" w:cs="Comic Sans MS"/>
                <w:color w:val="000000"/>
                <w:spacing w:val="-1"/>
              </w:rPr>
              <w:t>m</w:t>
            </w:r>
            <w:r w:rsidRPr="00E31A34">
              <w:rPr>
                <w:rFonts w:ascii="Comic Sans MS" w:hAnsi="Comic Sans MS" w:cs="Comic Sans MS"/>
                <w:color w:val="000000"/>
              </w:rPr>
              <w:t>.</w:t>
            </w:r>
            <w:r w:rsidRPr="00E31A34">
              <w:rPr>
                <w:rFonts w:ascii="Comic Sans MS" w:hAnsi="Comic Sans MS" w:cs="Comic Sans MS"/>
                <w:color w:val="000000"/>
                <w:spacing w:val="-1"/>
              </w:rPr>
              <w:t>D</w:t>
            </w:r>
            <w:r w:rsidRPr="00E31A34">
              <w:rPr>
                <w:rFonts w:ascii="Comic Sans MS" w:hAnsi="Comic Sans MS" w:cs="Comic Sans MS"/>
                <w:color w:val="000000"/>
              </w:rPr>
              <w:t>andi</w:t>
            </w:r>
            <w:r w:rsidRPr="00E31A34">
              <w:rPr>
                <w:rFonts w:ascii="Comic Sans MS" w:hAnsi="Comic Sans MS" w:cs="Comic Sans MS"/>
                <w:color w:val="000000"/>
                <w:spacing w:val="1"/>
              </w:rPr>
              <w:t>b</w:t>
            </w:r>
            <w:r w:rsidRPr="00E31A34">
              <w:rPr>
                <w:rFonts w:ascii="Comic Sans MS" w:hAnsi="Comic Sans MS" w:cs="Comic Sans MS"/>
                <w:color w:val="000000"/>
                <w:spacing w:val="-2"/>
              </w:rPr>
              <w:t>a</w:t>
            </w:r>
            <w:r w:rsidRPr="00E31A34">
              <w:rPr>
                <w:rFonts w:ascii="Comic Sans MS" w:hAnsi="Comic Sans MS" w:cs="Comic Sans MS"/>
                <w:color w:val="000000"/>
                <w:spacing w:val="3"/>
              </w:rPr>
              <w:t>w</w:t>
            </w:r>
            <w:r w:rsidRPr="00E31A34">
              <w:rPr>
                <w:rFonts w:ascii="Comic Sans MS" w:hAnsi="Comic Sans MS" w:cs="Comic Sans MS"/>
                <w:color w:val="000000"/>
              </w:rPr>
              <w:t>ahiniadal</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w:t>
            </w:r>
            <w:r w:rsidRPr="00E31A34">
              <w:rPr>
                <w:rFonts w:ascii="Comic Sans MS" w:hAnsi="Comic Sans MS" w:cs="Comic Sans MS"/>
                <w:color w:val="000000"/>
                <w:spacing w:val="-2"/>
              </w:rPr>
              <w:t>a</w:t>
            </w:r>
            <w:r w:rsidRPr="00E31A34">
              <w:rPr>
                <w:rFonts w:ascii="Comic Sans MS" w:hAnsi="Comic Sans MS" w:cs="Comic Sans MS"/>
                <w:color w:val="000000"/>
              </w:rPr>
              <w:t>h</w:t>
            </w:r>
            <w:r w:rsidRPr="00E31A34">
              <w:rPr>
                <w:rFonts w:ascii="Comic Sans MS" w:hAnsi="Comic Sans MS" w:cs="Comic Sans MS"/>
                <w:color w:val="000000"/>
                <w:spacing w:val="1"/>
              </w:rPr>
              <w:t>b</w:t>
            </w:r>
            <w:r w:rsidRPr="00E31A34">
              <w:rPr>
                <w:rFonts w:ascii="Comic Sans MS" w:hAnsi="Comic Sans MS" w:cs="Comic Sans MS"/>
                <w:color w:val="000000"/>
                <w:spacing w:val="-1"/>
              </w:rPr>
              <w:t>er</w:t>
            </w:r>
            <w:r w:rsidRPr="00E31A34">
              <w:rPr>
                <w:rFonts w:ascii="Comic Sans MS" w:hAnsi="Comic Sans MS" w:cs="Comic Sans MS"/>
                <w:color w:val="000000"/>
                <w:spacing w:val="1"/>
              </w:rPr>
              <w:t>b</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t</w:t>
            </w:r>
            <w:r w:rsidRPr="00E31A34">
              <w:rPr>
                <w:rFonts w:ascii="Comic Sans MS" w:hAnsi="Comic Sans MS" w:cs="Comic Sans MS"/>
                <w:color w:val="000000"/>
              </w:rPr>
              <w:t>uk</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1"/>
              </w:rPr>
              <w:t>g</w:t>
            </w:r>
            <w:r w:rsidRPr="00E31A34">
              <w:rPr>
                <w:rFonts w:ascii="Comic Sans MS" w:hAnsi="Comic Sans MS" w:cs="Comic Sans MS"/>
                <w:color w:val="000000"/>
                <w:spacing w:val="-2"/>
              </w:rPr>
              <w:t>a</w:t>
            </w:r>
            <w:r w:rsidRPr="00E31A34">
              <w:rPr>
                <w:rFonts w:ascii="Comic Sans MS" w:hAnsi="Comic Sans MS" w:cs="Comic Sans MS"/>
                <w:color w:val="000000"/>
              </w:rPr>
              <w:t>i</w:t>
            </w:r>
            <w:r w:rsidRPr="00E31A34">
              <w:rPr>
                <w:rFonts w:ascii="Comic Sans MS" w:hAnsi="Comic Sans MS" w:cs="Comic Sans MS"/>
                <w:color w:val="000000"/>
                <w:spacing w:val="1"/>
              </w:rPr>
              <w:t>b</w:t>
            </w:r>
            <w:r w:rsidRPr="00E31A34">
              <w:rPr>
                <w:rFonts w:ascii="Comic Sans MS" w:hAnsi="Comic Sans MS" w:cs="Comic Sans MS"/>
                <w:color w:val="000000"/>
                <w:spacing w:val="-3"/>
              </w:rPr>
              <w:t>e</w:t>
            </w:r>
            <w:r w:rsidRPr="00E31A34">
              <w:rPr>
                <w:rFonts w:ascii="Comic Sans MS" w:hAnsi="Comic Sans MS" w:cs="Comic Sans MS"/>
                <w:color w:val="000000"/>
                <w:spacing w:val="2"/>
              </w:rPr>
              <w:t>r</w:t>
            </w:r>
            <w:r w:rsidRPr="00E31A34">
              <w:rPr>
                <w:rFonts w:ascii="Comic Sans MS" w:hAnsi="Comic Sans MS" w:cs="Comic Sans MS"/>
                <w:color w:val="000000"/>
                <w:spacing w:val="-2"/>
              </w:rPr>
              <w:t>ik</w:t>
            </w:r>
            <w:r w:rsidRPr="00E31A34">
              <w:rPr>
                <w:rFonts w:ascii="Comic Sans MS" w:hAnsi="Comic Sans MS" w:cs="Comic Sans MS"/>
                <w:color w:val="000000"/>
              </w:rPr>
              <w:t>ut:</w:t>
            </w:r>
          </w:p>
          <w:p w:rsidR="00B72FBB" w:rsidRPr="00E31A34" w:rsidRDefault="00B72FBB" w:rsidP="00B72FBB">
            <w:pPr>
              <w:widowControl w:val="0"/>
              <w:autoSpaceDE w:val="0"/>
              <w:autoSpaceDN w:val="0"/>
              <w:adjustRightInd w:val="0"/>
              <w:ind w:left="23" w:right="-70" w:hanging="15"/>
              <w:rPr>
                <w:rFonts w:ascii="Comic Sans MS" w:hAnsi="Comic Sans MS" w:cs="Comic Sans MS"/>
                <w:color w:val="000000"/>
              </w:rPr>
            </w:pPr>
            <w:r w:rsidRPr="00E31A34">
              <w:rPr>
                <w:rFonts w:ascii="Comic Sans MS" w:hAnsi="Comic Sans MS"/>
                <w:color w:val="000000"/>
                <w:spacing w:val="1"/>
              </w:rPr>
              <w:t>(i</w:t>
            </w:r>
            <w:r w:rsidRPr="00E31A34">
              <w:rPr>
                <w:rFonts w:ascii="Comic Sans MS" w:hAnsi="Comic Sans MS"/>
                <w:color w:val="000000"/>
              </w:rPr>
              <w:t xml:space="preserve">) </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an48m ×24m</w:t>
            </w:r>
          </w:p>
          <w:p w:rsidR="00B72FBB" w:rsidRPr="00E31A34" w:rsidRDefault="00B72FBB" w:rsidP="00B72FBB">
            <w:pPr>
              <w:widowControl w:val="0"/>
              <w:autoSpaceDE w:val="0"/>
              <w:autoSpaceDN w:val="0"/>
              <w:adjustRightInd w:val="0"/>
              <w:ind w:left="23" w:right="-72" w:hanging="15"/>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w:t>
            </w:r>
            <w:r>
              <w:rPr>
                <w:rFonts w:ascii="Comic Sans MS" w:hAnsi="Comic Sans MS" w:cs="Comic Sans MS"/>
                <w:color w:val="000000"/>
              </w:rPr>
              <w:t xml:space="preserve">20 </w:t>
            </w:r>
            <w:r w:rsidRPr="00E31A34">
              <w:rPr>
                <w:rFonts w:ascii="Comic Sans MS" w:hAnsi="Comic Sans MS" w:cs="Comic Sans MS"/>
                <w:color w:val="000000"/>
              </w:rPr>
              <w:t>m</w:t>
            </w:r>
            <w:r>
              <w:rPr>
                <w:rFonts w:ascii="Comic Sans MS" w:hAnsi="Comic Sans MS" w:cs="Comic Sans MS"/>
                <w:color w:val="000000"/>
              </w:rPr>
              <w:t>× 15</w:t>
            </w:r>
            <w:r w:rsidRPr="00E31A34">
              <w:rPr>
                <w:rFonts w:ascii="Comic Sans MS" w:hAnsi="Comic Sans MS" w:cs="Comic Sans MS"/>
                <w:color w:val="000000"/>
              </w:rPr>
              <w:t>m</w:t>
            </w:r>
          </w:p>
          <w:p w:rsidR="00B72FBB" w:rsidRPr="00E31A34" w:rsidRDefault="00B72FBB" w:rsidP="00B72FBB">
            <w:pPr>
              <w:widowControl w:val="0"/>
              <w:autoSpaceDE w:val="0"/>
              <w:autoSpaceDN w:val="0"/>
              <w:adjustRightInd w:val="0"/>
              <w:spacing w:line="305" w:lineRule="exact"/>
              <w:ind w:left="23" w:right="-70" w:hanging="15"/>
              <w:rPr>
                <w:rFonts w:ascii="Comic Sans MS" w:hAnsi="Comic Sans MS" w:cs="Comic Sans MS"/>
                <w:color w:val="000000"/>
              </w:rPr>
            </w:pPr>
            <w:r w:rsidRPr="00E31A34">
              <w:rPr>
                <w:rFonts w:ascii="Comic Sans MS" w:hAnsi="Comic Sans MS"/>
                <w:color w:val="000000"/>
                <w:spacing w:val="1"/>
              </w:rPr>
              <w:t>(</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spacing w:val="-1"/>
              </w:rPr>
              <w:t>i</w:t>
            </w:r>
            <w:r w:rsidRPr="00E31A34">
              <w:rPr>
                <w:rFonts w:ascii="Comic Sans MS" w:hAnsi="Comic Sans MS"/>
                <w:color w:val="000000"/>
              </w:rPr>
              <w:t>)</w:t>
            </w:r>
            <w:r w:rsidRPr="00E31A34">
              <w:rPr>
                <w:rFonts w:ascii="Comic Sans MS" w:hAnsi="Comic Sans MS" w:cs="Comic Sans MS"/>
                <w:color w:val="000000"/>
              </w:rPr>
              <w:t>P</w:t>
            </w:r>
            <w:r w:rsidRPr="00E31A34">
              <w:rPr>
                <w:rFonts w:ascii="Comic Sans MS" w:hAnsi="Comic Sans MS" w:cs="Comic Sans MS"/>
                <w:color w:val="000000"/>
                <w:spacing w:val="-1"/>
              </w:rPr>
              <w:t>e</w:t>
            </w:r>
            <w:r w:rsidRPr="00E31A34">
              <w:rPr>
                <w:rFonts w:ascii="Comic Sans MS" w:hAnsi="Comic Sans MS" w:cs="Comic Sans MS"/>
                <w:color w:val="000000"/>
                <w:spacing w:val="2"/>
              </w:rPr>
              <w:t>r</w:t>
            </w:r>
            <w:r w:rsidRPr="00E31A34">
              <w:rPr>
                <w:rFonts w:ascii="Comic Sans MS" w:hAnsi="Comic Sans MS" w:cs="Comic Sans MS"/>
                <w:color w:val="000000"/>
                <w:spacing w:val="1"/>
              </w:rPr>
              <w:t>s</w:t>
            </w:r>
            <w:r w:rsidRPr="00E31A34">
              <w:rPr>
                <w:rFonts w:ascii="Comic Sans MS" w:hAnsi="Comic Sans MS" w:cs="Comic Sans MS"/>
                <w:color w:val="000000"/>
                <w:spacing w:val="-3"/>
              </w:rPr>
              <w:t>e</w:t>
            </w:r>
            <w:r w:rsidRPr="00E31A34">
              <w:rPr>
                <w:rFonts w:ascii="Comic Sans MS" w:hAnsi="Comic Sans MS" w:cs="Comic Sans MS"/>
                <w:color w:val="000000"/>
                <w:spacing w:val="1"/>
              </w:rPr>
              <w:t>g</w:t>
            </w:r>
            <w:r w:rsidRPr="00E31A34">
              <w:rPr>
                <w:rFonts w:ascii="Comic Sans MS" w:hAnsi="Comic Sans MS" w:cs="Comic Sans MS"/>
                <w:color w:val="000000"/>
              </w:rPr>
              <w:t>ipa</w:t>
            </w:r>
            <w:r w:rsidRPr="00E31A34">
              <w:rPr>
                <w:rFonts w:ascii="Comic Sans MS" w:hAnsi="Comic Sans MS" w:cs="Comic Sans MS"/>
                <w:color w:val="000000"/>
                <w:spacing w:val="-1"/>
              </w:rPr>
              <w:t>n</w:t>
            </w:r>
            <w:r w:rsidRPr="00E31A34">
              <w:rPr>
                <w:rFonts w:ascii="Comic Sans MS" w:hAnsi="Comic Sans MS" w:cs="Comic Sans MS"/>
                <w:color w:val="000000"/>
              </w:rPr>
              <w:t>jangd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anu</w:t>
            </w:r>
            <w:r w:rsidRPr="00E31A34">
              <w:rPr>
                <w:rFonts w:ascii="Comic Sans MS" w:hAnsi="Comic Sans MS" w:cs="Comic Sans MS"/>
                <w:color w:val="000000"/>
                <w:spacing w:val="-2"/>
              </w:rPr>
              <w:t>k</w:t>
            </w:r>
            <w:r w:rsidRPr="00E31A34">
              <w:rPr>
                <w:rFonts w:ascii="Comic Sans MS" w:hAnsi="Comic Sans MS" w:cs="Comic Sans MS"/>
                <w:color w:val="000000"/>
              </w:rPr>
              <w:t>u</w:t>
            </w:r>
            <w:r w:rsidRPr="00E31A34">
              <w:rPr>
                <w:rFonts w:ascii="Comic Sans MS" w:hAnsi="Comic Sans MS" w:cs="Comic Sans MS"/>
                <w:color w:val="000000"/>
                <w:spacing w:val="2"/>
              </w:rPr>
              <w:t>r</w:t>
            </w:r>
            <w:r w:rsidRPr="00E31A34">
              <w:rPr>
                <w:rFonts w:ascii="Comic Sans MS" w:hAnsi="Comic Sans MS" w:cs="Comic Sans MS"/>
                <w:color w:val="000000"/>
              </w:rPr>
              <w:t>an30m ×</w:t>
            </w:r>
            <w:r w:rsidRPr="00E31A34">
              <w:rPr>
                <w:rFonts w:ascii="Comic Sans MS" w:hAnsi="Comic Sans MS" w:cs="Comic Sans MS"/>
                <w:color w:val="000000"/>
                <w:spacing w:val="-1"/>
              </w:rPr>
              <w:t>15</w:t>
            </w:r>
            <w:r w:rsidRPr="00E31A34">
              <w:rPr>
                <w:rFonts w:ascii="Comic Sans MS" w:hAnsi="Comic Sans MS" w:cs="Comic Sans MS"/>
                <w:color w:val="000000"/>
              </w:rPr>
              <w:t>m</w:t>
            </w:r>
          </w:p>
          <w:p w:rsidR="00B72FBB" w:rsidRDefault="00B72FBB" w:rsidP="00B72FBB">
            <w:pPr>
              <w:widowControl w:val="0"/>
              <w:autoSpaceDE w:val="0"/>
              <w:autoSpaceDN w:val="0"/>
              <w:adjustRightInd w:val="0"/>
              <w:spacing w:line="305" w:lineRule="exact"/>
              <w:ind w:left="23" w:right="13" w:hanging="15"/>
              <w:jc w:val="both"/>
              <w:rPr>
                <w:rFonts w:ascii="Comic Sans MS" w:hAnsi="Comic Sans MS" w:cs="Comic Sans MS"/>
                <w:color w:val="000000"/>
              </w:rPr>
            </w:pPr>
            <w:r w:rsidRPr="00E31A34">
              <w:rPr>
                <w:rFonts w:ascii="Comic Sans MS" w:hAnsi="Comic Sans MS" w:cs="Comic Sans MS"/>
                <w:color w:val="000000"/>
                <w:spacing w:val="2"/>
              </w:rPr>
              <w:t xml:space="preserve">Dapatkah kamu menemukan </w:t>
            </w:r>
            <w:r w:rsidRPr="00E31A34">
              <w:rPr>
                <w:rFonts w:ascii="Comic Sans MS" w:hAnsi="Comic Sans MS" w:cs="Comic Sans MS"/>
                <w:color w:val="000000"/>
                <w:spacing w:val="1"/>
              </w:rPr>
              <w:t>s</w:t>
            </w:r>
            <w:r w:rsidRPr="00E31A34">
              <w:rPr>
                <w:rFonts w:ascii="Comic Sans MS" w:hAnsi="Comic Sans MS" w:cs="Comic Sans MS"/>
                <w:color w:val="000000"/>
                <w:spacing w:val="-1"/>
              </w:rPr>
              <w:t>eb</w:t>
            </w:r>
            <w:r w:rsidRPr="00E31A34">
              <w:rPr>
                <w:rFonts w:ascii="Comic Sans MS" w:hAnsi="Comic Sans MS" w:cs="Comic Sans MS"/>
                <w:color w:val="000000"/>
              </w:rPr>
              <w:t>idang</w:t>
            </w:r>
            <w:r w:rsidRPr="00E31A34">
              <w:rPr>
                <w:rFonts w:ascii="Comic Sans MS" w:hAnsi="Comic Sans MS" w:cs="Comic Sans MS"/>
                <w:color w:val="000000"/>
                <w:spacing w:val="-1"/>
              </w:rPr>
              <w:t>t</w:t>
            </w:r>
            <w:r w:rsidRPr="00E31A34">
              <w:rPr>
                <w:rFonts w:ascii="Comic Sans MS" w:hAnsi="Comic Sans MS" w:cs="Comic Sans MS"/>
                <w:color w:val="000000"/>
              </w:rPr>
              <w:t>anah</w:t>
            </w:r>
            <w:r w:rsidRPr="00E31A34">
              <w:rPr>
                <w:rFonts w:ascii="Comic Sans MS" w:hAnsi="Comic Sans MS" w:cs="Comic Sans MS"/>
                <w:color w:val="000000"/>
                <w:spacing w:val="1"/>
              </w:rPr>
              <w:t>y</w:t>
            </w:r>
            <w:r w:rsidRPr="00E31A34">
              <w:rPr>
                <w:rFonts w:ascii="Comic Sans MS" w:hAnsi="Comic Sans MS" w:cs="Comic Sans MS"/>
                <w:color w:val="000000"/>
              </w:rPr>
              <w:t>ang</w:t>
            </w:r>
            <w:r w:rsidRPr="00E31A34">
              <w:rPr>
                <w:rFonts w:ascii="Comic Sans MS" w:hAnsi="Comic Sans MS" w:cs="Comic Sans MS"/>
                <w:color w:val="000000"/>
                <w:spacing w:val="1"/>
              </w:rPr>
              <w:t>s</w:t>
            </w:r>
            <w:r w:rsidRPr="00E31A34">
              <w:rPr>
                <w:rFonts w:ascii="Comic Sans MS" w:hAnsi="Comic Sans MS" w:cs="Comic Sans MS"/>
                <w:color w:val="000000"/>
                <w:spacing w:val="-1"/>
              </w:rPr>
              <w:t>e</w:t>
            </w:r>
            <w:r w:rsidRPr="00E31A34">
              <w:rPr>
                <w:rFonts w:ascii="Comic Sans MS" w:hAnsi="Comic Sans MS" w:cs="Comic Sans MS"/>
                <w:color w:val="000000"/>
                <w:spacing w:val="1"/>
              </w:rPr>
              <w:t>b</w:t>
            </w:r>
            <w:r w:rsidRPr="00E31A34">
              <w:rPr>
                <w:rFonts w:ascii="Comic Sans MS" w:hAnsi="Comic Sans MS" w:cs="Comic Sans MS"/>
                <w:color w:val="000000"/>
              </w:rPr>
              <w:t>a</w:t>
            </w:r>
            <w:r w:rsidRPr="00E31A34">
              <w:rPr>
                <w:rFonts w:ascii="Comic Sans MS" w:hAnsi="Comic Sans MS" w:cs="Comic Sans MS"/>
                <w:color w:val="000000"/>
                <w:spacing w:val="-3"/>
              </w:rPr>
              <w:t>n</w:t>
            </w:r>
            <w:r w:rsidRPr="00E31A34">
              <w:rPr>
                <w:rFonts w:ascii="Comic Sans MS" w:hAnsi="Comic Sans MS" w:cs="Comic Sans MS"/>
                <w:color w:val="000000"/>
                <w:spacing w:val="1"/>
              </w:rPr>
              <w:t>g</w:t>
            </w:r>
            <w:r w:rsidRPr="00E31A34">
              <w:rPr>
                <w:rFonts w:ascii="Comic Sans MS" w:hAnsi="Comic Sans MS" w:cs="Comic Sans MS"/>
                <w:color w:val="000000"/>
                <w:spacing w:val="-2"/>
              </w:rPr>
              <w:t>u</w:t>
            </w:r>
            <w:r w:rsidRPr="00E31A34">
              <w:rPr>
                <w:rFonts w:ascii="Comic Sans MS" w:hAnsi="Comic Sans MS" w:cs="Comic Sans MS"/>
                <w:color w:val="000000"/>
              </w:rPr>
              <w:t>n d</w:t>
            </w:r>
            <w:r w:rsidRPr="00E31A34">
              <w:rPr>
                <w:rFonts w:ascii="Comic Sans MS" w:hAnsi="Comic Sans MS" w:cs="Comic Sans MS"/>
                <w:color w:val="000000"/>
                <w:spacing w:val="-1"/>
              </w:rPr>
              <w:t>e</w:t>
            </w:r>
            <w:r w:rsidRPr="00E31A34">
              <w:rPr>
                <w:rFonts w:ascii="Comic Sans MS" w:hAnsi="Comic Sans MS" w:cs="Comic Sans MS"/>
                <w:color w:val="000000"/>
              </w:rPr>
              <w:t>n</w:t>
            </w:r>
            <w:r w:rsidRPr="00E31A34">
              <w:rPr>
                <w:rFonts w:ascii="Comic Sans MS" w:hAnsi="Comic Sans MS" w:cs="Comic Sans MS"/>
                <w:color w:val="000000"/>
                <w:spacing w:val="1"/>
              </w:rPr>
              <w:t>g</w:t>
            </w:r>
            <w:r w:rsidRPr="00E31A34">
              <w:rPr>
                <w:rFonts w:ascii="Comic Sans MS" w:hAnsi="Comic Sans MS" w:cs="Comic Sans MS"/>
                <w:color w:val="000000"/>
              </w:rPr>
              <w:t xml:space="preserve">an selembar </w:t>
            </w:r>
            <w:r w:rsidRPr="00E31A34">
              <w:rPr>
                <w:rFonts w:ascii="Comic Sans MS" w:hAnsi="Comic Sans MS" w:cs="Comic Sans MS"/>
                <w:color w:val="000000"/>
                <w:spacing w:val="-2"/>
              </w:rPr>
              <w:t>ka</w:t>
            </w:r>
            <w:r w:rsidRPr="00E31A34">
              <w:rPr>
                <w:rFonts w:ascii="Comic Sans MS" w:hAnsi="Comic Sans MS" w:cs="Comic Sans MS"/>
                <w:color w:val="000000"/>
                <w:spacing w:val="2"/>
              </w:rPr>
              <w:t>r</w:t>
            </w:r>
            <w:r w:rsidRPr="00E31A34">
              <w:rPr>
                <w:rFonts w:ascii="Comic Sans MS" w:hAnsi="Comic Sans MS" w:cs="Comic Sans MS"/>
                <w:color w:val="000000"/>
                <w:spacing w:val="-1"/>
              </w:rPr>
              <w:t>to</w:t>
            </w:r>
            <w:r w:rsidRPr="00E31A34">
              <w:rPr>
                <w:rFonts w:ascii="Comic Sans MS" w:hAnsi="Comic Sans MS" w:cs="Comic Sans MS"/>
                <w:color w:val="000000"/>
              </w:rPr>
              <w:t>n</w:t>
            </w:r>
            <w:r w:rsidRPr="00E31A34">
              <w:rPr>
                <w:rFonts w:ascii="Comic Sans MS" w:hAnsi="Comic Sans MS" w:cs="Comic Sans MS"/>
                <w:color w:val="000000"/>
                <w:spacing w:val="-1"/>
              </w:rPr>
              <w:t>m</w:t>
            </w:r>
            <w:r w:rsidRPr="00E31A34">
              <w:rPr>
                <w:rFonts w:ascii="Comic Sans MS" w:hAnsi="Comic Sans MS" w:cs="Comic Sans MS"/>
                <w:color w:val="000000"/>
              </w:rPr>
              <w:t>ilik</w:t>
            </w:r>
            <w:r w:rsidRPr="00E31A34">
              <w:rPr>
                <w:rFonts w:ascii="Comic Sans MS" w:hAnsi="Comic Sans MS" w:cs="Comic Sans MS"/>
                <w:color w:val="000000"/>
                <w:spacing w:val="2"/>
              </w:rPr>
              <w:t>Madhan</w:t>
            </w:r>
            <w:r w:rsidRPr="00E31A34">
              <w:rPr>
                <w:rFonts w:ascii="Comic Sans MS" w:hAnsi="Comic Sans MS" w:cs="Comic Sans MS"/>
                <w:color w:val="000000"/>
              </w:rPr>
              <w:t>?</w:t>
            </w:r>
          </w:p>
          <w:p w:rsidR="00B72FBB" w:rsidRDefault="00B72FBB" w:rsidP="00B72FBB">
            <w:pPr>
              <w:ind w:left="23" w:hanging="15"/>
            </w:pPr>
          </w:p>
        </w:tc>
        <w:tc>
          <w:tcPr>
            <w:tcW w:w="5466" w:type="dxa"/>
          </w:tcPr>
          <w:p w:rsidR="00B72FBB" w:rsidRDefault="00B72FBB" w:rsidP="00B72FBB">
            <w:r>
              <w:lastRenderedPageBreak/>
              <w:t>Dik : Madhan memiliki karton berukuran 12 cm x 9 cm</w:t>
            </w:r>
          </w:p>
          <w:p w:rsidR="00B72FBB" w:rsidRDefault="006860D3" w:rsidP="00B72FBB">
            <w:r>
              <w:rPr>
                <w:noProof/>
              </w:rPr>
              <w:pict>
                <v:group id="Group 154" o:spid="_x0000_s1105" style="position:absolute;margin-left:5.05pt;margin-top:9.75pt;width:170.2pt;height:105.25pt;z-index:251666432;mso-width-relative:margin;mso-height-relative:margin" coordorigin="-2035" coordsize="26288,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">
                  <v:rect id="Rectangle 155" o:spid="_x0000_s1106" style="position:absolute;left:3381;top:666;width:17526;height:1247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oTMMA&#10;AADcAAAADwAAAGRycy9kb3ducmV2LnhtbERPTWvCQBC9F/wPyxR6azZtSZHoKsVSKj0IJoIeh+yY&#10;pMnOhuyaxH/fFQre5vE+Z7meTCsG6l1tWcFLFIMgLqyuuVRwyL+e5yCcR9bYWiYFV3KwXs0elphq&#10;O/KehsyXIoSwS1FB5X2XSumKigy6yHbEgTvb3qAPsC+l7nEM4aaVr3H8Lg3WHBoq7GhTUdFkF6Pg&#10;bdec9lJ22ffFJMfm8/enzDNU6ulx+liA8DT5u/jfvdVhfpLA7Z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BoTMMAAADcAAAADwAAAAAAAAAAAAAAAACYAgAAZHJzL2Rv&#10;d25yZXYueG1sUEsFBgAAAAAEAAQA9QAAAIgDAAAAAA==&#10;" fillcolor="white [3212]" strokecolor="black [3213]" strokeweight="2pt"/>
                  <v:shape id="Text Box 156" o:spid="_x0000_s1107" type="#_x0000_t202" style="position:absolute;left:-286;width:2761;height:3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oecIA&#10;AADcAAAADwAAAGRycy9kb3ducmV2LnhtbERPS2vCQBC+C/6HZYTe6karItFVgqW01ELxcfE2ZMck&#10;mJ0N2anGf98tFLzNx/ec5bpztbpSGyrPBkbDBBRx7m3FhYHj4e15DioIssXaMxm4U4D1qt9bYmr9&#10;jXd03UuhYgiHFA2UIk2qdchLchiGviGO3Nm3DiXCttC2xVsMd7UeJ8lMO6w4NpTY0Kak/LL/cQY+&#10;Jyd8fZEt3YW77yx7nzeT8GXM06DLFqCEOnmI/90fNs6fzuDvmXi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Oh5wgAAANwAAAAPAAAAAAAAAAAAAAAAAJgCAABkcnMvZG93&#10;bnJldi54bWxQSwUGAAAAAAQABAD1AAAAhwMAAAAA&#10;" fillcolor="white [3201]" strokecolor="white [3212]" strokeweight=".5pt">
                    <v:textbox>
                      <w:txbxContent>
                        <w:p w:rsidR="003D0696" w:rsidRDefault="003D0696" w:rsidP="00B72FBB">
                          <w:r>
                            <w:t>A</w:t>
                          </w:r>
                        </w:p>
                      </w:txbxContent>
                    </v:textbox>
                  </v:shape>
                  <v:rect id="Rectangle 157" o:spid="_x0000_s1108" style="position:absolute;left:22515;width:1738;height:5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weMEA&#10;AADcAAAADwAAAGRycy9kb3ducmV2LnhtbERP24rCMBB9F/yHMMK+iKYu7KrVKKII+iBeP2BsxrbY&#10;TEoTa/fvjbDg2xzOdabzxhSipsrllhUM+hEI4sTqnFMFl/O6NwLhPLLGwjIp+CMH81m7NcVY2ycf&#10;qT75VIQQdjEqyLwvYyldkpFB17clceButjLoA6xSqSt8hnBTyO8o+pUGcw4NGZa0zCi5nx5GwdLv&#10;6+7qel0U+tE9uPFu6wa2VOqr0ywmIDw1/iP+d290mP8zhP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1MHjBAAAA3AAAAA8AAAAAAAAAAAAAAAAAmAIAAGRycy9kb3du&#10;cmV2LnhtbFBLBQYAAAAABAAEAPUAAACGAwAAAAA=&#10;" fillcolor="white [3201]" strokecolor="white [3212]" strokeweight="2pt">
                    <v:textbox>
                      <w:txbxContent>
                        <w:p w:rsidR="003D0696" w:rsidRDefault="003D0696" w:rsidP="00B72FBB">
                          <w:pPr>
                            <w:jc w:val="center"/>
                          </w:pPr>
                          <w:r>
                            <w:t>D</w:t>
                          </w:r>
                        </w:p>
                      </w:txbxContent>
                    </v:textbox>
                  </v:rect>
                  <v:rect id="Rectangle 158" o:spid="_x0000_s1109" style="position:absolute;left:21764;top:13239;width:1753;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kCsUA&#10;AADcAAAADwAAAGRycy9kb3ducmV2LnhtbESP3WrCQBCF7wu+wzKCN6IbCy0aXUWUgl6U+vcAY3ZM&#10;gtnZkF1jfPvORaF3M5wz53yzWHWuUi01ofRsYDJOQBFn3pacG7icv0ZTUCEiW6w8k4EXBVgte28L&#10;TK1/8pHaU8yVhHBI0UARY51qHbKCHIaxr4lFu/nGYZS1ybVt8CnhrtLvSfKpHZYsDQXWtCkou58e&#10;zsAm/rTD7fW6ruxjeAiz732Y+NqYQb9bz0FF6uK/+e96ZwX/Q2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qQKxQAAANwAAAAPAAAAAAAAAAAAAAAAAJgCAABkcnMv&#10;ZG93bnJldi54bWxQSwUGAAAAAAQABAD1AAAAigMAAAAA&#10;" fillcolor="white [3201]" strokecolor="white [3212]" strokeweight="2pt">
                    <v:textbox>
                      <w:txbxContent>
                        <w:p w:rsidR="003D0696" w:rsidRDefault="003D0696" w:rsidP="00B72FBB">
                          <w:pPr>
                            <w:jc w:val="center"/>
                          </w:pPr>
                          <w:r>
                            <w:t>C</w:t>
                          </w:r>
                        </w:p>
                      </w:txbxContent>
                    </v:textbox>
                  </v:rect>
                  <v:group id="Group 159" o:spid="_x0000_s1110" style="position:absolute;left:-2035;top:1516;width:17874;height:15145" coordorigin="-2845,-12389" coordsize="17875,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111" style="position:absolute;left:-2845;top:-1066;width:4777;height:38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iscYA&#10;AADcAAAADwAAAGRycy9kb3ducmV2LnhtbESPQWvCQBCF70L/wzKFXkQ39hBsdBPEUmgP0mr9AWN2&#10;TEKzsyG7Jum/dw6F3mZ4b977ZltMrlUD9aHxbGC1TEARl942XBk4f78t1qBCRLbYeiYDvxSgyB9m&#10;W8ysH/lIwylWSkI4ZGigjrHLtA5lTQ7D0nfEol197zDK2lfa9jhKuGv1c5Kk2mHD0lBjR/uayp/T&#10;zRnYx89h/nq57Fp7m3+Fl8NHWPnOmKfHabcBFWmK/+a/63cr+KngyzMyg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BiscYAAADcAAAADwAAAAAAAAAAAAAAAACYAgAAZHJz&#10;L2Rvd25yZXYueG1sUEsFBgAAAAAEAAQA9QAAAIsDAAAAAA==&#10;" fillcolor="white [3201]" strokecolor="white [3212]" strokeweight="2pt">
                      <v:textbox>
                        <w:txbxContent>
                          <w:p w:rsidR="003D0696" w:rsidRDefault="003D0696" w:rsidP="00B72FBB">
                            <w:pPr>
                              <w:jc w:val="center"/>
                            </w:pPr>
                            <w:r>
                              <w:t>B</w:t>
                            </w:r>
                          </w:p>
                        </w:txbxContent>
                      </v:textbox>
                    </v:rect>
                    <v:shape id="Text Box 161" o:spid="_x0000_s1112" type="#_x0000_t202" style="position:absolute;left:7457;top:-12389;width:757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6sMIA&#10;AADcAAAADwAAAGRycy9kb3ducmV2LnhtbERPS2vCQBC+C/6HZYTe6kYrIqmrBEUsbUF8XHobstMk&#10;NDsbsqPGf98VBG/z8T1nvuxcrS7UhsqzgdEwAUWce1txYeB03LzOQAVBtlh7JgM3CrBc9HtzTK2/&#10;8p4uBylUDOGQooFSpEm1DnlJDsPQN8SR+/WtQ4mwLbRt8RrDXa3HSTLVDiuODSU2tCop/zucnYHP&#10;yQ+u3+SLbsLdLsu2s2YSvo15GXTZOyihTp7ih/vDxvnTEdyfiR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bqwwgAAANwAAAAPAAAAAAAAAAAAAAAAAJgCAABkcnMvZG93&#10;bnJldi54bWxQSwUGAAAAAAQABAD1AAAAhwMAAAAA&#10;" fillcolor="white [3201]" strokecolor="white [3212]" strokeweight=".5pt">
                      <v:textbox>
                        <w:txbxContent>
                          <w:p w:rsidR="003D0696" w:rsidRDefault="003D0696" w:rsidP="00B72FBB">
                            <w:r>
                              <w:t>12 cm</w:t>
                            </w:r>
                          </w:p>
                        </w:txbxContent>
                      </v:textbox>
                    </v:shape>
                  </v:group>
                  <v:shape id="Text Box 162" o:spid="_x0000_s1113" type="#_x0000_t202" style="position:absolute;left:-3229;top:7548;width:8429;height:295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94b4A&#10;AADcAAAADwAAAGRycy9kb3ducmV2LnhtbERPSwrCMBDdC94hjOBGNNWFSDWKKFIXKlg9wNCMbbGZ&#10;lCZqvb0RBHfzeN9ZrFpTiSc1rrSsYDyKQBBnVpecK7hedsMZCOeRNVaWScGbHKyW3c4CY21ffKZn&#10;6nMRQtjFqKDwvo6ldFlBBt3I1sSBu9nGoA+wyaVu8BXCTSUnUTSVBksODQXWtCkou6cPo2B7HLij&#10;vZfJGpPkxJebe5w2B6X6vXY9B+Gp9X/xz73XYf50At9nwgV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RfeG+AAAA3AAAAA8AAAAAAAAAAAAAAAAAmAIAAGRycy9kb3ducmV2&#10;LnhtbFBLBQYAAAAABAAEAPUAAACDAwAAAAA=&#10;" fillcolor="white [3201]" strokecolor="white [3212]" strokeweight=".5pt">
                    <v:textbox>
                      <w:txbxContent>
                        <w:p w:rsidR="003D0696" w:rsidRDefault="003D0696" w:rsidP="00B72FBB">
                          <w:r>
                            <w:t>9 cm</w:t>
                          </w:r>
                        </w:p>
                      </w:txbxContent>
                    </v:textbox>
                  </v:shape>
                </v:group>
              </w:pict>
            </w:r>
          </w:p>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r>
              <w:lastRenderedPageBreak/>
              <w:t>Ada sebidang tanah berbentuk persegi panjang</w:t>
            </w:r>
          </w:p>
          <w:p w:rsidR="00B72FBB" w:rsidRDefault="00B72FBB" w:rsidP="007600D8">
            <w:pPr>
              <w:pStyle w:val="ListParagraph"/>
              <w:numPr>
                <w:ilvl w:val="0"/>
                <w:numId w:val="69"/>
              </w:numPr>
            </w:pPr>
            <w:r>
              <w:t>48 m x 24 m</w:t>
            </w:r>
          </w:p>
          <w:p w:rsidR="00B72FBB" w:rsidRDefault="006860D3" w:rsidP="00B72FBB">
            <w:r>
              <w:rPr>
                <w:noProof/>
              </w:rPr>
              <w:pict>
                <v:group id="Group 163" o:spid="_x0000_s1114" style="position:absolute;margin-left:20.55pt;margin-top:1.55pt;width:163.3pt;height:117.95pt;z-index:251667456;mso-width-relative:margin;mso-height-relative:margin" coordsize="20738,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">
                  <v:rect id="Rectangle 164" o:spid="_x0000_s1115" style="position:absolute;left:3380;top:666;width:15100;height:8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HasIA&#10;AADcAAAADwAAAGRycy9kb3ducmV2LnhtbERPTYvCMBC9C/6HMMLeNHVdRapRxEV28SBYBT0OzdjW&#10;NpPSRK3/3ggLe5vH+5z5sjWVuFPjCssKhoMIBHFqdcGZguNh05+CcB5ZY2WZFDzJwXLR7cwx1vbB&#10;e7onPhMhhF2MCnLv61hKl+Zk0A1sTRy4i20M+gCbTOoGHyHcVPIziibSYMGhIcea1jmlZXIzCka7&#10;8ryXsk5+bmZ8Kr+v2+yQoFIfvXY1A+Gp9f/iP/evDvMnX/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AdqwgAAANwAAAAPAAAAAAAAAAAAAAAAAJgCAABkcnMvZG93&#10;bnJldi54bWxQSwUGAAAAAAQABAD1AAAAhwMAAAAA&#10;" fillcolor="white [3212]" strokecolor="black [3213]" strokeweight="2pt"/>
                  <v:shape id="Text Box 165" o:spid="_x0000_s1116" type="#_x0000_t202" style="position:absolute;left:619;width:2190;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8s8IA&#10;AADcAAAADwAAAGRycy9kb3ducmV2LnhtbERPS2vCQBC+C/6HZYTe6karItFVgqW01ELxcfE2ZMck&#10;mJ0N2anGf98tFLzNx/ec5bpztbpSGyrPBkbDBBRx7m3FhYHj4e15DioIssXaMxm4U4D1qt9bYmr9&#10;jXd03UuhYgiHFA2UIk2qdchLchiGviGO3Nm3DiXCttC2xVsMd7UeJ8lMO6w4NpTY0Kak/LL/cQY+&#10;Jyd8fZEt3YW77yx7nzeT8GXM06DLFqCEOnmI/90fNs6fTeHvmXiB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qryzwgAAANwAAAAPAAAAAAAAAAAAAAAAAJgCAABkcnMvZG93&#10;bnJldi54bWxQSwUGAAAAAAQABAD1AAAAhwMAAAAA&#10;" fillcolor="white [3201]" strokecolor="white [3212]" strokeweight=".5pt">
                    <v:textbox>
                      <w:txbxContent>
                        <w:p w:rsidR="003D0696" w:rsidRDefault="003D0696" w:rsidP="00B72FBB">
                          <w:r>
                            <w:t>K</w:t>
                          </w:r>
                        </w:p>
                      </w:txbxContent>
                    </v:textbox>
                  </v:shape>
                  <v:rect id="Rectangle 166" o:spid="_x0000_s1117" style="position:absolute;left:18986;top:750;width:1752;height:2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fXsIA&#10;AADcAAAADwAAAGRycy9kb3ducmV2LnhtbERPzWrCQBC+F3yHZQQvoht7CG10FVGEeihtow8wyY5J&#10;cHc2ZNcY394tFHqbj+93VpvBGtFT5xvHChbzBARx6XTDlYLz6TB7A+EDskbjmBQ8yMNmPXpZYabd&#10;nX+oz0MlYgj7DBXUIbSZlL6syaKfu5Y4chfXWQwRdpXUHd5juDXyNUlSabHh2FBjS7uaymt+swp2&#10;4auf7otia/Rt+u3fP49+4VqlJuNhuwQRaAj/4j/3h47z0xR+n4kX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V9ewgAAANwAAAAPAAAAAAAAAAAAAAAAAJgCAABkcnMvZG93&#10;bnJldi54bWxQSwUGAAAAAAQABAD1AAAAhwMAAAAA&#10;" fillcolor="white [3201]" strokecolor="white [3212]" strokeweight="2pt">
                    <v:textbox>
                      <w:txbxContent>
                        <w:p w:rsidR="003D0696" w:rsidRDefault="003D0696" w:rsidP="00B72FBB">
                          <w:pPr>
                            <w:jc w:val="center"/>
                          </w:pPr>
                          <w:r>
                            <w:t>N</w:t>
                          </w:r>
                        </w:p>
                      </w:txbxContent>
                    </v:textbox>
                  </v:rect>
                  <v:rect id="Rectangle 167" o:spid="_x0000_s1118" style="position:absolute;left:18986;top:9457;width:1752;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xcIA&#10;AADcAAAADwAAAGRycy9kb3ducmV2LnhtbERPzYrCMBC+C/sOYRa8iKZ6ULdrWsRF0IP4sz7A2My2&#10;ZZtJaWKtb28Ewdt8fL+zSDtTiZYaV1pWMB5FIIgzq0vOFZx/18M5COeRNVaWScGdHKTJR2+BsbY3&#10;PlJ78rkIIexiVFB4X8dSuqwgg25ka+LA/dnGoA+wyaVu8BbCTSUnUTSVBksODQXWtCoo+z9djYKV&#10;37eDn8tlWenr4OC+dls3trVS/c9u+Q3CU+ff4pd7o8P86Qyez4QL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frFwgAAANwAAAAPAAAAAAAAAAAAAAAAAJgCAABkcnMvZG93&#10;bnJldi54bWxQSwUGAAAAAAQABAD1AAAAhwMAAAAA&#10;" fillcolor="white [3201]" strokecolor="white [3212]" strokeweight="2pt">
                    <v:textbox>
                      <w:txbxContent>
                        <w:p w:rsidR="003D0696" w:rsidRDefault="003D0696" w:rsidP="00B72FBB">
                          <w:pPr>
                            <w:jc w:val="center"/>
                          </w:pPr>
                          <w:r>
                            <w:t>M</w:t>
                          </w:r>
                        </w:p>
                      </w:txbxContent>
                    </v:textbox>
                  </v:rect>
                  <v:group id="Group 168" o:spid="_x0000_s1119" style="position:absolute;left:554;top:10017;width:13082;height:3143" coordorigin="-254,-3889" coordsize="13081,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120" style="position:absolute;left:-254;top:-3842;width:2571;height:2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LLMIA&#10;AADcAAAADwAAAGRycy9kb3ducmV2LnhtbERPzYrCMBC+L/gOYQQvoql7kG01SqkI62Fx/XmAsRnb&#10;YjMpTaz17c2CsLf5+H5nue5NLTpqXWVZwWwagSDOra64UHA+bSdfIJxH1lhbJgVPcrBeDT6WmGj7&#10;4AN1R1+IEMIuQQWl900ipctLMuimtiEO3NW2Bn2AbSF1i48Qbmr5GUVzabDi0FBiQ1lJ+e14Nwoy&#10;v+/Gm8slrfV9/Ovin52b2Uap0bBPFyA89f5f/HZ/6zB/HsPfM+EC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ssswgAAANwAAAAPAAAAAAAAAAAAAAAAAJgCAABkcnMvZG93&#10;bnJldi54bWxQSwUGAAAAAAQABAD1AAAAhwMAAAAA&#10;" fillcolor="white [3201]" strokecolor="white [3212]" strokeweight="2pt">
                      <v:textbox>
                        <w:txbxContent>
                          <w:p w:rsidR="003D0696" w:rsidRDefault="003D0696" w:rsidP="00B72FBB">
                            <w:pPr>
                              <w:jc w:val="center"/>
                            </w:pPr>
                            <w:r>
                              <w:t>L</w:t>
                            </w:r>
                          </w:p>
                        </w:txbxContent>
                      </v:textbox>
                    </v:rect>
                    <v:shape id="Text Box 170" o:spid="_x0000_s1121" type="#_x0000_t202" style="position:absolute;left:6825;top:-3889;width:6001;height:3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J9sUA&#10;AADcAAAADwAAAGRycy9kb3ducmV2LnhtbESPT0vDQBDF74LfYRnBm91Yiy1ptyVYRNFC6Z9Lb0N2&#10;TILZ2ZAd2/TbOwfB2wzvzXu/WayG0Joz9amJ7OBxlIEhLqNvuHJwPLw+zMAkQfbYRiYHV0qwWt7e&#10;LDD38cI7Ou+lMhrCKUcHtUiXW5vKmgKmUeyIVfuKfUDRta+s7/Gi4aG14yx7tgEb1oYaO3qpqfze&#10;/wQHH5MTrp/kk67Cw7Yo3mbdJG2cu78bijkYoUH+zX/X717xp4qvz+gEd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In2xQAAANwAAAAPAAAAAAAAAAAAAAAAAJgCAABkcnMv&#10;ZG93bnJldi54bWxQSwUGAAAAAAQABAD1AAAAigMAAAAA&#10;" fillcolor="white [3201]" strokecolor="white [3212]" strokeweight=".5pt">
                      <v:textbox>
                        <w:txbxContent>
                          <w:p w:rsidR="003D0696" w:rsidRDefault="003D0696" w:rsidP="00B72FBB">
                            <w:r>
                              <w:t>48 m</w:t>
                            </w:r>
                          </w:p>
                        </w:txbxContent>
                      </v:textbox>
                    </v:shape>
                  </v:group>
                  <v:shape id="Text Box 171" o:spid="_x0000_s1122" type="#_x0000_t202" style="position:absolute;left:-1381;top:3836;width:5524;height:2762;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1S74A&#10;AADcAAAADwAAAGRycy9kb3ducmV2LnhtbERPSwrCMBDdC94hjOBGNNWFSjWKKFIXKvg5wNCMbbGZ&#10;lCZqvb0RBHfzeN+ZLxtTiifVrrCsYDiIQBCnVhecKbhetv0pCOeRNZaWScGbHCwX7dYcY21ffKLn&#10;2WcihLCLUUHufRVL6dKcDLqBrYgDd7O1QR9gnUld4yuEm1KOomgsDRYcGnKsaJ1Tej8/jILNoecO&#10;9l4kK0ySI19u7nFc75XqdprVDISnxv/FP/dOh/mTIXyfCR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adUu+AAAA3AAAAA8AAAAAAAAAAAAAAAAAmAIAAGRycy9kb3ducmV2&#10;LnhtbFBLBQYAAAAABAAEAPUAAACDAwAAAAA=&#10;" fillcolor="white [3201]" strokecolor="white [3212]" strokeweight=".5pt">
                    <v:textbox>
                      <w:txbxContent>
                        <w:p w:rsidR="003D0696" w:rsidRDefault="003D0696" w:rsidP="00B72FBB">
                          <w:r>
                            <w:t>24 m</w:t>
                          </w:r>
                        </w:p>
                      </w:txbxContent>
                    </v:textbox>
                  </v:shape>
                </v:group>
              </w:pict>
            </w:r>
          </w:p>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7600D8">
            <w:pPr>
              <w:pStyle w:val="ListParagraph"/>
              <w:numPr>
                <w:ilvl w:val="0"/>
                <w:numId w:val="69"/>
              </w:numPr>
            </w:pPr>
            <w:r>
              <w:t>20 m x 15 m</w:t>
            </w:r>
          </w:p>
          <w:p w:rsidR="00B72FBB" w:rsidRDefault="006860D3" w:rsidP="00B72FBB">
            <w:r>
              <w:rPr>
                <w:noProof/>
              </w:rPr>
              <w:pict>
                <v:group id="Group 172" o:spid="_x0000_s1123" style="position:absolute;margin-left:35.55pt;margin-top:3.55pt;width:158.2pt;height:112.05pt;z-index:251668480;mso-width-relative:margin;mso-height-relative:margin" coordorigin="-190" coordsize="24444,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">
                  <v:rect id="Rectangle 173" o:spid="_x0000_s1124" style="position:absolute;left:3381;top:666;width:17526;height:99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w8IA&#10;AADcAAAADwAAAGRycy9kb3ducmV2LnhtbERPTYvCMBC9C/6HMII3TVVWpRplWRFlDwtWQY9DM7a1&#10;zaQ0Ubv/frMgeJvH+5zlujWVeFDjCssKRsMIBHFqdcGZgtNxO5iDcB5ZY2WZFPySg/Wq21lirO2T&#10;D/RIfCZCCLsYFeTe17GULs3JoBvamjhwV9sY9AE2mdQNPkO4qeQ4iqbSYMGhIceavnJKy+RuFEx+&#10;ystByjrZ3c3HudzcvrNjgkr1e+3nAoSn1r/FL/deh/mzCfw/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AnDwgAAANwAAAAPAAAAAAAAAAAAAAAAAJgCAABkcnMvZG93&#10;bnJldi54bWxQSwUGAAAAAAQABAD1AAAAhwMAAAAA&#10;" fillcolor="white [3212]" strokecolor="black [3213]" strokeweight="2pt"/>
                  <v:shape id="Text Box 174" o:spid="_x0000_s1125" type="#_x0000_t202" style="position:absolute;left:619;width:2190;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9cIA&#10;AADcAAAADwAAAGRycy9kb3ducmV2LnhtbERPS2vCQBC+F/wPywi91Y1taCW6SqhIixWKj4u3ITsm&#10;wexsyE41/vuuUOhtPr7nzBa9a9SFulB7NjAeJaCIC29rLg0c9qunCaggyBYbz2TgRgEW88HDDDPr&#10;r7yly05KFUM4ZGigEmkzrUNRkcMw8i1x5E6+cygRdqW2HV5juGv0c5K8aoc1x4YKW3qvqDjvfpyB&#10;dXrE5Yt80U24/87zj0mbho0xj8M+n4IS6uVf/Of+tHH+Wwr3Z+IFev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4/1wgAAANwAAAAPAAAAAAAAAAAAAAAAAJgCAABkcnMvZG93&#10;bnJldi54bWxQSwUGAAAAAAQABAD1AAAAhwMAAAAA&#10;" fillcolor="white [3201]" strokecolor="white [3212]" strokeweight=".5pt">
                    <v:textbox>
                      <w:txbxContent>
                        <w:p w:rsidR="003D0696" w:rsidRDefault="003D0696" w:rsidP="00B72FBB">
                          <w:r>
                            <w:t>P</w:t>
                          </w:r>
                        </w:p>
                      </w:txbxContent>
                    </v:textbox>
                  </v:shape>
                  <v:rect id="Rectangle 175" o:spid="_x0000_s1126" style="position:absolute;left:22515;width:1738;height:5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5X9MEA&#10;AADcAAAADwAAAGRycy9kb3ducmV2LnhtbERP24rCMBB9F/yHMMK+iKYu7KrVKKII+iBeP2BsxrbY&#10;TEoTa/fvjbDg2xzOdabzxhSipsrllhUM+hEI4sTqnFMFl/O6NwLhPLLGwjIp+CMH81m7NcVY2ycf&#10;qT75VIQQdjEqyLwvYyldkpFB17clceButjLoA6xSqSt8hnBTyO8o+pUGcw4NGZa0zCi5nx5GwdLv&#10;6+7qel0U+tE9uPFu6wa2VOqr0ywmIDw1/iP+d290mD/8gfcz4QI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V/TBAAAA3AAAAA8AAAAAAAAAAAAAAAAAmAIAAGRycy9kb3du&#10;cmV2LnhtbFBLBQYAAAAABAAEAPUAAACGAwAAAAA=&#10;" fillcolor="white [3201]" strokecolor="white [3212]" strokeweight="2pt">
                    <v:textbox>
                      <w:txbxContent>
                        <w:p w:rsidR="003D0696" w:rsidRDefault="003D0696" w:rsidP="00B72FBB">
                          <w:pPr>
                            <w:jc w:val="center"/>
                          </w:pPr>
                          <w:r>
                            <w:t>S</w:t>
                          </w:r>
                        </w:p>
                      </w:txbxContent>
                    </v:textbox>
                  </v:rect>
                  <v:rect id="Rectangle 176" o:spid="_x0000_s1127" style="position:absolute;left:21873;top:10529;width:1752;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Jg8IA&#10;AADcAAAADwAAAGRycy9kb3ducmV2LnhtbERPzYrCMBC+C/sOYRa8iKZ6ULdrWsRF0IP4sz7A2My2&#10;ZZtJaWKtb28Ewdt8fL+zSDtTiZYaV1pWMB5FIIgzq0vOFZx/18M5COeRNVaWScGdHKTJR2+BsbY3&#10;PlJ78rkIIexiVFB4X8dSuqwgg25ka+LA/dnGoA+wyaVu8BbCTSUnUTSVBksODQXWtCoo+z9djYKV&#10;37eDn8tlWenr4OC+dls3trVS/c9u+Q3CU+ff4pd7o8P82RSez4QL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MmDwgAAANwAAAAPAAAAAAAAAAAAAAAAAJgCAABkcnMvZG93&#10;bnJldi54bWxQSwUGAAAAAAQABAD1AAAAhwMAAAAA&#10;" fillcolor="white [3201]" strokecolor="white [3212]" strokeweight="2pt">
                    <v:textbox>
                      <w:txbxContent>
                        <w:p w:rsidR="003D0696" w:rsidRDefault="003D0696" w:rsidP="00B72FBB">
                          <w:pPr>
                            <w:jc w:val="center"/>
                          </w:pPr>
                          <w:r>
                            <w:t>R</w:t>
                          </w:r>
                        </w:p>
                      </w:txbxContent>
                    </v:textbox>
                  </v:rect>
                  <v:group id="Group 177" o:spid="_x0000_s1128" style="position:absolute;left:619;top:11334;width:15551;height:3468" coordorigin="-190,-2571" coordsize="15551,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78" o:spid="_x0000_s1129" style="position:absolute;left:-190;top:-2571;width:2571;height:27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asUA&#10;AADcAAAADwAAAGRycy9kb3ducmV2LnhtbESPzW7CQAyE75V4h5WRuCDY0EMLgQUhUCU4VOXvAUzW&#10;JBFZb5RdQnj7+lCpN1sznvm8WHWuUi01ofRsYDJOQBFn3pacG7icv0ZTUCEiW6w8k4EXBVgte28L&#10;TK1/8pHaU8yVhHBI0UARY51qHbKCHIaxr4lFu/nGYZS1ybVt8CnhrtLvSfKhHZYsDQXWtCkou58e&#10;zsAm/rTD7fW6ruxjeAiz732Y+NqYQb9bz0FF6uK/+e96ZwX/U2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hqxQAAANwAAAAPAAAAAAAAAAAAAAAAAJgCAABkcnMv&#10;ZG93bnJldi54bWxQSwUGAAAAAAQABAD1AAAAigMAAAAA&#10;" fillcolor="white [3201]" strokecolor="white [3212]" strokeweight="2pt">
                      <v:textbox>
                        <w:txbxContent>
                          <w:p w:rsidR="003D0696" w:rsidRDefault="003D0696" w:rsidP="00B72FBB">
                            <w:pPr>
                              <w:jc w:val="center"/>
                            </w:pPr>
                            <w:r>
                              <w:t>Q</w:t>
                            </w:r>
                          </w:p>
                        </w:txbxContent>
                      </v:textbox>
                    </v:rect>
                    <v:shape id="Text Box 179" o:spid="_x0000_s1130" type="#_x0000_t202" style="position:absolute;left:7787;top:-2247;width:757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ga8MA&#10;AADcAAAADwAAAGRycy9kb3ducmV2LnhtbERPS2vCQBC+F/oflin0ppu2YjV1laBIiwrFx6W3ITtN&#10;QrOzITtq/PeuIPQ2H99zJrPO1epEbag8G3jpJ6CIc28rLgwc9sveCFQQZIu1ZzJwoQCz6ePDBFPr&#10;z7yl004KFUM4pGigFGlSrUNeksPQ9w1x5H5961AibAttWzzHcFfr1yQZaocVx4YSG5qXlP/tjs7A&#10;avCDizdZ00W4+86yz1EzCBtjnp+67AOUUCf/4rv7y8b572O4PRMv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4ga8MAAADcAAAADwAAAAAAAAAAAAAAAACYAgAAZHJzL2Rv&#10;d25yZXYueG1sUEsFBgAAAAAEAAQA9QAAAIgDAAAAAA==&#10;" fillcolor="white [3201]" strokecolor="white [3212]" strokeweight=".5pt">
                      <v:textbox>
                        <w:txbxContent>
                          <w:p w:rsidR="003D0696" w:rsidRDefault="003D0696" w:rsidP="00B72FBB">
                            <w:r>
                              <w:t>20 m</w:t>
                            </w:r>
                          </w:p>
                        </w:txbxContent>
                      </v:textbox>
                    </v:shape>
                  </v:group>
                  <v:shape id="Text Box 180" o:spid="_x0000_s1131" type="#_x0000_t202" style="position:absolute;left:-2928;top:4975;width:8430;height:295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g98MA&#10;AADcAAAADwAAAGRycy9kb3ducmV2LnhtbESPwarCQAxF94L/MERwIzp9LkT6HEWUR12ooL4PCJ3Y&#10;FjuZ0hm1/r1ZCO4S7s29J4tV52r1oDZUng38TBJQxLm3FRcG/i9/4zmoEJEt1p7JwIsCrJb93gJT&#10;6598osc5FkpCOKRooIyxSbUOeUkOw8Q3xKJdfeswytoW2rb4lHBX62mSzLTDiqWhxIY2JeW3890Z&#10;2B5G4eBvVbbGLDvy5Rrux83emOGgW/+CitTFr/lzvbOCPxd8eUYm0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Og98MAAADcAAAADwAAAAAAAAAAAAAAAACYAgAAZHJzL2Rv&#10;d25yZXYueG1sUEsFBgAAAAAEAAQA9QAAAIgDAAAAAA==&#10;" fillcolor="white [3201]" strokecolor="white [3212]" strokeweight=".5pt">
                    <v:textbox>
                      <w:txbxContent>
                        <w:p w:rsidR="003D0696" w:rsidRDefault="003D0696" w:rsidP="00B72FBB">
                          <w:r>
                            <w:t>15 m</w:t>
                          </w:r>
                        </w:p>
                      </w:txbxContent>
                    </v:textbox>
                  </v:shape>
                </v:group>
              </w:pict>
            </w:r>
          </w:p>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Default="00B72FBB" w:rsidP="00B72FBB"/>
          <w:p w:rsidR="00B72FBB" w:rsidRPr="000637E1" w:rsidRDefault="00B72FBB" w:rsidP="007600D8">
            <w:pPr>
              <w:pStyle w:val="ListParagraph"/>
              <w:numPr>
                <w:ilvl w:val="0"/>
                <w:numId w:val="69"/>
              </w:numPr>
            </w:pPr>
            <w:r w:rsidRPr="000637E1">
              <w:t>30 m x 15 m</w:t>
            </w:r>
          </w:p>
          <w:p w:rsidR="00B72FBB" w:rsidRPr="000637E1" w:rsidRDefault="00B72FBB" w:rsidP="00B72FBB">
            <w:pPr>
              <w:rPr>
                <w:rFonts w:cs="Times New Roman"/>
              </w:rPr>
            </w:pPr>
          </w:p>
          <w:p w:rsidR="00B72FBB" w:rsidRPr="000637E1" w:rsidRDefault="006860D3" w:rsidP="00B72FBB">
            <w:pPr>
              <w:rPr>
                <w:rFonts w:cs="Times New Roman"/>
              </w:rPr>
            </w:pPr>
            <w:r w:rsidRPr="006860D3">
              <w:rPr>
                <w:rFonts w:cs="Times New Roman"/>
                <w:noProof/>
                <w:sz w:val="24"/>
              </w:rPr>
            </w:r>
            <w:r w:rsidRPr="006860D3">
              <w:rPr>
                <w:rFonts w:cs="Times New Roman"/>
                <w:noProof/>
                <w:sz w:val="24"/>
              </w:rPr>
              <w:pict>
                <v:group id="Group 181" o:spid="_x0000_s1132" style="width:158.2pt;height:112pt;mso-position-horizontal-relative:char;mso-position-vertical-relative:line" coordorigin="-190" coordsize="24444,1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">
                  <v:rect id="Rectangle 182" o:spid="_x0000_s1133" style="position:absolute;left:3381;top:666;width:17526;height:99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cf8MA&#10;AADcAAAADwAAAGRycy9kb3ducmV2LnhtbERPTWvCQBC9C/6HZYTezEZLJURXKZbS0kMhidAeh+yY&#10;pMnOhuxq0n/fLQje5vE+Z3eYTCeuNLjGsoJVFIMgLq1uuFJwKl6XCQjnkTV2lknBLzk47OezHaba&#10;jpzRNfeVCCHsUlRQe9+nUrqyJoMusj1x4M52MOgDHCqpBxxDuOnkOo430mDDoaHGno41lW1+MQoe&#10;P9vvTMo+f7uYp6/25eejKnJU6mExPW9BeJr8XXxzv+swP1nD/zPh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cf8MAAADcAAAADwAAAAAAAAAAAAAAAACYAgAAZHJzL2Rv&#10;d25yZXYueG1sUEsFBgAAAAAEAAQA9QAAAIgDAAAAAA==&#10;" fillcolor="white [3212]" strokecolor="black [3213]" strokeweight="2pt"/>
                  <v:shape id="Text Box 183" o:spid="_x0000_s1134" type="#_x0000_t202" style="position:absolute;left:-190;width:2953;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npsIA&#10;AADcAAAADwAAAGRycy9kb3ducmV2LnhtbERPS2vCQBC+F/wPywi91Y0PSoiuElqkpRbEx8XbkB2T&#10;YHY2ZKca/31XKPQ2H99zFqveNepKXag9GxiPElDEhbc1lwaOh/VLCioIssXGMxm4U4DVcvC0wMz6&#10;G+/oupdSxRAOGRqoRNpM61BU5DCMfEscubPvHEqEXalth7cY7ho9SZJX7bDm2FBhS28VFZf9jzPw&#10;NTvh+1Q2dBfut3n+kbaz8G3M87DP56CEevkX/7k/bZyfTuHxTLx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2emwgAAANwAAAAPAAAAAAAAAAAAAAAAAJgCAABkcnMvZG93&#10;bnJldi54bWxQSwUGAAAAAAQABAD1AAAAhwMAAAAA&#10;" fillcolor="white [3201]" strokecolor="white [3212]" strokeweight=".5pt">
                    <v:textbox>
                      <w:txbxContent>
                        <w:p w:rsidR="003D0696" w:rsidRDefault="003D0696" w:rsidP="00B72FBB">
                          <w:r>
                            <w:t>W</w:t>
                          </w:r>
                        </w:p>
                      </w:txbxContent>
                    </v:textbox>
                  </v:shape>
                  <v:rect id="Rectangle 184" o:spid="_x0000_s1135" style="position:absolute;left:22515;width:1738;height:55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eCSMIA&#10;AADcAAAADwAAAGRycy9kb3ducmV2LnhtbERP24rCMBB9X/Afwgj7Ipq6iGhtKqII+rB4/YCxGdti&#10;MylNrPXvNwsL+zaHc51k2ZlKtNS40rKC8SgCQZxZXXKu4HrZDmcgnEfWWFkmBW9ysEx7HwnG2r74&#10;RO3Z5yKEsItRQeF9HUvpsoIMupGtiQN3t41BH2CTS93gK4SbSn5F0VQaLDk0FFjTuqDscX4aBWt/&#10;aAeb221V6efg6Obfeze2tVKf/W61AOGp8//iP/dOh/mzCfw+Ey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4JIwgAAANwAAAAPAAAAAAAAAAAAAAAAAJgCAABkcnMvZG93&#10;bnJldi54bWxQSwUGAAAAAAQABAD1AAAAhwMAAAAA&#10;" fillcolor="white [3201]" strokecolor="white [3212]" strokeweight="2pt">
                    <v:textbox>
                      <w:txbxContent>
                        <w:p w:rsidR="003D0696" w:rsidRDefault="003D0696" w:rsidP="00B72FBB">
                          <w:pPr>
                            <w:jc w:val="center"/>
                          </w:pPr>
                          <w:r>
                            <w:t>Z</w:t>
                          </w:r>
                        </w:p>
                      </w:txbxContent>
                    </v:textbox>
                  </v:rect>
                  <v:rect id="Rectangle 185" o:spid="_x0000_s1136" style="position:absolute;left:21873;top:10529;width:1752;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n08IA&#10;AADcAAAADwAAAGRycy9kb3ducmV2LnhtbERP24rCMBB9X/Afwgj7Ipq6oGhtKqII+rB4/YCxGdti&#10;MylNrPXvNwsL+zaHc51k2ZlKtNS40rKC8SgCQZxZXXKu4HrZDmcgnEfWWFkmBW9ysEx7HwnG2r74&#10;RO3Z5yKEsItRQeF9HUvpsoIMupGtiQN3t41BH2CTS93gK4SbSn5F0VQaLDk0FFjTuqDscX4aBWt/&#10;aAeb221V6efg6Obfeze2tVKf/W61AOGp8//iP/dOh/mzCfw+Ey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yfTwgAAANwAAAAPAAAAAAAAAAAAAAAAAJgCAABkcnMvZG93&#10;bnJldi54bWxQSwUGAAAAAAQABAD1AAAAhwMAAAAA&#10;" fillcolor="white [3201]" strokecolor="white [3212]" strokeweight="2pt">
                    <v:textbox>
                      <w:txbxContent>
                        <w:p w:rsidR="003D0696" w:rsidRDefault="003D0696" w:rsidP="00B72FBB">
                          <w:pPr>
                            <w:jc w:val="center"/>
                          </w:pPr>
                          <w:r>
                            <w:t>Y</w:t>
                          </w:r>
                        </w:p>
                      </w:txbxContent>
                    </v:textbox>
                  </v:rect>
                  <v:group id="Group 186" o:spid="_x0000_s1137" style="position:absolute;left:619;top:11334;width:15551;height:3468" coordorigin="-190,-2571" coordsize="15551,3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87" o:spid="_x0000_s1138" style="position:absolute;left:-190;top:-2571;width:2571;height:27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cP8IA&#10;AADcAAAADwAAAGRycy9kb3ducmV2LnhtbERP24rCMBB9X/Afwgj7Ipq6D15qUxFF0IfF6weMzdgW&#10;m0lpYq1/v1lY2Lc5nOsky85UoqXGlZYVjEcRCOLM6pJzBdfLdjgD4TyyxsoyKXiTg2Xa+0gw1vbF&#10;J2rPPhchhF2MCgrv61hKlxVk0I1sTRy4u20M+gCbXOoGXyHcVPIriibSYMmhocCa1gVlj/PTKFj7&#10;QzvY3G6rSj8HRzf/3ruxrZX67HerBQhPnf8X/7l3OsyfTeH3mX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Rw/wgAAANwAAAAPAAAAAAAAAAAAAAAAAJgCAABkcnMvZG93&#10;bnJldi54bWxQSwUGAAAAAAQABAD1AAAAhwMAAAAA&#10;" fillcolor="white [3201]" strokecolor="white [3212]" strokeweight="2pt">
                      <v:textbox>
                        <w:txbxContent>
                          <w:p w:rsidR="003D0696" w:rsidRDefault="003D0696" w:rsidP="00B72FBB">
                            <w:pPr>
                              <w:jc w:val="center"/>
                            </w:pPr>
                            <w:r>
                              <w:t>X</w:t>
                            </w:r>
                          </w:p>
                        </w:txbxContent>
                      </v:textbox>
                    </v:rect>
                    <v:shape id="Text Box 188" o:spid="_x0000_s1139" type="#_x0000_t202" style="position:absolute;left:7787;top:-2247;width:757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118UA&#10;AADcAAAADwAAAGRycy9kb3ducmV2LnhtbESPQUvDQBCF74L/YRmhN7vRFgmx2xIUqVihWL14G7Jj&#10;EszOhuy0Tf9951DobYb35r1vFqsxdOZAQ2ojO3iYZmCIq+hbrh38fL/d52CSIHvsIpODEyVYLW9v&#10;Flj4eOQvOuykNhrCqUAHjUhfWJuqhgKmaeyJVfuLQ0DRdaitH/Co4aGzj1n2ZAO2rA0N9vTSUPW/&#10;2wcHH/NffJ3Jhk7C47Ys13k/T5/OTe7G8hmM0ChX8+X63St+rrT6jE5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XXxQAAANwAAAAPAAAAAAAAAAAAAAAAAJgCAABkcnMv&#10;ZG93bnJldi54bWxQSwUGAAAAAAQABAD1AAAAigMAAAAA&#10;" fillcolor="white [3201]" strokecolor="white [3212]" strokeweight=".5pt">
                      <v:textbox>
                        <w:txbxContent>
                          <w:p w:rsidR="003D0696" w:rsidRDefault="003D0696" w:rsidP="00B72FBB">
                            <w:r>
                              <w:t>20 m</w:t>
                            </w:r>
                          </w:p>
                        </w:txbxContent>
                      </v:textbox>
                    </v:shape>
                  </v:group>
                  <v:shape id="Text Box 189" o:spid="_x0000_s1140" type="#_x0000_t202" style="position:absolute;left:-2928;top:4975;width:8430;height:295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Jar4A&#10;AADcAAAADwAAAGRycy9kb3ducmV2LnhtbERPSwrCMBDdC94hjOBGNNWFaDWKKFIXKvg5wNCMbbGZ&#10;lCZqvb0RBHfzeN+ZLxtTiifVrrCsYDiIQBCnVhecKbhetv0JCOeRNZaWScGbHCwX7dYcY21ffKLn&#10;2WcihLCLUUHufRVL6dKcDLqBrYgDd7O1QR9gnUld4yuEm1KOomgsDRYcGnKsaJ1Tej8/jILNoecO&#10;9l4kK0ySI19u7nFc75XqdprVDISnxv/FP/dOh/mTKXyfCR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5CWq+AAAA3AAAAA8AAAAAAAAAAAAAAAAAmAIAAGRycy9kb3ducmV2&#10;LnhtbFBLBQYAAAAABAAEAPUAAACDAwAAAAA=&#10;" fillcolor="white [3201]" strokecolor="white [3212]" strokeweight=".5pt">
                    <v:textbox>
                      <w:txbxContent>
                        <w:p w:rsidR="003D0696" w:rsidRDefault="003D0696" w:rsidP="00B72FBB">
                          <w:r>
                            <w:t>15 m</w:t>
                          </w:r>
                        </w:p>
                      </w:txbxContent>
                    </v:textbox>
                  </v:shape>
                  <w10:wrap type="none"/>
                  <w10:anchorlock/>
                </v:group>
              </w:pict>
            </w:r>
          </w:p>
          <w:p w:rsidR="00B72FBB" w:rsidRPr="000637E1" w:rsidRDefault="00B72FBB" w:rsidP="00B72FBB">
            <w:pPr>
              <w:rPr>
                <w:rFonts w:cs="Times New Roman"/>
              </w:rPr>
            </w:pPr>
          </w:p>
          <w:p w:rsidR="00B72FBB" w:rsidRPr="000637E1" w:rsidRDefault="00B72FBB" w:rsidP="00B72FBB">
            <w:pPr>
              <w:rPr>
                <w:rFonts w:cs="Times New Roman"/>
              </w:rPr>
            </w:pPr>
            <w:r w:rsidRPr="000637E1">
              <w:rPr>
                <w:rFonts w:cs="Times New Roman"/>
              </w:rPr>
              <w:t>Ditanya: manakah tanah yang sebangun dengan ukuran karton madhan?</w:t>
            </w:r>
          </w:p>
          <w:p w:rsidR="00B72FBB" w:rsidRPr="000637E1" w:rsidRDefault="00B72FBB" w:rsidP="00B72FBB">
            <w:pPr>
              <w:rPr>
                <w:rFonts w:cs="Times New Roman"/>
              </w:rPr>
            </w:pPr>
            <w:r w:rsidRPr="000637E1">
              <w:rPr>
                <w:rFonts w:cs="Times New Roman"/>
              </w:rPr>
              <w:t>Jawab:</w:t>
            </w:r>
          </w:p>
          <w:p w:rsidR="00B72FBB" w:rsidRDefault="00B72FBB" w:rsidP="00B72FBB">
            <w:r>
              <w:t>Syarat kesebangunan</w:t>
            </w:r>
          </w:p>
          <w:p w:rsidR="00B72FBB" w:rsidRDefault="00B72FBB" w:rsidP="007600D8">
            <w:pPr>
              <w:pStyle w:val="ListParagraph"/>
              <w:numPr>
                <w:ilvl w:val="0"/>
                <w:numId w:val="70"/>
              </w:numPr>
              <w:ind w:left="396"/>
              <w:jc w:val="both"/>
            </w:pPr>
            <w:r>
              <w:t>sudut- sudut yang bersesuaian sama besar</w:t>
            </w:r>
          </w:p>
          <w:p w:rsidR="00B72FBB" w:rsidRDefault="00B72FBB" w:rsidP="007600D8">
            <w:pPr>
              <w:pStyle w:val="ListParagraph"/>
              <w:numPr>
                <w:ilvl w:val="0"/>
                <w:numId w:val="70"/>
              </w:numPr>
              <w:ind w:left="396"/>
              <w:jc w:val="both"/>
            </w:pPr>
            <w:r>
              <w:t>sisi- sisi yang bersesuaian memiliki perbandingan yang senilai</w:t>
            </w:r>
          </w:p>
          <w:p w:rsidR="00B72FBB" w:rsidRDefault="00B72FBB" w:rsidP="00B72FBB">
            <w:pPr>
              <w:jc w:val="both"/>
            </w:pPr>
            <w:r>
              <w:rPr>
                <w:rFonts w:cs="Times New Roman"/>
              </w:rPr>
              <w:t>cm ke m mempunyai perbandingan 1 : 100</w:t>
            </w:r>
          </w:p>
          <w:p w:rsidR="00B72FBB" w:rsidRPr="00901B1B" w:rsidRDefault="00B72FBB" w:rsidP="00B72FBB">
            <w:pPr>
              <w:ind w:left="538" w:hanging="538"/>
              <w:rPr>
                <w:rFonts w:eastAsiaTheme="minorEastAsia" w:cs="Times New Roman"/>
              </w:rPr>
            </w:pPr>
            <w:r>
              <w:rPr>
                <w:rFonts w:cs="Times New Roman"/>
              </w:rPr>
              <w:t xml:space="preserve">i.. </w:t>
            </w:r>
            <m:r>
              <m:rPr>
                <m:sty m:val="p"/>
              </m:rPr>
              <w:rPr>
                <w:rFonts w:ascii="Cambria Math" w:hAnsi="Cambria Math" w:cs="Times New Roman"/>
                <w:sz w:val="20"/>
              </w:rPr>
              <w:br/>
            </m:r>
            <m:oMathPara>
              <m:oMathParaPr>
                <m:jc m:val="left"/>
              </m:oMathParaP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KL</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LM</m:t>
                    </m:r>
                  </m:den>
                </m:f>
              </m:oMath>
            </m:oMathPara>
          </w:p>
          <w:p w:rsidR="00B72FBB" w:rsidRPr="00901B1B" w:rsidRDefault="00B72FBB" w:rsidP="00B72FBB">
            <w:pPr>
              <w:rPr>
                <w:rFonts w:eastAsiaTheme="minorEastAsia" w:cs="Times New Roman"/>
              </w:rPr>
            </w:pPr>
          </w:p>
          <w:p w:rsidR="00B72FBB" w:rsidRPr="00901B1B" w:rsidRDefault="006860D3" w:rsidP="00B72FBB">
            <w:pPr>
              <w:ind w:left="396"/>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 xml:space="preserve">9 </m:t>
                    </m:r>
                  </m:num>
                  <m:den>
                    <m:r>
                      <w:rPr>
                        <w:rFonts w:ascii="Cambria Math" w:hAnsi="Cambria Math" w:cs="Times New Roman"/>
                      </w:rPr>
                      <m:t xml:space="preserve">24 </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 xml:space="preserve">48 </m:t>
                    </m:r>
                  </m:den>
                </m:f>
              </m:oMath>
            </m:oMathPara>
          </w:p>
          <w:p w:rsidR="00B72FBB" w:rsidRPr="00901B1B" w:rsidRDefault="00B72FBB" w:rsidP="00B72FBB">
            <w:pPr>
              <w:ind w:left="396"/>
              <w:rPr>
                <w:rFonts w:eastAsiaTheme="minorEastAsia" w:cs="Times New Roman"/>
              </w:rPr>
            </w:pPr>
          </w:p>
          <w:p w:rsidR="00B72FBB" w:rsidRPr="00901B1B" w:rsidRDefault="006860D3" w:rsidP="00B72FBB">
            <w:pPr>
              <w:ind w:left="396"/>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 xml:space="preserve">8 </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m:oMathPara>
          </w:p>
          <w:p w:rsidR="00B72FBB" w:rsidRPr="00901B1B" w:rsidRDefault="00B72FBB" w:rsidP="00B72FBB">
            <w:pPr>
              <w:rPr>
                <w:rFonts w:eastAsiaTheme="minorEastAsia" w:cs="Times New Roman"/>
              </w:rPr>
            </w:pPr>
          </w:p>
          <w:p w:rsidR="00B72FBB" w:rsidRDefault="00B72FBB" w:rsidP="00B72FBB">
            <w:pPr>
              <w:jc w:val="both"/>
              <w:rPr>
                <w:rFonts w:eastAsiaTheme="minorEastAsia" w:cs="Times New Roman"/>
              </w:rPr>
            </w:pPr>
            <w:r w:rsidRPr="00901B1B">
              <w:rPr>
                <w:rFonts w:eastAsiaTheme="minorEastAsia" w:cs="Times New Roman"/>
              </w:rPr>
              <w:t>Sisi tidak sebanding, maka tidak sebangun</w:t>
            </w:r>
            <w:r>
              <w:rPr>
                <w:rFonts w:eastAsiaTheme="minorEastAsia" w:cs="Times New Roman"/>
              </w:rPr>
              <w:t xml:space="preserve"> dengan kartun madhan</w:t>
            </w:r>
          </w:p>
          <w:p w:rsidR="00B72FBB" w:rsidRDefault="00B72FBB" w:rsidP="00B72FBB">
            <w:pPr>
              <w:jc w:val="both"/>
              <w:rPr>
                <w:rFonts w:eastAsiaTheme="minorEastAsia" w:cs="Times New Roman"/>
              </w:rPr>
            </w:pPr>
            <w:r>
              <w:rPr>
                <w:rFonts w:eastAsiaTheme="minorEastAsia" w:cs="Times New Roman"/>
              </w:rPr>
              <w:t xml:space="preserve">ii.. </w:t>
            </w:r>
          </w:p>
          <w:p w:rsidR="00B72FBB" w:rsidRPr="00901B1B" w:rsidRDefault="006860D3" w:rsidP="00B72FBB">
            <w:pPr>
              <w:ind w:left="538" w:hanging="538"/>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PQ</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QR</m:t>
                    </m:r>
                  </m:den>
                </m:f>
              </m:oMath>
            </m:oMathPara>
          </w:p>
          <w:p w:rsidR="00B72FBB" w:rsidRPr="00901B1B" w:rsidRDefault="00B72FBB" w:rsidP="00B72FBB">
            <w:pPr>
              <w:rPr>
                <w:rFonts w:eastAsiaTheme="minorEastAsia" w:cs="Times New Roman"/>
              </w:rPr>
            </w:pPr>
          </w:p>
          <w:p w:rsidR="00B72FBB" w:rsidRPr="00901B1B" w:rsidRDefault="006860D3" w:rsidP="00B72FBB">
            <w:pPr>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 xml:space="preserve">15 </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 xml:space="preserve">12 </m:t>
                    </m:r>
                  </m:num>
                  <m:den>
                    <m:r>
                      <w:rPr>
                        <w:rFonts w:ascii="Cambria Math" w:hAnsi="Cambria Math" w:cs="Times New Roman"/>
                      </w:rPr>
                      <m:t xml:space="preserve">20 </m:t>
                    </m:r>
                  </m:den>
                </m:f>
              </m:oMath>
            </m:oMathPara>
          </w:p>
          <w:p w:rsidR="00B72FBB" w:rsidRPr="00901B1B" w:rsidRDefault="00B72FBB" w:rsidP="00B72FBB">
            <w:pPr>
              <w:rPr>
                <w:rFonts w:eastAsiaTheme="minorEastAsia" w:cs="Times New Roman"/>
              </w:rPr>
            </w:pPr>
          </w:p>
          <w:p w:rsidR="00B72FBB" w:rsidRPr="00516D8E" w:rsidRDefault="006860D3" w:rsidP="00B72FBB">
            <w:pPr>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 xml:space="preserve">3 </m:t>
                    </m:r>
                  </m:num>
                  <m:den>
                    <m:r>
                      <w:rPr>
                        <w:rFonts w:ascii="Cambria Math" w:hAnsi="Cambria Math" w:cs="Times New Roman"/>
                      </w:rPr>
                      <m:t xml:space="preserve">5 </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 xml:space="preserve">5 </m:t>
                    </m:r>
                  </m:den>
                </m:f>
              </m:oMath>
            </m:oMathPara>
          </w:p>
          <w:p w:rsidR="00B72FBB" w:rsidRDefault="00B72FBB" w:rsidP="00B72FBB">
            <w:pPr>
              <w:rPr>
                <w:rFonts w:eastAsiaTheme="minorEastAsia" w:cs="Times New Roman"/>
              </w:rPr>
            </w:pPr>
          </w:p>
          <w:p w:rsidR="00B72FBB" w:rsidRPr="00901B1B" w:rsidRDefault="00B72FBB" w:rsidP="00B72FBB">
            <w:pPr>
              <w:rPr>
                <w:rFonts w:eastAsiaTheme="minorEastAsia" w:cs="Times New Roman"/>
              </w:rPr>
            </w:pPr>
          </w:p>
          <w:p w:rsidR="00B72FBB" w:rsidRDefault="00B72FBB" w:rsidP="00B72FBB">
            <w:pPr>
              <w:rPr>
                <w:rFonts w:eastAsiaTheme="minorEastAsia" w:cs="Times New Roman"/>
              </w:rPr>
            </w:pPr>
            <w:r>
              <w:rPr>
                <w:rFonts w:eastAsiaTheme="minorEastAsia" w:cs="Times New Roman"/>
              </w:rPr>
              <w:t>Sisi sebanding maka tanah ini sebangun dengan kartun madhan</w:t>
            </w:r>
          </w:p>
          <w:p w:rsidR="00B72FBB" w:rsidRDefault="00B72FBB" w:rsidP="00B72FBB">
            <w:pPr>
              <w:rPr>
                <w:rFonts w:eastAsiaTheme="minorEastAsia" w:cs="Times New Roman"/>
              </w:rPr>
            </w:pPr>
          </w:p>
          <w:p w:rsidR="00B72FBB" w:rsidRDefault="00B72FBB" w:rsidP="00B72FBB">
            <w:pPr>
              <w:rPr>
                <w:rFonts w:eastAsiaTheme="minorEastAsia" w:cs="Times New Roman"/>
              </w:rPr>
            </w:pPr>
            <w:r>
              <w:rPr>
                <w:rFonts w:eastAsiaTheme="minorEastAsia" w:cs="Times New Roman"/>
              </w:rPr>
              <w:t>iii..</w:t>
            </w:r>
          </w:p>
          <w:p w:rsidR="00B72FBB" w:rsidRPr="00901B1B" w:rsidRDefault="006860D3" w:rsidP="00B72FBB">
            <w:pPr>
              <w:ind w:left="538" w:hanging="538"/>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WX</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XZ</m:t>
                    </m:r>
                  </m:den>
                </m:f>
              </m:oMath>
            </m:oMathPara>
          </w:p>
          <w:p w:rsidR="00B72FBB" w:rsidRPr="00901B1B" w:rsidRDefault="00B72FBB" w:rsidP="00B72FBB">
            <w:pPr>
              <w:rPr>
                <w:rFonts w:eastAsiaTheme="minorEastAsia" w:cs="Times New Roman"/>
              </w:rPr>
            </w:pPr>
          </w:p>
          <w:p w:rsidR="00B72FBB" w:rsidRPr="00901B1B" w:rsidRDefault="006860D3" w:rsidP="00B72FBB">
            <w:pPr>
              <w:ind w:left="538" w:hanging="822"/>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 xml:space="preserve">15 </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12</m:t>
                    </m:r>
                  </m:num>
                  <m:den>
                    <m:r>
                      <w:rPr>
                        <w:rFonts w:ascii="Cambria Math" w:hAnsi="Cambria Math" w:cs="Times New Roman"/>
                      </w:rPr>
                      <m:t>30</m:t>
                    </m:r>
                  </m:den>
                </m:f>
              </m:oMath>
            </m:oMathPara>
          </w:p>
          <w:p w:rsidR="00B72FBB" w:rsidRPr="00901B1B" w:rsidRDefault="00B72FBB" w:rsidP="00B72FBB">
            <w:pPr>
              <w:ind w:left="538" w:hanging="822"/>
              <w:rPr>
                <w:rFonts w:eastAsiaTheme="minorEastAsia" w:cs="Times New Roman"/>
              </w:rPr>
            </w:pPr>
          </w:p>
          <w:p w:rsidR="00B72FBB" w:rsidRPr="00516D8E" w:rsidRDefault="006860D3" w:rsidP="00B72FBB">
            <w:pPr>
              <w:ind w:left="538" w:hanging="822"/>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 xml:space="preserve">8 </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oMath>
            </m:oMathPara>
          </w:p>
          <w:p w:rsidR="00B72FBB" w:rsidRPr="00516D8E" w:rsidRDefault="00B72FBB" w:rsidP="00B72FBB">
            <w:pPr>
              <w:ind w:left="538"/>
              <w:rPr>
                <w:rFonts w:eastAsiaTheme="minorEastAsia" w:cs="Times New Roman"/>
              </w:rPr>
            </w:pPr>
          </w:p>
          <w:p w:rsidR="00B72FBB" w:rsidRPr="00516D8E" w:rsidRDefault="00B72FBB" w:rsidP="00B72FBB">
            <w:pPr>
              <w:ind w:left="-29"/>
              <w:rPr>
                <w:rFonts w:eastAsiaTheme="minorEastAsia" w:cs="Times New Roman"/>
              </w:rPr>
            </w:pPr>
            <w:r w:rsidRPr="00901B1B">
              <w:rPr>
                <w:rFonts w:eastAsiaTheme="minorEastAsia" w:cs="Times New Roman"/>
              </w:rPr>
              <w:t>Sisi tidak sebanding, maka tidak sebangun</w:t>
            </w:r>
            <w:r>
              <w:rPr>
                <w:rFonts w:eastAsiaTheme="minorEastAsia" w:cs="Times New Roman"/>
              </w:rPr>
              <w:t xml:space="preserve"> dengan kartun madhan</w:t>
            </w:r>
          </w:p>
        </w:tc>
      </w:tr>
      <w:tr w:rsidR="00B72FBB" w:rsidTr="0093212E">
        <w:tc>
          <w:tcPr>
            <w:tcW w:w="534" w:type="dxa"/>
          </w:tcPr>
          <w:p w:rsidR="00B72FBB" w:rsidRDefault="00B72FBB" w:rsidP="00B72FBB">
            <w:r>
              <w:lastRenderedPageBreak/>
              <w:t>4</w:t>
            </w:r>
          </w:p>
        </w:tc>
        <w:tc>
          <w:tcPr>
            <w:tcW w:w="2472" w:type="dxa"/>
          </w:tcPr>
          <w:p w:rsidR="00B72FBB" w:rsidRPr="00A07F2D" w:rsidRDefault="006860D3" w:rsidP="00B72FBB">
            <w:pPr>
              <w:pStyle w:val="ListParagraph"/>
              <w:widowControl w:val="0"/>
              <w:autoSpaceDE w:val="0"/>
              <w:autoSpaceDN w:val="0"/>
              <w:adjustRightInd w:val="0"/>
              <w:spacing w:line="305" w:lineRule="exact"/>
              <w:ind w:left="0" w:right="13"/>
              <w:jc w:val="both"/>
              <w:rPr>
                <w:rFonts w:ascii="Comic Sans MS" w:hAnsi="Comic Sans MS"/>
              </w:rPr>
            </w:pPr>
            <w:r w:rsidRPr="006860D3">
              <w:rPr>
                <w:noProof/>
              </w:rPr>
              <w:pict>
                <v:shape id="Text Box 190" o:spid="_x0000_s1141" type="#_x0000_t202" style="position:absolute;left:0;text-align:left;margin-left:111.95pt;margin-top:89.15pt;width:43.45pt;height:19.45pt;rotation:90;z-index:25167564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" fillcolor="white [3201]" strokecolor="white [3212]" strokeweight=".5pt">
                  <v:textbox>
                    <w:txbxContent>
                      <w:p w:rsidR="003D0696" w:rsidRDefault="003D0696" w:rsidP="00B72FBB">
                        <w:r>
                          <w:t>4 m</w:t>
                        </w:r>
                      </w:p>
                    </w:txbxContent>
                  </v:textbox>
                </v:shape>
              </w:pict>
            </w:r>
            <w:r w:rsidR="00B72FBB" w:rsidRPr="00162639">
              <w:rPr>
                <w:rFonts w:ascii="Comic Sans MS" w:hAnsi="Comic Sans MS"/>
                <w:color w:val="000000"/>
                <w:spacing w:val="12"/>
              </w:rPr>
              <w:t xml:space="preserve">Pada Pukul 09.00 WIB Andi mengamati tiang bendera yang tingginya 4m, lalu mengukur bayangannya, didapat panjang bayangannya 2m, lalu iya mengukur bayangan pohon di dekat tiang bendera, di dapat panjang </w:t>
            </w:r>
            <w:r w:rsidR="00B72FBB" w:rsidRPr="00162639">
              <w:rPr>
                <w:rFonts w:ascii="Comic Sans MS" w:hAnsi="Comic Sans MS"/>
                <w:color w:val="000000"/>
                <w:spacing w:val="12"/>
              </w:rPr>
              <w:lastRenderedPageBreak/>
              <w:t>bayangannya 3m, berapa tinggi pohon tersebut?</w:t>
            </w:r>
            <w:r w:rsidR="00B72FBB" w:rsidRPr="00A07F2D">
              <w:rPr>
                <w:rFonts w:ascii="Comic Sans MS" w:hAnsi="Comic Sans MS"/>
              </w:rPr>
              <w:t>Gambarkan ilustrasinya agar memudahkan kamu mengerjakannya!</w:t>
            </w:r>
          </w:p>
        </w:tc>
        <w:tc>
          <w:tcPr>
            <w:tcW w:w="5466" w:type="dxa"/>
          </w:tcPr>
          <w:p w:rsidR="00B72FBB" w:rsidRDefault="006860D3" w:rsidP="00B72FBB">
            <w:pPr>
              <w:rPr>
                <w:noProof/>
              </w:rPr>
            </w:pPr>
            <w:r>
              <w:rPr>
                <w:noProof/>
              </w:rPr>
              <w:lastRenderedPageBreak/>
              <w:pict>
                <v:shape id="Text Box 191" o:spid="_x0000_s1142" type="#_x0000_t202" style="position:absolute;margin-left:130.8pt;margin-top:9.65pt;width:21.75pt;height:23.35pt;z-index:2516766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" fillcolor="white [3201]" strokecolor="white [3212]" strokeweight=".5pt">
                  <v:textbox>
                    <w:txbxContent>
                      <w:p w:rsidR="003D0696" w:rsidRDefault="003D0696" w:rsidP="00B72FBB">
                        <w:r>
                          <w:t>P</w:t>
                        </w:r>
                      </w:p>
                    </w:txbxContent>
                  </v:textbox>
                </v:shape>
              </w:pict>
            </w:r>
          </w:p>
          <w:p w:rsidR="00B72FBB" w:rsidRDefault="006860D3" w:rsidP="00B72FBB">
            <w:r>
              <w:rPr>
                <w:noProof/>
              </w:rPr>
              <w:pict>
                <v:shape id="Text Box 192" o:spid="_x0000_s1143" type="#_x0000_t202" style="position:absolute;margin-left:173.55pt;margin-top:152.95pt;width:47.25pt;height:23.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" fillcolor="white [3201]" strokeweight=".5pt">
                  <v:textbox>
                    <w:txbxContent>
                      <w:p w:rsidR="003D0696" w:rsidRDefault="003D0696" w:rsidP="00B72FBB">
                        <w:pPr>
                          <w:jc w:val="center"/>
                        </w:pPr>
                        <w:r>
                          <w:t>3 m</w:t>
                        </w:r>
                      </w:p>
                    </w:txbxContent>
                  </v:textbox>
                </v:shape>
              </w:pict>
            </w:r>
            <w:r>
              <w:rPr>
                <w:noProof/>
              </w:rPr>
              <w:pict>
                <v:shape id="Text Box 193" o:spid="_x0000_s1144" type="#_x0000_t202" style="position:absolute;margin-left:233.55pt;margin-top:131.2pt;width:26.25pt;height:30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" fillcolor="white [3201]" strokecolor="white [3212]" strokeweight=".5pt">
                  <v:textbox>
                    <w:txbxContent>
                      <w:p w:rsidR="003D0696" w:rsidRDefault="003D0696" w:rsidP="00B72FBB">
                        <w:r>
                          <w:t>R</w:t>
                        </w:r>
                      </w:p>
                    </w:txbxContent>
                  </v:textbox>
                </v:shape>
              </w:pict>
            </w:r>
            <w:r>
              <w:rPr>
                <w:noProof/>
              </w:rPr>
              <w:pict>
                <v:shape id="Text Box 194" o:spid="_x0000_s1145" type="#_x0000_t202" style="position:absolute;margin-left:139.8pt;margin-top:152.2pt;width:22.85pt;height:21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" fillcolor="white [3201]" strokecolor="white [3212]" strokeweight=".5pt">
                  <v:textbox>
                    <w:txbxContent>
                      <w:p w:rsidR="003D0696" w:rsidRDefault="003D0696" w:rsidP="00B72FBB">
                        <w:r>
                          <w:t>Q</w:t>
                        </w:r>
                      </w:p>
                    </w:txbxContent>
                  </v:textbox>
                </v:shape>
              </w:pict>
            </w:r>
            <w:r>
              <w:rPr>
                <w:noProof/>
              </w:rPr>
              <w:pict>
                <v:shape id="Text Box 201" o:spid="_x0000_s1146" type="#_x0000_t202" style="position:absolute;margin-left:32.25pt;margin-top:131.15pt;width:36.75pt;height:21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" fillcolor="white [3201]" strokecolor="white [3212]" strokeweight=".5pt">
                  <v:textbox>
                    <w:txbxContent>
                      <w:p w:rsidR="003D0696" w:rsidRDefault="003D0696" w:rsidP="00B72FBB">
                        <w:r>
                          <w:t>2 m</w:t>
                        </w:r>
                      </w:p>
                    </w:txbxContent>
                  </v:textbox>
                </v:shape>
              </w:pict>
            </w:r>
            <w:r>
              <w:rPr>
                <w:noProof/>
              </w:rPr>
              <w:pict>
                <v:shape id="Text Box 202" o:spid="_x0000_s1147" type="#_x0000_t202" style="position:absolute;margin-left:10.05pt;margin-top:124.85pt;width:9.75pt;height:21.75pt;z-index:251672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" fillcolor="white [3201]" strokecolor="white [3212]" strokeweight=".5pt">
                  <v:textbox>
                    <w:txbxContent>
                      <w:p w:rsidR="003D0696" w:rsidRDefault="003D0696" w:rsidP="00B72FBB">
                        <w:r>
                          <w:t>B</w:t>
                        </w:r>
                      </w:p>
                    </w:txbxContent>
                  </v:textbox>
                </v:shape>
              </w:pict>
            </w:r>
            <w:r>
              <w:rPr>
                <w:noProof/>
              </w:rPr>
              <w:pict>
                <v:shape id="Text Box 203" o:spid="_x0000_s1148" type="#_x0000_t202" style="position:absolute;margin-left:79.05pt;margin-top:123.5pt;width:16.5pt;height:19.45pt;z-index:25167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" fillcolor="white [3201]" strokecolor="white [3212]" strokeweight=".5pt">
                  <v:textbox>
                    <w:txbxContent>
                      <w:p w:rsidR="003D0696" w:rsidRDefault="003D0696" w:rsidP="00B72FBB">
                        <w:r>
                          <w:t>C</w:t>
                        </w:r>
                      </w:p>
                    </w:txbxContent>
                  </v:textbox>
                </v:shape>
              </w:pict>
            </w:r>
            <w:r>
              <w:rPr>
                <w:noProof/>
              </w:rPr>
              <w:pict>
                <v:shape id="Text Box 204" o:spid="_x0000_s1149" type="#_x0000_t202" style="position:absolute;margin-left:10.05pt;margin-top:9.7pt;width:22.2pt;height: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" fillcolor="white [3201]" strokecolor="white [3212]" strokeweight=".5pt">
                  <v:textbox>
                    <w:txbxContent>
                      <w:p w:rsidR="003D0696" w:rsidRDefault="003D0696" w:rsidP="00B72FBB">
                        <w:r>
                          <w:t>A</w:t>
                        </w:r>
                      </w:p>
                    </w:txbxContent>
                  </v:textbox>
                </v:shape>
              </w:pict>
            </w:r>
          </w:p>
          <w:p w:rsidR="00B72FBB" w:rsidRPr="00922D52" w:rsidRDefault="00B72FBB" w:rsidP="00B72FBB"/>
          <w:p w:rsidR="00B72FBB" w:rsidRPr="00922D52" w:rsidRDefault="00B72FBB" w:rsidP="00B72FBB"/>
          <w:p w:rsidR="00B72FBB" w:rsidRPr="00922D52" w:rsidRDefault="006860D3" w:rsidP="00B72FBB">
            <w:r>
              <w:rPr>
                <w:noProof/>
              </w:rPr>
              <w:pict>
                <v:group id="Group 195" o:spid="_x0000_s1179" style="position:absolute;margin-left:149.7pt;margin-top:13pt;width:99pt;height:129.8pt;z-index:251670528;mso-height-relative:margin" coordsize="12573,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">
                  <v:group id="Group 196" o:spid="_x0000_s1181" style="position:absolute;left:3048;top:285;width:9525;height:11728" coordorigin=",577" coordsize="5520,9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oundrect id="Rounded Rectangle 197" o:spid="_x0000_s1184" style="position:absolute;top:1428;width:476;height:81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98MMA&#10;AADcAAAADwAAAGRycy9kb3ducmV2LnhtbERPTWvCQBC9F/wPywi96UZptaauwbYUKuKh0Yu3ITtN&#10;otnZsLuN8d93BaG3ebzPWWa9aURHzteWFUzGCQjiwuqaSwWH/efoBYQPyBoby6TgSh6y1eBhiam2&#10;F/6mLg+liCHsU1RQhdCmUvqiIoN+bFviyP1YZzBE6EqpHV5iuGnkNElm0mDNsaHClt4rKs75r1Gw&#10;lbrIT868fZjrPhwPT5vJ7nmj1OOwX7+CCNSHf/Hd/aXj/MUc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T98MMAAADc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roundrect>
                    <v:line id="Straight Connector 198" o:spid="_x0000_s1183" style="position:absolute;visibility:visible" from="300,577" to="5520,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eBsUAAADcAAAADwAAAGRycy9kb3ducmV2LnhtbESPQWvCQBCF74X+h2UKvRTdtJVQo6uU&#10;FsGLB5OC1yE7ZoPZ2ZBdNf77zkHwNsN78943y/XoO3WhIbaBDbxPM1DEdbAtNwb+qs3kC1RMyBa7&#10;wGTgRhHWq+enJRY2XHlPlzI1SkI4FmjApdQXWsfakcc4DT2xaMcweEyyDo22A14l3Hf6I8ty7bFl&#10;aXDY04+j+lSevYHfvNJn796qbTmzep4fDs1u92nM68v4vQCVaEwP8/16awV/L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eBsUAAADcAAAADwAAAAAAAAAA&#10;AAAAAAChAgAAZHJzL2Rvd25yZXYueG1sUEsFBgAAAAAEAAQA+QAAAJMDAAAAAA==&#10;" strokecolor="#f68c36 [3049]"/>
                    <v:rect id="Rectangle 199" o:spid="_x0000_s1182" style="position:absolute;top:9137;width:5520;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C8IA&#10;AADcAAAADwAAAGRycy9kb3ducmV2LnhtbERPS2vCQBC+C/6HZQq96aahBBNdpQgtORV8HbwN2TGJ&#10;zc7G7DZJ/31XELzNx/ec1WY0jeipc7VlBW/zCARxYXXNpYLj4XO2AOE8ssbGMin4Iweb9XSywkzb&#10;gXfU730pQgi7DBVU3reZlK6oyKCb25Y4cBfbGfQBdqXUHQ4h3DQyjqJEGqw5NFTY0rai4mf/axSk&#10;V76co9PXLT6a/r3Nb/h9qhOlXl/GjyUIT6N/ih/uXIf5aQr3Z8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gLwgAAANwAAAAPAAAAAAAAAAAAAAAAAJgCAABkcnMvZG93&#10;bnJldi54bWxQSwUGAAAAAAQABAD1AAAAhwMAAAAA&#10;" fillcolor="black [3200]" strokecolor="black [1600]" strokeweight="2pt"/>
                  </v:group>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00" o:spid="_x0000_s1180" type="#_x0000_t72" style="position:absolute;left:476;top:-476;width:6191;height:7143;rotation:-429210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OuMUA&#10;AADcAAAADwAAAGRycy9kb3ducmV2LnhtbESPQWvCQBSE74X+h+UVvJS6aQ4aUtcghUKhXtRY8PbI&#10;vmaD2bdpdmPiv3cLBY/DzHzDrIrJtuJCvW8cK3idJyCIK6cbrhWUh4+XDIQPyBpbx6TgSh6K9ePD&#10;CnPtRt7RZR9qESHsc1RgQuhyKX1lyKKfu444ej+utxii7Gupexwj3LYyTZKFtNhwXDDY0buh6rwf&#10;rIKvZ1P/jks6bduhXKYnytLjt1dq9jRt3kAEmsI9/N/+1AoiEf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A64xQAAANwAAAAPAAAAAAAAAAAAAAAAAJgCAABkcnMv&#10;ZG93bnJldi54bWxQSwUGAAAAAAQABAD1AAAAigMAAAAA&#10;" fillcolor="#506329 [1638]" stroked="f">
                    <v:fill color2="#93b64c [3014]" rotate="t" angle="180" colors="0 #769535;52429f #9bc348;1 #9cc746" focus="100%" type="gradient">
                      <o:fill v:ext="view" type="gradientUnscaled"/>
                    </v:fill>
                    <v:shadow on="t" color="black" opacity="22937f" origin=",.5" offset="0,.63889mm"/>
                  </v:shape>
                </v:group>
              </w:pict>
            </w:r>
          </w:p>
          <w:p w:rsidR="00B72FBB" w:rsidRPr="00922D52" w:rsidRDefault="00B72FBB" w:rsidP="00B72FBB"/>
          <w:p w:rsidR="00B72FBB" w:rsidRPr="00922D52" w:rsidRDefault="006860D3" w:rsidP="00B72FBB">
            <w:r>
              <w:rPr>
                <w:noProof/>
              </w:rPr>
              <w:pict>
                <v:group id="Group 205" o:spid="_x0000_s1173" style="position:absolute;margin-left:43.95pt;margin-top:3.55pt;width:53.25pt;height:98.25pt;z-index:251669504;mso-width-relative:margin;mso-height-relative:margin" coordsize="3919,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">
                  <v:group id="Group 206" o:spid="_x0000_s1176" style="position:absolute;width:2095;height:9594" coordsize="2095,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oundrect id="Rounded Rectangle 207" o:spid="_x0000_s1178" style="position:absolute;top:1428;width:476;height:816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vY8QA&#10;AADcAAAADwAAAGRycy9kb3ducmV2LnhtbESPQWvCQBSE74X+h+UVvNVdQ9PG6Cq2YineGgWvj+wz&#10;Cc2+DdmNxn/fLRQ8DjPzDbNcj7YVF+p941jDbKpAEJfONFxpOB52zxkIH5ANto5Jw408rFePD0vM&#10;jbvyN12KUIkIYZ+jhjqELpfSlzVZ9FPXEUfv7HqLIcq+kqbHa4TbViZKvUqLDceFGjv6qKn8KQar&#10;ITCq+bCffb6nzeheslO63exTrSdP42YBItAY7uH/9pfRkKg3+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72PEAAAA3AAAAA8AAAAAAAAAAAAAAAAAmAIAAGRycy9k&#10;b3ducmV2LnhtbFBLBQYAAAAABAAEAPUAAACJAwAAAAA=&#10;" fillcolor="white [3201]" strokecolor="black [3200]" strokeweight="2p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08" o:spid="_x0000_s1177" type="#_x0000_t122" style="position:absolute;width:2095;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qUMIA&#10;AADcAAAADwAAAGRycy9kb3ducmV2LnhtbERPPWvDMBDdA/kP4gLdYtkpLsWNYkKhUDokNOni7Wpd&#10;ZVPrJCwldv59NBQ6Pt73tp7tIK40ht6xgiLLQRC3TvdsFHyd39bPIEJE1jg4JgU3ClDvlostVtpN&#10;/EnXUzQihXCoUEEXo6+kDG1HFkPmPHHiftxoMSY4GqlHnFK4HeQmz5+kxZ5TQ4eeXjtqf08XqyDK&#10;vrSm/G6Oh4vRH3vvHwtulHpYzfsXEJHm+C/+c79rBZs8rU1n0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qpQwgAAANwAAAAPAAAAAAAAAAAAAAAAAJgCAABkcnMvZG93&#10;bnJldi54bWxQSwUGAAAAAAQABAD1AAAAhwMAAAAA&#10;" fillcolor="#4f81bd [3204]" strokecolor="#243f60 [1604]" strokeweight="2pt"/>
                  </v:group>
                  <v:line id="Straight Connector 209" o:spid="_x0000_s1175" style="position:absolute;visibility:visible" from="0,0" to="3919,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7PZsMAAADcAAAADwAAAGRycy9kb3ducmV2LnhtbESPQYvCMBSE7wv+h/AEL4umuktZq1FE&#10;Ebx42HbB66N5NsXmpTRR6783C4LHYWa+YZbr3jbiRp2vHSuYThIQxKXTNVcK/or9+AeED8gaG8ek&#10;4EEe1qvBxxIz7e78S7c8VCJC2GeowITQZlL60pBFP3EtcfTOrrMYouwqqTu8R7ht5CxJUmmx5rhg&#10;sKWtofKSX62CXVrIqzWfxSH/1nKenk7V8fil1GjYbxYgAvXhHX61D1rBLJnD/5l4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ez2bDAAAA3AAAAA8AAAAAAAAAAAAA&#10;AAAAoQIAAGRycy9kb3ducmV2LnhtbFBLBQYAAAAABAAEAPkAAACRAwAAAAA=&#10;" strokecolor="#f68c36 [3049]"/>
                  <v:rect id="Rectangle 210" o:spid="_x0000_s1174" style="position:absolute;top:9137;width:3919;height:3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jsMIA&#10;AADcAAAADwAAAGRycy9kb3ducmV2LnhtbERPTWvCQBC9C/0PyxS8mY1BQk1dRQSLp4JpcvA2ZMck&#10;NTsbs9uY/nv3UOjx8b43u8l0YqTBtZYVLKMYBHFldcu1guLruHgD4Tyyxs4yKfglB7vty2yDmbYP&#10;PtOY+1qEEHYZKmi87zMpXdWQQRfZnjhwVzsY9AEOtdQDPkK46WQSx6k02HJoaLCnQ0PVLf8xCtbf&#10;fL3E5cc9Kcy46k93/CzbVKn567R/B+Fp8v/iP/dJK0iWYX4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yOwwgAAANwAAAAPAAAAAAAAAAAAAAAAAJgCAABkcnMvZG93&#10;bnJldi54bWxQSwUGAAAAAAQABAD1AAAAhwMAAAAA&#10;" fillcolor="black [3200]" strokecolor="black [1600]" strokeweight="2pt"/>
                </v:group>
              </w:pict>
            </w:r>
          </w:p>
          <w:p w:rsidR="00B72FBB" w:rsidRPr="00922D52" w:rsidRDefault="00B72FBB" w:rsidP="00B72FBB"/>
          <w:p w:rsidR="00B72FBB" w:rsidRPr="00922D52" w:rsidRDefault="00B72FBB" w:rsidP="00B72FBB"/>
          <w:p w:rsidR="00B72FBB" w:rsidRDefault="00B72FBB" w:rsidP="00B72FBB"/>
          <w:p w:rsidR="00B72FBB" w:rsidRPr="00922D52" w:rsidRDefault="00B72FBB" w:rsidP="00B72FBB"/>
          <w:p w:rsidR="00B72FBB" w:rsidRPr="00922D52" w:rsidRDefault="00B72FBB" w:rsidP="00B72FBB"/>
          <w:p w:rsidR="00B72FBB" w:rsidRPr="00922D52" w:rsidRDefault="00B72FBB" w:rsidP="00B72FBB"/>
          <w:p w:rsidR="00B72FBB" w:rsidRDefault="00B72FBB" w:rsidP="00B72FBB"/>
          <w:p w:rsidR="00B72FBB" w:rsidRPr="00922D52" w:rsidRDefault="00B72FBB" w:rsidP="00B72FBB"/>
          <w:p w:rsidR="00B72FBB" w:rsidRDefault="00B72FBB" w:rsidP="00B72FBB"/>
          <w:p w:rsidR="00B72FBB" w:rsidRDefault="00B72FBB" w:rsidP="00B72FBB"/>
          <w:p w:rsidR="00B72FBB" w:rsidRPr="00901B1B" w:rsidRDefault="006860D3" w:rsidP="00B72FBB">
            <w:pPr>
              <w:ind w:left="538" w:hanging="538"/>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PQ</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QR</m:t>
                    </m:r>
                  </m:den>
                </m:f>
              </m:oMath>
            </m:oMathPara>
          </w:p>
          <w:p w:rsidR="00B72FBB" w:rsidRPr="00901B1B" w:rsidRDefault="00B72FBB" w:rsidP="00B72FBB">
            <w:pPr>
              <w:rPr>
                <w:rFonts w:eastAsiaTheme="minorEastAsia" w:cs="Times New Roman"/>
              </w:rPr>
            </w:pPr>
          </w:p>
          <w:p w:rsidR="00B72FBB" w:rsidRPr="00922D52" w:rsidRDefault="006860D3" w:rsidP="00B72FBB">
            <w:pPr>
              <w:ind w:left="538" w:hanging="822"/>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4 m</m:t>
                    </m:r>
                  </m:num>
                  <m:den>
                    <m:r>
                      <w:rPr>
                        <w:rFonts w:ascii="Cambria Math" w:hAnsi="Cambria Math" w:cs="Times New Roman"/>
                      </w:rPr>
                      <m:t>PQ</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2 m</m:t>
                    </m:r>
                  </m:num>
                  <m:den>
                    <m:r>
                      <w:rPr>
                        <w:rFonts w:ascii="Cambria Math" w:hAnsi="Cambria Math" w:cs="Times New Roman"/>
                      </w:rPr>
                      <m:t>3 m</m:t>
                    </m:r>
                  </m:den>
                </m:f>
              </m:oMath>
            </m:oMathPara>
          </w:p>
          <w:p w:rsidR="00B72FBB" w:rsidRDefault="00B72FBB" w:rsidP="00B72FBB">
            <w:pPr>
              <w:ind w:left="538" w:hanging="538"/>
              <w:rPr>
                <w:rFonts w:eastAsiaTheme="minorEastAsia" w:cs="Times New Roman"/>
              </w:rPr>
            </w:pPr>
          </w:p>
          <w:p w:rsidR="00B72FBB" w:rsidRDefault="00B72FBB" w:rsidP="00B72FBB">
            <w:pPr>
              <w:ind w:left="255"/>
              <w:rPr>
                <w:rFonts w:eastAsiaTheme="minorEastAsia" w:cs="Times New Roman"/>
              </w:rPr>
            </w:pPr>
            <w:r>
              <w:rPr>
                <w:rFonts w:eastAsiaTheme="minorEastAsia" w:cs="Times New Roman"/>
              </w:rPr>
              <w:t xml:space="preserve">2 m. PQ = 12 </w:t>
            </w:r>
            <m:oMath>
              <m:sSup>
                <m:sSupPr>
                  <m:ctrlPr>
                    <w:rPr>
                      <w:rFonts w:ascii="Cambria Math" w:eastAsiaTheme="minorEastAsia" w:hAnsi="Cambria Math" w:cs="Times New Roman"/>
                      <w:i/>
                    </w:rPr>
                  </m:ctrlPr>
                </m:sSupPr>
                <m:e>
                  <m:r>
                    <w:rPr>
                      <w:rFonts w:ascii="Cambria Math" w:eastAsiaTheme="minorEastAsia" w:hAnsi="Cambria Math" w:cs="Times New Roman"/>
                    </w:rPr>
                    <m:t>m</m:t>
                  </m:r>
                </m:e>
                <m:sup>
                  <m:r>
                    <w:rPr>
                      <w:rFonts w:ascii="Cambria Math" w:eastAsiaTheme="minorEastAsia" w:hAnsi="Cambria Math" w:cs="Times New Roman"/>
                    </w:rPr>
                    <m:t>2</m:t>
                  </m:r>
                </m:sup>
              </m:sSup>
            </m:oMath>
          </w:p>
          <w:p w:rsidR="00B72FBB" w:rsidRDefault="00B72FBB" w:rsidP="00B72FBB">
            <w:pPr>
              <w:ind w:left="680"/>
              <w:rPr>
                <w:rFonts w:eastAsiaTheme="minorEastAsia" w:cs="Times New Roman"/>
                <w:sz w:val="32"/>
              </w:rPr>
            </w:pPr>
            <w:r>
              <w:rPr>
                <w:rFonts w:eastAsiaTheme="minorEastAsia" w:cs="Times New Roman"/>
              </w:rPr>
              <w:t xml:space="preserve">PQ  = </w:t>
            </w:r>
            <m:oMath>
              <m:f>
                <m:fPr>
                  <m:ctrlPr>
                    <w:rPr>
                      <w:rFonts w:ascii="Cambria Math" w:eastAsiaTheme="minorEastAsia" w:hAnsi="Cambria Math" w:cs="Times New Roman"/>
                      <w:i/>
                      <w:sz w:val="32"/>
                    </w:rPr>
                  </m:ctrlPr>
                </m:fPr>
                <m:num>
                  <m:sSup>
                    <m:sSupPr>
                      <m:ctrlPr>
                        <w:rPr>
                          <w:rFonts w:ascii="Cambria Math" w:eastAsiaTheme="minorEastAsia" w:hAnsi="Cambria Math" w:cs="Times New Roman"/>
                          <w:i/>
                          <w:sz w:val="32"/>
                        </w:rPr>
                      </m:ctrlPr>
                    </m:sSupPr>
                    <m:e>
                      <m:r>
                        <w:rPr>
                          <w:rFonts w:ascii="Cambria Math" w:eastAsiaTheme="minorEastAsia" w:hAnsi="Cambria Math" w:cs="Times New Roman"/>
                          <w:sz w:val="32"/>
                        </w:rPr>
                        <m:t>12 m</m:t>
                      </m:r>
                    </m:e>
                    <m:sup>
                      <m:r>
                        <w:rPr>
                          <w:rFonts w:ascii="Cambria Math" w:eastAsiaTheme="minorEastAsia" w:hAnsi="Cambria Math" w:cs="Times New Roman"/>
                          <w:sz w:val="32"/>
                        </w:rPr>
                        <m:t>2</m:t>
                      </m:r>
                    </m:sup>
                  </m:sSup>
                </m:num>
                <m:den>
                  <m:r>
                    <w:rPr>
                      <w:rFonts w:ascii="Cambria Math" w:eastAsiaTheme="minorEastAsia" w:hAnsi="Cambria Math" w:cs="Times New Roman"/>
                      <w:sz w:val="32"/>
                    </w:rPr>
                    <m:t>2 m</m:t>
                  </m:r>
                </m:den>
              </m:f>
            </m:oMath>
          </w:p>
          <w:p w:rsidR="00B72FBB" w:rsidRDefault="00B72FBB" w:rsidP="00B72FBB">
            <w:pPr>
              <w:ind w:left="680"/>
              <w:rPr>
                <w:rFonts w:eastAsiaTheme="minorEastAsia" w:cs="Times New Roman"/>
              </w:rPr>
            </w:pPr>
            <w:r>
              <w:rPr>
                <w:rFonts w:eastAsiaTheme="minorEastAsia" w:cs="Times New Roman"/>
              </w:rPr>
              <w:t>PQ = 6 m</w:t>
            </w:r>
          </w:p>
          <w:p w:rsidR="00B72FBB" w:rsidRDefault="00B72FBB" w:rsidP="00B72FBB">
            <w:pPr>
              <w:ind w:left="680"/>
              <w:rPr>
                <w:rFonts w:eastAsiaTheme="minorEastAsia" w:cs="Times New Roman"/>
              </w:rPr>
            </w:pPr>
          </w:p>
          <w:p w:rsidR="00B72FBB" w:rsidRPr="00901B1B" w:rsidRDefault="00B72FBB" w:rsidP="00B72FBB">
            <w:pPr>
              <w:ind w:left="113"/>
              <w:rPr>
                <w:rFonts w:eastAsiaTheme="minorEastAsia" w:cs="Times New Roman"/>
              </w:rPr>
            </w:pPr>
            <w:r>
              <w:rPr>
                <w:rFonts w:eastAsiaTheme="minorEastAsia" w:cs="Times New Roman"/>
              </w:rPr>
              <w:t>Jadi tinggi pohon tersebut adalah 6 m</w:t>
            </w:r>
          </w:p>
          <w:p w:rsidR="00B72FBB" w:rsidRPr="00922D52" w:rsidRDefault="00B72FBB" w:rsidP="00B72FBB">
            <w:pPr>
              <w:ind w:left="538" w:hanging="822"/>
            </w:pPr>
          </w:p>
        </w:tc>
      </w:tr>
      <w:tr w:rsidR="00B72FBB" w:rsidTr="0093212E">
        <w:tc>
          <w:tcPr>
            <w:tcW w:w="534" w:type="dxa"/>
          </w:tcPr>
          <w:p w:rsidR="00B72FBB" w:rsidRDefault="00B72FBB" w:rsidP="00B72FBB">
            <w:r>
              <w:lastRenderedPageBreak/>
              <w:t>5</w:t>
            </w:r>
          </w:p>
        </w:tc>
        <w:tc>
          <w:tcPr>
            <w:tcW w:w="2472" w:type="dxa"/>
          </w:tcPr>
          <w:p w:rsidR="00B72FBB" w:rsidRPr="00162639" w:rsidRDefault="00B72FBB" w:rsidP="00B72FBB">
            <w:pPr>
              <w:jc w:val="center"/>
              <w:rPr>
                <w:rFonts w:ascii="Comic Sans MS" w:hAnsi="Comic Sans MS"/>
                <w:b/>
              </w:rPr>
            </w:pPr>
            <w:r w:rsidRPr="00162639">
              <w:rPr>
                <w:rFonts w:ascii="Comic Sans MS" w:hAnsi="Comic Sans MS"/>
                <w:b/>
              </w:rPr>
              <w:t>Replika Piramid</w:t>
            </w:r>
          </w:p>
          <w:p w:rsidR="00B72FBB" w:rsidRPr="00162639" w:rsidRDefault="00B72FBB" w:rsidP="00B72FBB">
            <w:pPr>
              <w:jc w:val="both"/>
              <w:rPr>
                <w:rFonts w:ascii="Comic Sans MS" w:hAnsi="Comic Sans MS"/>
              </w:rPr>
            </w:pPr>
            <w:r w:rsidRPr="00162639">
              <w:rPr>
                <w:rFonts w:ascii="Comic Sans MS" w:hAnsi="Comic Sans MS"/>
              </w:rPr>
              <w:t>Sepasang suami istri dari Istinka, sebuah desa kecil yang terletak 12 kilometer dari St Petersburg, Rusia, telah membangun replika Piramida Giza tepat di halaman belakang rumah mereka sendiri.</w:t>
            </w:r>
          </w:p>
          <w:p w:rsidR="00B72FBB" w:rsidRDefault="00B72FBB" w:rsidP="00B72FBB"/>
          <w:p w:rsidR="00B72FBB" w:rsidRDefault="00B72FBB" w:rsidP="00B72FBB">
            <w:r w:rsidRPr="00162639">
              <w:rPr>
                <w:rFonts w:ascii="Comic Sans MS" w:hAnsi="Comic Sans MS"/>
                <w:noProof/>
              </w:rPr>
              <w:drawing>
                <wp:inline distT="0" distB="0" distL="0" distR="0">
                  <wp:extent cx="988828" cy="723014"/>
                  <wp:effectExtent l="0" t="0" r="190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718100_1593662518-piramid.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4898" cy="734764"/>
                          </a:xfrm>
                          <a:prstGeom prst="rect">
                            <a:avLst/>
                          </a:prstGeom>
                        </pic:spPr>
                      </pic:pic>
                    </a:graphicData>
                  </a:graphic>
                </wp:inline>
              </w:drawing>
            </w:r>
          </w:p>
          <w:p w:rsidR="00B72FBB" w:rsidRDefault="00B72FBB" w:rsidP="00B72FBB"/>
          <w:p w:rsidR="00B72FBB" w:rsidRDefault="00B72FBB" w:rsidP="00B72FBB">
            <w:pPr>
              <w:rPr>
                <w:rFonts w:ascii="Comic Sans MS" w:hAnsi="Comic Sans MS"/>
                <w:b/>
              </w:rPr>
            </w:pPr>
          </w:p>
          <w:p w:rsidR="00B72FBB" w:rsidRDefault="00B72FBB" w:rsidP="00B72FBB">
            <w:pPr>
              <w:rPr>
                <w:rFonts w:ascii="Comic Sans MS" w:hAnsi="Comic Sans MS"/>
                <w:b/>
              </w:rPr>
            </w:pPr>
            <w:r>
              <w:rPr>
                <w:noProof/>
              </w:rPr>
              <w:drawing>
                <wp:inline distT="0" distB="0" distL="0" distR="0">
                  <wp:extent cx="903768" cy="1040384"/>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0334" t="49369" r="45302" b="28586"/>
                          <a:stretch/>
                        </pic:blipFill>
                        <pic:spPr bwMode="auto">
                          <a:xfrm>
                            <a:off x="0" y="0"/>
                            <a:ext cx="920864" cy="1060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72FBB" w:rsidRPr="00162639" w:rsidRDefault="00B72FBB" w:rsidP="00B72FBB">
            <w:pPr>
              <w:rPr>
                <w:rFonts w:ascii="Comic Sans MS" w:hAnsi="Comic Sans MS"/>
                <w:b/>
              </w:rPr>
            </w:pPr>
            <w:r w:rsidRPr="00162639">
              <w:rPr>
                <w:rFonts w:ascii="Comic Sans MS" w:hAnsi="Comic Sans MS"/>
                <w:b/>
              </w:rPr>
              <w:t>Gambar ilustrasi satu sisi dari piramida</w:t>
            </w:r>
          </w:p>
          <w:p w:rsidR="00B72FBB" w:rsidRDefault="00B72FBB" w:rsidP="00B72FBB"/>
          <w:p w:rsidR="00B72FBB" w:rsidRDefault="00B72FBB" w:rsidP="00B72FBB">
            <w:r>
              <w:lastRenderedPageBreak/>
              <w:t>Panjang AC = 15 m</w:t>
            </w:r>
          </w:p>
          <w:p w:rsidR="00B72FBB" w:rsidRDefault="00B72FBB" w:rsidP="00B72FBB">
            <w:r>
              <w:t>EC = 5 m</w:t>
            </w:r>
          </w:p>
          <w:p w:rsidR="00B72FBB" w:rsidRDefault="00B72FBB" w:rsidP="00B72FBB">
            <w:r>
              <w:t>AB= 12 m</w:t>
            </w:r>
          </w:p>
          <w:p w:rsidR="00B72FBB" w:rsidRDefault="00B72FBB" w:rsidP="00B72FBB">
            <w:pPr>
              <w:pStyle w:val="ListParagraph"/>
              <w:numPr>
                <w:ilvl w:val="0"/>
                <w:numId w:val="51"/>
              </w:numPr>
              <w:ind w:left="33" w:hanging="158"/>
              <w:jc w:val="both"/>
              <w:rPr>
                <w:rFonts w:ascii="Comic Sans MS" w:hAnsi="Comic Sans MS"/>
              </w:rPr>
            </w:pPr>
            <w:r w:rsidRPr="00162639">
              <w:rPr>
                <w:rFonts w:ascii="Comic Sans MS" w:hAnsi="Comic Sans MS"/>
              </w:rPr>
              <w:t>Berapakah panjang ED?</w:t>
            </w:r>
          </w:p>
          <w:p w:rsidR="00B72FBB" w:rsidRDefault="00B72FBB" w:rsidP="00B72FBB">
            <w:pPr>
              <w:pStyle w:val="ListParagraph"/>
              <w:numPr>
                <w:ilvl w:val="0"/>
                <w:numId w:val="51"/>
              </w:numPr>
              <w:ind w:left="360"/>
              <w:jc w:val="both"/>
              <w:rPr>
                <w:rFonts w:ascii="Comic Sans MS" w:hAnsi="Comic Sans MS"/>
              </w:rPr>
            </w:pPr>
            <w:r w:rsidRPr="006E643B">
              <w:rPr>
                <w:rFonts w:ascii="Comic Sans MS" w:hAnsi="Comic Sans MS"/>
              </w:rPr>
              <w:t>Agar terlihat estetik, mereka ingin mengecat segitiga bagian atas (</w:t>
            </w:r>
            <w:r w:rsidRPr="006E643B">
              <w:rPr>
                <w:rFonts w:ascii="Comic Sans MS" w:hAnsi="Comic Sans MS"/>
                <w:i/>
              </w:rPr>
              <w:t>diilustrasikan dengan segitiga ECD</w:t>
            </w:r>
            <w:r w:rsidRPr="006E643B">
              <w:rPr>
                <w:rFonts w:ascii="Comic Sans MS" w:hAnsi="Comic Sans MS"/>
              </w:rPr>
              <w:t xml:space="preserve"> )terlebih dahulu dengan warna coklat, 1</w:t>
            </w:r>
            <w:r>
              <w:rPr>
                <w:rFonts w:ascii="Comic Sans MS" w:hAnsi="Comic Sans MS"/>
              </w:rPr>
              <w:t>0kg</w:t>
            </w:r>
            <w:r w:rsidRPr="006E643B">
              <w:rPr>
                <w:rFonts w:ascii="Comic Sans MS" w:hAnsi="Comic Sans MS"/>
              </w:rPr>
              <w:t xml:space="preserve"> cat sanggup mengecat seluas  3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sidRPr="006E643B">
              <w:rPr>
                <w:rFonts w:ascii="Comic Sans MS" w:eastAsiaTheme="minorEastAsia" w:hAnsi="Comic Sans MS"/>
              </w:rPr>
              <w:t xml:space="preserve">, jika tinggi segitiga ECD = 3m, berapa </w:t>
            </w:r>
            <w:r>
              <w:rPr>
                <w:rFonts w:ascii="Comic Sans MS" w:eastAsiaTheme="minorEastAsia" w:hAnsi="Comic Sans MS"/>
              </w:rPr>
              <w:t>kg</w:t>
            </w:r>
            <w:r w:rsidRPr="006E643B">
              <w:rPr>
                <w:rFonts w:ascii="Comic Sans MS" w:eastAsiaTheme="minorEastAsia" w:hAnsi="Comic Sans MS"/>
              </w:rPr>
              <w:t xml:space="preserve"> cat yang dapat digunakan untuk mengecat ke empat sisi segitiga  bagian atas piramida?</w:t>
            </w:r>
          </w:p>
          <w:p w:rsidR="00B72FBB" w:rsidRDefault="00B72FBB" w:rsidP="00B72FBB">
            <w:pPr>
              <w:pStyle w:val="ListParagraph"/>
              <w:numPr>
                <w:ilvl w:val="0"/>
                <w:numId w:val="51"/>
              </w:numPr>
              <w:ind w:left="317" w:hanging="284"/>
              <w:jc w:val="both"/>
            </w:pPr>
            <w:r w:rsidRPr="0036311E">
              <w:rPr>
                <w:rFonts w:ascii="Comic Sans MS" w:hAnsi="Comic Sans MS"/>
              </w:rPr>
              <w:t xml:space="preserve">kemudian mereka ingin mengecat bagian yang belum di cat dengan warna yang sama, jika tinggi segitiga ABC = 9 m, berapa </w:t>
            </w:r>
            <w:r>
              <w:rPr>
                <w:rFonts w:ascii="Comic Sans MS" w:hAnsi="Comic Sans MS"/>
              </w:rPr>
              <w:t>kg</w:t>
            </w:r>
            <w:r w:rsidRPr="0036311E">
              <w:rPr>
                <w:rFonts w:ascii="Comic Sans MS" w:hAnsi="Comic Sans MS"/>
              </w:rPr>
              <w:t xml:space="preserve"> cat yang akan digunakan?</w:t>
            </w:r>
          </w:p>
        </w:tc>
        <w:tc>
          <w:tcPr>
            <w:tcW w:w="5466" w:type="dxa"/>
          </w:tcPr>
          <w:p w:rsidR="00B72FBB" w:rsidRPr="00AE00E3" w:rsidRDefault="00B72FBB" w:rsidP="00B72FBB">
            <w:pPr>
              <w:rPr>
                <w:rFonts w:cs="Times New Roman"/>
              </w:rPr>
            </w:pPr>
            <w:r w:rsidRPr="00AE00E3">
              <w:rPr>
                <w:rFonts w:cs="Times New Roman"/>
              </w:rPr>
              <w:lastRenderedPageBreak/>
              <w:t>Diketahui : Panjang AC = 15 m, EC = 5 m, AB= 12 m</w:t>
            </w:r>
          </w:p>
          <w:p w:rsidR="00B72FBB" w:rsidRPr="00AE00E3" w:rsidRDefault="00B72FBB" w:rsidP="00B72FBB">
            <w:pPr>
              <w:rPr>
                <w:rFonts w:cs="Times New Roman"/>
              </w:rPr>
            </w:pPr>
            <w:r w:rsidRPr="00AE00E3">
              <w:rPr>
                <w:rFonts w:cs="Times New Roman"/>
              </w:rPr>
              <w:t>Ditanya :</w:t>
            </w:r>
          </w:p>
          <w:p w:rsidR="00B72FBB" w:rsidRPr="00AE00E3" w:rsidRDefault="00B72FBB" w:rsidP="007600D8">
            <w:pPr>
              <w:pStyle w:val="ListParagraph"/>
              <w:numPr>
                <w:ilvl w:val="0"/>
                <w:numId w:val="71"/>
              </w:numPr>
              <w:jc w:val="both"/>
            </w:pPr>
            <w:r w:rsidRPr="00AE00E3">
              <w:t>Tentukan panjang ED</w:t>
            </w:r>
          </w:p>
          <w:p w:rsidR="00B72FBB" w:rsidRPr="00AE00E3" w:rsidRDefault="00B72FBB" w:rsidP="007600D8">
            <w:pPr>
              <w:pStyle w:val="ListParagraph"/>
              <w:numPr>
                <w:ilvl w:val="0"/>
                <w:numId w:val="71"/>
              </w:numPr>
              <w:jc w:val="both"/>
            </w:pPr>
            <w:r w:rsidRPr="00AE00E3">
              <w:t xml:space="preserve">berapa </w:t>
            </w:r>
            <w:r>
              <w:t>kg</w:t>
            </w:r>
            <w:r w:rsidRPr="00AE00E3">
              <w:t xml:space="preserve"> cat yang digunakan untuk mengecat segitiga CDE dengan tinggi 3m, jika 1</w:t>
            </w:r>
            <w:r>
              <w:t>0kg</w:t>
            </w:r>
            <w:r w:rsidRPr="00AE00E3">
              <w:t xml:space="preserve"> cat mampu mengecat seluas </w:t>
            </w:r>
            <m:oMath>
              <m:sSup>
                <m:sSupPr>
                  <m:ctrlPr>
                    <w:rPr>
                      <w:rFonts w:ascii="Cambria Math" w:hAnsi="Cambria Math"/>
                      <w:i/>
                    </w:rPr>
                  </m:ctrlPr>
                </m:sSupPr>
                <m:e>
                  <m:r>
                    <w:rPr>
                      <w:rFonts w:ascii="Cambria Math" w:hAnsi="Cambria Math"/>
                    </w:rPr>
                    <m:t>3m</m:t>
                  </m:r>
                </m:e>
                <m:sup>
                  <m:r>
                    <w:rPr>
                      <w:rFonts w:ascii="Cambria Math" w:hAnsi="Cambria Math"/>
                    </w:rPr>
                    <m:t>2</m:t>
                  </m:r>
                </m:sup>
              </m:sSup>
            </m:oMath>
            <w:r w:rsidRPr="00AE00E3">
              <w:t>?</w:t>
            </w:r>
          </w:p>
          <w:p w:rsidR="00B72FBB" w:rsidRPr="00AE00E3" w:rsidRDefault="00B72FBB" w:rsidP="007600D8">
            <w:pPr>
              <w:pStyle w:val="ListParagraph"/>
              <w:numPr>
                <w:ilvl w:val="0"/>
                <w:numId w:val="71"/>
              </w:numPr>
              <w:jc w:val="both"/>
            </w:pPr>
            <w:r w:rsidRPr="00AE00E3">
              <w:t xml:space="preserve">berapa banyak </w:t>
            </w:r>
            <w:r>
              <w:t>kg</w:t>
            </w:r>
            <w:r w:rsidRPr="00AE00E3">
              <w:t xml:space="preserve"> cat yang digunakan untuk mengecat sisa paramida yang belum di cat?</w:t>
            </w:r>
          </w:p>
          <w:p w:rsidR="00B72FBB" w:rsidRPr="00AE00E3" w:rsidRDefault="00B72FBB" w:rsidP="00B72FBB">
            <w:pPr>
              <w:rPr>
                <w:rFonts w:cs="Times New Roman"/>
              </w:rPr>
            </w:pPr>
            <w:r w:rsidRPr="00AE00E3">
              <w:rPr>
                <w:rFonts w:cs="Times New Roman"/>
              </w:rPr>
              <w:t xml:space="preserve">Jawab </w:t>
            </w:r>
          </w:p>
          <w:p w:rsidR="00B72FBB" w:rsidRDefault="00B72FBB" w:rsidP="007600D8">
            <w:pPr>
              <w:pStyle w:val="ListParagraph"/>
              <w:numPr>
                <w:ilvl w:val="0"/>
                <w:numId w:val="72"/>
              </w:numPr>
            </w:pPr>
            <w:r>
              <w:t>panjang ED….</w:t>
            </w:r>
          </w:p>
          <w:p w:rsidR="00B72FBB" w:rsidRDefault="00B72FBB" w:rsidP="00B72FBB"/>
          <w:p w:rsidR="00B72FBB" w:rsidRPr="00901B1B" w:rsidRDefault="006860D3" w:rsidP="00B72FBB">
            <w:pPr>
              <w:ind w:left="538" w:hanging="538"/>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EC</m:t>
                    </m:r>
                  </m:num>
                  <m:den>
                    <m:r>
                      <w:rPr>
                        <w:rFonts w:ascii="Cambria Math" w:hAnsi="Cambria Math" w:cs="Times New Roman"/>
                      </w:rPr>
                      <m:t>AC</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ED</m:t>
                    </m:r>
                  </m:num>
                  <m:den>
                    <m:r>
                      <w:rPr>
                        <w:rFonts w:ascii="Cambria Math" w:hAnsi="Cambria Math" w:cs="Times New Roman"/>
                      </w:rPr>
                      <m:t>AB</m:t>
                    </m:r>
                  </m:den>
                </m:f>
              </m:oMath>
            </m:oMathPara>
          </w:p>
          <w:p w:rsidR="00B72FBB" w:rsidRPr="00901B1B" w:rsidRDefault="00B72FBB" w:rsidP="00B72FBB">
            <w:pPr>
              <w:rPr>
                <w:rFonts w:eastAsiaTheme="minorEastAsia" w:cs="Times New Roman"/>
              </w:rPr>
            </w:pPr>
          </w:p>
          <w:p w:rsidR="00B72FBB" w:rsidRPr="00CF63C0" w:rsidRDefault="006860D3" w:rsidP="00B72FBB">
            <w:pPr>
              <w:ind w:left="538" w:hanging="822"/>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5 m</m:t>
                    </m:r>
                  </m:num>
                  <m:den>
                    <m:r>
                      <w:rPr>
                        <w:rFonts w:ascii="Cambria Math" w:hAnsi="Cambria Math" w:cs="Times New Roman"/>
                      </w:rPr>
                      <m:t>15m</m:t>
                    </m:r>
                  </m:den>
                </m:f>
                <m:r>
                  <w:rPr>
                    <w:rFonts w:ascii="Cambria Math" w:hAnsi="Cambria Math" w:cs="Times New Roman"/>
                  </w:rPr>
                  <m:t xml:space="preserve"> = </m:t>
                </m:r>
                <m:f>
                  <m:fPr>
                    <m:ctrlPr>
                      <w:rPr>
                        <w:rFonts w:ascii="Cambria Math" w:hAnsi="Cambria Math" w:cs="Times New Roman"/>
                        <w:i/>
                      </w:rPr>
                    </m:ctrlPr>
                  </m:fPr>
                  <m:num>
                    <m:r>
                      <w:rPr>
                        <w:rFonts w:ascii="Cambria Math" w:hAnsi="Cambria Math" w:cs="Times New Roman"/>
                      </w:rPr>
                      <m:t>ED</m:t>
                    </m:r>
                  </m:num>
                  <m:den>
                    <m:r>
                      <w:rPr>
                        <w:rFonts w:ascii="Cambria Math" w:hAnsi="Cambria Math" w:cs="Times New Roman"/>
                      </w:rPr>
                      <m:t>12 m</m:t>
                    </m:r>
                  </m:den>
                </m:f>
              </m:oMath>
            </m:oMathPara>
          </w:p>
          <w:p w:rsidR="00B72FBB" w:rsidRDefault="00B72FBB" w:rsidP="00B72FBB">
            <w:pPr>
              <w:ind w:left="538" w:hanging="567"/>
              <w:rPr>
                <w:rFonts w:eastAsiaTheme="minorEastAsia" w:cs="Times New Roman"/>
              </w:rPr>
            </w:pPr>
          </w:p>
          <w:p w:rsidR="00B72FBB" w:rsidRDefault="00B72FBB" w:rsidP="00B72FBB">
            <w:pPr>
              <w:ind w:left="538" w:hanging="425"/>
              <w:rPr>
                <w:rFonts w:eastAsiaTheme="minorEastAsia" w:cs="Times New Roman"/>
              </w:rPr>
            </w:pPr>
            <w:r>
              <w:rPr>
                <w:rFonts w:eastAsiaTheme="minorEastAsia" w:cs="Times New Roman"/>
              </w:rPr>
              <w:t>15 m . ED  =  5 m . 12 m</w:t>
            </w:r>
          </w:p>
          <w:p w:rsidR="00B72FBB" w:rsidRPr="00922D52" w:rsidRDefault="00B72FBB" w:rsidP="00B72FBB">
            <w:pPr>
              <w:ind w:left="538" w:firstLine="284"/>
              <w:rPr>
                <w:rFonts w:eastAsiaTheme="minorEastAsia" w:cs="Times New Roman"/>
              </w:rPr>
            </w:pPr>
            <w:r>
              <w:rPr>
                <w:rFonts w:eastAsiaTheme="minorEastAsia" w:cs="Times New Roman"/>
              </w:rPr>
              <w:t xml:space="preserve">ED  =  </w:t>
            </w:r>
            <m:oMath>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60 m</m:t>
                      </m:r>
                    </m:e>
                    <m:sup>
                      <m:r>
                        <w:rPr>
                          <w:rFonts w:ascii="Cambria Math" w:eastAsiaTheme="minorEastAsia" w:hAnsi="Cambria Math" w:cs="Times New Roman"/>
                          <w:sz w:val="28"/>
                        </w:rPr>
                        <m:t>2</m:t>
                      </m:r>
                    </m:sup>
                  </m:sSup>
                </m:num>
                <m:den>
                  <m:r>
                    <w:rPr>
                      <w:rFonts w:ascii="Cambria Math" w:eastAsiaTheme="minorEastAsia" w:hAnsi="Cambria Math" w:cs="Times New Roman"/>
                      <w:sz w:val="28"/>
                    </w:rPr>
                    <m:t>15 m</m:t>
                  </m:r>
                </m:den>
              </m:f>
            </m:oMath>
          </w:p>
          <w:p w:rsidR="00B72FBB" w:rsidRDefault="00B72FBB" w:rsidP="00B72FBB">
            <w:pPr>
              <w:ind w:firstLine="822"/>
              <w:rPr>
                <w:rFonts w:cs="Times New Roman"/>
              </w:rPr>
            </w:pPr>
            <w:r>
              <w:rPr>
                <w:rFonts w:cs="Times New Roman"/>
              </w:rPr>
              <w:t>ED  = 4 m</w:t>
            </w:r>
          </w:p>
          <w:p w:rsidR="00B72FBB" w:rsidRDefault="00B72FBB" w:rsidP="00B72FBB">
            <w:pPr>
              <w:ind w:firstLine="822"/>
              <w:rPr>
                <w:rFonts w:cs="Times New Roman"/>
              </w:rPr>
            </w:pPr>
          </w:p>
          <w:p w:rsidR="00B72FBB" w:rsidRDefault="00B72FBB" w:rsidP="007600D8">
            <w:pPr>
              <w:pStyle w:val="ListParagraph"/>
              <w:numPr>
                <w:ilvl w:val="0"/>
                <w:numId w:val="72"/>
              </w:numPr>
              <w:ind w:left="360"/>
            </w:pPr>
            <w:r>
              <w:t xml:space="preserve">10 kg cat untuk mengecat seluas  </w:t>
            </w:r>
            <m:oMath>
              <m:sSup>
                <m:sSupPr>
                  <m:ctrlPr>
                    <w:rPr>
                      <w:rFonts w:ascii="Cambria Math" w:hAnsi="Cambria Math"/>
                      <w:i/>
                    </w:rPr>
                  </m:ctrlPr>
                </m:sSupPr>
                <m:e>
                  <m:r>
                    <w:rPr>
                      <w:rFonts w:ascii="Cambria Math" w:hAnsi="Cambria Math"/>
                    </w:rPr>
                    <m:t>3 m</m:t>
                  </m:r>
                </m:e>
                <m:sup>
                  <m:r>
                    <w:rPr>
                      <w:rFonts w:ascii="Cambria Math" w:hAnsi="Cambria Math"/>
                    </w:rPr>
                    <m:t>2</m:t>
                  </m:r>
                </m:sup>
              </m:sSup>
            </m:oMath>
          </w:p>
          <w:p w:rsidR="00B72FBB" w:rsidRDefault="00B72FBB" w:rsidP="00B72FBB">
            <w:pPr>
              <w:pStyle w:val="ListParagraph"/>
              <w:ind w:left="360"/>
            </w:pPr>
          </w:p>
          <w:p w:rsidR="00B72FBB" w:rsidRDefault="00B72FBB" w:rsidP="00B72FBB">
            <w:pPr>
              <w:pStyle w:val="ListParagraph"/>
              <w:ind w:left="360"/>
            </w:pPr>
            <w:r>
              <w:t>tentukan dahulu luas segitiga CDE, t = 3 m</w:t>
            </w:r>
          </w:p>
          <w:p w:rsidR="00B72FBB" w:rsidRDefault="00B72FBB" w:rsidP="00B72FBB">
            <w:pPr>
              <w:pStyle w:val="ListParagraph"/>
              <w:ind w:left="360"/>
            </w:pPr>
            <w:r>
              <w:t>ED = alas = 4 m</w:t>
            </w:r>
          </w:p>
          <w:p w:rsidR="00B72FBB" w:rsidRDefault="00B72FBB" w:rsidP="00B72FBB">
            <w:pPr>
              <w:pStyle w:val="ListParagraph"/>
              <w:ind w:left="360"/>
            </w:pPr>
          </w:p>
          <w:p w:rsidR="00B72FBB" w:rsidRDefault="00B72FBB" w:rsidP="00B72FBB">
            <w:pPr>
              <w:pStyle w:val="ListParagraph"/>
              <w:ind w:left="360"/>
            </w:pPr>
            <w:r>
              <w:t xml:space="preserve">Luas </w:t>
            </w:r>
            <w:r w:rsidR="006860D3" w:rsidRPr="006860D3">
              <w:rPr>
                <w:noProof/>
                <w:sz w:val="24"/>
              </w:rPr>
            </w:r>
            <w:r w:rsidR="006860D3" w:rsidRPr="006860D3">
              <w:rPr>
                <w:noProof/>
                <w:sz w:val="24"/>
              </w:rPr>
              <w:pict>
                <v:shape id="Isosceles Triangle 211" o:spid="_x0000_s1172"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DHjGeG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t xml:space="preserve"> CDE = ½ alas . tinggi</w:t>
            </w:r>
          </w:p>
          <w:p w:rsidR="00B72FBB" w:rsidRDefault="00B72FBB" w:rsidP="00B72FBB">
            <w:pPr>
              <w:pStyle w:val="ListParagraph"/>
              <w:ind w:left="255"/>
            </w:pPr>
            <w:r>
              <w:t xml:space="preserve">  Luas </w:t>
            </w:r>
            <w:r w:rsidR="006860D3" w:rsidRPr="006860D3">
              <w:rPr>
                <w:noProof/>
                <w:sz w:val="24"/>
              </w:rPr>
            </w:r>
            <w:r w:rsidR="006860D3" w:rsidRPr="006860D3">
              <w:rPr>
                <w:noProof/>
                <w:sz w:val="24"/>
              </w:rPr>
              <w:pict>
                <v:shape id="Isosceles Triangle 212" o:spid="_x0000_s1171"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" fillcolor="white [3201]" strokecolor="black [3200]" strokeweight="2pt">
                  <w10:wrap type="none"/>
                  <w10:anchorlock/>
                </v:shape>
              </w:pict>
            </w:r>
            <w:r>
              <w:t xml:space="preserve"> CDE = ½ 4m . 3 m</w:t>
            </w:r>
          </w:p>
          <w:p w:rsidR="00B72FBB" w:rsidRDefault="00B72FBB" w:rsidP="00B72FBB">
            <w:pPr>
              <w:pStyle w:val="ListParagraph"/>
              <w:ind w:left="255"/>
            </w:pPr>
            <w:r>
              <w:t xml:space="preserve">  Luas </w:t>
            </w:r>
            <w:r w:rsidR="006860D3" w:rsidRPr="006860D3">
              <w:rPr>
                <w:noProof/>
                <w:sz w:val="24"/>
              </w:rPr>
            </w:r>
            <w:r w:rsidR="006860D3" w:rsidRPr="006860D3">
              <w:rPr>
                <w:noProof/>
                <w:sz w:val="24"/>
              </w:rPr>
              <w:pict>
                <v:shape id="Isosceles Triangle 213" o:spid="_x0000_s1170"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A6xsq8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t xml:space="preserve"> CDE =  </w:t>
            </w:r>
            <m:oMath>
              <m:sSup>
                <m:sSupPr>
                  <m:ctrlPr>
                    <w:rPr>
                      <w:rFonts w:ascii="Cambria Math" w:hAnsi="Cambria Math"/>
                      <w:i/>
                    </w:rPr>
                  </m:ctrlPr>
                </m:sSupPr>
                <m:e>
                  <m:r>
                    <w:rPr>
                      <w:rFonts w:ascii="Cambria Math" w:hAnsi="Cambria Math"/>
                    </w:rPr>
                    <m:t>6 m</m:t>
                  </m:r>
                </m:e>
                <m:sup>
                  <m:r>
                    <w:rPr>
                      <w:rFonts w:ascii="Cambria Math" w:hAnsi="Cambria Math"/>
                    </w:rPr>
                    <m:t>2</m:t>
                  </m:r>
                </m:sup>
              </m:sSup>
            </m:oMath>
          </w:p>
          <w:p w:rsidR="00B72FBB" w:rsidRDefault="00B72FBB" w:rsidP="00B72FBB">
            <w:pPr>
              <w:pStyle w:val="ListParagraph"/>
              <w:ind w:left="255"/>
            </w:pPr>
          </w:p>
          <w:p w:rsidR="00B72FBB" w:rsidRDefault="00B72FBB" w:rsidP="00B72FBB">
            <w:pPr>
              <w:pStyle w:val="ListParagraph"/>
              <w:ind w:left="255"/>
            </w:pPr>
            <w:r>
              <w:t xml:space="preserve">Jadi banyak cat yang di perlukan adalah </w:t>
            </w:r>
            <m:oMath>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6 m</m:t>
                      </m:r>
                    </m:e>
                    <m:sup>
                      <m:r>
                        <w:rPr>
                          <w:rFonts w:ascii="Cambria Math" w:hAnsi="Cambria Math"/>
                          <w:sz w:val="28"/>
                        </w:rPr>
                        <m:t>2</m:t>
                      </m:r>
                    </m:sup>
                  </m:sSup>
                </m:num>
                <m:den>
                  <m:sSup>
                    <m:sSupPr>
                      <m:ctrlPr>
                        <w:rPr>
                          <w:rFonts w:ascii="Cambria Math" w:hAnsi="Cambria Math"/>
                          <w:i/>
                          <w:sz w:val="28"/>
                        </w:rPr>
                      </m:ctrlPr>
                    </m:sSupPr>
                    <m:e>
                      <m:r>
                        <w:rPr>
                          <w:rFonts w:ascii="Cambria Math" w:hAnsi="Cambria Math"/>
                          <w:sz w:val="28"/>
                        </w:rPr>
                        <m:t>3 m</m:t>
                      </m:r>
                    </m:e>
                    <m:sup>
                      <m:r>
                        <w:rPr>
                          <w:rFonts w:ascii="Cambria Math" w:hAnsi="Cambria Math"/>
                          <w:sz w:val="28"/>
                        </w:rPr>
                        <m:t>2</m:t>
                      </m:r>
                    </m:sup>
                  </m:sSup>
                </m:den>
              </m:f>
            </m:oMath>
            <w:r>
              <w:rPr>
                <w:sz w:val="28"/>
              </w:rPr>
              <w:t xml:space="preserve"> = </w:t>
            </w:r>
            <w:r>
              <w:t xml:space="preserve">2 x 10 </w:t>
            </w:r>
            <w:r>
              <w:lastRenderedPageBreak/>
              <w:t>kg</w:t>
            </w:r>
            <w:r w:rsidRPr="009E2165">
              <w:t xml:space="preserve"> cat</w:t>
            </w:r>
            <w:r>
              <w:t xml:space="preserve"> x 4 sisi = 80 kg cat</w:t>
            </w:r>
          </w:p>
          <w:p w:rsidR="00B72FBB" w:rsidRDefault="00B72FBB" w:rsidP="00B72FBB">
            <w:pPr>
              <w:pStyle w:val="ListParagraph"/>
              <w:ind w:left="255"/>
            </w:pPr>
          </w:p>
          <w:p w:rsidR="00B72FBB" w:rsidRDefault="00B72FBB" w:rsidP="007600D8">
            <w:pPr>
              <w:pStyle w:val="ListParagraph"/>
              <w:numPr>
                <w:ilvl w:val="0"/>
                <w:numId w:val="72"/>
              </w:numPr>
              <w:ind w:left="360"/>
            </w:pPr>
            <w:r>
              <w:t xml:space="preserve">diketahui tinggi  </w:t>
            </w:r>
            <w:r w:rsidR="006860D3" w:rsidRPr="006860D3">
              <w:rPr>
                <w:noProof/>
                <w:sz w:val="24"/>
              </w:rPr>
            </w:r>
            <w:r w:rsidR="006860D3" w:rsidRPr="006860D3">
              <w:rPr>
                <w:noProof/>
                <w:sz w:val="24"/>
              </w:rPr>
              <w:pict>
                <v:shape id="Isosceles Triangle 214" o:spid="_x0000_s1169"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BjP9MD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t xml:space="preserve"> ABC = 9 m dan alasnya = 12m</w:t>
            </w:r>
          </w:p>
          <w:p w:rsidR="00B72FBB" w:rsidRDefault="00B72FBB" w:rsidP="00B72FBB">
            <w:pPr>
              <w:pStyle w:val="ListParagraph"/>
              <w:ind w:left="360"/>
            </w:pPr>
            <w:r>
              <w:t xml:space="preserve">untuk menentukan luas bangunan yang belum di cat maka kita kurangkan Luas </w:t>
            </w:r>
            <w:r w:rsidR="006860D3" w:rsidRPr="006860D3">
              <w:rPr>
                <w:noProof/>
                <w:sz w:val="24"/>
              </w:rPr>
            </w:r>
            <w:r w:rsidR="006860D3" w:rsidRPr="006860D3">
              <w:rPr>
                <w:noProof/>
                <w:sz w:val="24"/>
              </w:rPr>
              <w:pict>
                <v:shape id="Isosceles Triangle 215" o:spid="_x0000_s1168"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A9GT3z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t xml:space="preserve"> ABC - Luas </w:t>
            </w:r>
            <w:r w:rsidR="006860D3" w:rsidRPr="006860D3">
              <w:rPr>
                <w:noProof/>
                <w:sz w:val="24"/>
              </w:rPr>
            </w:r>
            <w:r w:rsidR="006860D3" w:rsidRPr="006860D3">
              <w:rPr>
                <w:noProof/>
                <w:sz w:val="24"/>
              </w:rPr>
              <w:pict>
                <v:shape id="Isosceles Triangle 216" o:spid="_x0000_s1167"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CedX45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t xml:space="preserve"> CDE</w:t>
            </w:r>
          </w:p>
          <w:p w:rsidR="00B72FBB" w:rsidRPr="009E2165" w:rsidRDefault="00B72FBB" w:rsidP="00B72FBB"/>
          <w:p w:rsidR="00B72FBB" w:rsidRDefault="00B72FBB" w:rsidP="00B72FBB">
            <w:pPr>
              <w:rPr>
                <w:rFonts w:cs="Times New Roman"/>
              </w:rPr>
            </w:pPr>
            <w:r w:rsidRPr="009E2165">
              <w:rPr>
                <w:rFonts w:cs="Times New Roman"/>
              </w:rPr>
              <w:t xml:space="preserve">Luas </w:t>
            </w:r>
            <w:r w:rsidR="006860D3" w:rsidRPr="006860D3">
              <w:rPr>
                <w:rFonts w:cs="Times New Roman"/>
                <w:noProof/>
                <w:sz w:val="24"/>
              </w:rPr>
            </w:r>
            <w:r w:rsidR="006860D3" w:rsidRPr="006860D3">
              <w:rPr>
                <w:rFonts w:cs="Times New Roman"/>
                <w:noProof/>
                <w:sz w:val="24"/>
              </w:rPr>
              <w:pict>
                <v:shape id="Isosceles Triangle 217" o:spid="_x0000_s1166"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DAU5DJ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rsidRPr="009E2165">
              <w:rPr>
                <w:rFonts w:cs="Times New Roman"/>
              </w:rPr>
              <w:t xml:space="preserve"> ABC</w:t>
            </w:r>
            <w:r>
              <w:rPr>
                <w:rFonts w:cs="Times New Roman"/>
              </w:rPr>
              <w:t xml:space="preserve">  = ½ a . t</w:t>
            </w:r>
          </w:p>
          <w:p w:rsidR="00B72FBB" w:rsidRDefault="00B72FBB" w:rsidP="00B72FBB">
            <w:pPr>
              <w:rPr>
                <w:rFonts w:cs="Times New Roman"/>
              </w:rPr>
            </w:pPr>
            <w:r w:rsidRPr="009E2165">
              <w:rPr>
                <w:rFonts w:cs="Times New Roman"/>
              </w:rPr>
              <w:t xml:space="preserve">Luas </w:t>
            </w:r>
            <w:r w:rsidR="006860D3" w:rsidRPr="006860D3">
              <w:rPr>
                <w:rFonts w:cs="Times New Roman"/>
                <w:noProof/>
                <w:sz w:val="24"/>
              </w:rPr>
            </w:r>
            <w:r w:rsidR="006860D3" w:rsidRPr="006860D3">
              <w:rPr>
                <w:rFonts w:cs="Times New Roman"/>
                <w:noProof/>
                <w:sz w:val="24"/>
              </w:rPr>
              <w:pict>
                <v:shape id="Isosceles Triangle 218" o:spid="_x0000_s1165"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BtgTyc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rsidRPr="009E2165">
              <w:rPr>
                <w:rFonts w:cs="Times New Roman"/>
              </w:rPr>
              <w:t xml:space="preserve"> ABC</w:t>
            </w:r>
            <w:r>
              <w:rPr>
                <w:rFonts w:cs="Times New Roman"/>
              </w:rPr>
              <w:t xml:space="preserve">  = ½ 12 m . 9 m</w:t>
            </w:r>
          </w:p>
          <w:p w:rsidR="00B72FBB" w:rsidRDefault="00B72FBB" w:rsidP="00B72FBB">
            <w:pPr>
              <w:rPr>
                <w:rFonts w:eastAsiaTheme="minorEastAsia" w:cs="Times New Roman"/>
              </w:rPr>
            </w:pPr>
            <w:r w:rsidRPr="009E2165">
              <w:rPr>
                <w:rFonts w:cs="Times New Roman"/>
              </w:rPr>
              <w:t xml:space="preserve">Luas </w:t>
            </w:r>
            <w:r w:rsidR="006860D3" w:rsidRPr="006860D3">
              <w:rPr>
                <w:rFonts w:cs="Times New Roman"/>
                <w:noProof/>
                <w:sz w:val="24"/>
              </w:rPr>
            </w:r>
            <w:r w:rsidR="006860D3" w:rsidRPr="006860D3">
              <w:rPr>
                <w:rFonts w:cs="Times New Roman"/>
                <w:noProof/>
                <w:sz w:val="24"/>
              </w:rPr>
              <w:pict>
                <v:shape id="Isosceles Triangle 219" o:spid="_x0000_s1164"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Azp9Js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rsidRPr="009E2165">
              <w:rPr>
                <w:rFonts w:cs="Times New Roman"/>
              </w:rPr>
              <w:t xml:space="preserve"> ABC</w:t>
            </w:r>
            <w:r>
              <w:rPr>
                <w:rFonts w:cs="Times New Roman"/>
              </w:rPr>
              <w:t xml:space="preserve">  = </w:t>
            </w:r>
            <m:oMath>
              <m:sSup>
                <m:sSupPr>
                  <m:ctrlPr>
                    <w:rPr>
                      <w:rFonts w:ascii="Cambria Math" w:hAnsi="Cambria Math" w:cs="Times New Roman"/>
                      <w:i/>
                    </w:rPr>
                  </m:ctrlPr>
                </m:sSupPr>
                <m:e>
                  <m:r>
                    <w:rPr>
                      <w:rFonts w:ascii="Cambria Math" w:hAnsi="Cambria Math" w:cs="Times New Roman"/>
                    </w:rPr>
                    <m:t>54 m</m:t>
                  </m:r>
                </m:e>
                <m:sup>
                  <m:r>
                    <w:rPr>
                      <w:rFonts w:ascii="Cambria Math" w:hAnsi="Cambria Math" w:cs="Times New Roman"/>
                    </w:rPr>
                    <m:t>2</m:t>
                  </m:r>
                </m:sup>
              </m:sSup>
            </m:oMath>
          </w:p>
          <w:p w:rsidR="00B72FBB" w:rsidRDefault="00B72FBB" w:rsidP="00B72FBB">
            <w:pPr>
              <w:rPr>
                <w:rFonts w:eastAsiaTheme="minorEastAsia" w:cs="Times New Roman"/>
              </w:rPr>
            </w:pPr>
          </w:p>
          <w:p w:rsidR="00B72FBB" w:rsidRDefault="00B72FBB" w:rsidP="00B72FBB">
            <w:pPr>
              <w:pStyle w:val="ListParagraph"/>
              <w:ind w:left="360"/>
              <w:rPr>
                <w:rFonts w:eastAsiaTheme="minorEastAsia"/>
              </w:rPr>
            </w:pPr>
            <w:r>
              <w:rPr>
                <w:rFonts w:eastAsiaTheme="minorEastAsia"/>
              </w:rPr>
              <w:t>Luas bangunan yang belum di cat</w:t>
            </w:r>
          </w:p>
          <w:p w:rsidR="00B72FBB" w:rsidRDefault="00B72FBB" w:rsidP="00B72FBB">
            <w:pPr>
              <w:pStyle w:val="ListParagraph"/>
              <w:ind w:left="360"/>
            </w:pPr>
            <w:r>
              <w:t xml:space="preserve">= (Luas </w:t>
            </w:r>
            <w:r w:rsidR="006860D3" w:rsidRPr="006860D3">
              <w:rPr>
                <w:noProof/>
                <w:sz w:val="24"/>
              </w:rPr>
            </w:r>
            <w:r w:rsidR="006860D3" w:rsidRPr="006860D3">
              <w:rPr>
                <w:noProof/>
                <w:sz w:val="24"/>
              </w:rPr>
              <w:pict>
                <v:shape id="Isosceles Triangle 220" o:spid="_x0000_s1163"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" fillcolor="white [3201]" strokecolor="black [3200]" strokeweight="2pt">
                  <w10:wrap type="none"/>
                  <w10:anchorlock/>
                </v:shape>
              </w:pict>
            </w:r>
            <w:r>
              <w:t xml:space="preserve"> ABC - Luas </w:t>
            </w:r>
            <w:r w:rsidR="006860D3" w:rsidRPr="006860D3">
              <w:rPr>
                <w:noProof/>
                <w:sz w:val="24"/>
              </w:rPr>
            </w:r>
            <w:r w:rsidR="006860D3" w:rsidRPr="006860D3">
              <w:rPr>
                <w:noProof/>
                <w:sz w:val="24"/>
              </w:rPr>
              <w:pict>
                <v:shape id="Isosceles Triangle 221" o:spid="_x0000_s1162"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" fillcolor="white [3201]" strokecolor="black [3200]" strokeweight="2pt">
                  <w10:wrap type="none"/>
                  <w10:anchorlock/>
                </v:shape>
              </w:pict>
            </w:r>
            <w:r>
              <w:t xml:space="preserve"> CDE) x 4 sisi</w:t>
            </w:r>
          </w:p>
          <w:p w:rsidR="00B72FBB" w:rsidRPr="00003047" w:rsidRDefault="00B72FBB" w:rsidP="00B72FBB">
            <w:pPr>
              <w:pStyle w:val="ListParagraph"/>
              <w:ind w:left="360"/>
            </w:pPr>
            <w:r>
              <w:t xml:space="preserve">= </w:t>
            </w:r>
            <m:oMath>
              <m:sSup>
                <m:sSupPr>
                  <m:ctrlPr>
                    <w:rPr>
                      <w:rFonts w:ascii="Cambria Math" w:hAnsi="Cambria Math"/>
                      <w:i/>
                    </w:rPr>
                  </m:ctrlPr>
                </m:sSupPr>
                <m:e>
                  <m:r>
                    <w:rPr>
                      <w:rFonts w:ascii="Cambria Math" w:hAnsi="Cambria Math"/>
                    </w:rPr>
                    <m:t>(54 m</m:t>
                  </m:r>
                </m:e>
                <m:sup>
                  <m:r>
                    <w:rPr>
                      <w:rFonts w:ascii="Cambria Math" w:hAnsi="Cambria Math"/>
                    </w:rPr>
                    <m:t>2</m:t>
                  </m:r>
                </m:sup>
              </m:sSup>
            </m:oMath>
            <w:r>
              <w:t xml:space="preserve"> – </w:t>
            </w:r>
            <m:oMath>
              <m:sSup>
                <m:sSupPr>
                  <m:ctrlPr>
                    <w:rPr>
                      <w:rFonts w:ascii="Cambria Math" w:hAnsi="Cambria Math"/>
                      <w:i/>
                    </w:rPr>
                  </m:ctrlPr>
                </m:sSupPr>
                <m:e>
                  <m:r>
                    <w:rPr>
                      <w:rFonts w:ascii="Cambria Math" w:hAnsi="Cambria Math"/>
                    </w:rPr>
                    <m:t>6 m</m:t>
                  </m:r>
                </m:e>
                <m:sup>
                  <m:r>
                    <w:rPr>
                      <w:rFonts w:ascii="Cambria Math" w:hAnsi="Cambria Math"/>
                    </w:rPr>
                    <m:t>2</m:t>
                  </m:r>
                </m:sup>
              </m:sSup>
            </m:oMath>
            <w:r>
              <w:t>) x 4 Sisi</w:t>
            </w:r>
          </w:p>
          <w:p w:rsidR="00B72FBB" w:rsidRDefault="00B72FBB" w:rsidP="00B72FBB">
            <w:pPr>
              <w:pStyle w:val="ListParagraph"/>
              <w:ind w:left="360"/>
            </w:pPr>
            <w:r>
              <w:t xml:space="preserve">= </w:t>
            </w:r>
            <m:oMath>
              <m:sSup>
                <m:sSupPr>
                  <m:ctrlPr>
                    <w:rPr>
                      <w:rFonts w:ascii="Cambria Math" w:hAnsi="Cambria Math"/>
                      <w:i/>
                    </w:rPr>
                  </m:ctrlPr>
                </m:sSupPr>
                <m:e>
                  <m:r>
                    <w:rPr>
                      <w:rFonts w:ascii="Cambria Math" w:hAnsi="Cambria Math"/>
                    </w:rPr>
                    <m:t>48 m</m:t>
                  </m:r>
                </m:e>
                <m:sup>
                  <m:r>
                    <w:rPr>
                      <w:rFonts w:ascii="Cambria Math" w:hAnsi="Cambria Math"/>
                    </w:rPr>
                    <m:t>2</m:t>
                  </m:r>
                </m:sup>
              </m:sSup>
            </m:oMath>
            <w:r>
              <w:t xml:space="preserve"> x 4 sisi</w:t>
            </w:r>
          </w:p>
          <w:p w:rsidR="00B72FBB" w:rsidRDefault="00B72FBB" w:rsidP="00B72FBB">
            <w:pPr>
              <w:pStyle w:val="ListParagraph"/>
              <w:ind w:left="360"/>
            </w:pPr>
            <w:r>
              <w:t xml:space="preserve">= </w:t>
            </w:r>
            <m:oMath>
              <m:sSup>
                <m:sSupPr>
                  <m:ctrlPr>
                    <w:rPr>
                      <w:rFonts w:ascii="Cambria Math" w:hAnsi="Cambria Math"/>
                      <w:i/>
                    </w:rPr>
                  </m:ctrlPr>
                </m:sSupPr>
                <m:e>
                  <m:r>
                    <w:rPr>
                      <w:rFonts w:ascii="Cambria Math" w:hAnsi="Cambria Math"/>
                    </w:rPr>
                    <m:t>192 m</m:t>
                  </m:r>
                </m:e>
                <m:sup>
                  <m:r>
                    <w:rPr>
                      <w:rFonts w:ascii="Cambria Math" w:hAnsi="Cambria Math"/>
                    </w:rPr>
                    <m:t>2</m:t>
                  </m:r>
                </m:sup>
              </m:sSup>
            </m:oMath>
          </w:p>
          <w:p w:rsidR="00B72FBB" w:rsidRPr="00003047" w:rsidRDefault="00B72FBB" w:rsidP="00B72FBB">
            <w:pPr>
              <w:pStyle w:val="ListParagraph"/>
              <w:ind w:left="360"/>
            </w:pPr>
            <w:r>
              <w:t xml:space="preserve">Jadi banyak cat yang di gunakan adalah </w:t>
            </w:r>
            <m:oMath>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192 m</m:t>
                      </m:r>
                    </m:e>
                    <m:sup>
                      <m:r>
                        <w:rPr>
                          <w:rFonts w:ascii="Cambria Math" w:hAnsi="Cambria Math"/>
                          <w:sz w:val="28"/>
                        </w:rPr>
                        <m:t>2</m:t>
                      </m:r>
                    </m:sup>
                  </m:sSup>
                </m:num>
                <m:den>
                  <m:sSup>
                    <m:sSupPr>
                      <m:ctrlPr>
                        <w:rPr>
                          <w:rFonts w:ascii="Cambria Math" w:hAnsi="Cambria Math"/>
                          <w:i/>
                          <w:sz w:val="28"/>
                        </w:rPr>
                      </m:ctrlPr>
                    </m:sSupPr>
                    <m:e>
                      <m:r>
                        <w:rPr>
                          <w:rFonts w:ascii="Cambria Math" w:hAnsi="Cambria Math"/>
                          <w:sz w:val="28"/>
                        </w:rPr>
                        <m:t>3 m</m:t>
                      </m:r>
                    </m:e>
                    <m:sup>
                      <m:r>
                        <w:rPr>
                          <w:rFonts w:ascii="Cambria Math" w:hAnsi="Cambria Math"/>
                          <w:sz w:val="28"/>
                        </w:rPr>
                        <m:t>2</m:t>
                      </m:r>
                    </m:sup>
                  </m:sSup>
                </m:den>
              </m:f>
            </m:oMath>
            <w:r>
              <w:rPr>
                <w:sz w:val="28"/>
              </w:rPr>
              <w:t xml:space="preserve"> = </w:t>
            </w:r>
            <w:r w:rsidRPr="00003047">
              <w:t xml:space="preserve">64 </w:t>
            </w:r>
            <w:r>
              <w:t>kg</w:t>
            </w:r>
            <w:r w:rsidRPr="00003047">
              <w:t xml:space="preserve"> cat</w:t>
            </w:r>
            <w:r>
              <w:t>.</w:t>
            </w:r>
          </w:p>
        </w:tc>
      </w:tr>
      <w:tr w:rsidR="00B72FBB" w:rsidTr="0093212E">
        <w:tc>
          <w:tcPr>
            <w:tcW w:w="534" w:type="dxa"/>
          </w:tcPr>
          <w:p w:rsidR="00B72FBB" w:rsidRDefault="00B72FBB" w:rsidP="00B72FBB">
            <w:r>
              <w:lastRenderedPageBreak/>
              <w:br w:type="page"/>
            </w:r>
          </w:p>
        </w:tc>
        <w:tc>
          <w:tcPr>
            <w:tcW w:w="2472" w:type="dxa"/>
          </w:tcPr>
          <w:p w:rsidR="00B72FBB" w:rsidRDefault="00B72FBB" w:rsidP="00B72FBB">
            <w:pPr>
              <w:rPr>
                <w:rFonts w:cs="Times New Roman"/>
              </w:rPr>
            </w:pPr>
            <w:r>
              <w:rPr>
                <w:rFonts w:cs="Times New Roman"/>
              </w:rPr>
              <w:t>Perhatikan Gambar berikut:</w:t>
            </w:r>
          </w:p>
          <w:p w:rsidR="00B72FBB" w:rsidRDefault="006860D3" w:rsidP="00B72FBB">
            <w:pPr>
              <w:rPr>
                <w:rFonts w:cs="Times New Roman"/>
              </w:rPr>
            </w:pPr>
            <w:r w:rsidRPr="006860D3">
              <w:rPr>
                <w:noProof/>
                <w:sz w:val="24"/>
              </w:rPr>
            </w:r>
            <w:r w:rsidRPr="006860D3">
              <w:rPr>
                <w:noProof/>
                <w:sz w:val="24"/>
              </w:rPr>
              <w:pict>
                <v:group id="Group 222" o:spid="_x0000_s1150" style="width:102.75pt;height:186pt;mso-position-horizontal-relative:char;mso-position-vertical-relative:line" coordorigin="-2028,-785" coordsize="30689,3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">
                  <v:shape id="Right Triangle 223" o:spid="_x0000_s1151" type="#_x0000_t6" style="position:absolute;left:3048;top:3333;width:22002;height:29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cnMYA&#10;AADcAAAADwAAAGRycy9kb3ducmV2LnhtbESPzWrDMBCE74W8g9hCLiWR60IxbhTjNAScY5Pm57hY&#10;W9vUWhlLie23rwqFHoeZ+YZZZaNpxZ1611hW8LyMQBCXVjdcKfg87hYJCOeRNbaWScFEDrL17GGF&#10;qbYDf9D94CsRIOxSVFB736VSurImg25pO+LgfdneoA+yr6TucQhw08o4il6lwYbDQo0dvddUfh9u&#10;RkGxd7vLuUtO19wkx/NmKounrVNq/jjmbyA8jf4//NcutII4foH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TcnMYAAADcAAAADwAAAAAAAAAAAAAAAACYAgAAZHJz&#10;L2Rvd25yZXYueG1sUEsFBgAAAAAEAAQA9QAAAIsDAAAAAA==&#10;" fillcolor="white [3201]" strokecolor="black [3200]" strokeweight="2pt"/>
                  <v:rect id="Rectangle 224" o:spid="_x0000_s1152" style="position:absolute;left:3048;top:13239;width:7143;height:196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nsQA&#10;AADcAAAADwAAAGRycy9kb3ducmV2LnhtbESPQWvCQBSE7wX/w/IEb3VjEKnRVSQgFXtq1IO3R/aZ&#10;BLNvQ3YbE3+9Wyj0OMzMN8x625tadNS6yrKC2TQCQZxbXXGh4Hzav3+AcB5ZY22ZFAzkYLsZva0x&#10;0fbB39RlvhABwi5BBaX3TSKly0sy6Ka2IQ7ezbYGfZBtIXWLjwA3tYyjaCENVhwWSmwoLSm/Zz9G&#10;wdcgfXe+LJbPLq0GnV3TzyOlSk3G/W4FwlPv/8N/7YNWEMdz+D0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yZ7EAAAA3AAAAA8AAAAAAAAAAAAAAAAAmAIAAGRycy9k&#10;b3ducmV2LnhtbFBLBQYAAAAABAAEAPUAAACJAwAAAAA=&#10;" fillcolor="white [3201]" strokecolor="black [3200]" strokeweight="2pt"/>
                  <v:group id="Group 225" o:spid="_x0000_s1153" style="position:absolute;left:-2028;top:-785;width:30689;height:38205" coordorigin="-2028,-785" coordsize="30689,38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Text Box 226" o:spid="_x0000_s1154" type="#_x0000_t202" style="position:absolute;left:856;top:-785;width:7049;height:4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6eMQA&#10;AADcAAAADwAAAGRycy9kb3ducmV2LnhtbESPQWvCQBSE70L/w/IEb3VjFJHoKqGlVGxBtL14e2Rf&#10;k9Ds25B91fjvu4LgcZiZb5jVpneNOlMXas8GJuMEFHHhbc2lge+vt+cFqCDIFhvPZOBKATbrp8EK&#10;M+svfKDzUUoVIRwyNFCJtJnWoajIYRj7ljh6P75zKFF2pbYdXiLcNTpNkrl2WHNcqLCll4qK3+Of&#10;M7CbnfB1Kh90Fe73ef6+aGfh05jRsM+XoIR6eYTv7a01kKZzuJ2JR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3+njEAAAA3AAAAA8AAAAAAAAAAAAAAAAAmAIAAGRycy9k&#10;b3ducmV2LnhtbFBLBQYAAAAABAAEAPUAAACJAwAAAAA=&#10;" fillcolor="white [3201]" strokecolor="white [3212]" strokeweight=".5pt">
                      <v:textbox>
                        <w:txbxContent>
                          <w:p w:rsidR="003D0696" w:rsidRPr="007E4025" w:rsidRDefault="003D0696" w:rsidP="00B72FBB">
                            <w:pPr>
                              <w:rPr>
                                <w:b/>
                              </w:rPr>
                            </w:pPr>
                            <w:r>
                              <w:rPr>
                                <w:b/>
                              </w:rPr>
                              <w:t>A</w:t>
                            </w:r>
                          </w:p>
                        </w:txbxContent>
                      </v:textbox>
                    </v:shape>
                    <v:shape id="Text Box 227" o:spid="_x0000_s1155" type="#_x0000_t202" style="position:absolute;left:25588;top:30095;width:3073;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f48UA&#10;AADcAAAADwAAAGRycy9kb3ducmV2LnhtbESPX2vCQBDE3wt+h2MLfdNLU6kSPSVYSosVxD8vvi25&#10;bRKa2wu5rcZv3xOEPg4z8xtmvuxdo87UhdqzgedRAoq48Lbm0sDx8D6cggqCbLHxTAauFGC5GDzM&#10;MbP+wjs676VUEcIhQwOVSJtpHYqKHIaRb4mj9+07hxJlV2rb4SXCXaPTJHnVDmuOCxW2tKqo+Nn/&#10;OgPr8QnfXuSLrsL9Ns8/pu04bIx5euzzGSihXv7D9/anNZCmE7id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1/jxQAAANwAAAAPAAAAAAAAAAAAAAAAAJgCAABkcnMv&#10;ZG93bnJldi54bWxQSwUGAAAAAAQABAD1AAAAigMAAAAA&#10;" fillcolor="white [3201]" strokecolor="white [3212]" strokeweight=".5pt">
                      <v:textbox>
                        <w:txbxContent>
                          <w:p w:rsidR="003D0696" w:rsidRPr="007E4025" w:rsidRDefault="003D0696" w:rsidP="00B72FBB">
                            <w:pPr>
                              <w:rPr>
                                <w:b/>
                              </w:rPr>
                            </w:pPr>
                            <w:r>
                              <w:rPr>
                                <w:b/>
                              </w:rPr>
                              <w:t>C</w:t>
                            </w:r>
                            <w:r>
                              <w:rPr>
                                <w:b/>
                                <w:noProof/>
                              </w:rPr>
                              <w:drawing>
                                <wp:inline distT="0" distB="0" distL="0" distR="0">
                                  <wp:extent cx="29845" cy="33576"/>
                                  <wp:effectExtent l="0" t="0" r="8255"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r>
                              <w:rPr>
                                <w:b/>
                                <w:noProof/>
                              </w:rPr>
                              <w:drawing>
                                <wp:inline distT="0" distB="0" distL="0" distR="0">
                                  <wp:extent cx="29845" cy="33576"/>
                                  <wp:effectExtent l="0" t="0" r="825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 cy="33576"/>
                                          </a:xfrm>
                                          <a:prstGeom prst="rect">
                                            <a:avLst/>
                                          </a:prstGeom>
                                          <a:noFill/>
                                          <a:ln>
                                            <a:noFill/>
                                          </a:ln>
                                        </pic:spPr>
                                      </pic:pic>
                                    </a:graphicData>
                                  </a:graphic>
                                </wp:inline>
                              </w:drawing>
                            </w:r>
                          </w:p>
                        </w:txbxContent>
                      </v:textbox>
                    </v:shape>
                    <v:shape id="Text Box 228" o:spid="_x0000_s1156" type="#_x0000_t202" style="position:absolute;left:-908;top:30861;width:2571;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LkcIA&#10;AADcAAAADwAAAGRycy9kb3ducmV2LnhtbERPTWvCQBC9C/0PyxR6001TEYluQmgpihVKbS/ehuyY&#10;BLOzITtq/PfdQ6HHx/teF6Pr1JWG0Ho28DxLQBFX3rZcG/j5fp8uQQVBtth5JgN3ClDkD5M1Ztbf&#10;+IuuB6lVDOGQoYFGpM+0DlVDDsPM98SRO/nBoUQ41NoOeIvhrtNpkiy0w5ZjQ4M9vTZUnQ8XZ2A3&#10;P+Lbi3zQXXj8LMvNsp+HvTFPj2O5AiU0yr/4z721BtI0ro1n4hH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MuRwgAAANwAAAAPAAAAAAAAAAAAAAAAAJgCAABkcnMvZG93&#10;bnJldi54bWxQSwUGAAAAAAQABAD1AAAAhwMAAAAA&#10;" fillcolor="white [3201]" strokecolor="white [3212]" strokeweight=".5pt">
                      <v:textbox>
                        <w:txbxContent>
                          <w:p w:rsidR="003D0696" w:rsidRPr="009325E8" w:rsidRDefault="003D0696" w:rsidP="00B72FBB">
                            <w:pPr>
                              <w:rPr>
                                <w:b/>
                              </w:rPr>
                            </w:pPr>
                            <w:r>
                              <w:rPr>
                                <w:b/>
                              </w:rPr>
                              <w:t>B</w:t>
                            </w:r>
                          </w:p>
                        </w:txbxContent>
                      </v:textbox>
                    </v:shape>
                    <v:shape id="Text Box 229" o:spid="_x0000_s1157" type="#_x0000_t202" style="position:absolute;left:-2028;top:10191;width:4339;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uCsQA&#10;AADcAAAADwAAAGRycy9kb3ducmV2LnhtbESPQWvCQBSE74X+h+UJvenGVMSmrhIq0lIFqXrp7ZF9&#10;JsHs25B91fjvuwWhx2FmvmHmy9416kJdqD0bGI8SUMSFtzWXBo6H9XAGKgiyxcYzGbhRgOXi8WGO&#10;mfVX/qLLXkoVIRwyNFCJtJnWoajIYRj5ljh6J985lCi7UtsOrxHuGp0myVQ7rDkuVNjSW0XFef/j&#10;DHxOvnH1LBu6Cfe7PH+ftZOwNeZp0OevoIR6+Q/f2x/WQJq+wN+Ze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bgrEAAAA3AAAAA8AAAAAAAAAAAAAAAAAmAIAAGRycy9k&#10;b3ducmV2LnhtbFBLBQYAAAAABAAEAPUAAACJAwAAAAA=&#10;" fillcolor="white [3201]" strokecolor="white [3212]" strokeweight=".5pt">
                      <v:textbox>
                        <w:txbxContent>
                          <w:p w:rsidR="003D0696" w:rsidRPr="009325E8" w:rsidRDefault="003D0696" w:rsidP="00B72FBB">
                            <w:pPr>
                              <w:rPr>
                                <w:b/>
                              </w:rPr>
                            </w:pPr>
                            <w:r>
                              <w:rPr>
                                <w:b/>
                              </w:rPr>
                              <w:t>D</w:t>
                            </w:r>
                          </w:p>
                        </w:txbxContent>
                      </v:textbox>
                    </v:shape>
                    <v:shape id="Text Box 230" o:spid="_x0000_s1158" type="#_x0000_t202" style="position:absolute;left:10988;top:8287;width:4612;height:4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RSsIA&#10;AADcAAAADwAAAGRycy9kb3ducmV2LnhtbERPTWvCQBC9C/0PyxR6002jlBBdQ2iRii1IrRdvQ3ZM&#10;QrOzITtq/PfdQ6HHx/teFaPr1JWG0Ho28DxLQBFX3rZcGzh+b6YZqCDIFjvPZOBOAYr1w2SFufU3&#10;/qLrQWoVQzjkaKAR6XOtQ9WQwzDzPXHkzn5wKBEOtbYD3mK463SaJC/aYcuxocGeXhuqfg4XZ2C3&#10;OOHbXD7oLjzuy/I96xfh05inx7FcghIa5V/8595aA+k8zo9n4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1FKwgAAANwAAAAPAAAAAAAAAAAAAAAAAJgCAABkcnMvZG93&#10;bnJldi54bWxQSwUGAAAAAAQABAD1AAAAhwMAAAAA&#10;" fillcolor="white [3201]" strokecolor="white [3212]" strokeweight=".5pt">
                      <v:textbox>
                        <w:txbxContent>
                          <w:p w:rsidR="003D0696" w:rsidRPr="00AC425A" w:rsidRDefault="003D0696" w:rsidP="00B72FBB">
                            <w:pPr>
                              <w:rPr>
                                <w:b/>
                              </w:rPr>
                            </w:pPr>
                            <w:r>
                              <w:rPr>
                                <w:b/>
                              </w:rPr>
                              <w:t>E</w:t>
                            </w:r>
                          </w:p>
                        </w:txbxContent>
                      </v:textbox>
                    </v:shape>
                    <v:shape id="Text Box 231" o:spid="_x0000_s1159" type="#_x0000_t202" style="position:absolute;left:7905;top:33526;width:4191;height:3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00cQA&#10;AADcAAAADwAAAGRycy9kb3ducmV2LnhtbESPX2vCQBDE3wt+h2MLvunFP4hETwmKVLQgtX3p25Jb&#10;k9DcXshtNX57Tyj0cZiZ3zDLdedqdaU2VJ4NjIYJKOLc24oLA1+fu8EcVBBki7VnMnCnAOtV72WJ&#10;qfU3/qDrWQoVIRxSNFCKNKnWIS/JYRj6hjh6F986lCjbQtsWbxHuaj1Okpl2WHFcKLGhTUn5z/nX&#10;GThMv3E7kSPdhbtTlr3Nm2l4N6b/2mULUEKd/If/2ntrYDwZwfNMPAJ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9NHEAAAA3AAAAA8AAAAAAAAAAAAAAAAAmAIAAGRycy9k&#10;b3ducmV2LnhtbFBLBQYAAAAABAAEAPUAAACJAwAAAAA=&#10;" fillcolor="white [3201]" strokecolor="white [3212]" strokeweight=".5pt">
                      <v:textbox>
                        <w:txbxContent>
                          <w:p w:rsidR="003D0696" w:rsidRPr="009325E8" w:rsidRDefault="003D0696" w:rsidP="00B72FBB">
                            <w:pPr>
                              <w:rPr>
                                <w:b/>
                              </w:rPr>
                            </w:pPr>
                            <w:r>
                              <w:rPr>
                                <w:b/>
                              </w:rPr>
                              <w:t>F</w:t>
                            </w:r>
                          </w:p>
                        </w:txbxContent>
                      </v:textbox>
                    </v:shape>
                  </v:group>
                  <w10:wrap type="none"/>
                  <w10:anchorlock/>
                </v:group>
              </w:pict>
            </w:r>
          </w:p>
          <w:p w:rsidR="00B72FBB" w:rsidRPr="00AC425A" w:rsidRDefault="00B72FBB" w:rsidP="00B72FBB">
            <w:pPr>
              <w:rPr>
                <w:rFonts w:cs="Times New Roman"/>
              </w:rPr>
            </w:pPr>
            <w:r w:rsidRPr="00AC425A">
              <w:rPr>
                <w:rFonts w:cs="Times New Roman"/>
              </w:rPr>
              <w:t>Diketahui AE= 3 cm, AB= 15 cm, dan  DE= 4 cm, Tentukan nilai CE,</w:t>
            </w:r>
          </w:p>
          <w:p w:rsidR="00B72FBB" w:rsidRDefault="00B72FBB" w:rsidP="00B72FBB"/>
        </w:tc>
        <w:tc>
          <w:tcPr>
            <w:tcW w:w="5466" w:type="dxa"/>
          </w:tcPr>
          <w:p w:rsidR="00B72FBB" w:rsidRPr="00AC425A" w:rsidRDefault="00B72FBB" w:rsidP="00B72FBB">
            <w:pPr>
              <w:rPr>
                <w:rFonts w:cs="Times New Roman"/>
              </w:rPr>
            </w:pPr>
            <w:r w:rsidRPr="00AC425A">
              <w:rPr>
                <w:rFonts w:cs="Times New Roman"/>
              </w:rPr>
              <w:lastRenderedPageBreak/>
              <w:t>Diketahui AE= 3 cm, AB= 15 cm, dan  DE= 4 cm, Tentukan nilai CE,</w:t>
            </w:r>
          </w:p>
          <w:p w:rsidR="00B72FBB" w:rsidRDefault="00B72FBB" w:rsidP="00B72FBB">
            <w:pPr>
              <w:rPr>
                <w:rFonts w:cs="Times New Roman"/>
              </w:rPr>
            </w:pPr>
            <w:r>
              <w:rPr>
                <w:rFonts w:cs="Times New Roman"/>
              </w:rPr>
              <w:t>Untuk menentukan nilai CE, harus mengetahui dahulu Nilai EF dan CF agar dapat dihitung dengan rumus Phytagoras</w:t>
            </w:r>
          </w:p>
          <w:p w:rsidR="00B72FBB" w:rsidRDefault="006860D3" w:rsidP="00B72FBB">
            <w:pPr>
              <w:tabs>
                <w:tab w:val="left" w:pos="780"/>
              </w:tabs>
              <w:rPr>
                <w:rFonts w:cs="Times New Roman"/>
              </w:rPr>
            </w:pPr>
            <w:r w:rsidRPr="006860D3">
              <w:rPr>
                <w:rFonts w:cs="Times New Roman"/>
                <w:noProof/>
                <w:sz w:val="24"/>
              </w:rPr>
            </w:r>
            <w:r w:rsidRPr="006860D3">
              <w:rPr>
                <w:rFonts w:cs="Times New Roman"/>
                <w:noProof/>
                <w:sz w:val="24"/>
              </w:rPr>
              <w:pict>
                <v:shape id="Isosceles Triangle 105" o:spid="_x0000_s1161"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" fillcolor="white [3201]" strokecolor="black [3200]" strokeweight="2pt">
                  <w10:wrap type="none"/>
                  <w10:anchorlock/>
                </v:shape>
              </w:pict>
            </w:r>
            <w:r w:rsidR="00B72FBB">
              <w:rPr>
                <w:rFonts w:cs="Times New Roman"/>
              </w:rPr>
              <w:t xml:space="preserve"> ABC </w:t>
            </w:r>
            <m:oMath>
              <m:r>
                <w:rPr>
                  <w:rFonts w:ascii="Cambria Math" w:hAnsi="Cambria Math" w:cs="Times New Roman"/>
                </w:rPr>
                <m:t>~</m:t>
              </m:r>
            </m:oMath>
            <w:r w:rsidRPr="006860D3">
              <w:rPr>
                <w:rFonts w:cs="Times New Roman"/>
                <w:noProof/>
                <w:sz w:val="24"/>
              </w:rPr>
            </w:r>
            <w:r w:rsidRPr="006860D3">
              <w:rPr>
                <w:rFonts w:cs="Times New Roman"/>
                <w:noProof/>
                <w:sz w:val="24"/>
              </w:rPr>
              <w:pict>
                <v:shape id="Isosceles Triangle 106" o:spid="_x0000_s1160" type="#_x0000_t5" style="width:7.5pt;height:8.0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" fillcolor="white [3201]" strokecolor="black [3200]" strokeweight="2pt">
                  <w10:wrap type="none"/>
                  <w10:anchorlock/>
                </v:shape>
              </w:pict>
            </w:r>
            <w:r w:rsidR="00B72FBB">
              <w:rPr>
                <w:rFonts w:cs="Times New Roman"/>
              </w:rPr>
              <w:t xml:space="preserve"> ADE maka berlaku</w:t>
            </w:r>
          </w:p>
          <w:p w:rsidR="00B72FBB" w:rsidRDefault="00B72FBB" w:rsidP="00B72FBB">
            <w:pPr>
              <w:tabs>
                <w:tab w:val="left" w:pos="780"/>
              </w:tabs>
              <w:rPr>
                <w:rFonts w:cs="Times New Roman"/>
              </w:rPr>
            </w:pPr>
          </w:p>
          <w:p w:rsidR="00B72FBB" w:rsidRPr="001744EA" w:rsidRDefault="006860D3" w:rsidP="00B72FBB">
            <w:pPr>
              <w:ind w:left="538" w:hanging="538"/>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AB</m:t>
                    </m:r>
                  </m:num>
                  <m:den>
                    <m:r>
                      <w:rPr>
                        <w:rFonts w:ascii="Cambria Math" w:hAnsi="Cambria Math" w:cs="Times New Roman"/>
                      </w:rPr>
                      <m:t>AD</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DE</m:t>
                    </m:r>
                  </m:den>
                </m:f>
              </m:oMath>
            </m:oMathPara>
          </w:p>
          <w:p w:rsidR="00B72FBB" w:rsidRDefault="00B72FBB" w:rsidP="00B72FBB">
            <w:pPr>
              <w:ind w:left="538" w:hanging="538"/>
              <w:rPr>
                <w:rFonts w:eastAsiaTheme="minorEastAsia" w:cs="Times New Roman"/>
              </w:rPr>
            </w:pPr>
          </w:p>
          <w:p w:rsidR="00B72FBB" w:rsidRPr="001744EA" w:rsidRDefault="006860D3" w:rsidP="00B72FBB">
            <w:pPr>
              <w:spacing w:line="360" w:lineRule="auto"/>
              <w:ind w:left="538" w:hanging="538"/>
              <w:rPr>
                <w:rFonts w:eastAsiaTheme="minorEastAsia" w:cs="Times New Roman"/>
              </w:rPr>
            </w:pPr>
            <m:oMathPara>
              <m:oMathParaPr>
                <m:jc m:val="left"/>
              </m:oMathParaPr>
              <m:oMath>
                <m:f>
                  <m:fPr>
                    <m:ctrlPr>
                      <w:rPr>
                        <w:rFonts w:ascii="Cambria Math" w:hAnsi="Cambria Math" w:cs="Times New Roman"/>
                        <w:i/>
                      </w:rPr>
                    </m:ctrlPr>
                  </m:fPr>
                  <m:num>
                    <m:r>
                      <w:rPr>
                        <w:rFonts w:ascii="Cambria Math" w:hAnsi="Cambria Math" w:cs="Times New Roman"/>
                      </w:rPr>
                      <m:t>15 cm</m:t>
                    </m:r>
                  </m:num>
                  <m:den>
                    <m:r>
                      <w:rPr>
                        <w:rFonts w:ascii="Cambria Math" w:hAnsi="Cambria Math" w:cs="Times New Roman"/>
                      </w:rPr>
                      <m:t>3 cm</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BC</m:t>
                    </m:r>
                  </m:num>
                  <m:den>
                    <m:r>
                      <w:rPr>
                        <w:rFonts w:ascii="Cambria Math" w:hAnsi="Cambria Math" w:cs="Times New Roman"/>
                      </w:rPr>
                      <m:t>4 cm</m:t>
                    </m:r>
                  </m:den>
                </m:f>
              </m:oMath>
            </m:oMathPara>
          </w:p>
          <w:p w:rsidR="00B72FBB" w:rsidRDefault="00B72FBB" w:rsidP="00B72FBB">
            <w:pPr>
              <w:spacing w:line="360" w:lineRule="auto"/>
              <w:ind w:left="538" w:hanging="283"/>
              <w:rPr>
                <w:rFonts w:eastAsiaTheme="minorEastAsia" w:cs="Times New Roman"/>
              </w:rPr>
            </w:pPr>
            <w:r>
              <w:rPr>
                <w:rFonts w:eastAsiaTheme="minorEastAsia" w:cs="Times New Roman"/>
              </w:rPr>
              <w:t>3 cm . BC = 15 cm. 4 cm</w:t>
            </w:r>
          </w:p>
          <w:p w:rsidR="00B72FBB" w:rsidRDefault="00B72FBB" w:rsidP="00B72FBB">
            <w:pPr>
              <w:spacing w:line="360" w:lineRule="auto"/>
              <w:ind w:left="538" w:hanging="283"/>
              <w:rPr>
                <w:rFonts w:eastAsiaTheme="minorEastAsia" w:cs="Times New Roman"/>
              </w:rPr>
            </w:pPr>
            <w:r>
              <w:rPr>
                <w:rFonts w:eastAsiaTheme="minorEastAsia" w:cs="Times New Roman"/>
              </w:rPr>
              <w:t>3cm BC    =</w:t>
            </w:r>
            <m:oMath>
              <m:sSup>
                <m:sSupPr>
                  <m:ctrlPr>
                    <w:rPr>
                      <w:rFonts w:ascii="Cambria Math" w:eastAsiaTheme="minorEastAsia" w:hAnsi="Cambria Math" w:cs="Times New Roman"/>
                      <w:i/>
                    </w:rPr>
                  </m:ctrlPr>
                </m:sSupPr>
                <m:e>
                  <m:r>
                    <w:rPr>
                      <w:rFonts w:ascii="Cambria Math" w:eastAsiaTheme="minorEastAsia" w:hAnsi="Cambria Math" w:cs="Times New Roman"/>
                    </w:rPr>
                    <m:t xml:space="preserve">   60 cm</m:t>
                  </m:r>
                </m:e>
                <m:sup>
                  <m:r>
                    <w:rPr>
                      <w:rFonts w:ascii="Cambria Math" w:eastAsiaTheme="minorEastAsia" w:hAnsi="Cambria Math" w:cs="Times New Roman"/>
                    </w:rPr>
                    <m:t>2</m:t>
                  </m:r>
                </m:sup>
              </m:sSup>
            </m:oMath>
          </w:p>
          <w:p w:rsidR="00B72FBB" w:rsidRDefault="00B72FBB" w:rsidP="00B72FBB">
            <w:pPr>
              <w:spacing w:line="360" w:lineRule="auto"/>
              <w:ind w:left="538" w:firstLine="284"/>
              <w:rPr>
                <w:rFonts w:eastAsiaTheme="minorEastAsia" w:cs="Times New Roman"/>
                <w:sz w:val="28"/>
              </w:rPr>
            </w:pPr>
            <w:r>
              <w:rPr>
                <w:rFonts w:eastAsiaTheme="minorEastAsia" w:cs="Times New Roman"/>
              </w:rPr>
              <w:t xml:space="preserve">BC  =  </w:t>
            </w:r>
            <m:oMath>
              <m:f>
                <m:fPr>
                  <m:ctrlPr>
                    <w:rPr>
                      <w:rFonts w:ascii="Cambria Math" w:eastAsiaTheme="minorEastAsia" w:hAnsi="Cambria Math" w:cs="Times New Roman"/>
                      <w:i/>
                      <w:sz w:val="28"/>
                    </w:rPr>
                  </m:ctrlPr>
                </m:fPr>
                <m:num>
                  <m:sSup>
                    <m:sSupPr>
                      <m:ctrlPr>
                        <w:rPr>
                          <w:rFonts w:ascii="Cambria Math" w:eastAsiaTheme="minorEastAsia" w:hAnsi="Cambria Math" w:cs="Times New Roman"/>
                          <w:i/>
                          <w:sz w:val="28"/>
                        </w:rPr>
                      </m:ctrlPr>
                    </m:sSupPr>
                    <m:e>
                      <m:r>
                        <w:rPr>
                          <w:rFonts w:ascii="Cambria Math" w:eastAsiaTheme="minorEastAsia" w:hAnsi="Cambria Math" w:cs="Times New Roman"/>
                          <w:sz w:val="28"/>
                        </w:rPr>
                        <m:t>60 cm</m:t>
                      </m:r>
                    </m:e>
                    <m:sup>
                      <m:r>
                        <w:rPr>
                          <w:rFonts w:ascii="Cambria Math" w:eastAsiaTheme="minorEastAsia" w:hAnsi="Cambria Math" w:cs="Times New Roman"/>
                          <w:sz w:val="28"/>
                        </w:rPr>
                        <m:t>2</m:t>
                      </m:r>
                    </m:sup>
                  </m:sSup>
                </m:num>
                <m:den>
                  <m:r>
                    <w:rPr>
                      <w:rFonts w:ascii="Cambria Math" w:eastAsiaTheme="minorEastAsia" w:hAnsi="Cambria Math" w:cs="Times New Roman"/>
                      <w:sz w:val="28"/>
                    </w:rPr>
                    <m:t>3 cm</m:t>
                  </m:r>
                </m:den>
              </m:f>
            </m:oMath>
          </w:p>
          <w:p w:rsidR="00B72FBB" w:rsidRDefault="00B72FBB" w:rsidP="00B72FBB">
            <w:pPr>
              <w:spacing w:line="360" w:lineRule="auto"/>
              <w:ind w:left="538" w:firstLine="284"/>
              <w:rPr>
                <w:rFonts w:eastAsiaTheme="minorEastAsia" w:cs="Times New Roman"/>
              </w:rPr>
            </w:pPr>
            <w:r>
              <w:rPr>
                <w:rFonts w:eastAsiaTheme="minorEastAsia" w:cs="Times New Roman"/>
              </w:rPr>
              <w:t>BC  =  20 cm</w:t>
            </w:r>
          </w:p>
          <w:p w:rsidR="00B72FBB" w:rsidRDefault="00B72FBB" w:rsidP="00B72FBB">
            <w:pPr>
              <w:spacing w:line="360" w:lineRule="auto"/>
              <w:ind w:left="538" w:hanging="538"/>
              <w:rPr>
                <w:rFonts w:eastAsiaTheme="minorEastAsia" w:cs="Times New Roman"/>
              </w:rPr>
            </w:pPr>
          </w:p>
          <w:p w:rsidR="00B72FBB" w:rsidRDefault="00B72FBB" w:rsidP="00B72FBB">
            <w:pPr>
              <w:spacing w:line="360" w:lineRule="auto"/>
              <w:ind w:left="538" w:hanging="538"/>
              <w:rPr>
                <w:rFonts w:eastAsiaTheme="minorEastAsia" w:cs="Times New Roman"/>
              </w:rPr>
            </w:pPr>
            <w:r>
              <w:rPr>
                <w:rFonts w:eastAsiaTheme="minorEastAsia" w:cs="Times New Roman"/>
              </w:rPr>
              <w:t xml:space="preserve">EF = BD  = AB – BD </w:t>
            </w:r>
          </w:p>
          <w:p w:rsidR="00B72FBB" w:rsidRDefault="00B72FBB" w:rsidP="00B72FBB">
            <w:pPr>
              <w:spacing w:line="360" w:lineRule="auto"/>
              <w:ind w:left="538" w:firstLine="284"/>
              <w:rPr>
                <w:rFonts w:eastAsiaTheme="minorEastAsia" w:cs="Times New Roman"/>
              </w:rPr>
            </w:pPr>
            <w:r>
              <w:rPr>
                <w:rFonts w:eastAsiaTheme="minorEastAsia" w:cs="Times New Roman"/>
              </w:rPr>
              <w:t>= 15 cm – 3 cm</w:t>
            </w:r>
          </w:p>
          <w:p w:rsidR="00B72FBB" w:rsidRDefault="00B72FBB" w:rsidP="00B72FBB">
            <w:pPr>
              <w:spacing w:line="360" w:lineRule="auto"/>
              <w:ind w:left="538" w:firstLine="284"/>
              <w:rPr>
                <w:rFonts w:eastAsiaTheme="minorEastAsia" w:cs="Times New Roman"/>
              </w:rPr>
            </w:pPr>
            <w:r>
              <w:rPr>
                <w:rFonts w:eastAsiaTheme="minorEastAsia" w:cs="Times New Roman"/>
              </w:rPr>
              <w:t>= 12 cm</w:t>
            </w:r>
          </w:p>
          <w:p w:rsidR="00B72FBB" w:rsidRDefault="00B72FBB" w:rsidP="00B72FBB">
            <w:pPr>
              <w:spacing w:line="360" w:lineRule="auto"/>
              <w:ind w:left="538" w:hanging="538"/>
              <w:rPr>
                <w:rFonts w:eastAsiaTheme="minorEastAsia" w:cs="Times New Roman"/>
              </w:rPr>
            </w:pPr>
            <w:r>
              <w:rPr>
                <w:rFonts w:eastAsiaTheme="minorEastAsia" w:cs="Times New Roman"/>
              </w:rPr>
              <w:t>BF = DE = 4cm</w:t>
            </w:r>
          </w:p>
          <w:p w:rsidR="00B72FBB" w:rsidRDefault="00B72FBB" w:rsidP="00B72FBB">
            <w:pPr>
              <w:spacing w:line="360" w:lineRule="auto"/>
              <w:ind w:left="538" w:hanging="538"/>
              <w:rPr>
                <w:rFonts w:eastAsiaTheme="minorEastAsia" w:cs="Times New Roman"/>
              </w:rPr>
            </w:pPr>
            <w:r>
              <w:rPr>
                <w:rFonts w:eastAsiaTheme="minorEastAsia" w:cs="Times New Roman"/>
              </w:rPr>
              <w:t>CF= BC – BF</w:t>
            </w:r>
          </w:p>
          <w:p w:rsidR="00B72FBB" w:rsidRDefault="00B72FBB" w:rsidP="00B72FBB">
            <w:pPr>
              <w:spacing w:line="360" w:lineRule="auto"/>
              <w:ind w:left="538" w:hanging="538"/>
              <w:rPr>
                <w:rFonts w:eastAsiaTheme="minorEastAsia" w:cs="Times New Roman"/>
              </w:rPr>
            </w:pPr>
            <w:r>
              <w:rPr>
                <w:rFonts w:eastAsiaTheme="minorEastAsia" w:cs="Times New Roman"/>
              </w:rPr>
              <w:t>CF = 20 cm – 4 cm</w:t>
            </w:r>
          </w:p>
          <w:p w:rsidR="00B72FBB" w:rsidRDefault="00B72FBB" w:rsidP="00B72FBB">
            <w:pPr>
              <w:spacing w:line="360" w:lineRule="auto"/>
              <w:ind w:left="538" w:hanging="538"/>
              <w:rPr>
                <w:rFonts w:eastAsiaTheme="minorEastAsia" w:cs="Times New Roman"/>
              </w:rPr>
            </w:pPr>
            <w:r>
              <w:rPr>
                <w:rFonts w:eastAsiaTheme="minorEastAsia" w:cs="Times New Roman"/>
              </w:rPr>
              <w:t>CF = 16 cm</w:t>
            </w:r>
          </w:p>
          <w:p w:rsidR="00B72FBB" w:rsidRDefault="00B72FBB" w:rsidP="00B72FBB">
            <w:pPr>
              <w:spacing w:line="360" w:lineRule="auto"/>
              <w:ind w:left="538" w:hanging="538"/>
              <w:rPr>
                <w:rFonts w:eastAsiaTheme="minorEastAsia" w:cs="Times New Roman"/>
              </w:rPr>
            </w:pPr>
          </w:p>
          <w:p w:rsidR="00B72FBB" w:rsidRDefault="00B72FBB" w:rsidP="00B72FBB">
            <w:pPr>
              <w:spacing w:line="360" w:lineRule="auto"/>
              <w:ind w:left="538" w:hanging="538"/>
              <w:rPr>
                <w:rFonts w:eastAsiaTheme="minorEastAsia" w:cs="Times New Roman"/>
              </w:rPr>
            </w:pPr>
            <w:r>
              <w:rPr>
                <w:rFonts w:eastAsiaTheme="minorEastAsia" w:cs="Times New Roman"/>
              </w:rPr>
              <w:t xml:space="preserve">CE = </w:t>
            </w:r>
            <m:oMath>
              <m:rad>
                <m:radPr>
                  <m:degHide m:val="on"/>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EF</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CF</m:t>
                      </m:r>
                    </m:e>
                    <m:sup>
                      <m:r>
                        <w:rPr>
                          <w:rFonts w:ascii="Cambria Math" w:eastAsiaTheme="minorEastAsia" w:hAnsi="Cambria Math" w:cs="Times New Roman"/>
                        </w:rPr>
                        <m:t>2</m:t>
                      </m:r>
                    </m:sup>
                  </m:sSup>
                </m:e>
              </m:rad>
            </m:oMath>
          </w:p>
          <w:p w:rsidR="00B72FBB" w:rsidRDefault="00B72FBB" w:rsidP="00B72FBB">
            <w:pPr>
              <w:spacing w:line="360" w:lineRule="auto"/>
              <w:ind w:left="538" w:hanging="538"/>
              <w:rPr>
                <w:rFonts w:eastAsiaTheme="minorEastAsia" w:cs="Times New Roman"/>
              </w:rPr>
            </w:pPr>
            <w:r>
              <w:rPr>
                <w:rFonts w:eastAsiaTheme="minorEastAsia" w:cs="Times New Roman"/>
              </w:rPr>
              <w:t xml:space="preserve">CE = </w:t>
            </w:r>
            <m:oMath>
              <m:rad>
                <m:radPr>
                  <m:degHide m:val="on"/>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12</m:t>
                      </m:r>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 xml:space="preserve">16 </m:t>
                      </m:r>
                    </m:e>
                    <m:sup>
                      <m:r>
                        <w:rPr>
                          <w:rFonts w:ascii="Cambria Math" w:eastAsiaTheme="minorEastAsia" w:hAnsi="Cambria Math" w:cs="Times New Roman"/>
                        </w:rPr>
                        <m:t>2</m:t>
                      </m:r>
                    </m:sup>
                  </m:sSup>
                </m:e>
              </m:rad>
            </m:oMath>
          </w:p>
          <w:p w:rsidR="00B72FBB" w:rsidRDefault="00B72FBB" w:rsidP="00B72FBB">
            <w:pPr>
              <w:spacing w:line="360" w:lineRule="auto"/>
              <w:ind w:left="538" w:hanging="538"/>
              <w:rPr>
                <w:rFonts w:eastAsiaTheme="minorEastAsia" w:cs="Times New Roman"/>
              </w:rPr>
            </w:pPr>
            <w:r>
              <w:rPr>
                <w:rFonts w:eastAsiaTheme="minorEastAsia" w:cs="Times New Roman"/>
              </w:rPr>
              <w:t xml:space="preserve">CE = </w:t>
            </w:r>
            <m:oMath>
              <m:rad>
                <m:radPr>
                  <m:degHide m:val="on"/>
                  <m:ctrlPr>
                    <w:rPr>
                      <w:rFonts w:ascii="Cambria Math" w:eastAsiaTheme="minorEastAsia" w:hAnsi="Cambria Math" w:cs="Times New Roman"/>
                      <w:i/>
                    </w:rPr>
                  </m:ctrlPr>
                </m:radPr>
                <m:deg/>
                <m:e>
                  <m:r>
                    <w:rPr>
                      <w:rFonts w:ascii="Cambria Math" w:eastAsiaTheme="minorEastAsia" w:hAnsi="Cambria Math" w:cs="Times New Roman"/>
                    </w:rPr>
                    <m:t>144+256</m:t>
                  </m:r>
                </m:e>
              </m:rad>
            </m:oMath>
          </w:p>
          <w:p w:rsidR="00B72FBB" w:rsidRDefault="00B72FBB" w:rsidP="00B72FBB">
            <w:pPr>
              <w:spacing w:line="360" w:lineRule="auto"/>
              <w:ind w:left="538" w:hanging="538"/>
              <w:rPr>
                <w:rFonts w:eastAsiaTheme="minorEastAsia" w:cs="Times New Roman"/>
              </w:rPr>
            </w:pPr>
            <w:r>
              <w:rPr>
                <w:rFonts w:eastAsiaTheme="minorEastAsia" w:cs="Times New Roman"/>
              </w:rPr>
              <w:t xml:space="preserve">CE = </w:t>
            </w:r>
            <m:oMath>
              <m:rad>
                <m:radPr>
                  <m:degHide m:val="on"/>
                  <m:ctrlPr>
                    <w:rPr>
                      <w:rFonts w:ascii="Cambria Math" w:eastAsiaTheme="minorEastAsia" w:hAnsi="Cambria Math" w:cs="Times New Roman"/>
                      <w:i/>
                    </w:rPr>
                  </m:ctrlPr>
                </m:radPr>
                <m:deg/>
                <m:e>
                  <m:r>
                    <w:rPr>
                      <w:rFonts w:ascii="Cambria Math" w:eastAsiaTheme="minorEastAsia" w:hAnsi="Cambria Math" w:cs="Times New Roman"/>
                    </w:rPr>
                    <m:t>400</m:t>
                  </m:r>
                </m:e>
              </m:rad>
            </m:oMath>
          </w:p>
          <w:p w:rsidR="00B72FBB" w:rsidRPr="001744EA" w:rsidRDefault="00B72FBB" w:rsidP="00B72FBB">
            <w:pPr>
              <w:spacing w:line="360" w:lineRule="auto"/>
              <w:ind w:left="538" w:hanging="538"/>
              <w:rPr>
                <w:rFonts w:eastAsiaTheme="minorEastAsia" w:cs="Times New Roman"/>
                <w:sz w:val="28"/>
              </w:rPr>
            </w:pPr>
            <w:r>
              <w:rPr>
                <w:rFonts w:eastAsiaTheme="minorEastAsia" w:cs="Times New Roman"/>
              </w:rPr>
              <w:t xml:space="preserve">CE = 20 cm </w:t>
            </w:r>
          </w:p>
          <w:p w:rsidR="00B72FBB" w:rsidRPr="00901B1B" w:rsidRDefault="00B72FBB" w:rsidP="00B72FBB">
            <w:pPr>
              <w:ind w:left="538" w:hanging="538"/>
              <w:rPr>
                <w:rFonts w:eastAsiaTheme="minorEastAsia" w:cs="Times New Roman"/>
              </w:rPr>
            </w:pPr>
          </w:p>
          <w:p w:rsidR="00B72FBB" w:rsidRPr="001744EA" w:rsidRDefault="00B72FBB" w:rsidP="00B72FBB">
            <w:pPr>
              <w:tabs>
                <w:tab w:val="left" w:pos="780"/>
              </w:tabs>
              <w:rPr>
                <w:rFonts w:cs="Times New Roman"/>
              </w:rPr>
            </w:pPr>
          </w:p>
        </w:tc>
      </w:tr>
    </w:tbl>
    <w:p w:rsidR="00B72FBB" w:rsidRPr="002E3058" w:rsidRDefault="00B72FBB" w:rsidP="00B72FBB"/>
    <w:p w:rsidR="00986A6A" w:rsidRDefault="00986A6A"/>
    <w:sectPr w:rsidR="00986A6A" w:rsidSect="006B28F5">
      <w:headerReference w:type="even" r:id="rId99"/>
      <w:headerReference w:type="default" r:id="rId100"/>
      <w:headerReference w:type="first" r:id="rId101"/>
      <w:pgSz w:w="12240" w:h="15840"/>
      <w:pgMar w:top="1985" w:right="1701" w:bottom="1701" w:left="2268" w:header="709" w:footer="709" w:gutter="0"/>
      <w:pgNumType w:start="14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B6F" w:rsidRDefault="00C27B6F" w:rsidP="00B72FBB">
      <w:pPr>
        <w:spacing w:after="0" w:line="240" w:lineRule="auto"/>
      </w:pPr>
      <w:r>
        <w:separator/>
      </w:r>
    </w:p>
  </w:endnote>
  <w:endnote w:type="continuationSeparator" w:id="1">
    <w:p w:rsidR="00C27B6F" w:rsidRDefault="00C27B6F" w:rsidP="00B72F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161478"/>
      <w:docPartObj>
        <w:docPartGallery w:val="Page Numbers (Bottom of Page)"/>
        <w:docPartUnique/>
      </w:docPartObj>
    </w:sdtPr>
    <w:sdtEndPr>
      <w:rPr>
        <w:noProof/>
      </w:rPr>
    </w:sdtEndPr>
    <w:sdtContent>
      <w:p w:rsidR="003D0696" w:rsidRDefault="006860D3">
        <w:pPr>
          <w:pStyle w:val="Footer"/>
          <w:jc w:val="center"/>
        </w:pPr>
        <w:r>
          <w:fldChar w:fldCharType="begin"/>
        </w:r>
        <w:r w:rsidR="003D0696">
          <w:instrText xml:space="preserve"> PAGE   \* MERGEFORMAT </w:instrText>
        </w:r>
        <w:r>
          <w:fldChar w:fldCharType="separate"/>
        </w:r>
        <w:r w:rsidR="00DA30A3">
          <w:rPr>
            <w:noProof/>
          </w:rPr>
          <w:t>117</w:t>
        </w:r>
        <w:r>
          <w:rPr>
            <w:noProof/>
          </w:rPr>
          <w:fldChar w:fldCharType="end"/>
        </w:r>
      </w:p>
    </w:sdtContent>
  </w:sdt>
  <w:p w:rsidR="003D0696" w:rsidRDefault="003D069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3D0696" w:rsidP="006B28F5">
    <w:pPr>
      <w:pStyle w:val="Footer"/>
      <w:tabs>
        <w:tab w:val="center" w:pos="6077"/>
        <w:tab w:val="left" w:pos="7226"/>
      </w:tabs>
    </w:pPr>
    <w:r>
      <w:tab/>
    </w:r>
    <w:r>
      <w:tab/>
    </w:r>
    <w:sdt>
      <w:sdtPr>
        <w:id w:val="1781293572"/>
        <w:docPartObj>
          <w:docPartGallery w:val="Page Numbers (Bottom of Page)"/>
          <w:docPartUnique/>
        </w:docPartObj>
      </w:sdtPr>
      <w:sdtEndPr>
        <w:rPr>
          <w:noProof/>
        </w:rPr>
      </w:sdtEndPr>
      <w:sdtContent>
        <w:r w:rsidR="006860D3">
          <w:fldChar w:fldCharType="begin"/>
        </w:r>
        <w:r>
          <w:instrText xml:space="preserve"> PAGE   \* MERGEFORMAT </w:instrText>
        </w:r>
        <w:r w:rsidR="006860D3">
          <w:fldChar w:fldCharType="separate"/>
        </w:r>
        <w:r w:rsidR="00DA30A3">
          <w:rPr>
            <w:noProof/>
          </w:rPr>
          <w:t>119</w:t>
        </w:r>
        <w:r w:rsidR="006860D3">
          <w:rPr>
            <w:noProof/>
          </w:rPr>
          <w:fldChar w:fldCharType="end"/>
        </w:r>
      </w:sdtContent>
    </w:sdt>
    <w:r>
      <w:rPr>
        <w:noProof/>
      </w:rPr>
      <w:tab/>
    </w:r>
  </w:p>
  <w:p w:rsidR="003D0696" w:rsidRDefault="003D069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3D0696" w:rsidP="006B28F5">
    <w:pPr>
      <w:pStyle w:val="Footer"/>
      <w:tabs>
        <w:tab w:val="center" w:pos="6077"/>
        <w:tab w:val="left" w:pos="7226"/>
      </w:tabs>
    </w:pPr>
    <w:r>
      <w:tab/>
    </w:r>
    <w:r>
      <w:tab/>
    </w:r>
    <w:r>
      <w:rPr>
        <w:noProof/>
      </w:rPr>
      <w:tab/>
    </w:r>
  </w:p>
  <w:p w:rsidR="003D0696" w:rsidRDefault="003D06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219246"/>
      <w:docPartObj>
        <w:docPartGallery w:val="Page Numbers (Bottom of Page)"/>
        <w:docPartUnique/>
      </w:docPartObj>
    </w:sdtPr>
    <w:sdtEndPr>
      <w:rPr>
        <w:noProof/>
      </w:rPr>
    </w:sdtEndPr>
    <w:sdtContent>
      <w:p w:rsidR="003D0696" w:rsidRDefault="006860D3">
        <w:pPr>
          <w:pStyle w:val="Footer"/>
          <w:jc w:val="center"/>
        </w:pPr>
        <w:r>
          <w:fldChar w:fldCharType="begin"/>
        </w:r>
        <w:r w:rsidR="003D0696">
          <w:instrText xml:space="preserve"> PAGE   \* MERGEFORMAT </w:instrText>
        </w:r>
        <w:r>
          <w:fldChar w:fldCharType="separate"/>
        </w:r>
        <w:r w:rsidR="003D0696">
          <w:rPr>
            <w:noProof/>
          </w:rPr>
          <w:t>viii</w:t>
        </w:r>
        <w:r>
          <w:rPr>
            <w:noProof/>
          </w:rPr>
          <w:fldChar w:fldCharType="end"/>
        </w:r>
      </w:p>
    </w:sdtContent>
  </w:sdt>
  <w:p w:rsidR="003D0696" w:rsidRDefault="003D06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9055750"/>
      <w:docPartObj>
        <w:docPartGallery w:val="Page Numbers (Bottom of Page)"/>
        <w:docPartUnique/>
      </w:docPartObj>
    </w:sdtPr>
    <w:sdtEndPr>
      <w:rPr>
        <w:noProof/>
      </w:rPr>
    </w:sdtEndPr>
    <w:sdtContent>
      <w:p w:rsidR="003D0696" w:rsidRDefault="006860D3">
        <w:pPr>
          <w:pStyle w:val="Footer"/>
          <w:jc w:val="center"/>
        </w:pPr>
        <w:r>
          <w:fldChar w:fldCharType="begin"/>
        </w:r>
        <w:r w:rsidR="003D0696">
          <w:instrText xml:space="preserve"> PAGE   \* MERGEFORMAT </w:instrText>
        </w:r>
        <w:r>
          <w:fldChar w:fldCharType="separate"/>
        </w:r>
        <w:r w:rsidR="00DA30A3">
          <w:rPr>
            <w:noProof/>
          </w:rPr>
          <w:t>iii</w:t>
        </w:r>
        <w:r>
          <w:rPr>
            <w:noProof/>
          </w:rPr>
          <w:fldChar w:fldCharType="end"/>
        </w:r>
      </w:p>
    </w:sdtContent>
  </w:sdt>
  <w:p w:rsidR="003D0696" w:rsidRDefault="003D069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174775"/>
      <w:docPartObj>
        <w:docPartGallery w:val="Page Numbers (Bottom of Page)"/>
        <w:docPartUnique/>
      </w:docPartObj>
    </w:sdtPr>
    <w:sdtEndPr>
      <w:rPr>
        <w:noProof/>
      </w:rPr>
    </w:sdtEndPr>
    <w:sdtContent>
      <w:p w:rsidR="003D0696" w:rsidRDefault="006860D3">
        <w:pPr>
          <w:pStyle w:val="Footer"/>
          <w:jc w:val="center"/>
        </w:pPr>
        <w:r>
          <w:fldChar w:fldCharType="begin"/>
        </w:r>
        <w:r w:rsidR="003D0696">
          <w:instrText xml:space="preserve"> PAGE   \* MERGEFORMAT </w:instrText>
        </w:r>
        <w:r>
          <w:fldChar w:fldCharType="separate"/>
        </w:r>
        <w:r w:rsidR="00DA30A3">
          <w:rPr>
            <w:noProof/>
          </w:rPr>
          <w:t>i</w:t>
        </w:r>
        <w:r>
          <w:rPr>
            <w:noProof/>
          </w:rPr>
          <w:fldChar w:fldCharType="end"/>
        </w:r>
      </w:p>
    </w:sdtContent>
  </w:sdt>
  <w:p w:rsidR="003D0696" w:rsidRDefault="003D069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3365059"/>
      <w:docPartObj>
        <w:docPartGallery w:val="Page Numbers (Bottom of Page)"/>
        <w:docPartUnique/>
      </w:docPartObj>
    </w:sdtPr>
    <w:sdtEndPr>
      <w:rPr>
        <w:noProof/>
      </w:rPr>
    </w:sdtEndPr>
    <w:sdtContent>
      <w:p w:rsidR="003D0696" w:rsidRDefault="006860D3">
        <w:pPr>
          <w:pStyle w:val="Footer"/>
          <w:jc w:val="center"/>
        </w:pPr>
        <w:r>
          <w:fldChar w:fldCharType="begin"/>
        </w:r>
        <w:r w:rsidR="003D0696">
          <w:instrText xml:space="preserve"> PAGE   \* MERGEFORMAT </w:instrText>
        </w:r>
        <w:r>
          <w:fldChar w:fldCharType="separate"/>
        </w:r>
        <w:r w:rsidR="003D0696">
          <w:rPr>
            <w:noProof/>
          </w:rPr>
          <w:t>1</w:t>
        </w:r>
        <w:r>
          <w:rPr>
            <w:noProof/>
          </w:rPr>
          <w:fldChar w:fldCharType="end"/>
        </w:r>
      </w:p>
    </w:sdtContent>
  </w:sdt>
  <w:p w:rsidR="003D0696" w:rsidRDefault="003D069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3D0696">
    <w:pPr>
      <w:pStyle w:val="Footer"/>
      <w:jc w:val="center"/>
    </w:pPr>
  </w:p>
  <w:p w:rsidR="003D0696" w:rsidRDefault="003D069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0285"/>
      <w:docPartObj>
        <w:docPartGallery w:val="Page Numbers (Bottom of Page)"/>
        <w:docPartUnique/>
      </w:docPartObj>
    </w:sdtPr>
    <w:sdtEndPr>
      <w:rPr>
        <w:noProof/>
      </w:rPr>
    </w:sdtEndPr>
    <w:sdtContent>
      <w:p w:rsidR="003D0696" w:rsidRDefault="006860D3">
        <w:pPr>
          <w:pStyle w:val="Footer"/>
          <w:jc w:val="center"/>
        </w:pPr>
        <w:r>
          <w:fldChar w:fldCharType="begin"/>
        </w:r>
        <w:r w:rsidR="003D0696">
          <w:instrText xml:space="preserve"> PAGE   \* MERGEFORMAT </w:instrText>
        </w:r>
        <w:r>
          <w:fldChar w:fldCharType="separate"/>
        </w:r>
        <w:r w:rsidR="00DA30A3">
          <w:rPr>
            <w:noProof/>
          </w:rPr>
          <w:t>10</w:t>
        </w:r>
        <w:r>
          <w:rPr>
            <w:noProof/>
          </w:rPr>
          <w:fldChar w:fldCharType="end"/>
        </w:r>
      </w:p>
    </w:sdtContent>
  </w:sdt>
  <w:p w:rsidR="003D0696" w:rsidRDefault="003D069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3814182"/>
      <w:docPartObj>
        <w:docPartGallery w:val="Page Numbers (Bottom of Page)"/>
        <w:docPartUnique/>
      </w:docPartObj>
    </w:sdtPr>
    <w:sdtEndPr>
      <w:rPr>
        <w:noProof/>
      </w:rPr>
    </w:sdtEndPr>
    <w:sdtContent>
      <w:p w:rsidR="003D0696" w:rsidRDefault="006860D3">
        <w:pPr>
          <w:pStyle w:val="Footer"/>
          <w:jc w:val="center"/>
        </w:pPr>
        <w:r>
          <w:fldChar w:fldCharType="begin"/>
        </w:r>
        <w:r w:rsidR="003D0696">
          <w:instrText xml:space="preserve"> PAGE   \* MERGEFORMAT </w:instrText>
        </w:r>
        <w:r>
          <w:fldChar w:fldCharType="separate"/>
        </w:r>
        <w:r w:rsidR="00DA30A3">
          <w:rPr>
            <w:noProof/>
          </w:rPr>
          <w:t>63</w:t>
        </w:r>
        <w:r>
          <w:rPr>
            <w:noProof/>
          </w:rPr>
          <w:fldChar w:fldCharType="end"/>
        </w:r>
      </w:p>
    </w:sdtContent>
  </w:sdt>
  <w:p w:rsidR="003D0696" w:rsidRDefault="003D06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B6F" w:rsidRDefault="00C27B6F" w:rsidP="00B72FBB">
      <w:pPr>
        <w:spacing w:after="0" w:line="240" w:lineRule="auto"/>
      </w:pPr>
      <w:r>
        <w:separator/>
      </w:r>
    </w:p>
  </w:footnote>
  <w:footnote w:type="continuationSeparator" w:id="1">
    <w:p w:rsidR="00C27B6F" w:rsidRDefault="00C27B6F" w:rsidP="00B72F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36" o:spid="_x0000_s2050" type="#_x0000_t75" style="position:absolute;margin-left:0;margin-top:0;width:413.4pt;height:407.35pt;z-index:-251657216;mso-position-horizontal:center;mso-position-horizontal-relative:margin;mso-position-vertical:center;mso-position-vertical-relative:margin" o:allowincell="f">
          <v:imagedata r:id="rId1" o:title="LOGO-UMN-1"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5" o:spid="_x0000_s2059" type="#_x0000_t75" style="position:absolute;margin-left:0;margin-top:0;width:413.4pt;height:407.35pt;z-index:-251648000;mso-position-horizontal:center;mso-position-horizontal-relative:margin;mso-position-vertical:center;mso-position-vertical-relative:margin" o:allowincell="f">
          <v:imagedata r:id="rId1" o:title="LOGO-UMN-1"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977868"/>
      <w:docPartObj>
        <w:docPartGallery w:val="Page Numbers (Top of Page)"/>
        <w:docPartUnique/>
      </w:docPartObj>
    </w:sdtPr>
    <w:sdtEndPr>
      <w:rPr>
        <w:noProof/>
      </w:rPr>
    </w:sdtEndPr>
    <w:sdtContent>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6" o:spid="_x0000_s2060" type="#_x0000_t75" style="position:absolute;left:0;text-align:left;margin-left:0;margin-top:0;width:413.4pt;height:407.35pt;z-index:-251646976;mso-position-horizontal:center;mso-position-horizontal-relative:margin;mso-position-vertical:center;mso-position-vertical-relative:margin" o:allowincell="f">
              <v:imagedata r:id="rId1" o:title="LOGO-UMN-1" gain="19661f" blacklevel="22938f"/>
            </v:shape>
          </w:pict>
        </w:r>
        <w:r w:rsidR="006860D3">
          <w:fldChar w:fldCharType="begin"/>
        </w:r>
        <w:r w:rsidR="003D0696">
          <w:instrText xml:space="preserve"> PAGE   \* MERGEFORMAT </w:instrText>
        </w:r>
        <w:r w:rsidR="006860D3">
          <w:fldChar w:fldCharType="separate"/>
        </w:r>
        <w:r>
          <w:rPr>
            <w:noProof/>
          </w:rPr>
          <w:t>9</w:t>
        </w:r>
        <w:r w:rsidR="006860D3">
          <w:rPr>
            <w:noProof/>
          </w:rPr>
          <w:fldChar w:fldCharType="end"/>
        </w:r>
      </w:p>
    </w:sdtContent>
  </w:sdt>
  <w:p w:rsidR="003D0696" w:rsidRDefault="003D069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4" o:spid="_x0000_s2058" type="#_x0000_t75" style="position:absolute;margin-left:0;margin-top:0;width:413.4pt;height:407.35pt;z-index:-251649024;mso-position-horizontal:center;mso-position-horizontal-relative:margin;mso-position-vertical:center;mso-position-vertical-relative:margin" o:allowincell="f">
          <v:imagedata r:id="rId1" o:title="LOGO-UMN-1"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8" o:spid="_x0000_s2062" type="#_x0000_t75" style="position:absolute;margin-left:0;margin-top:0;width:413.4pt;height:407.35pt;z-index:-251644928;mso-position-horizontal:center;mso-position-horizontal-relative:margin;mso-position-vertical:center;mso-position-vertical-relative:margin" o:allowincell="f">
          <v:imagedata r:id="rId1" o:title="LOGO-UMN-1"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9" o:spid="_x0000_s2063" type="#_x0000_t75" style="position:absolute;margin-left:0;margin-top:0;width:413.4pt;height:407.35pt;z-index:-251643904;mso-position-horizontal:center;mso-position-horizontal-relative:margin;mso-position-vertical:center;mso-position-vertical-relative:margin" o:allowincell="f">
          <v:imagedata r:id="rId1" o:title="LOGO-UMN-1"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7" o:spid="_x0000_s2061" type="#_x0000_t75" style="position:absolute;left:0;text-align:left;margin-left:0;margin-top:0;width:413.4pt;height:407.35pt;z-index:-251645952;mso-position-horizontal:center;mso-position-horizontal-relative:margin;mso-position-vertical:center;mso-position-vertical-relative:margin" o:allowincell="f">
          <v:imagedata r:id="rId1" o:title="LOGO-UMN-1" gain="19661f" blacklevel="22938f"/>
        </v:shape>
      </w:pict>
    </w:r>
  </w:p>
  <w:p w:rsidR="003D0696" w:rsidRDefault="003D069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1" o:spid="_x0000_s2065" type="#_x0000_t75" style="position:absolute;margin-left:0;margin-top:0;width:413.4pt;height:407.35pt;z-index:-251641856;mso-position-horizontal:center;mso-position-horizontal-relative:margin;mso-position-vertical:center;mso-position-vertical-relative:margin" o:allowincell="f">
          <v:imagedata r:id="rId1" o:title="LOGO-UMN-1"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2" o:spid="_x0000_s2066" type="#_x0000_t75" style="position:absolute;margin-left:0;margin-top:0;width:413.4pt;height:407.35pt;z-index:-251640832;mso-position-horizontal:center;mso-position-horizontal-relative:margin;mso-position-vertical:center;mso-position-vertical-relative:margin" o:allowincell="f">
          <v:imagedata r:id="rId1" o:title="LOGO-UMN-1"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0" o:spid="_x0000_s2064" type="#_x0000_t75" style="position:absolute;left:0;text-align:left;margin-left:0;margin-top:0;width:413.4pt;height:407.35pt;z-index:-251642880;mso-position-horizontal:center;mso-position-horizontal-relative:margin;mso-position-vertical:center;mso-position-vertical-relative:margin" o:allowincell="f">
          <v:imagedata r:id="rId1" o:title="LOGO-UMN-1" gain="19661f" blacklevel="22938f"/>
        </v:shape>
      </w:pict>
    </w:r>
  </w:p>
  <w:p w:rsidR="003D0696" w:rsidRDefault="003D0696">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4" o:spid="_x0000_s2068" type="#_x0000_t75" style="position:absolute;margin-left:0;margin-top:0;width:413.4pt;height:407.35pt;z-index:-251638784;mso-position-horizontal:center;mso-position-horizontal-relative:margin;mso-position-vertical:center;mso-position-vertical-relative:margin" o:allowincell="f">
          <v:imagedata r:id="rId1" o:title="LOGO-UMN-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37" o:spid="_x0000_s2051" type="#_x0000_t75" style="position:absolute;margin-left:0;margin-top:0;width:413.4pt;height:407.35pt;z-index:-251656192;mso-position-horizontal:center;mso-position-horizontal-relative:margin;mso-position-vertical:center;mso-position-vertical-relative:margin" o:allowincell="f">
          <v:imagedata r:id="rId1" o:title="LOGO-UMN-1"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5" o:spid="_x0000_s2069" type="#_x0000_t75" style="position:absolute;margin-left:0;margin-top:0;width:413.4pt;height:407.35pt;z-index:-251637760;mso-position-horizontal:center;mso-position-horizontal-relative:margin;mso-position-vertical:center;mso-position-vertical-relative:margin" o:allowincell="f">
          <v:imagedata r:id="rId1" o:title="LOGO-UMN-1"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3" o:spid="_x0000_s2067" type="#_x0000_t75" style="position:absolute;left:0;text-align:left;margin-left:0;margin-top:0;width:413.4pt;height:407.35pt;z-index:-251639808;mso-position-horizontal:center;mso-position-horizontal-relative:margin;mso-position-vertical:center;mso-position-vertical-relative:margin" o:allowincell="f">
          <v:imagedata r:id="rId1" o:title="LOGO-UMN-1" gain="19661f" blacklevel="22938f"/>
        </v:shape>
      </w:pict>
    </w:r>
  </w:p>
  <w:p w:rsidR="003D0696" w:rsidRDefault="003D0696">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7" o:spid="_x0000_s2071" type="#_x0000_t75" style="position:absolute;margin-left:0;margin-top:0;width:413.4pt;height:407.35pt;z-index:-251635712;mso-position-horizontal:center;mso-position-horizontal-relative:margin;mso-position-vertical:center;mso-position-vertical-relative:margin" o:allowincell="f">
          <v:imagedata r:id="rId1" o:title="LOGO-UMN-1"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8" o:spid="_x0000_s2072" type="#_x0000_t75" style="position:absolute;margin-left:0;margin-top:0;width:413.4pt;height:407.35pt;z-index:-251634688;mso-position-horizontal:center;mso-position-horizontal-relative:margin;mso-position-vertical:center;mso-position-vertical-relative:margin" o:allowincell="f">
          <v:imagedata r:id="rId1" o:title="LOGO-UMN-1"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6" o:spid="_x0000_s2070" type="#_x0000_t75" style="position:absolute;left:0;text-align:left;margin-left:0;margin-top:0;width:413.4pt;height:407.35pt;z-index:-251636736;mso-position-horizontal:center;mso-position-horizontal-relative:margin;mso-position-vertical:center;mso-position-vertical-relative:margin" o:allowincell="f">
          <v:imagedata r:id="rId1" o:title="LOGO-UMN-1" gain="19661f" blacklevel="22938f"/>
        </v:shape>
      </w:pict>
    </w:r>
  </w:p>
  <w:p w:rsidR="003D0696" w:rsidRDefault="003D069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0" o:spid="_x0000_s2074" type="#_x0000_t75" style="position:absolute;margin-left:0;margin-top:0;width:413.4pt;height:407.35pt;z-index:-251632640;mso-position-horizontal:center;mso-position-horizontal-relative:margin;mso-position-vertical:center;mso-position-vertical-relative:margin" o:allowincell="f">
          <v:imagedata r:id="rId1" o:title="LOGO-UMN-1"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1" o:spid="_x0000_s2075" type="#_x0000_t75" style="position:absolute;margin-left:0;margin-top:0;width:413.4pt;height:407.35pt;z-index:-251631616;mso-position-horizontal:center;mso-position-horizontal-relative:margin;mso-position-vertical:center;mso-position-vertical-relative:margin" o:allowincell="f">
          <v:imagedata r:id="rId1" o:title="LOGO-UMN-1"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780303"/>
      <w:docPartObj>
        <w:docPartGallery w:val="Page Numbers (Top of Page)"/>
        <w:docPartUnique/>
      </w:docPartObj>
    </w:sdtPr>
    <w:sdtEndPr>
      <w:rPr>
        <w:noProof/>
      </w:rPr>
    </w:sdtEndPr>
    <w:sdtContent>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59" o:spid="_x0000_s2073" type="#_x0000_t75" style="position:absolute;left:0;text-align:left;margin-left:0;margin-top:0;width:413.4pt;height:407.35pt;z-index:-251633664;mso-position-horizontal:center;mso-position-horizontal-relative:margin;mso-position-vertical:center;mso-position-vertical-relative:margin" o:allowincell="f">
              <v:imagedata r:id="rId1" o:title="LOGO-UMN-1" gain="19661f" blacklevel="22938f"/>
            </v:shape>
          </w:pict>
        </w:r>
        <w:r w:rsidR="006860D3">
          <w:fldChar w:fldCharType="begin"/>
        </w:r>
        <w:r w:rsidR="003D0696">
          <w:instrText xml:space="preserve"> PAGE   \* MERGEFORMAT </w:instrText>
        </w:r>
        <w:r w:rsidR="006860D3">
          <w:fldChar w:fldCharType="separate"/>
        </w:r>
        <w:r>
          <w:rPr>
            <w:noProof/>
          </w:rPr>
          <w:t>122</w:t>
        </w:r>
        <w:r w:rsidR="006860D3">
          <w:rPr>
            <w:noProof/>
          </w:rPr>
          <w:fldChar w:fldCharType="end"/>
        </w:r>
      </w:p>
    </w:sdtContent>
  </w:sdt>
  <w:p w:rsidR="003D0696" w:rsidRDefault="003D0696">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3" o:spid="_x0000_s2077" type="#_x0000_t75" style="position:absolute;margin-left:0;margin-top:0;width:413.4pt;height:407.35pt;z-index:-251629568;mso-position-horizontal:center;mso-position-horizontal-relative:margin;mso-position-vertical:center;mso-position-vertical-relative:margin" o:allowincell="f">
          <v:imagedata r:id="rId1" o:title="LOGO-UMN-1"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4" o:spid="_x0000_s2078" type="#_x0000_t75" style="position:absolute;margin-left:0;margin-top:0;width:413.4pt;height:407.35pt;z-index:-251628544;mso-position-horizontal:center;mso-position-horizontal-relative:margin;mso-position-vertical:center;mso-position-vertical-relative:margin" o:allowincell="f">
          <v:imagedata r:id="rId1" o:title="LOGO-UMN-1"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35" o:spid="_x0000_s2049" type="#_x0000_t75" style="position:absolute;margin-left:0;margin-top:0;width:413.4pt;height:407.35pt;z-index:-251658240;mso-position-horizontal:center;mso-position-horizontal-relative:margin;mso-position-vertical:center;mso-position-vertical-relative:margin" o:allowincell="f">
          <v:imagedata r:id="rId1" o:title="LOGO-UMN-1"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725187"/>
      <w:docPartObj>
        <w:docPartGallery w:val="Page Numbers (Top of Page)"/>
        <w:docPartUnique/>
      </w:docPartObj>
    </w:sdtPr>
    <w:sdtEndPr>
      <w:rPr>
        <w:noProof/>
      </w:rPr>
    </w:sdtEndPr>
    <w:sdtContent>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2" o:spid="_x0000_s2076" type="#_x0000_t75" style="position:absolute;left:0;text-align:left;margin-left:0;margin-top:0;width:413.4pt;height:407.35pt;z-index:-251630592;mso-position-horizontal:center;mso-position-horizontal-relative:margin;mso-position-vertical:center;mso-position-vertical-relative:margin" o:allowincell="f">
              <v:imagedata r:id="rId1" o:title="LOGO-UMN-1" gain="19661f" blacklevel="22938f"/>
            </v:shape>
          </w:pict>
        </w:r>
        <w:r w:rsidR="006860D3">
          <w:fldChar w:fldCharType="begin"/>
        </w:r>
        <w:r w:rsidR="003D0696">
          <w:instrText xml:space="preserve"> PAGE   \* MERGEFORMAT </w:instrText>
        </w:r>
        <w:r w:rsidR="006860D3">
          <w:fldChar w:fldCharType="separate"/>
        </w:r>
        <w:r>
          <w:rPr>
            <w:noProof/>
          </w:rPr>
          <w:t>133</w:t>
        </w:r>
        <w:r w:rsidR="006860D3">
          <w:rPr>
            <w:noProof/>
          </w:rPr>
          <w:fldChar w:fldCharType="end"/>
        </w:r>
      </w:p>
    </w:sdtContent>
  </w:sdt>
  <w:p w:rsidR="003D0696" w:rsidRDefault="003D0696">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6" o:spid="_x0000_s2080" type="#_x0000_t75" style="position:absolute;margin-left:0;margin-top:0;width:413.4pt;height:407.35pt;z-index:-251626496;mso-position-horizontal:center;mso-position-horizontal-relative:margin;mso-position-vertical:center;mso-position-vertical-relative:margin" o:allowincell="f">
          <v:imagedata r:id="rId1" o:title="LOGO-UMN-1"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7" o:spid="_x0000_s2081" type="#_x0000_t75" style="position:absolute;margin-left:0;margin-top:0;width:413.4pt;height:407.35pt;z-index:-251625472;mso-position-horizontal:center;mso-position-horizontal-relative:margin;mso-position-vertical:center;mso-position-vertical-relative:margin" o:allowincell="f">
          <v:imagedata r:id="rId1" o:title="LOGO-UMN-1"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846479"/>
      <w:docPartObj>
        <w:docPartGallery w:val="Page Numbers (Top of Page)"/>
        <w:docPartUnique/>
      </w:docPartObj>
    </w:sdtPr>
    <w:sdtEndPr>
      <w:rPr>
        <w:noProof/>
      </w:rPr>
    </w:sdtEndPr>
    <w:sdtContent>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5" o:spid="_x0000_s2079" type="#_x0000_t75" style="position:absolute;left:0;text-align:left;margin-left:0;margin-top:0;width:413.4pt;height:407.35pt;z-index:-251627520;mso-position-horizontal:center;mso-position-horizontal-relative:margin;mso-position-vertical:center;mso-position-vertical-relative:margin" o:allowincell="f">
              <v:imagedata r:id="rId1" o:title="LOGO-UMN-1" gain="19661f" blacklevel="22938f"/>
            </v:shape>
          </w:pict>
        </w:r>
        <w:r w:rsidR="006860D3">
          <w:fldChar w:fldCharType="begin"/>
        </w:r>
        <w:r w:rsidR="003D0696">
          <w:instrText xml:space="preserve"> PAGE   \* MERGEFORMAT </w:instrText>
        </w:r>
        <w:r w:rsidR="006860D3">
          <w:fldChar w:fldCharType="separate"/>
        </w:r>
        <w:r>
          <w:rPr>
            <w:noProof/>
          </w:rPr>
          <w:t>137</w:t>
        </w:r>
        <w:r w:rsidR="006860D3">
          <w:rPr>
            <w:noProof/>
          </w:rPr>
          <w:fldChar w:fldCharType="end"/>
        </w:r>
      </w:p>
    </w:sdtContent>
  </w:sdt>
  <w:p w:rsidR="003D0696" w:rsidRDefault="003D0696">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9" o:spid="_x0000_s2083" type="#_x0000_t75" style="position:absolute;margin-left:0;margin-top:0;width:413.4pt;height:407.35pt;z-index:-251623424;mso-position-horizontal:center;mso-position-horizontal-relative:margin;mso-position-vertical:center;mso-position-vertical-relative:margin" o:allowincell="f">
          <v:imagedata r:id="rId1" o:title="LOGO-UMN-1"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70" o:spid="_x0000_s2084" type="#_x0000_t75" style="position:absolute;margin-left:0;margin-top:0;width:413.4pt;height:407.35pt;z-index:-251622400;mso-position-horizontal:center;mso-position-horizontal-relative:margin;mso-position-vertical:center;mso-position-vertical-relative:margin" o:allowincell="f">
          <v:imagedata r:id="rId1" o:title="LOGO-UMN-1"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68" o:spid="_x0000_s2082" type="#_x0000_t75" style="position:absolute;left:0;text-align:left;margin-left:0;margin-top:0;width:413.4pt;height:407.35pt;z-index:-251624448;mso-position-horizontal:center;mso-position-horizontal-relative:margin;mso-position-vertical:center;mso-position-vertical-relative:margin" o:allowincell="f">
          <v:imagedata r:id="rId1" o:title="LOGO-UMN-1" gain="19661f" blacklevel="22938f"/>
        </v:shape>
      </w:pict>
    </w:r>
    <w:r w:rsidR="006860D3">
      <w:fldChar w:fldCharType="begin"/>
    </w:r>
    <w:r w:rsidR="003D0696">
      <w:instrText xml:space="preserve"> PAGE   \* MERGEFORMAT </w:instrText>
    </w:r>
    <w:r w:rsidR="006860D3">
      <w:fldChar w:fldCharType="separate"/>
    </w:r>
    <w:r>
      <w:rPr>
        <w:noProof/>
      </w:rPr>
      <w:t>145</w:t>
    </w:r>
    <w:r w:rsidR="006860D3">
      <w:rPr>
        <w:noProof/>
      </w:rPr>
      <w:fldChar w:fldCharType="end"/>
    </w:r>
    <w:r w:rsidR="006860D3">
      <w:rPr>
        <w:noProof/>
      </w:rPr>
    </w:r>
  </w:p>
  <w:p w:rsidR="003D0696" w:rsidRDefault="003D069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552201"/>
      <w:docPartObj>
        <w:docPartGallery w:val="Page Numbers (Top of Page)"/>
        <w:docPartUnique/>
      </w:docPartObj>
    </w:sdtPr>
    <w:sdtEndPr>
      <w:rPr>
        <w:noProof/>
      </w:rPr>
    </w:sdtEndPr>
    <w:sdtContent>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39" o:spid="_x0000_s2053" type="#_x0000_t75" style="position:absolute;left:0;text-align:left;margin-left:0;margin-top:0;width:413.4pt;height:407.35pt;z-index:-251654144;mso-position-horizontal:center;mso-position-horizontal-relative:margin;mso-position-vertical:center;mso-position-vertical-relative:margin" o:allowincell="f">
              <v:imagedata r:id="rId1" o:title="LOGO-UMN-1" gain="19661f" blacklevel="22938f"/>
            </v:shape>
          </w:pict>
        </w:r>
        <w:r w:rsidR="006860D3">
          <w:fldChar w:fldCharType="begin"/>
        </w:r>
        <w:r w:rsidR="003D0696">
          <w:instrText xml:space="preserve"> PAGE   \* MERGEFORMAT </w:instrText>
        </w:r>
        <w:r w:rsidR="006860D3">
          <w:fldChar w:fldCharType="separate"/>
        </w:r>
        <w:r w:rsidR="003D0696">
          <w:rPr>
            <w:noProof/>
          </w:rPr>
          <w:t>ii</w:t>
        </w:r>
        <w:r w:rsidR="006860D3">
          <w:rPr>
            <w:noProof/>
          </w:rPr>
          <w:fldChar w:fldCharType="end"/>
        </w:r>
      </w:p>
    </w:sdtContent>
  </w:sdt>
  <w:p w:rsidR="003D0696" w:rsidRDefault="003D069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696"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0" o:spid="_x0000_s2054" type="#_x0000_t75" style="position:absolute;margin-left:0;margin-top:0;width:413.4pt;height:407.35pt;z-index:-251653120;mso-position-horizontal:center;mso-position-horizontal-relative:margin;mso-position-vertical:center;mso-position-vertical-relative:margin" o:allowincell="f">
          <v:imagedata r:id="rId1" o:title="LOGO-UMN-1"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38" o:spid="_x0000_s2052" type="#_x0000_t75" style="position:absolute;margin-left:0;margin-top:0;width:413.4pt;height:407.35pt;z-index:-251655168;mso-position-horizontal:center;mso-position-horizontal-relative:margin;mso-position-vertical:center;mso-position-vertical-relative:margin" o:allowincell="f">
          <v:imagedata r:id="rId1" o:title="LOGO-UMN-1"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2" o:spid="_x0000_s2056" type="#_x0000_t75" style="position:absolute;margin-left:0;margin-top:0;width:413.4pt;height:407.35pt;z-index:-251651072;mso-position-horizontal:center;mso-position-horizontal-relative:margin;mso-position-vertical:center;mso-position-vertical-relative:margin" o:allowincell="f">
          <v:imagedata r:id="rId1" o:title="LOGO-UMN-1"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A3" w:rsidRDefault="00DA30A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3" o:spid="_x0000_s2057" type="#_x0000_t75" style="position:absolute;margin-left:0;margin-top:0;width:413.4pt;height:407.35pt;z-index:-251650048;mso-position-horizontal:center;mso-position-horizontal-relative:margin;mso-position-vertical:center;mso-position-vertical-relative:margin" o:allowincell="f">
          <v:imagedata r:id="rId1" o:title="LOGO-UMN-1"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758269"/>
      <w:docPartObj>
        <w:docPartGallery w:val="Page Numbers (Top of Page)"/>
        <w:docPartUnique/>
      </w:docPartObj>
    </w:sdtPr>
    <w:sdtEndPr>
      <w:rPr>
        <w:noProof/>
      </w:rPr>
    </w:sdtEndPr>
    <w:sdtContent>
      <w:p w:rsidR="003D0696" w:rsidRDefault="00DA30A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67141" o:spid="_x0000_s2055" type="#_x0000_t75" style="position:absolute;left:0;text-align:left;margin-left:0;margin-top:0;width:413.4pt;height:407.35pt;z-index:-251652096;mso-position-horizontal:center;mso-position-horizontal-relative:margin;mso-position-vertical:center;mso-position-vertical-relative:margin" o:allowincell="f">
              <v:imagedata r:id="rId1" o:title="LOGO-UMN-1" gain="19661f" blacklevel="22938f"/>
            </v:shape>
          </w:pict>
        </w:r>
        <w:r w:rsidR="006860D3">
          <w:fldChar w:fldCharType="begin"/>
        </w:r>
        <w:r w:rsidR="003D0696">
          <w:instrText xml:space="preserve"> PAGE   \* MERGEFORMAT </w:instrText>
        </w:r>
        <w:r w:rsidR="006860D3">
          <w:fldChar w:fldCharType="separate"/>
        </w:r>
        <w:r w:rsidR="003D0696">
          <w:rPr>
            <w:noProof/>
          </w:rPr>
          <w:t>10</w:t>
        </w:r>
        <w:r w:rsidR="006860D3">
          <w:rPr>
            <w:noProof/>
          </w:rPr>
          <w:fldChar w:fldCharType="end"/>
        </w:r>
      </w:p>
    </w:sdtContent>
  </w:sdt>
  <w:p w:rsidR="003D0696" w:rsidRDefault="003D06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8pt;height:11.8pt" o:bullet="t">
        <v:imagedata r:id="rId1" o:title="msoF817"/>
      </v:shape>
    </w:pict>
  </w:numPicBullet>
  <w:abstractNum w:abstractNumId="0">
    <w:nsid w:val="00000027"/>
    <w:multiLevelType w:val="hybridMultilevel"/>
    <w:tmpl w:val="6DE91B18"/>
    <w:lvl w:ilvl="0" w:tplc="1CDA31FE">
      <w:start w:val="24"/>
      <w:numFmt w:val="lowerLetter"/>
      <w:lvlText w:val="%1"/>
      <w:lvlJc w:val="left"/>
    </w:lvl>
    <w:lvl w:ilvl="1" w:tplc="32AC4F88">
      <w:start w:val="1"/>
      <w:numFmt w:val="bullet"/>
      <w:lvlText w:val=""/>
      <w:lvlJc w:val="left"/>
    </w:lvl>
    <w:lvl w:ilvl="2" w:tplc="9F3C4E62">
      <w:start w:val="1"/>
      <w:numFmt w:val="bullet"/>
      <w:lvlText w:val=""/>
      <w:lvlJc w:val="left"/>
    </w:lvl>
    <w:lvl w:ilvl="3" w:tplc="735E4FDC">
      <w:start w:val="1"/>
      <w:numFmt w:val="bullet"/>
      <w:lvlText w:val=""/>
      <w:lvlJc w:val="left"/>
    </w:lvl>
    <w:lvl w:ilvl="4" w:tplc="1D12B406">
      <w:start w:val="1"/>
      <w:numFmt w:val="bullet"/>
      <w:lvlText w:val=""/>
      <w:lvlJc w:val="left"/>
    </w:lvl>
    <w:lvl w:ilvl="5" w:tplc="D6286788">
      <w:start w:val="1"/>
      <w:numFmt w:val="bullet"/>
      <w:lvlText w:val=""/>
      <w:lvlJc w:val="left"/>
    </w:lvl>
    <w:lvl w:ilvl="6" w:tplc="2FF8B806">
      <w:start w:val="1"/>
      <w:numFmt w:val="bullet"/>
      <w:lvlText w:val=""/>
      <w:lvlJc w:val="left"/>
    </w:lvl>
    <w:lvl w:ilvl="7" w:tplc="40D23AE6">
      <w:start w:val="1"/>
      <w:numFmt w:val="bullet"/>
      <w:lvlText w:val=""/>
      <w:lvlJc w:val="left"/>
    </w:lvl>
    <w:lvl w:ilvl="8" w:tplc="EB0AA1DE">
      <w:start w:val="1"/>
      <w:numFmt w:val="bullet"/>
      <w:lvlText w:val=""/>
      <w:lvlJc w:val="left"/>
    </w:lvl>
  </w:abstractNum>
  <w:abstractNum w:abstractNumId="1">
    <w:nsid w:val="00B01914"/>
    <w:multiLevelType w:val="hybridMultilevel"/>
    <w:tmpl w:val="FFF26A6A"/>
    <w:lvl w:ilvl="0" w:tplc="555E8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E3388F"/>
    <w:multiLevelType w:val="hybridMultilevel"/>
    <w:tmpl w:val="0BEE2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87BB2"/>
    <w:multiLevelType w:val="multilevel"/>
    <w:tmpl w:val="7C4270FE"/>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3CB22CB"/>
    <w:multiLevelType w:val="hybridMultilevel"/>
    <w:tmpl w:val="273444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BF0E5D"/>
    <w:multiLevelType w:val="hybridMultilevel"/>
    <w:tmpl w:val="4CF6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B3CFF"/>
    <w:multiLevelType w:val="hybridMultilevel"/>
    <w:tmpl w:val="36221002"/>
    <w:lvl w:ilvl="0" w:tplc="A89AAEC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08182BF0"/>
    <w:multiLevelType w:val="hybridMultilevel"/>
    <w:tmpl w:val="9DD8CE1A"/>
    <w:lvl w:ilvl="0" w:tplc="690A2AAA">
      <w:start w:val="1"/>
      <w:numFmt w:val="decimal"/>
      <w:lvlText w:val="%1)"/>
      <w:lvlJc w:val="left"/>
      <w:pPr>
        <w:ind w:left="679" w:hanging="360"/>
        <w:jc w:val="left"/>
      </w:pPr>
      <w:rPr>
        <w:rFonts w:ascii="Times New Roman" w:eastAsia="Times New Roman" w:hAnsi="Times New Roman" w:cs="Times New Roman" w:hint="default"/>
        <w:w w:val="99"/>
        <w:sz w:val="24"/>
        <w:szCs w:val="24"/>
        <w:lang w:eastAsia="en-US" w:bidi="ar-SA"/>
      </w:rPr>
    </w:lvl>
    <w:lvl w:ilvl="1" w:tplc="0C0EB40A">
      <w:numFmt w:val="bullet"/>
      <w:lvlText w:val="•"/>
      <w:lvlJc w:val="left"/>
      <w:pPr>
        <w:ind w:left="1472" w:hanging="360"/>
      </w:pPr>
      <w:rPr>
        <w:rFonts w:hint="default"/>
        <w:lang w:eastAsia="en-US" w:bidi="ar-SA"/>
      </w:rPr>
    </w:lvl>
    <w:lvl w:ilvl="2" w:tplc="8ED4D828">
      <w:numFmt w:val="bullet"/>
      <w:lvlText w:val="•"/>
      <w:lvlJc w:val="left"/>
      <w:pPr>
        <w:ind w:left="2264" w:hanging="360"/>
      </w:pPr>
      <w:rPr>
        <w:rFonts w:hint="default"/>
        <w:lang w:eastAsia="en-US" w:bidi="ar-SA"/>
      </w:rPr>
    </w:lvl>
    <w:lvl w:ilvl="3" w:tplc="F35A839E">
      <w:numFmt w:val="bullet"/>
      <w:lvlText w:val="•"/>
      <w:lvlJc w:val="left"/>
      <w:pPr>
        <w:ind w:left="3056" w:hanging="360"/>
      </w:pPr>
      <w:rPr>
        <w:rFonts w:hint="default"/>
        <w:lang w:eastAsia="en-US" w:bidi="ar-SA"/>
      </w:rPr>
    </w:lvl>
    <w:lvl w:ilvl="4" w:tplc="AE80F394">
      <w:numFmt w:val="bullet"/>
      <w:lvlText w:val="•"/>
      <w:lvlJc w:val="left"/>
      <w:pPr>
        <w:ind w:left="3848" w:hanging="360"/>
      </w:pPr>
      <w:rPr>
        <w:rFonts w:hint="default"/>
        <w:lang w:eastAsia="en-US" w:bidi="ar-SA"/>
      </w:rPr>
    </w:lvl>
    <w:lvl w:ilvl="5" w:tplc="3B9428EE">
      <w:numFmt w:val="bullet"/>
      <w:lvlText w:val="•"/>
      <w:lvlJc w:val="left"/>
      <w:pPr>
        <w:ind w:left="4640" w:hanging="360"/>
      </w:pPr>
      <w:rPr>
        <w:rFonts w:hint="default"/>
        <w:lang w:eastAsia="en-US" w:bidi="ar-SA"/>
      </w:rPr>
    </w:lvl>
    <w:lvl w:ilvl="6" w:tplc="80CA5BA4">
      <w:numFmt w:val="bullet"/>
      <w:lvlText w:val="•"/>
      <w:lvlJc w:val="left"/>
      <w:pPr>
        <w:ind w:left="5432" w:hanging="360"/>
      </w:pPr>
      <w:rPr>
        <w:rFonts w:hint="default"/>
        <w:lang w:eastAsia="en-US" w:bidi="ar-SA"/>
      </w:rPr>
    </w:lvl>
    <w:lvl w:ilvl="7" w:tplc="000E831A">
      <w:numFmt w:val="bullet"/>
      <w:lvlText w:val="•"/>
      <w:lvlJc w:val="left"/>
      <w:pPr>
        <w:ind w:left="6224" w:hanging="360"/>
      </w:pPr>
      <w:rPr>
        <w:rFonts w:hint="default"/>
        <w:lang w:eastAsia="en-US" w:bidi="ar-SA"/>
      </w:rPr>
    </w:lvl>
    <w:lvl w:ilvl="8" w:tplc="DD024BD8">
      <w:numFmt w:val="bullet"/>
      <w:lvlText w:val="•"/>
      <w:lvlJc w:val="left"/>
      <w:pPr>
        <w:ind w:left="7016" w:hanging="360"/>
      </w:pPr>
      <w:rPr>
        <w:rFonts w:hint="default"/>
        <w:lang w:eastAsia="en-US" w:bidi="ar-SA"/>
      </w:rPr>
    </w:lvl>
  </w:abstractNum>
  <w:abstractNum w:abstractNumId="8">
    <w:nsid w:val="0B40497A"/>
    <w:multiLevelType w:val="hybridMultilevel"/>
    <w:tmpl w:val="0CEAB6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2B0994"/>
    <w:multiLevelType w:val="hybridMultilevel"/>
    <w:tmpl w:val="142C3C40"/>
    <w:lvl w:ilvl="0" w:tplc="D72C6372">
      <w:start w:val="1"/>
      <w:numFmt w:val="decimal"/>
      <w:lvlText w:val="3.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CA40E7B"/>
    <w:multiLevelType w:val="multilevel"/>
    <w:tmpl w:val="61C05FFE"/>
    <w:lvl w:ilvl="0">
      <w:start w:val="3"/>
      <w:numFmt w:val="decimal"/>
      <w:lvlText w:val="%1"/>
      <w:lvlJc w:val="left"/>
      <w:pPr>
        <w:ind w:left="480" w:hanging="480"/>
      </w:pPr>
      <w:rPr>
        <w:rFonts w:hint="default"/>
        <w:i w:val="0"/>
      </w:rPr>
    </w:lvl>
    <w:lvl w:ilvl="1">
      <w:start w:val="4"/>
      <w:numFmt w:val="decimal"/>
      <w:lvlText w:val="%1.%2"/>
      <w:lvlJc w:val="left"/>
      <w:pPr>
        <w:ind w:left="1080" w:hanging="480"/>
      </w:pPr>
      <w:rPr>
        <w:rFonts w:hint="default"/>
        <w:i w:val="0"/>
      </w:rPr>
    </w:lvl>
    <w:lvl w:ilvl="2">
      <w:start w:val="1"/>
      <w:numFmt w:val="decimal"/>
      <w:lvlText w:val="%1.%2.%3"/>
      <w:lvlJc w:val="left"/>
      <w:pPr>
        <w:ind w:left="1920" w:hanging="720"/>
      </w:pPr>
      <w:rPr>
        <w:rFonts w:hint="default"/>
        <w:i w:val="0"/>
      </w:rPr>
    </w:lvl>
    <w:lvl w:ilvl="3">
      <w:start w:val="1"/>
      <w:numFmt w:val="decimal"/>
      <w:lvlText w:val="%1.%2.%3.%4"/>
      <w:lvlJc w:val="left"/>
      <w:pPr>
        <w:ind w:left="2520" w:hanging="720"/>
      </w:pPr>
      <w:rPr>
        <w:rFonts w:hint="default"/>
        <w:i w:val="0"/>
      </w:rPr>
    </w:lvl>
    <w:lvl w:ilvl="4">
      <w:start w:val="1"/>
      <w:numFmt w:val="decimal"/>
      <w:lvlText w:val="%1.%2.%3.%4.%5"/>
      <w:lvlJc w:val="left"/>
      <w:pPr>
        <w:ind w:left="3480" w:hanging="1080"/>
      </w:pPr>
      <w:rPr>
        <w:rFonts w:hint="default"/>
        <w:i w:val="0"/>
      </w:rPr>
    </w:lvl>
    <w:lvl w:ilvl="5">
      <w:start w:val="1"/>
      <w:numFmt w:val="decimal"/>
      <w:lvlText w:val="%1.%2.%3.%4.%5.%6"/>
      <w:lvlJc w:val="left"/>
      <w:pPr>
        <w:ind w:left="4080" w:hanging="1080"/>
      </w:pPr>
      <w:rPr>
        <w:rFonts w:hint="default"/>
        <w:i w:val="0"/>
      </w:rPr>
    </w:lvl>
    <w:lvl w:ilvl="6">
      <w:start w:val="1"/>
      <w:numFmt w:val="decimal"/>
      <w:lvlText w:val="%1.%2.%3.%4.%5.%6.%7"/>
      <w:lvlJc w:val="left"/>
      <w:pPr>
        <w:ind w:left="5040" w:hanging="1440"/>
      </w:pPr>
      <w:rPr>
        <w:rFonts w:hint="default"/>
        <w:i w:val="0"/>
      </w:rPr>
    </w:lvl>
    <w:lvl w:ilvl="7">
      <w:start w:val="1"/>
      <w:numFmt w:val="decimal"/>
      <w:lvlText w:val="%1.%2.%3.%4.%5.%6.%7.%8"/>
      <w:lvlJc w:val="left"/>
      <w:pPr>
        <w:ind w:left="5640" w:hanging="1440"/>
      </w:pPr>
      <w:rPr>
        <w:rFonts w:hint="default"/>
        <w:i w:val="0"/>
      </w:rPr>
    </w:lvl>
    <w:lvl w:ilvl="8">
      <w:start w:val="1"/>
      <w:numFmt w:val="decimal"/>
      <w:lvlText w:val="%1.%2.%3.%4.%5.%6.%7.%8.%9"/>
      <w:lvlJc w:val="left"/>
      <w:pPr>
        <w:ind w:left="6600" w:hanging="1800"/>
      </w:pPr>
      <w:rPr>
        <w:rFonts w:hint="default"/>
        <w:i w:val="0"/>
      </w:rPr>
    </w:lvl>
  </w:abstractNum>
  <w:abstractNum w:abstractNumId="11">
    <w:nsid w:val="0CDC0DA9"/>
    <w:multiLevelType w:val="hybridMultilevel"/>
    <w:tmpl w:val="65A85C0E"/>
    <w:lvl w:ilvl="0" w:tplc="5590D2DE">
      <w:start w:val="1"/>
      <w:numFmt w:val="decimal"/>
      <w:lvlText w:val="3.3.2.%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5590D2DE">
      <w:start w:val="1"/>
      <w:numFmt w:val="decimal"/>
      <w:lvlText w:val="3.3.2.%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ED6F97"/>
    <w:multiLevelType w:val="hybridMultilevel"/>
    <w:tmpl w:val="1CA2E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F27B24"/>
    <w:multiLevelType w:val="multilevel"/>
    <w:tmpl w:val="D3CAAB9E"/>
    <w:lvl w:ilvl="0">
      <w:start w:val="1"/>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6F02E62"/>
    <w:multiLevelType w:val="hybridMultilevel"/>
    <w:tmpl w:val="300E0E7A"/>
    <w:lvl w:ilvl="0" w:tplc="A62213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72C35D0"/>
    <w:multiLevelType w:val="multilevel"/>
    <w:tmpl w:val="1C0E9236"/>
    <w:lvl w:ilvl="0">
      <w:start w:val="1"/>
      <w:numFmt w:val="decimal"/>
      <w:lvlText w:val="%1."/>
      <w:lvlJc w:val="left"/>
      <w:pPr>
        <w:ind w:left="720" w:hanging="360"/>
      </w:pPr>
      <w:rPr>
        <w:rFonts w:hint="default"/>
      </w:rPr>
    </w:lvl>
    <w:lvl w:ilvl="1">
      <w:start w:val="2"/>
      <w:numFmt w:val="decimal"/>
      <w:isLgl/>
      <w:lvlText w:val="%1.%2"/>
      <w:lvlJc w:val="left"/>
      <w:pPr>
        <w:ind w:left="1014" w:hanging="48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6">
    <w:nsid w:val="175559F5"/>
    <w:multiLevelType w:val="multilevel"/>
    <w:tmpl w:val="ECEE2036"/>
    <w:lvl w:ilvl="0">
      <w:start w:val="1"/>
      <w:numFmt w:val="decimal"/>
      <w:lvlText w:val="%1."/>
      <w:lvlJc w:val="left"/>
      <w:pPr>
        <w:ind w:left="702" w:hanging="360"/>
      </w:pPr>
    </w:lvl>
    <w:lvl w:ilvl="1">
      <w:start w:val="3"/>
      <w:numFmt w:val="decimal"/>
      <w:isLgl/>
      <w:lvlText w:val="%1.%2"/>
      <w:lvlJc w:val="left"/>
      <w:pPr>
        <w:ind w:left="891" w:hanging="48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9" w:hanging="720"/>
      </w:pPr>
      <w:rPr>
        <w:rFonts w:hint="default"/>
      </w:rPr>
    </w:lvl>
    <w:lvl w:ilvl="4">
      <w:start w:val="1"/>
      <w:numFmt w:val="decimal"/>
      <w:isLgl/>
      <w:lvlText w:val="%1.%2.%3.%4.%5"/>
      <w:lvlJc w:val="left"/>
      <w:pPr>
        <w:ind w:left="169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5" w:hanging="1440"/>
      </w:pPr>
      <w:rPr>
        <w:rFonts w:hint="default"/>
      </w:rPr>
    </w:lvl>
    <w:lvl w:ilvl="8">
      <w:start w:val="1"/>
      <w:numFmt w:val="decimal"/>
      <w:lvlText w:val="3.3.%9"/>
      <w:lvlJc w:val="left"/>
      <w:pPr>
        <w:ind w:left="2694" w:hanging="1800"/>
      </w:pPr>
      <w:rPr>
        <w:rFonts w:hint="default"/>
      </w:rPr>
    </w:lvl>
  </w:abstractNum>
  <w:abstractNum w:abstractNumId="17">
    <w:nsid w:val="178A430F"/>
    <w:multiLevelType w:val="multilevel"/>
    <w:tmpl w:val="F208C9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92A1281"/>
    <w:multiLevelType w:val="hybridMultilevel"/>
    <w:tmpl w:val="380686F6"/>
    <w:lvl w:ilvl="0" w:tplc="1FCAE5B2">
      <w:start w:val="1"/>
      <w:numFmt w:val="upperLetter"/>
      <w:lvlText w:val="%1."/>
      <w:lvlJc w:val="left"/>
      <w:pPr>
        <w:ind w:left="968" w:hanging="421"/>
        <w:jc w:val="left"/>
      </w:pPr>
      <w:rPr>
        <w:rFonts w:ascii="Times New Roman" w:eastAsia="Times New Roman" w:hAnsi="Times New Roman" w:cs="Times New Roman" w:hint="default"/>
        <w:b/>
        <w:bCs/>
        <w:spacing w:val="-7"/>
        <w:w w:val="100"/>
        <w:sz w:val="24"/>
        <w:szCs w:val="24"/>
        <w:lang w:eastAsia="en-US" w:bidi="ar-SA"/>
      </w:rPr>
    </w:lvl>
    <w:lvl w:ilvl="1" w:tplc="9D068F1E">
      <w:start w:val="1"/>
      <w:numFmt w:val="decimal"/>
      <w:lvlText w:val="%2."/>
      <w:lvlJc w:val="left"/>
      <w:pPr>
        <w:ind w:left="1404" w:hanging="436"/>
        <w:jc w:val="left"/>
      </w:pPr>
      <w:rPr>
        <w:rFonts w:ascii="Times New Roman" w:eastAsia="Times New Roman" w:hAnsi="Times New Roman" w:cs="Times New Roman" w:hint="default"/>
        <w:spacing w:val="-7"/>
        <w:w w:val="100"/>
        <w:sz w:val="24"/>
        <w:szCs w:val="24"/>
        <w:lang w:eastAsia="en-US" w:bidi="ar-SA"/>
      </w:rPr>
    </w:lvl>
    <w:lvl w:ilvl="2" w:tplc="F274D8E0">
      <w:start w:val="1"/>
      <w:numFmt w:val="lowerLetter"/>
      <w:lvlText w:val="%3)"/>
      <w:lvlJc w:val="left"/>
      <w:pPr>
        <w:ind w:left="2245" w:hanging="421"/>
        <w:jc w:val="left"/>
      </w:pPr>
      <w:rPr>
        <w:rFonts w:ascii="Times New Roman" w:eastAsia="Times New Roman" w:hAnsi="Times New Roman" w:cs="Times New Roman" w:hint="default"/>
        <w:spacing w:val="-22"/>
        <w:w w:val="100"/>
        <w:sz w:val="24"/>
        <w:szCs w:val="24"/>
        <w:lang w:eastAsia="en-US" w:bidi="ar-SA"/>
      </w:rPr>
    </w:lvl>
    <w:lvl w:ilvl="3" w:tplc="C9D694D8">
      <w:numFmt w:val="bullet"/>
      <w:lvlText w:val="•"/>
      <w:lvlJc w:val="left"/>
      <w:pPr>
        <w:ind w:left="2240" w:hanging="421"/>
      </w:pPr>
      <w:rPr>
        <w:rFonts w:hint="default"/>
        <w:lang w:eastAsia="en-US" w:bidi="ar-SA"/>
      </w:rPr>
    </w:lvl>
    <w:lvl w:ilvl="4" w:tplc="AE36C9CA">
      <w:numFmt w:val="bullet"/>
      <w:lvlText w:val="•"/>
      <w:lvlJc w:val="left"/>
      <w:pPr>
        <w:ind w:left="2400" w:hanging="421"/>
      </w:pPr>
      <w:rPr>
        <w:rFonts w:hint="default"/>
        <w:lang w:eastAsia="en-US" w:bidi="ar-SA"/>
      </w:rPr>
    </w:lvl>
    <w:lvl w:ilvl="5" w:tplc="E4460756">
      <w:numFmt w:val="bullet"/>
      <w:lvlText w:val="•"/>
      <w:lvlJc w:val="left"/>
      <w:pPr>
        <w:ind w:left="3493" w:hanging="421"/>
      </w:pPr>
      <w:rPr>
        <w:rFonts w:hint="default"/>
        <w:lang w:eastAsia="en-US" w:bidi="ar-SA"/>
      </w:rPr>
    </w:lvl>
    <w:lvl w:ilvl="6" w:tplc="EF1A7E4E">
      <w:numFmt w:val="bullet"/>
      <w:lvlText w:val="•"/>
      <w:lvlJc w:val="left"/>
      <w:pPr>
        <w:ind w:left="4586" w:hanging="421"/>
      </w:pPr>
      <w:rPr>
        <w:rFonts w:hint="default"/>
        <w:lang w:eastAsia="en-US" w:bidi="ar-SA"/>
      </w:rPr>
    </w:lvl>
    <w:lvl w:ilvl="7" w:tplc="12721AD0">
      <w:numFmt w:val="bullet"/>
      <w:lvlText w:val="•"/>
      <w:lvlJc w:val="left"/>
      <w:pPr>
        <w:ind w:left="5680" w:hanging="421"/>
      </w:pPr>
      <w:rPr>
        <w:rFonts w:hint="default"/>
        <w:lang w:eastAsia="en-US" w:bidi="ar-SA"/>
      </w:rPr>
    </w:lvl>
    <w:lvl w:ilvl="8" w:tplc="F8B859D4">
      <w:numFmt w:val="bullet"/>
      <w:lvlText w:val="•"/>
      <w:lvlJc w:val="left"/>
      <w:pPr>
        <w:ind w:left="6773" w:hanging="421"/>
      </w:pPr>
      <w:rPr>
        <w:rFonts w:hint="default"/>
        <w:lang w:eastAsia="en-US" w:bidi="ar-SA"/>
      </w:rPr>
    </w:lvl>
  </w:abstractNum>
  <w:abstractNum w:abstractNumId="19">
    <w:nsid w:val="1A666FF4"/>
    <w:multiLevelType w:val="hybridMultilevel"/>
    <w:tmpl w:val="19763862"/>
    <w:lvl w:ilvl="0" w:tplc="04090017">
      <w:start w:val="1"/>
      <w:numFmt w:val="lowerLetter"/>
      <w:lvlText w:val="%1)"/>
      <w:lvlJc w:val="left"/>
      <w:pPr>
        <w:ind w:left="1576" w:hanging="360"/>
      </w:pPr>
    </w:lvl>
    <w:lvl w:ilvl="1" w:tplc="04090019" w:tentative="1">
      <w:start w:val="1"/>
      <w:numFmt w:val="lowerLetter"/>
      <w:lvlText w:val="%2."/>
      <w:lvlJc w:val="left"/>
      <w:pPr>
        <w:ind w:left="2296" w:hanging="360"/>
      </w:pPr>
    </w:lvl>
    <w:lvl w:ilvl="2" w:tplc="0409001B" w:tentative="1">
      <w:start w:val="1"/>
      <w:numFmt w:val="lowerRoman"/>
      <w:lvlText w:val="%3."/>
      <w:lvlJc w:val="right"/>
      <w:pPr>
        <w:ind w:left="3016" w:hanging="180"/>
      </w:pPr>
    </w:lvl>
    <w:lvl w:ilvl="3" w:tplc="0409000F" w:tentative="1">
      <w:start w:val="1"/>
      <w:numFmt w:val="decimal"/>
      <w:lvlText w:val="%4."/>
      <w:lvlJc w:val="left"/>
      <w:pPr>
        <w:ind w:left="3736" w:hanging="360"/>
      </w:pPr>
    </w:lvl>
    <w:lvl w:ilvl="4" w:tplc="04090019" w:tentative="1">
      <w:start w:val="1"/>
      <w:numFmt w:val="lowerLetter"/>
      <w:lvlText w:val="%5."/>
      <w:lvlJc w:val="left"/>
      <w:pPr>
        <w:ind w:left="4456" w:hanging="360"/>
      </w:pPr>
    </w:lvl>
    <w:lvl w:ilvl="5" w:tplc="0409001B" w:tentative="1">
      <w:start w:val="1"/>
      <w:numFmt w:val="lowerRoman"/>
      <w:lvlText w:val="%6."/>
      <w:lvlJc w:val="right"/>
      <w:pPr>
        <w:ind w:left="5176" w:hanging="180"/>
      </w:pPr>
    </w:lvl>
    <w:lvl w:ilvl="6" w:tplc="0409000F" w:tentative="1">
      <w:start w:val="1"/>
      <w:numFmt w:val="decimal"/>
      <w:lvlText w:val="%7."/>
      <w:lvlJc w:val="left"/>
      <w:pPr>
        <w:ind w:left="5896" w:hanging="360"/>
      </w:pPr>
    </w:lvl>
    <w:lvl w:ilvl="7" w:tplc="04090019" w:tentative="1">
      <w:start w:val="1"/>
      <w:numFmt w:val="lowerLetter"/>
      <w:lvlText w:val="%8."/>
      <w:lvlJc w:val="left"/>
      <w:pPr>
        <w:ind w:left="6616" w:hanging="360"/>
      </w:pPr>
    </w:lvl>
    <w:lvl w:ilvl="8" w:tplc="0409001B" w:tentative="1">
      <w:start w:val="1"/>
      <w:numFmt w:val="lowerRoman"/>
      <w:lvlText w:val="%9."/>
      <w:lvlJc w:val="right"/>
      <w:pPr>
        <w:ind w:left="7336" w:hanging="180"/>
      </w:pPr>
    </w:lvl>
  </w:abstractNum>
  <w:abstractNum w:abstractNumId="20">
    <w:nsid w:val="1EE020AC"/>
    <w:multiLevelType w:val="hybridMultilevel"/>
    <w:tmpl w:val="B5D67F4A"/>
    <w:lvl w:ilvl="0" w:tplc="DC30CF54">
      <w:start w:val="1"/>
      <w:numFmt w:val="decimal"/>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E2794"/>
    <w:multiLevelType w:val="hybridMultilevel"/>
    <w:tmpl w:val="D6D40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50179C"/>
    <w:multiLevelType w:val="multilevel"/>
    <w:tmpl w:val="D57EE5AC"/>
    <w:lvl w:ilvl="0">
      <w:start w:val="3"/>
      <w:numFmt w:val="decimal"/>
      <w:lvlText w:val="%1"/>
      <w:lvlJc w:val="left"/>
      <w:pPr>
        <w:ind w:left="660" w:hanging="660"/>
      </w:pPr>
      <w:rPr>
        <w:rFonts w:hint="default"/>
        <w:b/>
        <w:i w:val="0"/>
      </w:rPr>
    </w:lvl>
    <w:lvl w:ilvl="1">
      <w:start w:val="4"/>
      <w:numFmt w:val="decimal"/>
      <w:lvlText w:val="%1.%2"/>
      <w:lvlJc w:val="left"/>
      <w:pPr>
        <w:ind w:left="900" w:hanging="660"/>
      </w:pPr>
      <w:rPr>
        <w:rFonts w:hint="default"/>
        <w:b/>
        <w:i w:val="0"/>
      </w:rPr>
    </w:lvl>
    <w:lvl w:ilvl="2">
      <w:start w:val="7"/>
      <w:numFmt w:val="decimal"/>
      <w:lvlText w:val="%1.%2.%3"/>
      <w:lvlJc w:val="left"/>
      <w:pPr>
        <w:ind w:left="1200" w:hanging="720"/>
      </w:pPr>
      <w:rPr>
        <w:rFonts w:hint="default"/>
        <w:b/>
        <w:i w:val="0"/>
      </w:rPr>
    </w:lvl>
    <w:lvl w:ilvl="3">
      <w:start w:val="1"/>
      <w:numFmt w:val="decimal"/>
      <w:lvlText w:val="%1.%2.%3.%4"/>
      <w:lvlJc w:val="left"/>
      <w:pPr>
        <w:ind w:left="1440" w:hanging="720"/>
      </w:pPr>
      <w:rPr>
        <w:rFonts w:hint="default"/>
        <w:b/>
        <w:i w:val="0"/>
      </w:rPr>
    </w:lvl>
    <w:lvl w:ilvl="4">
      <w:start w:val="1"/>
      <w:numFmt w:val="decimal"/>
      <w:lvlText w:val="%1.%2.%3.%4.%5"/>
      <w:lvlJc w:val="left"/>
      <w:pPr>
        <w:ind w:left="2040" w:hanging="1080"/>
      </w:pPr>
      <w:rPr>
        <w:rFonts w:hint="default"/>
        <w:b/>
        <w:i w:val="0"/>
      </w:rPr>
    </w:lvl>
    <w:lvl w:ilvl="5">
      <w:start w:val="1"/>
      <w:numFmt w:val="decimal"/>
      <w:lvlText w:val="%1.%2.%3.%4.%5.%6"/>
      <w:lvlJc w:val="left"/>
      <w:pPr>
        <w:ind w:left="2280" w:hanging="1080"/>
      </w:pPr>
      <w:rPr>
        <w:rFonts w:hint="default"/>
        <w:b/>
        <w:i w:val="0"/>
      </w:rPr>
    </w:lvl>
    <w:lvl w:ilvl="6">
      <w:start w:val="1"/>
      <w:numFmt w:val="decimal"/>
      <w:lvlText w:val="%1.%2.%3.%4.%5.%6.%7"/>
      <w:lvlJc w:val="left"/>
      <w:pPr>
        <w:ind w:left="2880" w:hanging="1440"/>
      </w:pPr>
      <w:rPr>
        <w:rFonts w:hint="default"/>
        <w:b/>
        <w:i w:val="0"/>
      </w:rPr>
    </w:lvl>
    <w:lvl w:ilvl="7">
      <w:start w:val="1"/>
      <w:numFmt w:val="decimal"/>
      <w:lvlText w:val="%1.%2.%3.%4.%5.%6.%7.%8"/>
      <w:lvlJc w:val="left"/>
      <w:pPr>
        <w:ind w:left="3120" w:hanging="1440"/>
      </w:pPr>
      <w:rPr>
        <w:rFonts w:hint="default"/>
        <w:b/>
        <w:i w:val="0"/>
      </w:rPr>
    </w:lvl>
    <w:lvl w:ilvl="8">
      <w:start w:val="1"/>
      <w:numFmt w:val="decimal"/>
      <w:lvlText w:val="%1.%2.%3.%4.%5.%6.%7.%8.%9"/>
      <w:lvlJc w:val="left"/>
      <w:pPr>
        <w:ind w:left="3720" w:hanging="1800"/>
      </w:pPr>
      <w:rPr>
        <w:rFonts w:hint="default"/>
        <w:b/>
        <w:i w:val="0"/>
      </w:rPr>
    </w:lvl>
  </w:abstractNum>
  <w:abstractNum w:abstractNumId="23">
    <w:nsid w:val="25B71FB1"/>
    <w:multiLevelType w:val="hybridMultilevel"/>
    <w:tmpl w:val="E0C68C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EF0B22"/>
    <w:multiLevelType w:val="hybridMultilevel"/>
    <w:tmpl w:val="FCA29828"/>
    <w:lvl w:ilvl="0" w:tplc="29340C66">
      <w:start w:val="1"/>
      <w:numFmt w:val="decimal"/>
      <w:lvlText w:val="%1."/>
      <w:lvlJc w:val="left"/>
      <w:pPr>
        <w:ind w:left="3255" w:hanging="360"/>
      </w:pPr>
      <w:rPr>
        <w:rFonts w:hint="default"/>
      </w:rPr>
    </w:lvl>
    <w:lvl w:ilvl="1" w:tplc="04090019" w:tentative="1">
      <w:start w:val="1"/>
      <w:numFmt w:val="lowerLetter"/>
      <w:lvlText w:val="%2."/>
      <w:lvlJc w:val="left"/>
      <w:pPr>
        <w:ind w:left="3975" w:hanging="360"/>
      </w:pPr>
    </w:lvl>
    <w:lvl w:ilvl="2" w:tplc="0409001B" w:tentative="1">
      <w:start w:val="1"/>
      <w:numFmt w:val="lowerRoman"/>
      <w:lvlText w:val="%3."/>
      <w:lvlJc w:val="right"/>
      <w:pPr>
        <w:ind w:left="4695" w:hanging="180"/>
      </w:pPr>
    </w:lvl>
    <w:lvl w:ilvl="3" w:tplc="0409000F" w:tentative="1">
      <w:start w:val="1"/>
      <w:numFmt w:val="decimal"/>
      <w:lvlText w:val="%4."/>
      <w:lvlJc w:val="left"/>
      <w:pPr>
        <w:ind w:left="5415" w:hanging="360"/>
      </w:pPr>
    </w:lvl>
    <w:lvl w:ilvl="4" w:tplc="04090019" w:tentative="1">
      <w:start w:val="1"/>
      <w:numFmt w:val="lowerLetter"/>
      <w:lvlText w:val="%5."/>
      <w:lvlJc w:val="left"/>
      <w:pPr>
        <w:ind w:left="6135" w:hanging="360"/>
      </w:pPr>
    </w:lvl>
    <w:lvl w:ilvl="5" w:tplc="0409001B" w:tentative="1">
      <w:start w:val="1"/>
      <w:numFmt w:val="lowerRoman"/>
      <w:lvlText w:val="%6."/>
      <w:lvlJc w:val="right"/>
      <w:pPr>
        <w:ind w:left="6855" w:hanging="180"/>
      </w:pPr>
    </w:lvl>
    <w:lvl w:ilvl="6" w:tplc="0409000F" w:tentative="1">
      <w:start w:val="1"/>
      <w:numFmt w:val="decimal"/>
      <w:lvlText w:val="%7."/>
      <w:lvlJc w:val="left"/>
      <w:pPr>
        <w:ind w:left="7575" w:hanging="360"/>
      </w:pPr>
    </w:lvl>
    <w:lvl w:ilvl="7" w:tplc="04090019" w:tentative="1">
      <w:start w:val="1"/>
      <w:numFmt w:val="lowerLetter"/>
      <w:lvlText w:val="%8."/>
      <w:lvlJc w:val="left"/>
      <w:pPr>
        <w:ind w:left="8295" w:hanging="360"/>
      </w:pPr>
    </w:lvl>
    <w:lvl w:ilvl="8" w:tplc="0409001B" w:tentative="1">
      <w:start w:val="1"/>
      <w:numFmt w:val="lowerRoman"/>
      <w:lvlText w:val="%9."/>
      <w:lvlJc w:val="right"/>
      <w:pPr>
        <w:ind w:left="9015" w:hanging="180"/>
      </w:pPr>
    </w:lvl>
  </w:abstractNum>
  <w:abstractNum w:abstractNumId="25">
    <w:nsid w:val="26111904"/>
    <w:multiLevelType w:val="hybridMultilevel"/>
    <w:tmpl w:val="1512B566"/>
    <w:lvl w:ilvl="0" w:tplc="7D80290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244D5B"/>
    <w:multiLevelType w:val="hybridMultilevel"/>
    <w:tmpl w:val="D5BAD7FE"/>
    <w:lvl w:ilvl="0" w:tplc="D57A3D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B483464"/>
    <w:multiLevelType w:val="multilevel"/>
    <w:tmpl w:val="510A4D4A"/>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1170CB9"/>
    <w:multiLevelType w:val="hybridMultilevel"/>
    <w:tmpl w:val="E062A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AE4D5A"/>
    <w:multiLevelType w:val="hybridMultilevel"/>
    <w:tmpl w:val="69DA2E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0F1407"/>
    <w:multiLevelType w:val="hybridMultilevel"/>
    <w:tmpl w:val="C5A256CC"/>
    <w:lvl w:ilvl="0" w:tplc="0F2426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A85ECC"/>
    <w:multiLevelType w:val="hybridMultilevel"/>
    <w:tmpl w:val="129095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54754E"/>
    <w:multiLevelType w:val="hybridMultilevel"/>
    <w:tmpl w:val="E3D2B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7C5904"/>
    <w:multiLevelType w:val="multilevel"/>
    <w:tmpl w:val="86B664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D0B11A8"/>
    <w:multiLevelType w:val="hybridMultilevel"/>
    <w:tmpl w:val="42483730"/>
    <w:lvl w:ilvl="0" w:tplc="5C44FD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F027D52"/>
    <w:multiLevelType w:val="hybridMultilevel"/>
    <w:tmpl w:val="EDC420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08442B8"/>
    <w:multiLevelType w:val="hybridMultilevel"/>
    <w:tmpl w:val="6D3401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10475A1"/>
    <w:multiLevelType w:val="hybridMultilevel"/>
    <w:tmpl w:val="35044746"/>
    <w:lvl w:ilvl="0" w:tplc="04090011">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5853466"/>
    <w:multiLevelType w:val="hybridMultilevel"/>
    <w:tmpl w:val="2F5AEA28"/>
    <w:lvl w:ilvl="0" w:tplc="A5D09076">
      <w:start w:val="1"/>
      <w:numFmt w:val="decimal"/>
      <w:pStyle w:val="Heading2"/>
      <w:lvlText w:val="1.%1"/>
      <w:lvlJc w:val="left"/>
      <w:pPr>
        <w:ind w:left="720" w:hanging="360"/>
      </w:pPr>
      <w:rPr>
        <w:rFonts w:hint="default"/>
      </w:rPr>
    </w:lvl>
    <w:lvl w:ilvl="1" w:tplc="801E986A">
      <w:start w:val="1"/>
      <w:numFmt w:val="decimal"/>
      <w:lvlText w:val="%2)"/>
      <w:lvlJc w:val="left"/>
      <w:pPr>
        <w:ind w:left="1440" w:hanging="360"/>
      </w:pPr>
      <w:rPr>
        <w:rFonts w:hint="default"/>
      </w:rPr>
    </w:lvl>
    <w:lvl w:ilvl="2" w:tplc="B21C4FD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2D488F"/>
    <w:multiLevelType w:val="hybridMultilevel"/>
    <w:tmpl w:val="473E8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3A38E0"/>
    <w:multiLevelType w:val="multilevel"/>
    <w:tmpl w:val="2BCE00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4C0826FB"/>
    <w:multiLevelType w:val="hybridMultilevel"/>
    <w:tmpl w:val="2FFE84B4"/>
    <w:lvl w:ilvl="0" w:tplc="04090017">
      <w:start w:val="1"/>
      <w:numFmt w:val="lowerLetter"/>
      <w:lvlText w:val="%1)"/>
      <w:lvlJc w:val="left"/>
      <w:pPr>
        <w:ind w:left="611" w:hanging="360"/>
        <w:jc w:val="left"/>
      </w:pPr>
      <w:rPr>
        <w:rFonts w:hint="default"/>
        <w:w w:val="99"/>
        <w:sz w:val="24"/>
        <w:szCs w:val="24"/>
        <w:lang w:eastAsia="en-US" w:bidi="ar-SA"/>
      </w:rPr>
    </w:lvl>
    <w:lvl w:ilvl="1" w:tplc="7F1CCBAA">
      <w:numFmt w:val="bullet"/>
      <w:lvlText w:val="•"/>
      <w:lvlJc w:val="left"/>
      <w:pPr>
        <w:ind w:left="1418" w:hanging="360"/>
      </w:pPr>
      <w:rPr>
        <w:rFonts w:hint="default"/>
        <w:lang w:eastAsia="en-US" w:bidi="ar-SA"/>
      </w:rPr>
    </w:lvl>
    <w:lvl w:ilvl="2" w:tplc="E154D70C">
      <w:numFmt w:val="bullet"/>
      <w:lvlText w:val="•"/>
      <w:lvlJc w:val="left"/>
      <w:pPr>
        <w:ind w:left="2216" w:hanging="360"/>
      </w:pPr>
      <w:rPr>
        <w:rFonts w:hint="default"/>
        <w:lang w:eastAsia="en-US" w:bidi="ar-SA"/>
      </w:rPr>
    </w:lvl>
    <w:lvl w:ilvl="3" w:tplc="84124370">
      <w:numFmt w:val="bullet"/>
      <w:lvlText w:val="•"/>
      <w:lvlJc w:val="left"/>
      <w:pPr>
        <w:ind w:left="3014" w:hanging="360"/>
      </w:pPr>
      <w:rPr>
        <w:rFonts w:hint="default"/>
        <w:lang w:eastAsia="en-US" w:bidi="ar-SA"/>
      </w:rPr>
    </w:lvl>
    <w:lvl w:ilvl="4" w:tplc="82241F7E">
      <w:numFmt w:val="bullet"/>
      <w:lvlText w:val="•"/>
      <w:lvlJc w:val="left"/>
      <w:pPr>
        <w:ind w:left="3812" w:hanging="360"/>
      </w:pPr>
      <w:rPr>
        <w:rFonts w:hint="default"/>
        <w:lang w:eastAsia="en-US" w:bidi="ar-SA"/>
      </w:rPr>
    </w:lvl>
    <w:lvl w:ilvl="5" w:tplc="AE8CA556">
      <w:numFmt w:val="bullet"/>
      <w:lvlText w:val="•"/>
      <w:lvlJc w:val="left"/>
      <w:pPr>
        <w:ind w:left="4610" w:hanging="360"/>
      </w:pPr>
      <w:rPr>
        <w:rFonts w:hint="default"/>
        <w:lang w:eastAsia="en-US" w:bidi="ar-SA"/>
      </w:rPr>
    </w:lvl>
    <w:lvl w:ilvl="6" w:tplc="6478BE5E">
      <w:numFmt w:val="bullet"/>
      <w:lvlText w:val="•"/>
      <w:lvlJc w:val="left"/>
      <w:pPr>
        <w:ind w:left="5408" w:hanging="360"/>
      </w:pPr>
      <w:rPr>
        <w:rFonts w:hint="default"/>
        <w:lang w:eastAsia="en-US" w:bidi="ar-SA"/>
      </w:rPr>
    </w:lvl>
    <w:lvl w:ilvl="7" w:tplc="BC3008AC">
      <w:numFmt w:val="bullet"/>
      <w:lvlText w:val="•"/>
      <w:lvlJc w:val="left"/>
      <w:pPr>
        <w:ind w:left="6206" w:hanging="360"/>
      </w:pPr>
      <w:rPr>
        <w:rFonts w:hint="default"/>
        <w:lang w:eastAsia="en-US" w:bidi="ar-SA"/>
      </w:rPr>
    </w:lvl>
    <w:lvl w:ilvl="8" w:tplc="EA6E1896">
      <w:numFmt w:val="bullet"/>
      <w:lvlText w:val="•"/>
      <w:lvlJc w:val="left"/>
      <w:pPr>
        <w:ind w:left="7004" w:hanging="360"/>
      </w:pPr>
      <w:rPr>
        <w:rFonts w:hint="default"/>
        <w:lang w:eastAsia="en-US" w:bidi="ar-SA"/>
      </w:rPr>
    </w:lvl>
  </w:abstractNum>
  <w:abstractNum w:abstractNumId="42">
    <w:nsid w:val="4CFE726A"/>
    <w:multiLevelType w:val="hybridMultilevel"/>
    <w:tmpl w:val="734ED6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D0C152F"/>
    <w:multiLevelType w:val="hybridMultilevel"/>
    <w:tmpl w:val="EF74D03E"/>
    <w:lvl w:ilvl="0" w:tplc="F80441B4">
      <w:start w:val="1"/>
      <w:numFmt w:val="decimal"/>
      <w:pStyle w:val="Heading4"/>
      <w:lvlText w:val="3.%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EC77AD"/>
    <w:multiLevelType w:val="hybridMultilevel"/>
    <w:tmpl w:val="E666912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F0545FA"/>
    <w:multiLevelType w:val="multilevel"/>
    <w:tmpl w:val="CC243EC0"/>
    <w:lvl w:ilvl="0">
      <w:start w:val="1"/>
      <w:numFmt w:val="decimal"/>
      <w:lvlText w:val="%1."/>
      <w:lvlJc w:val="left"/>
      <w:pPr>
        <w:ind w:left="720" w:hanging="360"/>
      </w:p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2"/>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35F310F"/>
    <w:multiLevelType w:val="hybridMultilevel"/>
    <w:tmpl w:val="9382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9F1FE5"/>
    <w:multiLevelType w:val="hybridMultilevel"/>
    <w:tmpl w:val="71543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846512"/>
    <w:multiLevelType w:val="hybridMultilevel"/>
    <w:tmpl w:val="B484AC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A35E95"/>
    <w:multiLevelType w:val="hybridMultilevel"/>
    <w:tmpl w:val="86641E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35260A"/>
    <w:multiLevelType w:val="multilevel"/>
    <w:tmpl w:val="3072F73A"/>
    <w:lvl w:ilvl="0">
      <w:start w:val="2"/>
      <w:numFmt w:val="decimal"/>
      <w:lvlText w:val="%1"/>
      <w:lvlJc w:val="left"/>
      <w:pPr>
        <w:ind w:left="480" w:hanging="480"/>
      </w:pPr>
      <w:rPr>
        <w:rFonts w:hint="default"/>
        <w:b/>
      </w:rPr>
    </w:lvl>
    <w:lvl w:ilvl="1">
      <w:start w:val="8"/>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1">
    <w:nsid w:val="60DA4430"/>
    <w:multiLevelType w:val="multilevel"/>
    <w:tmpl w:val="8572DB62"/>
    <w:lvl w:ilvl="0">
      <w:start w:val="1"/>
      <w:numFmt w:val="decimal"/>
      <w:lvlText w:val="%1."/>
      <w:lvlJc w:val="left"/>
      <w:pPr>
        <w:ind w:left="720" w:hanging="360"/>
      </w:pPr>
    </w:lvl>
    <w:lvl w:ilvl="1">
      <w:start w:val="1"/>
      <w:numFmt w:val="decimal"/>
      <w:isLgl/>
      <w:lvlText w:val="%1.%2"/>
      <w:lvlJc w:val="left"/>
      <w:pPr>
        <w:ind w:left="863" w:hanging="360"/>
      </w:pPr>
      <w:rPr>
        <w:rFonts w:hint="default"/>
      </w:rPr>
    </w:lvl>
    <w:lvl w:ilvl="2">
      <w:start w:val="1"/>
      <w:numFmt w:val="decimal"/>
      <w:isLgl/>
      <w:lvlText w:val="%1.%2.%3"/>
      <w:lvlJc w:val="left"/>
      <w:pPr>
        <w:ind w:left="1366" w:hanging="720"/>
      </w:pPr>
      <w:rPr>
        <w:rFonts w:hint="default"/>
      </w:rPr>
    </w:lvl>
    <w:lvl w:ilvl="3">
      <w:start w:val="1"/>
      <w:numFmt w:val="decimal"/>
      <w:isLgl/>
      <w:lvlText w:val="%1.%2.%3.%4"/>
      <w:lvlJc w:val="left"/>
      <w:pPr>
        <w:ind w:left="1509" w:hanging="720"/>
      </w:pPr>
      <w:rPr>
        <w:rFonts w:hint="default"/>
      </w:rPr>
    </w:lvl>
    <w:lvl w:ilvl="4">
      <w:start w:val="1"/>
      <w:numFmt w:val="decimal"/>
      <w:isLgl/>
      <w:lvlText w:val="%1.%2.%3.%4.%5"/>
      <w:lvlJc w:val="left"/>
      <w:pPr>
        <w:ind w:left="2012" w:hanging="1080"/>
      </w:pPr>
      <w:rPr>
        <w:rFonts w:hint="default"/>
      </w:rPr>
    </w:lvl>
    <w:lvl w:ilvl="5">
      <w:start w:val="1"/>
      <w:numFmt w:val="decimal"/>
      <w:isLgl/>
      <w:lvlText w:val="%1.%2.%3.%4.%5.%6"/>
      <w:lvlJc w:val="left"/>
      <w:pPr>
        <w:ind w:left="2155" w:hanging="1080"/>
      </w:pPr>
      <w:rPr>
        <w:rFonts w:hint="default"/>
      </w:rPr>
    </w:lvl>
    <w:lvl w:ilvl="6">
      <w:start w:val="1"/>
      <w:numFmt w:val="decimal"/>
      <w:isLgl/>
      <w:lvlText w:val="%1.%2.%3.%4.%5.%6.%7"/>
      <w:lvlJc w:val="left"/>
      <w:pPr>
        <w:ind w:left="2658" w:hanging="1440"/>
      </w:pPr>
      <w:rPr>
        <w:rFonts w:hint="default"/>
      </w:rPr>
    </w:lvl>
    <w:lvl w:ilvl="7">
      <w:start w:val="1"/>
      <w:numFmt w:val="decimal"/>
      <w:isLgl/>
      <w:lvlText w:val="%1.%2.%3.%4.%5.%6.%7.%8"/>
      <w:lvlJc w:val="left"/>
      <w:pPr>
        <w:ind w:left="2801" w:hanging="1440"/>
      </w:pPr>
      <w:rPr>
        <w:rFonts w:hint="default"/>
      </w:rPr>
    </w:lvl>
    <w:lvl w:ilvl="8">
      <w:start w:val="1"/>
      <w:numFmt w:val="decimal"/>
      <w:isLgl/>
      <w:lvlText w:val="%1.%2.%3.%4.%5.%6.%7.%8.%9"/>
      <w:lvlJc w:val="left"/>
      <w:pPr>
        <w:ind w:left="3304" w:hanging="1800"/>
      </w:pPr>
      <w:rPr>
        <w:rFonts w:hint="default"/>
      </w:rPr>
    </w:lvl>
  </w:abstractNum>
  <w:abstractNum w:abstractNumId="52">
    <w:nsid w:val="62773351"/>
    <w:multiLevelType w:val="hybridMultilevel"/>
    <w:tmpl w:val="2BCC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0319C0"/>
    <w:multiLevelType w:val="hybridMultilevel"/>
    <w:tmpl w:val="01EE78F2"/>
    <w:lvl w:ilvl="0" w:tplc="9432BB2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66551B15"/>
    <w:multiLevelType w:val="hybridMultilevel"/>
    <w:tmpl w:val="36082C2E"/>
    <w:lvl w:ilvl="0" w:tplc="04090009">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5">
    <w:nsid w:val="66EA5EED"/>
    <w:multiLevelType w:val="hybridMultilevel"/>
    <w:tmpl w:val="D5083D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5F0306"/>
    <w:multiLevelType w:val="hybridMultilevel"/>
    <w:tmpl w:val="9F620EF6"/>
    <w:lvl w:ilvl="0" w:tplc="3BC8D910">
      <w:start w:val="1"/>
      <w:numFmt w:val="lowerLetter"/>
      <w:lvlText w:val="%1."/>
      <w:lvlJc w:val="left"/>
      <w:pPr>
        <w:ind w:left="900" w:hanging="360"/>
      </w:pPr>
      <w:rPr>
        <w:rFonts w:ascii="Comic Sans MS" w:eastAsiaTheme="minorHAnsi" w:hAnsi="Comic Sans MS" w:cstheme="minorBid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6AF92383"/>
    <w:multiLevelType w:val="multilevel"/>
    <w:tmpl w:val="807A3CF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58">
    <w:nsid w:val="6BC82414"/>
    <w:multiLevelType w:val="hybridMultilevel"/>
    <w:tmpl w:val="D7CC4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01165E"/>
    <w:multiLevelType w:val="hybridMultilevel"/>
    <w:tmpl w:val="2BE8E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6806B4"/>
    <w:multiLevelType w:val="hybridMultilevel"/>
    <w:tmpl w:val="695ECC52"/>
    <w:lvl w:ilvl="0" w:tplc="D0C83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F6F4F71"/>
    <w:multiLevelType w:val="hybridMultilevel"/>
    <w:tmpl w:val="F92EE06A"/>
    <w:lvl w:ilvl="0" w:tplc="564CF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09973CE"/>
    <w:multiLevelType w:val="hybridMultilevel"/>
    <w:tmpl w:val="FB50D562"/>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nsid w:val="70F77791"/>
    <w:multiLevelType w:val="multilevel"/>
    <w:tmpl w:val="2B9ED844"/>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64">
    <w:nsid w:val="71993E4C"/>
    <w:multiLevelType w:val="hybridMultilevel"/>
    <w:tmpl w:val="15DA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33D32A6"/>
    <w:multiLevelType w:val="hybridMultilevel"/>
    <w:tmpl w:val="85520A2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73B35EF2"/>
    <w:multiLevelType w:val="hybridMultilevel"/>
    <w:tmpl w:val="610A1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4651A8F"/>
    <w:multiLevelType w:val="hybridMultilevel"/>
    <w:tmpl w:val="125CC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46C130C"/>
    <w:multiLevelType w:val="multilevel"/>
    <w:tmpl w:val="A9D4DE90"/>
    <w:lvl w:ilvl="0">
      <w:start w:val="3"/>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9">
    <w:nsid w:val="7C076FE0"/>
    <w:multiLevelType w:val="hybridMultilevel"/>
    <w:tmpl w:val="8CD8A8D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C2E4C4E"/>
    <w:multiLevelType w:val="multilevel"/>
    <w:tmpl w:val="B48AB6AA"/>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7D5C01DA"/>
    <w:multiLevelType w:val="hybridMultilevel"/>
    <w:tmpl w:val="58B6B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E83D7B"/>
    <w:multiLevelType w:val="hybridMultilevel"/>
    <w:tmpl w:val="4F422816"/>
    <w:lvl w:ilvl="0" w:tplc="FCA26C9E">
      <w:start w:val="1"/>
      <w:numFmt w:val="decimal"/>
      <w:lvlText w:val="%1)"/>
      <w:lvlJc w:val="left"/>
      <w:pPr>
        <w:ind w:left="795" w:hanging="360"/>
      </w:pPr>
      <w:rPr>
        <w:rFonts w:hint="default"/>
        <w:color w:val="444444"/>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38"/>
  </w:num>
  <w:num w:numId="2">
    <w:abstractNumId w:val="1"/>
  </w:num>
  <w:num w:numId="3">
    <w:abstractNumId w:val="48"/>
  </w:num>
  <w:num w:numId="4">
    <w:abstractNumId w:val="35"/>
  </w:num>
  <w:num w:numId="5">
    <w:abstractNumId w:val="13"/>
  </w:num>
  <w:num w:numId="6">
    <w:abstractNumId w:val="15"/>
  </w:num>
  <w:num w:numId="7">
    <w:abstractNumId w:val="45"/>
  </w:num>
  <w:num w:numId="8">
    <w:abstractNumId w:val="37"/>
  </w:num>
  <w:num w:numId="9">
    <w:abstractNumId w:val="65"/>
  </w:num>
  <w:num w:numId="10">
    <w:abstractNumId w:val="17"/>
  </w:num>
  <w:num w:numId="11">
    <w:abstractNumId w:val="4"/>
  </w:num>
  <w:num w:numId="12">
    <w:abstractNumId w:val="21"/>
  </w:num>
  <w:num w:numId="13">
    <w:abstractNumId w:val="34"/>
  </w:num>
  <w:num w:numId="14">
    <w:abstractNumId w:val="6"/>
  </w:num>
  <w:num w:numId="15">
    <w:abstractNumId w:val="2"/>
  </w:num>
  <w:num w:numId="16">
    <w:abstractNumId w:val="57"/>
  </w:num>
  <w:num w:numId="17">
    <w:abstractNumId w:val="63"/>
  </w:num>
  <w:num w:numId="18">
    <w:abstractNumId w:val="46"/>
  </w:num>
  <w:num w:numId="19">
    <w:abstractNumId w:val="66"/>
  </w:num>
  <w:num w:numId="20">
    <w:abstractNumId w:val="20"/>
  </w:num>
  <w:num w:numId="21">
    <w:abstractNumId w:val="43"/>
  </w:num>
  <w:num w:numId="22">
    <w:abstractNumId w:val="18"/>
  </w:num>
  <w:num w:numId="23">
    <w:abstractNumId w:val="19"/>
  </w:num>
  <w:num w:numId="24">
    <w:abstractNumId w:val="7"/>
  </w:num>
  <w:num w:numId="25">
    <w:abstractNumId w:val="41"/>
  </w:num>
  <w:num w:numId="26">
    <w:abstractNumId w:val="62"/>
  </w:num>
  <w:num w:numId="27">
    <w:abstractNumId w:val="16"/>
  </w:num>
  <w:num w:numId="28">
    <w:abstractNumId w:val="11"/>
  </w:num>
  <w:num w:numId="29">
    <w:abstractNumId w:val="9"/>
  </w:num>
  <w:num w:numId="30">
    <w:abstractNumId w:val="68"/>
  </w:num>
  <w:num w:numId="31">
    <w:abstractNumId w:val="10"/>
  </w:num>
  <w:num w:numId="32">
    <w:abstractNumId w:val="29"/>
  </w:num>
  <w:num w:numId="33">
    <w:abstractNumId w:val="70"/>
  </w:num>
  <w:num w:numId="34">
    <w:abstractNumId w:val="33"/>
  </w:num>
  <w:num w:numId="35">
    <w:abstractNumId w:val="51"/>
  </w:num>
  <w:num w:numId="36">
    <w:abstractNumId w:val="40"/>
  </w:num>
  <w:num w:numId="37">
    <w:abstractNumId w:val="14"/>
  </w:num>
  <w:num w:numId="38">
    <w:abstractNumId w:val="28"/>
  </w:num>
  <w:num w:numId="39">
    <w:abstractNumId w:val="0"/>
  </w:num>
  <w:num w:numId="40">
    <w:abstractNumId w:val="27"/>
  </w:num>
  <w:num w:numId="41">
    <w:abstractNumId w:val="61"/>
  </w:num>
  <w:num w:numId="42">
    <w:abstractNumId w:val="39"/>
  </w:num>
  <w:num w:numId="43">
    <w:abstractNumId w:val="44"/>
  </w:num>
  <w:num w:numId="44">
    <w:abstractNumId w:val="52"/>
  </w:num>
  <w:num w:numId="45">
    <w:abstractNumId w:val="5"/>
  </w:num>
  <w:num w:numId="46">
    <w:abstractNumId w:val="31"/>
  </w:num>
  <w:num w:numId="47">
    <w:abstractNumId w:val="8"/>
  </w:num>
  <w:num w:numId="48">
    <w:abstractNumId w:val="71"/>
  </w:num>
  <w:num w:numId="49">
    <w:abstractNumId w:val="60"/>
  </w:num>
  <w:num w:numId="50">
    <w:abstractNumId w:val="53"/>
  </w:num>
  <w:num w:numId="51">
    <w:abstractNumId w:val="56"/>
  </w:num>
  <w:num w:numId="52">
    <w:abstractNumId w:val="54"/>
  </w:num>
  <w:num w:numId="53">
    <w:abstractNumId w:val="72"/>
  </w:num>
  <w:num w:numId="54">
    <w:abstractNumId w:val="67"/>
  </w:num>
  <w:num w:numId="55">
    <w:abstractNumId w:val="58"/>
  </w:num>
  <w:num w:numId="56">
    <w:abstractNumId w:val="69"/>
  </w:num>
  <w:num w:numId="57">
    <w:abstractNumId w:val="59"/>
  </w:num>
  <w:num w:numId="58">
    <w:abstractNumId w:val="64"/>
  </w:num>
  <w:num w:numId="59">
    <w:abstractNumId w:val="55"/>
  </w:num>
  <w:num w:numId="60">
    <w:abstractNumId w:val="42"/>
  </w:num>
  <w:num w:numId="61">
    <w:abstractNumId w:val="25"/>
  </w:num>
  <w:num w:numId="62">
    <w:abstractNumId w:val="32"/>
  </w:num>
  <w:num w:numId="63">
    <w:abstractNumId w:val="23"/>
  </w:num>
  <w:num w:numId="64">
    <w:abstractNumId w:val="24"/>
  </w:num>
  <w:num w:numId="65">
    <w:abstractNumId w:val="49"/>
  </w:num>
  <w:num w:numId="66">
    <w:abstractNumId w:val="50"/>
  </w:num>
  <w:num w:numId="67">
    <w:abstractNumId w:val="3"/>
  </w:num>
  <w:num w:numId="68">
    <w:abstractNumId w:val="47"/>
  </w:num>
  <w:num w:numId="69">
    <w:abstractNumId w:val="30"/>
  </w:num>
  <w:num w:numId="70">
    <w:abstractNumId w:val="26"/>
  </w:num>
  <w:num w:numId="71">
    <w:abstractNumId w:val="12"/>
  </w:num>
  <w:num w:numId="72">
    <w:abstractNumId w:val="36"/>
  </w:num>
  <w:num w:numId="73">
    <w:abstractNumId w:val="2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ocumentProtection w:edit="forms" w:enforcement="1" w:cryptProviderType="rsaFull" w:cryptAlgorithmClass="hash" w:cryptAlgorithmType="typeAny" w:cryptAlgorithmSid="4" w:cryptSpinCount="50000" w:hash="3iMaGzx6TF7dyeui7aYDUovvTFE=" w:salt="Atze/ds+n4FXm8w+VPK/zQ=="/>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B72FBB"/>
    <w:rsid w:val="00020ED8"/>
    <w:rsid w:val="0002762B"/>
    <w:rsid w:val="000661C3"/>
    <w:rsid w:val="00072147"/>
    <w:rsid w:val="000C7FC6"/>
    <w:rsid w:val="002712DB"/>
    <w:rsid w:val="002C4A9C"/>
    <w:rsid w:val="003D0696"/>
    <w:rsid w:val="004E7C4F"/>
    <w:rsid w:val="005766A9"/>
    <w:rsid w:val="00645842"/>
    <w:rsid w:val="00665817"/>
    <w:rsid w:val="006860D3"/>
    <w:rsid w:val="00686780"/>
    <w:rsid w:val="006B0BC8"/>
    <w:rsid w:val="006B28F5"/>
    <w:rsid w:val="007600D8"/>
    <w:rsid w:val="0077678E"/>
    <w:rsid w:val="00870C54"/>
    <w:rsid w:val="008915C4"/>
    <w:rsid w:val="0093212E"/>
    <w:rsid w:val="00955778"/>
    <w:rsid w:val="00986A6A"/>
    <w:rsid w:val="00A96679"/>
    <w:rsid w:val="00B72FBB"/>
    <w:rsid w:val="00B8305C"/>
    <w:rsid w:val="00BF47E0"/>
    <w:rsid w:val="00C27B6F"/>
    <w:rsid w:val="00D26126"/>
    <w:rsid w:val="00DA30A3"/>
    <w:rsid w:val="00F855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BB"/>
    <w:rPr>
      <w:rFonts w:ascii="Times New Roman" w:hAnsi="Times New Roman"/>
      <w:sz w:val="24"/>
    </w:rPr>
  </w:style>
  <w:style w:type="paragraph" w:styleId="Heading1">
    <w:name w:val="heading 1"/>
    <w:aliases w:val="BAB"/>
    <w:basedOn w:val="Normal"/>
    <w:next w:val="Normal"/>
    <w:link w:val="Heading1Char"/>
    <w:uiPriority w:val="9"/>
    <w:qFormat/>
    <w:rsid w:val="00B72FBB"/>
    <w:pPr>
      <w:keepNext/>
      <w:keepLines/>
      <w:spacing w:before="480" w:after="0"/>
      <w:jc w:val="center"/>
      <w:outlineLvl w:val="0"/>
    </w:pPr>
    <w:rPr>
      <w:rFonts w:eastAsiaTheme="majorEastAsia" w:cstheme="majorBidi"/>
      <w:b/>
      <w:bCs/>
      <w:szCs w:val="28"/>
    </w:rPr>
  </w:style>
  <w:style w:type="paragraph" w:styleId="Heading2">
    <w:name w:val="heading 2"/>
    <w:aliases w:val="Sub judul"/>
    <w:basedOn w:val="Normal"/>
    <w:next w:val="Normal"/>
    <w:link w:val="Heading2Char"/>
    <w:uiPriority w:val="9"/>
    <w:unhideWhenUsed/>
    <w:qFormat/>
    <w:rsid w:val="00B72FBB"/>
    <w:pPr>
      <w:keepNext/>
      <w:keepLines/>
      <w:numPr>
        <w:numId w:val="1"/>
      </w:numPr>
      <w:spacing w:before="200" w:after="0"/>
      <w:ind w:left="360"/>
      <w:outlineLvl w:val="1"/>
    </w:pPr>
    <w:rPr>
      <w:rFonts w:eastAsiaTheme="majorEastAsia" w:cstheme="majorBidi"/>
      <w:b/>
      <w:bCs/>
      <w:color w:val="000000" w:themeColor="text1"/>
      <w:szCs w:val="26"/>
    </w:rPr>
  </w:style>
  <w:style w:type="paragraph" w:styleId="Heading3">
    <w:name w:val="heading 3"/>
    <w:aliases w:val="Sub judul 2"/>
    <w:basedOn w:val="Normal"/>
    <w:next w:val="Normal"/>
    <w:link w:val="Heading3Char"/>
    <w:uiPriority w:val="9"/>
    <w:unhideWhenUsed/>
    <w:qFormat/>
    <w:rsid w:val="00B72FBB"/>
    <w:pPr>
      <w:keepNext/>
      <w:keepLines/>
      <w:numPr>
        <w:numId w:val="20"/>
      </w:numPr>
      <w:spacing w:before="200" w:after="0"/>
      <w:ind w:left="360"/>
      <w:outlineLvl w:val="2"/>
    </w:pPr>
    <w:rPr>
      <w:rFonts w:eastAsiaTheme="majorEastAsia" w:cstheme="majorBidi"/>
      <w:b/>
      <w:bCs/>
    </w:rPr>
  </w:style>
  <w:style w:type="paragraph" w:styleId="Heading4">
    <w:name w:val="heading 4"/>
    <w:aliases w:val="Sub judul 3"/>
    <w:basedOn w:val="Normal"/>
    <w:next w:val="Normal"/>
    <w:link w:val="Heading4Char"/>
    <w:uiPriority w:val="9"/>
    <w:unhideWhenUsed/>
    <w:qFormat/>
    <w:rsid w:val="00B72FBB"/>
    <w:pPr>
      <w:keepNext/>
      <w:keepLines/>
      <w:numPr>
        <w:numId w:val="21"/>
      </w:numPr>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B72FBB"/>
    <w:rPr>
      <w:rFonts w:ascii="Times New Roman" w:eastAsiaTheme="majorEastAsia" w:hAnsi="Times New Roman" w:cstheme="majorBidi"/>
      <w:b/>
      <w:bCs/>
      <w:sz w:val="24"/>
      <w:szCs w:val="28"/>
    </w:rPr>
  </w:style>
  <w:style w:type="character" w:customStyle="1" w:styleId="Heading2Char">
    <w:name w:val="Heading 2 Char"/>
    <w:aliases w:val="Sub judul Char"/>
    <w:basedOn w:val="DefaultParagraphFont"/>
    <w:link w:val="Heading2"/>
    <w:uiPriority w:val="9"/>
    <w:rsid w:val="00B72FBB"/>
    <w:rPr>
      <w:rFonts w:ascii="Times New Roman" w:eastAsiaTheme="majorEastAsia" w:hAnsi="Times New Roman" w:cstheme="majorBidi"/>
      <w:b/>
      <w:bCs/>
      <w:color w:val="000000" w:themeColor="text1"/>
      <w:sz w:val="24"/>
      <w:szCs w:val="26"/>
    </w:rPr>
  </w:style>
  <w:style w:type="character" w:customStyle="1" w:styleId="Heading3Char">
    <w:name w:val="Heading 3 Char"/>
    <w:aliases w:val="Sub judul 2 Char"/>
    <w:basedOn w:val="DefaultParagraphFont"/>
    <w:link w:val="Heading3"/>
    <w:uiPriority w:val="9"/>
    <w:rsid w:val="00B72FBB"/>
    <w:rPr>
      <w:rFonts w:ascii="Times New Roman" w:eastAsiaTheme="majorEastAsia" w:hAnsi="Times New Roman" w:cstheme="majorBidi"/>
      <w:b/>
      <w:bCs/>
      <w:sz w:val="24"/>
    </w:rPr>
  </w:style>
  <w:style w:type="character" w:customStyle="1" w:styleId="Heading4Char">
    <w:name w:val="Heading 4 Char"/>
    <w:aliases w:val="Sub judul 3 Char"/>
    <w:basedOn w:val="DefaultParagraphFont"/>
    <w:link w:val="Heading4"/>
    <w:uiPriority w:val="9"/>
    <w:rsid w:val="00B72FBB"/>
    <w:rPr>
      <w:rFonts w:ascii="Times New Roman" w:eastAsiaTheme="majorEastAsia" w:hAnsi="Times New Roman" w:cstheme="majorBidi"/>
      <w:b/>
      <w:bCs/>
      <w:iCs/>
      <w:sz w:val="24"/>
    </w:rPr>
  </w:style>
  <w:style w:type="paragraph" w:styleId="BodyText">
    <w:name w:val="Body Text"/>
    <w:basedOn w:val="Normal"/>
    <w:link w:val="BodyTextChar"/>
    <w:uiPriority w:val="1"/>
    <w:qFormat/>
    <w:rsid w:val="00B72FBB"/>
    <w:pPr>
      <w:widowControl w:val="0"/>
      <w:autoSpaceDE w:val="0"/>
      <w:autoSpaceDN w:val="0"/>
      <w:spacing w:after="0" w:line="240" w:lineRule="auto"/>
    </w:pPr>
    <w:rPr>
      <w:rFonts w:ascii="Georgia" w:eastAsia="Georgia" w:hAnsi="Georgia" w:cs="Georgia"/>
    </w:rPr>
  </w:style>
  <w:style w:type="character" w:customStyle="1" w:styleId="BodyTextChar">
    <w:name w:val="Body Text Char"/>
    <w:basedOn w:val="DefaultParagraphFont"/>
    <w:link w:val="BodyText"/>
    <w:uiPriority w:val="1"/>
    <w:rsid w:val="00B72FBB"/>
    <w:rPr>
      <w:rFonts w:ascii="Georgia" w:eastAsia="Georgia" w:hAnsi="Georgia" w:cs="Georgia"/>
      <w:sz w:val="24"/>
    </w:rPr>
  </w:style>
  <w:style w:type="paragraph" w:styleId="BalloonText">
    <w:name w:val="Balloon Text"/>
    <w:basedOn w:val="Normal"/>
    <w:link w:val="BalloonTextChar"/>
    <w:uiPriority w:val="99"/>
    <w:semiHidden/>
    <w:unhideWhenUsed/>
    <w:rsid w:val="00B72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BB"/>
    <w:rPr>
      <w:rFonts w:ascii="Tahoma" w:hAnsi="Tahoma" w:cs="Tahoma"/>
      <w:sz w:val="16"/>
      <w:szCs w:val="16"/>
    </w:rPr>
  </w:style>
  <w:style w:type="paragraph" w:styleId="NormalWeb">
    <w:name w:val="Normal (Web)"/>
    <w:basedOn w:val="Normal"/>
    <w:uiPriority w:val="99"/>
    <w:semiHidden/>
    <w:unhideWhenUsed/>
    <w:rsid w:val="00B72FBB"/>
    <w:pPr>
      <w:spacing w:before="100" w:beforeAutospacing="1" w:after="100" w:afterAutospacing="1" w:line="240" w:lineRule="auto"/>
    </w:pPr>
    <w:rPr>
      <w:rFonts w:eastAsia="Times New Roman" w:cs="Times New Roman"/>
      <w:szCs w:val="24"/>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B72FBB"/>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B72FBB"/>
    <w:rPr>
      <w:rFonts w:ascii="Times New Roman" w:hAnsi="Times New Roman"/>
      <w:sz w:val="24"/>
    </w:rPr>
  </w:style>
  <w:style w:type="paragraph" w:styleId="Subtitle">
    <w:name w:val="Subtitle"/>
    <w:aliases w:val="sub Bab IV"/>
    <w:basedOn w:val="Normal"/>
    <w:next w:val="Normal"/>
    <w:link w:val="SubtitleChar"/>
    <w:uiPriority w:val="11"/>
    <w:qFormat/>
    <w:rsid w:val="00B72FBB"/>
    <w:pPr>
      <w:numPr>
        <w:ilvl w:val="1"/>
      </w:numPr>
    </w:pPr>
    <w:rPr>
      <w:rFonts w:eastAsiaTheme="majorEastAsia" w:cstheme="majorBidi"/>
      <w:b/>
      <w:iCs/>
      <w:spacing w:val="15"/>
      <w:szCs w:val="24"/>
    </w:rPr>
  </w:style>
  <w:style w:type="character" w:customStyle="1" w:styleId="SubtitleChar">
    <w:name w:val="Subtitle Char"/>
    <w:aliases w:val="sub Bab IV Char"/>
    <w:basedOn w:val="DefaultParagraphFont"/>
    <w:link w:val="Subtitle"/>
    <w:uiPriority w:val="11"/>
    <w:rsid w:val="00B72FBB"/>
    <w:rPr>
      <w:rFonts w:ascii="Times New Roman" w:eastAsiaTheme="majorEastAsia" w:hAnsi="Times New Roman" w:cstheme="majorBidi"/>
      <w:b/>
      <w:iCs/>
      <w:spacing w:val="15"/>
      <w:sz w:val="24"/>
      <w:szCs w:val="24"/>
    </w:rPr>
  </w:style>
  <w:style w:type="paragraph" w:styleId="Header">
    <w:name w:val="header"/>
    <w:basedOn w:val="Normal"/>
    <w:link w:val="HeaderChar"/>
    <w:uiPriority w:val="99"/>
    <w:unhideWhenUsed/>
    <w:rsid w:val="00B72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FBB"/>
    <w:rPr>
      <w:rFonts w:ascii="Times New Roman" w:hAnsi="Times New Roman"/>
      <w:sz w:val="24"/>
    </w:rPr>
  </w:style>
  <w:style w:type="paragraph" w:styleId="Footer">
    <w:name w:val="footer"/>
    <w:basedOn w:val="Normal"/>
    <w:link w:val="FooterChar"/>
    <w:uiPriority w:val="99"/>
    <w:unhideWhenUsed/>
    <w:rsid w:val="00B72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FBB"/>
    <w:rPr>
      <w:rFonts w:ascii="Times New Roman" w:hAnsi="Times New Roman"/>
      <w:sz w:val="24"/>
    </w:rPr>
  </w:style>
  <w:style w:type="table" w:styleId="TableGrid">
    <w:name w:val="Table Grid"/>
    <w:aliases w:val="Tabel"/>
    <w:basedOn w:val="TableNormal"/>
    <w:uiPriority w:val="59"/>
    <w:rsid w:val="00B72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72FBB"/>
    <w:pPr>
      <w:widowControl w:val="0"/>
      <w:autoSpaceDE w:val="0"/>
      <w:autoSpaceDN w:val="0"/>
      <w:spacing w:after="0" w:line="210" w:lineRule="exact"/>
      <w:ind w:left="114"/>
      <w:jc w:val="both"/>
    </w:pPr>
    <w:rPr>
      <w:rFonts w:eastAsia="Times New Roman" w:cs="Times New Roman"/>
    </w:rPr>
  </w:style>
  <w:style w:type="paragraph" w:styleId="TOC1">
    <w:name w:val="toc 1"/>
    <w:basedOn w:val="Normal"/>
    <w:next w:val="Normal"/>
    <w:autoRedefine/>
    <w:uiPriority w:val="39"/>
    <w:unhideWhenUsed/>
    <w:rsid w:val="00B72FBB"/>
    <w:pPr>
      <w:spacing w:after="100"/>
    </w:pPr>
  </w:style>
  <w:style w:type="paragraph" w:styleId="TOC2">
    <w:name w:val="toc 2"/>
    <w:basedOn w:val="Normal"/>
    <w:next w:val="Normal"/>
    <w:autoRedefine/>
    <w:uiPriority w:val="39"/>
    <w:unhideWhenUsed/>
    <w:rsid w:val="00B72FBB"/>
    <w:pPr>
      <w:tabs>
        <w:tab w:val="right" w:leader="dot" w:pos="8261"/>
      </w:tabs>
      <w:spacing w:after="100"/>
      <w:ind w:left="709" w:hanging="425"/>
    </w:pPr>
  </w:style>
  <w:style w:type="paragraph" w:styleId="TOC3">
    <w:name w:val="toc 3"/>
    <w:basedOn w:val="Normal"/>
    <w:next w:val="Normal"/>
    <w:autoRedefine/>
    <w:uiPriority w:val="39"/>
    <w:unhideWhenUsed/>
    <w:rsid w:val="00B72FBB"/>
    <w:pPr>
      <w:tabs>
        <w:tab w:val="left" w:pos="1320"/>
        <w:tab w:val="right" w:leader="dot" w:pos="8261"/>
      </w:tabs>
      <w:spacing w:after="100"/>
      <w:ind w:left="720"/>
    </w:pPr>
  </w:style>
  <w:style w:type="character" w:styleId="Hyperlink">
    <w:name w:val="Hyperlink"/>
    <w:basedOn w:val="DefaultParagraphFont"/>
    <w:uiPriority w:val="99"/>
    <w:unhideWhenUsed/>
    <w:rsid w:val="00B72FBB"/>
    <w:rPr>
      <w:color w:val="0000FF" w:themeColor="hyperlink"/>
      <w:u w:val="single"/>
    </w:rPr>
  </w:style>
  <w:style w:type="character" w:styleId="Emphasis">
    <w:name w:val="Emphasis"/>
    <w:basedOn w:val="DefaultParagraphFont"/>
    <w:uiPriority w:val="20"/>
    <w:qFormat/>
    <w:rsid w:val="00B72FBB"/>
    <w:rPr>
      <w:i/>
      <w:iCs/>
    </w:rPr>
  </w:style>
  <w:style w:type="paragraph" w:styleId="Caption">
    <w:name w:val="caption"/>
    <w:basedOn w:val="Normal"/>
    <w:next w:val="Normal"/>
    <w:link w:val="CaptionChar"/>
    <w:uiPriority w:val="35"/>
    <w:unhideWhenUsed/>
    <w:qFormat/>
    <w:rsid w:val="00B72FBB"/>
    <w:pPr>
      <w:spacing w:line="240" w:lineRule="auto"/>
    </w:pPr>
    <w:rPr>
      <w:rFonts w:ascii="Calibri" w:eastAsia="Calibri" w:hAnsi="Calibri" w:cs="Times New Roman"/>
      <w:i/>
      <w:iCs/>
      <w:color w:val="1F497D" w:themeColor="text2"/>
      <w:sz w:val="18"/>
      <w:szCs w:val="18"/>
    </w:rPr>
  </w:style>
  <w:style w:type="character" w:customStyle="1" w:styleId="mjxassistivemathml">
    <w:name w:val="mjx_assistive_mathml"/>
    <w:basedOn w:val="DefaultParagraphFont"/>
    <w:rsid w:val="00B72FBB"/>
  </w:style>
  <w:style w:type="paragraph" w:styleId="HTMLPreformatted">
    <w:name w:val="HTML Preformatted"/>
    <w:basedOn w:val="Normal"/>
    <w:link w:val="HTMLPreformattedChar"/>
    <w:uiPriority w:val="99"/>
    <w:semiHidden/>
    <w:unhideWhenUsed/>
    <w:rsid w:val="00B7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72FBB"/>
    <w:rPr>
      <w:rFonts w:ascii="Courier New" w:eastAsia="Times New Roman" w:hAnsi="Courier New" w:cs="Courier New"/>
      <w:sz w:val="20"/>
      <w:szCs w:val="20"/>
    </w:rPr>
  </w:style>
  <w:style w:type="character" w:customStyle="1" w:styleId="y2iqfc">
    <w:name w:val="y2iqfc"/>
    <w:basedOn w:val="DefaultParagraphFont"/>
    <w:rsid w:val="00B72FBB"/>
  </w:style>
  <w:style w:type="paragraph" w:customStyle="1" w:styleId="Lampiran">
    <w:name w:val="Lampiran"/>
    <w:basedOn w:val="Caption"/>
    <w:link w:val="LampiranChar"/>
    <w:qFormat/>
    <w:rsid w:val="000661C3"/>
    <w:rPr>
      <w:rFonts w:ascii="Times New Roman" w:hAnsi="Times New Roman"/>
      <w:i w:val="0"/>
      <w:color w:val="auto"/>
      <w:sz w:val="24"/>
      <w:szCs w:val="24"/>
    </w:rPr>
  </w:style>
  <w:style w:type="paragraph" w:styleId="TableofFigures">
    <w:name w:val="table of figures"/>
    <w:basedOn w:val="Normal"/>
    <w:next w:val="Normal"/>
    <w:uiPriority w:val="99"/>
    <w:unhideWhenUsed/>
    <w:rsid w:val="00B8305C"/>
    <w:pPr>
      <w:spacing w:after="0"/>
    </w:pPr>
  </w:style>
  <w:style w:type="character" w:customStyle="1" w:styleId="CaptionChar">
    <w:name w:val="Caption Char"/>
    <w:basedOn w:val="DefaultParagraphFont"/>
    <w:link w:val="Caption"/>
    <w:uiPriority w:val="35"/>
    <w:rsid w:val="000661C3"/>
    <w:rPr>
      <w:rFonts w:ascii="Calibri" w:eastAsia="Calibri" w:hAnsi="Calibri" w:cs="Times New Roman"/>
      <w:i/>
      <w:iCs/>
      <w:color w:val="1F497D" w:themeColor="text2"/>
      <w:sz w:val="18"/>
      <w:szCs w:val="18"/>
    </w:rPr>
  </w:style>
  <w:style w:type="character" w:customStyle="1" w:styleId="LampiranChar">
    <w:name w:val="Lampiran Char"/>
    <w:basedOn w:val="CaptionChar"/>
    <w:link w:val="Lampiran"/>
    <w:rsid w:val="000661C3"/>
    <w:rPr>
      <w:rFonts w:ascii="Times New Roman" w:eastAsia="Calibri" w:hAnsi="Times New Roman" w:cs="Times New Roman"/>
      <w:i w:val="0"/>
      <w:iCs/>
      <w:color w:val="1F497D" w:themeColor="text2"/>
      <w:sz w:val="24"/>
      <w:szCs w:val="24"/>
    </w:rPr>
  </w:style>
  <w:style w:type="paragraph" w:customStyle="1" w:styleId="Gambar">
    <w:name w:val="Gambar"/>
    <w:basedOn w:val="Caption"/>
    <w:link w:val="GambarChar"/>
    <w:qFormat/>
    <w:rsid w:val="004E7C4F"/>
    <w:pPr>
      <w:jc w:val="center"/>
    </w:pPr>
    <w:rPr>
      <w:rFonts w:ascii="Times New Roman" w:hAnsi="Times New Roman"/>
      <w:b/>
      <w:i w:val="0"/>
      <w:color w:val="000000" w:themeColor="text1"/>
      <w:sz w:val="24"/>
    </w:rPr>
  </w:style>
  <w:style w:type="paragraph" w:customStyle="1" w:styleId="Table">
    <w:name w:val="Table"/>
    <w:basedOn w:val="Caption"/>
    <w:link w:val="TableChar"/>
    <w:qFormat/>
    <w:rsid w:val="00955778"/>
    <w:pPr>
      <w:jc w:val="center"/>
    </w:pPr>
    <w:rPr>
      <w:rFonts w:ascii="Times New Roman" w:hAnsi="Times New Roman"/>
      <w:b/>
      <w:i w:val="0"/>
      <w:color w:val="auto"/>
      <w:sz w:val="24"/>
    </w:rPr>
  </w:style>
  <w:style w:type="character" w:customStyle="1" w:styleId="GambarChar">
    <w:name w:val="Gambar Char"/>
    <w:basedOn w:val="CaptionChar"/>
    <w:link w:val="Gambar"/>
    <w:rsid w:val="004E7C4F"/>
    <w:rPr>
      <w:rFonts w:ascii="Times New Roman" w:eastAsia="Calibri" w:hAnsi="Times New Roman" w:cs="Times New Roman"/>
      <w:b/>
      <w:i w:val="0"/>
      <w:iCs/>
      <w:color w:val="000000" w:themeColor="text1"/>
      <w:sz w:val="24"/>
      <w:szCs w:val="18"/>
    </w:rPr>
  </w:style>
  <w:style w:type="character" w:customStyle="1" w:styleId="TableChar">
    <w:name w:val="Table Char"/>
    <w:basedOn w:val="CaptionChar"/>
    <w:link w:val="Table"/>
    <w:rsid w:val="00955778"/>
    <w:rPr>
      <w:rFonts w:ascii="Times New Roman" w:eastAsia="Calibri" w:hAnsi="Times New Roman" w:cs="Times New Roman"/>
      <w:b/>
      <w:i w:val="0"/>
      <w:iCs/>
      <w:color w:val="1F497D" w:themeColor="text2"/>
      <w:sz w:val="24"/>
      <w:szCs w:val="18"/>
    </w:rPr>
  </w:style>
  <w:style w:type="table" w:styleId="LightList-Accent2">
    <w:name w:val="Light List Accent 2"/>
    <w:basedOn w:val="TableNormal"/>
    <w:uiPriority w:val="61"/>
    <w:rsid w:val="003D069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1-Accent4">
    <w:name w:val="Medium List 1 Accent 4"/>
    <w:basedOn w:val="TableNormal"/>
    <w:uiPriority w:val="65"/>
    <w:rsid w:val="003D0696"/>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Grid">
    <w:name w:val="Light Grid"/>
    <w:basedOn w:val="TableNormal"/>
    <w:uiPriority w:val="62"/>
    <w:rsid w:val="003D06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rsid w:val="003D06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4">
    <w:name w:val="Light List Accent 4"/>
    <w:basedOn w:val="TableNormal"/>
    <w:uiPriority w:val="61"/>
    <w:rsid w:val="003D069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3D069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6">
    <w:name w:val="Light Grid Accent 6"/>
    <w:basedOn w:val="TableNormal"/>
    <w:uiPriority w:val="62"/>
    <w:rsid w:val="009321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BB"/>
    <w:rPr>
      <w:rFonts w:ascii="Times New Roman" w:hAnsi="Times New Roman"/>
      <w:sz w:val="24"/>
    </w:rPr>
  </w:style>
  <w:style w:type="paragraph" w:styleId="Heading1">
    <w:name w:val="heading 1"/>
    <w:aliases w:val="BAB"/>
    <w:basedOn w:val="Normal"/>
    <w:next w:val="Normal"/>
    <w:link w:val="Heading1Char"/>
    <w:uiPriority w:val="9"/>
    <w:qFormat/>
    <w:rsid w:val="00B72FBB"/>
    <w:pPr>
      <w:keepNext/>
      <w:keepLines/>
      <w:spacing w:before="480" w:after="0"/>
      <w:jc w:val="center"/>
      <w:outlineLvl w:val="0"/>
    </w:pPr>
    <w:rPr>
      <w:rFonts w:eastAsiaTheme="majorEastAsia" w:cstheme="majorBidi"/>
      <w:b/>
      <w:bCs/>
      <w:szCs w:val="28"/>
    </w:rPr>
  </w:style>
  <w:style w:type="paragraph" w:styleId="Heading2">
    <w:name w:val="heading 2"/>
    <w:aliases w:val="Sub judul"/>
    <w:basedOn w:val="Normal"/>
    <w:next w:val="Normal"/>
    <w:link w:val="Heading2Char"/>
    <w:uiPriority w:val="9"/>
    <w:unhideWhenUsed/>
    <w:qFormat/>
    <w:rsid w:val="00B72FBB"/>
    <w:pPr>
      <w:keepNext/>
      <w:keepLines/>
      <w:numPr>
        <w:numId w:val="1"/>
      </w:numPr>
      <w:spacing w:before="200" w:after="0"/>
      <w:ind w:left="360"/>
      <w:outlineLvl w:val="1"/>
    </w:pPr>
    <w:rPr>
      <w:rFonts w:eastAsiaTheme="majorEastAsia" w:cstheme="majorBidi"/>
      <w:b/>
      <w:bCs/>
      <w:color w:val="000000" w:themeColor="text1"/>
      <w:szCs w:val="26"/>
    </w:rPr>
  </w:style>
  <w:style w:type="paragraph" w:styleId="Heading3">
    <w:name w:val="heading 3"/>
    <w:aliases w:val="Sub judul 2"/>
    <w:basedOn w:val="Normal"/>
    <w:next w:val="Normal"/>
    <w:link w:val="Heading3Char"/>
    <w:uiPriority w:val="9"/>
    <w:unhideWhenUsed/>
    <w:qFormat/>
    <w:rsid w:val="00B72FBB"/>
    <w:pPr>
      <w:keepNext/>
      <w:keepLines/>
      <w:numPr>
        <w:numId w:val="20"/>
      </w:numPr>
      <w:spacing w:before="200" w:after="0"/>
      <w:ind w:left="360"/>
      <w:outlineLvl w:val="2"/>
    </w:pPr>
    <w:rPr>
      <w:rFonts w:eastAsiaTheme="majorEastAsia" w:cstheme="majorBidi"/>
      <w:b/>
      <w:bCs/>
    </w:rPr>
  </w:style>
  <w:style w:type="paragraph" w:styleId="Heading4">
    <w:name w:val="heading 4"/>
    <w:aliases w:val="Sub judul 3"/>
    <w:basedOn w:val="Normal"/>
    <w:next w:val="Normal"/>
    <w:link w:val="Heading4Char"/>
    <w:uiPriority w:val="9"/>
    <w:unhideWhenUsed/>
    <w:qFormat/>
    <w:rsid w:val="00B72FBB"/>
    <w:pPr>
      <w:keepNext/>
      <w:keepLines/>
      <w:numPr>
        <w:numId w:val="21"/>
      </w:numPr>
      <w:spacing w:before="200" w:after="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B72FBB"/>
    <w:rPr>
      <w:rFonts w:ascii="Times New Roman" w:eastAsiaTheme="majorEastAsia" w:hAnsi="Times New Roman" w:cstheme="majorBidi"/>
      <w:b/>
      <w:bCs/>
      <w:sz w:val="24"/>
      <w:szCs w:val="28"/>
    </w:rPr>
  </w:style>
  <w:style w:type="character" w:customStyle="1" w:styleId="Heading2Char">
    <w:name w:val="Heading 2 Char"/>
    <w:aliases w:val="Sub judul Char"/>
    <w:basedOn w:val="DefaultParagraphFont"/>
    <w:link w:val="Heading2"/>
    <w:uiPriority w:val="9"/>
    <w:rsid w:val="00B72FBB"/>
    <w:rPr>
      <w:rFonts w:ascii="Times New Roman" w:eastAsiaTheme="majorEastAsia" w:hAnsi="Times New Roman" w:cstheme="majorBidi"/>
      <w:b/>
      <w:bCs/>
      <w:color w:val="000000" w:themeColor="text1"/>
      <w:sz w:val="24"/>
      <w:szCs w:val="26"/>
    </w:rPr>
  </w:style>
  <w:style w:type="character" w:customStyle="1" w:styleId="Heading3Char">
    <w:name w:val="Heading 3 Char"/>
    <w:aliases w:val="Sub judul 2 Char"/>
    <w:basedOn w:val="DefaultParagraphFont"/>
    <w:link w:val="Heading3"/>
    <w:uiPriority w:val="9"/>
    <w:rsid w:val="00B72FBB"/>
    <w:rPr>
      <w:rFonts w:ascii="Times New Roman" w:eastAsiaTheme="majorEastAsia" w:hAnsi="Times New Roman" w:cstheme="majorBidi"/>
      <w:b/>
      <w:bCs/>
      <w:sz w:val="24"/>
    </w:rPr>
  </w:style>
  <w:style w:type="character" w:customStyle="1" w:styleId="Heading4Char">
    <w:name w:val="Heading 4 Char"/>
    <w:aliases w:val="Sub judul 3 Char"/>
    <w:basedOn w:val="DefaultParagraphFont"/>
    <w:link w:val="Heading4"/>
    <w:uiPriority w:val="9"/>
    <w:rsid w:val="00B72FBB"/>
    <w:rPr>
      <w:rFonts w:ascii="Times New Roman" w:eastAsiaTheme="majorEastAsia" w:hAnsi="Times New Roman" w:cstheme="majorBidi"/>
      <w:b/>
      <w:bCs/>
      <w:iCs/>
      <w:sz w:val="24"/>
    </w:rPr>
  </w:style>
  <w:style w:type="paragraph" w:styleId="BodyText">
    <w:name w:val="Body Text"/>
    <w:basedOn w:val="Normal"/>
    <w:link w:val="BodyTextChar"/>
    <w:uiPriority w:val="1"/>
    <w:qFormat/>
    <w:rsid w:val="00B72FBB"/>
    <w:pPr>
      <w:widowControl w:val="0"/>
      <w:autoSpaceDE w:val="0"/>
      <w:autoSpaceDN w:val="0"/>
      <w:spacing w:after="0" w:line="240" w:lineRule="auto"/>
    </w:pPr>
    <w:rPr>
      <w:rFonts w:ascii="Georgia" w:eastAsia="Georgia" w:hAnsi="Georgia" w:cs="Georgia"/>
    </w:rPr>
  </w:style>
  <w:style w:type="character" w:customStyle="1" w:styleId="BodyTextChar">
    <w:name w:val="Body Text Char"/>
    <w:basedOn w:val="DefaultParagraphFont"/>
    <w:link w:val="BodyText"/>
    <w:uiPriority w:val="1"/>
    <w:rsid w:val="00B72FBB"/>
    <w:rPr>
      <w:rFonts w:ascii="Georgia" w:eastAsia="Georgia" w:hAnsi="Georgia" w:cs="Georgia"/>
      <w:sz w:val="24"/>
    </w:rPr>
  </w:style>
  <w:style w:type="paragraph" w:styleId="BalloonText">
    <w:name w:val="Balloon Text"/>
    <w:basedOn w:val="Normal"/>
    <w:link w:val="BalloonTextChar"/>
    <w:uiPriority w:val="99"/>
    <w:semiHidden/>
    <w:unhideWhenUsed/>
    <w:rsid w:val="00B72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BB"/>
    <w:rPr>
      <w:rFonts w:ascii="Tahoma" w:hAnsi="Tahoma" w:cs="Tahoma"/>
      <w:sz w:val="16"/>
      <w:szCs w:val="16"/>
    </w:rPr>
  </w:style>
  <w:style w:type="paragraph" w:styleId="NormalWeb">
    <w:name w:val="Normal (Web)"/>
    <w:basedOn w:val="Normal"/>
    <w:uiPriority w:val="99"/>
    <w:semiHidden/>
    <w:unhideWhenUsed/>
    <w:rsid w:val="00B72FBB"/>
    <w:pPr>
      <w:spacing w:before="100" w:beforeAutospacing="1" w:after="100" w:afterAutospacing="1" w:line="240" w:lineRule="auto"/>
    </w:pPr>
    <w:rPr>
      <w:rFonts w:eastAsia="Times New Roman" w:cs="Times New Roman"/>
      <w:szCs w:val="24"/>
    </w:rPr>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B72FBB"/>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B72FBB"/>
    <w:rPr>
      <w:rFonts w:ascii="Times New Roman" w:hAnsi="Times New Roman"/>
      <w:sz w:val="24"/>
    </w:rPr>
  </w:style>
  <w:style w:type="paragraph" w:styleId="Subtitle">
    <w:name w:val="Subtitle"/>
    <w:aliases w:val="sub Bab IV"/>
    <w:basedOn w:val="Normal"/>
    <w:next w:val="Normal"/>
    <w:link w:val="SubtitleChar"/>
    <w:uiPriority w:val="11"/>
    <w:qFormat/>
    <w:rsid w:val="00B72FBB"/>
    <w:pPr>
      <w:numPr>
        <w:ilvl w:val="1"/>
      </w:numPr>
    </w:pPr>
    <w:rPr>
      <w:rFonts w:eastAsiaTheme="majorEastAsia" w:cstheme="majorBidi"/>
      <w:b/>
      <w:iCs/>
      <w:spacing w:val="15"/>
      <w:szCs w:val="24"/>
    </w:rPr>
  </w:style>
  <w:style w:type="character" w:customStyle="1" w:styleId="SubtitleChar">
    <w:name w:val="Subtitle Char"/>
    <w:aliases w:val="sub Bab IV Char"/>
    <w:basedOn w:val="DefaultParagraphFont"/>
    <w:link w:val="Subtitle"/>
    <w:uiPriority w:val="11"/>
    <w:rsid w:val="00B72FBB"/>
    <w:rPr>
      <w:rFonts w:ascii="Times New Roman" w:eastAsiaTheme="majorEastAsia" w:hAnsi="Times New Roman" w:cstheme="majorBidi"/>
      <w:b/>
      <w:iCs/>
      <w:spacing w:val="15"/>
      <w:sz w:val="24"/>
      <w:szCs w:val="24"/>
    </w:rPr>
  </w:style>
  <w:style w:type="paragraph" w:styleId="Header">
    <w:name w:val="header"/>
    <w:basedOn w:val="Normal"/>
    <w:link w:val="HeaderChar"/>
    <w:uiPriority w:val="99"/>
    <w:unhideWhenUsed/>
    <w:rsid w:val="00B72F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FBB"/>
    <w:rPr>
      <w:rFonts w:ascii="Times New Roman" w:hAnsi="Times New Roman"/>
      <w:sz w:val="24"/>
    </w:rPr>
  </w:style>
  <w:style w:type="paragraph" w:styleId="Footer">
    <w:name w:val="footer"/>
    <w:basedOn w:val="Normal"/>
    <w:link w:val="FooterChar"/>
    <w:uiPriority w:val="99"/>
    <w:unhideWhenUsed/>
    <w:rsid w:val="00B72F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FBB"/>
    <w:rPr>
      <w:rFonts w:ascii="Times New Roman" w:hAnsi="Times New Roman"/>
      <w:sz w:val="24"/>
    </w:rPr>
  </w:style>
  <w:style w:type="table" w:styleId="TableGrid">
    <w:name w:val="Table Grid"/>
    <w:aliases w:val="Tabel"/>
    <w:basedOn w:val="TableNormal"/>
    <w:uiPriority w:val="59"/>
    <w:rsid w:val="00B72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72FBB"/>
    <w:pPr>
      <w:widowControl w:val="0"/>
      <w:autoSpaceDE w:val="0"/>
      <w:autoSpaceDN w:val="0"/>
      <w:spacing w:after="0" w:line="210" w:lineRule="exact"/>
      <w:ind w:left="114"/>
      <w:jc w:val="both"/>
    </w:pPr>
    <w:rPr>
      <w:rFonts w:eastAsia="Times New Roman" w:cs="Times New Roman"/>
    </w:rPr>
  </w:style>
  <w:style w:type="paragraph" w:styleId="TOC1">
    <w:name w:val="toc 1"/>
    <w:basedOn w:val="Normal"/>
    <w:next w:val="Normal"/>
    <w:autoRedefine/>
    <w:uiPriority w:val="39"/>
    <w:unhideWhenUsed/>
    <w:rsid w:val="00B72FBB"/>
    <w:pPr>
      <w:spacing w:after="100"/>
    </w:pPr>
  </w:style>
  <w:style w:type="paragraph" w:styleId="TOC2">
    <w:name w:val="toc 2"/>
    <w:basedOn w:val="Normal"/>
    <w:next w:val="Normal"/>
    <w:autoRedefine/>
    <w:uiPriority w:val="39"/>
    <w:unhideWhenUsed/>
    <w:rsid w:val="00B72FBB"/>
    <w:pPr>
      <w:tabs>
        <w:tab w:val="right" w:leader="dot" w:pos="8261"/>
      </w:tabs>
      <w:spacing w:after="100"/>
      <w:ind w:left="709" w:hanging="425"/>
    </w:pPr>
  </w:style>
  <w:style w:type="paragraph" w:styleId="TOC3">
    <w:name w:val="toc 3"/>
    <w:basedOn w:val="Normal"/>
    <w:next w:val="Normal"/>
    <w:autoRedefine/>
    <w:uiPriority w:val="39"/>
    <w:unhideWhenUsed/>
    <w:rsid w:val="00B72FBB"/>
    <w:pPr>
      <w:tabs>
        <w:tab w:val="left" w:pos="1320"/>
        <w:tab w:val="right" w:leader="dot" w:pos="8261"/>
      </w:tabs>
      <w:spacing w:after="100"/>
      <w:ind w:left="720"/>
    </w:pPr>
  </w:style>
  <w:style w:type="character" w:styleId="Hyperlink">
    <w:name w:val="Hyperlink"/>
    <w:basedOn w:val="DefaultParagraphFont"/>
    <w:uiPriority w:val="99"/>
    <w:unhideWhenUsed/>
    <w:rsid w:val="00B72FBB"/>
    <w:rPr>
      <w:color w:val="0000FF" w:themeColor="hyperlink"/>
      <w:u w:val="single"/>
    </w:rPr>
  </w:style>
  <w:style w:type="character" w:styleId="Emphasis">
    <w:name w:val="Emphasis"/>
    <w:basedOn w:val="DefaultParagraphFont"/>
    <w:uiPriority w:val="20"/>
    <w:qFormat/>
    <w:rsid w:val="00B72FBB"/>
    <w:rPr>
      <w:i/>
      <w:iCs/>
    </w:rPr>
  </w:style>
  <w:style w:type="paragraph" w:styleId="Caption">
    <w:name w:val="caption"/>
    <w:basedOn w:val="Normal"/>
    <w:next w:val="Normal"/>
    <w:link w:val="CaptionChar"/>
    <w:uiPriority w:val="35"/>
    <w:unhideWhenUsed/>
    <w:qFormat/>
    <w:rsid w:val="00B72FBB"/>
    <w:pPr>
      <w:spacing w:line="240" w:lineRule="auto"/>
    </w:pPr>
    <w:rPr>
      <w:rFonts w:ascii="Calibri" w:eastAsia="Calibri" w:hAnsi="Calibri" w:cs="Times New Roman"/>
      <w:i/>
      <w:iCs/>
      <w:color w:val="1F497D" w:themeColor="text2"/>
      <w:sz w:val="18"/>
      <w:szCs w:val="18"/>
    </w:rPr>
  </w:style>
  <w:style w:type="character" w:customStyle="1" w:styleId="mjxassistivemathml">
    <w:name w:val="mjx_assistive_mathml"/>
    <w:basedOn w:val="DefaultParagraphFont"/>
    <w:rsid w:val="00B72FBB"/>
  </w:style>
  <w:style w:type="paragraph" w:styleId="HTMLPreformatted">
    <w:name w:val="HTML Preformatted"/>
    <w:basedOn w:val="Normal"/>
    <w:link w:val="HTMLPreformattedChar"/>
    <w:uiPriority w:val="99"/>
    <w:semiHidden/>
    <w:unhideWhenUsed/>
    <w:rsid w:val="00B72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72FBB"/>
    <w:rPr>
      <w:rFonts w:ascii="Courier New" w:eastAsia="Times New Roman" w:hAnsi="Courier New" w:cs="Courier New"/>
      <w:sz w:val="20"/>
      <w:szCs w:val="20"/>
    </w:rPr>
  </w:style>
  <w:style w:type="character" w:customStyle="1" w:styleId="y2iqfc">
    <w:name w:val="y2iqfc"/>
    <w:basedOn w:val="DefaultParagraphFont"/>
    <w:rsid w:val="00B72FBB"/>
  </w:style>
  <w:style w:type="paragraph" w:customStyle="1" w:styleId="Lampiran">
    <w:name w:val="Lampiran"/>
    <w:basedOn w:val="Caption"/>
    <w:link w:val="LampiranChar"/>
    <w:qFormat/>
    <w:rsid w:val="000661C3"/>
    <w:rPr>
      <w:rFonts w:ascii="Times New Roman" w:hAnsi="Times New Roman"/>
      <w:i w:val="0"/>
      <w:color w:val="auto"/>
      <w:sz w:val="24"/>
      <w:szCs w:val="24"/>
    </w:rPr>
  </w:style>
  <w:style w:type="paragraph" w:styleId="TableofFigures">
    <w:name w:val="table of figures"/>
    <w:basedOn w:val="Normal"/>
    <w:next w:val="Normal"/>
    <w:uiPriority w:val="99"/>
    <w:unhideWhenUsed/>
    <w:rsid w:val="00B8305C"/>
    <w:pPr>
      <w:spacing w:after="0"/>
    </w:pPr>
  </w:style>
  <w:style w:type="character" w:customStyle="1" w:styleId="CaptionChar">
    <w:name w:val="Caption Char"/>
    <w:basedOn w:val="DefaultParagraphFont"/>
    <w:link w:val="Caption"/>
    <w:uiPriority w:val="35"/>
    <w:rsid w:val="000661C3"/>
    <w:rPr>
      <w:rFonts w:ascii="Calibri" w:eastAsia="Calibri" w:hAnsi="Calibri" w:cs="Times New Roman"/>
      <w:i/>
      <w:iCs/>
      <w:color w:val="1F497D" w:themeColor="text2"/>
      <w:sz w:val="18"/>
      <w:szCs w:val="18"/>
    </w:rPr>
  </w:style>
  <w:style w:type="character" w:customStyle="1" w:styleId="LampiranChar">
    <w:name w:val="Lampiran Char"/>
    <w:basedOn w:val="CaptionChar"/>
    <w:link w:val="Lampiran"/>
    <w:rsid w:val="000661C3"/>
    <w:rPr>
      <w:rFonts w:ascii="Times New Roman" w:eastAsia="Calibri" w:hAnsi="Times New Roman" w:cs="Times New Roman"/>
      <w:i w:val="0"/>
      <w:iCs/>
      <w:color w:val="1F497D" w:themeColor="text2"/>
      <w:sz w:val="24"/>
      <w:szCs w:val="24"/>
    </w:rPr>
  </w:style>
  <w:style w:type="paragraph" w:customStyle="1" w:styleId="Gambar">
    <w:name w:val="Gambar"/>
    <w:basedOn w:val="Caption"/>
    <w:link w:val="GambarChar"/>
    <w:qFormat/>
    <w:rsid w:val="004E7C4F"/>
    <w:pPr>
      <w:jc w:val="center"/>
    </w:pPr>
    <w:rPr>
      <w:rFonts w:ascii="Times New Roman" w:hAnsi="Times New Roman"/>
      <w:b/>
      <w:i w:val="0"/>
      <w:color w:val="000000" w:themeColor="text1"/>
      <w:sz w:val="24"/>
    </w:rPr>
  </w:style>
  <w:style w:type="paragraph" w:customStyle="1" w:styleId="Table">
    <w:name w:val="Table"/>
    <w:basedOn w:val="Caption"/>
    <w:link w:val="TableChar"/>
    <w:qFormat/>
    <w:rsid w:val="00955778"/>
    <w:pPr>
      <w:jc w:val="center"/>
    </w:pPr>
    <w:rPr>
      <w:rFonts w:ascii="Times New Roman" w:hAnsi="Times New Roman"/>
      <w:b/>
      <w:i w:val="0"/>
      <w:color w:val="auto"/>
      <w:sz w:val="24"/>
    </w:rPr>
  </w:style>
  <w:style w:type="character" w:customStyle="1" w:styleId="GambarChar">
    <w:name w:val="Gambar Char"/>
    <w:basedOn w:val="CaptionChar"/>
    <w:link w:val="Gambar"/>
    <w:rsid w:val="004E7C4F"/>
    <w:rPr>
      <w:rFonts w:ascii="Times New Roman" w:eastAsia="Calibri" w:hAnsi="Times New Roman" w:cs="Times New Roman"/>
      <w:b/>
      <w:i w:val="0"/>
      <w:iCs/>
      <w:color w:val="000000" w:themeColor="text1"/>
      <w:sz w:val="24"/>
      <w:szCs w:val="18"/>
    </w:rPr>
  </w:style>
  <w:style w:type="character" w:customStyle="1" w:styleId="TableChar">
    <w:name w:val="Table Char"/>
    <w:basedOn w:val="CaptionChar"/>
    <w:link w:val="Table"/>
    <w:rsid w:val="00955778"/>
    <w:rPr>
      <w:rFonts w:ascii="Times New Roman" w:eastAsia="Calibri" w:hAnsi="Times New Roman" w:cs="Times New Roman"/>
      <w:b/>
      <w:i w:val="0"/>
      <w:iCs/>
      <w:color w:val="1F497D" w:themeColor="text2"/>
      <w:sz w:val="24"/>
      <w:szCs w:val="18"/>
    </w:rPr>
  </w:style>
  <w:style w:type="table" w:styleId="LightList-Accent2">
    <w:name w:val="Light List Accent 2"/>
    <w:basedOn w:val="TableNormal"/>
    <w:uiPriority w:val="61"/>
    <w:rsid w:val="003D069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1-Accent4">
    <w:name w:val="Medium List 1 Accent 4"/>
    <w:basedOn w:val="TableNormal"/>
    <w:uiPriority w:val="65"/>
    <w:rsid w:val="003D0696"/>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Grid">
    <w:name w:val="Light Grid"/>
    <w:basedOn w:val="TableNormal"/>
    <w:uiPriority w:val="62"/>
    <w:rsid w:val="003D06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rsid w:val="003D069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4">
    <w:name w:val="Light List Accent 4"/>
    <w:basedOn w:val="TableNormal"/>
    <w:uiPriority w:val="61"/>
    <w:rsid w:val="003D069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3D069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6">
    <w:name w:val="Light Grid Accent 6"/>
    <w:basedOn w:val="TableNormal"/>
    <w:uiPriority w:val="62"/>
    <w:rsid w:val="0093212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7.xml"/><Relationship Id="rId42" Type="http://schemas.openxmlformats.org/officeDocument/2006/relationships/image" Target="media/image9.png"/><Relationship Id="rId47" Type="http://schemas.openxmlformats.org/officeDocument/2006/relationships/header" Target="header13.xml"/><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header" Target="header24.xml"/><Relationship Id="rId89"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7.xml"/><Relationship Id="rId107" Type="http://schemas.microsoft.com/office/2007/relationships/stylesWithEffects" Target="stylesWithEffect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diagramLayout" Target="diagrams/layout1.xml"/><Relationship Id="rId37" Type="http://schemas.openxmlformats.org/officeDocument/2006/relationships/diagramQuickStyle" Target="diagrams/quickStyle2.xml"/><Relationship Id="rId40" Type="http://schemas.openxmlformats.org/officeDocument/2006/relationships/image" Target="media/image7.png"/><Relationship Id="rId45" Type="http://schemas.openxmlformats.org/officeDocument/2006/relationships/diagramQuickStyle" Target="diagrams/quickStyle3.xml"/><Relationship Id="rId53" Type="http://schemas.openxmlformats.org/officeDocument/2006/relationships/header" Target="header17.xml"/><Relationship Id="rId58" Type="http://schemas.openxmlformats.org/officeDocument/2006/relationships/image" Target="media/image13.png"/><Relationship Id="rId66" Type="http://schemas.openxmlformats.org/officeDocument/2006/relationships/image" Target="media/image21.jpeg"/><Relationship Id="rId74" Type="http://schemas.openxmlformats.org/officeDocument/2006/relationships/chart" Target="charts/chart6.xml"/><Relationship Id="rId79" Type="http://schemas.openxmlformats.org/officeDocument/2006/relationships/header" Target="header21.xml"/><Relationship Id="rId87" Type="http://schemas.openxmlformats.org/officeDocument/2006/relationships/header" Target="header26.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header" Target="header22.xml"/><Relationship Id="rId90" Type="http://schemas.openxmlformats.org/officeDocument/2006/relationships/image" Target="media/image25.jpeg"/><Relationship Id="rId95" Type="http://schemas.openxmlformats.org/officeDocument/2006/relationships/header" Target="header32.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diagramData" Target="diagrams/data2.xml"/><Relationship Id="rId43" Type="http://schemas.openxmlformats.org/officeDocument/2006/relationships/diagramData" Target="diagrams/data3.xml"/><Relationship Id="rId48" Type="http://schemas.openxmlformats.org/officeDocument/2006/relationships/header" Target="header14.xml"/><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header" Target="header19.xml"/><Relationship Id="rId100" Type="http://schemas.openxmlformats.org/officeDocument/2006/relationships/header" Target="header35.xml"/><Relationship Id="rId105" Type="http://schemas.microsoft.com/office/2007/relationships/diagramDrawing" Target="diagrams/drawing3.xml"/><Relationship Id="rId8" Type="http://schemas.openxmlformats.org/officeDocument/2006/relationships/image" Target="media/image2.jpeg"/><Relationship Id="rId51" Type="http://schemas.openxmlformats.org/officeDocument/2006/relationships/image" Target="media/image10.png"/><Relationship Id="rId72" Type="http://schemas.openxmlformats.org/officeDocument/2006/relationships/chart" Target="charts/chart4.xml"/><Relationship Id="rId80" Type="http://schemas.openxmlformats.org/officeDocument/2006/relationships/footer" Target="footer10.xml"/><Relationship Id="rId85" Type="http://schemas.openxmlformats.org/officeDocument/2006/relationships/footer" Target="footer11.xml"/><Relationship Id="rId93" Type="http://schemas.openxmlformats.org/officeDocument/2006/relationships/header" Target="header30.xml"/><Relationship Id="rId98"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diagramQuickStyle" Target="diagrams/quickStyle1.xml"/><Relationship Id="rId38" Type="http://schemas.openxmlformats.org/officeDocument/2006/relationships/diagramColors" Target="diagrams/colors2.xml"/><Relationship Id="rId46" Type="http://schemas.openxmlformats.org/officeDocument/2006/relationships/diagramColors" Target="diagrams/colors3.xml"/><Relationship Id="rId59" Type="http://schemas.openxmlformats.org/officeDocument/2006/relationships/image" Target="media/image14.emf"/><Relationship Id="rId67" Type="http://schemas.openxmlformats.org/officeDocument/2006/relationships/image" Target="media/image22.jpeg"/><Relationship Id="rId103"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8.png"/><Relationship Id="rId54" Type="http://schemas.openxmlformats.org/officeDocument/2006/relationships/header" Target="header18.xml"/><Relationship Id="rId62" Type="http://schemas.openxmlformats.org/officeDocument/2006/relationships/image" Target="media/image17.jpeg"/><Relationship Id="rId70" Type="http://schemas.openxmlformats.org/officeDocument/2006/relationships/chart" Target="charts/chart2.xml"/><Relationship Id="rId75" Type="http://schemas.openxmlformats.org/officeDocument/2006/relationships/chart" Target="charts/chart7.xml"/><Relationship Id="rId83" Type="http://schemas.openxmlformats.org/officeDocument/2006/relationships/header" Target="header23.xml"/><Relationship Id="rId88" Type="http://schemas.openxmlformats.org/officeDocument/2006/relationships/header" Target="header27.xml"/><Relationship Id="rId91" Type="http://schemas.openxmlformats.org/officeDocument/2006/relationships/header" Target="header28.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diagramLayout" Target="diagrams/layout2.xml"/><Relationship Id="rId49" Type="http://schemas.openxmlformats.org/officeDocument/2006/relationships/header" Target="header15.xml"/><Relationship Id="rId57" Type="http://schemas.openxmlformats.org/officeDocument/2006/relationships/image" Target="media/image12.jpeg"/><Relationship Id="rId106" Type="http://schemas.microsoft.com/office/2007/relationships/diagramDrawing" Target="diagrams/drawing2.xml"/><Relationship Id="rId10" Type="http://schemas.openxmlformats.org/officeDocument/2006/relationships/header" Target="header2.xml"/><Relationship Id="rId31" Type="http://schemas.openxmlformats.org/officeDocument/2006/relationships/diagramData" Target="diagrams/data1.xml"/><Relationship Id="rId44" Type="http://schemas.openxmlformats.org/officeDocument/2006/relationships/diagramLayout" Target="diagrams/layout3.xml"/><Relationship Id="rId52" Type="http://schemas.openxmlformats.org/officeDocument/2006/relationships/header" Target="header16.xml"/><Relationship Id="rId60" Type="http://schemas.openxmlformats.org/officeDocument/2006/relationships/image" Target="media/image15.emf"/><Relationship Id="rId65" Type="http://schemas.openxmlformats.org/officeDocument/2006/relationships/image" Target="media/image20.jpeg"/><Relationship Id="rId73" Type="http://schemas.openxmlformats.org/officeDocument/2006/relationships/chart" Target="charts/chart5.xml"/><Relationship Id="rId78" Type="http://schemas.openxmlformats.org/officeDocument/2006/relationships/header" Target="header20.xml"/><Relationship Id="rId81" Type="http://schemas.openxmlformats.org/officeDocument/2006/relationships/hyperlink" Target="http://www.oecd.org/dataoecd/11/40/4%204455820.pdf" TargetMode="External"/><Relationship Id="rId86" Type="http://schemas.openxmlformats.org/officeDocument/2006/relationships/header" Target="header25.xml"/><Relationship Id="rId94" Type="http://schemas.openxmlformats.org/officeDocument/2006/relationships/header" Target="header31.xml"/><Relationship Id="rId99" Type="http://schemas.openxmlformats.org/officeDocument/2006/relationships/header" Target="header34.xml"/><Relationship Id="rId101" Type="http://schemas.openxmlformats.org/officeDocument/2006/relationships/header" Target="header3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6.png"/><Relationship Id="rId34" Type="http://schemas.openxmlformats.org/officeDocument/2006/relationships/diagramColors" Target="diagrams/colors1.xml"/><Relationship Id="rId50" Type="http://schemas.openxmlformats.org/officeDocument/2006/relationships/footer" Target="footer8.xml"/><Relationship Id="rId55" Type="http://schemas.openxmlformats.org/officeDocument/2006/relationships/footer" Target="footer9.xml"/><Relationship Id="rId76" Type="http://schemas.openxmlformats.org/officeDocument/2006/relationships/chart" Target="charts/chart8.xml"/><Relationship Id="rId97" Type="http://schemas.openxmlformats.org/officeDocument/2006/relationships/image" Target="media/image26.png"/><Relationship Id="rId10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D:\Downloads\excel%20nil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wnloads\excel%20nila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wnloads\excel%20nila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wnloads\excel%20nila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wnloads\excel%20nila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wnloads\excel%20nila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thesis\FILE%20FACHRI(6)%20Validitas%20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Indonesia</c:v>
                </c:pt>
              </c:strCache>
            </c:strRef>
          </c:tx>
          <c:dLbls>
            <c:dLbl>
              <c:idx val="0"/>
              <c:layout>
                <c:manualLayout>
                  <c:x val="-3.8717483363581363E-2"/>
                  <c:y val="-4.9689440993788823E-2"/>
                </c:manualLayout>
              </c:layout>
              <c:showVal val="1"/>
            </c:dLbl>
            <c:dLbl>
              <c:idx val="1"/>
              <c:layout>
                <c:manualLayout>
                  <c:x val="-3.8717483363581363E-2"/>
                  <c:y val="-4.9689440993788823E-2"/>
                </c:manualLayout>
              </c:layout>
              <c:showVal val="1"/>
            </c:dLbl>
            <c:dLbl>
              <c:idx val="2"/>
              <c:layout>
                <c:manualLayout>
                  <c:x val="-4.11373260738052E-2"/>
                  <c:y val="-4.9689440993788823E-2"/>
                </c:manualLayout>
              </c:layout>
              <c:showVal val="1"/>
            </c:dLbl>
            <c:dLbl>
              <c:idx val="3"/>
              <c:layout>
                <c:manualLayout>
                  <c:x val="-3.3877797943133739E-2"/>
                  <c:y val="-4.5548654244306423E-2"/>
                </c:manualLayout>
              </c:layout>
              <c:showVal val="1"/>
            </c:dLbl>
            <c:dLbl>
              <c:idx val="4"/>
              <c:layout>
                <c:manualLayout>
                  <c:x val="-4.3557168784028953E-2"/>
                  <c:y val="-4.9689440993788823E-2"/>
                </c:manualLayout>
              </c:layout>
              <c:showVal val="1"/>
            </c:dLbl>
            <c:dLbl>
              <c:idx val="5"/>
              <c:layout>
                <c:manualLayout>
                  <c:x val="-3.6297640653357575E-2"/>
                  <c:y val="-5.7971014492753624E-2"/>
                </c:manualLayout>
              </c:layout>
              <c:showVal val="1"/>
            </c:dLbl>
            <c:txPr>
              <a:bodyPr/>
              <a:lstStyle/>
              <a:p>
                <a:pPr>
                  <a:defRPr>
                    <a:latin typeface="Times New Roman" pitchFamily="18" charset="0"/>
                    <a:cs typeface="Times New Roman" pitchFamily="18" charset="0"/>
                  </a:defRPr>
                </a:pPr>
                <a:endParaRPr lang="en-US"/>
              </a:p>
            </c:txPr>
            <c:showVal val="1"/>
          </c:dLbls>
          <c:cat>
            <c:numRef>
              <c:f>Sheet1!$A$2:$A$8</c:f>
              <c:numCache>
                <c:formatCode>General</c:formatCode>
                <c:ptCount val="7"/>
                <c:pt idx="0">
                  <c:v>2000</c:v>
                </c:pt>
                <c:pt idx="1">
                  <c:v>2003</c:v>
                </c:pt>
                <c:pt idx="2">
                  <c:v>2006</c:v>
                </c:pt>
                <c:pt idx="3">
                  <c:v>2009</c:v>
                </c:pt>
                <c:pt idx="4">
                  <c:v>2012</c:v>
                </c:pt>
                <c:pt idx="5">
                  <c:v>2015</c:v>
                </c:pt>
                <c:pt idx="6">
                  <c:v>2018</c:v>
                </c:pt>
              </c:numCache>
            </c:numRef>
          </c:cat>
          <c:val>
            <c:numRef>
              <c:f>Sheet1!$B$2:$B$8</c:f>
              <c:numCache>
                <c:formatCode>General</c:formatCode>
                <c:ptCount val="7"/>
                <c:pt idx="0">
                  <c:v>367</c:v>
                </c:pt>
                <c:pt idx="1">
                  <c:v>360</c:v>
                </c:pt>
                <c:pt idx="2">
                  <c:v>391</c:v>
                </c:pt>
                <c:pt idx="3">
                  <c:v>371</c:v>
                </c:pt>
                <c:pt idx="4">
                  <c:v>375</c:v>
                </c:pt>
                <c:pt idx="5">
                  <c:v>386</c:v>
                </c:pt>
                <c:pt idx="6">
                  <c:v>379</c:v>
                </c:pt>
              </c:numCache>
            </c:numRef>
          </c:val>
        </c:ser>
        <c:ser>
          <c:idx val="1"/>
          <c:order val="1"/>
          <c:tx>
            <c:strRef>
              <c:f>Sheet1!$C$1</c:f>
              <c:strCache>
                <c:ptCount val="1"/>
                <c:pt idx="0">
                  <c:v>Tertinggi</c:v>
                </c:pt>
              </c:strCache>
            </c:strRef>
          </c:tx>
          <c:dLbls>
            <c:dLbl>
              <c:idx val="0"/>
              <c:layout>
                <c:manualLayout>
                  <c:x val="-3.1457955232909882E-2"/>
                  <c:y val="-6.2111801242236121E-2"/>
                </c:manualLayout>
              </c:layout>
              <c:showVal val="1"/>
            </c:dLbl>
            <c:dLbl>
              <c:idx val="1"/>
              <c:layout>
                <c:manualLayout>
                  <c:x val="-4.11373260738052E-2"/>
                  <c:y val="-6.2111801242236156E-2"/>
                </c:manualLayout>
              </c:layout>
              <c:showVal val="1"/>
            </c:dLbl>
            <c:dLbl>
              <c:idx val="2"/>
              <c:layout>
                <c:manualLayout>
                  <c:x val="-3.6297640653357575E-2"/>
                  <c:y val="-6.2111801242236066E-2"/>
                </c:manualLayout>
              </c:layout>
              <c:showVal val="1"/>
            </c:dLbl>
            <c:dLbl>
              <c:idx val="3"/>
              <c:layout>
                <c:manualLayout>
                  <c:x val="-4.11373260738052E-2"/>
                  <c:y val="-5.3830227743271321E-2"/>
                </c:manualLayout>
              </c:layout>
              <c:showVal val="1"/>
            </c:dLbl>
            <c:dLbl>
              <c:idx val="4"/>
              <c:layout>
                <c:manualLayout>
                  <c:x val="-3.6297640653357575E-2"/>
                  <c:y val="-5.3830227743271321E-2"/>
                </c:manualLayout>
              </c:layout>
              <c:showVal val="1"/>
            </c:dLbl>
            <c:dLbl>
              <c:idx val="5"/>
              <c:layout>
                <c:manualLayout>
                  <c:x val="-2.9038112522686066E-2"/>
                  <c:y val="-6.2111801242236121E-2"/>
                </c:manualLayout>
              </c:layout>
              <c:showVal val="1"/>
            </c:dLbl>
            <c:dLbl>
              <c:idx val="6"/>
              <c:layout>
                <c:manualLayout>
                  <c:x val="-5.081669691470081E-2"/>
                  <c:y val="-5.7971014492753624E-2"/>
                </c:manualLayout>
              </c:layout>
              <c:showVal val="1"/>
            </c:dLbl>
            <c:txPr>
              <a:bodyPr/>
              <a:lstStyle/>
              <a:p>
                <a:pPr>
                  <a:defRPr>
                    <a:latin typeface="Times New Roman" pitchFamily="18" charset="0"/>
                    <a:cs typeface="Times New Roman" pitchFamily="18" charset="0"/>
                  </a:defRPr>
                </a:pPr>
                <a:endParaRPr lang="en-US"/>
              </a:p>
            </c:txPr>
            <c:showVal val="1"/>
          </c:dLbls>
          <c:cat>
            <c:numRef>
              <c:f>Sheet1!$A$2:$A$8</c:f>
              <c:numCache>
                <c:formatCode>General</c:formatCode>
                <c:ptCount val="7"/>
                <c:pt idx="0">
                  <c:v>2000</c:v>
                </c:pt>
                <c:pt idx="1">
                  <c:v>2003</c:v>
                </c:pt>
                <c:pt idx="2">
                  <c:v>2006</c:v>
                </c:pt>
                <c:pt idx="3">
                  <c:v>2009</c:v>
                </c:pt>
                <c:pt idx="4">
                  <c:v>2012</c:v>
                </c:pt>
                <c:pt idx="5">
                  <c:v>2015</c:v>
                </c:pt>
                <c:pt idx="6">
                  <c:v>2018</c:v>
                </c:pt>
              </c:numCache>
            </c:numRef>
          </c:cat>
          <c:val>
            <c:numRef>
              <c:f>Sheet1!$C$2:$C$8</c:f>
              <c:numCache>
                <c:formatCode>General</c:formatCode>
                <c:ptCount val="7"/>
                <c:pt idx="0">
                  <c:v>560</c:v>
                </c:pt>
                <c:pt idx="1">
                  <c:v>550</c:v>
                </c:pt>
                <c:pt idx="2">
                  <c:v>549</c:v>
                </c:pt>
                <c:pt idx="3">
                  <c:v>600</c:v>
                </c:pt>
                <c:pt idx="4">
                  <c:v>613</c:v>
                </c:pt>
                <c:pt idx="5">
                  <c:v>564</c:v>
                </c:pt>
                <c:pt idx="6">
                  <c:v>591</c:v>
                </c:pt>
              </c:numCache>
            </c:numRef>
          </c:val>
        </c:ser>
        <c:ser>
          <c:idx val="2"/>
          <c:order val="2"/>
          <c:tx>
            <c:strRef>
              <c:f>Sheet1!$D$1</c:f>
              <c:strCache>
                <c:ptCount val="1"/>
                <c:pt idx="0">
                  <c:v>Terendah</c:v>
                </c:pt>
              </c:strCache>
            </c:strRef>
          </c:tx>
          <c:dLbls>
            <c:dLbl>
              <c:idx val="0"/>
              <c:layout>
                <c:manualLayout>
                  <c:x val="-3.8717483363581363E-2"/>
                  <c:y val="5.7971014492753624E-2"/>
                </c:manualLayout>
              </c:layout>
              <c:showVal val="1"/>
            </c:dLbl>
            <c:dLbl>
              <c:idx val="1"/>
              <c:layout>
                <c:manualLayout>
                  <c:x val="-3.3877797943133739E-2"/>
                  <c:y val="6.2111801242236121E-2"/>
                </c:manualLayout>
              </c:layout>
              <c:showVal val="1"/>
            </c:dLbl>
            <c:dLbl>
              <c:idx val="2"/>
              <c:layout>
                <c:manualLayout>
                  <c:x val="-2.4198427102238323E-2"/>
                  <c:y val="5.7971014492753624E-2"/>
                </c:manualLayout>
              </c:layout>
              <c:showVal val="1"/>
            </c:dLbl>
            <c:dLbl>
              <c:idx val="3"/>
              <c:layout>
                <c:manualLayout>
                  <c:x val="-2.6618269812462191E-2"/>
                  <c:y val="6.211180124223601E-2"/>
                </c:manualLayout>
              </c:layout>
              <c:showVal val="1"/>
            </c:dLbl>
            <c:dLbl>
              <c:idx val="4"/>
              <c:layout>
                <c:manualLayout>
                  <c:x val="-1.9358741681790685E-2"/>
                  <c:y val="6.2111801242236177E-2"/>
                </c:manualLayout>
              </c:layout>
              <c:showVal val="1"/>
            </c:dLbl>
            <c:dLbl>
              <c:idx val="5"/>
              <c:layout>
                <c:manualLayout>
                  <c:x val="-2.9038112522686066E-2"/>
                  <c:y val="6.2111801242236177E-2"/>
                </c:manualLayout>
              </c:layout>
              <c:showVal val="1"/>
            </c:dLbl>
            <c:dLbl>
              <c:idx val="6"/>
              <c:layout>
                <c:manualLayout>
                  <c:x val="-2.903811252268617E-2"/>
                  <c:y val="6.2111801242236121E-2"/>
                </c:manualLayout>
              </c:layout>
              <c:showVal val="1"/>
            </c:dLbl>
            <c:txPr>
              <a:bodyPr/>
              <a:lstStyle/>
              <a:p>
                <a:pPr>
                  <a:defRPr>
                    <a:latin typeface="Times New Roman" pitchFamily="18" charset="0"/>
                    <a:cs typeface="Times New Roman" pitchFamily="18" charset="0"/>
                  </a:defRPr>
                </a:pPr>
                <a:endParaRPr lang="en-US"/>
              </a:p>
            </c:txPr>
            <c:showVal val="1"/>
          </c:dLbls>
          <c:cat>
            <c:numRef>
              <c:f>Sheet1!$A$2:$A$8</c:f>
              <c:numCache>
                <c:formatCode>General</c:formatCode>
                <c:ptCount val="7"/>
                <c:pt idx="0">
                  <c:v>2000</c:v>
                </c:pt>
                <c:pt idx="1">
                  <c:v>2003</c:v>
                </c:pt>
                <c:pt idx="2">
                  <c:v>2006</c:v>
                </c:pt>
                <c:pt idx="3">
                  <c:v>2009</c:v>
                </c:pt>
                <c:pt idx="4">
                  <c:v>2012</c:v>
                </c:pt>
                <c:pt idx="5">
                  <c:v>2015</c:v>
                </c:pt>
                <c:pt idx="6">
                  <c:v>2018</c:v>
                </c:pt>
              </c:numCache>
            </c:numRef>
          </c:cat>
          <c:val>
            <c:numRef>
              <c:f>Sheet1!$D$2:$D$8</c:f>
              <c:numCache>
                <c:formatCode>General</c:formatCode>
                <c:ptCount val="7"/>
                <c:pt idx="0">
                  <c:v>292</c:v>
                </c:pt>
                <c:pt idx="1">
                  <c:v>356</c:v>
                </c:pt>
                <c:pt idx="2">
                  <c:v>311</c:v>
                </c:pt>
                <c:pt idx="3">
                  <c:v>331</c:v>
                </c:pt>
                <c:pt idx="4">
                  <c:v>368</c:v>
                </c:pt>
                <c:pt idx="5">
                  <c:v>328</c:v>
                </c:pt>
                <c:pt idx="6">
                  <c:v>353</c:v>
                </c:pt>
              </c:numCache>
            </c:numRef>
          </c:val>
        </c:ser>
        <c:dLbls>
          <c:showVal val="1"/>
        </c:dLbls>
        <c:marker val="1"/>
        <c:axId val="86887808"/>
        <c:axId val="86897792"/>
      </c:lineChart>
      <c:catAx>
        <c:axId val="86887808"/>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86897792"/>
        <c:crosses val="autoZero"/>
        <c:auto val="1"/>
        <c:lblAlgn val="ctr"/>
        <c:lblOffset val="100"/>
      </c:catAx>
      <c:valAx>
        <c:axId val="86897792"/>
        <c:scaling>
          <c:orientation val="minMax"/>
        </c:scaling>
        <c:axPos val="l"/>
        <c:majorGridlines/>
        <c:title>
          <c:tx>
            <c:rich>
              <a:bodyPr rot="-5400000" vert="horz"/>
              <a:lstStyle/>
              <a:p>
                <a:pPr>
                  <a:defRPr/>
                </a:pPr>
                <a:r>
                  <a:rPr lang="en-US"/>
                  <a:t>SKOR</a:t>
                </a:r>
              </a:p>
            </c:rich>
          </c:tx>
        </c:title>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86887808"/>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9"/>
  <c:chart>
    <c:title>
      <c:tx>
        <c:rich>
          <a:bodyPr/>
          <a:lstStyle/>
          <a:p>
            <a:pPr>
              <a:defRPr/>
            </a:pPr>
            <a:r>
              <a:rPr lang="en-US"/>
              <a:t>Persentase Indikator Kemampuan Pemecahan Masalah </a:t>
            </a:r>
          </a:p>
        </c:rich>
      </c:tx>
    </c:title>
    <c:view3D>
      <c:rAngAx val="1"/>
    </c:view3D>
    <c:plotArea>
      <c:layout/>
      <c:bar3DChart>
        <c:barDir val="col"/>
        <c:grouping val="clustered"/>
        <c:ser>
          <c:idx val="0"/>
          <c:order val="0"/>
          <c:tx>
            <c:strRef>
              <c:f>'[excel nilai.xlsx]One to One'!$C$4</c:f>
              <c:strCache>
                <c:ptCount val="1"/>
                <c:pt idx="0">
                  <c:v>persentase</c:v>
                </c:pt>
              </c:strCache>
            </c:strRef>
          </c:tx>
          <c:dLbls>
            <c:txPr>
              <a:bodyPr/>
              <a:lstStyle/>
              <a:p>
                <a:pPr>
                  <a:defRPr b="1">
                    <a:latin typeface="Times New Roman" pitchFamily="18" charset="0"/>
                    <a:cs typeface="Times New Roman" pitchFamily="18" charset="0"/>
                  </a:defRPr>
                </a:pPr>
                <a:endParaRPr lang="en-US"/>
              </a:p>
            </c:txPr>
            <c:showVal val="1"/>
          </c:dLbls>
          <c:cat>
            <c:strRef>
              <c:f>'[excel nilai.xlsx]One to One'!$A$5:$A$7</c:f>
              <c:strCache>
                <c:ptCount val="3"/>
                <c:pt idx="0">
                  <c:v>Memahami masalah</c:v>
                </c:pt>
                <c:pt idx="1">
                  <c:v>merencanakan penyelesaian masalah</c:v>
                </c:pt>
                <c:pt idx="2">
                  <c:v>menyelesaikan masalah</c:v>
                </c:pt>
              </c:strCache>
            </c:strRef>
          </c:cat>
          <c:val>
            <c:numRef>
              <c:f>'[excel nilai.xlsx]One to One'!$C$5:$C$7</c:f>
              <c:numCache>
                <c:formatCode>0%</c:formatCode>
                <c:ptCount val="3"/>
                <c:pt idx="0">
                  <c:v>0.7200000000000002</c:v>
                </c:pt>
                <c:pt idx="1">
                  <c:v>0.69000000000000017</c:v>
                </c:pt>
                <c:pt idx="2">
                  <c:v>0.56999999999999995</c:v>
                </c:pt>
              </c:numCache>
            </c:numRef>
          </c:val>
        </c:ser>
        <c:dLbls>
          <c:showVal val="1"/>
        </c:dLbls>
        <c:shape val="box"/>
        <c:axId val="117278976"/>
        <c:axId val="117293056"/>
        <c:axId val="0"/>
      </c:bar3DChart>
      <c:catAx>
        <c:axId val="117278976"/>
        <c:scaling>
          <c:orientation val="minMax"/>
        </c:scaling>
        <c:axPos val="b"/>
        <c:tickLblPos val="nextTo"/>
        <c:txPr>
          <a:bodyPr/>
          <a:lstStyle/>
          <a:p>
            <a:pPr>
              <a:defRPr sz="1050">
                <a:latin typeface="Times New Roman" pitchFamily="18" charset="0"/>
                <a:cs typeface="Times New Roman" pitchFamily="18" charset="0"/>
              </a:defRPr>
            </a:pPr>
            <a:endParaRPr lang="en-US"/>
          </a:p>
        </c:txPr>
        <c:crossAx val="117293056"/>
        <c:crosses val="autoZero"/>
        <c:auto val="1"/>
        <c:lblAlgn val="ctr"/>
        <c:lblOffset val="100"/>
      </c:catAx>
      <c:valAx>
        <c:axId val="117293056"/>
        <c:scaling>
          <c:orientation val="minMax"/>
        </c:scaling>
        <c:axPos val="l"/>
        <c:majorGridlines/>
        <c:numFmt formatCode="0%" sourceLinked="1"/>
        <c:tickLblPos val="nextTo"/>
        <c:crossAx val="11727897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4"/>
  <c:chart>
    <c:title>
      <c:tx>
        <c:rich>
          <a:bodyPr/>
          <a:lstStyle/>
          <a:p>
            <a:pPr>
              <a:defRPr/>
            </a:pPr>
            <a:r>
              <a:rPr lang="en-US"/>
              <a:t>Persentase Indikator</a:t>
            </a:r>
            <a:r>
              <a:rPr lang="en-US" baseline="0"/>
              <a:t> Kemampuan Komunikasi Matematika</a:t>
            </a:r>
            <a:endParaRPr lang="en-US"/>
          </a:p>
        </c:rich>
      </c:tx>
    </c:title>
    <c:view3D>
      <c:rAngAx val="1"/>
    </c:view3D>
    <c:plotArea>
      <c:layout/>
      <c:bar3DChart>
        <c:barDir val="col"/>
        <c:grouping val="clustered"/>
        <c:ser>
          <c:idx val="0"/>
          <c:order val="0"/>
          <c:tx>
            <c:strRef>
              <c:f>'[excel nilai.xlsx]One to One'!$G$4</c:f>
              <c:strCache>
                <c:ptCount val="1"/>
                <c:pt idx="0">
                  <c:v>persentase</c:v>
                </c:pt>
              </c:strCache>
            </c:strRef>
          </c:tx>
          <c:dLbls>
            <c:showVal val="1"/>
          </c:dLbls>
          <c:cat>
            <c:strRef>
              <c:f>'[excel nilai.xlsx]One to One'!$E$5:$E$7</c:f>
              <c:strCache>
                <c:ptCount val="3"/>
                <c:pt idx="0">
                  <c:v>Menulis</c:v>
                </c:pt>
                <c:pt idx="1">
                  <c:v>menggambar</c:v>
                </c:pt>
                <c:pt idx="2">
                  <c:v>Representasi</c:v>
                </c:pt>
              </c:strCache>
            </c:strRef>
          </c:cat>
          <c:val>
            <c:numRef>
              <c:f>'[excel nilai.xlsx]One to One'!$G$5:$G$7</c:f>
              <c:numCache>
                <c:formatCode>0%</c:formatCode>
                <c:ptCount val="3"/>
                <c:pt idx="0">
                  <c:v>0.67000000000000026</c:v>
                </c:pt>
                <c:pt idx="1">
                  <c:v>0.47000000000000008</c:v>
                </c:pt>
                <c:pt idx="2">
                  <c:v>0.54</c:v>
                </c:pt>
              </c:numCache>
            </c:numRef>
          </c:val>
        </c:ser>
        <c:dLbls>
          <c:showVal val="1"/>
        </c:dLbls>
        <c:shape val="box"/>
        <c:axId val="117300224"/>
        <c:axId val="117306112"/>
        <c:axId val="0"/>
      </c:bar3DChart>
      <c:catAx>
        <c:axId val="117300224"/>
        <c:scaling>
          <c:orientation val="minMax"/>
        </c:scaling>
        <c:axPos val="b"/>
        <c:tickLblPos val="nextTo"/>
        <c:crossAx val="117306112"/>
        <c:crosses val="autoZero"/>
        <c:auto val="1"/>
        <c:lblAlgn val="ctr"/>
        <c:lblOffset val="100"/>
      </c:catAx>
      <c:valAx>
        <c:axId val="117306112"/>
        <c:scaling>
          <c:orientation val="minMax"/>
        </c:scaling>
        <c:axPos val="l"/>
        <c:majorGridlines/>
        <c:numFmt formatCode="0%" sourceLinked="1"/>
        <c:tickLblPos val="nextTo"/>
        <c:crossAx val="117300224"/>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2"/>
  <c:chart>
    <c:title>
      <c:tx>
        <c:rich>
          <a:bodyPr/>
          <a:lstStyle/>
          <a:p>
            <a:pPr>
              <a:defRPr/>
            </a:pPr>
            <a:r>
              <a:rPr lang="en-US"/>
              <a:t>Persentase Indikator Kemampuan Pemecahan Masalah </a:t>
            </a:r>
          </a:p>
        </c:rich>
      </c:tx>
    </c:title>
    <c:view3D>
      <c:rAngAx val="1"/>
    </c:view3D>
    <c:plotArea>
      <c:layout/>
      <c:bar3DChart>
        <c:barDir val="col"/>
        <c:grouping val="clustered"/>
        <c:ser>
          <c:idx val="0"/>
          <c:order val="0"/>
          <c:tx>
            <c:strRef>
              <c:f>'[excel nilai.xlsx]Small Group'!$C$3</c:f>
              <c:strCache>
                <c:ptCount val="1"/>
                <c:pt idx="0">
                  <c:v>persentase</c:v>
                </c:pt>
              </c:strCache>
            </c:strRef>
          </c:tx>
          <c:dLbls>
            <c:showVal val="1"/>
          </c:dLbls>
          <c:cat>
            <c:strRef>
              <c:f>'[excel nilai.xlsx]Small Group'!$A$4:$A$6</c:f>
              <c:strCache>
                <c:ptCount val="3"/>
                <c:pt idx="0">
                  <c:v>Memahami masalah</c:v>
                </c:pt>
                <c:pt idx="1">
                  <c:v>merencanakan penyelesaian masalah</c:v>
                </c:pt>
                <c:pt idx="2">
                  <c:v>menyelesaikan masalah</c:v>
                </c:pt>
              </c:strCache>
            </c:strRef>
          </c:cat>
          <c:val>
            <c:numRef>
              <c:f>'[excel nilai.xlsx]Small Group'!$C$4:$C$6</c:f>
              <c:numCache>
                <c:formatCode>0%</c:formatCode>
                <c:ptCount val="3"/>
                <c:pt idx="0">
                  <c:v>0.74000000000000021</c:v>
                </c:pt>
                <c:pt idx="1">
                  <c:v>0.67000000000000026</c:v>
                </c:pt>
                <c:pt idx="2">
                  <c:v>0.58000000000000007</c:v>
                </c:pt>
              </c:numCache>
            </c:numRef>
          </c:val>
        </c:ser>
        <c:dLbls>
          <c:showVal val="1"/>
        </c:dLbls>
        <c:shape val="box"/>
        <c:axId val="48870528"/>
        <c:axId val="48872064"/>
        <c:axId val="0"/>
      </c:bar3DChart>
      <c:catAx>
        <c:axId val="48870528"/>
        <c:scaling>
          <c:orientation val="minMax"/>
        </c:scaling>
        <c:axPos val="b"/>
        <c:tickLblPos val="nextTo"/>
        <c:crossAx val="48872064"/>
        <c:crosses val="autoZero"/>
        <c:auto val="1"/>
        <c:lblAlgn val="ctr"/>
        <c:lblOffset val="100"/>
      </c:catAx>
      <c:valAx>
        <c:axId val="48872064"/>
        <c:scaling>
          <c:orientation val="minMax"/>
        </c:scaling>
        <c:axPos val="l"/>
        <c:majorGridlines/>
        <c:numFmt formatCode="0%" sourceLinked="1"/>
        <c:tickLblPos val="nextTo"/>
        <c:crossAx val="4887052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5"/>
  <c:chart>
    <c:title>
      <c:tx>
        <c:rich>
          <a:bodyPr/>
          <a:lstStyle/>
          <a:p>
            <a:pPr>
              <a:defRPr/>
            </a:pPr>
            <a:r>
              <a:rPr lang="en-US"/>
              <a:t>Persentase Indikator Kemampuan Komunikasi Matematika</a:t>
            </a:r>
          </a:p>
        </c:rich>
      </c:tx>
    </c:title>
    <c:view3D>
      <c:rAngAx val="1"/>
    </c:view3D>
    <c:plotArea>
      <c:layout/>
      <c:bar3DChart>
        <c:barDir val="col"/>
        <c:grouping val="clustered"/>
        <c:ser>
          <c:idx val="0"/>
          <c:order val="0"/>
          <c:tx>
            <c:strRef>
              <c:f>'[excel nilai.xlsx]Small Group'!$G$3</c:f>
              <c:strCache>
                <c:ptCount val="1"/>
                <c:pt idx="0">
                  <c:v>persentase</c:v>
                </c:pt>
              </c:strCache>
            </c:strRef>
          </c:tx>
          <c:dLbls>
            <c:txPr>
              <a:bodyPr/>
              <a:lstStyle/>
              <a:p>
                <a:pPr>
                  <a:defRPr b="1"/>
                </a:pPr>
                <a:endParaRPr lang="en-US"/>
              </a:p>
            </c:txPr>
            <c:showVal val="1"/>
          </c:dLbls>
          <c:cat>
            <c:strRef>
              <c:f>'[excel nilai.xlsx]Small Group'!$E$4:$E$6</c:f>
              <c:strCache>
                <c:ptCount val="3"/>
                <c:pt idx="0">
                  <c:v>Menulis</c:v>
                </c:pt>
                <c:pt idx="1">
                  <c:v>menggambar</c:v>
                </c:pt>
                <c:pt idx="2">
                  <c:v>Representasi</c:v>
                </c:pt>
              </c:strCache>
            </c:strRef>
          </c:cat>
          <c:val>
            <c:numRef>
              <c:f>'[excel nilai.xlsx]Small Group'!$G$4:$G$6</c:f>
              <c:numCache>
                <c:formatCode>0%</c:formatCode>
                <c:ptCount val="3"/>
                <c:pt idx="0">
                  <c:v>0.75000000000000022</c:v>
                </c:pt>
                <c:pt idx="1">
                  <c:v>0.6000000000000002</c:v>
                </c:pt>
                <c:pt idx="2">
                  <c:v>0.67000000000000026</c:v>
                </c:pt>
              </c:numCache>
            </c:numRef>
          </c:val>
        </c:ser>
        <c:dLbls>
          <c:showVal val="1"/>
        </c:dLbls>
        <c:shape val="box"/>
        <c:axId val="117174656"/>
        <c:axId val="117176192"/>
        <c:axId val="0"/>
      </c:bar3DChart>
      <c:catAx>
        <c:axId val="117174656"/>
        <c:scaling>
          <c:orientation val="minMax"/>
        </c:scaling>
        <c:axPos val="b"/>
        <c:tickLblPos val="nextTo"/>
        <c:crossAx val="117176192"/>
        <c:crosses val="autoZero"/>
        <c:auto val="1"/>
        <c:lblAlgn val="ctr"/>
        <c:lblOffset val="100"/>
      </c:catAx>
      <c:valAx>
        <c:axId val="117176192"/>
        <c:scaling>
          <c:orientation val="minMax"/>
        </c:scaling>
        <c:axPos val="l"/>
        <c:majorGridlines/>
        <c:numFmt formatCode="0%" sourceLinked="1"/>
        <c:tickLblPos val="nextTo"/>
        <c:crossAx val="11717465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3"/>
  <c:chart>
    <c:title>
      <c:tx>
        <c:rich>
          <a:bodyPr/>
          <a:lstStyle/>
          <a:p>
            <a:pPr>
              <a:defRPr/>
            </a:pPr>
            <a:r>
              <a:rPr lang="en-US"/>
              <a:t>Persentase Indikator Kemampuan Pemecahan Masalah</a:t>
            </a:r>
          </a:p>
        </c:rich>
      </c:tx>
    </c:title>
    <c:view3D>
      <c:rAngAx val="1"/>
    </c:view3D>
    <c:plotArea>
      <c:layout/>
      <c:bar3DChart>
        <c:barDir val="col"/>
        <c:grouping val="clustered"/>
        <c:ser>
          <c:idx val="0"/>
          <c:order val="0"/>
          <c:tx>
            <c:strRef>
              <c:f>'[excel nilai.xlsx]field test'!$C$3</c:f>
              <c:strCache>
                <c:ptCount val="1"/>
                <c:pt idx="0">
                  <c:v>persentase</c:v>
                </c:pt>
              </c:strCache>
            </c:strRef>
          </c:tx>
          <c:dLbls>
            <c:txPr>
              <a:bodyPr/>
              <a:lstStyle/>
              <a:p>
                <a:pPr>
                  <a:defRPr b="1"/>
                </a:pPr>
                <a:endParaRPr lang="en-US"/>
              </a:p>
            </c:txPr>
            <c:showVal val="1"/>
          </c:dLbls>
          <c:cat>
            <c:strRef>
              <c:f>'[excel nilai.xlsx]field test'!$A$4:$A$6</c:f>
              <c:strCache>
                <c:ptCount val="3"/>
                <c:pt idx="0">
                  <c:v>Memahami masalah</c:v>
                </c:pt>
                <c:pt idx="1">
                  <c:v>merencanakan penyelesaian masalah</c:v>
                </c:pt>
                <c:pt idx="2">
                  <c:v>menyelesaikan masalah</c:v>
                </c:pt>
              </c:strCache>
            </c:strRef>
          </c:cat>
          <c:val>
            <c:numRef>
              <c:f>'[excel nilai.xlsx]field test'!$C$4:$C$6</c:f>
              <c:numCache>
                <c:formatCode>0.00%</c:formatCode>
                <c:ptCount val="3"/>
                <c:pt idx="0">
                  <c:v>0.72760000000000025</c:v>
                </c:pt>
                <c:pt idx="1">
                  <c:v>0.60040000000000004</c:v>
                </c:pt>
                <c:pt idx="2">
                  <c:v>0.50209999999999999</c:v>
                </c:pt>
              </c:numCache>
            </c:numRef>
          </c:val>
        </c:ser>
        <c:shape val="box"/>
        <c:axId val="117184768"/>
        <c:axId val="117198848"/>
        <c:axId val="0"/>
      </c:bar3DChart>
      <c:catAx>
        <c:axId val="117184768"/>
        <c:scaling>
          <c:orientation val="minMax"/>
        </c:scaling>
        <c:axPos val="b"/>
        <c:tickLblPos val="nextTo"/>
        <c:crossAx val="117198848"/>
        <c:crosses val="autoZero"/>
        <c:auto val="1"/>
        <c:lblAlgn val="ctr"/>
        <c:lblOffset val="100"/>
      </c:catAx>
      <c:valAx>
        <c:axId val="117198848"/>
        <c:scaling>
          <c:orientation val="minMax"/>
        </c:scaling>
        <c:axPos val="l"/>
        <c:majorGridlines/>
        <c:numFmt formatCode="0.00%" sourceLinked="1"/>
        <c:tickLblPos val="nextTo"/>
        <c:crossAx val="117184768"/>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Persentase Indikator Kemampuan Komunikasi Matematika</a:t>
            </a:r>
          </a:p>
        </c:rich>
      </c:tx>
    </c:title>
    <c:view3D>
      <c:rAngAx val="1"/>
    </c:view3D>
    <c:plotArea>
      <c:layout/>
      <c:bar3DChart>
        <c:barDir val="col"/>
        <c:grouping val="clustered"/>
        <c:ser>
          <c:idx val="0"/>
          <c:order val="0"/>
          <c:tx>
            <c:strRef>
              <c:f>'[excel nilai.xlsx]field test'!$G$3</c:f>
              <c:strCache>
                <c:ptCount val="1"/>
                <c:pt idx="0">
                  <c:v>persentase</c:v>
                </c:pt>
              </c:strCache>
            </c:strRef>
          </c:tx>
          <c:spPr>
            <a:ln>
              <a:solidFill>
                <a:schemeClr val="tx1"/>
              </a:solidFill>
            </a:ln>
          </c:spPr>
          <c:dLbls>
            <c:txPr>
              <a:bodyPr/>
              <a:lstStyle/>
              <a:p>
                <a:pPr>
                  <a:defRPr sz="1200" b="1">
                    <a:latin typeface="Times New Roman" pitchFamily="18" charset="0"/>
                    <a:cs typeface="Times New Roman" pitchFamily="18" charset="0"/>
                  </a:defRPr>
                </a:pPr>
                <a:endParaRPr lang="en-US"/>
              </a:p>
            </c:txPr>
            <c:showVal val="1"/>
          </c:dLbls>
          <c:cat>
            <c:strRef>
              <c:f>'[excel nilai.xlsx]field test'!$E$4:$E$6</c:f>
              <c:strCache>
                <c:ptCount val="3"/>
                <c:pt idx="0">
                  <c:v>Menulis</c:v>
                </c:pt>
                <c:pt idx="1">
                  <c:v>menggambar</c:v>
                </c:pt>
                <c:pt idx="2">
                  <c:v>Representasi</c:v>
                </c:pt>
              </c:strCache>
            </c:strRef>
          </c:cat>
          <c:val>
            <c:numRef>
              <c:f>'[excel nilai.xlsx]field test'!$G$4:$G$6</c:f>
              <c:numCache>
                <c:formatCode>0%</c:formatCode>
                <c:ptCount val="3"/>
                <c:pt idx="0">
                  <c:v>0.74000000000000021</c:v>
                </c:pt>
                <c:pt idx="1">
                  <c:v>0.62000000000000022</c:v>
                </c:pt>
                <c:pt idx="2">
                  <c:v>0.55000000000000004</c:v>
                </c:pt>
              </c:numCache>
            </c:numRef>
          </c:val>
        </c:ser>
        <c:dLbls>
          <c:showVal val="1"/>
        </c:dLbls>
        <c:shape val="box"/>
        <c:axId val="117232000"/>
        <c:axId val="117233536"/>
        <c:axId val="0"/>
      </c:bar3DChart>
      <c:catAx>
        <c:axId val="117232000"/>
        <c:scaling>
          <c:orientation val="minMax"/>
        </c:scaling>
        <c:axPos val="b"/>
        <c:tickLblPos val="nextTo"/>
        <c:crossAx val="117233536"/>
        <c:crosses val="autoZero"/>
        <c:auto val="1"/>
        <c:lblAlgn val="ctr"/>
        <c:lblOffset val="100"/>
      </c:catAx>
      <c:valAx>
        <c:axId val="117233536"/>
        <c:scaling>
          <c:orientation val="minMax"/>
        </c:scaling>
        <c:axPos val="l"/>
        <c:majorGridlines/>
        <c:numFmt formatCode="0%" sourceLinked="1"/>
        <c:tickLblPos val="nextTo"/>
        <c:crossAx val="117232000"/>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i="0" baseline="0"/>
              <a:t>Persentase Respon Siswa</a:t>
            </a:r>
          </a:p>
          <a:p>
            <a:pPr>
              <a:defRPr/>
            </a:pPr>
            <a:endParaRPr lang="en-US"/>
          </a:p>
        </c:rich>
      </c:tx>
      <c:overlay val="1"/>
    </c:title>
    <c:view3D>
      <c:rAngAx val="1"/>
    </c:view3D>
    <c:plotArea>
      <c:layout>
        <c:manualLayout>
          <c:layoutTarget val="inner"/>
          <c:xMode val="edge"/>
          <c:yMode val="edge"/>
          <c:x val="8.4557961504811971E-2"/>
          <c:y val="0.19220502912237802"/>
          <c:w val="0.88488648293963257"/>
          <c:h val="0.62299173757845561"/>
        </c:manualLayout>
      </c:layout>
      <c:bar3DChart>
        <c:barDir val="col"/>
        <c:grouping val="clustered"/>
        <c:ser>
          <c:idx val="0"/>
          <c:order val="0"/>
          <c:tx>
            <c:strRef>
              <c:f>'Angket Siswa'!$P$3</c:f>
              <c:strCache>
                <c:ptCount val="1"/>
                <c:pt idx="0">
                  <c:v>Jumlah Rata-rata Respon Negatif</c:v>
                </c:pt>
              </c:strCache>
            </c:strRef>
          </c:tx>
          <c:spPr>
            <a:solidFill>
              <a:srgbClr val="FFFF00"/>
            </a:solidFill>
            <a:ln>
              <a:solidFill>
                <a:sysClr val="windowText" lastClr="000000"/>
              </a:solidFill>
            </a:ln>
          </c:spPr>
          <c:dLbls>
            <c:txPr>
              <a:bodyPr/>
              <a:lstStyle/>
              <a:p>
                <a:pPr>
                  <a:defRPr sz="1200" b="1">
                    <a:latin typeface="Aharoni" pitchFamily="2" charset="-79"/>
                    <a:cs typeface="Aharoni" pitchFamily="2" charset="-79"/>
                  </a:defRPr>
                </a:pPr>
                <a:endParaRPr lang="en-US"/>
              </a:p>
            </c:txPr>
            <c:showVal val="1"/>
          </c:dLbls>
          <c:cat>
            <c:strRef>
              <c:f>'Angket Siswa'!$O$4:$O$7</c:f>
              <c:strCache>
                <c:ptCount val="4"/>
                <c:pt idx="1">
                  <c:v>One-to-One</c:v>
                </c:pt>
                <c:pt idx="2">
                  <c:v>Small Group</c:v>
                </c:pt>
                <c:pt idx="3">
                  <c:v>Field Test</c:v>
                </c:pt>
              </c:strCache>
            </c:strRef>
          </c:cat>
          <c:val>
            <c:numRef>
              <c:f>'Angket Siswa'!$P$4:$P$7</c:f>
              <c:numCache>
                <c:formatCode>0.00%</c:formatCode>
                <c:ptCount val="4"/>
                <c:pt idx="1">
                  <c:v>0.41670000000000001</c:v>
                </c:pt>
                <c:pt idx="2">
                  <c:v>0.32050000000000012</c:v>
                </c:pt>
                <c:pt idx="3">
                  <c:v>0.21790000000000007</c:v>
                </c:pt>
              </c:numCache>
            </c:numRef>
          </c:val>
        </c:ser>
        <c:ser>
          <c:idx val="1"/>
          <c:order val="1"/>
          <c:tx>
            <c:strRef>
              <c:f>'Angket Siswa'!$Q$3</c:f>
              <c:strCache>
                <c:ptCount val="1"/>
                <c:pt idx="0">
                  <c:v>Jumlah Rata-rata Respon Positif</c:v>
                </c:pt>
              </c:strCache>
            </c:strRef>
          </c:tx>
          <c:spPr>
            <a:solidFill>
              <a:srgbClr val="FF0000"/>
            </a:solidFill>
            <a:ln>
              <a:solidFill>
                <a:sysClr val="windowText" lastClr="000000"/>
              </a:solidFill>
            </a:ln>
          </c:spPr>
          <c:dLbls>
            <c:txPr>
              <a:bodyPr/>
              <a:lstStyle/>
              <a:p>
                <a:pPr>
                  <a:defRPr sz="1100">
                    <a:latin typeface="Adobe Garamond Pro Bold" pitchFamily="18" charset="0"/>
                  </a:defRPr>
                </a:pPr>
                <a:endParaRPr lang="en-US"/>
              </a:p>
            </c:txPr>
            <c:showVal val="1"/>
          </c:dLbls>
          <c:cat>
            <c:strRef>
              <c:f>'Angket Siswa'!$O$4:$O$7</c:f>
              <c:strCache>
                <c:ptCount val="4"/>
                <c:pt idx="1">
                  <c:v>One-to-One</c:v>
                </c:pt>
                <c:pt idx="2">
                  <c:v>Small Group</c:v>
                </c:pt>
                <c:pt idx="3">
                  <c:v>Field Test</c:v>
                </c:pt>
              </c:strCache>
            </c:strRef>
          </c:cat>
          <c:val>
            <c:numRef>
              <c:f>'Angket Siswa'!$Q$4:$Q$7</c:f>
              <c:numCache>
                <c:formatCode>0.00%</c:formatCode>
                <c:ptCount val="4"/>
                <c:pt idx="1">
                  <c:v>0.58329999999999982</c:v>
                </c:pt>
                <c:pt idx="2">
                  <c:v>0.67950000000000021</c:v>
                </c:pt>
                <c:pt idx="3">
                  <c:v>0.78210000000000002</c:v>
                </c:pt>
              </c:numCache>
            </c:numRef>
          </c:val>
        </c:ser>
        <c:dLbls>
          <c:showVal val="1"/>
        </c:dLbls>
        <c:gapWidth val="75"/>
        <c:shape val="box"/>
        <c:axId val="117321088"/>
        <c:axId val="117326976"/>
        <c:axId val="0"/>
      </c:bar3DChart>
      <c:catAx>
        <c:axId val="117321088"/>
        <c:scaling>
          <c:orientation val="minMax"/>
        </c:scaling>
        <c:axPos val="b"/>
        <c:majorTickMark val="none"/>
        <c:tickLblPos val="nextTo"/>
        <c:crossAx val="117326976"/>
        <c:crosses val="autoZero"/>
        <c:auto val="1"/>
        <c:lblAlgn val="ctr"/>
        <c:lblOffset val="100"/>
      </c:catAx>
      <c:valAx>
        <c:axId val="117326976"/>
        <c:scaling>
          <c:orientation val="minMax"/>
        </c:scaling>
        <c:axPos val="l"/>
        <c:numFmt formatCode="General" sourceLinked="1"/>
        <c:majorTickMark val="none"/>
        <c:tickLblPos val="nextTo"/>
        <c:crossAx val="117321088"/>
        <c:crosses val="autoZero"/>
        <c:crossBetween val="between"/>
      </c:valAx>
    </c:plotArea>
    <c:legend>
      <c:legendPos val="b"/>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756079-AE03-4FB8-A99C-9B44ECC6F0DC}" type="doc">
      <dgm:prSet loTypeId="urn:microsoft.com/office/officeart/2005/8/layout/radial6" loCatId="cycle" qsTypeId="urn:microsoft.com/office/officeart/2005/8/quickstyle/simple1" qsCatId="simple" csTypeId="urn:microsoft.com/office/officeart/2005/8/colors/colorful1#3" csCatId="colorful" phldr="1"/>
      <dgm:spPr/>
      <dgm:t>
        <a:bodyPr/>
        <a:lstStyle/>
        <a:p>
          <a:endParaRPr lang="en-US"/>
        </a:p>
      </dgm:t>
    </dgm:pt>
    <dgm:pt modelId="{CC1A4C3E-D961-43DA-9066-804666456418}">
      <dgm:prSet phldrT="[Text]"/>
      <dgm:spPr/>
      <dgm:t>
        <a:bodyPr/>
        <a:lstStyle/>
        <a:p>
          <a:r>
            <a:rPr lang="en-US"/>
            <a:t>How to approach problem solving</a:t>
          </a:r>
        </a:p>
      </dgm:t>
    </dgm:pt>
    <dgm:pt modelId="{0E315E13-9078-4E16-AFD1-CE90055F1C78}" type="parTrans" cxnId="{A634B0CF-4D29-4567-8A31-2A402FE345B1}">
      <dgm:prSet/>
      <dgm:spPr/>
      <dgm:t>
        <a:bodyPr/>
        <a:lstStyle/>
        <a:p>
          <a:endParaRPr lang="en-US"/>
        </a:p>
      </dgm:t>
    </dgm:pt>
    <dgm:pt modelId="{B06C24D0-07D0-428C-97D6-4042DE58BDFA}" type="sibTrans" cxnId="{A634B0CF-4D29-4567-8A31-2A402FE345B1}">
      <dgm:prSet/>
      <dgm:spPr/>
      <dgm:t>
        <a:bodyPr/>
        <a:lstStyle/>
        <a:p>
          <a:endParaRPr lang="en-US"/>
        </a:p>
      </dgm:t>
    </dgm:pt>
    <dgm:pt modelId="{2E6FD3BF-3FE4-48E8-B491-40E87D078581}">
      <dgm:prSet phldrT="[Text]"/>
      <dgm:spPr/>
      <dgm:t>
        <a:bodyPr/>
        <a:lstStyle/>
        <a:p>
          <a:r>
            <a:rPr lang="en-US"/>
            <a:t>Understand the Problem</a:t>
          </a:r>
        </a:p>
      </dgm:t>
    </dgm:pt>
    <dgm:pt modelId="{18902C5B-622F-4763-B7B3-F13FD0EAC4F4}" type="parTrans" cxnId="{E46B791D-88FF-45B8-8DF3-D7F86C89F3F5}">
      <dgm:prSet/>
      <dgm:spPr/>
      <dgm:t>
        <a:bodyPr/>
        <a:lstStyle/>
        <a:p>
          <a:endParaRPr lang="en-US"/>
        </a:p>
      </dgm:t>
    </dgm:pt>
    <dgm:pt modelId="{5BAA89CE-4A89-4D45-A574-D77DA33AF5CC}" type="sibTrans" cxnId="{E46B791D-88FF-45B8-8DF3-D7F86C89F3F5}">
      <dgm:prSet/>
      <dgm:spPr/>
      <dgm:t>
        <a:bodyPr/>
        <a:lstStyle/>
        <a:p>
          <a:endParaRPr lang="en-US"/>
        </a:p>
      </dgm:t>
    </dgm:pt>
    <dgm:pt modelId="{92245C1B-1ED8-4319-AF01-54A4703F6435}">
      <dgm:prSet phldrT="[Text]"/>
      <dgm:spPr/>
      <dgm:t>
        <a:bodyPr/>
        <a:lstStyle/>
        <a:p>
          <a:r>
            <a:rPr lang="en-US"/>
            <a:t>Devise a plan</a:t>
          </a:r>
        </a:p>
      </dgm:t>
    </dgm:pt>
    <dgm:pt modelId="{35B295CE-2818-42DE-9921-4070AEB2547E}" type="parTrans" cxnId="{8367BF23-9F17-43DC-AA65-772F427C5A75}">
      <dgm:prSet/>
      <dgm:spPr/>
      <dgm:t>
        <a:bodyPr/>
        <a:lstStyle/>
        <a:p>
          <a:endParaRPr lang="en-US"/>
        </a:p>
      </dgm:t>
    </dgm:pt>
    <dgm:pt modelId="{8AC2DAD3-09CC-4610-AB97-4C1059D40336}" type="sibTrans" cxnId="{8367BF23-9F17-43DC-AA65-772F427C5A75}">
      <dgm:prSet/>
      <dgm:spPr/>
      <dgm:t>
        <a:bodyPr/>
        <a:lstStyle/>
        <a:p>
          <a:endParaRPr lang="en-US"/>
        </a:p>
      </dgm:t>
    </dgm:pt>
    <dgm:pt modelId="{14AD9D29-687D-41C5-BD9A-04C152DE84A1}">
      <dgm:prSet phldrT="[Text]"/>
      <dgm:spPr/>
      <dgm:t>
        <a:bodyPr/>
        <a:lstStyle/>
        <a:p>
          <a:r>
            <a:rPr lang="en-US"/>
            <a:t>Carry Out the plan</a:t>
          </a:r>
        </a:p>
      </dgm:t>
    </dgm:pt>
    <dgm:pt modelId="{4372258F-E49E-4DB2-88B4-CA87ACE33F6F}" type="parTrans" cxnId="{CCCA1230-F732-4386-856E-9382022CC28B}">
      <dgm:prSet/>
      <dgm:spPr/>
      <dgm:t>
        <a:bodyPr/>
        <a:lstStyle/>
        <a:p>
          <a:endParaRPr lang="en-US"/>
        </a:p>
      </dgm:t>
    </dgm:pt>
    <dgm:pt modelId="{0D06203E-E698-4E7E-80D2-7617F3853925}" type="sibTrans" cxnId="{CCCA1230-F732-4386-856E-9382022CC28B}">
      <dgm:prSet/>
      <dgm:spPr/>
      <dgm:t>
        <a:bodyPr/>
        <a:lstStyle/>
        <a:p>
          <a:endParaRPr lang="en-US"/>
        </a:p>
      </dgm:t>
    </dgm:pt>
    <dgm:pt modelId="{74AE2596-9462-4E0C-8C80-D3BAB698B210}">
      <dgm:prSet phldrT="[Text]"/>
      <dgm:spPr/>
      <dgm:t>
        <a:bodyPr/>
        <a:lstStyle/>
        <a:p>
          <a:r>
            <a:rPr lang="en-US"/>
            <a:t>Look Back</a:t>
          </a:r>
        </a:p>
      </dgm:t>
    </dgm:pt>
    <dgm:pt modelId="{5052F59E-F5AC-4E29-9EA3-07245AF65C75}" type="parTrans" cxnId="{FBBB7729-8687-434C-B77E-F7D5FB09BED5}">
      <dgm:prSet/>
      <dgm:spPr/>
      <dgm:t>
        <a:bodyPr/>
        <a:lstStyle/>
        <a:p>
          <a:endParaRPr lang="en-US"/>
        </a:p>
      </dgm:t>
    </dgm:pt>
    <dgm:pt modelId="{E6F9B4D3-2E86-4C72-A173-4519136C5574}" type="sibTrans" cxnId="{FBBB7729-8687-434C-B77E-F7D5FB09BED5}">
      <dgm:prSet/>
      <dgm:spPr/>
      <dgm:t>
        <a:bodyPr/>
        <a:lstStyle/>
        <a:p>
          <a:endParaRPr lang="en-US"/>
        </a:p>
      </dgm:t>
    </dgm:pt>
    <dgm:pt modelId="{38424269-262C-4C82-9E9F-694A541968B9}" type="pres">
      <dgm:prSet presAssocID="{7B756079-AE03-4FB8-A99C-9B44ECC6F0DC}" presName="Name0" presStyleCnt="0">
        <dgm:presLayoutVars>
          <dgm:chMax val="1"/>
          <dgm:dir/>
          <dgm:animLvl val="ctr"/>
          <dgm:resizeHandles val="exact"/>
        </dgm:presLayoutVars>
      </dgm:prSet>
      <dgm:spPr/>
      <dgm:t>
        <a:bodyPr/>
        <a:lstStyle/>
        <a:p>
          <a:endParaRPr lang="en-US"/>
        </a:p>
      </dgm:t>
    </dgm:pt>
    <dgm:pt modelId="{4CF1F48E-AAE1-455C-82F0-619D29C80671}" type="pres">
      <dgm:prSet presAssocID="{CC1A4C3E-D961-43DA-9066-804666456418}" presName="centerShape" presStyleLbl="node0" presStyleIdx="0" presStyleCnt="1"/>
      <dgm:spPr/>
      <dgm:t>
        <a:bodyPr/>
        <a:lstStyle/>
        <a:p>
          <a:endParaRPr lang="en-US"/>
        </a:p>
      </dgm:t>
    </dgm:pt>
    <dgm:pt modelId="{B1DE01F9-1907-4CD6-9E35-67D1A83BE41A}" type="pres">
      <dgm:prSet presAssocID="{2E6FD3BF-3FE4-48E8-B491-40E87D078581}" presName="node" presStyleLbl="node1" presStyleIdx="0" presStyleCnt="4">
        <dgm:presLayoutVars>
          <dgm:bulletEnabled val="1"/>
        </dgm:presLayoutVars>
      </dgm:prSet>
      <dgm:spPr/>
      <dgm:t>
        <a:bodyPr/>
        <a:lstStyle/>
        <a:p>
          <a:endParaRPr lang="en-US"/>
        </a:p>
      </dgm:t>
    </dgm:pt>
    <dgm:pt modelId="{9AFA5A69-3301-4B48-945A-32A428F3FD03}" type="pres">
      <dgm:prSet presAssocID="{2E6FD3BF-3FE4-48E8-B491-40E87D078581}" presName="dummy" presStyleCnt="0"/>
      <dgm:spPr/>
    </dgm:pt>
    <dgm:pt modelId="{8025ABDF-1C75-408A-9324-D767FF90A4B7}" type="pres">
      <dgm:prSet presAssocID="{5BAA89CE-4A89-4D45-A574-D77DA33AF5CC}" presName="sibTrans" presStyleLbl="sibTrans2D1" presStyleIdx="0" presStyleCnt="4"/>
      <dgm:spPr/>
      <dgm:t>
        <a:bodyPr/>
        <a:lstStyle/>
        <a:p>
          <a:endParaRPr lang="en-US"/>
        </a:p>
      </dgm:t>
    </dgm:pt>
    <dgm:pt modelId="{432C315F-B7C5-4C0E-AD34-0EDBFEC59479}" type="pres">
      <dgm:prSet presAssocID="{92245C1B-1ED8-4319-AF01-54A4703F6435}" presName="node" presStyleLbl="node1" presStyleIdx="1" presStyleCnt="4">
        <dgm:presLayoutVars>
          <dgm:bulletEnabled val="1"/>
        </dgm:presLayoutVars>
      </dgm:prSet>
      <dgm:spPr/>
      <dgm:t>
        <a:bodyPr/>
        <a:lstStyle/>
        <a:p>
          <a:endParaRPr lang="en-US"/>
        </a:p>
      </dgm:t>
    </dgm:pt>
    <dgm:pt modelId="{F67F2D4F-C57C-420F-A006-F4F9CEF35F3A}" type="pres">
      <dgm:prSet presAssocID="{92245C1B-1ED8-4319-AF01-54A4703F6435}" presName="dummy" presStyleCnt="0"/>
      <dgm:spPr/>
    </dgm:pt>
    <dgm:pt modelId="{1C671FA7-0E59-411E-A6A7-A474CC32AB59}" type="pres">
      <dgm:prSet presAssocID="{8AC2DAD3-09CC-4610-AB97-4C1059D40336}" presName="sibTrans" presStyleLbl="sibTrans2D1" presStyleIdx="1" presStyleCnt="4"/>
      <dgm:spPr/>
      <dgm:t>
        <a:bodyPr/>
        <a:lstStyle/>
        <a:p>
          <a:endParaRPr lang="en-US"/>
        </a:p>
      </dgm:t>
    </dgm:pt>
    <dgm:pt modelId="{9C174AF9-0AE8-420A-9EAA-42F135C4A634}" type="pres">
      <dgm:prSet presAssocID="{14AD9D29-687D-41C5-BD9A-04C152DE84A1}" presName="node" presStyleLbl="node1" presStyleIdx="2" presStyleCnt="4">
        <dgm:presLayoutVars>
          <dgm:bulletEnabled val="1"/>
        </dgm:presLayoutVars>
      </dgm:prSet>
      <dgm:spPr/>
      <dgm:t>
        <a:bodyPr/>
        <a:lstStyle/>
        <a:p>
          <a:endParaRPr lang="en-US"/>
        </a:p>
      </dgm:t>
    </dgm:pt>
    <dgm:pt modelId="{2947E2A2-5D22-49D7-89FB-EA97CBC1B383}" type="pres">
      <dgm:prSet presAssocID="{14AD9D29-687D-41C5-BD9A-04C152DE84A1}" presName="dummy" presStyleCnt="0"/>
      <dgm:spPr/>
    </dgm:pt>
    <dgm:pt modelId="{12D8D9C1-9D1C-4809-9AD7-89DC3A6CF715}" type="pres">
      <dgm:prSet presAssocID="{0D06203E-E698-4E7E-80D2-7617F3853925}" presName="sibTrans" presStyleLbl="sibTrans2D1" presStyleIdx="2" presStyleCnt="4"/>
      <dgm:spPr/>
      <dgm:t>
        <a:bodyPr/>
        <a:lstStyle/>
        <a:p>
          <a:endParaRPr lang="en-US"/>
        </a:p>
      </dgm:t>
    </dgm:pt>
    <dgm:pt modelId="{2432CD9D-001A-4FC4-A85B-4E7F3475460E}" type="pres">
      <dgm:prSet presAssocID="{74AE2596-9462-4E0C-8C80-D3BAB698B210}" presName="node" presStyleLbl="node1" presStyleIdx="3" presStyleCnt="4">
        <dgm:presLayoutVars>
          <dgm:bulletEnabled val="1"/>
        </dgm:presLayoutVars>
      </dgm:prSet>
      <dgm:spPr/>
      <dgm:t>
        <a:bodyPr/>
        <a:lstStyle/>
        <a:p>
          <a:endParaRPr lang="en-US"/>
        </a:p>
      </dgm:t>
    </dgm:pt>
    <dgm:pt modelId="{E6E7B1B5-3BED-430C-B401-7588F04F1B43}" type="pres">
      <dgm:prSet presAssocID="{74AE2596-9462-4E0C-8C80-D3BAB698B210}" presName="dummy" presStyleCnt="0"/>
      <dgm:spPr/>
    </dgm:pt>
    <dgm:pt modelId="{AB8CA4B2-9B61-4737-B97B-409F544EDD64}" type="pres">
      <dgm:prSet presAssocID="{E6F9B4D3-2E86-4C72-A173-4519136C5574}" presName="sibTrans" presStyleLbl="sibTrans2D1" presStyleIdx="3" presStyleCnt="4"/>
      <dgm:spPr/>
      <dgm:t>
        <a:bodyPr/>
        <a:lstStyle/>
        <a:p>
          <a:endParaRPr lang="en-US"/>
        </a:p>
      </dgm:t>
    </dgm:pt>
  </dgm:ptLst>
  <dgm:cxnLst>
    <dgm:cxn modelId="{FBBB7729-8687-434C-B77E-F7D5FB09BED5}" srcId="{CC1A4C3E-D961-43DA-9066-804666456418}" destId="{74AE2596-9462-4E0C-8C80-D3BAB698B210}" srcOrd="3" destOrd="0" parTransId="{5052F59E-F5AC-4E29-9EA3-07245AF65C75}" sibTransId="{E6F9B4D3-2E86-4C72-A173-4519136C5574}"/>
    <dgm:cxn modelId="{E46B791D-88FF-45B8-8DF3-D7F86C89F3F5}" srcId="{CC1A4C3E-D961-43DA-9066-804666456418}" destId="{2E6FD3BF-3FE4-48E8-B491-40E87D078581}" srcOrd="0" destOrd="0" parTransId="{18902C5B-622F-4763-B7B3-F13FD0EAC4F4}" sibTransId="{5BAA89CE-4A89-4D45-A574-D77DA33AF5CC}"/>
    <dgm:cxn modelId="{D37B7BC8-15F7-4BD7-B504-F4262C8918CA}" type="presOf" srcId="{7B756079-AE03-4FB8-A99C-9B44ECC6F0DC}" destId="{38424269-262C-4C82-9E9F-694A541968B9}" srcOrd="0" destOrd="0" presId="urn:microsoft.com/office/officeart/2005/8/layout/radial6"/>
    <dgm:cxn modelId="{9FEBEB6F-F729-43CB-9E64-C934717D1491}" type="presOf" srcId="{0D06203E-E698-4E7E-80D2-7617F3853925}" destId="{12D8D9C1-9D1C-4809-9AD7-89DC3A6CF715}" srcOrd="0" destOrd="0" presId="urn:microsoft.com/office/officeart/2005/8/layout/radial6"/>
    <dgm:cxn modelId="{1DF0EA17-E279-4301-AD08-37B5F184126E}" type="presOf" srcId="{CC1A4C3E-D961-43DA-9066-804666456418}" destId="{4CF1F48E-AAE1-455C-82F0-619D29C80671}" srcOrd="0" destOrd="0" presId="urn:microsoft.com/office/officeart/2005/8/layout/radial6"/>
    <dgm:cxn modelId="{9653E3A4-7B51-4888-9E92-931679C7ACB9}" type="presOf" srcId="{8AC2DAD3-09CC-4610-AB97-4C1059D40336}" destId="{1C671FA7-0E59-411E-A6A7-A474CC32AB59}" srcOrd="0" destOrd="0" presId="urn:microsoft.com/office/officeart/2005/8/layout/radial6"/>
    <dgm:cxn modelId="{34149552-9564-4B9C-9E9A-B56FBA5E385D}" type="presOf" srcId="{5BAA89CE-4A89-4D45-A574-D77DA33AF5CC}" destId="{8025ABDF-1C75-408A-9324-D767FF90A4B7}" srcOrd="0" destOrd="0" presId="urn:microsoft.com/office/officeart/2005/8/layout/radial6"/>
    <dgm:cxn modelId="{96BF446A-D26B-4843-BC73-CA8FAFEB58A7}" type="presOf" srcId="{92245C1B-1ED8-4319-AF01-54A4703F6435}" destId="{432C315F-B7C5-4C0E-AD34-0EDBFEC59479}" srcOrd="0" destOrd="0" presId="urn:microsoft.com/office/officeart/2005/8/layout/radial6"/>
    <dgm:cxn modelId="{A634B0CF-4D29-4567-8A31-2A402FE345B1}" srcId="{7B756079-AE03-4FB8-A99C-9B44ECC6F0DC}" destId="{CC1A4C3E-D961-43DA-9066-804666456418}" srcOrd="0" destOrd="0" parTransId="{0E315E13-9078-4E16-AFD1-CE90055F1C78}" sibTransId="{B06C24D0-07D0-428C-97D6-4042DE58BDFA}"/>
    <dgm:cxn modelId="{68D63A2B-9FE8-42C5-AA77-C6759D8064C4}" type="presOf" srcId="{2E6FD3BF-3FE4-48E8-B491-40E87D078581}" destId="{B1DE01F9-1907-4CD6-9E35-67D1A83BE41A}" srcOrd="0" destOrd="0" presId="urn:microsoft.com/office/officeart/2005/8/layout/radial6"/>
    <dgm:cxn modelId="{695C7694-46FD-48ED-992C-C999064C0236}" type="presOf" srcId="{E6F9B4D3-2E86-4C72-A173-4519136C5574}" destId="{AB8CA4B2-9B61-4737-B97B-409F544EDD64}" srcOrd="0" destOrd="0" presId="urn:microsoft.com/office/officeart/2005/8/layout/radial6"/>
    <dgm:cxn modelId="{8367BF23-9F17-43DC-AA65-772F427C5A75}" srcId="{CC1A4C3E-D961-43DA-9066-804666456418}" destId="{92245C1B-1ED8-4319-AF01-54A4703F6435}" srcOrd="1" destOrd="0" parTransId="{35B295CE-2818-42DE-9921-4070AEB2547E}" sibTransId="{8AC2DAD3-09CC-4610-AB97-4C1059D40336}"/>
    <dgm:cxn modelId="{3B786846-7B17-45FB-9737-1AAFC193254A}" type="presOf" srcId="{74AE2596-9462-4E0C-8C80-D3BAB698B210}" destId="{2432CD9D-001A-4FC4-A85B-4E7F3475460E}" srcOrd="0" destOrd="0" presId="urn:microsoft.com/office/officeart/2005/8/layout/radial6"/>
    <dgm:cxn modelId="{CCCA1230-F732-4386-856E-9382022CC28B}" srcId="{CC1A4C3E-D961-43DA-9066-804666456418}" destId="{14AD9D29-687D-41C5-BD9A-04C152DE84A1}" srcOrd="2" destOrd="0" parTransId="{4372258F-E49E-4DB2-88B4-CA87ACE33F6F}" sibTransId="{0D06203E-E698-4E7E-80D2-7617F3853925}"/>
    <dgm:cxn modelId="{2A25A887-C919-4CD6-A472-FD98BC25A25C}" type="presOf" srcId="{14AD9D29-687D-41C5-BD9A-04C152DE84A1}" destId="{9C174AF9-0AE8-420A-9EAA-42F135C4A634}" srcOrd="0" destOrd="0" presId="urn:microsoft.com/office/officeart/2005/8/layout/radial6"/>
    <dgm:cxn modelId="{5C65A7D4-0B8A-462E-8A21-EE90EAFDEB23}" type="presParOf" srcId="{38424269-262C-4C82-9E9F-694A541968B9}" destId="{4CF1F48E-AAE1-455C-82F0-619D29C80671}" srcOrd="0" destOrd="0" presId="urn:microsoft.com/office/officeart/2005/8/layout/radial6"/>
    <dgm:cxn modelId="{D8F9B0B8-5018-4F0C-84B7-12E202786862}" type="presParOf" srcId="{38424269-262C-4C82-9E9F-694A541968B9}" destId="{B1DE01F9-1907-4CD6-9E35-67D1A83BE41A}" srcOrd="1" destOrd="0" presId="urn:microsoft.com/office/officeart/2005/8/layout/radial6"/>
    <dgm:cxn modelId="{B49E613C-1187-4069-A537-AD045C4BB216}" type="presParOf" srcId="{38424269-262C-4C82-9E9F-694A541968B9}" destId="{9AFA5A69-3301-4B48-945A-32A428F3FD03}" srcOrd="2" destOrd="0" presId="urn:microsoft.com/office/officeart/2005/8/layout/radial6"/>
    <dgm:cxn modelId="{D5B3B0B8-5ECD-4F0E-9959-EF4EE7A56BD4}" type="presParOf" srcId="{38424269-262C-4C82-9E9F-694A541968B9}" destId="{8025ABDF-1C75-408A-9324-D767FF90A4B7}" srcOrd="3" destOrd="0" presId="urn:microsoft.com/office/officeart/2005/8/layout/radial6"/>
    <dgm:cxn modelId="{6C15B52C-A058-4F73-914B-EA2357EE2D73}" type="presParOf" srcId="{38424269-262C-4C82-9E9F-694A541968B9}" destId="{432C315F-B7C5-4C0E-AD34-0EDBFEC59479}" srcOrd="4" destOrd="0" presId="urn:microsoft.com/office/officeart/2005/8/layout/radial6"/>
    <dgm:cxn modelId="{9A0A62D9-CE0F-45D2-A388-7D36D1CFC8A4}" type="presParOf" srcId="{38424269-262C-4C82-9E9F-694A541968B9}" destId="{F67F2D4F-C57C-420F-A006-F4F9CEF35F3A}" srcOrd="5" destOrd="0" presId="urn:microsoft.com/office/officeart/2005/8/layout/radial6"/>
    <dgm:cxn modelId="{19E96566-9CC6-42D7-A5FF-1DCB67D44191}" type="presParOf" srcId="{38424269-262C-4C82-9E9F-694A541968B9}" destId="{1C671FA7-0E59-411E-A6A7-A474CC32AB59}" srcOrd="6" destOrd="0" presId="urn:microsoft.com/office/officeart/2005/8/layout/radial6"/>
    <dgm:cxn modelId="{D98EB5D3-D4CF-4799-9CB4-268493BC7090}" type="presParOf" srcId="{38424269-262C-4C82-9E9F-694A541968B9}" destId="{9C174AF9-0AE8-420A-9EAA-42F135C4A634}" srcOrd="7" destOrd="0" presId="urn:microsoft.com/office/officeart/2005/8/layout/radial6"/>
    <dgm:cxn modelId="{FB7F9515-A594-490B-A3B7-885AEB630C29}" type="presParOf" srcId="{38424269-262C-4C82-9E9F-694A541968B9}" destId="{2947E2A2-5D22-49D7-89FB-EA97CBC1B383}" srcOrd="8" destOrd="0" presId="urn:microsoft.com/office/officeart/2005/8/layout/radial6"/>
    <dgm:cxn modelId="{08C59A62-F902-4D1F-A9E1-66A203611B07}" type="presParOf" srcId="{38424269-262C-4C82-9E9F-694A541968B9}" destId="{12D8D9C1-9D1C-4809-9AD7-89DC3A6CF715}" srcOrd="9" destOrd="0" presId="urn:microsoft.com/office/officeart/2005/8/layout/radial6"/>
    <dgm:cxn modelId="{E0BC2A51-EF13-485E-B60E-30AC002728A6}" type="presParOf" srcId="{38424269-262C-4C82-9E9F-694A541968B9}" destId="{2432CD9D-001A-4FC4-A85B-4E7F3475460E}" srcOrd="10" destOrd="0" presId="urn:microsoft.com/office/officeart/2005/8/layout/radial6"/>
    <dgm:cxn modelId="{82D7E3D6-408B-4BE0-92F6-10344E46F32A}" type="presParOf" srcId="{38424269-262C-4C82-9E9F-694A541968B9}" destId="{E6E7B1B5-3BED-430C-B401-7588F04F1B43}" srcOrd="11" destOrd="0" presId="urn:microsoft.com/office/officeart/2005/8/layout/radial6"/>
    <dgm:cxn modelId="{3962B9BF-AE86-4006-8BFA-F44CFA78D82D}" type="presParOf" srcId="{38424269-262C-4C82-9E9F-694A541968B9}" destId="{AB8CA4B2-9B61-4737-B97B-409F544EDD64}" srcOrd="12" destOrd="0" presId="urn:microsoft.com/office/officeart/2005/8/layout/radial6"/>
  </dgm:cxnLst>
  <dgm:bg/>
  <dgm:whole/>
</dgm:dataModel>
</file>

<file path=word/diagrams/data2.xml><?xml version="1.0" encoding="utf-8"?>
<dgm:dataModel xmlns:dgm="http://schemas.openxmlformats.org/drawingml/2006/diagram" xmlns:a="http://schemas.openxmlformats.org/drawingml/2006/main">
  <dgm:ptLst>
    <dgm:pt modelId="{02F73E62-52C3-4214-ADBE-6A45EAA3275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US"/>
        </a:p>
      </dgm:t>
    </dgm:pt>
    <dgm:pt modelId="{8CF86485-C3EC-4085-A3F6-3EE6BD457D01}">
      <dgm:prSet phldrT="[Text]"/>
      <dgm:spPr/>
      <dgm:t>
        <a:bodyPr/>
        <a:lstStyle/>
        <a:p>
          <a:pPr algn="ctr"/>
          <a:r>
            <a:rPr lang="en-US">
              <a:latin typeface="Times New Roman" pitchFamily="18" charset="0"/>
              <a:cs typeface="Times New Roman" pitchFamily="18" charset="0"/>
            </a:rPr>
            <a:t>PISA FRAMEWORK</a:t>
          </a:r>
        </a:p>
      </dgm:t>
    </dgm:pt>
    <dgm:pt modelId="{867A7FC9-9837-4664-9F97-CA02464F353A}" type="parTrans" cxnId="{68D39549-DFAA-4EAD-8FF9-A728B8014CD8}">
      <dgm:prSet/>
      <dgm:spPr/>
      <dgm:t>
        <a:bodyPr/>
        <a:lstStyle/>
        <a:p>
          <a:pPr algn="ctr"/>
          <a:endParaRPr lang="en-US"/>
        </a:p>
      </dgm:t>
    </dgm:pt>
    <dgm:pt modelId="{7E32FA10-4BF4-4CB4-9845-01269F50F8DA}" type="sibTrans" cxnId="{68D39549-DFAA-4EAD-8FF9-A728B8014CD8}">
      <dgm:prSet/>
      <dgm:spPr/>
      <dgm:t>
        <a:bodyPr/>
        <a:lstStyle/>
        <a:p>
          <a:pPr algn="ctr"/>
          <a:endParaRPr lang="en-US"/>
        </a:p>
      </dgm:t>
    </dgm:pt>
    <dgm:pt modelId="{639FDC98-99F7-44F2-84B7-9B3BC70CA7E1}">
      <dgm:prSet phldrT="[Text]"/>
      <dgm:spPr/>
      <dgm:t>
        <a:bodyPr/>
        <a:lstStyle/>
        <a:p>
          <a:pPr algn="ctr"/>
          <a:r>
            <a:rPr lang="en-US"/>
            <a:t>Content Areas</a:t>
          </a:r>
        </a:p>
      </dgm:t>
    </dgm:pt>
    <dgm:pt modelId="{544D92E3-CB7D-4B3D-90E1-708CC58BA5AD}" type="parTrans" cxnId="{3C644E94-35E9-4FDB-9381-7D7EFC2E175B}">
      <dgm:prSet/>
      <dgm:spPr/>
      <dgm:t>
        <a:bodyPr/>
        <a:lstStyle/>
        <a:p>
          <a:pPr algn="ctr"/>
          <a:endParaRPr lang="en-US"/>
        </a:p>
      </dgm:t>
    </dgm:pt>
    <dgm:pt modelId="{E8E316B9-3E96-4CD8-9E03-6802438B761A}" type="sibTrans" cxnId="{3C644E94-35E9-4FDB-9381-7D7EFC2E175B}">
      <dgm:prSet/>
      <dgm:spPr/>
      <dgm:t>
        <a:bodyPr/>
        <a:lstStyle/>
        <a:p>
          <a:pPr algn="ctr"/>
          <a:endParaRPr lang="en-US"/>
        </a:p>
      </dgm:t>
    </dgm:pt>
    <dgm:pt modelId="{7AFD090C-21D2-478E-8840-D19B7F11E8B0}">
      <dgm:prSet phldrT="[Text]"/>
      <dgm:spPr/>
      <dgm:t>
        <a:bodyPr/>
        <a:lstStyle/>
        <a:p>
          <a:pPr algn="ctr"/>
          <a:r>
            <a:rPr lang="en-US"/>
            <a:t>Situations and Contexts</a:t>
          </a:r>
        </a:p>
      </dgm:t>
    </dgm:pt>
    <dgm:pt modelId="{3F9B3760-9DB0-4493-8874-50F6659B7C1F}" type="parTrans" cxnId="{0276BC40-437B-4819-8675-5293B7797895}">
      <dgm:prSet/>
      <dgm:spPr/>
      <dgm:t>
        <a:bodyPr/>
        <a:lstStyle/>
        <a:p>
          <a:pPr algn="ctr"/>
          <a:endParaRPr lang="en-US"/>
        </a:p>
      </dgm:t>
    </dgm:pt>
    <dgm:pt modelId="{9F3FF196-0FB9-4407-98E1-AD83E110BEB3}" type="sibTrans" cxnId="{0276BC40-437B-4819-8675-5293B7797895}">
      <dgm:prSet/>
      <dgm:spPr/>
      <dgm:t>
        <a:bodyPr/>
        <a:lstStyle/>
        <a:p>
          <a:pPr algn="ctr"/>
          <a:endParaRPr lang="en-US"/>
        </a:p>
      </dgm:t>
    </dgm:pt>
    <dgm:pt modelId="{ADF2D0DF-8A34-45E8-9877-84C3CDBFF341}">
      <dgm:prSet/>
      <dgm:spPr/>
      <dgm:t>
        <a:bodyPr/>
        <a:lstStyle/>
        <a:p>
          <a:pPr algn="ctr"/>
          <a:r>
            <a:rPr lang="en-US"/>
            <a:t>Competencies / Prosesses</a:t>
          </a:r>
        </a:p>
      </dgm:t>
    </dgm:pt>
    <dgm:pt modelId="{AD2A076C-92C2-4772-8CC4-9BD71B81F828}" type="parTrans" cxnId="{24D2C067-6672-45E0-A8DF-01911AB969AF}">
      <dgm:prSet/>
      <dgm:spPr/>
      <dgm:t>
        <a:bodyPr/>
        <a:lstStyle/>
        <a:p>
          <a:pPr algn="ctr"/>
          <a:endParaRPr lang="en-US"/>
        </a:p>
      </dgm:t>
    </dgm:pt>
    <dgm:pt modelId="{68B41AC2-3A58-45F8-9D1E-24AEC832FCDC}" type="sibTrans" cxnId="{24D2C067-6672-45E0-A8DF-01911AB969AF}">
      <dgm:prSet/>
      <dgm:spPr/>
      <dgm:t>
        <a:bodyPr/>
        <a:lstStyle/>
        <a:p>
          <a:pPr algn="ctr"/>
          <a:endParaRPr lang="en-US"/>
        </a:p>
      </dgm:t>
    </dgm:pt>
    <dgm:pt modelId="{0A868B9D-B62E-4E8B-88FD-6891D49387D0}" type="pres">
      <dgm:prSet presAssocID="{02F73E62-52C3-4214-ADBE-6A45EAA32754}" presName="hierChild1" presStyleCnt="0">
        <dgm:presLayoutVars>
          <dgm:chPref val="1"/>
          <dgm:dir/>
          <dgm:animOne val="branch"/>
          <dgm:animLvl val="lvl"/>
          <dgm:resizeHandles/>
        </dgm:presLayoutVars>
      </dgm:prSet>
      <dgm:spPr/>
      <dgm:t>
        <a:bodyPr/>
        <a:lstStyle/>
        <a:p>
          <a:endParaRPr lang="en-US"/>
        </a:p>
      </dgm:t>
    </dgm:pt>
    <dgm:pt modelId="{05E946A8-7A6A-42F5-9FB3-B13976880F81}" type="pres">
      <dgm:prSet presAssocID="{8CF86485-C3EC-4085-A3F6-3EE6BD457D01}" presName="hierRoot1" presStyleCnt="0"/>
      <dgm:spPr/>
    </dgm:pt>
    <dgm:pt modelId="{DA0AB9C4-81C3-4E9D-9D2D-64A0EDD7C21E}" type="pres">
      <dgm:prSet presAssocID="{8CF86485-C3EC-4085-A3F6-3EE6BD457D01}" presName="composite" presStyleCnt="0"/>
      <dgm:spPr/>
    </dgm:pt>
    <dgm:pt modelId="{76DCA88D-78D9-4B2E-A268-0FAECE2C9175}" type="pres">
      <dgm:prSet presAssocID="{8CF86485-C3EC-4085-A3F6-3EE6BD457D01}" presName="background" presStyleLbl="node0" presStyleIdx="0" presStyleCnt="1"/>
      <dgm:spPr/>
    </dgm:pt>
    <dgm:pt modelId="{03FAA128-53A2-41DC-B3D3-5C0EF55E51AE}" type="pres">
      <dgm:prSet presAssocID="{8CF86485-C3EC-4085-A3F6-3EE6BD457D01}" presName="text" presStyleLbl="fgAcc0" presStyleIdx="0" presStyleCnt="1">
        <dgm:presLayoutVars>
          <dgm:chPref val="3"/>
        </dgm:presLayoutVars>
      </dgm:prSet>
      <dgm:spPr/>
      <dgm:t>
        <a:bodyPr/>
        <a:lstStyle/>
        <a:p>
          <a:endParaRPr lang="en-US"/>
        </a:p>
      </dgm:t>
    </dgm:pt>
    <dgm:pt modelId="{660EE4BF-6F28-4AE5-92E8-BCFA4E67F7A3}" type="pres">
      <dgm:prSet presAssocID="{8CF86485-C3EC-4085-A3F6-3EE6BD457D01}" presName="hierChild2" presStyleCnt="0"/>
      <dgm:spPr/>
    </dgm:pt>
    <dgm:pt modelId="{7DB13EAB-977C-47A1-89C8-93A60D33A45C}" type="pres">
      <dgm:prSet presAssocID="{544D92E3-CB7D-4B3D-90E1-708CC58BA5AD}" presName="Name10" presStyleLbl="parChTrans1D2" presStyleIdx="0" presStyleCnt="3"/>
      <dgm:spPr/>
      <dgm:t>
        <a:bodyPr/>
        <a:lstStyle/>
        <a:p>
          <a:endParaRPr lang="en-US"/>
        </a:p>
      </dgm:t>
    </dgm:pt>
    <dgm:pt modelId="{3962686D-23E6-4401-AA17-12F126892679}" type="pres">
      <dgm:prSet presAssocID="{639FDC98-99F7-44F2-84B7-9B3BC70CA7E1}" presName="hierRoot2" presStyleCnt="0"/>
      <dgm:spPr/>
    </dgm:pt>
    <dgm:pt modelId="{F0680E94-B304-4795-BD81-532F6D26E9A9}" type="pres">
      <dgm:prSet presAssocID="{639FDC98-99F7-44F2-84B7-9B3BC70CA7E1}" presName="composite2" presStyleCnt="0"/>
      <dgm:spPr/>
    </dgm:pt>
    <dgm:pt modelId="{FF39A5D3-262B-4E99-81C5-1B2FF6C3A623}" type="pres">
      <dgm:prSet presAssocID="{639FDC98-99F7-44F2-84B7-9B3BC70CA7E1}" presName="background2" presStyleLbl="node2" presStyleIdx="0" presStyleCnt="3"/>
      <dgm:spPr/>
    </dgm:pt>
    <dgm:pt modelId="{9506B4D1-7FF1-48A5-BCAE-537BED911EF8}" type="pres">
      <dgm:prSet presAssocID="{639FDC98-99F7-44F2-84B7-9B3BC70CA7E1}" presName="text2" presStyleLbl="fgAcc2" presStyleIdx="0" presStyleCnt="3">
        <dgm:presLayoutVars>
          <dgm:chPref val="3"/>
        </dgm:presLayoutVars>
      </dgm:prSet>
      <dgm:spPr/>
      <dgm:t>
        <a:bodyPr/>
        <a:lstStyle/>
        <a:p>
          <a:endParaRPr lang="en-US"/>
        </a:p>
      </dgm:t>
    </dgm:pt>
    <dgm:pt modelId="{0AA00566-B546-4BE6-BBB3-DBF0DB4B1F58}" type="pres">
      <dgm:prSet presAssocID="{639FDC98-99F7-44F2-84B7-9B3BC70CA7E1}" presName="hierChild3" presStyleCnt="0"/>
      <dgm:spPr/>
    </dgm:pt>
    <dgm:pt modelId="{2067EAB4-EC07-41B3-BFDF-9F31FA5C5A64}" type="pres">
      <dgm:prSet presAssocID="{3F9B3760-9DB0-4493-8874-50F6659B7C1F}" presName="Name10" presStyleLbl="parChTrans1D2" presStyleIdx="1" presStyleCnt="3"/>
      <dgm:spPr/>
      <dgm:t>
        <a:bodyPr/>
        <a:lstStyle/>
        <a:p>
          <a:endParaRPr lang="en-US"/>
        </a:p>
      </dgm:t>
    </dgm:pt>
    <dgm:pt modelId="{F37FD7A7-497A-4B30-A32F-1CEB778F42C6}" type="pres">
      <dgm:prSet presAssocID="{7AFD090C-21D2-478E-8840-D19B7F11E8B0}" presName="hierRoot2" presStyleCnt="0"/>
      <dgm:spPr/>
    </dgm:pt>
    <dgm:pt modelId="{88E65FD6-947E-4E0A-902A-5D3618B20720}" type="pres">
      <dgm:prSet presAssocID="{7AFD090C-21D2-478E-8840-D19B7F11E8B0}" presName="composite2" presStyleCnt="0"/>
      <dgm:spPr/>
    </dgm:pt>
    <dgm:pt modelId="{6330AF2B-5CAB-41A3-8498-8224B2160C05}" type="pres">
      <dgm:prSet presAssocID="{7AFD090C-21D2-478E-8840-D19B7F11E8B0}" presName="background2" presStyleLbl="node2" presStyleIdx="1" presStyleCnt="3"/>
      <dgm:spPr/>
    </dgm:pt>
    <dgm:pt modelId="{49030E0C-9403-452D-AB50-063B947F3ECF}" type="pres">
      <dgm:prSet presAssocID="{7AFD090C-21D2-478E-8840-D19B7F11E8B0}" presName="text2" presStyleLbl="fgAcc2" presStyleIdx="1" presStyleCnt="3">
        <dgm:presLayoutVars>
          <dgm:chPref val="3"/>
        </dgm:presLayoutVars>
      </dgm:prSet>
      <dgm:spPr/>
      <dgm:t>
        <a:bodyPr/>
        <a:lstStyle/>
        <a:p>
          <a:endParaRPr lang="en-US"/>
        </a:p>
      </dgm:t>
    </dgm:pt>
    <dgm:pt modelId="{59127BA8-89AC-4F7D-B462-9D82BB08B75F}" type="pres">
      <dgm:prSet presAssocID="{7AFD090C-21D2-478E-8840-D19B7F11E8B0}" presName="hierChild3" presStyleCnt="0"/>
      <dgm:spPr/>
    </dgm:pt>
    <dgm:pt modelId="{49699747-DFA5-49AE-805F-6E0A71D87924}" type="pres">
      <dgm:prSet presAssocID="{AD2A076C-92C2-4772-8CC4-9BD71B81F828}" presName="Name10" presStyleLbl="parChTrans1D2" presStyleIdx="2" presStyleCnt="3"/>
      <dgm:spPr/>
      <dgm:t>
        <a:bodyPr/>
        <a:lstStyle/>
        <a:p>
          <a:endParaRPr lang="en-US"/>
        </a:p>
      </dgm:t>
    </dgm:pt>
    <dgm:pt modelId="{FBEF9F37-98D6-421B-A837-1D652C007191}" type="pres">
      <dgm:prSet presAssocID="{ADF2D0DF-8A34-45E8-9877-84C3CDBFF341}" presName="hierRoot2" presStyleCnt="0"/>
      <dgm:spPr/>
    </dgm:pt>
    <dgm:pt modelId="{0A0633A0-61B1-4540-B271-3F7F846C5CCF}" type="pres">
      <dgm:prSet presAssocID="{ADF2D0DF-8A34-45E8-9877-84C3CDBFF341}" presName="composite2" presStyleCnt="0"/>
      <dgm:spPr/>
    </dgm:pt>
    <dgm:pt modelId="{46423D9A-3790-4E98-9875-F16117474C2F}" type="pres">
      <dgm:prSet presAssocID="{ADF2D0DF-8A34-45E8-9877-84C3CDBFF341}" presName="background2" presStyleLbl="node2" presStyleIdx="2" presStyleCnt="3"/>
      <dgm:spPr/>
    </dgm:pt>
    <dgm:pt modelId="{4D20830A-7579-412F-AF4D-DB15DFA5D967}" type="pres">
      <dgm:prSet presAssocID="{ADF2D0DF-8A34-45E8-9877-84C3CDBFF341}" presName="text2" presStyleLbl="fgAcc2" presStyleIdx="2" presStyleCnt="3">
        <dgm:presLayoutVars>
          <dgm:chPref val="3"/>
        </dgm:presLayoutVars>
      </dgm:prSet>
      <dgm:spPr/>
      <dgm:t>
        <a:bodyPr/>
        <a:lstStyle/>
        <a:p>
          <a:endParaRPr lang="en-US"/>
        </a:p>
      </dgm:t>
    </dgm:pt>
    <dgm:pt modelId="{D88557B7-915D-4B5F-95B3-292B325D59CB}" type="pres">
      <dgm:prSet presAssocID="{ADF2D0DF-8A34-45E8-9877-84C3CDBFF341}" presName="hierChild3" presStyleCnt="0"/>
      <dgm:spPr/>
    </dgm:pt>
  </dgm:ptLst>
  <dgm:cxnLst>
    <dgm:cxn modelId="{0276BC40-437B-4819-8675-5293B7797895}" srcId="{8CF86485-C3EC-4085-A3F6-3EE6BD457D01}" destId="{7AFD090C-21D2-478E-8840-D19B7F11E8B0}" srcOrd="1" destOrd="0" parTransId="{3F9B3760-9DB0-4493-8874-50F6659B7C1F}" sibTransId="{9F3FF196-0FB9-4407-98E1-AD83E110BEB3}"/>
    <dgm:cxn modelId="{04A1E9CE-3333-4DD1-87C2-525697CFE835}" type="presOf" srcId="{3F9B3760-9DB0-4493-8874-50F6659B7C1F}" destId="{2067EAB4-EC07-41B3-BFDF-9F31FA5C5A64}" srcOrd="0" destOrd="0" presId="urn:microsoft.com/office/officeart/2005/8/layout/hierarchy1"/>
    <dgm:cxn modelId="{AB2111C4-A60B-4586-BD00-909BC1F91801}" type="presOf" srcId="{ADF2D0DF-8A34-45E8-9877-84C3CDBFF341}" destId="{4D20830A-7579-412F-AF4D-DB15DFA5D967}" srcOrd="0" destOrd="0" presId="urn:microsoft.com/office/officeart/2005/8/layout/hierarchy1"/>
    <dgm:cxn modelId="{68D39549-DFAA-4EAD-8FF9-A728B8014CD8}" srcId="{02F73E62-52C3-4214-ADBE-6A45EAA32754}" destId="{8CF86485-C3EC-4085-A3F6-3EE6BD457D01}" srcOrd="0" destOrd="0" parTransId="{867A7FC9-9837-4664-9F97-CA02464F353A}" sibTransId="{7E32FA10-4BF4-4CB4-9845-01269F50F8DA}"/>
    <dgm:cxn modelId="{8B55CDEE-D7B6-4BB8-AD19-F74E13A3DD81}" type="presOf" srcId="{639FDC98-99F7-44F2-84B7-9B3BC70CA7E1}" destId="{9506B4D1-7FF1-48A5-BCAE-537BED911EF8}" srcOrd="0" destOrd="0" presId="urn:microsoft.com/office/officeart/2005/8/layout/hierarchy1"/>
    <dgm:cxn modelId="{24D2C067-6672-45E0-A8DF-01911AB969AF}" srcId="{8CF86485-C3EC-4085-A3F6-3EE6BD457D01}" destId="{ADF2D0DF-8A34-45E8-9877-84C3CDBFF341}" srcOrd="2" destOrd="0" parTransId="{AD2A076C-92C2-4772-8CC4-9BD71B81F828}" sibTransId="{68B41AC2-3A58-45F8-9D1E-24AEC832FCDC}"/>
    <dgm:cxn modelId="{298E4E8A-6B0F-4CE0-B92C-18587F1F0C87}" type="presOf" srcId="{AD2A076C-92C2-4772-8CC4-9BD71B81F828}" destId="{49699747-DFA5-49AE-805F-6E0A71D87924}" srcOrd="0" destOrd="0" presId="urn:microsoft.com/office/officeart/2005/8/layout/hierarchy1"/>
    <dgm:cxn modelId="{A7059B69-6D5A-4E92-A3C3-1BB99F73300E}" type="presOf" srcId="{7AFD090C-21D2-478E-8840-D19B7F11E8B0}" destId="{49030E0C-9403-452D-AB50-063B947F3ECF}" srcOrd="0" destOrd="0" presId="urn:microsoft.com/office/officeart/2005/8/layout/hierarchy1"/>
    <dgm:cxn modelId="{BF8371D4-7FD9-47F5-8B9B-D104322993C7}" type="presOf" srcId="{02F73E62-52C3-4214-ADBE-6A45EAA32754}" destId="{0A868B9D-B62E-4E8B-88FD-6891D49387D0}" srcOrd="0" destOrd="0" presId="urn:microsoft.com/office/officeart/2005/8/layout/hierarchy1"/>
    <dgm:cxn modelId="{4E20AF97-6E02-4552-B62E-ABF6D5820CE3}" type="presOf" srcId="{8CF86485-C3EC-4085-A3F6-3EE6BD457D01}" destId="{03FAA128-53A2-41DC-B3D3-5C0EF55E51AE}" srcOrd="0" destOrd="0" presId="urn:microsoft.com/office/officeart/2005/8/layout/hierarchy1"/>
    <dgm:cxn modelId="{3C644E94-35E9-4FDB-9381-7D7EFC2E175B}" srcId="{8CF86485-C3EC-4085-A3F6-3EE6BD457D01}" destId="{639FDC98-99F7-44F2-84B7-9B3BC70CA7E1}" srcOrd="0" destOrd="0" parTransId="{544D92E3-CB7D-4B3D-90E1-708CC58BA5AD}" sibTransId="{E8E316B9-3E96-4CD8-9E03-6802438B761A}"/>
    <dgm:cxn modelId="{63CB3C18-3E4A-4004-80A5-C7AAD5AD4C2C}" type="presOf" srcId="{544D92E3-CB7D-4B3D-90E1-708CC58BA5AD}" destId="{7DB13EAB-977C-47A1-89C8-93A60D33A45C}" srcOrd="0" destOrd="0" presId="urn:microsoft.com/office/officeart/2005/8/layout/hierarchy1"/>
    <dgm:cxn modelId="{E73698ED-3204-46B4-8D52-FB3F364332F2}" type="presParOf" srcId="{0A868B9D-B62E-4E8B-88FD-6891D49387D0}" destId="{05E946A8-7A6A-42F5-9FB3-B13976880F81}" srcOrd="0" destOrd="0" presId="urn:microsoft.com/office/officeart/2005/8/layout/hierarchy1"/>
    <dgm:cxn modelId="{FC162968-59B7-4B67-BEB6-C2E6C9B2B4AF}" type="presParOf" srcId="{05E946A8-7A6A-42F5-9FB3-B13976880F81}" destId="{DA0AB9C4-81C3-4E9D-9D2D-64A0EDD7C21E}" srcOrd="0" destOrd="0" presId="urn:microsoft.com/office/officeart/2005/8/layout/hierarchy1"/>
    <dgm:cxn modelId="{A4069C0A-E1D5-48A6-92FF-9B0AE6B96217}" type="presParOf" srcId="{DA0AB9C4-81C3-4E9D-9D2D-64A0EDD7C21E}" destId="{76DCA88D-78D9-4B2E-A268-0FAECE2C9175}" srcOrd="0" destOrd="0" presId="urn:microsoft.com/office/officeart/2005/8/layout/hierarchy1"/>
    <dgm:cxn modelId="{7A3C3978-A5DC-4D6C-9AFB-E6AF31ECECF5}" type="presParOf" srcId="{DA0AB9C4-81C3-4E9D-9D2D-64A0EDD7C21E}" destId="{03FAA128-53A2-41DC-B3D3-5C0EF55E51AE}" srcOrd="1" destOrd="0" presId="urn:microsoft.com/office/officeart/2005/8/layout/hierarchy1"/>
    <dgm:cxn modelId="{8AF60AC2-9B45-4538-BCF1-061EEA69D907}" type="presParOf" srcId="{05E946A8-7A6A-42F5-9FB3-B13976880F81}" destId="{660EE4BF-6F28-4AE5-92E8-BCFA4E67F7A3}" srcOrd="1" destOrd="0" presId="urn:microsoft.com/office/officeart/2005/8/layout/hierarchy1"/>
    <dgm:cxn modelId="{2B8219E1-01EA-4D61-B44A-03B9550C0066}" type="presParOf" srcId="{660EE4BF-6F28-4AE5-92E8-BCFA4E67F7A3}" destId="{7DB13EAB-977C-47A1-89C8-93A60D33A45C}" srcOrd="0" destOrd="0" presId="urn:microsoft.com/office/officeart/2005/8/layout/hierarchy1"/>
    <dgm:cxn modelId="{CE847EFC-A7F8-430C-B866-2B57FA25A8FF}" type="presParOf" srcId="{660EE4BF-6F28-4AE5-92E8-BCFA4E67F7A3}" destId="{3962686D-23E6-4401-AA17-12F126892679}" srcOrd="1" destOrd="0" presId="urn:microsoft.com/office/officeart/2005/8/layout/hierarchy1"/>
    <dgm:cxn modelId="{D7EB3BE1-5087-4E61-AC52-447CB621C75D}" type="presParOf" srcId="{3962686D-23E6-4401-AA17-12F126892679}" destId="{F0680E94-B304-4795-BD81-532F6D26E9A9}" srcOrd="0" destOrd="0" presId="urn:microsoft.com/office/officeart/2005/8/layout/hierarchy1"/>
    <dgm:cxn modelId="{8A7067CE-A816-43FB-8166-FD16239D6FC9}" type="presParOf" srcId="{F0680E94-B304-4795-BD81-532F6D26E9A9}" destId="{FF39A5D3-262B-4E99-81C5-1B2FF6C3A623}" srcOrd="0" destOrd="0" presId="urn:microsoft.com/office/officeart/2005/8/layout/hierarchy1"/>
    <dgm:cxn modelId="{45BD4BE3-9078-4B46-99B5-BDC43EE18B8A}" type="presParOf" srcId="{F0680E94-B304-4795-BD81-532F6D26E9A9}" destId="{9506B4D1-7FF1-48A5-BCAE-537BED911EF8}" srcOrd="1" destOrd="0" presId="urn:microsoft.com/office/officeart/2005/8/layout/hierarchy1"/>
    <dgm:cxn modelId="{FE1F1F1C-3438-4471-B9C1-EC69C9076A32}" type="presParOf" srcId="{3962686D-23E6-4401-AA17-12F126892679}" destId="{0AA00566-B546-4BE6-BBB3-DBF0DB4B1F58}" srcOrd="1" destOrd="0" presId="urn:microsoft.com/office/officeart/2005/8/layout/hierarchy1"/>
    <dgm:cxn modelId="{C20C1F50-54D5-4235-B184-CC9DF15E0AB7}" type="presParOf" srcId="{660EE4BF-6F28-4AE5-92E8-BCFA4E67F7A3}" destId="{2067EAB4-EC07-41B3-BFDF-9F31FA5C5A64}" srcOrd="2" destOrd="0" presId="urn:microsoft.com/office/officeart/2005/8/layout/hierarchy1"/>
    <dgm:cxn modelId="{F6C357EF-3E3B-4EFA-B89C-9EBEF6AB54BB}" type="presParOf" srcId="{660EE4BF-6F28-4AE5-92E8-BCFA4E67F7A3}" destId="{F37FD7A7-497A-4B30-A32F-1CEB778F42C6}" srcOrd="3" destOrd="0" presId="urn:microsoft.com/office/officeart/2005/8/layout/hierarchy1"/>
    <dgm:cxn modelId="{1DA8257C-96BE-404E-AB23-76C64924E3DA}" type="presParOf" srcId="{F37FD7A7-497A-4B30-A32F-1CEB778F42C6}" destId="{88E65FD6-947E-4E0A-902A-5D3618B20720}" srcOrd="0" destOrd="0" presId="urn:microsoft.com/office/officeart/2005/8/layout/hierarchy1"/>
    <dgm:cxn modelId="{D10BDCD1-CBEF-4083-BAD8-DDA8B8515E84}" type="presParOf" srcId="{88E65FD6-947E-4E0A-902A-5D3618B20720}" destId="{6330AF2B-5CAB-41A3-8498-8224B2160C05}" srcOrd="0" destOrd="0" presId="urn:microsoft.com/office/officeart/2005/8/layout/hierarchy1"/>
    <dgm:cxn modelId="{DE8654B3-56F4-4843-8FF9-537A44954A32}" type="presParOf" srcId="{88E65FD6-947E-4E0A-902A-5D3618B20720}" destId="{49030E0C-9403-452D-AB50-063B947F3ECF}" srcOrd="1" destOrd="0" presId="urn:microsoft.com/office/officeart/2005/8/layout/hierarchy1"/>
    <dgm:cxn modelId="{771984E6-F8F9-44B8-863B-C7362A581E28}" type="presParOf" srcId="{F37FD7A7-497A-4B30-A32F-1CEB778F42C6}" destId="{59127BA8-89AC-4F7D-B462-9D82BB08B75F}" srcOrd="1" destOrd="0" presId="urn:microsoft.com/office/officeart/2005/8/layout/hierarchy1"/>
    <dgm:cxn modelId="{E9BC6D2C-D5BF-40AB-878D-8D90620E8164}" type="presParOf" srcId="{660EE4BF-6F28-4AE5-92E8-BCFA4E67F7A3}" destId="{49699747-DFA5-49AE-805F-6E0A71D87924}" srcOrd="4" destOrd="0" presId="urn:microsoft.com/office/officeart/2005/8/layout/hierarchy1"/>
    <dgm:cxn modelId="{28386DB2-2093-4A5E-AAA5-929CDA8BE9C0}" type="presParOf" srcId="{660EE4BF-6F28-4AE5-92E8-BCFA4E67F7A3}" destId="{FBEF9F37-98D6-421B-A837-1D652C007191}" srcOrd="5" destOrd="0" presId="urn:microsoft.com/office/officeart/2005/8/layout/hierarchy1"/>
    <dgm:cxn modelId="{25D85D4B-000B-469C-BF9D-CD69304E1834}" type="presParOf" srcId="{FBEF9F37-98D6-421B-A837-1D652C007191}" destId="{0A0633A0-61B1-4540-B271-3F7F846C5CCF}" srcOrd="0" destOrd="0" presId="urn:microsoft.com/office/officeart/2005/8/layout/hierarchy1"/>
    <dgm:cxn modelId="{F33A4BB3-C228-436E-A4CD-A335BE033B17}" type="presParOf" srcId="{0A0633A0-61B1-4540-B271-3F7F846C5CCF}" destId="{46423D9A-3790-4E98-9875-F16117474C2F}" srcOrd="0" destOrd="0" presId="urn:microsoft.com/office/officeart/2005/8/layout/hierarchy1"/>
    <dgm:cxn modelId="{372E0AA7-FBB2-4DF3-A717-84682F52E894}" type="presParOf" srcId="{0A0633A0-61B1-4540-B271-3F7F846C5CCF}" destId="{4D20830A-7579-412F-AF4D-DB15DFA5D967}" srcOrd="1" destOrd="0" presId="urn:microsoft.com/office/officeart/2005/8/layout/hierarchy1"/>
    <dgm:cxn modelId="{5939594B-C70F-4B20-8B49-9C45FA36C1E0}" type="presParOf" srcId="{FBEF9F37-98D6-421B-A837-1D652C007191}" destId="{D88557B7-915D-4B5F-95B3-292B325D59CB}"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54ACD268-52DE-437E-A22A-E5E2D45A90A3}" type="doc">
      <dgm:prSet loTypeId="urn:microsoft.com/office/officeart/2005/8/layout/hierarchy1" loCatId="hierarchy" qsTypeId="urn:microsoft.com/office/officeart/2005/8/quickstyle/simple1" qsCatId="simple" csTypeId="urn:microsoft.com/office/officeart/2005/8/colors/colorful1#4" csCatId="colorful" phldr="1"/>
      <dgm:spPr/>
      <dgm:t>
        <a:bodyPr/>
        <a:lstStyle/>
        <a:p>
          <a:endParaRPr lang="en-US"/>
        </a:p>
      </dgm:t>
    </dgm:pt>
    <dgm:pt modelId="{7127663D-473B-48CE-9EA3-35622EC378A7}">
      <dgm:prSet phldrT="[Text]"/>
      <dgm:spPr/>
      <dgm:t>
        <a:bodyPr/>
        <a:lstStyle/>
        <a:p>
          <a:r>
            <a:rPr lang="en-US"/>
            <a:t>Permasalahan</a:t>
          </a:r>
        </a:p>
      </dgm:t>
    </dgm:pt>
    <dgm:pt modelId="{2BAE520A-09AE-4309-B418-4DE16150CE2A}" type="parTrans" cxnId="{80DCBF0E-D154-454A-9AE6-A262CBED97C1}">
      <dgm:prSet/>
      <dgm:spPr/>
      <dgm:t>
        <a:bodyPr/>
        <a:lstStyle/>
        <a:p>
          <a:endParaRPr lang="en-US"/>
        </a:p>
      </dgm:t>
    </dgm:pt>
    <dgm:pt modelId="{D81898F8-7DAC-47B3-903D-077116F1D990}" type="sibTrans" cxnId="{80DCBF0E-D154-454A-9AE6-A262CBED97C1}">
      <dgm:prSet/>
      <dgm:spPr/>
      <dgm:t>
        <a:bodyPr/>
        <a:lstStyle/>
        <a:p>
          <a:endParaRPr lang="en-US"/>
        </a:p>
      </dgm:t>
    </dgm:pt>
    <dgm:pt modelId="{AEFA2099-4D93-44BF-AC18-9DF06D31279F}">
      <dgm:prSet phldrT="[Text]"/>
      <dgm:spPr/>
      <dgm:t>
        <a:bodyPr/>
        <a:lstStyle/>
        <a:p>
          <a:r>
            <a:rPr lang="en-US"/>
            <a:t>guru belum menerapkan tes model PISA</a:t>
          </a:r>
        </a:p>
      </dgm:t>
    </dgm:pt>
    <dgm:pt modelId="{DE29344C-6F59-4804-B35A-16276AC84FA7}" type="parTrans" cxnId="{7F96ADC4-729A-4768-8908-A8AE5CC2C671}">
      <dgm:prSet/>
      <dgm:spPr/>
      <dgm:t>
        <a:bodyPr/>
        <a:lstStyle/>
        <a:p>
          <a:endParaRPr lang="en-US"/>
        </a:p>
      </dgm:t>
    </dgm:pt>
    <dgm:pt modelId="{76155390-F7F3-465B-B247-94407B3A00B3}" type="sibTrans" cxnId="{7F96ADC4-729A-4768-8908-A8AE5CC2C671}">
      <dgm:prSet/>
      <dgm:spPr/>
      <dgm:t>
        <a:bodyPr/>
        <a:lstStyle/>
        <a:p>
          <a:endParaRPr lang="en-US"/>
        </a:p>
      </dgm:t>
    </dgm:pt>
    <dgm:pt modelId="{F5523A38-5F1A-48AD-9412-55E51A5A9015}">
      <dgm:prSet phldrT="[Text]"/>
      <dgm:spPr/>
      <dgm:t>
        <a:bodyPr/>
        <a:lstStyle/>
        <a:p>
          <a:r>
            <a:rPr lang="en-US"/>
            <a:t>Rendahnya skor PISA indonesia</a:t>
          </a:r>
        </a:p>
      </dgm:t>
    </dgm:pt>
    <dgm:pt modelId="{06DBA16B-C719-4BAA-815F-891CD08ACEC4}" type="parTrans" cxnId="{A8D547B7-91B8-4453-93D7-3F382588FBAC}">
      <dgm:prSet/>
      <dgm:spPr/>
      <dgm:t>
        <a:bodyPr/>
        <a:lstStyle/>
        <a:p>
          <a:endParaRPr lang="en-US"/>
        </a:p>
      </dgm:t>
    </dgm:pt>
    <dgm:pt modelId="{659DA554-DD7A-4ABA-B347-809C9B49B1F1}" type="sibTrans" cxnId="{A8D547B7-91B8-4453-93D7-3F382588FBAC}">
      <dgm:prSet/>
      <dgm:spPr/>
      <dgm:t>
        <a:bodyPr/>
        <a:lstStyle/>
        <a:p>
          <a:endParaRPr lang="en-US"/>
        </a:p>
      </dgm:t>
    </dgm:pt>
    <dgm:pt modelId="{74BA9A66-0B10-4710-8377-9BB272306C75}">
      <dgm:prSet phldrT="[Text]"/>
      <dgm:spPr/>
      <dgm:t>
        <a:bodyPr/>
        <a:lstStyle/>
        <a:p>
          <a:r>
            <a:rPr lang="en-US"/>
            <a:t>Pengembangan instrument tes berbasis PISA</a:t>
          </a:r>
        </a:p>
      </dgm:t>
    </dgm:pt>
    <dgm:pt modelId="{24C8FE11-CF59-4CF7-A7AF-08FA6BCC8093}" type="parTrans" cxnId="{6F001CCC-FFBC-43E1-969F-3C8C5D09A716}">
      <dgm:prSet/>
      <dgm:spPr/>
      <dgm:t>
        <a:bodyPr/>
        <a:lstStyle/>
        <a:p>
          <a:endParaRPr lang="en-US"/>
        </a:p>
      </dgm:t>
    </dgm:pt>
    <dgm:pt modelId="{51D2AED8-4334-4033-9149-116F5E17DF4B}" type="sibTrans" cxnId="{6F001CCC-FFBC-43E1-969F-3C8C5D09A716}">
      <dgm:prSet/>
      <dgm:spPr/>
      <dgm:t>
        <a:bodyPr/>
        <a:lstStyle/>
        <a:p>
          <a:endParaRPr lang="en-US"/>
        </a:p>
      </dgm:t>
    </dgm:pt>
    <dgm:pt modelId="{FEBBAB9A-DF3A-4C35-B9B1-9207B32480E3}">
      <dgm:prSet/>
      <dgm:spPr/>
      <dgm:t>
        <a:bodyPr/>
        <a:lstStyle/>
        <a:p>
          <a:r>
            <a:rPr lang="en-US"/>
            <a:t>Desain Formative evaluation Tessmer</a:t>
          </a:r>
        </a:p>
      </dgm:t>
    </dgm:pt>
    <dgm:pt modelId="{8B77D182-E6EC-4D0D-9461-60C9A1C4D013}" type="parTrans" cxnId="{6296DA21-5BF0-4ED8-A969-2A74385E3CD1}">
      <dgm:prSet/>
      <dgm:spPr/>
      <dgm:t>
        <a:bodyPr/>
        <a:lstStyle/>
        <a:p>
          <a:endParaRPr lang="en-US"/>
        </a:p>
      </dgm:t>
    </dgm:pt>
    <dgm:pt modelId="{461ACC67-3403-41A6-B977-B992DC02CB97}" type="sibTrans" cxnId="{6296DA21-5BF0-4ED8-A969-2A74385E3CD1}">
      <dgm:prSet/>
      <dgm:spPr/>
      <dgm:t>
        <a:bodyPr/>
        <a:lstStyle/>
        <a:p>
          <a:endParaRPr lang="en-US"/>
        </a:p>
      </dgm:t>
    </dgm:pt>
    <dgm:pt modelId="{FC570EB7-3E16-4933-9490-6B46A881C83C}">
      <dgm:prSet/>
      <dgm:spPr/>
      <dgm:t>
        <a:bodyPr/>
        <a:lstStyle/>
        <a:p>
          <a:r>
            <a:rPr lang="en-US"/>
            <a:t>Preliminary</a:t>
          </a:r>
        </a:p>
      </dgm:t>
    </dgm:pt>
    <dgm:pt modelId="{FFBBA1E8-AEE9-4925-A410-FA26B6F8C44C}" type="parTrans" cxnId="{AEFD0FA7-6579-4F46-B428-65A176C5B524}">
      <dgm:prSet/>
      <dgm:spPr/>
      <dgm:t>
        <a:bodyPr/>
        <a:lstStyle/>
        <a:p>
          <a:endParaRPr lang="en-US"/>
        </a:p>
      </dgm:t>
    </dgm:pt>
    <dgm:pt modelId="{391610B9-84C5-419C-B33E-A32F0D9D3D28}" type="sibTrans" cxnId="{AEFD0FA7-6579-4F46-B428-65A176C5B524}">
      <dgm:prSet/>
      <dgm:spPr/>
      <dgm:t>
        <a:bodyPr/>
        <a:lstStyle/>
        <a:p>
          <a:endParaRPr lang="en-US"/>
        </a:p>
      </dgm:t>
    </dgm:pt>
    <dgm:pt modelId="{05D4C2CD-8020-4783-AEEE-C775E444A6C9}">
      <dgm:prSet/>
      <dgm:spPr/>
      <dgm:t>
        <a:bodyPr/>
        <a:lstStyle/>
        <a:p>
          <a:r>
            <a:rPr lang="en-US"/>
            <a:t>Self Evaluation</a:t>
          </a:r>
        </a:p>
      </dgm:t>
    </dgm:pt>
    <dgm:pt modelId="{6EEC63BC-9F0E-4D93-B3ED-EA4E1BACB3BD}" type="parTrans" cxnId="{81B6BA3F-1300-41FA-9FF0-CF8C46F26445}">
      <dgm:prSet/>
      <dgm:spPr/>
      <dgm:t>
        <a:bodyPr/>
        <a:lstStyle/>
        <a:p>
          <a:endParaRPr lang="en-US"/>
        </a:p>
      </dgm:t>
    </dgm:pt>
    <dgm:pt modelId="{A281A3FE-5671-478A-AEB5-70C38807CBE2}" type="sibTrans" cxnId="{81B6BA3F-1300-41FA-9FF0-CF8C46F26445}">
      <dgm:prSet/>
      <dgm:spPr/>
      <dgm:t>
        <a:bodyPr/>
        <a:lstStyle/>
        <a:p>
          <a:endParaRPr lang="en-US"/>
        </a:p>
      </dgm:t>
    </dgm:pt>
    <dgm:pt modelId="{2BC464C5-12E6-47C2-B35D-A50D46292298}">
      <dgm:prSet/>
      <dgm:spPr/>
      <dgm:t>
        <a:bodyPr/>
        <a:lstStyle/>
        <a:p>
          <a:r>
            <a:rPr lang="en-US"/>
            <a:t>expert review</a:t>
          </a:r>
        </a:p>
      </dgm:t>
    </dgm:pt>
    <dgm:pt modelId="{BE9AF490-83C8-4CD4-BA54-281FF8239A65}" type="parTrans" cxnId="{A7682F00-7AC5-44C0-8B58-7F838EF5611A}">
      <dgm:prSet/>
      <dgm:spPr/>
      <dgm:t>
        <a:bodyPr/>
        <a:lstStyle/>
        <a:p>
          <a:endParaRPr lang="en-US"/>
        </a:p>
      </dgm:t>
    </dgm:pt>
    <dgm:pt modelId="{B6A6E185-D9B4-4E8A-AEAE-E93DDF3C22C9}" type="sibTrans" cxnId="{A7682F00-7AC5-44C0-8B58-7F838EF5611A}">
      <dgm:prSet/>
      <dgm:spPr/>
      <dgm:t>
        <a:bodyPr/>
        <a:lstStyle/>
        <a:p>
          <a:endParaRPr lang="en-US"/>
        </a:p>
      </dgm:t>
    </dgm:pt>
    <dgm:pt modelId="{33AD7A2F-56D2-4D04-8C33-C3CAFD905159}">
      <dgm:prSet/>
      <dgm:spPr/>
      <dgm:t>
        <a:bodyPr/>
        <a:lstStyle/>
        <a:p>
          <a:r>
            <a:rPr lang="en-US"/>
            <a:t>One- to One</a:t>
          </a:r>
        </a:p>
      </dgm:t>
    </dgm:pt>
    <dgm:pt modelId="{B0E30920-254B-4FB9-885C-CBAAA2F8EC62}" type="parTrans" cxnId="{DD6FD715-0AD8-4558-9D8F-72362BA85593}">
      <dgm:prSet/>
      <dgm:spPr/>
      <dgm:t>
        <a:bodyPr/>
        <a:lstStyle/>
        <a:p>
          <a:endParaRPr lang="en-US"/>
        </a:p>
      </dgm:t>
    </dgm:pt>
    <dgm:pt modelId="{AD05F6D3-A693-46AC-ACE5-84FF0790719D}" type="sibTrans" cxnId="{DD6FD715-0AD8-4558-9D8F-72362BA85593}">
      <dgm:prSet/>
      <dgm:spPr/>
      <dgm:t>
        <a:bodyPr/>
        <a:lstStyle/>
        <a:p>
          <a:endParaRPr lang="en-US"/>
        </a:p>
      </dgm:t>
    </dgm:pt>
    <dgm:pt modelId="{9FBEF4E7-B1AE-429A-BEFD-A255ACF589E2}">
      <dgm:prSet/>
      <dgm:spPr/>
      <dgm:t>
        <a:bodyPr/>
        <a:lstStyle/>
        <a:p>
          <a:r>
            <a:rPr lang="en-US"/>
            <a:t>Small Group</a:t>
          </a:r>
        </a:p>
      </dgm:t>
    </dgm:pt>
    <dgm:pt modelId="{7A8AD752-96A3-4A65-A420-E7F8AA3F0B37}" type="parTrans" cxnId="{1804C698-4EC0-422B-9B28-A9274B9B83F8}">
      <dgm:prSet/>
      <dgm:spPr/>
      <dgm:t>
        <a:bodyPr/>
        <a:lstStyle/>
        <a:p>
          <a:endParaRPr lang="en-US"/>
        </a:p>
      </dgm:t>
    </dgm:pt>
    <dgm:pt modelId="{B9B51C48-7E24-4DF9-883D-4C6E658D78B6}" type="sibTrans" cxnId="{1804C698-4EC0-422B-9B28-A9274B9B83F8}">
      <dgm:prSet/>
      <dgm:spPr/>
      <dgm:t>
        <a:bodyPr/>
        <a:lstStyle/>
        <a:p>
          <a:endParaRPr lang="en-US"/>
        </a:p>
      </dgm:t>
    </dgm:pt>
    <dgm:pt modelId="{8B8E09D0-B307-439A-843A-23E6C72641E4}">
      <dgm:prSet/>
      <dgm:spPr/>
      <dgm:t>
        <a:bodyPr/>
        <a:lstStyle/>
        <a:p>
          <a:r>
            <a:rPr lang="en-US"/>
            <a:t>field test</a:t>
          </a:r>
        </a:p>
      </dgm:t>
    </dgm:pt>
    <dgm:pt modelId="{FAF74D36-C537-43A6-92D5-92E7B2392889}" type="parTrans" cxnId="{91E487C7-27B5-4B4E-B3C0-5C2DEBCFF403}">
      <dgm:prSet/>
      <dgm:spPr/>
      <dgm:t>
        <a:bodyPr/>
        <a:lstStyle/>
        <a:p>
          <a:endParaRPr lang="en-US"/>
        </a:p>
      </dgm:t>
    </dgm:pt>
    <dgm:pt modelId="{D0614158-FB1E-4DC9-B774-C2A5A27C1D87}" type="sibTrans" cxnId="{91E487C7-27B5-4B4E-B3C0-5C2DEBCFF403}">
      <dgm:prSet/>
      <dgm:spPr/>
      <dgm:t>
        <a:bodyPr/>
        <a:lstStyle/>
        <a:p>
          <a:endParaRPr lang="en-US"/>
        </a:p>
      </dgm:t>
    </dgm:pt>
    <dgm:pt modelId="{074CD8C2-4E36-47CF-89B6-5B8450BBEF53}">
      <dgm:prSet/>
      <dgm:spPr/>
      <dgm:t>
        <a:bodyPr/>
        <a:lstStyle/>
        <a:p>
          <a:r>
            <a:rPr lang="en-US"/>
            <a:t>Instrument  tes matematika berbasis PISA yang Valit , Praktis dan Efektif</a:t>
          </a:r>
        </a:p>
      </dgm:t>
    </dgm:pt>
    <dgm:pt modelId="{18802658-7E58-45C4-BED2-534B9A028290}" type="parTrans" cxnId="{93DF55E5-695C-45ED-8727-AA2D2D0BBC3C}">
      <dgm:prSet/>
      <dgm:spPr/>
      <dgm:t>
        <a:bodyPr/>
        <a:lstStyle/>
        <a:p>
          <a:endParaRPr lang="en-US"/>
        </a:p>
      </dgm:t>
    </dgm:pt>
    <dgm:pt modelId="{C72449C3-9BFF-4311-B0B4-55DDE16C52A7}" type="sibTrans" cxnId="{93DF55E5-695C-45ED-8727-AA2D2D0BBC3C}">
      <dgm:prSet/>
      <dgm:spPr/>
      <dgm:t>
        <a:bodyPr/>
        <a:lstStyle/>
        <a:p>
          <a:endParaRPr lang="en-US"/>
        </a:p>
      </dgm:t>
    </dgm:pt>
    <dgm:pt modelId="{920D170A-19A0-4D60-8180-D2624CA0C25D}" type="pres">
      <dgm:prSet presAssocID="{54ACD268-52DE-437E-A22A-E5E2D45A90A3}" presName="hierChild1" presStyleCnt="0">
        <dgm:presLayoutVars>
          <dgm:chPref val="1"/>
          <dgm:dir/>
          <dgm:animOne val="branch"/>
          <dgm:animLvl val="lvl"/>
          <dgm:resizeHandles/>
        </dgm:presLayoutVars>
      </dgm:prSet>
      <dgm:spPr/>
      <dgm:t>
        <a:bodyPr/>
        <a:lstStyle/>
        <a:p>
          <a:endParaRPr lang="en-US"/>
        </a:p>
      </dgm:t>
    </dgm:pt>
    <dgm:pt modelId="{4D2B16E9-8A7D-4B1C-BED0-6A85A6BCB4B3}" type="pres">
      <dgm:prSet presAssocID="{7127663D-473B-48CE-9EA3-35622EC378A7}" presName="hierRoot1" presStyleCnt="0"/>
      <dgm:spPr/>
    </dgm:pt>
    <dgm:pt modelId="{B1D5F4DC-5E6B-4DB6-83C4-04369FACC625}" type="pres">
      <dgm:prSet presAssocID="{7127663D-473B-48CE-9EA3-35622EC378A7}" presName="composite" presStyleCnt="0"/>
      <dgm:spPr/>
    </dgm:pt>
    <dgm:pt modelId="{B2FA0924-17BA-42C3-BB81-C5589C270D18}" type="pres">
      <dgm:prSet presAssocID="{7127663D-473B-48CE-9EA3-35622EC378A7}" presName="background" presStyleLbl="node0" presStyleIdx="0" presStyleCnt="1"/>
      <dgm:spPr/>
    </dgm:pt>
    <dgm:pt modelId="{3C4415B1-1A67-40DB-B498-DA97DF94BA91}" type="pres">
      <dgm:prSet presAssocID="{7127663D-473B-48CE-9EA3-35622EC378A7}" presName="text" presStyleLbl="fgAcc0" presStyleIdx="0" presStyleCnt="1" custScaleY="58517">
        <dgm:presLayoutVars>
          <dgm:chPref val="3"/>
        </dgm:presLayoutVars>
      </dgm:prSet>
      <dgm:spPr/>
      <dgm:t>
        <a:bodyPr/>
        <a:lstStyle/>
        <a:p>
          <a:endParaRPr lang="en-US"/>
        </a:p>
      </dgm:t>
    </dgm:pt>
    <dgm:pt modelId="{EBB7B5B2-75E1-425A-99AF-0C91043F7C1E}" type="pres">
      <dgm:prSet presAssocID="{7127663D-473B-48CE-9EA3-35622EC378A7}" presName="hierChild2" presStyleCnt="0"/>
      <dgm:spPr/>
    </dgm:pt>
    <dgm:pt modelId="{E015D51C-DF5E-4045-93AF-CF71C1ADC32E}" type="pres">
      <dgm:prSet presAssocID="{DE29344C-6F59-4804-B35A-16276AC84FA7}" presName="Name10" presStyleLbl="parChTrans1D2" presStyleIdx="0" presStyleCnt="2"/>
      <dgm:spPr/>
      <dgm:t>
        <a:bodyPr/>
        <a:lstStyle/>
        <a:p>
          <a:endParaRPr lang="en-US"/>
        </a:p>
      </dgm:t>
    </dgm:pt>
    <dgm:pt modelId="{5E1E53A5-C9C1-4469-8595-FC08D5006163}" type="pres">
      <dgm:prSet presAssocID="{AEFA2099-4D93-44BF-AC18-9DF06D31279F}" presName="hierRoot2" presStyleCnt="0"/>
      <dgm:spPr/>
    </dgm:pt>
    <dgm:pt modelId="{BF8053FD-0779-4BE4-A9BC-E25F538A3C50}" type="pres">
      <dgm:prSet presAssocID="{AEFA2099-4D93-44BF-AC18-9DF06D31279F}" presName="composite2" presStyleCnt="0"/>
      <dgm:spPr/>
    </dgm:pt>
    <dgm:pt modelId="{A1157C99-534C-482E-B518-77B868C35F7E}" type="pres">
      <dgm:prSet presAssocID="{AEFA2099-4D93-44BF-AC18-9DF06D31279F}" presName="background2" presStyleLbl="node2" presStyleIdx="0" presStyleCnt="2"/>
      <dgm:spPr/>
    </dgm:pt>
    <dgm:pt modelId="{D1DD7BD6-EABF-484B-8520-A070DAA29E48}" type="pres">
      <dgm:prSet presAssocID="{AEFA2099-4D93-44BF-AC18-9DF06D31279F}" presName="text2" presStyleLbl="fgAcc2" presStyleIdx="0" presStyleCnt="2" custScaleX="88875" custScaleY="62692">
        <dgm:presLayoutVars>
          <dgm:chPref val="3"/>
        </dgm:presLayoutVars>
      </dgm:prSet>
      <dgm:spPr/>
      <dgm:t>
        <a:bodyPr/>
        <a:lstStyle/>
        <a:p>
          <a:endParaRPr lang="en-US"/>
        </a:p>
      </dgm:t>
    </dgm:pt>
    <dgm:pt modelId="{5A8687D5-9DCF-4F72-AFF8-584A65C372D1}" type="pres">
      <dgm:prSet presAssocID="{AEFA2099-4D93-44BF-AC18-9DF06D31279F}" presName="hierChild3" presStyleCnt="0"/>
      <dgm:spPr/>
    </dgm:pt>
    <dgm:pt modelId="{2D6592D1-8A5F-4D28-9D7A-C13C0A0889B0}" type="pres">
      <dgm:prSet presAssocID="{06DBA16B-C719-4BAA-815F-891CD08ACEC4}" presName="Name10" presStyleLbl="parChTrans1D2" presStyleIdx="1" presStyleCnt="2"/>
      <dgm:spPr/>
      <dgm:t>
        <a:bodyPr/>
        <a:lstStyle/>
        <a:p>
          <a:endParaRPr lang="en-US"/>
        </a:p>
      </dgm:t>
    </dgm:pt>
    <dgm:pt modelId="{65BDBCA0-D809-45B0-9CD2-2093E8609CBC}" type="pres">
      <dgm:prSet presAssocID="{F5523A38-5F1A-48AD-9412-55E51A5A9015}" presName="hierRoot2" presStyleCnt="0"/>
      <dgm:spPr/>
    </dgm:pt>
    <dgm:pt modelId="{EACEAA8F-3F5B-4CCF-A92D-5922878BE2B7}" type="pres">
      <dgm:prSet presAssocID="{F5523A38-5F1A-48AD-9412-55E51A5A9015}" presName="composite2" presStyleCnt="0"/>
      <dgm:spPr/>
    </dgm:pt>
    <dgm:pt modelId="{E9C3632F-F28B-494E-B5B3-40FE803F68D4}" type="pres">
      <dgm:prSet presAssocID="{F5523A38-5F1A-48AD-9412-55E51A5A9015}" presName="background2" presStyleLbl="node2" presStyleIdx="1" presStyleCnt="2"/>
      <dgm:spPr/>
    </dgm:pt>
    <dgm:pt modelId="{98E9645F-1FAF-4C3B-A907-7B3BC3061A6A}" type="pres">
      <dgm:prSet presAssocID="{F5523A38-5F1A-48AD-9412-55E51A5A9015}" presName="text2" presStyleLbl="fgAcc2" presStyleIdx="1" presStyleCnt="2" custScaleX="88125" custScaleY="62233">
        <dgm:presLayoutVars>
          <dgm:chPref val="3"/>
        </dgm:presLayoutVars>
      </dgm:prSet>
      <dgm:spPr/>
      <dgm:t>
        <a:bodyPr/>
        <a:lstStyle/>
        <a:p>
          <a:endParaRPr lang="en-US"/>
        </a:p>
      </dgm:t>
    </dgm:pt>
    <dgm:pt modelId="{0C5BCF4C-95E6-464B-A135-C5DA4BE1DD29}" type="pres">
      <dgm:prSet presAssocID="{F5523A38-5F1A-48AD-9412-55E51A5A9015}" presName="hierChild3" presStyleCnt="0"/>
      <dgm:spPr/>
    </dgm:pt>
    <dgm:pt modelId="{0FCC4346-9E63-4396-980C-8A8E42F4E494}" type="pres">
      <dgm:prSet presAssocID="{24C8FE11-CF59-4CF7-A7AF-08FA6BCC8093}" presName="Name17" presStyleLbl="parChTrans1D3" presStyleIdx="0" presStyleCnt="1"/>
      <dgm:spPr/>
      <dgm:t>
        <a:bodyPr/>
        <a:lstStyle/>
        <a:p>
          <a:endParaRPr lang="en-US"/>
        </a:p>
      </dgm:t>
    </dgm:pt>
    <dgm:pt modelId="{25EC7FF3-5068-4783-8BE9-98722DAAE215}" type="pres">
      <dgm:prSet presAssocID="{74BA9A66-0B10-4710-8377-9BB272306C75}" presName="hierRoot3" presStyleCnt="0"/>
      <dgm:spPr/>
    </dgm:pt>
    <dgm:pt modelId="{7F6E9116-F222-4843-8D84-62758C1169E2}" type="pres">
      <dgm:prSet presAssocID="{74BA9A66-0B10-4710-8377-9BB272306C75}" presName="composite3" presStyleCnt="0"/>
      <dgm:spPr/>
    </dgm:pt>
    <dgm:pt modelId="{22FCC1D6-B4B7-4706-B98D-E4AADF32DD37}" type="pres">
      <dgm:prSet presAssocID="{74BA9A66-0B10-4710-8377-9BB272306C75}" presName="background3" presStyleLbl="node3" presStyleIdx="0" presStyleCnt="1"/>
      <dgm:spPr/>
    </dgm:pt>
    <dgm:pt modelId="{1FEDA663-A790-4BFE-BA8F-5AF0033C83B9}" type="pres">
      <dgm:prSet presAssocID="{74BA9A66-0B10-4710-8377-9BB272306C75}" presName="text3" presStyleLbl="fgAcc3" presStyleIdx="0" presStyleCnt="1" custScaleX="97213" custScaleY="73325" custLinFactNeighborX="-67130" custLinFactNeighborY="29">
        <dgm:presLayoutVars>
          <dgm:chPref val="3"/>
        </dgm:presLayoutVars>
      </dgm:prSet>
      <dgm:spPr/>
      <dgm:t>
        <a:bodyPr/>
        <a:lstStyle/>
        <a:p>
          <a:endParaRPr lang="en-US"/>
        </a:p>
      </dgm:t>
    </dgm:pt>
    <dgm:pt modelId="{BFB70CD9-92DB-46A7-9EA7-99E34A40E400}" type="pres">
      <dgm:prSet presAssocID="{74BA9A66-0B10-4710-8377-9BB272306C75}" presName="hierChild4" presStyleCnt="0"/>
      <dgm:spPr/>
    </dgm:pt>
    <dgm:pt modelId="{2D55D84F-8855-479D-BDFF-4CAEC6E358BD}" type="pres">
      <dgm:prSet presAssocID="{8B77D182-E6EC-4D0D-9461-60C9A1C4D013}" presName="Name23" presStyleLbl="parChTrans1D4" presStyleIdx="0" presStyleCnt="8"/>
      <dgm:spPr/>
      <dgm:t>
        <a:bodyPr/>
        <a:lstStyle/>
        <a:p>
          <a:endParaRPr lang="en-US"/>
        </a:p>
      </dgm:t>
    </dgm:pt>
    <dgm:pt modelId="{8ACFF75D-A643-4631-9F81-08D4D2E0BEBF}" type="pres">
      <dgm:prSet presAssocID="{FEBBAB9A-DF3A-4C35-B9B1-9207B32480E3}" presName="hierRoot4" presStyleCnt="0"/>
      <dgm:spPr/>
    </dgm:pt>
    <dgm:pt modelId="{D0092523-1C04-4A9C-9623-49B548ED7980}" type="pres">
      <dgm:prSet presAssocID="{FEBBAB9A-DF3A-4C35-B9B1-9207B32480E3}" presName="composite4" presStyleCnt="0"/>
      <dgm:spPr/>
    </dgm:pt>
    <dgm:pt modelId="{24B29783-1CEB-4988-A2C2-97B2629D29C0}" type="pres">
      <dgm:prSet presAssocID="{FEBBAB9A-DF3A-4C35-B9B1-9207B32480E3}" presName="background4" presStyleLbl="node4" presStyleIdx="0" presStyleCnt="8"/>
      <dgm:spPr/>
    </dgm:pt>
    <dgm:pt modelId="{29E91D1A-E49D-49ED-90E8-DD53DE5F06C7}" type="pres">
      <dgm:prSet presAssocID="{FEBBAB9A-DF3A-4C35-B9B1-9207B32480E3}" presName="text4" presStyleLbl="fgAcc4" presStyleIdx="0" presStyleCnt="8" custScaleX="98769" custScaleY="65998" custLinFactNeighborX="-70719" custLinFactNeighborY="6684">
        <dgm:presLayoutVars>
          <dgm:chPref val="3"/>
        </dgm:presLayoutVars>
      </dgm:prSet>
      <dgm:spPr/>
      <dgm:t>
        <a:bodyPr/>
        <a:lstStyle/>
        <a:p>
          <a:endParaRPr lang="en-US"/>
        </a:p>
      </dgm:t>
    </dgm:pt>
    <dgm:pt modelId="{350B4412-AD34-4D90-9FE6-218615E2F093}" type="pres">
      <dgm:prSet presAssocID="{FEBBAB9A-DF3A-4C35-B9B1-9207B32480E3}" presName="hierChild5" presStyleCnt="0"/>
      <dgm:spPr/>
    </dgm:pt>
    <dgm:pt modelId="{0B3A04F6-FE74-4AA2-8C17-3CDE2C6BD3CE}" type="pres">
      <dgm:prSet presAssocID="{FFBBA1E8-AEE9-4925-A410-FA26B6F8C44C}" presName="Name23" presStyleLbl="parChTrans1D4" presStyleIdx="1" presStyleCnt="8"/>
      <dgm:spPr/>
      <dgm:t>
        <a:bodyPr/>
        <a:lstStyle/>
        <a:p>
          <a:endParaRPr lang="en-US"/>
        </a:p>
      </dgm:t>
    </dgm:pt>
    <dgm:pt modelId="{5425C813-7829-4C26-83EA-58B29F0C6B4C}" type="pres">
      <dgm:prSet presAssocID="{FC570EB7-3E16-4933-9490-6B46A881C83C}" presName="hierRoot4" presStyleCnt="0"/>
      <dgm:spPr/>
    </dgm:pt>
    <dgm:pt modelId="{691A3E76-5A2F-4966-ADD2-45180997BD12}" type="pres">
      <dgm:prSet presAssocID="{FC570EB7-3E16-4933-9490-6B46A881C83C}" presName="composite4" presStyleCnt="0"/>
      <dgm:spPr/>
    </dgm:pt>
    <dgm:pt modelId="{64BC26EF-D809-479E-B7AA-B861253C5C27}" type="pres">
      <dgm:prSet presAssocID="{FC570EB7-3E16-4933-9490-6B46A881C83C}" presName="background4" presStyleLbl="node4" presStyleIdx="1" presStyleCnt="8"/>
      <dgm:spPr/>
    </dgm:pt>
    <dgm:pt modelId="{BAAFA94B-6D21-4791-AC9F-B511890A22CC}" type="pres">
      <dgm:prSet presAssocID="{FC570EB7-3E16-4933-9490-6B46A881C83C}" presName="text4" presStyleLbl="fgAcc4" presStyleIdx="1" presStyleCnt="8" custScaleX="79115" custScaleY="46290" custLinFactX="100000" custLinFactY="-68908" custLinFactNeighborX="103825" custLinFactNeighborY="-100000">
        <dgm:presLayoutVars>
          <dgm:chPref val="3"/>
        </dgm:presLayoutVars>
      </dgm:prSet>
      <dgm:spPr/>
      <dgm:t>
        <a:bodyPr/>
        <a:lstStyle/>
        <a:p>
          <a:endParaRPr lang="en-US"/>
        </a:p>
      </dgm:t>
    </dgm:pt>
    <dgm:pt modelId="{02ED986B-99C8-4BDC-9BF1-98ACA81E68D8}" type="pres">
      <dgm:prSet presAssocID="{FC570EB7-3E16-4933-9490-6B46A881C83C}" presName="hierChild5" presStyleCnt="0"/>
      <dgm:spPr/>
    </dgm:pt>
    <dgm:pt modelId="{6C92EBD7-35B5-4EA4-8E32-A54ABD6A101F}" type="pres">
      <dgm:prSet presAssocID="{6EEC63BC-9F0E-4D93-B3ED-EA4E1BACB3BD}" presName="Name23" presStyleLbl="parChTrans1D4" presStyleIdx="2" presStyleCnt="8"/>
      <dgm:spPr/>
      <dgm:t>
        <a:bodyPr/>
        <a:lstStyle/>
        <a:p>
          <a:endParaRPr lang="en-US"/>
        </a:p>
      </dgm:t>
    </dgm:pt>
    <dgm:pt modelId="{D56555A3-A40F-4E78-925E-D94C0062CF63}" type="pres">
      <dgm:prSet presAssocID="{05D4C2CD-8020-4783-AEEE-C775E444A6C9}" presName="hierRoot4" presStyleCnt="0"/>
      <dgm:spPr/>
    </dgm:pt>
    <dgm:pt modelId="{DC51F78D-6FAE-4E2A-BAE4-80EB0A7DF558}" type="pres">
      <dgm:prSet presAssocID="{05D4C2CD-8020-4783-AEEE-C775E444A6C9}" presName="composite4" presStyleCnt="0"/>
      <dgm:spPr/>
    </dgm:pt>
    <dgm:pt modelId="{634101AD-E1B2-4778-913C-E1095930F252}" type="pres">
      <dgm:prSet presAssocID="{05D4C2CD-8020-4783-AEEE-C775E444A6C9}" presName="background4" presStyleLbl="node4" presStyleIdx="2" presStyleCnt="8"/>
      <dgm:spPr/>
    </dgm:pt>
    <dgm:pt modelId="{2ABB0340-85FD-43E2-84DB-883139EB1A48}" type="pres">
      <dgm:prSet presAssocID="{05D4C2CD-8020-4783-AEEE-C775E444A6C9}" presName="text4" presStyleLbl="fgAcc4" presStyleIdx="2" presStyleCnt="8" custScaleX="122238" custScaleY="56504" custLinFactNeighborX="76762" custLinFactNeighborY="-56274">
        <dgm:presLayoutVars>
          <dgm:chPref val="3"/>
        </dgm:presLayoutVars>
      </dgm:prSet>
      <dgm:spPr/>
      <dgm:t>
        <a:bodyPr/>
        <a:lstStyle/>
        <a:p>
          <a:endParaRPr lang="en-US"/>
        </a:p>
      </dgm:t>
    </dgm:pt>
    <dgm:pt modelId="{90E34675-415C-4E5F-9DFA-6A4C0691303D}" type="pres">
      <dgm:prSet presAssocID="{05D4C2CD-8020-4783-AEEE-C775E444A6C9}" presName="hierChild5" presStyleCnt="0"/>
      <dgm:spPr/>
    </dgm:pt>
    <dgm:pt modelId="{63EFF197-F98E-412C-B5B2-22B7C8FA6610}" type="pres">
      <dgm:prSet presAssocID="{BE9AF490-83C8-4CD4-BA54-281FF8239A65}" presName="Name23" presStyleLbl="parChTrans1D4" presStyleIdx="3" presStyleCnt="8"/>
      <dgm:spPr/>
      <dgm:t>
        <a:bodyPr/>
        <a:lstStyle/>
        <a:p>
          <a:endParaRPr lang="en-US"/>
        </a:p>
      </dgm:t>
    </dgm:pt>
    <dgm:pt modelId="{2CC569E7-E65C-4BCD-872D-45FF32A7FE43}" type="pres">
      <dgm:prSet presAssocID="{2BC464C5-12E6-47C2-B35D-A50D46292298}" presName="hierRoot4" presStyleCnt="0"/>
      <dgm:spPr/>
    </dgm:pt>
    <dgm:pt modelId="{F50D4DCA-4E34-4A3F-ABA1-E415BDDAE338}" type="pres">
      <dgm:prSet presAssocID="{2BC464C5-12E6-47C2-B35D-A50D46292298}" presName="composite4" presStyleCnt="0"/>
      <dgm:spPr/>
    </dgm:pt>
    <dgm:pt modelId="{58B399C7-ABD8-48F0-A33D-9E53B2586FC5}" type="pres">
      <dgm:prSet presAssocID="{2BC464C5-12E6-47C2-B35D-A50D46292298}" presName="background4" presStyleLbl="node4" presStyleIdx="3" presStyleCnt="8"/>
      <dgm:spPr/>
    </dgm:pt>
    <dgm:pt modelId="{92D8CA63-ED4D-43E9-AB78-AC4FC430BD5A}" type="pres">
      <dgm:prSet presAssocID="{2BC464C5-12E6-47C2-B35D-A50D46292298}" presName="text4" presStyleLbl="fgAcc4" presStyleIdx="3" presStyleCnt="8" custScaleX="91453" custScaleY="38240" custLinFactNeighborX="36538" custLinFactNeighborY="-57539">
        <dgm:presLayoutVars>
          <dgm:chPref val="3"/>
        </dgm:presLayoutVars>
      </dgm:prSet>
      <dgm:spPr/>
      <dgm:t>
        <a:bodyPr/>
        <a:lstStyle/>
        <a:p>
          <a:endParaRPr lang="en-US"/>
        </a:p>
      </dgm:t>
    </dgm:pt>
    <dgm:pt modelId="{63810FF5-2182-4146-BAC5-46F0F043CA5D}" type="pres">
      <dgm:prSet presAssocID="{2BC464C5-12E6-47C2-B35D-A50D46292298}" presName="hierChild5" presStyleCnt="0"/>
      <dgm:spPr/>
    </dgm:pt>
    <dgm:pt modelId="{1A1E68D2-23B0-474D-A3E0-D067FB5303A7}" type="pres">
      <dgm:prSet presAssocID="{B0E30920-254B-4FB9-885C-CBAAA2F8EC62}" presName="Name23" presStyleLbl="parChTrans1D4" presStyleIdx="4" presStyleCnt="8"/>
      <dgm:spPr/>
      <dgm:t>
        <a:bodyPr/>
        <a:lstStyle/>
        <a:p>
          <a:endParaRPr lang="en-US"/>
        </a:p>
      </dgm:t>
    </dgm:pt>
    <dgm:pt modelId="{69F92AB5-A701-487A-ADBE-505E7676500C}" type="pres">
      <dgm:prSet presAssocID="{33AD7A2F-56D2-4D04-8C33-C3CAFD905159}" presName="hierRoot4" presStyleCnt="0"/>
      <dgm:spPr/>
    </dgm:pt>
    <dgm:pt modelId="{E9989200-0671-419C-9309-4477D852448A}" type="pres">
      <dgm:prSet presAssocID="{33AD7A2F-56D2-4D04-8C33-C3CAFD905159}" presName="composite4" presStyleCnt="0"/>
      <dgm:spPr/>
    </dgm:pt>
    <dgm:pt modelId="{4999F884-F9EC-4446-AC9E-C53EC79C9E92}" type="pres">
      <dgm:prSet presAssocID="{33AD7A2F-56D2-4D04-8C33-C3CAFD905159}" presName="background4" presStyleLbl="node4" presStyleIdx="4" presStyleCnt="8"/>
      <dgm:spPr/>
    </dgm:pt>
    <dgm:pt modelId="{BDF26EF8-8B99-4B71-BD8B-03239DD0F9C8}" type="pres">
      <dgm:prSet presAssocID="{33AD7A2F-56D2-4D04-8C33-C3CAFD905159}" presName="text4" presStyleLbl="fgAcc4" presStyleIdx="4" presStyleCnt="8" custScaleX="66067" custScaleY="33484" custLinFactX="15460" custLinFactNeighborX="100000" custLinFactNeighborY="-57279">
        <dgm:presLayoutVars>
          <dgm:chPref val="3"/>
        </dgm:presLayoutVars>
      </dgm:prSet>
      <dgm:spPr/>
      <dgm:t>
        <a:bodyPr/>
        <a:lstStyle/>
        <a:p>
          <a:endParaRPr lang="en-US"/>
        </a:p>
      </dgm:t>
    </dgm:pt>
    <dgm:pt modelId="{6EECE84C-1F58-48FF-89E1-EAA83EE2C380}" type="pres">
      <dgm:prSet presAssocID="{33AD7A2F-56D2-4D04-8C33-C3CAFD905159}" presName="hierChild5" presStyleCnt="0"/>
      <dgm:spPr/>
    </dgm:pt>
    <dgm:pt modelId="{4E5533E8-520F-47CC-B57E-9F7B9B85FF5D}" type="pres">
      <dgm:prSet presAssocID="{7A8AD752-96A3-4A65-A420-E7F8AA3F0B37}" presName="Name23" presStyleLbl="parChTrans1D4" presStyleIdx="5" presStyleCnt="8"/>
      <dgm:spPr/>
      <dgm:t>
        <a:bodyPr/>
        <a:lstStyle/>
        <a:p>
          <a:endParaRPr lang="en-US"/>
        </a:p>
      </dgm:t>
    </dgm:pt>
    <dgm:pt modelId="{86157C62-031D-485A-BD29-056ED6143CEB}" type="pres">
      <dgm:prSet presAssocID="{9FBEF4E7-B1AE-429A-BEFD-A255ACF589E2}" presName="hierRoot4" presStyleCnt="0"/>
      <dgm:spPr/>
    </dgm:pt>
    <dgm:pt modelId="{34DA52ED-D5E1-4EF7-B19D-AD4D36FBB7F5}" type="pres">
      <dgm:prSet presAssocID="{9FBEF4E7-B1AE-429A-BEFD-A255ACF589E2}" presName="composite4" presStyleCnt="0"/>
      <dgm:spPr/>
    </dgm:pt>
    <dgm:pt modelId="{4DB6088F-EA87-45D3-9237-DA2D52EEBAA9}" type="pres">
      <dgm:prSet presAssocID="{9FBEF4E7-B1AE-429A-BEFD-A255ACF589E2}" presName="background4" presStyleLbl="node4" presStyleIdx="5" presStyleCnt="8"/>
      <dgm:spPr/>
    </dgm:pt>
    <dgm:pt modelId="{D21064B0-1DDC-4655-BE9F-0D32C1F351D5}" type="pres">
      <dgm:prSet presAssocID="{9FBEF4E7-B1AE-429A-BEFD-A255ACF589E2}" presName="text4" presStyleLbl="fgAcc4" presStyleIdx="5" presStyleCnt="8" custScaleX="83685" custScaleY="45375" custLinFactNeighborX="45825" custLinFactNeighborY="-68973">
        <dgm:presLayoutVars>
          <dgm:chPref val="3"/>
        </dgm:presLayoutVars>
      </dgm:prSet>
      <dgm:spPr/>
      <dgm:t>
        <a:bodyPr/>
        <a:lstStyle/>
        <a:p>
          <a:endParaRPr lang="en-US"/>
        </a:p>
      </dgm:t>
    </dgm:pt>
    <dgm:pt modelId="{0DABDDF7-4C42-493C-96D1-CD350109AACC}" type="pres">
      <dgm:prSet presAssocID="{9FBEF4E7-B1AE-429A-BEFD-A255ACF589E2}" presName="hierChild5" presStyleCnt="0"/>
      <dgm:spPr/>
    </dgm:pt>
    <dgm:pt modelId="{3F87B281-1D8D-4D0C-86ED-F7FF36C4D4DB}" type="pres">
      <dgm:prSet presAssocID="{FAF74D36-C537-43A6-92D5-92E7B2392889}" presName="Name23" presStyleLbl="parChTrans1D4" presStyleIdx="6" presStyleCnt="8"/>
      <dgm:spPr/>
      <dgm:t>
        <a:bodyPr/>
        <a:lstStyle/>
        <a:p>
          <a:endParaRPr lang="en-US"/>
        </a:p>
      </dgm:t>
    </dgm:pt>
    <dgm:pt modelId="{854F976B-3894-4321-A19F-E4F0EF01D741}" type="pres">
      <dgm:prSet presAssocID="{8B8E09D0-B307-439A-843A-23E6C72641E4}" presName="hierRoot4" presStyleCnt="0"/>
      <dgm:spPr/>
    </dgm:pt>
    <dgm:pt modelId="{BCD7CC49-B849-4A6F-8F6A-CB9E70058C32}" type="pres">
      <dgm:prSet presAssocID="{8B8E09D0-B307-439A-843A-23E6C72641E4}" presName="composite4" presStyleCnt="0"/>
      <dgm:spPr/>
    </dgm:pt>
    <dgm:pt modelId="{F8AB46A0-65D1-4E89-8A5D-882C1F59EA98}" type="pres">
      <dgm:prSet presAssocID="{8B8E09D0-B307-439A-843A-23E6C72641E4}" presName="background4" presStyleLbl="node4" presStyleIdx="6" presStyleCnt="8"/>
      <dgm:spPr/>
    </dgm:pt>
    <dgm:pt modelId="{826C60D0-2B38-45FD-AB5C-441E388C4565}" type="pres">
      <dgm:prSet presAssocID="{8B8E09D0-B307-439A-843A-23E6C72641E4}" presName="text4" presStyleLbl="fgAcc4" presStyleIdx="6" presStyleCnt="8" custScaleX="79478" custScaleY="45298" custLinFactNeighborX="47127" custLinFactNeighborY="-76633">
        <dgm:presLayoutVars>
          <dgm:chPref val="3"/>
        </dgm:presLayoutVars>
      </dgm:prSet>
      <dgm:spPr/>
      <dgm:t>
        <a:bodyPr/>
        <a:lstStyle/>
        <a:p>
          <a:endParaRPr lang="en-US"/>
        </a:p>
      </dgm:t>
    </dgm:pt>
    <dgm:pt modelId="{2B4D74D1-78DD-4E66-A495-0B2CD6C00796}" type="pres">
      <dgm:prSet presAssocID="{8B8E09D0-B307-439A-843A-23E6C72641E4}" presName="hierChild5" presStyleCnt="0"/>
      <dgm:spPr/>
    </dgm:pt>
    <dgm:pt modelId="{03A54303-3246-46C9-97DD-D933EF49D2DE}" type="pres">
      <dgm:prSet presAssocID="{18802658-7E58-45C4-BED2-534B9A028290}" presName="Name23" presStyleLbl="parChTrans1D4" presStyleIdx="7" presStyleCnt="8"/>
      <dgm:spPr/>
      <dgm:t>
        <a:bodyPr/>
        <a:lstStyle/>
        <a:p>
          <a:endParaRPr lang="en-US"/>
        </a:p>
      </dgm:t>
    </dgm:pt>
    <dgm:pt modelId="{20B03D18-FE5C-42D0-B8DF-64417CF35996}" type="pres">
      <dgm:prSet presAssocID="{074CD8C2-4E36-47CF-89B6-5B8450BBEF53}" presName="hierRoot4" presStyleCnt="0"/>
      <dgm:spPr/>
    </dgm:pt>
    <dgm:pt modelId="{84213756-B7EC-4F87-8747-D2B021B9EFE1}" type="pres">
      <dgm:prSet presAssocID="{074CD8C2-4E36-47CF-89B6-5B8450BBEF53}" presName="composite4" presStyleCnt="0"/>
      <dgm:spPr/>
    </dgm:pt>
    <dgm:pt modelId="{AD899468-5D24-4F12-A8CF-347382F8B4D1}" type="pres">
      <dgm:prSet presAssocID="{074CD8C2-4E36-47CF-89B6-5B8450BBEF53}" presName="background4" presStyleLbl="node4" presStyleIdx="7" presStyleCnt="8"/>
      <dgm:spPr/>
    </dgm:pt>
    <dgm:pt modelId="{9F08574C-DA15-44D6-91B0-5234E606D13D}" type="pres">
      <dgm:prSet presAssocID="{074CD8C2-4E36-47CF-89B6-5B8450BBEF53}" presName="text4" presStyleLbl="fgAcc4" presStyleIdx="7" presStyleCnt="8" custLinFactX="-100000" custLinFactY="72313" custLinFactNeighborX="-111715" custLinFactNeighborY="100000">
        <dgm:presLayoutVars>
          <dgm:chPref val="3"/>
        </dgm:presLayoutVars>
      </dgm:prSet>
      <dgm:spPr/>
      <dgm:t>
        <a:bodyPr/>
        <a:lstStyle/>
        <a:p>
          <a:endParaRPr lang="en-US"/>
        </a:p>
      </dgm:t>
    </dgm:pt>
    <dgm:pt modelId="{1B22913B-056D-4175-9177-BCB65AF08C87}" type="pres">
      <dgm:prSet presAssocID="{074CD8C2-4E36-47CF-89B6-5B8450BBEF53}" presName="hierChild5" presStyleCnt="0"/>
      <dgm:spPr/>
    </dgm:pt>
  </dgm:ptLst>
  <dgm:cxnLst>
    <dgm:cxn modelId="{91E487C7-27B5-4B4E-B3C0-5C2DEBCFF403}" srcId="{9FBEF4E7-B1AE-429A-BEFD-A255ACF589E2}" destId="{8B8E09D0-B307-439A-843A-23E6C72641E4}" srcOrd="0" destOrd="0" parTransId="{FAF74D36-C537-43A6-92D5-92E7B2392889}" sibTransId="{D0614158-FB1E-4DC9-B774-C2A5A27C1D87}"/>
    <dgm:cxn modelId="{7543F3DB-DDC6-4855-9FC4-119D6F0B622D}" type="presOf" srcId="{F5523A38-5F1A-48AD-9412-55E51A5A9015}" destId="{98E9645F-1FAF-4C3B-A907-7B3BC3061A6A}" srcOrd="0" destOrd="0" presId="urn:microsoft.com/office/officeart/2005/8/layout/hierarchy1"/>
    <dgm:cxn modelId="{6F001CCC-FFBC-43E1-969F-3C8C5D09A716}" srcId="{F5523A38-5F1A-48AD-9412-55E51A5A9015}" destId="{74BA9A66-0B10-4710-8377-9BB272306C75}" srcOrd="0" destOrd="0" parTransId="{24C8FE11-CF59-4CF7-A7AF-08FA6BCC8093}" sibTransId="{51D2AED8-4334-4033-9149-116F5E17DF4B}"/>
    <dgm:cxn modelId="{18D25157-DD6F-4EA1-9C9C-DB13BC568D43}" type="presOf" srcId="{2BC464C5-12E6-47C2-B35D-A50D46292298}" destId="{92D8CA63-ED4D-43E9-AB78-AC4FC430BD5A}" srcOrd="0" destOrd="0" presId="urn:microsoft.com/office/officeart/2005/8/layout/hierarchy1"/>
    <dgm:cxn modelId="{80DCBF0E-D154-454A-9AE6-A262CBED97C1}" srcId="{54ACD268-52DE-437E-A22A-E5E2D45A90A3}" destId="{7127663D-473B-48CE-9EA3-35622EC378A7}" srcOrd="0" destOrd="0" parTransId="{2BAE520A-09AE-4309-B418-4DE16150CE2A}" sibTransId="{D81898F8-7DAC-47B3-903D-077116F1D990}"/>
    <dgm:cxn modelId="{1F8ACDD9-83F7-4B78-ADEB-3C367F694467}" type="presOf" srcId="{18802658-7E58-45C4-BED2-534B9A028290}" destId="{03A54303-3246-46C9-97DD-D933EF49D2DE}" srcOrd="0" destOrd="0" presId="urn:microsoft.com/office/officeart/2005/8/layout/hierarchy1"/>
    <dgm:cxn modelId="{81B6BA3F-1300-41FA-9FF0-CF8C46F26445}" srcId="{FEBBAB9A-DF3A-4C35-B9B1-9207B32480E3}" destId="{05D4C2CD-8020-4783-AEEE-C775E444A6C9}" srcOrd="1" destOrd="0" parTransId="{6EEC63BC-9F0E-4D93-B3ED-EA4E1BACB3BD}" sibTransId="{A281A3FE-5671-478A-AEB5-70C38807CBE2}"/>
    <dgm:cxn modelId="{2D8B4588-E2D0-4ADA-BA4B-00742A9E3910}" type="presOf" srcId="{54ACD268-52DE-437E-A22A-E5E2D45A90A3}" destId="{920D170A-19A0-4D60-8180-D2624CA0C25D}" srcOrd="0" destOrd="0" presId="urn:microsoft.com/office/officeart/2005/8/layout/hierarchy1"/>
    <dgm:cxn modelId="{B2F6178B-B051-4A14-BB3C-8186456BA891}" type="presOf" srcId="{8B77D182-E6EC-4D0D-9461-60C9A1C4D013}" destId="{2D55D84F-8855-479D-BDFF-4CAEC6E358BD}" srcOrd="0" destOrd="0" presId="urn:microsoft.com/office/officeart/2005/8/layout/hierarchy1"/>
    <dgm:cxn modelId="{93DF55E5-695C-45ED-8727-AA2D2D0BBC3C}" srcId="{FEBBAB9A-DF3A-4C35-B9B1-9207B32480E3}" destId="{074CD8C2-4E36-47CF-89B6-5B8450BBEF53}" srcOrd="2" destOrd="0" parTransId="{18802658-7E58-45C4-BED2-534B9A028290}" sibTransId="{C72449C3-9BFF-4311-B0B4-55DDE16C52A7}"/>
    <dgm:cxn modelId="{93AFDC97-A1DA-4AFA-87AA-8B3CDC1A36EA}" type="presOf" srcId="{8B8E09D0-B307-439A-843A-23E6C72641E4}" destId="{826C60D0-2B38-45FD-AB5C-441E388C4565}" srcOrd="0" destOrd="0" presId="urn:microsoft.com/office/officeart/2005/8/layout/hierarchy1"/>
    <dgm:cxn modelId="{AEFD0FA7-6579-4F46-B428-65A176C5B524}" srcId="{FEBBAB9A-DF3A-4C35-B9B1-9207B32480E3}" destId="{FC570EB7-3E16-4933-9490-6B46A881C83C}" srcOrd="0" destOrd="0" parTransId="{FFBBA1E8-AEE9-4925-A410-FA26B6F8C44C}" sibTransId="{391610B9-84C5-419C-B33E-A32F0D9D3D28}"/>
    <dgm:cxn modelId="{DCD18084-D20A-4532-9FD8-A7568F7E534C}" type="presOf" srcId="{FEBBAB9A-DF3A-4C35-B9B1-9207B32480E3}" destId="{29E91D1A-E49D-49ED-90E8-DD53DE5F06C7}" srcOrd="0" destOrd="0" presId="urn:microsoft.com/office/officeart/2005/8/layout/hierarchy1"/>
    <dgm:cxn modelId="{2840E5AC-8A01-4AAC-8F02-F73F1E99725A}" type="presOf" srcId="{B0E30920-254B-4FB9-885C-CBAAA2F8EC62}" destId="{1A1E68D2-23B0-474D-A3E0-D067FB5303A7}" srcOrd="0" destOrd="0" presId="urn:microsoft.com/office/officeart/2005/8/layout/hierarchy1"/>
    <dgm:cxn modelId="{AD0B35B4-6BD2-451A-9B59-6BA487B268A1}" type="presOf" srcId="{FFBBA1E8-AEE9-4925-A410-FA26B6F8C44C}" destId="{0B3A04F6-FE74-4AA2-8C17-3CDE2C6BD3CE}" srcOrd="0" destOrd="0" presId="urn:microsoft.com/office/officeart/2005/8/layout/hierarchy1"/>
    <dgm:cxn modelId="{BDDA4FBE-FAAE-4BBD-8AFB-275D0186BFE1}" type="presOf" srcId="{FAF74D36-C537-43A6-92D5-92E7B2392889}" destId="{3F87B281-1D8D-4D0C-86ED-F7FF36C4D4DB}" srcOrd="0" destOrd="0" presId="urn:microsoft.com/office/officeart/2005/8/layout/hierarchy1"/>
    <dgm:cxn modelId="{A7682F00-7AC5-44C0-8B58-7F838EF5611A}" srcId="{05D4C2CD-8020-4783-AEEE-C775E444A6C9}" destId="{2BC464C5-12E6-47C2-B35D-A50D46292298}" srcOrd="0" destOrd="0" parTransId="{BE9AF490-83C8-4CD4-BA54-281FF8239A65}" sibTransId="{B6A6E185-D9B4-4E8A-AEAE-E93DDF3C22C9}"/>
    <dgm:cxn modelId="{1596DE7F-1249-4B2E-80B7-F936136D0776}" type="presOf" srcId="{AEFA2099-4D93-44BF-AC18-9DF06D31279F}" destId="{D1DD7BD6-EABF-484B-8520-A070DAA29E48}" srcOrd="0" destOrd="0" presId="urn:microsoft.com/office/officeart/2005/8/layout/hierarchy1"/>
    <dgm:cxn modelId="{4F4ED366-0CF3-4785-BCC9-DFB3ABB49025}" type="presOf" srcId="{9FBEF4E7-B1AE-429A-BEFD-A255ACF589E2}" destId="{D21064B0-1DDC-4655-BE9F-0D32C1F351D5}" srcOrd="0" destOrd="0" presId="urn:microsoft.com/office/officeart/2005/8/layout/hierarchy1"/>
    <dgm:cxn modelId="{783F6BA9-2DBE-4159-992E-BC89142C4F0A}" type="presOf" srcId="{BE9AF490-83C8-4CD4-BA54-281FF8239A65}" destId="{63EFF197-F98E-412C-B5B2-22B7C8FA6610}" srcOrd="0" destOrd="0" presId="urn:microsoft.com/office/officeart/2005/8/layout/hierarchy1"/>
    <dgm:cxn modelId="{6296DA21-5BF0-4ED8-A969-2A74385E3CD1}" srcId="{74BA9A66-0B10-4710-8377-9BB272306C75}" destId="{FEBBAB9A-DF3A-4C35-B9B1-9207B32480E3}" srcOrd="0" destOrd="0" parTransId="{8B77D182-E6EC-4D0D-9461-60C9A1C4D013}" sibTransId="{461ACC67-3403-41A6-B977-B992DC02CB97}"/>
    <dgm:cxn modelId="{67E2A0BC-9008-4EEF-8271-76430FDE6024}" type="presOf" srcId="{DE29344C-6F59-4804-B35A-16276AC84FA7}" destId="{E015D51C-DF5E-4045-93AF-CF71C1ADC32E}" srcOrd="0" destOrd="0" presId="urn:microsoft.com/office/officeart/2005/8/layout/hierarchy1"/>
    <dgm:cxn modelId="{DB7C0389-23C2-44B2-90DD-42CCE3C189EA}" type="presOf" srcId="{7A8AD752-96A3-4A65-A420-E7F8AA3F0B37}" destId="{4E5533E8-520F-47CC-B57E-9F7B9B85FF5D}" srcOrd="0" destOrd="0" presId="urn:microsoft.com/office/officeart/2005/8/layout/hierarchy1"/>
    <dgm:cxn modelId="{A8D547B7-91B8-4453-93D7-3F382588FBAC}" srcId="{7127663D-473B-48CE-9EA3-35622EC378A7}" destId="{F5523A38-5F1A-48AD-9412-55E51A5A9015}" srcOrd="1" destOrd="0" parTransId="{06DBA16B-C719-4BAA-815F-891CD08ACEC4}" sibTransId="{659DA554-DD7A-4ABA-B347-809C9B49B1F1}"/>
    <dgm:cxn modelId="{46B41FA4-8445-422F-A30F-E788F2BDC822}" type="presOf" srcId="{074CD8C2-4E36-47CF-89B6-5B8450BBEF53}" destId="{9F08574C-DA15-44D6-91B0-5234E606D13D}" srcOrd="0" destOrd="0" presId="urn:microsoft.com/office/officeart/2005/8/layout/hierarchy1"/>
    <dgm:cxn modelId="{8F00777C-7ADA-4B63-BC40-B4C41C912754}" type="presOf" srcId="{33AD7A2F-56D2-4D04-8C33-C3CAFD905159}" destId="{BDF26EF8-8B99-4B71-BD8B-03239DD0F9C8}" srcOrd="0" destOrd="0" presId="urn:microsoft.com/office/officeart/2005/8/layout/hierarchy1"/>
    <dgm:cxn modelId="{86DF626C-8339-4F6F-9D1D-B6F8B71BFEFB}" type="presOf" srcId="{06DBA16B-C719-4BAA-815F-891CD08ACEC4}" destId="{2D6592D1-8A5F-4D28-9D7A-C13C0A0889B0}" srcOrd="0" destOrd="0" presId="urn:microsoft.com/office/officeart/2005/8/layout/hierarchy1"/>
    <dgm:cxn modelId="{B9B3CBB3-D1FB-49CB-9E59-678C45798E7E}" type="presOf" srcId="{FC570EB7-3E16-4933-9490-6B46A881C83C}" destId="{BAAFA94B-6D21-4791-AC9F-B511890A22CC}" srcOrd="0" destOrd="0" presId="urn:microsoft.com/office/officeart/2005/8/layout/hierarchy1"/>
    <dgm:cxn modelId="{03EB97F9-44D7-4C58-8640-E6A1AF011829}" type="presOf" srcId="{74BA9A66-0B10-4710-8377-9BB272306C75}" destId="{1FEDA663-A790-4BFE-BA8F-5AF0033C83B9}" srcOrd="0" destOrd="0" presId="urn:microsoft.com/office/officeart/2005/8/layout/hierarchy1"/>
    <dgm:cxn modelId="{1804C698-4EC0-422B-9B28-A9274B9B83F8}" srcId="{33AD7A2F-56D2-4D04-8C33-C3CAFD905159}" destId="{9FBEF4E7-B1AE-429A-BEFD-A255ACF589E2}" srcOrd="0" destOrd="0" parTransId="{7A8AD752-96A3-4A65-A420-E7F8AA3F0B37}" sibTransId="{B9B51C48-7E24-4DF9-883D-4C6E658D78B6}"/>
    <dgm:cxn modelId="{92783E01-DF26-4909-BE95-0BE3BAE42D54}" type="presOf" srcId="{24C8FE11-CF59-4CF7-A7AF-08FA6BCC8093}" destId="{0FCC4346-9E63-4396-980C-8A8E42F4E494}" srcOrd="0" destOrd="0" presId="urn:microsoft.com/office/officeart/2005/8/layout/hierarchy1"/>
    <dgm:cxn modelId="{CBE40D64-5E1F-40D6-807B-6D52C1BFC57E}" type="presOf" srcId="{05D4C2CD-8020-4783-AEEE-C775E444A6C9}" destId="{2ABB0340-85FD-43E2-84DB-883139EB1A48}" srcOrd="0" destOrd="0" presId="urn:microsoft.com/office/officeart/2005/8/layout/hierarchy1"/>
    <dgm:cxn modelId="{DD6FD715-0AD8-4558-9D8F-72362BA85593}" srcId="{05D4C2CD-8020-4783-AEEE-C775E444A6C9}" destId="{33AD7A2F-56D2-4D04-8C33-C3CAFD905159}" srcOrd="1" destOrd="0" parTransId="{B0E30920-254B-4FB9-885C-CBAAA2F8EC62}" sibTransId="{AD05F6D3-A693-46AC-ACE5-84FF0790719D}"/>
    <dgm:cxn modelId="{F081F676-D9E1-473F-930D-039BA42AEDE0}" type="presOf" srcId="{6EEC63BC-9F0E-4D93-B3ED-EA4E1BACB3BD}" destId="{6C92EBD7-35B5-4EA4-8E32-A54ABD6A101F}" srcOrd="0" destOrd="0" presId="urn:microsoft.com/office/officeart/2005/8/layout/hierarchy1"/>
    <dgm:cxn modelId="{7F96ADC4-729A-4768-8908-A8AE5CC2C671}" srcId="{7127663D-473B-48CE-9EA3-35622EC378A7}" destId="{AEFA2099-4D93-44BF-AC18-9DF06D31279F}" srcOrd="0" destOrd="0" parTransId="{DE29344C-6F59-4804-B35A-16276AC84FA7}" sibTransId="{76155390-F7F3-465B-B247-94407B3A00B3}"/>
    <dgm:cxn modelId="{9DEE083D-8AB3-41F4-AA74-47B706E799E4}" type="presOf" srcId="{7127663D-473B-48CE-9EA3-35622EC378A7}" destId="{3C4415B1-1A67-40DB-B498-DA97DF94BA91}" srcOrd="0" destOrd="0" presId="urn:microsoft.com/office/officeart/2005/8/layout/hierarchy1"/>
    <dgm:cxn modelId="{C8059D7E-8E63-4253-AEEF-139D99FFF157}" type="presParOf" srcId="{920D170A-19A0-4D60-8180-D2624CA0C25D}" destId="{4D2B16E9-8A7D-4B1C-BED0-6A85A6BCB4B3}" srcOrd="0" destOrd="0" presId="urn:microsoft.com/office/officeart/2005/8/layout/hierarchy1"/>
    <dgm:cxn modelId="{F70B881C-F631-471E-84BE-26DD399A29F6}" type="presParOf" srcId="{4D2B16E9-8A7D-4B1C-BED0-6A85A6BCB4B3}" destId="{B1D5F4DC-5E6B-4DB6-83C4-04369FACC625}" srcOrd="0" destOrd="0" presId="urn:microsoft.com/office/officeart/2005/8/layout/hierarchy1"/>
    <dgm:cxn modelId="{EAA458F1-0AB9-4222-9E5F-62AE8D8D9570}" type="presParOf" srcId="{B1D5F4DC-5E6B-4DB6-83C4-04369FACC625}" destId="{B2FA0924-17BA-42C3-BB81-C5589C270D18}" srcOrd="0" destOrd="0" presId="urn:microsoft.com/office/officeart/2005/8/layout/hierarchy1"/>
    <dgm:cxn modelId="{D60DB937-7335-46FC-A2E3-0DD711E50FDE}" type="presParOf" srcId="{B1D5F4DC-5E6B-4DB6-83C4-04369FACC625}" destId="{3C4415B1-1A67-40DB-B498-DA97DF94BA91}" srcOrd="1" destOrd="0" presId="urn:microsoft.com/office/officeart/2005/8/layout/hierarchy1"/>
    <dgm:cxn modelId="{440D654A-FB0C-4AB7-A966-46C69DCA2F66}" type="presParOf" srcId="{4D2B16E9-8A7D-4B1C-BED0-6A85A6BCB4B3}" destId="{EBB7B5B2-75E1-425A-99AF-0C91043F7C1E}" srcOrd="1" destOrd="0" presId="urn:microsoft.com/office/officeart/2005/8/layout/hierarchy1"/>
    <dgm:cxn modelId="{17CA2DAD-CE77-435E-99FD-24FDCB4D0445}" type="presParOf" srcId="{EBB7B5B2-75E1-425A-99AF-0C91043F7C1E}" destId="{E015D51C-DF5E-4045-93AF-CF71C1ADC32E}" srcOrd="0" destOrd="0" presId="urn:microsoft.com/office/officeart/2005/8/layout/hierarchy1"/>
    <dgm:cxn modelId="{2FACD140-60D8-4EED-A582-55AFEE5334A3}" type="presParOf" srcId="{EBB7B5B2-75E1-425A-99AF-0C91043F7C1E}" destId="{5E1E53A5-C9C1-4469-8595-FC08D5006163}" srcOrd="1" destOrd="0" presId="urn:microsoft.com/office/officeart/2005/8/layout/hierarchy1"/>
    <dgm:cxn modelId="{8E48E2ED-0F8F-42A6-BDB2-CD2E459FC942}" type="presParOf" srcId="{5E1E53A5-C9C1-4469-8595-FC08D5006163}" destId="{BF8053FD-0779-4BE4-A9BC-E25F538A3C50}" srcOrd="0" destOrd="0" presId="urn:microsoft.com/office/officeart/2005/8/layout/hierarchy1"/>
    <dgm:cxn modelId="{5D8DC67F-83EB-4F7C-99D0-BAB37586EE48}" type="presParOf" srcId="{BF8053FD-0779-4BE4-A9BC-E25F538A3C50}" destId="{A1157C99-534C-482E-B518-77B868C35F7E}" srcOrd="0" destOrd="0" presId="urn:microsoft.com/office/officeart/2005/8/layout/hierarchy1"/>
    <dgm:cxn modelId="{CB8589C9-01D9-4314-A718-91CAF214B307}" type="presParOf" srcId="{BF8053FD-0779-4BE4-A9BC-E25F538A3C50}" destId="{D1DD7BD6-EABF-484B-8520-A070DAA29E48}" srcOrd="1" destOrd="0" presId="urn:microsoft.com/office/officeart/2005/8/layout/hierarchy1"/>
    <dgm:cxn modelId="{83097A83-1A89-437E-BAB9-D9F2B90578E0}" type="presParOf" srcId="{5E1E53A5-C9C1-4469-8595-FC08D5006163}" destId="{5A8687D5-9DCF-4F72-AFF8-584A65C372D1}" srcOrd="1" destOrd="0" presId="urn:microsoft.com/office/officeart/2005/8/layout/hierarchy1"/>
    <dgm:cxn modelId="{B080AE53-359F-4D71-A783-951D4F02272E}" type="presParOf" srcId="{EBB7B5B2-75E1-425A-99AF-0C91043F7C1E}" destId="{2D6592D1-8A5F-4D28-9D7A-C13C0A0889B0}" srcOrd="2" destOrd="0" presId="urn:microsoft.com/office/officeart/2005/8/layout/hierarchy1"/>
    <dgm:cxn modelId="{F3B8DBB5-3ECC-4BE7-ACF4-8AAC3DF15E4C}" type="presParOf" srcId="{EBB7B5B2-75E1-425A-99AF-0C91043F7C1E}" destId="{65BDBCA0-D809-45B0-9CD2-2093E8609CBC}" srcOrd="3" destOrd="0" presId="urn:microsoft.com/office/officeart/2005/8/layout/hierarchy1"/>
    <dgm:cxn modelId="{1EFCFF3D-6735-441D-96BD-406CC6383FA6}" type="presParOf" srcId="{65BDBCA0-D809-45B0-9CD2-2093E8609CBC}" destId="{EACEAA8F-3F5B-4CCF-A92D-5922878BE2B7}" srcOrd="0" destOrd="0" presId="urn:microsoft.com/office/officeart/2005/8/layout/hierarchy1"/>
    <dgm:cxn modelId="{8EDF97AB-4689-45D0-A697-490C98C52A4B}" type="presParOf" srcId="{EACEAA8F-3F5B-4CCF-A92D-5922878BE2B7}" destId="{E9C3632F-F28B-494E-B5B3-40FE803F68D4}" srcOrd="0" destOrd="0" presId="urn:microsoft.com/office/officeart/2005/8/layout/hierarchy1"/>
    <dgm:cxn modelId="{CA59F7C2-AAC2-4A66-8EFB-7D457321CB5C}" type="presParOf" srcId="{EACEAA8F-3F5B-4CCF-A92D-5922878BE2B7}" destId="{98E9645F-1FAF-4C3B-A907-7B3BC3061A6A}" srcOrd="1" destOrd="0" presId="urn:microsoft.com/office/officeart/2005/8/layout/hierarchy1"/>
    <dgm:cxn modelId="{DCEFF00F-845E-4616-8EE4-4B672EF6398B}" type="presParOf" srcId="{65BDBCA0-D809-45B0-9CD2-2093E8609CBC}" destId="{0C5BCF4C-95E6-464B-A135-C5DA4BE1DD29}" srcOrd="1" destOrd="0" presId="urn:microsoft.com/office/officeart/2005/8/layout/hierarchy1"/>
    <dgm:cxn modelId="{DD7F49BA-5DB9-4871-9729-B1AA85C47A12}" type="presParOf" srcId="{0C5BCF4C-95E6-464B-A135-C5DA4BE1DD29}" destId="{0FCC4346-9E63-4396-980C-8A8E42F4E494}" srcOrd="0" destOrd="0" presId="urn:microsoft.com/office/officeart/2005/8/layout/hierarchy1"/>
    <dgm:cxn modelId="{FE6E700C-43DE-4E41-B9FC-5E2CFFF7F553}" type="presParOf" srcId="{0C5BCF4C-95E6-464B-A135-C5DA4BE1DD29}" destId="{25EC7FF3-5068-4783-8BE9-98722DAAE215}" srcOrd="1" destOrd="0" presId="urn:microsoft.com/office/officeart/2005/8/layout/hierarchy1"/>
    <dgm:cxn modelId="{791318AC-626D-4024-9713-EE0F8463C86B}" type="presParOf" srcId="{25EC7FF3-5068-4783-8BE9-98722DAAE215}" destId="{7F6E9116-F222-4843-8D84-62758C1169E2}" srcOrd="0" destOrd="0" presId="urn:microsoft.com/office/officeart/2005/8/layout/hierarchy1"/>
    <dgm:cxn modelId="{2C1E8621-CEF5-4559-B871-15BCD8F2EB46}" type="presParOf" srcId="{7F6E9116-F222-4843-8D84-62758C1169E2}" destId="{22FCC1D6-B4B7-4706-B98D-E4AADF32DD37}" srcOrd="0" destOrd="0" presId="urn:microsoft.com/office/officeart/2005/8/layout/hierarchy1"/>
    <dgm:cxn modelId="{73BEC582-A6D9-4E83-A1B1-96946A46BFD3}" type="presParOf" srcId="{7F6E9116-F222-4843-8D84-62758C1169E2}" destId="{1FEDA663-A790-4BFE-BA8F-5AF0033C83B9}" srcOrd="1" destOrd="0" presId="urn:microsoft.com/office/officeart/2005/8/layout/hierarchy1"/>
    <dgm:cxn modelId="{01FEF384-3A36-4D1D-BF7D-410C5130EC29}" type="presParOf" srcId="{25EC7FF3-5068-4783-8BE9-98722DAAE215}" destId="{BFB70CD9-92DB-46A7-9EA7-99E34A40E400}" srcOrd="1" destOrd="0" presId="urn:microsoft.com/office/officeart/2005/8/layout/hierarchy1"/>
    <dgm:cxn modelId="{1533A057-A733-4988-9C1C-EDC313ECE084}" type="presParOf" srcId="{BFB70CD9-92DB-46A7-9EA7-99E34A40E400}" destId="{2D55D84F-8855-479D-BDFF-4CAEC6E358BD}" srcOrd="0" destOrd="0" presId="urn:microsoft.com/office/officeart/2005/8/layout/hierarchy1"/>
    <dgm:cxn modelId="{E753CDF0-D85E-4F39-BEFD-9227CAD10A11}" type="presParOf" srcId="{BFB70CD9-92DB-46A7-9EA7-99E34A40E400}" destId="{8ACFF75D-A643-4631-9F81-08D4D2E0BEBF}" srcOrd="1" destOrd="0" presId="urn:microsoft.com/office/officeart/2005/8/layout/hierarchy1"/>
    <dgm:cxn modelId="{B3E8DAEE-6A57-4CCF-B464-9FBF6259A2EC}" type="presParOf" srcId="{8ACFF75D-A643-4631-9F81-08D4D2E0BEBF}" destId="{D0092523-1C04-4A9C-9623-49B548ED7980}" srcOrd="0" destOrd="0" presId="urn:microsoft.com/office/officeart/2005/8/layout/hierarchy1"/>
    <dgm:cxn modelId="{AB5B5F12-FD60-47D6-8236-E6B8A309CC2E}" type="presParOf" srcId="{D0092523-1C04-4A9C-9623-49B548ED7980}" destId="{24B29783-1CEB-4988-A2C2-97B2629D29C0}" srcOrd="0" destOrd="0" presId="urn:microsoft.com/office/officeart/2005/8/layout/hierarchy1"/>
    <dgm:cxn modelId="{C71986DD-DD4E-473E-9A24-E00ADE28E863}" type="presParOf" srcId="{D0092523-1C04-4A9C-9623-49B548ED7980}" destId="{29E91D1A-E49D-49ED-90E8-DD53DE5F06C7}" srcOrd="1" destOrd="0" presId="urn:microsoft.com/office/officeart/2005/8/layout/hierarchy1"/>
    <dgm:cxn modelId="{CCE93E2D-7559-4EFB-8A82-F67CE4F4AA69}" type="presParOf" srcId="{8ACFF75D-A643-4631-9F81-08D4D2E0BEBF}" destId="{350B4412-AD34-4D90-9FE6-218615E2F093}" srcOrd="1" destOrd="0" presId="urn:microsoft.com/office/officeart/2005/8/layout/hierarchy1"/>
    <dgm:cxn modelId="{883BCA45-EBB6-41BA-8B5F-D87E0BEB6C26}" type="presParOf" srcId="{350B4412-AD34-4D90-9FE6-218615E2F093}" destId="{0B3A04F6-FE74-4AA2-8C17-3CDE2C6BD3CE}" srcOrd="0" destOrd="0" presId="urn:microsoft.com/office/officeart/2005/8/layout/hierarchy1"/>
    <dgm:cxn modelId="{2754AF80-0D2F-447C-8E2C-CE7C605CBC45}" type="presParOf" srcId="{350B4412-AD34-4D90-9FE6-218615E2F093}" destId="{5425C813-7829-4C26-83EA-58B29F0C6B4C}" srcOrd="1" destOrd="0" presId="urn:microsoft.com/office/officeart/2005/8/layout/hierarchy1"/>
    <dgm:cxn modelId="{663FBD08-4249-46EC-9DC3-89D759D6B223}" type="presParOf" srcId="{5425C813-7829-4C26-83EA-58B29F0C6B4C}" destId="{691A3E76-5A2F-4966-ADD2-45180997BD12}" srcOrd="0" destOrd="0" presId="urn:microsoft.com/office/officeart/2005/8/layout/hierarchy1"/>
    <dgm:cxn modelId="{0D57ECC5-5DE8-4D34-9834-AEB997DF2C20}" type="presParOf" srcId="{691A3E76-5A2F-4966-ADD2-45180997BD12}" destId="{64BC26EF-D809-479E-B7AA-B861253C5C27}" srcOrd="0" destOrd="0" presId="urn:microsoft.com/office/officeart/2005/8/layout/hierarchy1"/>
    <dgm:cxn modelId="{D6CF088C-B5D2-4D4A-906E-73BB984D8E78}" type="presParOf" srcId="{691A3E76-5A2F-4966-ADD2-45180997BD12}" destId="{BAAFA94B-6D21-4791-AC9F-B511890A22CC}" srcOrd="1" destOrd="0" presId="urn:microsoft.com/office/officeart/2005/8/layout/hierarchy1"/>
    <dgm:cxn modelId="{FEEEDDB4-A619-49AE-BDD5-1795861D9FE2}" type="presParOf" srcId="{5425C813-7829-4C26-83EA-58B29F0C6B4C}" destId="{02ED986B-99C8-4BDC-9BF1-98ACA81E68D8}" srcOrd="1" destOrd="0" presId="urn:microsoft.com/office/officeart/2005/8/layout/hierarchy1"/>
    <dgm:cxn modelId="{4B7F8E70-0271-40CC-9A9D-160587728CA9}" type="presParOf" srcId="{350B4412-AD34-4D90-9FE6-218615E2F093}" destId="{6C92EBD7-35B5-4EA4-8E32-A54ABD6A101F}" srcOrd="2" destOrd="0" presId="urn:microsoft.com/office/officeart/2005/8/layout/hierarchy1"/>
    <dgm:cxn modelId="{3691A960-71D3-4643-B954-C0AF7BBF590D}" type="presParOf" srcId="{350B4412-AD34-4D90-9FE6-218615E2F093}" destId="{D56555A3-A40F-4E78-925E-D94C0062CF63}" srcOrd="3" destOrd="0" presId="urn:microsoft.com/office/officeart/2005/8/layout/hierarchy1"/>
    <dgm:cxn modelId="{7DE52A13-FF66-4ADD-A35F-EAFF107C8DEA}" type="presParOf" srcId="{D56555A3-A40F-4E78-925E-D94C0062CF63}" destId="{DC51F78D-6FAE-4E2A-BAE4-80EB0A7DF558}" srcOrd="0" destOrd="0" presId="urn:microsoft.com/office/officeart/2005/8/layout/hierarchy1"/>
    <dgm:cxn modelId="{2C0953FF-953D-44E0-854B-1B6806530C16}" type="presParOf" srcId="{DC51F78D-6FAE-4E2A-BAE4-80EB0A7DF558}" destId="{634101AD-E1B2-4778-913C-E1095930F252}" srcOrd="0" destOrd="0" presId="urn:microsoft.com/office/officeart/2005/8/layout/hierarchy1"/>
    <dgm:cxn modelId="{AEB35D77-E393-41E7-B13A-B507B4C6B8BD}" type="presParOf" srcId="{DC51F78D-6FAE-4E2A-BAE4-80EB0A7DF558}" destId="{2ABB0340-85FD-43E2-84DB-883139EB1A48}" srcOrd="1" destOrd="0" presId="urn:microsoft.com/office/officeart/2005/8/layout/hierarchy1"/>
    <dgm:cxn modelId="{313F57FA-1ADD-42E4-AF6B-1B34E15A33A4}" type="presParOf" srcId="{D56555A3-A40F-4E78-925E-D94C0062CF63}" destId="{90E34675-415C-4E5F-9DFA-6A4C0691303D}" srcOrd="1" destOrd="0" presId="urn:microsoft.com/office/officeart/2005/8/layout/hierarchy1"/>
    <dgm:cxn modelId="{F00E31DD-6C05-4B25-9F9F-C71DC8322B21}" type="presParOf" srcId="{90E34675-415C-4E5F-9DFA-6A4C0691303D}" destId="{63EFF197-F98E-412C-B5B2-22B7C8FA6610}" srcOrd="0" destOrd="0" presId="urn:microsoft.com/office/officeart/2005/8/layout/hierarchy1"/>
    <dgm:cxn modelId="{48768A37-3801-4744-A616-FBB966785E42}" type="presParOf" srcId="{90E34675-415C-4E5F-9DFA-6A4C0691303D}" destId="{2CC569E7-E65C-4BCD-872D-45FF32A7FE43}" srcOrd="1" destOrd="0" presId="urn:microsoft.com/office/officeart/2005/8/layout/hierarchy1"/>
    <dgm:cxn modelId="{C70CDCE8-1785-462F-AB9A-F9A6B614A661}" type="presParOf" srcId="{2CC569E7-E65C-4BCD-872D-45FF32A7FE43}" destId="{F50D4DCA-4E34-4A3F-ABA1-E415BDDAE338}" srcOrd="0" destOrd="0" presId="urn:microsoft.com/office/officeart/2005/8/layout/hierarchy1"/>
    <dgm:cxn modelId="{A1C44E33-B730-4CE7-A7B0-65DCB63DCB4C}" type="presParOf" srcId="{F50D4DCA-4E34-4A3F-ABA1-E415BDDAE338}" destId="{58B399C7-ABD8-48F0-A33D-9E53B2586FC5}" srcOrd="0" destOrd="0" presId="urn:microsoft.com/office/officeart/2005/8/layout/hierarchy1"/>
    <dgm:cxn modelId="{EC9978CD-983B-4194-A4C9-491D87CC277C}" type="presParOf" srcId="{F50D4DCA-4E34-4A3F-ABA1-E415BDDAE338}" destId="{92D8CA63-ED4D-43E9-AB78-AC4FC430BD5A}" srcOrd="1" destOrd="0" presId="urn:microsoft.com/office/officeart/2005/8/layout/hierarchy1"/>
    <dgm:cxn modelId="{6BFCA01B-B21D-42F6-BA49-488A39D4786E}" type="presParOf" srcId="{2CC569E7-E65C-4BCD-872D-45FF32A7FE43}" destId="{63810FF5-2182-4146-BAC5-46F0F043CA5D}" srcOrd="1" destOrd="0" presId="urn:microsoft.com/office/officeart/2005/8/layout/hierarchy1"/>
    <dgm:cxn modelId="{20F132F1-0D43-409A-995A-286A991C1CC3}" type="presParOf" srcId="{90E34675-415C-4E5F-9DFA-6A4C0691303D}" destId="{1A1E68D2-23B0-474D-A3E0-D067FB5303A7}" srcOrd="2" destOrd="0" presId="urn:microsoft.com/office/officeart/2005/8/layout/hierarchy1"/>
    <dgm:cxn modelId="{AA4FB097-7BA4-41EC-83EC-D27206801D85}" type="presParOf" srcId="{90E34675-415C-4E5F-9DFA-6A4C0691303D}" destId="{69F92AB5-A701-487A-ADBE-505E7676500C}" srcOrd="3" destOrd="0" presId="urn:microsoft.com/office/officeart/2005/8/layout/hierarchy1"/>
    <dgm:cxn modelId="{96A5AC95-289C-4A98-9F86-2933C202B737}" type="presParOf" srcId="{69F92AB5-A701-487A-ADBE-505E7676500C}" destId="{E9989200-0671-419C-9309-4477D852448A}" srcOrd="0" destOrd="0" presId="urn:microsoft.com/office/officeart/2005/8/layout/hierarchy1"/>
    <dgm:cxn modelId="{02502CD9-87EE-4AA9-8D9C-AA89DA433792}" type="presParOf" srcId="{E9989200-0671-419C-9309-4477D852448A}" destId="{4999F884-F9EC-4446-AC9E-C53EC79C9E92}" srcOrd="0" destOrd="0" presId="urn:microsoft.com/office/officeart/2005/8/layout/hierarchy1"/>
    <dgm:cxn modelId="{A9D9B48F-5084-4A44-AD41-73343840D235}" type="presParOf" srcId="{E9989200-0671-419C-9309-4477D852448A}" destId="{BDF26EF8-8B99-4B71-BD8B-03239DD0F9C8}" srcOrd="1" destOrd="0" presId="urn:microsoft.com/office/officeart/2005/8/layout/hierarchy1"/>
    <dgm:cxn modelId="{468CE469-2932-4146-97BE-45FF1C73E903}" type="presParOf" srcId="{69F92AB5-A701-487A-ADBE-505E7676500C}" destId="{6EECE84C-1F58-48FF-89E1-EAA83EE2C380}" srcOrd="1" destOrd="0" presId="urn:microsoft.com/office/officeart/2005/8/layout/hierarchy1"/>
    <dgm:cxn modelId="{ED34E4F6-9C32-4F88-A1EA-F959B2826BFB}" type="presParOf" srcId="{6EECE84C-1F58-48FF-89E1-EAA83EE2C380}" destId="{4E5533E8-520F-47CC-B57E-9F7B9B85FF5D}" srcOrd="0" destOrd="0" presId="urn:microsoft.com/office/officeart/2005/8/layout/hierarchy1"/>
    <dgm:cxn modelId="{5295731F-1F2C-47F1-B4C5-59C78FFDFC52}" type="presParOf" srcId="{6EECE84C-1F58-48FF-89E1-EAA83EE2C380}" destId="{86157C62-031D-485A-BD29-056ED6143CEB}" srcOrd="1" destOrd="0" presId="urn:microsoft.com/office/officeart/2005/8/layout/hierarchy1"/>
    <dgm:cxn modelId="{67E1F350-B21B-4E8D-8D33-0DC068B39643}" type="presParOf" srcId="{86157C62-031D-485A-BD29-056ED6143CEB}" destId="{34DA52ED-D5E1-4EF7-B19D-AD4D36FBB7F5}" srcOrd="0" destOrd="0" presId="urn:microsoft.com/office/officeart/2005/8/layout/hierarchy1"/>
    <dgm:cxn modelId="{F27C2917-C656-45C9-828E-4B17F39F70E8}" type="presParOf" srcId="{34DA52ED-D5E1-4EF7-B19D-AD4D36FBB7F5}" destId="{4DB6088F-EA87-45D3-9237-DA2D52EEBAA9}" srcOrd="0" destOrd="0" presId="urn:microsoft.com/office/officeart/2005/8/layout/hierarchy1"/>
    <dgm:cxn modelId="{B3291910-2124-451F-8DE8-B4D04DD96DE9}" type="presParOf" srcId="{34DA52ED-D5E1-4EF7-B19D-AD4D36FBB7F5}" destId="{D21064B0-1DDC-4655-BE9F-0D32C1F351D5}" srcOrd="1" destOrd="0" presId="urn:microsoft.com/office/officeart/2005/8/layout/hierarchy1"/>
    <dgm:cxn modelId="{ED59216F-E54D-4643-9354-F6B458350FBA}" type="presParOf" srcId="{86157C62-031D-485A-BD29-056ED6143CEB}" destId="{0DABDDF7-4C42-493C-96D1-CD350109AACC}" srcOrd="1" destOrd="0" presId="urn:microsoft.com/office/officeart/2005/8/layout/hierarchy1"/>
    <dgm:cxn modelId="{BE23F3B1-7637-4EBB-8594-70C650B71CAB}" type="presParOf" srcId="{0DABDDF7-4C42-493C-96D1-CD350109AACC}" destId="{3F87B281-1D8D-4D0C-86ED-F7FF36C4D4DB}" srcOrd="0" destOrd="0" presId="urn:microsoft.com/office/officeart/2005/8/layout/hierarchy1"/>
    <dgm:cxn modelId="{8C503516-F6F4-4091-A47F-EFCE93F65768}" type="presParOf" srcId="{0DABDDF7-4C42-493C-96D1-CD350109AACC}" destId="{854F976B-3894-4321-A19F-E4F0EF01D741}" srcOrd="1" destOrd="0" presId="urn:microsoft.com/office/officeart/2005/8/layout/hierarchy1"/>
    <dgm:cxn modelId="{466DDF23-75FC-48C3-9754-5E9A1653DBE7}" type="presParOf" srcId="{854F976B-3894-4321-A19F-E4F0EF01D741}" destId="{BCD7CC49-B849-4A6F-8F6A-CB9E70058C32}" srcOrd="0" destOrd="0" presId="urn:microsoft.com/office/officeart/2005/8/layout/hierarchy1"/>
    <dgm:cxn modelId="{8D69CA70-C8B5-4DAC-9AA9-1E6B03987CC7}" type="presParOf" srcId="{BCD7CC49-B849-4A6F-8F6A-CB9E70058C32}" destId="{F8AB46A0-65D1-4E89-8A5D-882C1F59EA98}" srcOrd="0" destOrd="0" presId="urn:microsoft.com/office/officeart/2005/8/layout/hierarchy1"/>
    <dgm:cxn modelId="{722725B6-B1C9-4C25-BE53-20A2678363DB}" type="presParOf" srcId="{BCD7CC49-B849-4A6F-8F6A-CB9E70058C32}" destId="{826C60D0-2B38-45FD-AB5C-441E388C4565}" srcOrd="1" destOrd="0" presId="urn:microsoft.com/office/officeart/2005/8/layout/hierarchy1"/>
    <dgm:cxn modelId="{C6FF4314-9825-4CF9-852E-F288F40C32AB}" type="presParOf" srcId="{854F976B-3894-4321-A19F-E4F0EF01D741}" destId="{2B4D74D1-78DD-4E66-A495-0B2CD6C00796}" srcOrd="1" destOrd="0" presId="urn:microsoft.com/office/officeart/2005/8/layout/hierarchy1"/>
    <dgm:cxn modelId="{3E98AA98-855C-4011-A232-0F6216DEF029}" type="presParOf" srcId="{350B4412-AD34-4D90-9FE6-218615E2F093}" destId="{03A54303-3246-46C9-97DD-D933EF49D2DE}" srcOrd="4" destOrd="0" presId="urn:microsoft.com/office/officeart/2005/8/layout/hierarchy1"/>
    <dgm:cxn modelId="{03945FE2-2FCC-416E-8000-B47997A365C9}" type="presParOf" srcId="{350B4412-AD34-4D90-9FE6-218615E2F093}" destId="{20B03D18-FE5C-42D0-B8DF-64417CF35996}" srcOrd="5" destOrd="0" presId="urn:microsoft.com/office/officeart/2005/8/layout/hierarchy1"/>
    <dgm:cxn modelId="{4F979B17-55CC-4014-88E1-1825D1220366}" type="presParOf" srcId="{20B03D18-FE5C-42D0-B8DF-64417CF35996}" destId="{84213756-B7EC-4F87-8747-D2B021B9EFE1}" srcOrd="0" destOrd="0" presId="urn:microsoft.com/office/officeart/2005/8/layout/hierarchy1"/>
    <dgm:cxn modelId="{B5DDAB4A-3E71-49E5-B4A6-DE894177AB46}" type="presParOf" srcId="{84213756-B7EC-4F87-8747-D2B021B9EFE1}" destId="{AD899468-5D24-4F12-A8CF-347382F8B4D1}" srcOrd="0" destOrd="0" presId="urn:microsoft.com/office/officeart/2005/8/layout/hierarchy1"/>
    <dgm:cxn modelId="{47B97AB2-006C-41F3-B946-4E0090008E32}" type="presParOf" srcId="{84213756-B7EC-4F87-8747-D2B021B9EFE1}" destId="{9F08574C-DA15-44D6-91B0-5234E606D13D}" srcOrd="1" destOrd="0" presId="urn:microsoft.com/office/officeart/2005/8/layout/hierarchy1"/>
    <dgm:cxn modelId="{D7299578-3CD5-43C3-9A4A-D9ADBE1E4120}" type="presParOf" srcId="{20B03D18-FE5C-42D0-B8DF-64417CF35996}" destId="{1B22913B-056D-4175-9177-BCB65AF08C87}"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CA4B2-9B61-4737-B97B-409F544EDD64}">
      <dsp:nvSpPr>
        <dsp:cNvPr id="0" name=""/>
        <dsp:cNvSpPr/>
      </dsp:nvSpPr>
      <dsp:spPr>
        <a:xfrm>
          <a:off x="1447308" y="353203"/>
          <a:ext cx="2357467" cy="2357467"/>
        </a:xfrm>
        <a:prstGeom prst="blockArc">
          <a:avLst>
            <a:gd name="adj1" fmla="val 10800000"/>
            <a:gd name="adj2" fmla="val 16200000"/>
            <a:gd name="adj3" fmla="val 4638"/>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D8D9C1-9D1C-4809-9AD7-89DC3A6CF715}">
      <dsp:nvSpPr>
        <dsp:cNvPr id="0" name=""/>
        <dsp:cNvSpPr/>
      </dsp:nvSpPr>
      <dsp:spPr>
        <a:xfrm>
          <a:off x="1447308" y="353203"/>
          <a:ext cx="2357467" cy="2357467"/>
        </a:xfrm>
        <a:prstGeom prst="blockArc">
          <a:avLst>
            <a:gd name="adj1" fmla="val 5400000"/>
            <a:gd name="adj2" fmla="val 10800000"/>
            <a:gd name="adj3" fmla="val 4638"/>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671FA7-0E59-411E-A6A7-A474CC32AB59}">
      <dsp:nvSpPr>
        <dsp:cNvPr id="0" name=""/>
        <dsp:cNvSpPr/>
      </dsp:nvSpPr>
      <dsp:spPr>
        <a:xfrm>
          <a:off x="1447308" y="353203"/>
          <a:ext cx="2357467" cy="2357467"/>
        </a:xfrm>
        <a:prstGeom prst="blockArc">
          <a:avLst>
            <a:gd name="adj1" fmla="val 0"/>
            <a:gd name="adj2" fmla="val 5400000"/>
            <a:gd name="adj3" fmla="val 4638"/>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025ABDF-1C75-408A-9324-D767FF90A4B7}">
      <dsp:nvSpPr>
        <dsp:cNvPr id="0" name=""/>
        <dsp:cNvSpPr/>
      </dsp:nvSpPr>
      <dsp:spPr>
        <a:xfrm>
          <a:off x="1447308" y="353203"/>
          <a:ext cx="2357467" cy="2357467"/>
        </a:xfrm>
        <a:prstGeom prst="blockArc">
          <a:avLst>
            <a:gd name="adj1" fmla="val 16200000"/>
            <a:gd name="adj2" fmla="val 0"/>
            <a:gd name="adj3" fmla="val 4638"/>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F1F48E-AAE1-455C-82F0-619D29C80671}">
      <dsp:nvSpPr>
        <dsp:cNvPr id="0" name=""/>
        <dsp:cNvSpPr/>
      </dsp:nvSpPr>
      <dsp:spPr>
        <a:xfrm>
          <a:off x="2083651" y="989546"/>
          <a:ext cx="1084781" cy="10847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How to approach problem solving</a:t>
          </a:r>
        </a:p>
      </dsp:txBody>
      <dsp:txXfrm>
        <a:off x="2242513" y="1148408"/>
        <a:ext cx="767057" cy="767057"/>
      </dsp:txXfrm>
    </dsp:sp>
    <dsp:sp modelId="{B1DE01F9-1907-4CD6-9E35-67D1A83BE41A}">
      <dsp:nvSpPr>
        <dsp:cNvPr id="0" name=""/>
        <dsp:cNvSpPr/>
      </dsp:nvSpPr>
      <dsp:spPr>
        <a:xfrm>
          <a:off x="2246369" y="866"/>
          <a:ext cx="759346" cy="75934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Understand the Problem</a:t>
          </a:r>
        </a:p>
      </dsp:txBody>
      <dsp:txXfrm>
        <a:off x="2357573" y="112070"/>
        <a:ext cx="536938" cy="536938"/>
      </dsp:txXfrm>
    </dsp:sp>
    <dsp:sp modelId="{432C315F-B7C5-4C0E-AD34-0EDBFEC59479}">
      <dsp:nvSpPr>
        <dsp:cNvPr id="0" name=""/>
        <dsp:cNvSpPr/>
      </dsp:nvSpPr>
      <dsp:spPr>
        <a:xfrm>
          <a:off x="3397766" y="1152264"/>
          <a:ext cx="759346" cy="75934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Devise a plan</a:t>
          </a:r>
        </a:p>
      </dsp:txBody>
      <dsp:txXfrm>
        <a:off x="3508970" y="1263468"/>
        <a:ext cx="536938" cy="536938"/>
      </dsp:txXfrm>
    </dsp:sp>
    <dsp:sp modelId="{9C174AF9-0AE8-420A-9EAA-42F135C4A634}">
      <dsp:nvSpPr>
        <dsp:cNvPr id="0" name=""/>
        <dsp:cNvSpPr/>
      </dsp:nvSpPr>
      <dsp:spPr>
        <a:xfrm>
          <a:off x="2246369" y="2303661"/>
          <a:ext cx="759346" cy="75934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Carry Out the plan</a:t>
          </a:r>
        </a:p>
      </dsp:txBody>
      <dsp:txXfrm>
        <a:off x="2357573" y="2414865"/>
        <a:ext cx="536938" cy="536938"/>
      </dsp:txXfrm>
    </dsp:sp>
    <dsp:sp modelId="{2432CD9D-001A-4FC4-A85B-4E7F3475460E}">
      <dsp:nvSpPr>
        <dsp:cNvPr id="0" name=""/>
        <dsp:cNvSpPr/>
      </dsp:nvSpPr>
      <dsp:spPr>
        <a:xfrm>
          <a:off x="1094971" y="1152264"/>
          <a:ext cx="759346" cy="75934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Look Back</a:t>
          </a:r>
        </a:p>
      </dsp:txBody>
      <dsp:txXfrm>
        <a:off x="1206175" y="1263468"/>
        <a:ext cx="536938" cy="5369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699747-DFA5-49AE-805F-6E0A71D87924}">
      <dsp:nvSpPr>
        <dsp:cNvPr id="0" name=""/>
        <dsp:cNvSpPr/>
      </dsp:nvSpPr>
      <dsp:spPr>
        <a:xfrm>
          <a:off x="2565058" y="658805"/>
          <a:ext cx="1266361" cy="301336"/>
        </a:xfrm>
        <a:custGeom>
          <a:avLst/>
          <a:gdLst/>
          <a:ahLst/>
          <a:cxnLst/>
          <a:rect l="0" t="0" r="0" b="0"/>
          <a:pathLst>
            <a:path>
              <a:moveTo>
                <a:pt x="0" y="0"/>
              </a:moveTo>
              <a:lnTo>
                <a:pt x="0" y="205352"/>
              </a:lnTo>
              <a:lnTo>
                <a:pt x="1266361" y="205352"/>
              </a:lnTo>
              <a:lnTo>
                <a:pt x="1266361" y="30133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67EAB4-EC07-41B3-BFDF-9F31FA5C5A64}">
      <dsp:nvSpPr>
        <dsp:cNvPr id="0" name=""/>
        <dsp:cNvSpPr/>
      </dsp:nvSpPr>
      <dsp:spPr>
        <a:xfrm>
          <a:off x="2519338" y="658805"/>
          <a:ext cx="91440" cy="301336"/>
        </a:xfrm>
        <a:custGeom>
          <a:avLst/>
          <a:gdLst/>
          <a:ahLst/>
          <a:cxnLst/>
          <a:rect l="0" t="0" r="0" b="0"/>
          <a:pathLst>
            <a:path>
              <a:moveTo>
                <a:pt x="45720" y="0"/>
              </a:moveTo>
              <a:lnTo>
                <a:pt x="45720" y="30133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B13EAB-977C-47A1-89C8-93A60D33A45C}">
      <dsp:nvSpPr>
        <dsp:cNvPr id="0" name=""/>
        <dsp:cNvSpPr/>
      </dsp:nvSpPr>
      <dsp:spPr>
        <a:xfrm>
          <a:off x="1298696" y="658805"/>
          <a:ext cx="1266361" cy="301336"/>
        </a:xfrm>
        <a:custGeom>
          <a:avLst/>
          <a:gdLst/>
          <a:ahLst/>
          <a:cxnLst/>
          <a:rect l="0" t="0" r="0" b="0"/>
          <a:pathLst>
            <a:path>
              <a:moveTo>
                <a:pt x="1266361" y="0"/>
              </a:moveTo>
              <a:lnTo>
                <a:pt x="1266361" y="205352"/>
              </a:lnTo>
              <a:lnTo>
                <a:pt x="0" y="205352"/>
              </a:lnTo>
              <a:lnTo>
                <a:pt x="0" y="30133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DCA88D-78D9-4B2E-A268-0FAECE2C9175}">
      <dsp:nvSpPr>
        <dsp:cNvPr id="0" name=""/>
        <dsp:cNvSpPr/>
      </dsp:nvSpPr>
      <dsp:spPr>
        <a:xfrm>
          <a:off x="2047001" y="873"/>
          <a:ext cx="1036114" cy="65793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FAA128-53A2-41DC-B3D3-5C0EF55E51AE}">
      <dsp:nvSpPr>
        <dsp:cNvPr id="0" name=""/>
        <dsp:cNvSpPr/>
      </dsp:nvSpPr>
      <dsp:spPr>
        <a:xfrm>
          <a:off x="2162124" y="110241"/>
          <a:ext cx="1036114" cy="65793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latin typeface="Times New Roman" pitchFamily="18" charset="0"/>
              <a:cs typeface="Times New Roman" pitchFamily="18" charset="0"/>
            </a:rPr>
            <a:t>PISA FRAMEWORK</a:t>
          </a:r>
        </a:p>
      </dsp:txBody>
      <dsp:txXfrm>
        <a:off x="2181394" y="129511"/>
        <a:ext cx="997574" cy="619392"/>
      </dsp:txXfrm>
    </dsp:sp>
    <dsp:sp modelId="{FF39A5D3-262B-4E99-81C5-1B2FF6C3A623}">
      <dsp:nvSpPr>
        <dsp:cNvPr id="0" name=""/>
        <dsp:cNvSpPr/>
      </dsp:nvSpPr>
      <dsp:spPr>
        <a:xfrm>
          <a:off x="780639" y="960142"/>
          <a:ext cx="1036114" cy="65793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06B4D1-7FF1-48A5-BCAE-537BED911EF8}">
      <dsp:nvSpPr>
        <dsp:cNvPr id="0" name=""/>
        <dsp:cNvSpPr/>
      </dsp:nvSpPr>
      <dsp:spPr>
        <a:xfrm>
          <a:off x="895763" y="1069510"/>
          <a:ext cx="1036114" cy="65793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Content Areas</a:t>
          </a:r>
        </a:p>
      </dsp:txBody>
      <dsp:txXfrm>
        <a:off x="915033" y="1088780"/>
        <a:ext cx="997574" cy="619392"/>
      </dsp:txXfrm>
    </dsp:sp>
    <dsp:sp modelId="{6330AF2B-5CAB-41A3-8498-8224B2160C05}">
      <dsp:nvSpPr>
        <dsp:cNvPr id="0" name=""/>
        <dsp:cNvSpPr/>
      </dsp:nvSpPr>
      <dsp:spPr>
        <a:xfrm>
          <a:off x="2047001" y="960142"/>
          <a:ext cx="1036114" cy="65793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030E0C-9403-452D-AB50-063B947F3ECF}">
      <dsp:nvSpPr>
        <dsp:cNvPr id="0" name=""/>
        <dsp:cNvSpPr/>
      </dsp:nvSpPr>
      <dsp:spPr>
        <a:xfrm>
          <a:off x="2162124" y="1069510"/>
          <a:ext cx="1036114" cy="65793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Situations and Contexts</a:t>
          </a:r>
        </a:p>
      </dsp:txBody>
      <dsp:txXfrm>
        <a:off x="2181394" y="1088780"/>
        <a:ext cx="997574" cy="619392"/>
      </dsp:txXfrm>
    </dsp:sp>
    <dsp:sp modelId="{46423D9A-3790-4E98-9875-F16117474C2F}">
      <dsp:nvSpPr>
        <dsp:cNvPr id="0" name=""/>
        <dsp:cNvSpPr/>
      </dsp:nvSpPr>
      <dsp:spPr>
        <a:xfrm>
          <a:off x="3313362" y="960142"/>
          <a:ext cx="1036114" cy="65793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20830A-7579-412F-AF4D-DB15DFA5D967}">
      <dsp:nvSpPr>
        <dsp:cNvPr id="0" name=""/>
        <dsp:cNvSpPr/>
      </dsp:nvSpPr>
      <dsp:spPr>
        <a:xfrm>
          <a:off x="3428486" y="1069510"/>
          <a:ext cx="1036114" cy="657932"/>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Competencies / Prosesses</a:t>
          </a:r>
        </a:p>
      </dsp:txBody>
      <dsp:txXfrm>
        <a:off x="3447756" y="1088780"/>
        <a:ext cx="997574" cy="6193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A54303-3246-46C9-97DD-D933EF49D2DE}">
      <dsp:nvSpPr>
        <dsp:cNvPr id="0" name=""/>
        <dsp:cNvSpPr/>
      </dsp:nvSpPr>
      <dsp:spPr>
        <a:xfrm>
          <a:off x="1437967" y="3347686"/>
          <a:ext cx="193420" cy="1750782"/>
        </a:xfrm>
        <a:custGeom>
          <a:avLst/>
          <a:gdLst/>
          <a:ahLst/>
          <a:cxnLst/>
          <a:rect l="0" t="0" r="0" b="0"/>
          <a:pathLst>
            <a:path>
              <a:moveTo>
                <a:pt x="193420" y="0"/>
              </a:moveTo>
              <a:lnTo>
                <a:pt x="193420" y="1629976"/>
              </a:lnTo>
              <a:lnTo>
                <a:pt x="0" y="1629976"/>
              </a:lnTo>
              <a:lnTo>
                <a:pt x="0" y="1750782"/>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7B281-1D8D-4D0C-86ED-F7FF36C4D4DB}">
      <dsp:nvSpPr>
        <dsp:cNvPr id="0" name=""/>
        <dsp:cNvSpPr/>
      </dsp:nvSpPr>
      <dsp:spPr>
        <a:xfrm>
          <a:off x="3667891" y="4979873"/>
          <a:ext cx="91440" cy="315829"/>
        </a:xfrm>
        <a:custGeom>
          <a:avLst/>
          <a:gdLst/>
          <a:ahLst/>
          <a:cxnLst/>
          <a:rect l="0" t="0" r="0" b="0"/>
          <a:pathLst>
            <a:path>
              <a:moveTo>
                <a:pt x="45720" y="0"/>
              </a:moveTo>
              <a:lnTo>
                <a:pt x="45720" y="195024"/>
              </a:lnTo>
              <a:lnTo>
                <a:pt x="62698" y="195024"/>
              </a:lnTo>
              <a:lnTo>
                <a:pt x="62698" y="31582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533E8-520F-47CC-B57E-9F7B9B85FF5D}">
      <dsp:nvSpPr>
        <dsp:cNvPr id="0" name=""/>
        <dsp:cNvSpPr/>
      </dsp:nvSpPr>
      <dsp:spPr>
        <a:xfrm>
          <a:off x="3713611" y="4321711"/>
          <a:ext cx="908072" cy="282425"/>
        </a:xfrm>
        <a:custGeom>
          <a:avLst/>
          <a:gdLst/>
          <a:ahLst/>
          <a:cxnLst/>
          <a:rect l="0" t="0" r="0" b="0"/>
          <a:pathLst>
            <a:path>
              <a:moveTo>
                <a:pt x="908072" y="0"/>
              </a:moveTo>
              <a:lnTo>
                <a:pt x="908072" y="161620"/>
              </a:lnTo>
              <a:lnTo>
                <a:pt x="0" y="161620"/>
              </a:lnTo>
              <a:lnTo>
                <a:pt x="0" y="28242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1E68D2-23B0-474D-A3E0-D067FB5303A7}">
      <dsp:nvSpPr>
        <dsp:cNvPr id="0" name=""/>
        <dsp:cNvSpPr/>
      </dsp:nvSpPr>
      <dsp:spPr>
        <a:xfrm>
          <a:off x="3375855" y="3673502"/>
          <a:ext cx="1245827" cy="370937"/>
        </a:xfrm>
        <a:custGeom>
          <a:avLst/>
          <a:gdLst/>
          <a:ahLst/>
          <a:cxnLst/>
          <a:rect l="0" t="0" r="0" b="0"/>
          <a:pathLst>
            <a:path>
              <a:moveTo>
                <a:pt x="0" y="0"/>
              </a:moveTo>
              <a:lnTo>
                <a:pt x="0" y="250132"/>
              </a:lnTo>
              <a:lnTo>
                <a:pt x="1245827" y="250132"/>
              </a:lnTo>
              <a:lnTo>
                <a:pt x="1245827" y="37093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EFF197-F98E-412C-B5B2-22B7C8FA6610}">
      <dsp:nvSpPr>
        <dsp:cNvPr id="0" name=""/>
        <dsp:cNvSpPr/>
      </dsp:nvSpPr>
      <dsp:spPr>
        <a:xfrm>
          <a:off x="2275650" y="3673502"/>
          <a:ext cx="1100205" cy="368784"/>
        </a:xfrm>
        <a:custGeom>
          <a:avLst/>
          <a:gdLst/>
          <a:ahLst/>
          <a:cxnLst/>
          <a:rect l="0" t="0" r="0" b="0"/>
          <a:pathLst>
            <a:path>
              <a:moveTo>
                <a:pt x="1100205" y="0"/>
              </a:moveTo>
              <a:lnTo>
                <a:pt x="1100205" y="247979"/>
              </a:lnTo>
              <a:lnTo>
                <a:pt x="0" y="247979"/>
              </a:lnTo>
              <a:lnTo>
                <a:pt x="0" y="3687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92EBD7-35B5-4EA4-8E32-A54ABD6A101F}">
      <dsp:nvSpPr>
        <dsp:cNvPr id="0" name=""/>
        <dsp:cNvSpPr/>
      </dsp:nvSpPr>
      <dsp:spPr>
        <a:xfrm>
          <a:off x="1631387" y="3205610"/>
          <a:ext cx="1744468" cy="142075"/>
        </a:xfrm>
        <a:custGeom>
          <a:avLst/>
          <a:gdLst/>
          <a:ahLst/>
          <a:cxnLst/>
          <a:rect l="0" t="0" r="0" b="0"/>
          <a:pathLst>
            <a:path>
              <a:moveTo>
                <a:pt x="0" y="142075"/>
              </a:moveTo>
              <a:lnTo>
                <a:pt x="1744468"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3A04F6-FE74-4AA2-8C17-3CDE2C6BD3CE}">
      <dsp:nvSpPr>
        <dsp:cNvPr id="0" name=""/>
        <dsp:cNvSpPr/>
      </dsp:nvSpPr>
      <dsp:spPr>
        <a:xfrm>
          <a:off x="1631387" y="2272923"/>
          <a:ext cx="1798772" cy="1074762"/>
        </a:xfrm>
        <a:custGeom>
          <a:avLst/>
          <a:gdLst/>
          <a:ahLst/>
          <a:cxnLst/>
          <a:rect l="0" t="0" r="0" b="0"/>
          <a:pathLst>
            <a:path>
              <a:moveTo>
                <a:pt x="0" y="1074762"/>
              </a:moveTo>
              <a:lnTo>
                <a:pt x="1798772" y="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5D84F-8855-479D-BDFF-4CAEC6E358BD}">
      <dsp:nvSpPr>
        <dsp:cNvPr id="0" name=""/>
        <dsp:cNvSpPr/>
      </dsp:nvSpPr>
      <dsp:spPr>
        <a:xfrm>
          <a:off x="1585667" y="2366809"/>
          <a:ext cx="91440" cy="434367"/>
        </a:xfrm>
        <a:custGeom>
          <a:avLst/>
          <a:gdLst/>
          <a:ahLst/>
          <a:cxnLst/>
          <a:rect l="0" t="0" r="0" b="0"/>
          <a:pathLst>
            <a:path>
              <a:moveTo>
                <a:pt x="92522" y="0"/>
              </a:moveTo>
              <a:lnTo>
                <a:pt x="92522" y="313562"/>
              </a:lnTo>
              <a:lnTo>
                <a:pt x="45720" y="313562"/>
              </a:lnTo>
              <a:lnTo>
                <a:pt x="45720" y="434367"/>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CC4346-9E63-4396-980C-8A8E42F4E494}">
      <dsp:nvSpPr>
        <dsp:cNvPr id="0" name=""/>
        <dsp:cNvSpPr/>
      </dsp:nvSpPr>
      <dsp:spPr>
        <a:xfrm>
          <a:off x="1678189" y="1380128"/>
          <a:ext cx="875405" cy="379500"/>
        </a:xfrm>
        <a:custGeom>
          <a:avLst/>
          <a:gdLst/>
          <a:ahLst/>
          <a:cxnLst/>
          <a:rect l="0" t="0" r="0" b="0"/>
          <a:pathLst>
            <a:path>
              <a:moveTo>
                <a:pt x="875405" y="0"/>
              </a:moveTo>
              <a:lnTo>
                <a:pt x="875405" y="258694"/>
              </a:lnTo>
              <a:lnTo>
                <a:pt x="0" y="258694"/>
              </a:lnTo>
              <a:lnTo>
                <a:pt x="0" y="37950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6592D1-8A5F-4D28-9D7A-C13C0A0889B0}">
      <dsp:nvSpPr>
        <dsp:cNvPr id="0" name=""/>
        <dsp:cNvSpPr/>
      </dsp:nvSpPr>
      <dsp:spPr>
        <a:xfrm>
          <a:off x="1829216" y="485536"/>
          <a:ext cx="724379" cy="379259"/>
        </a:xfrm>
        <a:custGeom>
          <a:avLst/>
          <a:gdLst/>
          <a:ahLst/>
          <a:cxnLst/>
          <a:rect l="0" t="0" r="0" b="0"/>
          <a:pathLst>
            <a:path>
              <a:moveTo>
                <a:pt x="0" y="0"/>
              </a:moveTo>
              <a:lnTo>
                <a:pt x="0" y="258454"/>
              </a:lnTo>
              <a:lnTo>
                <a:pt x="724379" y="258454"/>
              </a:lnTo>
              <a:lnTo>
                <a:pt x="724379" y="3792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15D51C-DF5E-4045-93AF-CF71C1ADC32E}">
      <dsp:nvSpPr>
        <dsp:cNvPr id="0" name=""/>
        <dsp:cNvSpPr/>
      </dsp:nvSpPr>
      <dsp:spPr>
        <a:xfrm>
          <a:off x="1109727" y="485536"/>
          <a:ext cx="719489" cy="379259"/>
        </a:xfrm>
        <a:custGeom>
          <a:avLst/>
          <a:gdLst/>
          <a:ahLst/>
          <a:cxnLst/>
          <a:rect l="0" t="0" r="0" b="0"/>
          <a:pathLst>
            <a:path>
              <a:moveTo>
                <a:pt x="719489" y="0"/>
              </a:moveTo>
              <a:lnTo>
                <a:pt x="719489" y="258454"/>
              </a:lnTo>
              <a:lnTo>
                <a:pt x="0" y="258454"/>
              </a:lnTo>
              <a:lnTo>
                <a:pt x="0" y="37925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FA0924-17BA-42C3-BB81-C5589C270D18}">
      <dsp:nvSpPr>
        <dsp:cNvPr id="0" name=""/>
        <dsp:cNvSpPr/>
      </dsp:nvSpPr>
      <dsp:spPr>
        <a:xfrm>
          <a:off x="1177193" y="975"/>
          <a:ext cx="1304045" cy="4845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4415B1-1A67-40DB-B498-DA97DF94BA91}">
      <dsp:nvSpPr>
        <dsp:cNvPr id="0" name=""/>
        <dsp:cNvSpPr/>
      </dsp:nvSpPr>
      <dsp:spPr>
        <a:xfrm>
          <a:off x="1322087" y="138624"/>
          <a:ext cx="1304045" cy="4845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Permasalahan</a:t>
          </a:r>
        </a:p>
      </dsp:txBody>
      <dsp:txXfrm>
        <a:off x="1336279" y="152816"/>
        <a:ext cx="1275661" cy="456177"/>
      </dsp:txXfrm>
    </dsp:sp>
    <dsp:sp modelId="{A1157C99-534C-482E-B518-77B868C35F7E}">
      <dsp:nvSpPr>
        <dsp:cNvPr id="0" name=""/>
        <dsp:cNvSpPr/>
      </dsp:nvSpPr>
      <dsp:spPr>
        <a:xfrm>
          <a:off x="530242" y="864796"/>
          <a:ext cx="1158970" cy="51913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1DD7BD6-EABF-484B-8520-A070DAA29E48}">
      <dsp:nvSpPr>
        <dsp:cNvPr id="0" name=""/>
        <dsp:cNvSpPr/>
      </dsp:nvSpPr>
      <dsp:spPr>
        <a:xfrm>
          <a:off x="675136" y="1002445"/>
          <a:ext cx="1158970" cy="51913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guru belum menerapkan tes model PISA</a:t>
          </a:r>
        </a:p>
      </dsp:txBody>
      <dsp:txXfrm>
        <a:off x="690341" y="1017650"/>
        <a:ext cx="1128560" cy="488722"/>
      </dsp:txXfrm>
    </dsp:sp>
    <dsp:sp modelId="{E9C3632F-F28B-494E-B5B3-40FE803F68D4}">
      <dsp:nvSpPr>
        <dsp:cNvPr id="0" name=""/>
        <dsp:cNvSpPr/>
      </dsp:nvSpPr>
      <dsp:spPr>
        <a:xfrm>
          <a:off x="1979000" y="864796"/>
          <a:ext cx="1149190" cy="51533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E9645F-1FAF-4C3B-A907-7B3BC3061A6A}">
      <dsp:nvSpPr>
        <dsp:cNvPr id="0" name=""/>
        <dsp:cNvSpPr/>
      </dsp:nvSpPr>
      <dsp:spPr>
        <a:xfrm>
          <a:off x="2123894" y="1002445"/>
          <a:ext cx="1149190" cy="515332"/>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Rendahnya skor PISA indonesia</a:t>
          </a:r>
        </a:p>
      </dsp:txBody>
      <dsp:txXfrm>
        <a:off x="2138988" y="1017539"/>
        <a:ext cx="1119002" cy="485144"/>
      </dsp:txXfrm>
    </dsp:sp>
    <dsp:sp modelId="{22FCC1D6-B4B7-4706-B98D-E4AADF32DD37}">
      <dsp:nvSpPr>
        <dsp:cNvPr id="0" name=""/>
        <dsp:cNvSpPr/>
      </dsp:nvSpPr>
      <dsp:spPr>
        <a:xfrm>
          <a:off x="1044338" y="1759628"/>
          <a:ext cx="1267701" cy="607181"/>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FEDA663-A790-4BFE-BA8F-5AF0033C83B9}">
      <dsp:nvSpPr>
        <dsp:cNvPr id="0" name=""/>
        <dsp:cNvSpPr/>
      </dsp:nvSpPr>
      <dsp:spPr>
        <a:xfrm>
          <a:off x="1189232" y="1897277"/>
          <a:ext cx="1267701" cy="607181"/>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Pengembangan instrument tes berbasis PISA</a:t>
          </a:r>
        </a:p>
      </dsp:txBody>
      <dsp:txXfrm>
        <a:off x="1207016" y="1915061"/>
        <a:ext cx="1232133" cy="571613"/>
      </dsp:txXfrm>
    </dsp:sp>
    <dsp:sp modelId="{24B29783-1CEB-4988-A2C2-97B2629D29C0}">
      <dsp:nvSpPr>
        <dsp:cNvPr id="0" name=""/>
        <dsp:cNvSpPr/>
      </dsp:nvSpPr>
      <dsp:spPr>
        <a:xfrm>
          <a:off x="987391" y="2801177"/>
          <a:ext cx="1287992" cy="5465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E91D1A-E49D-49ED-90E8-DD53DE5F06C7}">
      <dsp:nvSpPr>
        <dsp:cNvPr id="0" name=""/>
        <dsp:cNvSpPr/>
      </dsp:nvSpPr>
      <dsp:spPr>
        <a:xfrm>
          <a:off x="1132285" y="2938826"/>
          <a:ext cx="1287992" cy="5465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Desain Formative evaluation Tessmer</a:t>
          </a:r>
        </a:p>
      </dsp:txBody>
      <dsp:txXfrm>
        <a:off x="1148292" y="2954833"/>
        <a:ext cx="1255978" cy="514494"/>
      </dsp:txXfrm>
    </dsp:sp>
    <dsp:sp modelId="{64BC26EF-D809-479E-B7AA-B861253C5C27}">
      <dsp:nvSpPr>
        <dsp:cNvPr id="0" name=""/>
        <dsp:cNvSpPr/>
      </dsp:nvSpPr>
      <dsp:spPr>
        <a:xfrm>
          <a:off x="2914311" y="2272923"/>
          <a:ext cx="1031695" cy="38331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AFA94B-6D21-4791-AC9F-B511890A22CC}">
      <dsp:nvSpPr>
        <dsp:cNvPr id="0" name=""/>
        <dsp:cNvSpPr/>
      </dsp:nvSpPr>
      <dsp:spPr>
        <a:xfrm>
          <a:off x="3059205" y="2410572"/>
          <a:ext cx="1031695" cy="38331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Preliminary</a:t>
          </a:r>
        </a:p>
      </dsp:txBody>
      <dsp:txXfrm>
        <a:off x="3070432" y="2421799"/>
        <a:ext cx="1009241" cy="360859"/>
      </dsp:txXfrm>
    </dsp:sp>
    <dsp:sp modelId="{634101AD-E1B2-4778-913C-E1095930F252}">
      <dsp:nvSpPr>
        <dsp:cNvPr id="0" name=""/>
        <dsp:cNvSpPr/>
      </dsp:nvSpPr>
      <dsp:spPr>
        <a:xfrm>
          <a:off x="2578836" y="3205610"/>
          <a:ext cx="1594039" cy="46789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BB0340-85FD-43E2-84DB-883139EB1A48}">
      <dsp:nvSpPr>
        <dsp:cNvPr id="0" name=""/>
        <dsp:cNvSpPr/>
      </dsp:nvSpPr>
      <dsp:spPr>
        <a:xfrm>
          <a:off x="2723729" y="3343260"/>
          <a:ext cx="1594039" cy="46789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Self Evaluation</a:t>
          </a:r>
        </a:p>
      </dsp:txBody>
      <dsp:txXfrm>
        <a:off x="2737433" y="3356964"/>
        <a:ext cx="1566631" cy="440484"/>
      </dsp:txXfrm>
    </dsp:sp>
    <dsp:sp modelId="{58B399C7-ABD8-48F0-A33D-9E53B2586FC5}">
      <dsp:nvSpPr>
        <dsp:cNvPr id="0" name=""/>
        <dsp:cNvSpPr/>
      </dsp:nvSpPr>
      <dsp:spPr>
        <a:xfrm>
          <a:off x="1679356" y="4042287"/>
          <a:ext cx="1192588" cy="31665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D8CA63-ED4D-43E9-AB78-AC4FC430BD5A}">
      <dsp:nvSpPr>
        <dsp:cNvPr id="0" name=""/>
        <dsp:cNvSpPr/>
      </dsp:nvSpPr>
      <dsp:spPr>
        <a:xfrm>
          <a:off x="1824250" y="4179937"/>
          <a:ext cx="1192588" cy="31665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expert review</a:t>
          </a:r>
        </a:p>
      </dsp:txBody>
      <dsp:txXfrm>
        <a:off x="1833524" y="4189211"/>
        <a:ext cx="1174040" cy="298105"/>
      </dsp:txXfrm>
    </dsp:sp>
    <dsp:sp modelId="{4999F884-F9EC-4446-AC9E-C53EC79C9E92}">
      <dsp:nvSpPr>
        <dsp:cNvPr id="0" name=""/>
        <dsp:cNvSpPr/>
      </dsp:nvSpPr>
      <dsp:spPr>
        <a:xfrm>
          <a:off x="4190911" y="4044440"/>
          <a:ext cx="861543" cy="27727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F26EF8-8B99-4B71-BD8B-03239DD0F9C8}">
      <dsp:nvSpPr>
        <dsp:cNvPr id="0" name=""/>
        <dsp:cNvSpPr/>
      </dsp:nvSpPr>
      <dsp:spPr>
        <a:xfrm>
          <a:off x="4335805" y="4182089"/>
          <a:ext cx="861543" cy="27727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One- to One</a:t>
          </a:r>
        </a:p>
      </dsp:txBody>
      <dsp:txXfrm>
        <a:off x="4343926" y="4190210"/>
        <a:ext cx="845301" cy="261028"/>
      </dsp:txXfrm>
    </dsp:sp>
    <dsp:sp modelId="{4DB6088F-EA87-45D3-9237-DA2D52EEBAA9}">
      <dsp:nvSpPr>
        <dsp:cNvPr id="0" name=""/>
        <dsp:cNvSpPr/>
      </dsp:nvSpPr>
      <dsp:spPr>
        <a:xfrm>
          <a:off x="3167966" y="4604136"/>
          <a:ext cx="1091290" cy="37573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1064B0-1DDC-4655-BE9F-0D32C1F351D5}">
      <dsp:nvSpPr>
        <dsp:cNvPr id="0" name=""/>
        <dsp:cNvSpPr/>
      </dsp:nvSpPr>
      <dsp:spPr>
        <a:xfrm>
          <a:off x="3312860" y="4741786"/>
          <a:ext cx="1091290" cy="37573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Small Group</a:t>
          </a:r>
        </a:p>
      </dsp:txBody>
      <dsp:txXfrm>
        <a:off x="3323865" y="4752791"/>
        <a:ext cx="1069280" cy="353726"/>
      </dsp:txXfrm>
    </dsp:sp>
    <dsp:sp modelId="{F8AB46A0-65D1-4E89-8A5D-882C1F59EA98}">
      <dsp:nvSpPr>
        <dsp:cNvPr id="0" name=""/>
        <dsp:cNvSpPr/>
      </dsp:nvSpPr>
      <dsp:spPr>
        <a:xfrm>
          <a:off x="3212375" y="5295702"/>
          <a:ext cx="1036429" cy="37509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6C60D0-2B38-45FD-AB5C-441E388C4565}">
      <dsp:nvSpPr>
        <dsp:cNvPr id="0" name=""/>
        <dsp:cNvSpPr/>
      </dsp:nvSpPr>
      <dsp:spPr>
        <a:xfrm>
          <a:off x="3357269" y="5433352"/>
          <a:ext cx="1036429" cy="37509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field test</a:t>
          </a:r>
        </a:p>
      </dsp:txBody>
      <dsp:txXfrm>
        <a:off x="3368255" y="5444338"/>
        <a:ext cx="1014457" cy="353126"/>
      </dsp:txXfrm>
    </dsp:sp>
    <dsp:sp modelId="{AD899468-5D24-4F12-A8CF-347382F8B4D1}">
      <dsp:nvSpPr>
        <dsp:cNvPr id="0" name=""/>
        <dsp:cNvSpPr/>
      </dsp:nvSpPr>
      <dsp:spPr>
        <a:xfrm>
          <a:off x="785944" y="5098468"/>
          <a:ext cx="1304045" cy="82806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08574C-DA15-44D6-91B0-5234E606D13D}">
      <dsp:nvSpPr>
        <dsp:cNvPr id="0" name=""/>
        <dsp:cNvSpPr/>
      </dsp:nvSpPr>
      <dsp:spPr>
        <a:xfrm>
          <a:off x="930838" y="5236117"/>
          <a:ext cx="1304045" cy="82806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Instrument  tes matematika berbasis PISA yang Valit , Praktis dan Efektif</a:t>
          </a:r>
        </a:p>
      </dsp:txBody>
      <dsp:txXfrm>
        <a:off x="955091" y="5260370"/>
        <a:ext cx="1255539" cy="7795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E5EA7-5BAF-4F24-9D10-A749B1487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27196</Words>
  <Characters>155022</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Win7</cp:lastModifiedBy>
  <cp:revision>2</cp:revision>
  <dcterms:created xsi:type="dcterms:W3CDTF">2025-01-08T03:44:00Z</dcterms:created>
  <dcterms:modified xsi:type="dcterms:W3CDTF">2025-01-08T03:44:00Z</dcterms:modified>
</cp:coreProperties>
</file>