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1EE" w:rsidRPr="00380595" w:rsidRDefault="0032796F" w:rsidP="00BC09AE">
      <w:pPr>
        <w:pStyle w:val="Heading1"/>
        <w:spacing w:before="120" w:after="120" w:line="480" w:lineRule="auto"/>
        <w:ind w:left="0" w:firstLine="0"/>
      </w:pPr>
      <w:bookmarkStart w:id="0" w:name="_Toc154738908"/>
      <w:bookmarkStart w:id="1" w:name="_Toc177701571"/>
      <w:r w:rsidRPr="005661EE">
        <w:t>BAB III</w:t>
      </w:r>
      <w:bookmarkStart w:id="2" w:name="_Toc154055972"/>
      <w:bookmarkStart w:id="3" w:name="_Toc154056312"/>
      <w:bookmarkStart w:id="4" w:name="_Toc154738909"/>
      <w:bookmarkEnd w:id="0"/>
      <w:r w:rsidR="001278D1">
        <w:br w:type="textWrapping" w:clear="all"/>
      </w:r>
      <w:r w:rsidRPr="005661EE">
        <w:t>METODE PENELITIAN</w:t>
      </w:r>
      <w:bookmarkEnd w:id="1"/>
      <w:bookmarkEnd w:id="2"/>
      <w:bookmarkEnd w:id="3"/>
      <w:bookmarkEnd w:id="4"/>
    </w:p>
    <w:p w:rsidR="0032796F" w:rsidRPr="001278D1" w:rsidRDefault="0032796F" w:rsidP="00106209">
      <w:pPr>
        <w:pStyle w:val="Heading2"/>
        <w:numPr>
          <w:ilvl w:val="1"/>
          <w:numId w:val="5"/>
        </w:numPr>
        <w:tabs>
          <w:tab w:val="left" w:pos="0"/>
        </w:tabs>
        <w:spacing w:before="120" w:after="120" w:line="480" w:lineRule="auto"/>
        <w:ind w:left="426" w:hanging="426"/>
        <w:rPr>
          <w:szCs w:val="24"/>
        </w:rPr>
      </w:pPr>
      <w:bookmarkStart w:id="5" w:name="_Toc154056313"/>
      <w:bookmarkStart w:id="6" w:name="_Toc154738910"/>
      <w:bookmarkStart w:id="7" w:name="_Toc177701572"/>
      <w:r w:rsidRPr="001278D1">
        <w:t>Jenis Penelitian</w:t>
      </w:r>
      <w:bookmarkEnd w:id="5"/>
      <w:bookmarkEnd w:id="6"/>
      <w:bookmarkEnd w:id="7"/>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Penelitian ini termasuk dari jenis penelitian dan pengembangan (</w:t>
      </w:r>
      <w:r w:rsidRPr="00275A19">
        <w:rPr>
          <w:rFonts w:ascii="Times New Roman" w:hAnsi="Times New Roman" w:cs="Times New Roman"/>
          <w:i/>
          <w:sz w:val="24"/>
          <w:szCs w:val="24"/>
        </w:rPr>
        <w:t>Reserch &amp; Development</w:t>
      </w:r>
      <w:r w:rsidRPr="00275A19">
        <w:rPr>
          <w:rFonts w:ascii="Times New Roman" w:hAnsi="Times New Roman" w:cs="Times New Roman"/>
          <w:sz w:val="24"/>
          <w:szCs w:val="24"/>
        </w:rPr>
        <w:t xml:space="preserve">) sehingga sering disingkat sebagai R&amp;D. Penelitian dan Pengembangan (R&amp;D) adalah proses yang digunakan untuk mengembangkan dan memvalidasi produk penelitian </w:t>
      </w:r>
      <w:r w:rsidR="00305855" w:rsidRPr="00275A19">
        <w:rPr>
          <w:rFonts w:ascii="Times New Roman" w:hAnsi="Times New Roman" w:cs="Times New Roman"/>
          <w:sz w:val="24"/>
          <w:szCs w:val="24"/>
        </w:rPr>
        <w:fldChar w:fldCharType="begin" w:fldLock="1"/>
      </w:r>
      <w:r w:rsidRPr="00275A19">
        <w:rPr>
          <w:rFonts w:ascii="Times New Roman" w:hAnsi="Times New Roman" w:cs="Times New Roman"/>
          <w:sz w:val="24"/>
          <w:szCs w:val="24"/>
        </w:rPr>
        <w:instrText>ADDIN CSL_CITATION {"citationItems":[{"id":"ITEM-1","itemData":{"ISBN":"9786236229026","author":[{"dropping-particle":"","family":"Khaeroni","given":"","non-dropping-particle":"","parse-names":false,"suffix":""}],"edition":"1","id":"ITEM-1","issued":{"date-parts":[["2021"]]},"number-of-pages":"222","publisher":"Media Madani","publisher-place":"Serang","title":"Metodologi Penelitian dan Pengembangan","type":"book"},"uris":["http://www.mendeley.com/documents/?uuid=3834ce81-ddaa-4c21-8230-6dd8b9de40b9"]}],"mendeley":{"formattedCitation":"(Khaeroni, 2021)","plainTextFormattedCitation":"(Khaeroni, 2021)","previouslyFormattedCitation":"(Khaeroni, 2021)"},"properties":{"noteIndex":0},"schema":"https://github.com/citation-style-language/schema/raw/master/csl-citation.json"}</w:instrText>
      </w:r>
      <w:r w:rsidR="00305855" w:rsidRPr="00275A19">
        <w:rPr>
          <w:rFonts w:ascii="Times New Roman" w:hAnsi="Times New Roman" w:cs="Times New Roman"/>
          <w:sz w:val="24"/>
          <w:szCs w:val="24"/>
        </w:rPr>
        <w:fldChar w:fldCharType="separate"/>
      </w:r>
      <w:r w:rsidRPr="00275A19">
        <w:rPr>
          <w:rFonts w:ascii="Times New Roman" w:hAnsi="Times New Roman" w:cs="Times New Roman"/>
          <w:noProof/>
          <w:sz w:val="24"/>
          <w:szCs w:val="24"/>
        </w:rPr>
        <w:t>(Khaeroni, 2021)</w:t>
      </w:r>
      <w:r w:rsidR="00305855" w:rsidRPr="00275A19">
        <w:rPr>
          <w:rFonts w:ascii="Times New Roman" w:hAnsi="Times New Roman" w:cs="Times New Roman"/>
          <w:sz w:val="24"/>
          <w:szCs w:val="24"/>
        </w:rPr>
        <w:fldChar w:fldCharType="end"/>
      </w:r>
      <w:r w:rsidRPr="00275A19">
        <w:rPr>
          <w:rFonts w:ascii="Times New Roman" w:hAnsi="Times New Roman" w:cs="Times New Roman"/>
          <w:sz w:val="24"/>
          <w:szCs w:val="24"/>
        </w:rPr>
        <w:t xml:space="preserve">. Penelitian ini adalah penelitian pengembangan terhadap bahan ajar melalui model 4-D oleh Thiagarajan. Penelitian mengembangkan antologi cerpen, dimana metode penelitian yang digunakan untuk menghasilkan produk tertentu, dan menguji keefektifan produk tersebut. Penelitian pengembangan telah banyak dilakukan di dunia pendidikan, dengan adanya produk yang diciptakan maka akan memberikan manfaat dalam dunia pendidikan. Tujuan utama penelitian pengembangan bukan untuk merumuskan atau menguji teori, tetapi untuk mengembangkan produk-produk yang efektif untuk digunakan di Lembaga Pendidikan </w:t>
      </w:r>
      <w:r w:rsidR="00305855" w:rsidRPr="00275A19">
        <w:rPr>
          <w:rFonts w:ascii="Times New Roman" w:hAnsi="Times New Roman" w:cs="Times New Roman"/>
          <w:sz w:val="24"/>
          <w:szCs w:val="24"/>
        </w:rPr>
        <w:fldChar w:fldCharType="begin" w:fldLock="1"/>
      </w:r>
      <w:r w:rsidRPr="00275A19">
        <w:rPr>
          <w:rFonts w:ascii="Times New Roman" w:hAnsi="Times New Roman" w:cs="Times New Roman"/>
          <w:sz w:val="24"/>
          <w:szCs w:val="24"/>
        </w:rPr>
        <w:instrText>ADDIN CSL_CITATION {"citationItems":[{"id":"ITEM-1","itemData":{"ISBN":"9786236229026","author":[{"dropping-particle":"","family":"Khaeroni","given":"","non-dropping-particle":"","parse-names":false,"suffix":""}],"edition":"1","id":"ITEM-1","issued":{"date-parts":[["2021"]]},"number-of-pages":"222","publisher":"Media Madani","publisher-place":"Serang","title":"Metodologi Penelitian dan Pengembangan","type":"book"},"uris":["http://www.mendeley.com/documents/?uuid=3834ce81-ddaa-4c21-8230-6dd8b9de40b9"]}],"mendeley":{"formattedCitation":"(Khaeroni, 2021)","plainTextFormattedCitation":"(Khaeroni, 2021)","previouslyFormattedCitation":"(Khaeroni, 2021)"},"properties":{"noteIndex":0},"schema":"https://github.com/citation-style-language/schema/raw/master/csl-citation.json"}</w:instrText>
      </w:r>
      <w:r w:rsidR="00305855" w:rsidRPr="00275A19">
        <w:rPr>
          <w:rFonts w:ascii="Times New Roman" w:hAnsi="Times New Roman" w:cs="Times New Roman"/>
          <w:sz w:val="24"/>
          <w:szCs w:val="24"/>
        </w:rPr>
        <w:fldChar w:fldCharType="separate"/>
      </w:r>
      <w:r w:rsidRPr="00275A19">
        <w:rPr>
          <w:rFonts w:ascii="Times New Roman" w:hAnsi="Times New Roman" w:cs="Times New Roman"/>
          <w:noProof/>
          <w:sz w:val="24"/>
          <w:szCs w:val="24"/>
        </w:rPr>
        <w:t>(Khaeroni, 2021)</w:t>
      </w:r>
      <w:r w:rsidR="00305855" w:rsidRPr="00275A19">
        <w:rPr>
          <w:rFonts w:ascii="Times New Roman" w:hAnsi="Times New Roman" w:cs="Times New Roman"/>
          <w:sz w:val="24"/>
          <w:szCs w:val="24"/>
        </w:rPr>
        <w:fldChar w:fldCharType="end"/>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Berdasarkan pengertian diatas, maka penelitian pengembangan didefenisikan sebagai pengembangan sebuah produk pembelajaran yang dirancang secara sistematis sesuai dengan model-model pengembangan yang dipilih berdasarkan rancangan produk yang ingin dihasilkan. Setiap produk yang dihasilkan diharapkan dapat menghasilkan perubahan-perubahan dalam kemajuan pembelajaran dalam kurun waktu tertentu.</w:t>
      </w:r>
    </w:p>
    <w:p w:rsidR="0032796F" w:rsidRPr="00275A19" w:rsidRDefault="0032796F" w:rsidP="00BC09AE">
      <w:pPr>
        <w:spacing w:before="120" w:after="120" w:line="480" w:lineRule="auto"/>
        <w:rPr>
          <w:rStyle w:val="Heading2Char"/>
          <w:rFonts w:cs="Times New Roman"/>
          <w:szCs w:val="24"/>
        </w:rPr>
      </w:pPr>
    </w:p>
    <w:p w:rsidR="0032796F" w:rsidRPr="00275A19" w:rsidRDefault="0032796F" w:rsidP="00BC09AE">
      <w:pPr>
        <w:spacing w:before="120" w:after="120" w:line="480" w:lineRule="auto"/>
        <w:rPr>
          <w:rStyle w:val="Heading2Char"/>
          <w:rFonts w:cs="Times New Roman"/>
          <w:szCs w:val="24"/>
        </w:rPr>
        <w:sectPr w:rsidR="0032796F" w:rsidRPr="00275A19" w:rsidSect="009F3848">
          <w:headerReference w:type="even" r:id="rId8"/>
          <w:headerReference w:type="default" r:id="rId9"/>
          <w:headerReference w:type="first" r:id="rId10"/>
          <w:footerReference w:type="first" r:id="rId11"/>
          <w:pgSz w:w="11906" w:h="16838" w:code="9"/>
          <w:pgMar w:top="1701" w:right="1701" w:bottom="1701" w:left="2268" w:header="720" w:footer="720" w:gutter="0"/>
          <w:cols w:space="720"/>
          <w:titlePg/>
          <w:docGrid w:linePitch="360"/>
        </w:sectPr>
      </w:pPr>
    </w:p>
    <w:p w:rsidR="0032796F" w:rsidRPr="00275A19" w:rsidRDefault="0032796F" w:rsidP="00BC09AE">
      <w:pPr>
        <w:spacing w:before="120" w:after="120" w:line="480" w:lineRule="auto"/>
        <w:rPr>
          <w:rStyle w:val="Heading2Char"/>
          <w:rFonts w:cs="Times New Roman"/>
          <w:szCs w:val="24"/>
        </w:rPr>
        <w:sectPr w:rsidR="0032796F" w:rsidRPr="00275A19" w:rsidSect="006B26C7">
          <w:type w:val="continuous"/>
          <w:pgSz w:w="11906" w:h="16838" w:code="9"/>
          <w:pgMar w:top="1701" w:right="1701" w:bottom="1701" w:left="2268" w:header="709" w:footer="709" w:gutter="0"/>
          <w:cols w:space="708"/>
          <w:docGrid w:linePitch="360"/>
        </w:sectPr>
      </w:pPr>
      <w:bookmarkStart w:id="8" w:name="_Toc154056314"/>
    </w:p>
    <w:p w:rsidR="0032796F" w:rsidRPr="000B1769" w:rsidRDefault="0032796F" w:rsidP="00DD60DF">
      <w:pPr>
        <w:pStyle w:val="Heading2"/>
        <w:numPr>
          <w:ilvl w:val="1"/>
          <w:numId w:val="5"/>
        </w:numPr>
        <w:tabs>
          <w:tab w:val="left" w:pos="0"/>
        </w:tabs>
        <w:spacing w:before="120" w:after="120" w:line="480" w:lineRule="auto"/>
        <w:ind w:left="426" w:hanging="426"/>
      </w:pPr>
      <w:bookmarkStart w:id="9" w:name="_Toc154738911"/>
      <w:bookmarkStart w:id="10" w:name="_Toc177701573"/>
      <w:r w:rsidRPr="001278D1">
        <w:lastRenderedPageBreak/>
        <w:t>Tempat dan Waktu Penelitian</w:t>
      </w:r>
      <w:bookmarkEnd w:id="8"/>
      <w:bookmarkEnd w:id="9"/>
      <w:bookmarkEnd w:id="10"/>
    </w:p>
    <w:p w:rsidR="0032796F"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Penelitian pengembangan bahan ajar ini dilaksanakan di </w:t>
      </w:r>
      <w:r w:rsidRPr="00275A19">
        <w:rPr>
          <w:rFonts w:ascii="Times New Roman" w:hAnsi="Times New Roman" w:cs="Times New Roman"/>
          <w:sz w:val="24"/>
          <w:szCs w:val="24"/>
          <w:lang w:val="en-US"/>
        </w:rPr>
        <w:t>SMK Imelda Medan</w:t>
      </w:r>
      <w:r w:rsidRPr="00275A19">
        <w:rPr>
          <w:rFonts w:ascii="Times New Roman" w:hAnsi="Times New Roman" w:cs="Times New Roman"/>
          <w:sz w:val="24"/>
          <w:szCs w:val="24"/>
        </w:rPr>
        <w:t xml:space="preserve">, penelitian dilakukan pada semester genap 2023-2024. Adapun alasan peneliti </w:t>
      </w:r>
      <w:r w:rsidRPr="00275A19">
        <w:rPr>
          <w:rFonts w:ascii="Times New Roman" w:hAnsi="Times New Roman" w:cs="Times New Roman"/>
          <w:sz w:val="24"/>
          <w:szCs w:val="24"/>
          <w:lang w:val="en-US"/>
        </w:rPr>
        <w:t>sekolah ini karena guru masih menggunakan buku atau bahan ajar dari pemerintah</w:t>
      </w:r>
      <w:r w:rsidRPr="00275A19">
        <w:rPr>
          <w:rFonts w:ascii="Times New Roman" w:hAnsi="Times New Roman" w:cs="Times New Roman"/>
          <w:sz w:val="24"/>
          <w:szCs w:val="24"/>
        </w:rPr>
        <w:t>.</w:t>
      </w:r>
    </w:p>
    <w:p w:rsidR="0032796F" w:rsidRPr="000B1769" w:rsidRDefault="0032796F" w:rsidP="00150880">
      <w:pPr>
        <w:pStyle w:val="Heading2"/>
        <w:numPr>
          <w:ilvl w:val="1"/>
          <w:numId w:val="5"/>
        </w:numPr>
        <w:tabs>
          <w:tab w:val="left" w:pos="0"/>
        </w:tabs>
        <w:spacing w:before="120" w:after="120" w:line="480" w:lineRule="auto"/>
        <w:ind w:left="426" w:hanging="426"/>
      </w:pPr>
      <w:bookmarkStart w:id="11" w:name="_Toc154056315"/>
      <w:bookmarkStart w:id="12" w:name="_Toc154738912"/>
      <w:bookmarkStart w:id="13" w:name="_Toc177701574"/>
      <w:r w:rsidRPr="001278D1">
        <w:t>Subjek dan objek penelitian</w:t>
      </w:r>
      <w:bookmarkEnd w:id="11"/>
      <w:bookmarkEnd w:id="12"/>
      <w:bookmarkEnd w:id="13"/>
    </w:p>
    <w:p w:rsidR="0032796F"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Subjek dalam penelitian ini adalah </w:t>
      </w:r>
      <w:r w:rsidRPr="00275A19">
        <w:rPr>
          <w:rFonts w:ascii="Times New Roman" w:hAnsi="Times New Roman" w:cs="Times New Roman"/>
          <w:sz w:val="24"/>
          <w:szCs w:val="24"/>
          <w:lang w:val="en-US"/>
        </w:rPr>
        <w:t>siswa kelas X SMK Imelda</w:t>
      </w:r>
      <w:r w:rsidRPr="00275A19">
        <w:rPr>
          <w:rFonts w:ascii="Times New Roman" w:hAnsi="Times New Roman" w:cs="Times New Roman"/>
          <w:sz w:val="24"/>
          <w:szCs w:val="24"/>
        </w:rPr>
        <w:t>. Peneliti mengambil sebanyak 30 siswa sebagai uji kelompok besar dan 6 siswa untuk uji kelompok kecil sedangkan untuk objek pada penelitian ini adalah media berbasis antologi cerpen.</w:t>
      </w:r>
    </w:p>
    <w:p w:rsidR="0032796F" w:rsidRPr="000B1769" w:rsidRDefault="0032796F" w:rsidP="00150880">
      <w:pPr>
        <w:pStyle w:val="Heading2"/>
        <w:numPr>
          <w:ilvl w:val="1"/>
          <w:numId w:val="5"/>
        </w:numPr>
        <w:tabs>
          <w:tab w:val="left" w:pos="0"/>
        </w:tabs>
        <w:spacing w:before="120" w:after="120" w:line="480" w:lineRule="auto"/>
        <w:ind w:left="426" w:hanging="426"/>
      </w:pPr>
      <w:bookmarkStart w:id="14" w:name="_Toc154056316"/>
      <w:bookmarkStart w:id="15" w:name="_Toc154738913"/>
      <w:bookmarkStart w:id="16" w:name="_Toc177701575"/>
      <w:r w:rsidRPr="001278D1">
        <w:t>Model Pengembangan</w:t>
      </w:r>
      <w:bookmarkEnd w:id="14"/>
      <w:bookmarkEnd w:id="15"/>
      <w:bookmarkEnd w:id="16"/>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Pada penelitian ini peneliti menggunakan model pengembangan 4-D. Dimana pada penelitian ini dikemukakan oleh Thiagarajan. Sugiyono (2017) bahwa pengembangan 4D, yang merupakan perpanjangan dari </w:t>
      </w:r>
      <w:r w:rsidRPr="00275A19">
        <w:rPr>
          <w:rFonts w:ascii="Times New Roman" w:hAnsi="Times New Roman" w:cs="Times New Roman"/>
          <w:i/>
          <w:sz w:val="24"/>
          <w:szCs w:val="24"/>
        </w:rPr>
        <w:t xml:space="preserve">Define </w:t>
      </w:r>
      <w:r w:rsidRPr="00275A19">
        <w:rPr>
          <w:rFonts w:ascii="Times New Roman" w:hAnsi="Times New Roman" w:cs="Times New Roman"/>
          <w:sz w:val="24"/>
          <w:szCs w:val="24"/>
        </w:rPr>
        <w:t>(pendefenisian)</w:t>
      </w:r>
      <w:r w:rsidRPr="00275A19">
        <w:rPr>
          <w:rFonts w:ascii="Times New Roman" w:hAnsi="Times New Roman" w:cs="Times New Roman"/>
          <w:i/>
          <w:sz w:val="24"/>
          <w:szCs w:val="24"/>
        </w:rPr>
        <w:t xml:space="preserve">, Design </w:t>
      </w:r>
      <w:r w:rsidRPr="00275A19">
        <w:rPr>
          <w:rFonts w:ascii="Times New Roman" w:hAnsi="Times New Roman" w:cs="Times New Roman"/>
          <w:sz w:val="24"/>
          <w:szCs w:val="24"/>
        </w:rPr>
        <w:t>(perancangan),</w:t>
      </w:r>
      <w:r w:rsidRPr="00275A19">
        <w:rPr>
          <w:rFonts w:ascii="Times New Roman" w:hAnsi="Times New Roman" w:cs="Times New Roman"/>
          <w:i/>
          <w:sz w:val="24"/>
          <w:szCs w:val="24"/>
        </w:rPr>
        <w:t xml:space="preserve"> Development </w:t>
      </w:r>
      <w:r w:rsidRPr="00275A19">
        <w:rPr>
          <w:rFonts w:ascii="Times New Roman" w:hAnsi="Times New Roman" w:cs="Times New Roman"/>
          <w:sz w:val="24"/>
          <w:szCs w:val="24"/>
        </w:rPr>
        <w:t xml:space="preserve">(pengembangan)dan </w:t>
      </w:r>
      <w:r w:rsidRPr="00275A19">
        <w:rPr>
          <w:rFonts w:ascii="Times New Roman" w:hAnsi="Times New Roman" w:cs="Times New Roman"/>
          <w:i/>
          <w:sz w:val="24"/>
          <w:szCs w:val="24"/>
        </w:rPr>
        <w:t xml:space="preserve">Dissemination </w:t>
      </w:r>
      <w:r w:rsidRPr="00275A19">
        <w:rPr>
          <w:rFonts w:ascii="Times New Roman" w:hAnsi="Times New Roman" w:cs="Times New Roman"/>
          <w:sz w:val="24"/>
          <w:szCs w:val="24"/>
        </w:rPr>
        <w:t>(penyebaran)</w:t>
      </w:r>
      <w:r w:rsidRPr="00275A19">
        <w:rPr>
          <w:rFonts w:ascii="Times New Roman" w:hAnsi="Times New Roman" w:cs="Times New Roman"/>
          <w:i/>
          <w:sz w:val="24"/>
          <w:szCs w:val="24"/>
        </w:rPr>
        <w:t>.</w:t>
      </w:r>
      <w:r w:rsidRPr="00275A19">
        <w:rPr>
          <w:rFonts w:ascii="Times New Roman" w:hAnsi="Times New Roman" w:cs="Times New Roman"/>
          <w:sz w:val="24"/>
          <w:szCs w:val="24"/>
        </w:rPr>
        <w:t xml:space="preserve"> Peneliti menggunakan model ini karena bertujuan untuk menghasilkan produk berupa media. Setelah bahan ajar selesai maka langkah selanjutnya produk akan diuji kelayakannya dengan validitas dan uji coba produk untuk mengetahui keefektifan pengembangan bahan ajar yang  telah dikembangkan, penelitian ini memberikan arahan yang lebih jelas, sistematis, mudah untuk dipahami, cocok digunakan untuk penelitian pengembangan bahan ajar sesuai kebutuhan yang peneliti perlukan. </w:t>
      </w:r>
    </w:p>
    <w:p w:rsidR="0032796F" w:rsidRPr="001278D1" w:rsidRDefault="0032796F" w:rsidP="00150880">
      <w:pPr>
        <w:pStyle w:val="Heading2"/>
        <w:numPr>
          <w:ilvl w:val="1"/>
          <w:numId w:val="5"/>
        </w:numPr>
        <w:tabs>
          <w:tab w:val="left" w:pos="0"/>
        </w:tabs>
        <w:spacing w:before="120" w:after="120" w:line="480" w:lineRule="auto"/>
        <w:ind w:left="426" w:hanging="426"/>
      </w:pPr>
      <w:bookmarkStart w:id="17" w:name="_Toc154056317"/>
      <w:bookmarkStart w:id="18" w:name="_Toc154738914"/>
      <w:bookmarkStart w:id="19" w:name="_Toc177701576"/>
      <w:r w:rsidRPr="001278D1">
        <w:rPr>
          <w:rFonts w:cs="Times New Roman"/>
          <w:szCs w:val="24"/>
        </w:rPr>
        <w:lastRenderedPageBreak/>
        <w:t>Prosed</w:t>
      </w:r>
      <w:r w:rsidRPr="001278D1">
        <w:t>ur Pengembangan</w:t>
      </w:r>
      <w:bookmarkEnd w:id="17"/>
      <w:bookmarkEnd w:id="18"/>
      <w:bookmarkEnd w:id="19"/>
    </w:p>
    <w:p w:rsidR="00AD524B" w:rsidRPr="00C27498"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Prosedur pengembangan pada tahap-tahap model pengembangan 4-D, adapun tahapan awal pada penelitian ini menganalisis kurikulum, serta merancang bahan ajar dan seterusnya mengikuti alur perangkat pembelajaran sebagai diagram berikut.</w:t>
      </w:r>
    </w:p>
    <w:p w:rsidR="008702BF" w:rsidRDefault="00AD524B" w:rsidP="008702BF">
      <w:pPr>
        <w:keepNext/>
        <w:spacing w:before="120" w:after="120" w:line="480" w:lineRule="auto"/>
      </w:pPr>
      <w:r>
        <w:rPr>
          <w:noProof/>
          <w:lang w:val="en-US"/>
        </w:rPr>
        <w:drawing>
          <wp:inline distT="0" distB="0" distL="0" distR="0">
            <wp:extent cx="4952915" cy="5472753"/>
            <wp:effectExtent l="0" t="0" r="635" b="0"/>
            <wp:docPr id="181586433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8032" t="23888" r="34000" b="14063"/>
                    <a:stretch/>
                  </pic:blipFill>
                  <pic:spPr bwMode="auto">
                    <a:xfrm>
                      <a:off x="0" y="0"/>
                      <a:ext cx="4973760" cy="549578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D78FE" w:rsidRPr="00FD78FE" w:rsidRDefault="008702BF" w:rsidP="00FD78FE">
      <w:pPr>
        <w:pStyle w:val="Caption"/>
        <w:spacing w:after="0"/>
        <w:jc w:val="center"/>
        <w:rPr>
          <w:rFonts w:ascii="Times New Roman" w:hAnsi="Times New Roman" w:cs="Times New Roman"/>
          <w:color w:val="auto"/>
          <w:sz w:val="24"/>
          <w:szCs w:val="24"/>
          <w:lang w:val="en-US"/>
        </w:rPr>
      </w:pPr>
      <w:bookmarkStart w:id="20" w:name="_Toc177715739"/>
      <w:r w:rsidRPr="00FD78FE">
        <w:rPr>
          <w:rFonts w:ascii="Times New Roman" w:hAnsi="Times New Roman" w:cs="Times New Roman"/>
          <w:color w:val="auto"/>
          <w:sz w:val="24"/>
          <w:szCs w:val="24"/>
        </w:rPr>
        <w:t xml:space="preserve">Gambar </w:t>
      </w:r>
      <w:r w:rsidR="00305855" w:rsidRPr="00FD78FE">
        <w:rPr>
          <w:rFonts w:ascii="Times New Roman" w:hAnsi="Times New Roman" w:cs="Times New Roman"/>
          <w:color w:val="auto"/>
          <w:sz w:val="24"/>
          <w:szCs w:val="24"/>
        </w:rPr>
        <w:fldChar w:fldCharType="begin"/>
      </w:r>
      <w:r w:rsidRPr="00FD78FE">
        <w:rPr>
          <w:rFonts w:ascii="Times New Roman" w:hAnsi="Times New Roman" w:cs="Times New Roman"/>
          <w:color w:val="auto"/>
          <w:sz w:val="24"/>
          <w:szCs w:val="24"/>
        </w:rPr>
        <w:instrText xml:space="preserve"> SEQ Gambar \* ARABIC </w:instrText>
      </w:r>
      <w:r w:rsidR="00305855" w:rsidRPr="00FD78FE">
        <w:rPr>
          <w:rFonts w:ascii="Times New Roman" w:hAnsi="Times New Roman" w:cs="Times New Roman"/>
          <w:color w:val="auto"/>
          <w:sz w:val="24"/>
          <w:szCs w:val="24"/>
        </w:rPr>
        <w:fldChar w:fldCharType="separate"/>
      </w:r>
      <w:r w:rsidR="00A41715">
        <w:rPr>
          <w:rFonts w:ascii="Times New Roman" w:hAnsi="Times New Roman" w:cs="Times New Roman"/>
          <w:noProof/>
          <w:color w:val="auto"/>
          <w:sz w:val="24"/>
          <w:szCs w:val="24"/>
        </w:rPr>
        <w:t>1</w:t>
      </w:r>
      <w:r w:rsidR="00305855" w:rsidRPr="00FD78FE">
        <w:rPr>
          <w:rFonts w:ascii="Times New Roman" w:hAnsi="Times New Roman" w:cs="Times New Roman"/>
          <w:color w:val="auto"/>
          <w:sz w:val="24"/>
          <w:szCs w:val="24"/>
        </w:rPr>
        <w:fldChar w:fldCharType="end"/>
      </w:r>
      <w:r w:rsidRPr="00FD78FE">
        <w:rPr>
          <w:rFonts w:ascii="Times New Roman" w:hAnsi="Times New Roman" w:cs="Times New Roman"/>
          <w:color w:val="auto"/>
          <w:sz w:val="24"/>
          <w:szCs w:val="24"/>
          <w:lang w:val="en-US"/>
        </w:rPr>
        <w:t>. Model Pengembangan Bahan Ajar 4-D</w:t>
      </w:r>
      <w:bookmarkEnd w:id="20"/>
    </w:p>
    <w:p w:rsidR="0032796F" w:rsidRPr="00FD78FE" w:rsidRDefault="008702BF" w:rsidP="00FD78FE">
      <w:pPr>
        <w:pStyle w:val="Caption"/>
        <w:spacing w:after="0"/>
        <w:jc w:val="center"/>
        <w:rPr>
          <w:rFonts w:ascii="Times New Roman" w:hAnsi="Times New Roman" w:cs="Times New Roman"/>
          <w:color w:val="auto"/>
          <w:sz w:val="24"/>
          <w:szCs w:val="24"/>
        </w:rPr>
      </w:pPr>
      <w:r w:rsidRPr="00FD78FE">
        <w:rPr>
          <w:rFonts w:ascii="Times New Roman" w:hAnsi="Times New Roman" w:cs="Times New Roman"/>
          <w:color w:val="auto"/>
          <w:sz w:val="24"/>
          <w:szCs w:val="24"/>
          <w:lang w:val="en-US"/>
        </w:rPr>
        <w:t xml:space="preserve"> (</w:t>
      </w:r>
      <w:r w:rsidR="00FD78FE" w:rsidRPr="00FD78FE">
        <w:rPr>
          <w:rFonts w:ascii="Times New Roman" w:hAnsi="Times New Roman" w:cs="Times New Roman"/>
          <w:color w:val="auto"/>
          <w:sz w:val="24"/>
          <w:szCs w:val="24"/>
          <w:lang w:val="en-US"/>
        </w:rPr>
        <w:t>D</w:t>
      </w:r>
      <w:r w:rsidRPr="00FD78FE">
        <w:rPr>
          <w:rFonts w:ascii="Times New Roman" w:hAnsi="Times New Roman" w:cs="Times New Roman"/>
          <w:color w:val="auto"/>
          <w:sz w:val="24"/>
          <w:szCs w:val="24"/>
          <w:lang w:val="en-US"/>
        </w:rPr>
        <w:t>imodifikasi dari Thiagarajan, S. Semmel, D. S. Semmel, 1974)</w:t>
      </w:r>
    </w:p>
    <w:p w:rsidR="00C27498" w:rsidRPr="00FD78FE" w:rsidRDefault="00C27498" w:rsidP="00BC09AE">
      <w:pPr>
        <w:spacing w:before="120" w:after="120" w:line="480" w:lineRule="auto"/>
        <w:rPr>
          <w:rStyle w:val="Heading2Char"/>
          <w:rFonts w:cs="Times New Roman"/>
          <w:i/>
          <w:iCs/>
          <w:szCs w:val="24"/>
        </w:rPr>
      </w:pPr>
      <w:bookmarkStart w:id="21" w:name="_Toc154056318"/>
      <w:bookmarkStart w:id="22" w:name="_Toc154738915"/>
    </w:p>
    <w:p w:rsidR="0032796F" w:rsidRPr="00DF72AF" w:rsidRDefault="0032796F" w:rsidP="00150880">
      <w:pPr>
        <w:pStyle w:val="Heading2"/>
        <w:numPr>
          <w:ilvl w:val="1"/>
          <w:numId w:val="5"/>
        </w:numPr>
        <w:tabs>
          <w:tab w:val="left" w:pos="0"/>
        </w:tabs>
        <w:spacing w:before="120" w:after="120" w:line="480" w:lineRule="auto"/>
        <w:ind w:left="426" w:hanging="426"/>
      </w:pPr>
      <w:bookmarkStart w:id="23" w:name="_Toc177701577"/>
      <w:r w:rsidRPr="001278D1">
        <w:lastRenderedPageBreak/>
        <w:t>Prosedur Penelitian</w:t>
      </w:r>
      <w:bookmarkEnd w:id="21"/>
      <w:bookmarkEnd w:id="22"/>
      <w:bookmarkEnd w:id="23"/>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Pada metode penelitian dan pengembangan terdapat beberapa jenis model. Prosedur penelitian ini menggunakan model pengembangan oleh Thiagarajan dimana pada model ini memiliki empat tahap penelitian atau 4-D (Four D). Model ini menggunakan 4 tahap utama yaitu Pendefenisian, Perancangan, Pengembangan, dan Penyebaran. Pemilihan pengembangan ini digunakan untuk menghasilkan produk bahan ajar bentuk antologi </w:t>
      </w:r>
      <w:r w:rsidRPr="00275A19">
        <w:rPr>
          <w:rFonts w:ascii="Times New Roman" w:hAnsi="Times New Roman" w:cs="Times New Roman"/>
          <w:sz w:val="24"/>
          <w:szCs w:val="24"/>
          <w:lang w:val="en-US"/>
        </w:rPr>
        <w:t>puisi</w:t>
      </w:r>
      <w:r w:rsidRPr="00275A19">
        <w:rPr>
          <w:rFonts w:ascii="Times New Roman" w:hAnsi="Times New Roman" w:cs="Times New Roman"/>
          <w:sz w:val="24"/>
          <w:szCs w:val="24"/>
        </w:rPr>
        <w:t>. Selanjutnya setelah pemilihan model penelitian pengembangan maka akan diuji kelayakan dengan menggunakan validitas dan uji coba produk agar diketahui kevalidan produk yang telah dihasilkan serta bagaimana peningkatan keterampilan menulis naskah sastra siswa setelah dikembangkannya produk bahan ajar. Pengembangan bahan ajar disusun secara sistematis serta terprogram dengan menyiapkan beberapa langkah-langkah sebagai berikut :</w:t>
      </w:r>
    </w:p>
    <w:p w:rsidR="0032796F" w:rsidRPr="00B71E28" w:rsidRDefault="0032796F" w:rsidP="00F06276">
      <w:pPr>
        <w:pStyle w:val="Heading3"/>
        <w:numPr>
          <w:ilvl w:val="2"/>
          <w:numId w:val="5"/>
        </w:numPr>
        <w:spacing w:before="120" w:after="120" w:line="480" w:lineRule="auto"/>
        <w:ind w:left="709"/>
      </w:pPr>
      <w:bookmarkStart w:id="24" w:name="_Toc177701578"/>
      <w:r w:rsidRPr="00B71E28">
        <w:t>Taha</w:t>
      </w:r>
      <w:r w:rsidR="00DF72AF" w:rsidRPr="00B71E28">
        <w:t xml:space="preserve">p </w:t>
      </w:r>
      <w:r w:rsidRPr="00B71E28">
        <w:t>Pendefinisian (</w:t>
      </w:r>
      <w:r w:rsidRPr="00B71E28">
        <w:rPr>
          <w:i/>
        </w:rPr>
        <w:t>Define</w:t>
      </w:r>
      <w:r w:rsidRPr="00B71E28">
        <w:t>)</w:t>
      </w:r>
      <w:bookmarkEnd w:id="24"/>
    </w:p>
    <w:p w:rsidR="0032796F" w:rsidRPr="00275A19" w:rsidRDefault="0032796F" w:rsidP="006C6A92">
      <w:pPr>
        <w:spacing w:before="120" w:after="120" w:line="480" w:lineRule="auto"/>
        <w:ind w:firstLine="720"/>
        <w:rPr>
          <w:rFonts w:ascii="Times New Roman" w:hAnsi="Times New Roman" w:cs="Times New Roman"/>
          <w:iCs/>
          <w:sz w:val="24"/>
          <w:szCs w:val="24"/>
        </w:rPr>
      </w:pPr>
      <w:r w:rsidRPr="00275A19">
        <w:rPr>
          <w:rFonts w:ascii="Times New Roman" w:hAnsi="Times New Roman" w:cs="Times New Roman"/>
          <w:sz w:val="24"/>
          <w:szCs w:val="24"/>
        </w:rPr>
        <w:t xml:space="preserve">Pada tahap ini bertujuan untuk menetapkan dan mendefinisikan syarat-syarat didalam pengembangan pembelajaran dan disesuaikan dengan kebutuhan seorang peneliti. Tahap ini meliputi ada 5 langkah pokok yaitu (a) analisis awal akhir, </w:t>
      </w:r>
      <w:r w:rsidRPr="00275A19">
        <w:rPr>
          <w:rFonts w:ascii="Times New Roman" w:hAnsi="Times New Roman" w:cs="Times New Roman"/>
          <w:i/>
          <w:iCs/>
          <w:sz w:val="24"/>
          <w:szCs w:val="24"/>
        </w:rPr>
        <w:t>(front-end analysis),</w:t>
      </w:r>
      <w:r w:rsidRPr="00275A19">
        <w:rPr>
          <w:rFonts w:ascii="Times New Roman" w:hAnsi="Times New Roman" w:cs="Times New Roman"/>
          <w:iCs/>
          <w:sz w:val="24"/>
          <w:szCs w:val="24"/>
        </w:rPr>
        <w:t xml:space="preserve"> (b) analisis siswa </w:t>
      </w:r>
      <w:r w:rsidRPr="00275A19">
        <w:rPr>
          <w:rFonts w:ascii="Times New Roman" w:hAnsi="Times New Roman" w:cs="Times New Roman"/>
          <w:i/>
          <w:iCs/>
          <w:sz w:val="24"/>
          <w:szCs w:val="24"/>
        </w:rPr>
        <w:t xml:space="preserve">(learner analysis), </w:t>
      </w:r>
      <w:r w:rsidRPr="00275A19">
        <w:rPr>
          <w:rFonts w:ascii="Times New Roman" w:hAnsi="Times New Roman" w:cs="Times New Roman"/>
          <w:iCs/>
          <w:sz w:val="24"/>
          <w:szCs w:val="24"/>
        </w:rPr>
        <w:t>(c) analisis konsep (</w:t>
      </w:r>
      <w:r w:rsidRPr="00275A19">
        <w:rPr>
          <w:rFonts w:ascii="Times New Roman" w:hAnsi="Times New Roman" w:cs="Times New Roman"/>
          <w:i/>
          <w:iCs/>
          <w:sz w:val="24"/>
          <w:szCs w:val="24"/>
        </w:rPr>
        <w:t xml:space="preserve">concept analysis), </w:t>
      </w:r>
      <w:r w:rsidRPr="00275A19">
        <w:rPr>
          <w:rFonts w:ascii="Times New Roman" w:hAnsi="Times New Roman" w:cs="Times New Roman"/>
          <w:iCs/>
          <w:sz w:val="24"/>
          <w:szCs w:val="24"/>
        </w:rPr>
        <w:t xml:space="preserve">(d)analisis tugas </w:t>
      </w:r>
      <w:r w:rsidRPr="00275A19">
        <w:rPr>
          <w:rFonts w:ascii="Times New Roman" w:hAnsi="Times New Roman" w:cs="Times New Roman"/>
          <w:i/>
          <w:iCs/>
          <w:sz w:val="24"/>
          <w:szCs w:val="24"/>
        </w:rPr>
        <w:t xml:space="preserve">(task analysis), </w:t>
      </w:r>
      <w:r w:rsidRPr="00275A19">
        <w:rPr>
          <w:rFonts w:ascii="Times New Roman" w:hAnsi="Times New Roman" w:cs="Times New Roman"/>
          <w:sz w:val="24"/>
          <w:szCs w:val="24"/>
        </w:rPr>
        <w:t xml:space="preserve">dan spesifikasi tujuan pembelajaran </w:t>
      </w:r>
      <w:r w:rsidRPr="00275A19">
        <w:rPr>
          <w:rFonts w:ascii="Times New Roman" w:hAnsi="Times New Roman" w:cs="Times New Roman"/>
          <w:i/>
          <w:iCs/>
          <w:sz w:val="24"/>
          <w:szCs w:val="24"/>
        </w:rPr>
        <w:t>(specifying instructional objectives).</w:t>
      </w:r>
    </w:p>
    <w:p w:rsidR="0032796F" w:rsidRPr="00362C94" w:rsidRDefault="0032796F" w:rsidP="00106209">
      <w:pPr>
        <w:pStyle w:val="ListParagraph"/>
        <w:numPr>
          <w:ilvl w:val="0"/>
          <w:numId w:val="55"/>
        </w:numPr>
        <w:spacing w:before="120" w:after="120" w:line="480" w:lineRule="auto"/>
        <w:ind w:left="426" w:hanging="426"/>
        <w:rPr>
          <w:rFonts w:ascii="Times New Roman" w:hAnsi="Times New Roman" w:cs="Times New Roman"/>
          <w:sz w:val="24"/>
          <w:szCs w:val="24"/>
        </w:rPr>
      </w:pPr>
      <w:r w:rsidRPr="00362C94">
        <w:rPr>
          <w:rFonts w:ascii="Times New Roman" w:hAnsi="Times New Roman" w:cs="Times New Roman"/>
          <w:iCs/>
          <w:sz w:val="24"/>
          <w:szCs w:val="24"/>
        </w:rPr>
        <w:t xml:space="preserve">Analisis awal kecil </w:t>
      </w:r>
      <w:r w:rsidRPr="00362C94">
        <w:rPr>
          <w:rFonts w:ascii="Times New Roman" w:hAnsi="Times New Roman" w:cs="Times New Roman"/>
          <w:i/>
          <w:iCs/>
          <w:sz w:val="24"/>
          <w:szCs w:val="24"/>
        </w:rPr>
        <w:t>(Front-End Analysis)</w:t>
      </w:r>
    </w:p>
    <w:p w:rsidR="0032796F" w:rsidRPr="00275A19" w:rsidRDefault="0032796F" w:rsidP="006C6A92">
      <w:pPr>
        <w:spacing w:before="120" w:after="120" w:line="480" w:lineRule="auto"/>
        <w:ind w:firstLine="720"/>
        <w:rPr>
          <w:rFonts w:ascii="Times New Roman" w:hAnsi="Times New Roman" w:cs="Times New Roman"/>
          <w:iCs/>
          <w:sz w:val="24"/>
          <w:szCs w:val="24"/>
        </w:rPr>
      </w:pPr>
      <w:r w:rsidRPr="00275A19">
        <w:rPr>
          <w:rFonts w:ascii="Times New Roman" w:hAnsi="Times New Roman" w:cs="Times New Roman"/>
          <w:iCs/>
          <w:sz w:val="24"/>
          <w:szCs w:val="24"/>
        </w:rPr>
        <w:t xml:space="preserve">Analisis ini bertujuan untuk memunculkan dan menetapkan masalah dasar yang dihadapi dalam pembelajaran sehingga perlu dilakukan suatu pengembangan </w:t>
      </w:r>
      <w:r w:rsidRPr="00275A19">
        <w:rPr>
          <w:rFonts w:ascii="Times New Roman" w:hAnsi="Times New Roman" w:cs="Times New Roman"/>
          <w:iCs/>
          <w:sz w:val="24"/>
          <w:szCs w:val="24"/>
        </w:rPr>
        <w:lastRenderedPageBreak/>
        <w:t xml:space="preserve">bahan ajar. Selanjutnya dalam tahap ini peneliti melakukan observasi awal/kecil dan melakukan diagnosis hal ini dilakukan bertujuan untuk memperoleh informasi dan masalah yang dihadapi siswa serta melakukan alternatif cara untuk menyelesaikan masalah tersebut.Adapun penyebab hal tersebut dikarenakan </w:t>
      </w:r>
      <w:r w:rsidRPr="00275A19">
        <w:rPr>
          <w:rFonts w:ascii="Times New Roman" w:hAnsi="Times New Roman" w:cs="Times New Roman"/>
          <w:iCs/>
          <w:sz w:val="24"/>
          <w:szCs w:val="24"/>
          <w:lang w:val="en-US"/>
        </w:rPr>
        <w:t>bahan ajar</w:t>
      </w:r>
      <w:r w:rsidRPr="00275A19">
        <w:rPr>
          <w:rFonts w:ascii="Times New Roman" w:hAnsi="Times New Roman" w:cs="Times New Roman"/>
          <w:iCs/>
          <w:sz w:val="24"/>
          <w:szCs w:val="24"/>
        </w:rPr>
        <w:t xml:space="preserve"> yang digunakan dalam bentuk antologi </w:t>
      </w:r>
      <w:r w:rsidRPr="00275A19">
        <w:rPr>
          <w:rFonts w:ascii="Times New Roman" w:hAnsi="Times New Roman" w:cs="Times New Roman"/>
          <w:iCs/>
          <w:sz w:val="24"/>
          <w:szCs w:val="24"/>
          <w:lang w:val="en-US"/>
        </w:rPr>
        <w:t>puisi</w:t>
      </w:r>
      <w:r w:rsidRPr="00275A19">
        <w:rPr>
          <w:rFonts w:ascii="Times New Roman" w:hAnsi="Times New Roman" w:cs="Times New Roman"/>
          <w:iCs/>
          <w:sz w:val="24"/>
          <w:szCs w:val="24"/>
        </w:rPr>
        <w:t xml:space="preserve"> tergolong sedikit. </w:t>
      </w:r>
    </w:p>
    <w:p w:rsidR="0032796F" w:rsidRPr="00DF72AF" w:rsidRDefault="0032796F" w:rsidP="00106209">
      <w:pPr>
        <w:pStyle w:val="ListParagraph"/>
        <w:numPr>
          <w:ilvl w:val="0"/>
          <w:numId w:val="55"/>
        </w:numPr>
        <w:spacing w:before="120" w:after="120" w:line="480" w:lineRule="auto"/>
        <w:ind w:left="426" w:hanging="426"/>
        <w:rPr>
          <w:rFonts w:ascii="Times New Roman" w:hAnsi="Times New Roman" w:cs="Times New Roman"/>
          <w:sz w:val="24"/>
          <w:szCs w:val="24"/>
        </w:rPr>
      </w:pPr>
      <w:r w:rsidRPr="00DF72AF">
        <w:rPr>
          <w:rFonts w:ascii="Times New Roman" w:hAnsi="Times New Roman" w:cs="Times New Roman"/>
          <w:sz w:val="24"/>
          <w:szCs w:val="24"/>
        </w:rPr>
        <w:t>Analisis siswa (</w:t>
      </w:r>
      <w:r w:rsidRPr="00DF72AF">
        <w:rPr>
          <w:rFonts w:ascii="Times New Roman" w:hAnsi="Times New Roman" w:cs="Times New Roman"/>
          <w:i/>
          <w:sz w:val="24"/>
          <w:szCs w:val="24"/>
        </w:rPr>
        <w:t>Learner analysis</w:t>
      </w:r>
      <w:r w:rsidRPr="00DF72AF">
        <w:rPr>
          <w:rFonts w:ascii="Times New Roman" w:hAnsi="Times New Roman" w:cs="Times New Roman"/>
          <w:sz w:val="24"/>
          <w:szCs w:val="24"/>
        </w:rPr>
        <w:t>)</w:t>
      </w:r>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iCs/>
          <w:sz w:val="24"/>
          <w:szCs w:val="24"/>
        </w:rPr>
        <w:t xml:space="preserve">Selanjutnya pada tahap ini peneliti melakukan penilaian dengan cara melihat karakteristik atau kemampuan siswa serta melakukan penyesuain desain didalam melakukan pengembangan bahan ajar. Adapun latar belakang kemampuan tersebut meliputi akademik, keterampilan menulis </w:t>
      </w:r>
      <w:r w:rsidRPr="00275A19">
        <w:rPr>
          <w:rFonts w:ascii="Times New Roman" w:hAnsi="Times New Roman" w:cs="Times New Roman"/>
          <w:iCs/>
          <w:sz w:val="24"/>
          <w:szCs w:val="24"/>
          <w:lang w:val="en-US"/>
        </w:rPr>
        <w:t>puisi</w:t>
      </w:r>
      <w:r w:rsidRPr="00275A19">
        <w:rPr>
          <w:rFonts w:ascii="Times New Roman" w:hAnsi="Times New Roman" w:cs="Times New Roman"/>
          <w:iCs/>
          <w:sz w:val="24"/>
          <w:szCs w:val="24"/>
        </w:rPr>
        <w:t xml:space="preserve"> siswa. Pada tahap ini dilihat bagaimana karakteristik siswa </w:t>
      </w:r>
      <w:r w:rsidRPr="00275A19">
        <w:rPr>
          <w:rFonts w:ascii="Times New Roman" w:hAnsi="Times New Roman" w:cs="Times New Roman"/>
          <w:sz w:val="24"/>
          <w:szCs w:val="24"/>
        </w:rPr>
        <w:t xml:space="preserve">dan penyesuain desain serta rancangan bahan ajar yang dikembangkan. Pada karakteristik ini dilihat bagaimana kemampuan siswa, kebiasaan siswa sehari-hari, pengalaman awal siswa, serta dilihat pada perkembangan ranah kognitif. </w:t>
      </w:r>
    </w:p>
    <w:p w:rsidR="0032796F" w:rsidRPr="00275A19" w:rsidRDefault="0032796F" w:rsidP="00106209">
      <w:pPr>
        <w:pStyle w:val="ListParagraph"/>
        <w:numPr>
          <w:ilvl w:val="0"/>
          <w:numId w:val="55"/>
        </w:numPr>
        <w:spacing w:before="120" w:after="120" w:line="480" w:lineRule="auto"/>
        <w:ind w:left="426" w:hanging="426"/>
        <w:rPr>
          <w:rFonts w:ascii="Times New Roman" w:hAnsi="Times New Roman" w:cs="Times New Roman"/>
          <w:sz w:val="24"/>
          <w:szCs w:val="24"/>
        </w:rPr>
      </w:pPr>
      <w:r w:rsidRPr="00275A19">
        <w:rPr>
          <w:rFonts w:ascii="Times New Roman" w:hAnsi="Times New Roman" w:cs="Times New Roman"/>
          <w:iCs/>
          <w:sz w:val="24"/>
          <w:szCs w:val="24"/>
        </w:rPr>
        <w:t>Analisis Konsep (</w:t>
      </w:r>
      <w:r w:rsidRPr="00275A19">
        <w:rPr>
          <w:rFonts w:ascii="Times New Roman" w:hAnsi="Times New Roman" w:cs="Times New Roman"/>
          <w:i/>
          <w:iCs/>
          <w:sz w:val="24"/>
          <w:szCs w:val="24"/>
        </w:rPr>
        <w:t>concept analysis)</w:t>
      </w:r>
    </w:p>
    <w:p w:rsidR="00DF72AF" w:rsidRDefault="0032796F" w:rsidP="006C6A92">
      <w:pPr>
        <w:spacing w:before="120" w:after="120" w:line="480" w:lineRule="auto"/>
        <w:ind w:firstLine="720"/>
        <w:rPr>
          <w:rFonts w:ascii="Times New Roman" w:hAnsi="Times New Roman" w:cs="Times New Roman"/>
          <w:iCs/>
          <w:sz w:val="24"/>
          <w:szCs w:val="24"/>
        </w:rPr>
      </w:pPr>
      <w:r w:rsidRPr="00275A19">
        <w:rPr>
          <w:rFonts w:ascii="Times New Roman" w:hAnsi="Times New Roman" w:cs="Times New Roman"/>
          <w:iCs/>
          <w:sz w:val="24"/>
          <w:szCs w:val="24"/>
        </w:rPr>
        <w:t xml:space="preserve">Pada tahap ini dilakukan analisis terhadap materi yang akan diajarkan kepada siswa. Hal ini dilakukan untuk mengidentifikasi konsep pokok yang akan diajarkan kemudian menyusunnya ke dalam  konsep-konsep sehingga relevan. Pada tahap ini yang akan dilakukan adalah mengidentifikasi terhadap konsep pokok yang akan diajarkan, serta memperhatikan unsur-unsur </w:t>
      </w:r>
      <w:r w:rsidRPr="00275A19">
        <w:rPr>
          <w:rFonts w:ascii="Times New Roman" w:hAnsi="Times New Roman" w:cs="Times New Roman"/>
          <w:iCs/>
          <w:sz w:val="24"/>
          <w:szCs w:val="24"/>
          <w:lang w:val="en-US"/>
        </w:rPr>
        <w:t xml:space="preserve">puisi </w:t>
      </w:r>
      <w:r w:rsidRPr="00275A19">
        <w:rPr>
          <w:rFonts w:ascii="Times New Roman" w:hAnsi="Times New Roman" w:cs="Times New Roman"/>
          <w:iCs/>
          <w:sz w:val="24"/>
          <w:szCs w:val="24"/>
        </w:rPr>
        <w:t xml:space="preserve">ke dalam bahan ajar. </w:t>
      </w:r>
    </w:p>
    <w:p w:rsidR="0032796F" w:rsidRPr="00DF72AF" w:rsidRDefault="0032796F" w:rsidP="00F06276">
      <w:pPr>
        <w:pStyle w:val="Heading3"/>
        <w:numPr>
          <w:ilvl w:val="2"/>
          <w:numId w:val="5"/>
        </w:numPr>
        <w:spacing w:before="120" w:after="120" w:line="480" w:lineRule="auto"/>
        <w:ind w:left="709"/>
      </w:pPr>
      <w:bookmarkStart w:id="25" w:name="_Toc177701579"/>
      <w:r w:rsidRPr="00DF72AF">
        <w:lastRenderedPageBreak/>
        <w:t>Tahap Perancangan (</w:t>
      </w:r>
      <w:r w:rsidRPr="00DF72AF">
        <w:rPr>
          <w:i/>
        </w:rPr>
        <w:t>Design</w:t>
      </w:r>
      <w:r w:rsidRPr="00DF72AF">
        <w:t>)</w:t>
      </w:r>
      <w:bookmarkEnd w:id="25"/>
    </w:p>
    <w:p w:rsidR="0032796F" w:rsidRPr="00275A19" w:rsidRDefault="0032796F" w:rsidP="00BC09AE">
      <w:pPr>
        <w:spacing w:before="120" w:after="120" w:line="480" w:lineRule="auto"/>
        <w:ind w:firstLine="720"/>
        <w:rPr>
          <w:rFonts w:ascii="Times New Roman" w:hAnsi="Times New Roman" w:cs="Times New Roman"/>
          <w:iCs/>
          <w:sz w:val="24"/>
          <w:szCs w:val="24"/>
        </w:rPr>
      </w:pPr>
      <w:r w:rsidRPr="00275A19">
        <w:rPr>
          <w:rFonts w:ascii="Times New Roman" w:hAnsi="Times New Roman" w:cs="Times New Roman"/>
          <w:iCs/>
          <w:sz w:val="24"/>
          <w:szCs w:val="24"/>
        </w:rPr>
        <w:t xml:space="preserve">Pada tahap perancangan dilakukan merancang media pembelajaran adapun langkah yang akan dilakukan berdasarkan pendapat Suwarno bagian-bagian penyusunan secara umum yaitu; cover buku, halaman </w:t>
      </w:r>
      <w:r w:rsidRPr="00275A19">
        <w:rPr>
          <w:rFonts w:ascii="Times New Roman" w:hAnsi="Times New Roman" w:cs="Times New Roman"/>
          <w:i/>
          <w:iCs/>
          <w:sz w:val="24"/>
          <w:szCs w:val="24"/>
        </w:rPr>
        <w:t xml:space="preserve">Preliminaries </w:t>
      </w:r>
      <w:r w:rsidRPr="00275A19">
        <w:rPr>
          <w:rFonts w:ascii="Times New Roman" w:hAnsi="Times New Roman" w:cs="Times New Roman"/>
          <w:iCs/>
          <w:sz w:val="24"/>
          <w:szCs w:val="24"/>
        </w:rPr>
        <w:t xml:space="preserve">hal ini merupakan pada halaman pendahuluan (halaman judul, kata pengantar, daftar isi, daftar gambar, daftar tabel, serta daftar lampiran) </w:t>
      </w:r>
      <w:r w:rsidR="00305855" w:rsidRPr="00275A19">
        <w:rPr>
          <w:rFonts w:ascii="Times New Roman" w:hAnsi="Times New Roman" w:cs="Times New Roman"/>
          <w:iCs/>
          <w:sz w:val="24"/>
          <w:szCs w:val="24"/>
        </w:rPr>
        <w:fldChar w:fldCharType="begin" w:fldLock="1"/>
      </w:r>
      <w:r w:rsidRPr="00275A19">
        <w:rPr>
          <w:rFonts w:ascii="Times New Roman" w:hAnsi="Times New Roman" w:cs="Times New Roman"/>
          <w:iCs/>
          <w:sz w:val="24"/>
          <w:szCs w:val="24"/>
        </w:rPr>
        <w:instrText>ADDIN CSL_CITATION {"citationItems":[{"id":"ITEM-1","itemData":{"ISBN":"9789792548648","author":[{"dropping-particle":"","family":"Suwarno","given":"Wiji","non-dropping-particle":"","parse-names":false,"suffix":""}],"id":"ITEM-1","issued":{"date-parts":[["2011"]]},"number-of-pages":"140","publisher":"Ar-Ruzz Media","publisher-place":"Jogjakart","title":"Perpustakaan &amp; Buku: Wacana Penulisan &amp; Penerbitan","type":"book"},"uris":["http://www.mendeley.com/documents/?uuid=f5056f3a-a9a8-436b-87c5-1283c8a02dd8"]}],"mendeley":{"formattedCitation":"(Suwarno, 2011)","plainTextFormattedCitation":"(Suwarno, 2011)","previouslyFormattedCitation":"(Suwarno, 2011)"},"properties":{"noteIndex":0},"schema":"https://github.com/citation-style-language/schema/raw/master/csl-citation.json"}</w:instrText>
      </w:r>
      <w:r w:rsidR="00305855" w:rsidRPr="00275A19">
        <w:rPr>
          <w:rFonts w:ascii="Times New Roman" w:hAnsi="Times New Roman" w:cs="Times New Roman"/>
          <w:iCs/>
          <w:sz w:val="24"/>
          <w:szCs w:val="24"/>
        </w:rPr>
        <w:fldChar w:fldCharType="separate"/>
      </w:r>
      <w:r w:rsidRPr="00275A19">
        <w:rPr>
          <w:rFonts w:ascii="Times New Roman" w:hAnsi="Times New Roman" w:cs="Times New Roman"/>
          <w:iCs/>
          <w:noProof/>
          <w:sz w:val="24"/>
          <w:szCs w:val="24"/>
        </w:rPr>
        <w:t>(Suwarno, 2011)</w:t>
      </w:r>
      <w:r w:rsidR="00305855" w:rsidRPr="00275A19">
        <w:rPr>
          <w:rFonts w:ascii="Times New Roman" w:hAnsi="Times New Roman" w:cs="Times New Roman"/>
          <w:iCs/>
          <w:sz w:val="24"/>
          <w:szCs w:val="24"/>
        </w:rPr>
        <w:fldChar w:fldCharType="end"/>
      </w:r>
      <w:r w:rsidRPr="00275A19">
        <w:rPr>
          <w:rFonts w:ascii="Times New Roman" w:hAnsi="Times New Roman" w:cs="Times New Roman"/>
          <w:iCs/>
          <w:sz w:val="24"/>
          <w:szCs w:val="24"/>
        </w:rPr>
        <w:t xml:space="preserve">. Selanjutnya yang paling utama adalah isi buku yang berisikan memuat dan membahas informasi dan materi, bagian postliminary terakhir naskah (daftar pustaka dan yang terakhir adalah lampiran jika ada).  </w:t>
      </w:r>
    </w:p>
    <w:p w:rsidR="0032796F" w:rsidRPr="00DF72AF" w:rsidRDefault="0032796F" w:rsidP="00F06276">
      <w:pPr>
        <w:pStyle w:val="Heading3"/>
        <w:numPr>
          <w:ilvl w:val="2"/>
          <w:numId w:val="5"/>
        </w:numPr>
        <w:spacing w:before="120" w:after="120" w:line="480" w:lineRule="auto"/>
        <w:ind w:left="709"/>
      </w:pPr>
      <w:bookmarkStart w:id="26" w:name="_Toc177701580"/>
      <w:r w:rsidRPr="00DF72AF">
        <w:t>Tahap Pengembangan (</w:t>
      </w:r>
      <w:r w:rsidRPr="00DF72AF">
        <w:rPr>
          <w:i/>
        </w:rPr>
        <w:t>Develop</w:t>
      </w:r>
      <w:r w:rsidRPr="00DF72AF">
        <w:t>)</w:t>
      </w:r>
      <w:bookmarkEnd w:id="26"/>
    </w:p>
    <w:p w:rsidR="0032796F" w:rsidRPr="00275A19" w:rsidRDefault="0032796F" w:rsidP="00BC09AE">
      <w:pPr>
        <w:spacing w:before="120" w:after="120" w:line="480" w:lineRule="auto"/>
        <w:ind w:firstLine="720"/>
        <w:rPr>
          <w:rFonts w:ascii="Times New Roman" w:hAnsi="Times New Roman" w:cs="Times New Roman"/>
          <w:iCs/>
          <w:sz w:val="24"/>
          <w:szCs w:val="24"/>
        </w:rPr>
      </w:pPr>
      <w:r w:rsidRPr="00275A19">
        <w:rPr>
          <w:rFonts w:ascii="Times New Roman" w:hAnsi="Times New Roman" w:cs="Times New Roman"/>
          <w:iCs/>
          <w:sz w:val="24"/>
          <w:szCs w:val="24"/>
        </w:rPr>
        <w:t xml:space="preserve">Pada tahap ini dilakukan pengembangan yakni menghasilkan produk pengembangan yang dimana dilakukan dalam dua langkah, yaitu : </w:t>
      </w:r>
    </w:p>
    <w:p w:rsidR="0032796F" w:rsidRPr="009D5194" w:rsidRDefault="0032796F" w:rsidP="00106209">
      <w:pPr>
        <w:pStyle w:val="ListParagraph"/>
        <w:numPr>
          <w:ilvl w:val="0"/>
          <w:numId w:val="56"/>
        </w:numPr>
        <w:spacing w:before="120" w:after="120" w:line="480" w:lineRule="auto"/>
        <w:ind w:left="426" w:hanging="426"/>
        <w:rPr>
          <w:rFonts w:ascii="Times New Roman" w:hAnsi="Times New Roman" w:cs="Times New Roman"/>
          <w:iCs/>
          <w:sz w:val="24"/>
          <w:szCs w:val="24"/>
        </w:rPr>
      </w:pPr>
      <w:r w:rsidRPr="009D5194">
        <w:rPr>
          <w:rFonts w:ascii="Times New Roman" w:hAnsi="Times New Roman" w:cs="Times New Roman"/>
          <w:iCs/>
          <w:sz w:val="24"/>
          <w:szCs w:val="24"/>
        </w:rPr>
        <w:t>Penilaian Ahli (</w:t>
      </w:r>
      <w:r w:rsidRPr="009D5194">
        <w:rPr>
          <w:rFonts w:ascii="Times New Roman" w:hAnsi="Times New Roman" w:cs="Times New Roman"/>
          <w:i/>
          <w:iCs/>
          <w:sz w:val="24"/>
          <w:szCs w:val="24"/>
        </w:rPr>
        <w:t>expert appraisal</w:t>
      </w:r>
      <w:r w:rsidRPr="009D5194">
        <w:rPr>
          <w:rFonts w:ascii="Times New Roman" w:hAnsi="Times New Roman" w:cs="Times New Roman"/>
          <w:iCs/>
          <w:sz w:val="24"/>
          <w:szCs w:val="24"/>
        </w:rPr>
        <w:t xml:space="preserve">) </w:t>
      </w:r>
    </w:p>
    <w:p w:rsidR="0032796F" w:rsidRPr="00275A19" w:rsidRDefault="0032796F" w:rsidP="00BC09AE">
      <w:pPr>
        <w:spacing w:before="120" w:after="120" w:line="480" w:lineRule="auto"/>
        <w:ind w:firstLine="720"/>
        <w:rPr>
          <w:rFonts w:ascii="Times New Roman" w:hAnsi="Times New Roman" w:cs="Times New Roman"/>
          <w:iCs/>
          <w:sz w:val="24"/>
          <w:szCs w:val="24"/>
        </w:rPr>
      </w:pPr>
      <w:r w:rsidRPr="00275A19">
        <w:rPr>
          <w:rFonts w:ascii="Times New Roman" w:hAnsi="Times New Roman" w:cs="Times New Roman"/>
          <w:iCs/>
          <w:sz w:val="24"/>
          <w:szCs w:val="24"/>
        </w:rPr>
        <w:t xml:space="preserve">Adapun tujuan penilaian oleh ahli terhadap bahan ajar untuk memberi penilaian kelayakan atau kevalidan bahan ajar yang telah dihasilkan menjadi produk agar layak digunakan. Selanjutnya apabila ada saran perbaikan dari para ahli agar kiranya dilakukan revisi sehingga menghsilkan produk bahan ajar yang layak dan valid. </w:t>
      </w:r>
    </w:p>
    <w:p w:rsidR="0032796F" w:rsidRPr="00275A19" w:rsidRDefault="0032796F" w:rsidP="00BC09AE">
      <w:pPr>
        <w:spacing w:before="120" w:after="120" w:line="480" w:lineRule="auto"/>
        <w:ind w:firstLine="720"/>
        <w:rPr>
          <w:rFonts w:ascii="Times New Roman" w:hAnsi="Times New Roman" w:cs="Times New Roman"/>
          <w:iCs/>
          <w:sz w:val="24"/>
          <w:szCs w:val="24"/>
        </w:rPr>
      </w:pPr>
      <w:r w:rsidRPr="00275A19">
        <w:rPr>
          <w:rFonts w:ascii="Times New Roman" w:hAnsi="Times New Roman" w:cs="Times New Roman"/>
          <w:iCs/>
          <w:sz w:val="24"/>
          <w:szCs w:val="24"/>
        </w:rPr>
        <w:t xml:space="preserve">Pada tahap ini </w:t>
      </w:r>
      <w:r w:rsidRPr="00275A19">
        <w:rPr>
          <w:rFonts w:ascii="Times New Roman" w:hAnsi="Times New Roman" w:cs="Times New Roman"/>
          <w:i/>
          <w:iCs/>
          <w:sz w:val="24"/>
          <w:szCs w:val="24"/>
        </w:rPr>
        <w:t>draft</w:t>
      </w:r>
      <w:r w:rsidRPr="00275A19">
        <w:rPr>
          <w:rFonts w:ascii="Times New Roman" w:hAnsi="Times New Roman" w:cs="Times New Roman"/>
          <w:iCs/>
          <w:sz w:val="24"/>
          <w:szCs w:val="24"/>
        </w:rPr>
        <w:t xml:space="preserve"> I dievaluasi oleh tim validasi, dalam pengembangan bahan ajar ini adalah orang yang kompeten di bidangnya.  </w:t>
      </w:r>
    </w:p>
    <w:p w:rsidR="0018231B" w:rsidRDefault="0032796F" w:rsidP="00106209">
      <w:pPr>
        <w:pStyle w:val="ListParagraph"/>
        <w:numPr>
          <w:ilvl w:val="0"/>
          <w:numId w:val="26"/>
        </w:numPr>
        <w:spacing w:before="120" w:after="120" w:line="480" w:lineRule="auto"/>
        <w:ind w:left="709"/>
        <w:rPr>
          <w:rFonts w:ascii="Times New Roman" w:hAnsi="Times New Roman" w:cs="Times New Roman"/>
          <w:iCs/>
          <w:sz w:val="24"/>
          <w:szCs w:val="24"/>
        </w:rPr>
      </w:pPr>
      <w:r w:rsidRPr="0018231B">
        <w:rPr>
          <w:rFonts w:ascii="Times New Roman" w:hAnsi="Times New Roman" w:cs="Times New Roman"/>
          <w:iCs/>
          <w:sz w:val="24"/>
          <w:szCs w:val="24"/>
        </w:rPr>
        <w:t xml:space="preserve">Format bahan ajar: format bahan ajar jelas, menarik dan apabila digunakan sebagai bahan ajar cocok.  </w:t>
      </w:r>
    </w:p>
    <w:p w:rsidR="0018231B" w:rsidRDefault="0032796F" w:rsidP="00106209">
      <w:pPr>
        <w:pStyle w:val="ListParagraph"/>
        <w:numPr>
          <w:ilvl w:val="0"/>
          <w:numId w:val="26"/>
        </w:numPr>
        <w:spacing w:before="120" w:after="120" w:line="480" w:lineRule="auto"/>
        <w:ind w:left="709"/>
        <w:rPr>
          <w:rFonts w:ascii="Times New Roman" w:hAnsi="Times New Roman" w:cs="Times New Roman"/>
          <w:iCs/>
          <w:sz w:val="24"/>
          <w:szCs w:val="24"/>
        </w:rPr>
      </w:pPr>
      <w:r w:rsidRPr="0018231B">
        <w:rPr>
          <w:rFonts w:ascii="Times New Roman" w:hAnsi="Times New Roman" w:cs="Times New Roman"/>
          <w:iCs/>
          <w:sz w:val="24"/>
          <w:szCs w:val="24"/>
        </w:rPr>
        <w:t>Ilustrasi bahan aja: mudah dipahami, ilustrasi gambar jelas.</w:t>
      </w:r>
    </w:p>
    <w:p w:rsidR="0018231B" w:rsidRDefault="0032796F" w:rsidP="00106209">
      <w:pPr>
        <w:pStyle w:val="ListParagraph"/>
        <w:numPr>
          <w:ilvl w:val="0"/>
          <w:numId w:val="26"/>
        </w:numPr>
        <w:spacing w:before="120" w:after="120" w:line="480" w:lineRule="auto"/>
        <w:ind w:left="709"/>
        <w:rPr>
          <w:rFonts w:ascii="Times New Roman" w:hAnsi="Times New Roman" w:cs="Times New Roman"/>
          <w:iCs/>
          <w:sz w:val="24"/>
          <w:szCs w:val="24"/>
        </w:rPr>
      </w:pPr>
      <w:r w:rsidRPr="0018231B">
        <w:rPr>
          <w:rFonts w:ascii="Times New Roman" w:hAnsi="Times New Roman" w:cs="Times New Roman"/>
          <w:iCs/>
          <w:sz w:val="24"/>
          <w:szCs w:val="24"/>
        </w:rPr>
        <w:lastRenderedPageBreak/>
        <w:t xml:space="preserve">Bahasa: menggunakan bahasa yang sesuai dengan kaidah Bahasa Indonesia tanpa menimbulkan penafsiran ganda, bahasa yang digunakan juga dapat dimengerti siswa, tidak menggunakan bahasa yang sulit dimengerti. </w:t>
      </w:r>
    </w:p>
    <w:p w:rsidR="0032796F" w:rsidRPr="0018231B" w:rsidRDefault="0032796F" w:rsidP="00106209">
      <w:pPr>
        <w:pStyle w:val="ListParagraph"/>
        <w:numPr>
          <w:ilvl w:val="0"/>
          <w:numId w:val="26"/>
        </w:numPr>
        <w:spacing w:before="120" w:after="120" w:line="480" w:lineRule="auto"/>
        <w:ind w:left="709"/>
        <w:rPr>
          <w:rFonts w:ascii="Times New Roman" w:hAnsi="Times New Roman" w:cs="Times New Roman"/>
          <w:iCs/>
          <w:sz w:val="24"/>
          <w:szCs w:val="24"/>
        </w:rPr>
      </w:pPr>
      <w:r w:rsidRPr="0018231B">
        <w:rPr>
          <w:rFonts w:ascii="Times New Roman" w:hAnsi="Times New Roman" w:cs="Times New Roman"/>
          <w:iCs/>
          <w:sz w:val="24"/>
          <w:szCs w:val="24"/>
        </w:rPr>
        <w:t xml:space="preserve">Isi dari bahan ajar: sesuai apa tidak perangkat pembelajaran dengan materi sesuai tujuan akan diuji atau diukur. </w:t>
      </w:r>
    </w:p>
    <w:p w:rsidR="0032796F" w:rsidRPr="00275A19" w:rsidRDefault="0032796F" w:rsidP="00106209">
      <w:pPr>
        <w:pStyle w:val="ListParagraph"/>
        <w:numPr>
          <w:ilvl w:val="0"/>
          <w:numId w:val="56"/>
        </w:numPr>
        <w:spacing w:before="120" w:after="120" w:line="480" w:lineRule="auto"/>
        <w:ind w:left="426" w:hanging="426"/>
        <w:rPr>
          <w:rFonts w:ascii="Times New Roman" w:hAnsi="Times New Roman" w:cs="Times New Roman"/>
          <w:iCs/>
          <w:sz w:val="24"/>
          <w:szCs w:val="24"/>
        </w:rPr>
      </w:pPr>
      <w:r w:rsidRPr="00275A19">
        <w:rPr>
          <w:rFonts w:ascii="Times New Roman" w:hAnsi="Times New Roman" w:cs="Times New Roman"/>
          <w:iCs/>
          <w:sz w:val="24"/>
          <w:szCs w:val="24"/>
        </w:rPr>
        <w:t>Uji Coba Pengembangan (</w:t>
      </w:r>
      <w:r w:rsidRPr="00275A19">
        <w:rPr>
          <w:rFonts w:ascii="Times New Roman" w:hAnsi="Times New Roman" w:cs="Times New Roman"/>
          <w:i/>
          <w:iCs/>
          <w:sz w:val="24"/>
          <w:szCs w:val="24"/>
        </w:rPr>
        <w:t>development testing</w:t>
      </w:r>
      <w:r w:rsidRPr="00275A19">
        <w:rPr>
          <w:rFonts w:ascii="Times New Roman" w:hAnsi="Times New Roman" w:cs="Times New Roman"/>
          <w:iCs/>
          <w:sz w:val="24"/>
          <w:szCs w:val="24"/>
        </w:rPr>
        <w:t>)</w:t>
      </w:r>
    </w:p>
    <w:p w:rsidR="0018231B" w:rsidRPr="00275A19" w:rsidRDefault="0032796F" w:rsidP="006C6A92">
      <w:pPr>
        <w:spacing w:before="120" w:after="120" w:line="480" w:lineRule="auto"/>
        <w:ind w:firstLine="720"/>
        <w:rPr>
          <w:rFonts w:ascii="Times New Roman" w:hAnsi="Times New Roman" w:cs="Times New Roman"/>
          <w:iCs/>
          <w:sz w:val="24"/>
          <w:szCs w:val="24"/>
        </w:rPr>
      </w:pPr>
      <w:r w:rsidRPr="00275A19">
        <w:rPr>
          <w:rFonts w:ascii="Times New Roman" w:hAnsi="Times New Roman" w:cs="Times New Roman"/>
          <w:iCs/>
          <w:sz w:val="24"/>
          <w:szCs w:val="24"/>
        </w:rPr>
        <w:t xml:space="preserve">Pada tahap ini bertujuan untuk mengetahui praktikalitas bahan ajar. Praktikalitas merupakan tingkat keterpakaian perangkat pembelajaran dengan menggunakan produk bahan ajar yangtelah direvisi oleh tim validasi ahli yang kompeten di bidangnya. </w:t>
      </w:r>
    </w:p>
    <w:p w:rsidR="0032796F" w:rsidRPr="0018231B" w:rsidRDefault="0032796F" w:rsidP="00F06276">
      <w:pPr>
        <w:pStyle w:val="Heading3"/>
        <w:numPr>
          <w:ilvl w:val="2"/>
          <w:numId w:val="5"/>
        </w:numPr>
        <w:spacing w:before="120" w:after="120" w:line="480" w:lineRule="auto"/>
        <w:ind w:left="709"/>
      </w:pPr>
      <w:bookmarkStart w:id="27" w:name="_Toc177701581"/>
      <w:r w:rsidRPr="0018231B">
        <w:t>Tahap Penyebaran (</w:t>
      </w:r>
      <w:r w:rsidRPr="0018231B">
        <w:rPr>
          <w:i/>
        </w:rPr>
        <w:t>Disseminate</w:t>
      </w:r>
      <w:r w:rsidRPr="0018231B">
        <w:t>)</w:t>
      </w:r>
      <w:bookmarkEnd w:id="27"/>
    </w:p>
    <w:p w:rsidR="00384D3A"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Pada tahap ini, </w:t>
      </w:r>
      <w:r w:rsidRPr="00275A19">
        <w:rPr>
          <w:rFonts w:ascii="Times New Roman" w:hAnsi="Times New Roman" w:cs="Times New Roman"/>
          <w:iCs/>
          <w:sz w:val="24"/>
          <w:szCs w:val="24"/>
        </w:rPr>
        <w:t>bahan ajar</w:t>
      </w:r>
      <w:r w:rsidRPr="00275A19">
        <w:rPr>
          <w:rFonts w:ascii="Times New Roman" w:hAnsi="Times New Roman" w:cs="Times New Roman"/>
          <w:sz w:val="24"/>
          <w:szCs w:val="24"/>
        </w:rPr>
        <w:t xml:space="preserve"> telah dapat disebarkan dan digunakan </w:t>
      </w:r>
      <w:r w:rsidRPr="00275A19">
        <w:rPr>
          <w:rFonts w:ascii="Times New Roman" w:hAnsi="Times New Roman" w:cs="Times New Roman"/>
          <w:sz w:val="24"/>
          <w:szCs w:val="24"/>
          <w:lang w:val="en-US"/>
        </w:rPr>
        <w:t>kelas X SMK Imelda</w:t>
      </w:r>
      <w:r w:rsidRPr="00275A19">
        <w:rPr>
          <w:rFonts w:ascii="Times New Roman" w:hAnsi="Times New Roman" w:cs="Times New Roman"/>
          <w:sz w:val="24"/>
          <w:szCs w:val="24"/>
        </w:rPr>
        <w:t xml:space="preserve">. Adapun hasil pengembangan </w:t>
      </w:r>
      <w:r w:rsidRPr="00275A19">
        <w:rPr>
          <w:rFonts w:ascii="Times New Roman" w:hAnsi="Times New Roman" w:cs="Times New Roman"/>
          <w:iCs/>
          <w:sz w:val="24"/>
          <w:szCs w:val="24"/>
        </w:rPr>
        <w:t>bahan ajar</w:t>
      </w:r>
      <w:r w:rsidRPr="00275A19">
        <w:rPr>
          <w:rFonts w:ascii="Times New Roman" w:hAnsi="Times New Roman" w:cs="Times New Roman"/>
          <w:sz w:val="24"/>
          <w:szCs w:val="24"/>
        </w:rPr>
        <w:t xml:space="preserve"> hanya dilakukan penyebaran di tempat penelitian saja, penyebaran dapat dilakukan lebih luas apabila diperlukan. Berikut draft pengembangan </w:t>
      </w:r>
      <w:r w:rsidRPr="00275A19">
        <w:rPr>
          <w:rFonts w:ascii="Times New Roman" w:hAnsi="Times New Roman" w:cs="Times New Roman"/>
          <w:iCs/>
          <w:sz w:val="24"/>
          <w:szCs w:val="24"/>
        </w:rPr>
        <w:t>bahan ajar</w:t>
      </w:r>
      <w:r w:rsidRPr="00275A19">
        <w:rPr>
          <w:rFonts w:ascii="Times New Roman" w:hAnsi="Times New Roman" w:cs="Times New Roman"/>
          <w:sz w:val="24"/>
          <w:szCs w:val="24"/>
        </w:rPr>
        <w:t xml:space="preserve"> :</w:t>
      </w:r>
    </w:p>
    <w:p w:rsidR="000870EF" w:rsidRPr="000870EF" w:rsidRDefault="000870EF" w:rsidP="000870EF">
      <w:pPr>
        <w:pStyle w:val="Caption"/>
        <w:keepNext/>
        <w:jc w:val="center"/>
        <w:rPr>
          <w:rFonts w:ascii="Times New Roman" w:hAnsi="Times New Roman" w:cs="Times New Roman"/>
          <w:b/>
          <w:bCs/>
          <w:i w:val="0"/>
          <w:iCs w:val="0"/>
          <w:color w:val="auto"/>
          <w:sz w:val="24"/>
          <w:szCs w:val="24"/>
        </w:rPr>
      </w:pPr>
      <w:bookmarkStart w:id="28" w:name="_Toc177714315"/>
      <w:bookmarkStart w:id="29" w:name="_Hlk154057461"/>
      <w:r w:rsidRPr="000870EF">
        <w:rPr>
          <w:rFonts w:ascii="Times New Roman" w:hAnsi="Times New Roman" w:cs="Times New Roman"/>
          <w:b/>
          <w:bCs/>
          <w:i w:val="0"/>
          <w:iCs w:val="0"/>
          <w:color w:val="auto"/>
          <w:sz w:val="24"/>
          <w:szCs w:val="24"/>
        </w:rPr>
        <w:t xml:space="preserve">Tabel </w:t>
      </w:r>
      <w:r w:rsidR="00305855" w:rsidRPr="000870EF">
        <w:rPr>
          <w:rFonts w:ascii="Times New Roman" w:hAnsi="Times New Roman" w:cs="Times New Roman"/>
          <w:b/>
          <w:bCs/>
          <w:i w:val="0"/>
          <w:iCs w:val="0"/>
          <w:color w:val="auto"/>
          <w:sz w:val="24"/>
          <w:szCs w:val="24"/>
        </w:rPr>
        <w:fldChar w:fldCharType="begin"/>
      </w:r>
      <w:r w:rsidRPr="000870EF">
        <w:rPr>
          <w:rFonts w:ascii="Times New Roman" w:hAnsi="Times New Roman" w:cs="Times New Roman"/>
          <w:b/>
          <w:bCs/>
          <w:i w:val="0"/>
          <w:iCs w:val="0"/>
          <w:color w:val="auto"/>
          <w:sz w:val="24"/>
          <w:szCs w:val="24"/>
        </w:rPr>
        <w:instrText xml:space="preserve"> SEQ Tabel \* ARABIC </w:instrText>
      </w:r>
      <w:r w:rsidR="00305855" w:rsidRPr="000870EF">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1</w:t>
      </w:r>
      <w:r w:rsidR="00305855" w:rsidRPr="000870EF">
        <w:rPr>
          <w:rFonts w:ascii="Times New Roman" w:hAnsi="Times New Roman" w:cs="Times New Roman"/>
          <w:b/>
          <w:bCs/>
          <w:i w:val="0"/>
          <w:iCs w:val="0"/>
          <w:color w:val="auto"/>
          <w:sz w:val="24"/>
          <w:szCs w:val="24"/>
        </w:rPr>
        <w:fldChar w:fldCharType="end"/>
      </w:r>
      <w:r w:rsidRPr="000870EF">
        <w:rPr>
          <w:rFonts w:ascii="Times New Roman" w:hAnsi="Times New Roman" w:cs="Times New Roman"/>
          <w:b/>
          <w:bCs/>
          <w:i w:val="0"/>
          <w:iCs w:val="0"/>
          <w:color w:val="auto"/>
          <w:sz w:val="24"/>
          <w:szCs w:val="24"/>
          <w:lang w:val="en-US"/>
        </w:rPr>
        <w:t>. Draft Pengembangan Bahan Ajar</w:t>
      </w:r>
      <w:bookmarkEnd w:id="28"/>
    </w:p>
    <w:tbl>
      <w:tblPr>
        <w:tblStyle w:val="TableGrid"/>
        <w:tblW w:w="0" w:type="auto"/>
        <w:jc w:val="center"/>
        <w:tblLook w:val="04A0"/>
      </w:tblPr>
      <w:tblGrid>
        <w:gridCol w:w="599"/>
        <w:gridCol w:w="6789"/>
      </w:tblGrid>
      <w:tr w:rsidR="00275A19" w:rsidRPr="00275A19" w:rsidTr="006B26C7">
        <w:trPr>
          <w:trHeight w:val="562"/>
          <w:jc w:val="center"/>
        </w:trPr>
        <w:tc>
          <w:tcPr>
            <w:tcW w:w="599" w:type="dxa"/>
          </w:tcPr>
          <w:bookmarkEnd w:id="29"/>
          <w:p w:rsidR="0032796F" w:rsidRPr="00275A19" w:rsidRDefault="0032796F" w:rsidP="00A236A1">
            <w:pPr>
              <w:spacing w:line="240" w:lineRule="auto"/>
              <w:rPr>
                <w:rFonts w:ascii="Times New Roman" w:hAnsi="Times New Roman" w:cs="Times New Roman"/>
                <w:sz w:val="24"/>
                <w:szCs w:val="24"/>
              </w:rPr>
            </w:pPr>
            <w:r w:rsidRPr="00275A19">
              <w:rPr>
                <w:rFonts w:ascii="Times New Roman" w:hAnsi="Times New Roman" w:cs="Times New Roman"/>
                <w:sz w:val="24"/>
                <w:szCs w:val="24"/>
              </w:rPr>
              <w:t>No</w:t>
            </w:r>
          </w:p>
        </w:tc>
        <w:tc>
          <w:tcPr>
            <w:tcW w:w="6789" w:type="dxa"/>
          </w:tcPr>
          <w:p w:rsidR="0032796F" w:rsidRPr="00275A19" w:rsidRDefault="0032796F" w:rsidP="00A236A1">
            <w:pPr>
              <w:spacing w:line="240" w:lineRule="auto"/>
              <w:rPr>
                <w:rFonts w:ascii="Times New Roman" w:hAnsi="Times New Roman" w:cs="Times New Roman"/>
                <w:sz w:val="24"/>
                <w:szCs w:val="24"/>
              </w:rPr>
            </w:pPr>
            <w:r w:rsidRPr="00275A19">
              <w:rPr>
                <w:rFonts w:ascii="Times New Roman" w:hAnsi="Times New Roman" w:cs="Times New Roman"/>
                <w:sz w:val="24"/>
                <w:szCs w:val="24"/>
              </w:rPr>
              <w:t>Draft Pengembangan Bahan ajar</w:t>
            </w:r>
          </w:p>
        </w:tc>
      </w:tr>
      <w:tr w:rsidR="00275A19" w:rsidRPr="00275A19" w:rsidTr="006B26C7">
        <w:trPr>
          <w:trHeight w:val="2246"/>
          <w:jc w:val="center"/>
        </w:trPr>
        <w:tc>
          <w:tcPr>
            <w:tcW w:w="599" w:type="dxa"/>
          </w:tcPr>
          <w:p w:rsidR="0032796F" w:rsidRPr="00275A19" w:rsidRDefault="0032796F" w:rsidP="00A236A1">
            <w:pPr>
              <w:spacing w:line="240" w:lineRule="auto"/>
              <w:rPr>
                <w:rFonts w:ascii="Times New Roman" w:hAnsi="Times New Roman" w:cs="Times New Roman"/>
                <w:sz w:val="24"/>
                <w:szCs w:val="24"/>
              </w:rPr>
            </w:pPr>
            <w:r w:rsidRPr="00275A19">
              <w:rPr>
                <w:rFonts w:ascii="Times New Roman" w:hAnsi="Times New Roman" w:cs="Times New Roman"/>
                <w:sz w:val="24"/>
                <w:szCs w:val="24"/>
              </w:rPr>
              <w:t>1.</w:t>
            </w:r>
          </w:p>
        </w:tc>
        <w:tc>
          <w:tcPr>
            <w:tcW w:w="6789" w:type="dxa"/>
          </w:tcPr>
          <w:p w:rsidR="0032796F" w:rsidRPr="00275A19" w:rsidRDefault="0032796F" w:rsidP="00A236A1">
            <w:pPr>
              <w:spacing w:line="240" w:lineRule="auto"/>
              <w:rPr>
                <w:rFonts w:ascii="Times New Roman" w:hAnsi="Times New Roman" w:cs="Times New Roman"/>
                <w:sz w:val="24"/>
                <w:szCs w:val="24"/>
              </w:rPr>
            </w:pPr>
            <w:r w:rsidRPr="00275A19">
              <w:rPr>
                <w:rFonts w:ascii="Times New Roman" w:hAnsi="Times New Roman" w:cs="Times New Roman"/>
                <w:sz w:val="24"/>
                <w:szCs w:val="24"/>
              </w:rPr>
              <w:t xml:space="preserve">Pada tahap </w:t>
            </w:r>
            <w:r w:rsidRPr="00275A19">
              <w:rPr>
                <w:rFonts w:ascii="Times New Roman" w:hAnsi="Times New Roman" w:cs="Times New Roman"/>
                <w:i/>
                <w:sz w:val="24"/>
                <w:szCs w:val="24"/>
              </w:rPr>
              <w:t>pertama</w:t>
            </w:r>
            <w:r w:rsidRPr="00275A19">
              <w:rPr>
                <w:rFonts w:ascii="Times New Roman" w:hAnsi="Times New Roman" w:cs="Times New Roman"/>
                <w:sz w:val="24"/>
                <w:szCs w:val="24"/>
              </w:rPr>
              <w:t>, melakukan observasi analisis yaitu mengumpulkan informasi mengenai (analisis awal kecil, analisis siswa, analisis konsep, analisis tugas, analisis spesifikasi tujuan pembelajaran) pada pengembangan bahan ajar berbasis antologi puisi di kelas X SMK Imelda</w:t>
            </w:r>
          </w:p>
        </w:tc>
      </w:tr>
      <w:tr w:rsidR="00275A19" w:rsidRPr="00275A19" w:rsidTr="006B26C7">
        <w:trPr>
          <w:trHeight w:val="646"/>
          <w:jc w:val="center"/>
        </w:trPr>
        <w:tc>
          <w:tcPr>
            <w:tcW w:w="599" w:type="dxa"/>
          </w:tcPr>
          <w:p w:rsidR="0032796F" w:rsidRPr="00275A19" w:rsidRDefault="0032796F" w:rsidP="00A236A1">
            <w:pPr>
              <w:spacing w:line="240" w:lineRule="auto"/>
              <w:rPr>
                <w:rFonts w:ascii="Times New Roman" w:hAnsi="Times New Roman" w:cs="Times New Roman"/>
                <w:sz w:val="24"/>
                <w:szCs w:val="24"/>
              </w:rPr>
            </w:pPr>
            <w:r w:rsidRPr="00275A19">
              <w:rPr>
                <w:rFonts w:ascii="Times New Roman" w:hAnsi="Times New Roman" w:cs="Times New Roman"/>
                <w:sz w:val="24"/>
                <w:szCs w:val="24"/>
              </w:rPr>
              <w:t>2.</w:t>
            </w:r>
          </w:p>
        </w:tc>
        <w:tc>
          <w:tcPr>
            <w:tcW w:w="6789" w:type="dxa"/>
          </w:tcPr>
          <w:p w:rsidR="0032796F" w:rsidRPr="00275A19" w:rsidRDefault="0032796F" w:rsidP="00A236A1">
            <w:pPr>
              <w:spacing w:line="240" w:lineRule="auto"/>
              <w:rPr>
                <w:rFonts w:ascii="Times New Roman" w:hAnsi="Times New Roman" w:cs="Times New Roman"/>
                <w:sz w:val="24"/>
                <w:szCs w:val="24"/>
              </w:rPr>
            </w:pPr>
            <w:r w:rsidRPr="00275A19">
              <w:rPr>
                <w:rFonts w:ascii="Times New Roman" w:hAnsi="Times New Roman" w:cs="Times New Roman"/>
                <w:sz w:val="24"/>
                <w:szCs w:val="24"/>
              </w:rPr>
              <w:t xml:space="preserve">Pada tahap </w:t>
            </w:r>
            <w:r w:rsidRPr="00275A19">
              <w:rPr>
                <w:rFonts w:ascii="Times New Roman" w:hAnsi="Times New Roman" w:cs="Times New Roman"/>
                <w:i/>
                <w:sz w:val="24"/>
                <w:szCs w:val="24"/>
              </w:rPr>
              <w:t>kedua</w:t>
            </w:r>
            <w:r w:rsidRPr="00275A19">
              <w:rPr>
                <w:rFonts w:ascii="Times New Roman" w:hAnsi="Times New Roman" w:cs="Times New Roman"/>
                <w:sz w:val="24"/>
                <w:szCs w:val="24"/>
              </w:rPr>
              <w:t>, melakukan desain bahan ajar berbasis antologi puisi.</w:t>
            </w:r>
          </w:p>
        </w:tc>
      </w:tr>
      <w:tr w:rsidR="00275A19" w:rsidRPr="00275A19" w:rsidTr="006B26C7">
        <w:trPr>
          <w:trHeight w:val="969"/>
          <w:jc w:val="center"/>
        </w:trPr>
        <w:tc>
          <w:tcPr>
            <w:tcW w:w="599" w:type="dxa"/>
          </w:tcPr>
          <w:p w:rsidR="0032796F" w:rsidRPr="00275A19" w:rsidRDefault="0032796F" w:rsidP="00A236A1">
            <w:pPr>
              <w:spacing w:line="240" w:lineRule="auto"/>
              <w:rPr>
                <w:rFonts w:ascii="Times New Roman" w:hAnsi="Times New Roman" w:cs="Times New Roman"/>
                <w:sz w:val="24"/>
                <w:szCs w:val="24"/>
              </w:rPr>
            </w:pPr>
            <w:r w:rsidRPr="00275A19">
              <w:rPr>
                <w:rFonts w:ascii="Times New Roman" w:hAnsi="Times New Roman" w:cs="Times New Roman"/>
                <w:sz w:val="24"/>
                <w:szCs w:val="24"/>
              </w:rPr>
              <w:lastRenderedPageBreak/>
              <w:t>3.</w:t>
            </w:r>
          </w:p>
        </w:tc>
        <w:tc>
          <w:tcPr>
            <w:tcW w:w="6789" w:type="dxa"/>
          </w:tcPr>
          <w:p w:rsidR="0032796F" w:rsidRPr="00275A19" w:rsidRDefault="0032796F" w:rsidP="00A236A1">
            <w:pPr>
              <w:spacing w:line="240" w:lineRule="auto"/>
              <w:rPr>
                <w:rFonts w:ascii="Times New Roman" w:hAnsi="Times New Roman" w:cs="Times New Roman"/>
                <w:sz w:val="24"/>
                <w:szCs w:val="24"/>
              </w:rPr>
            </w:pPr>
            <w:r w:rsidRPr="00275A19">
              <w:rPr>
                <w:rFonts w:ascii="Times New Roman" w:hAnsi="Times New Roman" w:cs="Times New Roman"/>
                <w:sz w:val="24"/>
                <w:szCs w:val="24"/>
              </w:rPr>
              <w:t xml:space="preserve">Pada tahap </w:t>
            </w:r>
            <w:r w:rsidRPr="00275A19">
              <w:rPr>
                <w:rFonts w:ascii="Times New Roman" w:hAnsi="Times New Roman" w:cs="Times New Roman"/>
                <w:i/>
                <w:sz w:val="24"/>
                <w:szCs w:val="24"/>
              </w:rPr>
              <w:t>ketiga</w:t>
            </w:r>
            <w:r w:rsidRPr="00275A19">
              <w:rPr>
                <w:rFonts w:ascii="Times New Roman" w:hAnsi="Times New Roman" w:cs="Times New Roman"/>
                <w:sz w:val="24"/>
                <w:szCs w:val="24"/>
              </w:rPr>
              <w:t xml:space="preserve">, uji coba produk </w:t>
            </w:r>
            <w:r w:rsidRPr="00275A19">
              <w:rPr>
                <w:rFonts w:ascii="Times New Roman" w:hAnsi="Times New Roman" w:cs="Times New Roman"/>
                <w:iCs/>
                <w:sz w:val="24"/>
                <w:szCs w:val="24"/>
              </w:rPr>
              <w:t>bahan ajar</w:t>
            </w:r>
            <w:r w:rsidRPr="00275A19">
              <w:rPr>
                <w:rFonts w:ascii="Times New Roman" w:hAnsi="Times New Roman" w:cs="Times New Roman"/>
                <w:sz w:val="24"/>
                <w:szCs w:val="24"/>
              </w:rPr>
              <w:t xml:space="preserve"> yaitu penggunaan instrumen penilaian bagi ahli materi, ahli bahasa, dan ahli perancangan (desain). </w:t>
            </w:r>
          </w:p>
        </w:tc>
      </w:tr>
      <w:tr w:rsidR="001154D9" w:rsidRPr="00275A19" w:rsidTr="006B26C7">
        <w:trPr>
          <w:trHeight w:val="3808"/>
          <w:jc w:val="center"/>
        </w:trPr>
        <w:tc>
          <w:tcPr>
            <w:tcW w:w="599" w:type="dxa"/>
          </w:tcPr>
          <w:p w:rsidR="0032796F" w:rsidRPr="00275A19" w:rsidRDefault="0032796F" w:rsidP="00A236A1">
            <w:pPr>
              <w:spacing w:line="240" w:lineRule="auto"/>
              <w:rPr>
                <w:rFonts w:ascii="Times New Roman" w:hAnsi="Times New Roman" w:cs="Times New Roman"/>
                <w:sz w:val="24"/>
                <w:szCs w:val="24"/>
              </w:rPr>
            </w:pPr>
            <w:r w:rsidRPr="00275A19">
              <w:rPr>
                <w:rFonts w:ascii="Times New Roman" w:hAnsi="Times New Roman" w:cs="Times New Roman"/>
                <w:sz w:val="24"/>
                <w:szCs w:val="24"/>
              </w:rPr>
              <w:t>4.</w:t>
            </w:r>
          </w:p>
          <w:p w:rsidR="0032796F" w:rsidRPr="00275A19" w:rsidRDefault="0032796F" w:rsidP="00A236A1">
            <w:pPr>
              <w:spacing w:line="240" w:lineRule="auto"/>
              <w:rPr>
                <w:rFonts w:ascii="Times New Roman" w:hAnsi="Times New Roman" w:cs="Times New Roman"/>
                <w:sz w:val="24"/>
                <w:szCs w:val="24"/>
              </w:rPr>
            </w:pPr>
          </w:p>
          <w:p w:rsidR="0032796F" w:rsidRPr="00275A19" w:rsidRDefault="0032796F" w:rsidP="00A236A1">
            <w:pPr>
              <w:spacing w:line="240" w:lineRule="auto"/>
              <w:rPr>
                <w:rFonts w:ascii="Times New Roman" w:hAnsi="Times New Roman" w:cs="Times New Roman"/>
                <w:sz w:val="24"/>
                <w:szCs w:val="24"/>
              </w:rPr>
            </w:pPr>
          </w:p>
          <w:p w:rsidR="0032796F" w:rsidRPr="00275A19" w:rsidRDefault="0032796F" w:rsidP="00A236A1">
            <w:pPr>
              <w:spacing w:line="240" w:lineRule="auto"/>
              <w:rPr>
                <w:rFonts w:ascii="Times New Roman" w:hAnsi="Times New Roman" w:cs="Times New Roman"/>
                <w:sz w:val="24"/>
                <w:szCs w:val="24"/>
              </w:rPr>
            </w:pPr>
          </w:p>
        </w:tc>
        <w:tc>
          <w:tcPr>
            <w:tcW w:w="6789" w:type="dxa"/>
          </w:tcPr>
          <w:p w:rsidR="0032796F" w:rsidRPr="00275A19" w:rsidRDefault="0032796F" w:rsidP="00A236A1">
            <w:pPr>
              <w:spacing w:line="240" w:lineRule="auto"/>
              <w:rPr>
                <w:rFonts w:ascii="Times New Roman" w:hAnsi="Times New Roman" w:cs="Times New Roman"/>
                <w:sz w:val="24"/>
                <w:szCs w:val="24"/>
              </w:rPr>
            </w:pPr>
            <w:r w:rsidRPr="00275A19">
              <w:rPr>
                <w:rFonts w:ascii="Times New Roman" w:hAnsi="Times New Roman" w:cs="Times New Roman"/>
                <w:sz w:val="24"/>
                <w:szCs w:val="24"/>
              </w:rPr>
              <w:t xml:space="preserve">Tahap </w:t>
            </w:r>
            <w:r w:rsidRPr="00275A19">
              <w:rPr>
                <w:rFonts w:ascii="Times New Roman" w:hAnsi="Times New Roman" w:cs="Times New Roman"/>
                <w:i/>
                <w:sz w:val="24"/>
                <w:szCs w:val="24"/>
              </w:rPr>
              <w:t>keempat</w:t>
            </w:r>
            <w:r w:rsidRPr="00275A19">
              <w:rPr>
                <w:rFonts w:ascii="Times New Roman" w:hAnsi="Times New Roman" w:cs="Times New Roman"/>
                <w:sz w:val="24"/>
                <w:szCs w:val="24"/>
              </w:rPr>
              <w:t xml:space="preserve">, dilakukan review dan revisi pada tahap pertama terhadap produk </w:t>
            </w:r>
            <w:r w:rsidRPr="00275A19">
              <w:rPr>
                <w:rFonts w:ascii="Times New Roman" w:hAnsi="Times New Roman" w:cs="Times New Roman"/>
                <w:iCs/>
                <w:sz w:val="24"/>
                <w:szCs w:val="24"/>
              </w:rPr>
              <w:t>bahan ajar</w:t>
            </w:r>
          </w:p>
          <w:p w:rsidR="0032796F" w:rsidRPr="00275A19" w:rsidRDefault="0032796F" w:rsidP="00A236A1">
            <w:pPr>
              <w:spacing w:line="240" w:lineRule="auto"/>
              <w:rPr>
                <w:rFonts w:ascii="Times New Roman" w:hAnsi="Times New Roman" w:cs="Times New Roman"/>
                <w:sz w:val="24"/>
                <w:szCs w:val="24"/>
              </w:rPr>
            </w:pPr>
            <w:r w:rsidRPr="00275A19">
              <w:rPr>
                <w:rFonts w:ascii="Times New Roman" w:hAnsi="Times New Roman" w:cs="Times New Roman"/>
                <w:sz w:val="24"/>
                <w:szCs w:val="24"/>
              </w:rPr>
              <w:t xml:space="preserve">Tahap </w:t>
            </w:r>
            <w:r w:rsidRPr="00275A19">
              <w:rPr>
                <w:rFonts w:ascii="Times New Roman" w:hAnsi="Times New Roman" w:cs="Times New Roman"/>
                <w:i/>
                <w:sz w:val="24"/>
                <w:szCs w:val="24"/>
              </w:rPr>
              <w:t>keeenam</w:t>
            </w:r>
            <w:r w:rsidRPr="00275A19">
              <w:rPr>
                <w:rFonts w:ascii="Times New Roman" w:hAnsi="Times New Roman" w:cs="Times New Roman"/>
                <w:sz w:val="24"/>
                <w:szCs w:val="24"/>
              </w:rPr>
              <w:t xml:space="preserve">, dilakukan review dan revisi pada tahap kedua tehadap produk </w:t>
            </w:r>
            <w:r w:rsidRPr="00275A19">
              <w:rPr>
                <w:rFonts w:ascii="Times New Roman" w:hAnsi="Times New Roman" w:cs="Times New Roman"/>
                <w:iCs/>
                <w:sz w:val="24"/>
                <w:szCs w:val="24"/>
              </w:rPr>
              <w:t>bahan ajar</w:t>
            </w:r>
            <w:r w:rsidRPr="00275A19">
              <w:rPr>
                <w:rFonts w:ascii="Times New Roman" w:hAnsi="Times New Roman" w:cs="Times New Roman"/>
                <w:sz w:val="24"/>
                <w:szCs w:val="24"/>
              </w:rPr>
              <w:t>.</w:t>
            </w:r>
          </w:p>
          <w:p w:rsidR="0032796F" w:rsidRPr="00275A19" w:rsidRDefault="0032796F" w:rsidP="00A236A1">
            <w:pPr>
              <w:spacing w:line="240" w:lineRule="auto"/>
              <w:rPr>
                <w:rFonts w:ascii="Times New Roman" w:hAnsi="Times New Roman" w:cs="Times New Roman"/>
                <w:sz w:val="24"/>
                <w:szCs w:val="24"/>
              </w:rPr>
            </w:pPr>
            <w:r w:rsidRPr="00275A19">
              <w:rPr>
                <w:rFonts w:ascii="Times New Roman" w:hAnsi="Times New Roman" w:cs="Times New Roman"/>
                <w:sz w:val="24"/>
                <w:szCs w:val="24"/>
              </w:rPr>
              <w:t xml:space="preserve">Tahap </w:t>
            </w:r>
            <w:r w:rsidRPr="00275A19">
              <w:rPr>
                <w:rFonts w:ascii="Times New Roman" w:hAnsi="Times New Roman" w:cs="Times New Roman"/>
                <w:i/>
                <w:sz w:val="24"/>
                <w:szCs w:val="24"/>
              </w:rPr>
              <w:t>ketujuh</w:t>
            </w:r>
            <w:r w:rsidRPr="00275A19">
              <w:rPr>
                <w:rFonts w:ascii="Times New Roman" w:hAnsi="Times New Roman" w:cs="Times New Roman"/>
                <w:sz w:val="24"/>
                <w:szCs w:val="24"/>
              </w:rPr>
              <w:t xml:space="preserve">, Produk dinyatakan valid dan layak digunakan setelah dilakukan beberapa tahap sampai pada tahap akhir. </w:t>
            </w:r>
          </w:p>
          <w:p w:rsidR="0032796F" w:rsidRPr="00275A19" w:rsidRDefault="0032796F" w:rsidP="00A236A1">
            <w:pPr>
              <w:spacing w:line="240" w:lineRule="auto"/>
              <w:rPr>
                <w:rFonts w:ascii="Times New Roman" w:hAnsi="Times New Roman" w:cs="Times New Roman"/>
                <w:sz w:val="24"/>
                <w:szCs w:val="24"/>
              </w:rPr>
            </w:pPr>
            <w:r w:rsidRPr="00275A19">
              <w:rPr>
                <w:rFonts w:ascii="Times New Roman" w:hAnsi="Times New Roman" w:cs="Times New Roman"/>
                <w:sz w:val="24"/>
                <w:szCs w:val="24"/>
              </w:rPr>
              <w:t xml:space="preserve">Pada  tahap terakhir, melakukan penyebaran berupa </w:t>
            </w:r>
            <w:r w:rsidRPr="00275A19">
              <w:rPr>
                <w:rFonts w:ascii="Times New Roman" w:hAnsi="Times New Roman" w:cs="Times New Roman"/>
                <w:iCs/>
                <w:sz w:val="24"/>
                <w:szCs w:val="24"/>
              </w:rPr>
              <w:t>bahan ajar</w:t>
            </w:r>
            <w:r w:rsidRPr="00275A19">
              <w:rPr>
                <w:rFonts w:ascii="Times New Roman" w:hAnsi="Times New Roman" w:cs="Times New Roman"/>
                <w:sz w:val="24"/>
                <w:szCs w:val="24"/>
              </w:rPr>
              <w:t xml:space="preserve"> berbasis antologi puisi di kelas X SMK Imelda.</w:t>
            </w:r>
          </w:p>
        </w:tc>
      </w:tr>
    </w:tbl>
    <w:p w:rsidR="0032796F" w:rsidRPr="00275A19" w:rsidRDefault="0032796F" w:rsidP="00BC09AE">
      <w:pPr>
        <w:spacing w:before="120" w:after="120" w:line="480" w:lineRule="auto"/>
        <w:rPr>
          <w:rStyle w:val="Heading2Char"/>
          <w:rFonts w:cs="Times New Roman"/>
          <w:bCs w:val="0"/>
          <w:szCs w:val="24"/>
        </w:rPr>
      </w:pPr>
      <w:bookmarkStart w:id="30" w:name="_Toc154056319"/>
    </w:p>
    <w:p w:rsidR="0032796F" w:rsidRPr="0018231B" w:rsidRDefault="0032796F" w:rsidP="00150880">
      <w:pPr>
        <w:pStyle w:val="Heading2"/>
        <w:numPr>
          <w:ilvl w:val="1"/>
          <w:numId w:val="5"/>
        </w:numPr>
        <w:tabs>
          <w:tab w:val="left" w:pos="0"/>
        </w:tabs>
        <w:spacing w:before="120" w:after="120" w:line="480" w:lineRule="auto"/>
        <w:ind w:left="426" w:hanging="426"/>
      </w:pPr>
      <w:bookmarkStart w:id="31" w:name="_Toc154738916"/>
      <w:bookmarkStart w:id="32" w:name="_Toc177701582"/>
      <w:r w:rsidRPr="001278D1">
        <w:t>Subjek Uji Coba</w:t>
      </w:r>
      <w:bookmarkEnd w:id="30"/>
      <w:bookmarkEnd w:id="31"/>
      <w:bookmarkEnd w:id="32"/>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Pada tahap subjek uji coba pada penelitian ini adalah siswa </w:t>
      </w:r>
      <w:r w:rsidRPr="00275A19">
        <w:rPr>
          <w:rFonts w:ascii="Times New Roman" w:hAnsi="Times New Roman" w:cs="Times New Roman"/>
          <w:sz w:val="24"/>
          <w:szCs w:val="24"/>
          <w:lang w:val="en-US"/>
        </w:rPr>
        <w:t>kelas X SMK Imelda Medan</w:t>
      </w:r>
      <w:r w:rsidRPr="00275A19">
        <w:rPr>
          <w:rFonts w:ascii="Times New Roman" w:hAnsi="Times New Roman" w:cs="Times New Roman"/>
          <w:sz w:val="24"/>
          <w:szCs w:val="24"/>
        </w:rPr>
        <w:t xml:space="preserve"> dengan menggunakan kelas eksperimen, pretes dan postes.</w:t>
      </w:r>
    </w:p>
    <w:p w:rsidR="0032796F" w:rsidRPr="009D5194" w:rsidRDefault="0032796F" w:rsidP="00106209">
      <w:pPr>
        <w:pStyle w:val="ListParagraph"/>
        <w:numPr>
          <w:ilvl w:val="0"/>
          <w:numId w:val="57"/>
        </w:numPr>
        <w:spacing w:before="120" w:after="120" w:line="480" w:lineRule="auto"/>
        <w:ind w:left="426" w:hanging="426"/>
        <w:rPr>
          <w:rFonts w:ascii="Times New Roman" w:hAnsi="Times New Roman" w:cs="Times New Roman"/>
          <w:sz w:val="24"/>
          <w:szCs w:val="24"/>
        </w:rPr>
      </w:pPr>
      <w:r w:rsidRPr="009D5194">
        <w:rPr>
          <w:rFonts w:ascii="Times New Roman" w:hAnsi="Times New Roman" w:cs="Times New Roman"/>
          <w:sz w:val="24"/>
          <w:szCs w:val="24"/>
        </w:rPr>
        <w:t xml:space="preserve">Pelaksanaan Uji Coba </w:t>
      </w:r>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Pada tahap uji coba bahan ajar pada siswa </w:t>
      </w:r>
      <w:r w:rsidRPr="00275A19">
        <w:rPr>
          <w:rFonts w:ascii="Times New Roman" w:hAnsi="Times New Roman" w:cs="Times New Roman"/>
          <w:sz w:val="24"/>
          <w:szCs w:val="24"/>
          <w:lang w:val="en-US"/>
        </w:rPr>
        <w:t>kelas X SMK Imelda</w:t>
      </w:r>
      <w:r w:rsidRPr="00275A19">
        <w:rPr>
          <w:rFonts w:ascii="Times New Roman" w:hAnsi="Times New Roman" w:cs="Times New Roman"/>
          <w:sz w:val="24"/>
          <w:szCs w:val="24"/>
        </w:rPr>
        <w:t xml:space="preserve"> dilaksanakan melalui beberapa langkah berikut : </w:t>
      </w:r>
    </w:p>
    <w:p w:rsidR="0032796F" w:rsidRPr="0018231B" w:rsidRDefault="0032796F" w:rsidP="00106209">
      <w:pPr>
        <w:pStyle w:val="ListParagraph"/>
        <w:numPr>
          <w:ilvl w:val="0"/>
          <w:numId w:val="27"/>
        </w:numPr>
        <w:spacing w:before="120" w:after="120" w:line="480" w:lineRule="auto"/>
        <w:ind w:left="709"/>
        <w:rPr>
          <w:rFonts w:ascii="Times New Roman" w:hAnsi="Times New Roman" w:cs="Times New Roman"/>
          <w:sz w:val="24"/>
          <w:szCs w:val="24"/>
        </w:rPr>
      </w:pPr>
      <w:r w:rsidRPr="0018231B">
        <w:rPr>
          <w:rFonts w:ascii="Times New Roman" w:hAnsi="Times New Roman" w:cs="Times New Roman"/>
          <w:sz w:val="24"/>
          <w:szCs w:val="24"/>
        </w:rPr>
        <w:t xml:space="preserve">Uji coba perorangan : pada tahapan ini </w:t>
      </w:r>
      <w:r w:rsidRPr="0018231B">
        <w:rPr>
          <w:rFonts w:ascii="Times New Roman" w:hAnsi="Times New Roman" w:cs="Times New Roman"/>
          <w:iCs/>
          <w:sz w:val="24"/>
          <w:szCs w:val="24"/>
        </w:rPr>
        <w:t>bahan ajar</w:t>
      </w:r>
      <w:r w:rsidRPr="0018231B">
        <w:rPr>
          <w:rFonts w:ascii="Times New Roman" w:hAnsi="Times New Roman" w:cs="Times New Roman"/>
          <w:sz w:val="24"/>
          <w:szCs w:val="24"/>
        </w:rPr>
        <w:t xml:space="preserve"> telah diperbaiki pada revisi II dan angket pada penilaian diberikan pada siswa secara perorangan. Tujuan dari diberikan angket ini ialah mengetahui kebenaran produk setelah direvisi berdasakan tinjauan tiga orang siswa, adapun masukan dari uji coba perorangan diharapkan dapat dipakai sebagai dalam melakukan perbaikan terhadap produk bahan ajar. </w:t>
      </w:r>
    </w:p>
    <w:p w:rsidR="0032796F" w:rsidRPr="0018231B" w:rsidRDefault="0032796F" w:rsidP="00106209">
      <w:pPr>
        <w:pStyle w:val="ListParagraph"/>
        <w:numPr>
          <w:ilvl w:val="0"/>
          <w:numId w:val="27"/>
        </w:numPr>
        <w:spacing w:before="120" w:after="120" w:line="480" w:lineRule="auto"/>
        <w:ind w:left="709"/>
        <w:rPr>
          <w:rFonts w:ascii="Times New Roman" w:hAnsi="Times New Roman" w:cs="Times New Roman"/>
          <w:sz w:val="24"/>
          <w:szCs w:val="24"/>
        </w:rPr>
      </w:pPr>
      <w:r w:rsidRPr="0018231B">
        <w:rPr>
          <w:rFonts w:ascii="Times New Roman" w:hAnsi="Times New Roman" w:cs="Times New Roman"/>
          <w:sz w:val="24"/>
          <w:szCs w:val="24"/>
        </w:rPr>
        <w:lastRenderedPageBreak/>
        <w:t>Uji coba kelompok kecil: pada tahapan ini dilakukan uji coba kelompok kecil untuk mengetahui kekurangan yang perlu direvisi setelah adanya diskusi bersama tinjauan ahli ataupun uji coba perorangan. Maka selanjutnya apabila masih ada yang perlu diperbaiki akan dilakukan revisi berdasarkan masukan yang diterima.</w:t>
      </w:r>
    </w:p>
    <w:p w:rsidR="0032796F" w:rsidRDefault="0032796F" w:rsidP="00106209">
      <w:pPr>
        <w:pStyle w:val="ListParagraph"/>
        <w:numPr>
          <w:ilvl w:val="0"/>
          <w:numId w:val="27"/>
        </w:numPr>
        <w:spacing w:before="120" w:after="120" w:line="480" w:lineRule="auto"/>
        <w:ind w:left="709"/>
        <w:rPr>
          <w:rFonts w:ascii="Times New Roman" w:hAnsi="Times New Roman" w:cs="Times New Roman"/>
          <w:sz w:val="24"/>
          <w:szCs w:val="24"/>
        </w:rPr>
      </w:pPr>
      <w:r w:rsidRPr="0018231B">
        <w:rPr>
          <w:rFonts w:ascii="Times New Roman" w:hAnsi="Times New Roman" w:cs="Times New Roman"/>
          <w:sz w:val="24"/>
          <w:szCs w:val="24"/>
        </w:rPr>
        <w:t xml:space="preserve">Uji coba lapangan: tahap ini dilakukan agar mengetahui apakah masih ada kekurang atau perbaikan-perbaikan berdasarkan tinjauan ahli maupun uji coba perorangandan uji coba kelompok kecil. Apabila masih ditemukannya kekurangan maka akan dilakukan revisi atau perbaikan, sebaliknya apabila sudah tidak ditemukan revisi maka produk bahan ajar yang dikembangkan dapat dinyatakan layak sehingga dapat digunakan sebagai sumber belajar di lapangan. </w:t>
      </w:r>
    </w:p>
    <w:p w:rsidR="0032796F" w:rsidRPr="0018231B" w:rsidRDefault="0032796F" w:rsidP="00150880">
      <w:pPr>
        <w:pStyle w:val="Heading2"/>
        <w:numPr>
          <w:ilvl w:val="1"/>
          <w:numId w:val="5"/>
        </w:numPr>
        <w:tabs>
          <w:tab w:val="left" w:pos="0"/>
        </w:tabs>
        <w:spacing w:before="120" w:after="120" w:line="480" w:lineRule="auto"/>
        <w:ind w:left="426" w:hanging="426"/>
      </w:pPr>
      <w:bookmarkStart w:id="33" w:name="_Toc154056320"/>
      <w:bookmarkStart w:id="34" w:name="_Toc154738917"/>
      <w:bookmarkStart w:id="35" w:name="_Toc177701583"/>
      <w:r w:rsidRPr="0018231B">
        <w:t>Rancangan Eksperimen</w:t>
      </w:r>
      <w:bookmarkEnd w:id="33"/>
      <w:bookmarkEnd w:id="34"/>
      <w:bookmarkEnd w:id="35"/>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Pada tahap ini penelitian dilakukan dengan menggunakan kelas eksperimen dan kelas kontrol yang diberikan tes sebanyak dua kali, dimana </w:t>
      </w:r>
      <w:r w:rsidRPr="00275A19">
        <w:rPr>
          <w:rFonts w:ascii="Times New Roman" w:hAnsi="Times New Roman" w:cs="Times New Roman"/>
          <w:i/>
          <w:sz w:val="24"/>
          <w:szCs w:val="24"/>
        </w:rPr>
        <w:t>pre-test</w:t>
      </w:r>
      <w:r w:rsidRPr="00275A19">
        <w:rPr>
          <w:rFonts w:ascii="Times New Roman" w:hAnsi="Times New Roman" w:cs="Times New Roman"/>
          <w:sz w:val="24"/>
          <w:szCs w:val="24"/>
        </w:rPr>
        <w:t xml:space="preserve"> dan </w:t>
      </w:r>
      <w:r w:rsidRPr="00275A19">
        <w:rPr>
          <w:rFonts w:ascii="Times New Roman" w:hAnsi="Times New Roman" w:cs="Times New Roman"/>
          <w:i/>
          <w:sz w:val="24"/>
          <w:szCs w:val="24"/>
        </w:rPr>
        <w:t>post-test.</w:t>
      </w:r>
      <w:r w:rsidRPr="00275A19">
        <w:rPr>
          <w:rFonts w:ascii="Times New Roman" w:hAnsi="Times New Roman" w:cs="Times New Roman"/>
          <w:sz w:val="24"/>
          <w:szCs w:val="24"/>
        </w:rPr>
        <w:t xml:space="preserve"> Berikut merupakan langakah-langkah yang harus dilaksankan dalam penelitian ini adalah :</w:t>
      </w:r>
    </w:p>
    <w:p w:rsidR="0032796F" w:rsidRPr="009D5194" w:rsidRDefault="0032796F" w:rsidP="00106209">
      <w:pPr>
        <w:pStyle w:val="ListParagraph"/>
        <w:numPr>
          <w:ilvl w:val="0"/>
          <w:numId w:val="28"/>
        </w:numPr>
        <w:spacing w:before="120" w:after="120" w:line="480" w:lineRule="auto"/>
        <w:rPr>
          <w:rFonts w:ascii="Times New Roman" w:hAnsi="Times New Roman" w:cs="Times New Roman"/>
          <w:i/>
          <w:sz w:val="24"/>
          <w:szCs w:val="24"/>
        </w:rPr>
      </w:pPr>
      <w:r w:rsidRPr="009D5194">
        <w:rPr>
          <w:rFonts w:ascii="Times New Roman" w:hAnsi="Times New Roman" w:cs="Times New Roman"/>
          <w:sz w:val="24"/>
          <w:szCs w:val="24"/>
        </w:rPr>
        <w:t xml:space="preserve">Tahap awal dimana pada tahap ini peneliti menghubungi pihak prodi untuk membuat jadwal penelitian, menyusun rencana pembelajaran, </w:t>
      </w:r>
      <w:r w:rsidRPr="009D5194">
        <w:rPr>
          <w:rFonts w:ascii="Times New Roman" w:hAnsi="Times New Roman" w:cs="Times New Roman"/>
          <w:i/>
          <w:sz w:val="24"/>
          <w:szCs w:val="24"/>
        </w:rPr>
        <w:t>pre-test</w:t>
      </w:r>
      <w:r w:rsidRPr="009D5194">
        <w:rPr>
          <w:rFonts w:ascii="Times New Roman" w:hAnsi="Times New Roman" w:cs="Times New Roman"/>
          <w:sz w:val="24"/>
          <w:szCs w:val="24"/>
        </w:rPr>
        <w:t xml:space="preserve"> dan </w:t>
      </w:r>
      <w:r w:rsidRPr="009D5194">
        <w:rPr>
          <w:rFonts w:ascii="Times New Roman" w:hAnsi="Times New Roman" w:cs="Times New Roman"/>
          <w:i/>
          <w:sz w:val="24"/>
          <w:szCs w:val="24"/>
        </w:rPr>
        <w:t>post-test</w:t>
      </w:r>
      <w:r w:rsidRPr="009D5194">
        <w:rPr>
          <w:rFonts w:ascii="Times New Roman" w:hAnsi="Times New Roman" w:cs="Times New Roman"/>
          <w:sz w:val="24"/>
          <w:szCs w:val="24"/>
        </w:rPr>
        <w:t>.</w:t>
      </w:r>
    </w:p>
    <w:p w:rsidR="0032796F" w:rsidRPr="0018231B" w:rsidRDefault="0032796F" w:rsidP="00106209">
      <w:pPr>
        <w:pStyle w:val="ListParagraph"/>
        <w:numPr>
          <w:ilvl w:val="0"/>
          <w:numId w:val="28"/>
        </w:numPr>
        <w:spacing w:before="120" w:after="120" w:line="480" w:lineRule="auto"/>
        <w:ind w:left="709"/>
        <w:rPr>
          <w:rFonts w:ascii="Times New Roman" w:hAnsi="Times New Roman" w:cs="Times New Roman"/>
          <w:i/>
          <w:sz w:val="24"/>
          <w:szCs w:val="24"/>
        </w:rPr>
      </w:pPr>
      <w:r w:rsidRPr="0018231B">
        <w:rPr>
          <w:rFonts w:ascii="Times New Roman" w:hAnsi="Times New Roman" w:cs="Times New Roman"/>
          <w:sz w:val="24"/>
          <w:szCs w:val="24"/>
        </w:rPr>
        <w:t>Tahap pelaksanaan pada tahap ini penelitian ini dilaksanakan pada semester genap tahun pembelajaran 2023-2024, pada tahap awal melakukan pengukuran sebagai uji awal (</w:t>
      </w:r>
      <w:r w:rsidRPr="0018231B">
        <w:rPr>
          <w:rFonts w:ascii="Times New Roman" w:hAnsi="Times New Roman" w:cs="Times New Roman"/>
          <w:i/>
          <w:sz w:val="24"/>
          <w:szCs w:val="24"/>
        </w:rPr>
        <w:t>pretest</w:t>
      </w:r>
      <w:r w:rsidRPr="0018231B">
        <w:rPr>
          <w:rFonts w:ascii="Times New Roman" w:hAnsi="Times New Roman" w:cs="Times New Roman"/>
          <w:sz w:val="24"/>
          <w:szCs w:val="24"/>
        </w:rPr>
        <w:t xml:space="preserve">), maka langkah </w:t>
      </w:r>
      <w:r w:rsidRPr="0018231B">
        <w:rPr>
          <w:rFonts w:ascii="Times New Roman" w:hAnsi="Times New Roman" w:cs="Times New Roman"/>
          <w:sz w:val="24"/>
          <w:szCs w:val="24"/>
        </w:rPr>
        <w:lastRenderedPageBreak/>
        <w:t>selanjutnya dilakukan perlakuan dalam jangka yang yang ditentukan , maka tahap akhir melakukan uji akhir (</w:t>
      </w:r>
      <w:r w:rsidRPr="0018231B">
        <w:rPr>
          <w:rFonts w:ascii="Times New Roman" w:hAnsi="Times New Roman" w:cs="Times New Roman"/>
          <w:i/>
          <w:sz w:val="24"/>
          <w:szCs w:val="24"/>
        </w:rPr>
        <w:t>posttest</w:t>
      </w:r>
      <w:r w:rsidRPr="0018231B">
        <w:rPr>
          <w:rFonts w:ascii="Times New Roman" w:hAnsi="Times New Roman" w:cs="Times New Roman"/>
          <w:sz w:val="24"/>
          <w:szCs w:val="24"/>
        </w:rPr>
        <w:t xml:space="preserve">). </w:t>
      </w:r>
    </w:p>
    <w:p w:rsidR="0032796F" w:rsidRPr="0018231B" w:rsidRDefault="0032796F" w:rsidP="00150880">
      <w:pPr>
        <w:pStyle w:val="Heading2"/>
        <w:numPr>
          <w:ilvl w:val="1"/>
          <w:numId w:val="5"/>
        </w:numPr>
        <w:tabs>
          <w:tab w:val="left" w:pos="0"/>
        </w:tabs>
        <w:spacing w:before="120" w:after="120" w:line="480" w:lineRule="auto"/>
        <w:ind w:left="426" w:hanging="426"/>
      </w:pPr>
      <w:bookmarkStart w:id="36" w:name="_Toc154056321"/>
      <w:bookmarkStart w:id="37" w:name="_Toc154738918"/>
      <w:bookmarkStart w:id="38" w:name="_Toc177701584"/>
      <w:r w:rsidRPr="0018231B">
        <w:t>Teknik Pengumpulan Data</w:t>
      </w:r>
      <w:bookmarkEnd w:id="36"/>
      <w:bookmarkEnd w:id="37"/>
      <w:bookmarkEnd w:id="38"/>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Didalam sebuah penelitian dilakukan teknik pengumpulan data yang sangat penting dalam sebuah penelitian. Penelitian dilakukan harus dapat dipertanggung jawabkan dengan benar dan melalui prosedur. </w:t>
      </w:r>
    </w:p>
    <w:p w:rsidR="0032796F" w:rsidRPr="0018231B" w:rsidRDefault="0032796F" w:rsidP="00106209">
      <w:pPr>
        <w:pStyle w:val="ListParagraph"/>
        <w:numPr>
          <w:ilvl w:val="0"/>
          <w:numId w:val="29"/>
        </w:numPr>
        <w:spacing w:before="120" w:after="120" w:line="480" w:lineRule="auto"/>
        <w:ind w:left="426" w:hanging="426"/>
        <w:rPr>
          <w:rFonts w:ascii="Times New Roman" w:hAnsi="Times New Roman" w:cs="Times New Roman"/>
          <w:bCs/>
          <w:sz w:val="24"/>
          <w:szCs w:val="24"/>
        </w:rPr>
      </w:pPr>
      <w:bookmarkStart w:id="39" w:name="_Toc154055982"/>
      <w:r w:rsidRPr="0018231B">
        <w:rPr>
          <w:rFonts w:ascii="Times New Roman" w:hAnsi="Times New Roman" w:cs="Times New Roman"/>
          <w:bCs/>
          <w:sz w:val="24"/>
          <w:szCs w:val="24"/>
        </w:rPr>
        <w:t>Lembar Validasi Bahan ajar</w:t>
      </w:r>
      <w:bookmarkEnd w:id="39"/>
    </w:p>
    <w:p w:rsidR="007B7104" w:rsidRDefault="0032796F" w:rsidP="006C6A92">
      <w:pPr>
        <w:spacing w:before="120" w:after="120" w:line="480" w:lineRule="auto"/>
        <w:ind w:firstLine="720"/>
        <w:rPr>
          <w:rFonts w:ascii="Times New Roman" w:hAnsi="Times New Roman" w:cs="Times New Roman"/>
          <w:sz w:val="24"/>
          <w:szCs w:val="24"/>
        </w:rPr>
        <w:sectPr w:rsidR="007B7104" w:rsidSect="00487432">
          <w:headerReference w:type="even" r:id="rId13"/>
          <w:headerReference w:type="default" r:id="rId14"/>
          <w:footerReference w:type="default" r:id="rId15"/>
          <w:headerReference w:type="first" r:id="rId16"/>
          <w:footerReference w:type="first" r:id="rId17"/>
          <w:pgSz w:w="11906" w:h="16838" w:code="9"/>
          <w:pgMar w:top="1701" w:right="1701" w:bottom="1701" w:left="2268" w:header="709" w:footer="709" w:gutter="0"/>
          <w:cols w:space="708"/>
          <w:docGrid w:linePitch="360"/>
        </w:sectPr>
      </w:pPr>
      <w:r w:rsidRPr="00275A19">
        <w:rPr>
          <w:rFonts w:ascii="Times New Roman" w:hAnsi="Times New Roman" w:cs="Times New Roman"/>
          <w:sz w:val="24"/>
          <w:szCs w:val="24"/>
        </w:rPr>
        <w:t xml:space="preserve">Pada tahap lembar validasi </w:t>
      </w:r>
      <w:r w:rsidRPr="00275A19">
        <w:rPr>
          <w:rFonts w:ascii="Times New Roman" w:hAnsi="Times New Roman" w:cs="Times New Roman"/>
          <w:iCs/>
          <w:sz w:val="24"/>
          <w:szCs w:val="24"/>
        </w:rPr>
        <w:t>bahan ajar</w:t>
      </w:r>
      <w:r w:rsidRPr="00275A19">
        <w:rPr>
          <w:rFonts w:ascii="Times New Roman" w:hAnsi="Times New Roman" w:cs="Times New Roman"/>
          <w:sz w:val="24"/>
          <w:szCs w:val="24"/>
        </w:rPr>
        <w:t xml:space="preserve"> digunakan untuk mengukur kevalidan suatu bahan ajar yang dikembangkan yang dinilai oleh para ahli dibidangnya yang dinamakan validator. Adapun yang menjadi nilai/skor 1 (tidak baik), 2 (kurang baik), 3 (baik), 4 (sangat baik).</w:t>
      </w:r>
    </w:p>
    <w:p w:rsidR="0032796F" w:rsidRDefault="0032796F" w:rsidP="00BC09AE">
      <w:pPr>
        <w:spacing w:before="120" w:after="120" w:line="480" w:lineRule="auto"/>
        <w:ind w:left="720" w:firstLine="720"/>
        <w:rPr>
          <w:rFonts w:ascii="Times New Roman" w:hAnsi="Times New Roman" w:cs="Times New Roman"/>
          <w:sz w:val="24"/>
          <w:szCs w:val="24"/>
        </w:rPr>
      </w:pPr>
    </w:p>
    <w:p w:rsidR="000870EF" w:rsidRPr="000870EF" w:rsidRDefault="000870EF" w:rsidP="000870EF">
      <w:pPr>
        <w:pStyle w:val="Caption"/>
        <w:keepNext/>
        <w:jc w:val="center"/>
        <w:rPr>
          <w:rFonts w:ascii="Times New Roman" w:hAnsi="Times New Roman" w:cs="Times New Roman"/>
          <w:b/>
          <w:bCs/>
          <w:i w:val="0"/>
          <w:iCs w:val="0"/>
          <w:color w:val="auto"/>
          <w:sz w:val="24"/>
          <w:szCs w:val="24"/>
        </w:rPr>
      </w:pPr>
      <w:bookmarkStart w:id="40" w:name="_Toc177714316"/>
      <w:r w:rsidRPr="000870EF">
        <w:rPr>
          <w:rFonts w:ascii="Times New Roman" w:hAnsi="Times New Roman" w:cs="Times New Roman"/>
          <w:b/>
          <w:bCs/>
          <w:i w:val="0"/>
          <w:iCs w:val="0"/>
          <w:color w:val="auto"/>
          <w:sz w:val="24"/>
          <w:szCs w:val="24"/>
        </w:rPr>
        <w:t xml:space="preserve">Tabel </w:t>
      </w:r>
      <w:r w:rsidR="00305855" w:rsidRPr="000870EF">
        <w:rPr>
          <w:rFonts w:ascii="Times New Roman" w:hAnsi="Times New Roman" w:cs="Times New Roman"/>
          <w:b/>
          <w:bCs/>
          <w:i w:val="0"/>
          <w:iCs w:val="0"/>
          <w:color w:val="auto"/>
          <w:sz w:val="24"/>
          <w:szCs w:val="24"/>
        </w:rPr>
        <w:fldChar w:fldCharType="begin"/>
      </w:r>
      <w:r w:rsidRPr="000870EF">
        <w:rPr>
          <w:rFonts w:ascii="Times New Roman" w:hAnsi="Times New Roman" w:cs="Times New Roman"/>
          <w:b/>
          <w:bCs/>
          <w:i w:val="0"/>
          <w:iCs w:val="0"/>
          <w:color w:val="auto"/>
          <w:sz w:val="24"/>
          <w:szCs w:val="24"/>
        </w:rPr>
        <w:instrText xml:space="preserve"> SEQ Tabel \* ARABIC </w:instrText>
      </w:r>
      <w:r w:rsidR="00305855" w:rsidRPr="000870EF">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2</w:t>
      </w:r>
      <w:r w:rsidR="00305855" w:rsidRPr="000870EF">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lang w:val="en-US"/>
        </w:rPr>
        <w:t>.</w:t>
      </w:r>
      <w:r w:rsidRPr="000870EF">
        <w:rPr>
          <w:rFonts w:ascii="Times New Roman" w:hAnsi="Times New Roman" w:cs="Times New Roman"/>
          <w:b/>
          <w:bCs/>
          <w:i w:val="0"/>
          <w:iCs w:val="0"/>
          <w:color w:val="auto"/>
          <w:sz w:val="24"/>
          <w:szCs w:val="24"/>
          <w:lang w:val="en-US"/>
        </w:rPr>
        <w:t xml:space="preserve"> Kisi-kisi Instrumen Validasi Ahli Materi</w:t>
      </w:r>
      <w:bookmarkEnd w:id="40"/>
    </w:p>
    <w:tbl>
      <w:tblPr>
        <w:tblW w:w="7910" w:type="dxa"/>
        <w:tblLook w:val="04A0"/>
      </w:tblPr>
      <w:tblGrid>
        <w:gridCol w:w="1710"/>
        <w:gridCol w:w="6200"/>
      </w:tblGrid>
      <w:tr w:rsidR="00275A19" w:rsidRPr="00275A19" w:rsidTr="006B26C7">
        <w:trPr>
          <w:trHeight w:val="672"/>
        </w:trPr>
        <w:tc>
          <w:tcPr>
            <w:tcW w:w="17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bCs/>
                <w:sz w:val="24"/>
                <w:szCs w:val="24"/>
              </w:rPr>
            </w:pPr>
            <w:r w:rsidRPr="00275A19">
              <w:rPr>
                <w:rFonts w:ascii="Times New Roman" w:eastAsia="Times New Roman" w:hAnsi="Times New Roman" w:cs="Times New Roman"/>
                <w:bCs/>
                <w:sz w:val="24"/>
                <w:szCs w:val="24"/>
              </w:rPr>
              <w:t>Aspek Penilaian</w:t>
            </w:r>
          </w:p>
        </w:tc>
        <w:tc>
          <w:tcPr>
            <w:tcW w:w="6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bCs/>
                <w:sz w:val="24"/>
                <w:szCs w:val="24"/>
              </w:rPr>
            </w:pPr>
            <w:r w:rsidRPr="00275A19">
              <w:rPr>
                <w:rFonts w:ascii="Times New Roman" w:eastAsia="Times New Roman" w:hAnsi="Times New Roman" w:cs="Times New Roman"/>
                <w:bCs/>
                <w:sz w:val="24"/>
                <w:szCs w:val="24"/>
              </w:rPr>
              <w:t>Indikator</w:t>
            </w:r>
          </w:p>
        </w:tc>
      </w:tr>
      <w:tr w:rsidR="00275A19" w:rsidRPr="00275A19" w:rsidTr="006B26C7">
        <w:trPr>
          <w:trHeight w:val="792"/>
        </w:trPr>
        <w:tc>
          <w:tcPr>
            <w:tcW w:w="1710" w:type="dxa"/>
            <w:vMerge/>
            <w:tcBorders>
              <w:top w:val="single" w:sz="8" w:space="0" w:color="auto"/>
              <w:left w:val="single" w:sz="8" w:space="0" w:color="auto"/>
              <w:bottom w:val="single" w:sz="8" w:space="0" w:color="000000"/>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bCs/>
                <w:sz w:val="24"/>
                <w:szCs w:val="24"/>
              </w:rPr>
            </w:pPr>
          </w:p>
        </w:tc>
        <w:tc>
          <w:tcPr>
            <w:tcW w:w="6200" w:type="dxa"/>
            <w:vMerge/>
            <w:tcBorders>
              <w:top w:val="single" w:sz="8" w:space="0" w:color="auto"/>
              <w:left w:val="single" w:sz="8" w:space="0" w:color="auto"/>
              <w:bottom w:val="single" w:sz="8" w:space="0" w:color="000000"/>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bCs/>
                <w:sz w:val="24"/>
                <w:szCs w:val="24"/>
              </w:rPr>
            </w:pPr>
          </w:p>
        </w:tc>
      </w:tr>
      <w:tr w:rsidR="00275A19" w:rsidRPr="00275A19" w:rsidTr="006B26C7">
        <w:trPr>
          <w:trHeight w:val="435"/>
        </w:trPr>
        <w:tc>
          <w:tcPr>
            <w:tcW w:w="1710" w:type="dxa"/>
            <w:vMerge w:val="restart"/>
            <w:tcBorders>
              <w:top w:val="nil"/>
              <w:left w:val="single" w:sz="8" w:space="0" w:color="auto"/>
              <w:bottom w:val="single" w:sz="8" w:space="0" w:color="000000"/>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Kelayakan Isi</w:t>
            </w:r>
          </w:p>
        </w:tc>
        <w:tc>
          <w:tcPr>
            <w:tcW w:w="6200"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lang w:val="en-US"/>
              </w:rPr>
            </w:pPr>
            <w:r w:rsidRPr="00275A19">
              <w:rPr>
                <w:rFonts w:ascii="Times New Roman" w:eastAsia="Times New Roman" w:hAnsi="Times New Roman" w:cs="Times New Roman"/>
                <w:sz w:val="24"/>
                <w:szCs w:val="24"/>
              </w:rPr>
              <w:t xml:space="preserve">1.    Kejelasan </w:t>
            </w:r>
            <w:r w:rsidRPr="00275A19">
              <w:rPr>
                <w:rFonts w:ascii="Times New Roman" w:eastAsia="Times New Roman" w:hAnsi="Times New Roman" w:cs="Times New Roman"/>
                <w:sz w:val="24"/>
                <w:szCs w:val="24"/>
                <w:lang w:val="en-US"/>
              </w:rPr>
              <w:t>puisi</w:t>
            </w:r>
            <w:r w:rsidRPr="00275A19">
              <w:rPr>
                <w:rFonts w:ascii="Times New Roman" w:eastAsia="Times New Roman" w:hAnsi="Times New Roman" w:cs="Times New Roman"/>
                <w:sz w:val="24"/>
                <w:szCs w:val="24"/>
              </w:rPr>
              <w:t xml:space="preserve"> sesuai unsur-unsur </w:t>
            </w:r>
            <w:r w:rsidRPr="00275A19">
              <w:rPr>
                <w:rFonts w:ascii="Times New Roman" w:eastAsia="Times New Roman" w:hAnsi="Times New Roman" w:cs="Times New Roman"/>
                <w:sz w:val="24"/>
                <w:szCs w:val="24"/>
                <w:lang w:val="en-US"/>
              </w:rPr>
              <w:t>puisi</w:t>
            </w:r>
          </w:p>
        </w:tc>
      </w:tr>
      <w:tr w:rsidR="00275A19" w:rsidRPr="00275A19" w:rsidTr="006B26C7">
        <w:trPr>
          <w:trHeight w:val="435"/>
        </w:trPr>
        <w:tc>
          <w:tcPr>
            <w:tcW w:w="1710" w:type="dxa"/>
            <w:vMerge/>
            <w:tcBorders>
              <w:top w:val="nil"/>
              <w:left w:val="single" w:sz="8" w:space="0" w:color="auto"/>
              <w:bottom w:val="single" w:sz="8" w:space="0" w:color="000000"/>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p>
        </w:tc>
        <w:tc>
          <w:tcPr>
            <w:tcW w:w="6200"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2.    Ketelitian jangkauan materi</w:t>
            </w:r>
          </w:p>
        </w:tc>
      </w:tr>
      <w:tr w:rsidR="00275A19" w:rsidRPr="00275A19" w:rsidTr="006B26C7">
        <w:trPr>
          <w:trHeight w:val="435"/>
        </w:trPr>
        <w:tc>
          <w:tcPr>
            <w:tcW w:w="1710" w:type="dxa"/>
            <w:vMerge/>
            <w:tcBorders>
              <w:top w:val="nil"/>
              <w:left w:val="single" w:sz="8" w:space="0" w:color="auto"/>
              <w:bottom w:val="single" w:sz="8" w:space="0" w:color="000000"/>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p>
        </w:tc>
        <w:tc>
          <w:tcPr>
            <w:tcW w:w="6200"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lang w:val="en-US"/>
              </w:rPr>
            </w:pPr>
            <w:r w:rsidRPr="00275A19">
              <w:rPr>
                <w:rFonts w:ascii="Times New Roman" w:eastAsia="Times New Roman" w:hAnsi="Times New Roman" w:cs="Times New Roman"/>
                <w:sz w:val="24"/>
                <w:szCs w:val="24"/>
              </w:rPr>
              <w:t xml:space="preserve">3.    Kebenaran isi cerpen ditinjau dari ciri-ciri </w:t>
            </w:r>
            <w:r w:rsidRPr="00275A19">
              <w:rPr>
                <w:rFonts w:ascii="Times New Roman" w:eastAsia="Times New Roman" w:hAnsi="Times New Roman" w:cs="Times New Roman"/>
                <w:sz w:val="24"/>
                <w:szCs w:val="24"/>
                <w:lang w:val="en-US"/>
              </w:rPr>
              <w:t>puisi</w:t>
            </w:r>
          </w:p>
        </w:tc>
      </w:tr>
      <w:tr w:rsidR="00275A19" w:rsidRPr="00275A19" w:rsidTr="006B26C7">
        <w:trPr>
          <w:trHeight w:val="435"/>
        </w:trPr>
        <w:tc>
          <w:tcPr>
            <w:tcW w:w="1710" w:type="dxa"/>
            <w:vMerge/>
            <w:tcBorders>
              <w:top w:val="nil"/>
              <w:left w:val="single" w:sz="8" w:space="0" w:color="auto"/>
              <w:bottom w:val="single" w:sz="8" w:space="0" w:color="000000"/>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p>
        </w:tc>
        <w:tc>
          <w:tcPr>
            <w:tcW w:w="6200"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lang w:val="en-US"/>
              </w:rPr>
            </w:pPr>
            <w:r w:rsidRPr="00275A19">
              <w:rPr>
                <w:rFonts w:ascii="Times New Roman" w:eastAsia="Times New Roman" w:hAnsi="Times New Roman" w:cs="Times New Roman"/>
                <w:sz w:val="24"/>
                <w:szCs w:val="24"/>
              </w:rPr>
              <w:t xml:space="preserve">4.     Kesesuain dengan </w:t>
            </w:r>
            <w:r w:rsidRPr="00275A19">
              <w:rPr>
                <w:rFonts w:ascii="Times New Roman" w:eastAsia="Times New Roman" w:hAnsi="Times New Roman" w:cs="Times New Roman"/>
                <w:sz w:val="24"/>
                <w:szCs w:val="24"/>
                <w:lang w:val="en-US"/>
              </w:rPr>
              <w:t>objek</w:t>
            </w:r>
          </w:p>
        </w:tc>
      </w:tr>
      <w:tr w:rsidR="00275A19" w:rsidRPr="00275A19" w:rsidTr="006B26C7">
        <w:trPr>
          <w:trHeight w:val="435"/>
        </w:trPr>
        <w:tc>
          <w:tcPr>
            <w:tcW w:w="1710" w:type="dxa"/>
            <w:vMerge/>
            <w:tcBorders>
              <w:top w:val="nil"/>
              <w:left w:val="single" w:sz="8" w:space="0" w:color="auto"/>
              <w:bottom w:val="single" w:sz="8" w:space="0" w:color="000000"/>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p>
        </w:tc>
        <w:tc>
          <w:tcPr>
            <w:tcW w:w="6200"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5.    Kedalaman pada materi pembelajaran</w:t>
            </w:r>
          </w:p>
        </w:tc>
      </w:tr>
      <w:tr w:rsidR="00275A19" w:rsidRPr="00275A19" w:rsidTr="006B26C7">
        <w:trPr>
          <w:trHeight w:val="435"/>
        </w:trPr>
        <w:tc>
          <w:tcPr>
            <w:tcW w:w="1710" w:type="dxa"/>
            <w:vMerge w:val="restart"/>
            <w:tcBorders>
              <w:top w:val="nil"/>
              <w:left w:val="single" w:sz="8" w:space="0" w:color="auto"/>
              <w:bottom w:val="single" w:sz="8" w:space="0" w:color="000000"/>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Penyajian</w:t>
            </w:r>
          </w:p>
        </w:tc>
        <w:tc>
          <w:tcPr>
            <w:tcW w:w="6200"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Kualitas Isi</w:t>
            </w:r>
          </w:p>
        </w:tc>
      </w:tr>
      <w:tr w:rsidR="00275A19" w:rsidRPr="00275A19" w:rsidTr="006B26C7">
        <w:trPr>
          <w:trHeight w:val="435"/>
        </w:trPr>
        <w:tc>
          <w:tcPr>
            <w:tcW w:w="1710" w:type="dxa"/>
            <w:vMerge/>
            <w:tcBorders>
              <w:top w:val="nil"/>
              <w:left w:val="single" w:sz="8" w:space="0" w:color="auto"/>
              <w:bottom w:val="single" w:sz="8" w:space="0" w:color="000000"/>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p>
        </w:tc>
        <w:tc>
          <w:tcPr>
            <w:tcW w:w="6200"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Memotivasi siswa untuk menulis karya sastra</w:t>
            </w:r>
          </w:p>
        </w:tc>
      </w:tr>
      <w:tr w:rsidR="00275A19" w:rsidRPr="00275A19" w:rsidTr="006B26C7">
        <w:trPr>
          <w:trHeight w:val="435"/>
        </w:trPr>
        <w:tc>
          <w:tcPr>
            <w:tcW w:w="1710" w:type="dxa"/>
            <w:vMerge/>
            <w:tcBorders>
              <w:top w:val="nil"/>
              <w:left w:val="single" w:sz="8" w:space="0" w:color="auto"/>
              <w:bottom w:val="single" w:sz="8" w:space="0" w:color="000000"/>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p>
        </w:tc>
        <w:tc>
          <w:tcPr>
            <w:tcW w:w="6200"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Waktu penyajian</w:t>
            </w:r>
          </w:p>
        </w:tc>
      </w:tr>
      <w:tr w:rsidR="00275A19" w:rsidRPr="00275A19" w:rsidTr="006B26C7">
        <w:trPr>
          <w:trHeight w:val="435"/>
        </w:trPr>
        <w:tc>
          <w:tcPr>
            <w:tcW w:w="1710" w:type="dxa"/>
            <w:vMerge w:val="restart"/>
            <w:tcBorders>
              <w:top w:val="nil"/>
              <w:left w:val="single" w:sz="8" w:space="0" w:color="auto"/>
              <w:bottom w:val="single" w:sz="8" w:space="0" w:color="000000"/>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 xml:space="preserve">Kebahasaan </w:t>
            </w:r>
          </w:p>
        </w:tc>
        <w:tc>
          <w:tcPr>
            <w:tcW w:w="6200"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Kemudahan materi dengan pemaparan yang logis</w:t>
            </w:r>
          </w:p>
        </w:tc>
      </w:tr>
      <w:tr w:rsidR="00275A19" w:rsidRPr="00275A19" w:rsidTr="006B26C7">
        <w:trPr>
          <w:trHeight w:val="435"/>
        </w:trPr>
        <w:tc>
          <w:tcPr>
            <w:tcW w:w="1710" w:type="dxa"/>
            <w:vMerge/>
            <w:tcBorders>
              <w:top w:val="nil"/>
              <w:left w:val="single" w:sz="8" w:space="0" w:color="auto"/>
              <w:bottom w:val="single" w:sz="8" w:space="0" w:color="000000"/>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p>
        </w:tc>
        <w:tc>
          <w:tcPr>
            <w:tcW w:w="6200"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Pemahaman bahasa yang dapat dimengerti</w:t>
            </w:r>
          </w:p>
        </w:tc>
      </w:tr>
      <w:tr w:rsidR="00275A19" w:rsidRPr="00275A19" w:rsidTr="006B26C7">
        <w:trPr>
          <w:trHeight w:val="435"/>
        </w:trPr>
        <w:tc>
          <w:tcPr>
            <w:tcW w:w="1710" w:type="dxa"/>
            <w:vMerge/>
            <w:tcBorders>
              <w:top w:val="nil"/>
              <w:left w:val="single" w:sz="8" w:space="0" w:color="auto"/>
              <w:bottom w:val="single" w:sz="8" w:space="0" w:color="000000"/>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p>
        </w:tc>
        <w:tc>
          <w:tcPr>
            <w:tcW w:w="6200"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Pemakain bahasa sesuai dengan PUEBI</w:t>
            </w:r>
          </w:p>
        </w:tc>
      </w:tr>
      <w:tr w:rsidR="00275A19" w:rsidRPr="00275A19" w:rsidTr="006B26C7">
        <w:trPr>
          <w:trHeight w:val="435"/>
        </w:trPr>
        <w:tc>
          <w:tcPr>
            <w:tcW w:w="1710" w:type="dxa"/>
            <w:vMerge w:val="restart"/>
            <w:tcBorders>
              <w:top w:val="nil"/>
              <w:left w:val="single" w:sz="8" w:space="0" w:color="auto"/>
              <w:bottom w:val="single" w:sz="8" w:space="0" w:color="000000"/>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Pemilihan Gambar</w:t>
            </w:r>
          </w:p>
        </w:tc>
        <w:tc>
          <w:tcPr>
            <w:tcW w:w="6200"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Tampilan</w:t>
            </w:r>
          </w:p>
        </w:tc>
      </w:tr>
      <w:tr w:rsidR="001154D9" w:rsidRPr="00275A19" w:rsidTr="006B26C7">
        <w:trPr>
          <w:trHeight w:val="435"/>
        </w:trPr>
        <w:tc>
          <w:tcPr>
            <w:tcW w:w="1710" w:type="dxa"/>
            <w:vMerge/>
            <w:tcBorders>
              <w:top w:val="nil"/>
              <w:left w:val="single" w:sz="8" w:space="0" w:color="auto"/>
              <w:bottom w:val="single" w:sz="8" w:space="0" w:color="000000"/>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p>
        </w:tc>
        <w:tc>
          <w:tcPr>
            <w:tcW w:w="6200"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Ilustrasi</w:t>
            </w:r>
          </w:p>
        </w:tc>
      </w:tr>
    </w:tbl>
    <w:p w:rsidR="0032796F" w:rsidRPr="00275A19" w:rsidRDefault="0032796F" w:rsidP="00BC09AE">
      <w:pPr>
        <w:spacing w:before="120" w:after="120" w:line="480" w:lineRule="auto"/>
        <w:rPr>
          <w:rFonts w:ascii="Times New Roman" w:hAnsi="Times New Roman" w:cs="Times New Roman"/>
          <w:sz w:val="24"/>
          <w:szCs w:val="24"/>
        </w:rPr>
      </w:pPr>
    </w:p>
    <w:p w:rsidR="000870EF" w:rsidRPr="000870EF" w:rsidRDefault="000870EF" w:rsidP="000870EF">
      <w:pPr>
        <w:pStyle w:val="Caption"/>
        <w:keepNext/>
        <w:jc w:val="center"/>
        <w:rPr>
          <w:rFonts w:ascii="Times New Roman" w:hAnsi="Times New Roman" w:cs="Times New Roman"/>
          <w:b/>
          <w:bCs/>
          <w:i w:val="0"/>
          <w:iCs w:val="0"/>
          <w:color w:val="auto"/>
          <w:sz w:val="24"/>
          <w:szCs w:val="24"/>
        </w:rPr>
      </w:pPr>
      <w:bookmarkStart w:id="41" w:name="_Toc177714317"/>
      <w:bookmarkStart w:id="42" w:name="_Hlk154057885"/>
      <w:r w:rsidRPr="000870EF">
        <w:rPr>
          <w:rFonts w:ascii="Times New Roman" w:hAnsi="Times New Roman" w:cs="Times New Roman"/>
          <w:b/>
          <w:bCs/>
          <w:i w:val="0"/>
          <w:iCs w:val="0"/>
          <w:color w:val="auto"/>
          <w:sz w:val="24"/>
          <w:szCs w:val="24"/>
        </w:rPr>
        <w:t xml:space="preserve">Tabel </w:t>
      </w:r>
      <w:r w:rsidR="00305855" w:rsidRPr="000870EF">
        <w:rPr>
          <w:rFonts w:ascii="Times New Roman" w:hAnsi="Times New Roman" w:cs="Times New Roman"/>
          <w:b/>
          <w:bCs/>
          <w:i w:val="0"/>
          <w:iCs w:val="0"/>
          <w:color w:val="auto"/>
          <w:sz w:val="24"/>
          <w:szCs w:val="24"/>
        </w:rPr>
        <w:fldChar w:fldCharType="begin"/>
      </w:r>
      <w:r w:rsidRPr="000870EF">
        <w:rPr>
          <w:rFonts w:ascii="Times New Roman" w:hAnsi="Times New Roman" w:cs="Times New Roman"/>
          <w:b/>
          <w:bCs/>
          <w:i w:val="0"/>
          <w:iCs w:val="0"/>
          <w:color w:val="auto"/>
          <w:sz w:val="24"/>
          <w:szCs w:val="24"/>
        </w:rPr>
        <w:instrText xml:space="preserve"> SEQ Tabel \* ARABIC </w:instrText>
      </w:r>
      <w:r w:rsidR="00305855" w:rsidRPr="000870EF">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3</w:t>
      </w:r>
      <w:r w:rsidR="00305855" w:rsidRPr="000870EF">
        <w:rPr>
          <w:rFonts w:ascii="Times New Roman" w:hAnsi="Times New Roman" w:cs="Times New Roman"/>
          <w:b/>
          <w:bCs/>
          <w:i w:val="0"/>
          <w:iCs w:val="0"/>
          <w:color w:val="auto"/>
          <w:sz w:val="24"/>
          <w:szCs w:val="24"/>
        </w:rPr>
        <w:fldChar w:fldCharType="end"/>
      </w:r>
      <w:r w:rsidRPr="000870EF">
        <w:rPr>
          <w:rFonts w:ascii="Times New Roman" w:hAnsi="Times New Roman" w:cs="Times New Roman"/>
          <w:b/>
          <w:bCs/>
          <w:i w:val="0"/>
          <w:iCs w:val="0"/>
          <w:color w:val="auto"/>
          <w:sz w:val="24"/>
          <w:szCs w:val="24"/>
          <w:lang w:val="en-US"/>
        </w:rPr>
        <w:t>. Kisi-kisi Instrumen Validasi Ahli Bahasa</w:t>
      </w:r>
      <w:bookmarkEnd w:id="41"/>
    </w:p>
    <w:tbl>
      <w:tblPr>
        <w:tblStyle w:val="TableGrid"/>
        <w:tblW w:w="8080" w:type="dxa"/>
        <w:tblInd w:w="250" w:type="dxa"/>
        <w:tblLook w:val="04A0"/>
      </w:tblPr>
      <w:tblGrid>
        <w:gridCol w:w="2126"/>
        <w:gridCol w:w="5954"/>
      </w:tblGrid>
      <w:tr w:rsidR="00275A19" w:rsidRPr="00275A19" w:rsidTr="006B26C7">
        <w:tc>
          <w:tcPr>
            <w:tcW w:w="2126" w:type="dxa"/>
            <w:vAlign w:val="center"/>
          </w:tcPr>
          <w:bookmarkEnd w:id="42"/>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Aspek Penilaian</w:t>
            </w:r>
          </w:p>
        </w:tc>
        <w:tc>
          <w:tcPr>
            <w:tcW w:w="5954" w:type="dxa"/>
            <w:vAlign w:val="center"/>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Indikator Penilaian</w:t>
            </w:r>
          </w:p>
        </w:tc>
      </w:tr>
      <w:tr w:rsidR="00275A19" w:rsidRPr="00275A19" w:rsidTr="006B26C7">
        <w:trPr>
          <w:trHeight w:val="548"/>
        </w:trPr>
        <w:tc>
          <w:tcPr>
            <w:tcW w:w="2126" w:type="dxa"/>
            <w:vMerge w:val="restart"/>
            <w:vAlign w:val="center"/>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Aspek Penggunaan Bahasa</w:t>
            </w:r>
          </w:p>
        </w:tc>
        <w:tc>
          <w:tcPr>
            <w:tcW w:w="5954" w:type="dxa"/>
            <w:vAlign w:val="center"/>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Keakuratan struktur kalimat</w:t>
            </w:r>
          </w:p>
        </w:tc>
      </w:tr>
      <w:tr w:rsidR="00275A19" w:rsidRPr="00275A19" w:rsidTr="006B26C7">
        <w:trPr>
          <w:trHeight w:val="440"/>
        </w:trPr>
        <w:tc>
          <w:tcPr>
            <w:tcW w:w="2126" w:type="dxa"/>
            <w:vMerge/>
            <w:vAlign w:val="center"/>
          </w:tcPr>
          <w:p w:rsidR="0032796F" w:rsidRPr="00275A19" w:rsidRDefault="0032796F" w:rsidP="00BC09AE">
            <w:pPr>
              <w:spacing w:before="120" w:after="120" w:line="480" w:lineRule="auto"/>
              <w:rPr>
                <w:rFonts w:ascii="Times New Roman" w:hAnsi="Times New Roman" w:cs="Times New Roman"/>
                <w:sz w:val="24"/>
                <w:szCs w:val="24"/>
              </w:rPr>
            </w:pPr>
          </w:p>
        </w:tc>
        <w:tc>
          <w:tcPr>
            <w:tcW w:w="5954" w:type="dxa"/>
            <w:vAlign w:val="center"/>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Keefesienan kalimat</w:t>
            </w:r>
          </w:p>
        </w:tc>
      </w:tr>
      <w:tr w:rsidR="00275A19" w:rsidRPr="00275A19" w:rsidTr="006B26C7">
        <w:trPr>
          <w:trHeight w:val="521"/>
        </w:trPr>
        <w:tc>
          <w:tcPr>
            <w:tcW w:w="2126" w:type="dxa"/>
            <w:vMerge/>
            <w:vAlign w:val="center"/>
          </w:tcPr>
          <w:p w:rsidR="0032796F" w:rsidRPr="00275A19" w:rsidRDefault="0032796F" w:rsidP="00BC09AE">
            <w:pPr>
              <w:spacing w:before="120" w:after="120" w:line="480" w:lineRule="auto"/>
              <w:rPr>
                <w:rFonts w:ascii="Times New Roman" w:hAnsi="Times New Roman" w:cs="Times New Roman"/>
                <w:sz w:val="24"/>
                <w:szCs w:val="24"/>
              </w:rPr>
            </w:pPr>
          </w:p>
        </w:tc>
        <w:tc>
          <w:tcPr>
            <w:tcW w:w="5954" w:type="dxa"/>
            <w:vAlign w:val="center"/>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Ketepatan bahasa dalam materi</w:t>
            </w:r>
          </w:p>
        </w:tc>
      </w:tr>
      <w:tr w:rsidR="00275A19" w:rsidRPr="00275A19" w:rsidTr="006B26C7">
        <w:trPr>
          <w:trHeight w:val="413"/>
        </w:trPr>
        <w:tc>
          <w:tcPr>
            <w:tcW w:w="2126" w:type="dxa"/>
            <w:vMerge/>
            <w:vAlign w:val="center"/>
          </w:tcPr>
          <w:p w:rsidR="0032796F" w:rsidRPr="00275A19" w:rsidRDefault="0032796F" w:rsidP="00BC09AE">
            <w:pPr>
              <w:spacing w:before="120" w:after="120" w:line="480" w:lineRule="auto"/>
              <w:rPr>
                <w:rFonts w:ascii="Times New Roman" w:hAnsi="Times New Roman" w:cs="Times New Roman"/>
                <w:sz w:val="24"/>
                <w:szCs w:val="24"/>
              </w:rPr>
            </w:pPr>
          </w:p>
        </w:tc>
        <w:tc>
          <w:tcPr>
            <w:tcW w:w="5954" w:type="dxa"/>
            <w:vAlign w:val="center"/>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Ketepatan kalimat</w:t>
            </w:r>
          </w:p>
        </w:tc>
      </w:tr>
      <w:tr w:rsidR="00275A19" w:rsidRPr="00275A19" w:rsidTr="006B26C7">
        <w:trPr>
          <w:trHeight w:val="485"/>
        </w:trPr>
        <w:tc>
          <w:tcPr>
            <w:tcW w:w="2126" w:type="dxa"/>
            <w:vMerge/>
            <w:vAlign w:val="center"/>
          </w:tcPr>
          <w:p w:rsidR="0032796F" w:rsidRPr="00275A19" w:rsidRDefault="0032796F" w:rsidP="00BC09AE">
            <w:pPr>
              <w:spacing w:before="120" w:after="120" w:line="480" w:lineRule="auto"/>
              <w:rPr>
                <w:rFonts w:ascii="Times New Roman" w:hAnsi="Times New Roman" w:cs="Times New Roman"/>
                <w:sz w:val="24"/>
                <w:szCs w:val="24"/>
              </w:rPr>
            </w:pPr>
          </w:p>
        </w:tc>
        <w:tc>
          <w:tcPr>
            <w:tcW w:w="5954" w:type="dxa"/>
            <w:vAlign w:val="center"/>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Ketertarikan gaya bahasa</w:t>
            </w:r>
          </w:p>
        </w:tc>
      </w:tr>
      <w:tr w:rsidR="00275A19" w:rsidRPr="00275A19" w:rsidTr="006B26C7">
        <w:trPr>
          <w:trHeight w:val="386"/>
        </w:trPr>
        <w:tc>
          <w:tcPr>
            <w:tcW w:w="2126" w:type="dxa"/>
            <w:vMerge/>
            <w:vAlign w:val="center"/>
          </w:tcPr>
          <w:p w:rsidR="0032796F" w:rsidRPr="00275A19" w:rsidRDefault="0032796F" w:rsidP="00BC09AE">
            <w:pPr>
              <w:spacing w:before="120" w:after="120" w:line="480" w:lineRule="auto"/>
              <w:rPr>
                <w:rFonts w:ascii="Times New Roman" w:hAnsi="Times New Roman" w:cs="Times New Roman"/>
                <w:sz w:val="24"/>
                <w:szCs w:val="24"/>
              </w:rPr>
            </w:pPr>
          </w:p>
        </w:tc>
        <w:tc>
          <w:tcPr>
            <w:tcW w:w="5954" w:type="dxa"/>
            <w:vAlign w:val="center"/>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Penggunaan bahasa yang baik dan benar</w:t>
            </w:r>
          </w:p>
        </w:tc>
      </w:tr>
      <w:tr w:rsidR="00275A19" w:rsidRPr="00275A19" w:rsidTr="006B26C7">
        <w:trPr>
          <w:trHeight w:val="305"/>
        </w:trPr>
        <w:tc>
          <w:tcPr>
            <w:tcW w:w="2126" w:type="dxa"/>
            <w:vMerge w:val="restart"/>
            <w:vAlign w:val="center"/>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Aspek Ketepatan Bahasa</w:t>
            </w:r>
          </w:p>
        </w:tc>
        <w:tc>
          <w:tcPr>
            <w:tcW w:w="5954" w:type="dxa"/>
            <w:vAlign w:val="center"/>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Kejelasan huruf</w:t>
            </w:r>
          </w:p>
        </w:tc>
      </w:tr>
      <w:tr w:rsidR="00275A19" w:rsidRPr="00275A19" w:rsidTr="006B26C7">
        <w:trPr>
          <w:trHeight w:val="350"/>
        </w:trPr>
        <w:tc>
          <w:tcPr>
            <w:tcW w:w="2126" w:type="dxa"/>
            <w:vMerge/>
            <w:vAlign w:val="center"/>
          </w:tcPr>
          <w:p w:rsidR="0032796F" w:rsidRPr="00275A19" w:rsidRDefault="0032796F" w:rsidP="00BC09AE">
            <w:pPr>
              <w:spacing w:before="120" w:after="120" w:line="480" w:lineRule="auto"/>
              <w:rPr>
                <w:rFonts w:ascii="Times New Roman" w:hAnsi="Times New Roman" w:cs="Times New Roman"/>
                <w:sz w:val="24"/>
                <w:szCs w:val="24"/>
              </w:rPr>
            </w:pPr>
          </w:p>
        </w:tc>
        <w:tc>
          <w:tcPr>
            <w:tcW w:w="5954" w:type="dxa"/>
            <w:vAlign w:val="center"/>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Bahasa yang digunakan mudah dipahami</w:t>
            </w:r>
          </w:p>
        </w:tc>
      </w:tr>
      <w:tr w:rsidR="00275A19" w:rsidRPr="00275A19" w:rsidTr="006B26C7">
        <w:trPr>
          <w:trHeight w:val="413"/>
        </w:trPr>
        <w:tc>
          <w:tcPr>
            <w:tcW w:w="2126" w:type="dxa"/>
            <w:vMerge/>
            <w:vAlign w:val="center"/>
          </w:tcPr>
          <w:p w:rsidR="0032796F" w:rsidRPr="00275A19" w:rsidRDefault="0032796F" w:rsidP="00BC09AE">
            <w:pPr>
              <w:spacing w:before="120" w:after="120" w:line="480" w:lineRule="auto"/>
              <w:rPr>
                <w:rFonts w:ascii="Times New Roman" w:hAnsi="Times New Roman" w:cs="Times New Roman"/>
                <w:sz w:val="24"/>
                <w:szCs w:val="24"/>
              </w:rPr>
            </w:pPr>
          </w:p>
        </w:tc>
        <w:tc>
          <w:tcPr>
            <w:tcW w:w="5954" w:type="dxa"/>
            <w:vAlign w:val="center"/>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Penggunaan bahasa sesuai PUEBI</w:t>
            </w:r>
          </w:p>
        </w:tc>
      </w:tr>
      <w:tr w:rsidR="00275A19" w:rsidRPr="00275A19" w:rsidTr="006B26C7">
        <w:trPr>
          <w:trHeight w:val="395"/>
        </w:trPr>
        <w:tc>
          <w:tcPr>
            <w:tcW w:w="2126" w:type="dxa"/>
            <w:vMerge w:val="restart"/>
            <w:vAlign w:val="center"/>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Aspek Kesesuain Perkembangan Mahaiswa</w:t>
            </w:r>
          </w:p>
        </w:tc>
        <w:tc>
          <w:tcPr>
            <w:tcW w:w="5954" w:type="dxa"/>
            <w:vAlign w:val="center"/>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Penggunaan bahasa sesuai perkembangan siswa</w:t>
            </w:r>
          </w:p>
        </w:tc>
      </w:tr>
      <w:tr w:rsidR="001154D9" w:rsidRPr="00275A19" w:rsidTr="006B26C7">
        <w:trPr>
          <w:trHeight w:val="440"/>
        </w:trPr>
        <w:tc>
          <w:tcPr>
            <w:tcW w:w="2126" w:type="dxa"/>
            <w:vMerge/>
            <w:vAlign w:val="center"/>
          </w:tcPr>
          <w:p w:rsidR="0032796F" w:rsidRPr="00275A19" w:rsidRDefault="0032796F" w:rsidP="00BC09AE">
            <w:pPr>
              <w:spacing w:before="120" w:after="120" w:line="480" w:lineRule="auto"/>
              <w:rPr>
                <w:rFonts w:ascii="Times New Roman" w:hAnsi="Times New Roman" w:cs="Times New Roman"/>
                <w:sz w:val="24"/>
                <w:szCs w:val="24"/>
              </w:rPr>
            </w:pPr>
          </w:p>
        </w:tc>
        <w:tc>
          <w:tcPr>
            <w:tcW w:w="5954" w:type="dxa"/>
            <w:vAlign w:val="center"/>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Penggunanaan bahasa merangsang imajinasi siswa</w:t>
            </w:r>
          </w:p>
        </w:tc>
      </w:tr>
    </w:tbl>
    <w:p w:rsidR="0032796F" w:rsidRPr="00275A19" w:rsidRDefault="0032796F" w:rsidP="00BC09AE">
      <w:pPr>
        <w:spacing w:before="120" w:after="120" w:line="480" w:lineRule="auto"/>
        <w:rPr>
          <w:rFonts w:ascii="Times New Roman" w:hAnsi="Times New Roman" w:cs="Times New Roman"/>
          <w:sz w:val="24"/>
          <w:szCs w:val="24"/>
        </w:rPr>
      </w:pPr>
    </w:p>
    <w:p w:rsidR="007B7104" w:rsidRDefault="007B7104" w:rsidP="00BC09AE">
      <w:pPr>
        <w:spacing w:before="120" w:after="120" w:line="480" w:lineRule="auto"/>
        <w:jc w:val="center"/>
        <w:rPr>
          <w:rFonts w:ascii="Times New Roman" w:hAnsi="Times New Roman" w:cs="Times New Roman"/>
          <w:b/>
          <w:bCs/>
        </w:rPr>
      </w:pPr>
      <w:bookmarkStart w:id="43" w:name="_Hlk154057903"/>
    </w:p>
    <w:p w:rsidR="007B7104" w:rsidRDefault="007B7104" w:rsidP="00BC09AE">
      <w:pPr>
        <w:spacing w:before="120" w:after="120" w:line="480" w:lineRule="auto"/>
        <w:jc w:val="center"/>
        <w:rPr>
          <w:rFonts w:ascii="Times New Roman" w:hAnsi="Times New Roman" w:cs="Times New Roman"/>
          <w:b/>
          <w:bCs/>
        </w:rPr>
      </w:pPr>
    </w:p>
    <w:p w:rsidR="000870EF" w:rsidRPr="000870EF" w:rsidRDefault="000870EF" w:rsidP="000870EF">
      <w:pPr>
        <w:pStyle w:val="Caption"/>
        <w:keepNext/>
        <w:jc w:val="center"/>
        <w:rPr>
          <w:rFonts w:ascii="Times New Roman" w:hAnsi="Times New Roman" w:cs="Times New Roman"/>
          <w:b/>
          <w:bCs/>
          <w:i w:val="0"/>
          <w:iCs w:val="0"/>
          <w:color w:val="auto"/>
          <w:sz w:val="24"/>
          <w:szCs w:val="24"/>
        </w:rPr>
      </w:pPr>
      <w:bookmarkStart w:id="44" w:name="_Toc177714318"/>
      <w:r w:rsidRPr="000870EF">
        <w:rPr>
          <w:rFonts w:ascii="Times New Roman" w:hAnsi="Times New Roman" w:cs="Times New Roman"/>
          <w:b/>
          <w:bCs/>
          <w:i w:val="0"/>
          <w:iCs w:val="0"/>
          <w:color w:val="auto"/>
          <w:sz w:val="24"/>
          <w:szCs w:val="24"/>
        </w:rPr>
        <w:lastRenderedPageBreak/>
        <w:t xml:space="preserve">Tabel </w:t>
      </w:r>
      <w:r w:rsidR="00305855" w:rsidRPr="000870EF">
        <w:rPr>
          <w:rFonts w:ascii="Times New Roman" w:hAnsi="Times New Roman" w:cs="Times New Roman"/>
          <w:b/>
          <w:bCs/>
          <w:i w:val="0"/>
          <w:iCs w:val="0"/>
          <w:color w:val="auto"/>
          <w:sz w:val="24"/>
          <w:szCs w:val="24"/>
        </w:rPr>
        <w:fldChar w:fldCharType="begin"/>
      </w:r>
      <w:r w:rsidRPr="000870EF">
        <w:rPr>
          <w:rFonts w:ascii="Times New Roman" w:hAnsi="Times New Roman" w:cs="Times New Roman"/>
          <w:b/>
          <w:bCs/>
          <w:i w:val="0"/>
          <w:iCs w:val="0"/>
          <w:color w:val="auto"/>
          <w:sz w:val="24"/>
          <w:szCs w:val="24"/>
        </w:rPr>
        <w:instrText xml:space="preserve"> SEQ Tabel \* ARABIC </w:instrText>
      </w:r>
      <w:r w:rsidR="00305855" w:rsidRPr="000870EF">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4</w:t>
      </w:r>
      <w:r w:rsidR="00305855" w:rsidRPr="000870EF">
        <w:rPr>
          <w:rFonts w:ascii="Times New Roman" w:hAnsi="Times New Roman" w:cs="Times New Roman"/>
          <w:b/>
          <w:bCs/>
          <w:i w:val="0"/>
          <w:iCs w:val="0"/>
          <w:color w:val="auto"/>
          <w:sz w:val="24"/>
          <w:szCs w:val="24"/>
        </w:rPr>
        <w:fldChar w:fldCharType="end"/>
      </w:r>
      <w:r w:rsidRPr="000870EF">
        <w:rPr>
          <w:rFonts w:ascii="Times New Roman" w:hAnsi="Times New Roman" w:cs="Times New Roman"/>
          <w:b/>
          <w:bCs/>
          <w:i w:val="0"/>
          <w:iCs w:val="0"/>
          <w:color w:val="auto"/>
          <w:sz w:val="24"/>
          <w:szCs w:val="24"/>
          <w:lang w:val="en-US"/>
        </w:rPr>
        <w:t>. Kisi-kisi Instrumen Validasi Ahli Desain</w:t>
      </w:r>
      <w:bookmarkEnd w:id="44"/>
    </w:p>
    <w:tbl>
      <w:tblPr>
        <w:tblW w:w="8487" w:type="dxa"/>
        <w:tblInd w:w="-10" w:type="dxa"/>
        <w:tblLook w:val="04A0"/>
      </w:tblPr>
      <w:tblGrid>
        <w:gridCol w:w="2330"/>
        <w:gridCol w:w="6157"/>
      </w:tblGrid>
      <w:tr w:rsidR="00275A19" w:rsidRPr="00275A19" w:rsidTr="006B26C7">
        <w:trPr>
          <w:trHeight w:val="330"/>
        </w:trPr>
        <w:tc>
          <w:tcPr>
            <w:tcW w:w="2330" w:type="dxa"/>
            <w:tcBorders>
              <w:top w:val="single" w:sz="8" w:space="0" w:color="auto"/>
              <w:left w:val="single" w:sz="8" w:space="0" w:color="auto"/>
              <w:bottom w:val="single" w:sz="8" w:space="0" w:color="auto"/>
              <w:right w:val="single" w:sz="8" w:space="0" w:color="auto"/>
            </w:tcBorders>
            <w:shd w:val="clear" w:color="auto" w:fill="auto"/>
            <w:vAlign w:val="center"/>
            <w:hideMark/>
          </w:tcPr>
          <w:bookmarkEnd w:id="43"/>
          <w:p w:rsidR="0032796F" w:rsidRPr="00275A19" w:rsidRDefault="0032796F" w:rsidP="00BC09AE">
            <w:pPr>
              <w:spacing w:before="120" w:after="120" w:line="480" w:lineRule="auto"/>
              <w:rPr>
                <w:rFonts w:ascii="Times New Roman" w:eastAsia="Times New Roman" w:hAnsi="Times New Roman" w:cs="Times New Roman"/>
                <w:bCs/>
                <w:sz w:val="24"/>
                <w:szCs w:val="24"/>
              </w:rPr>
            </w:pPr>
            <w:r w:rsidRPr="00275A19">
              <w:rPr>
                <w:rFonts w:ascii="Times New Roman" w:eastAsia="Times New Roman" w:hAnsi="Times New Roman" w:cs="Times New Roman"/>
                <w:bCs/>
                <w:sz w:val="24"/>
                <w:szCs w:val="24"/>
              </w:rPr>
              <w:t>Aspek Penilaian</w:t>
            </w:r>
          </w:p>
        </w:tc>
        <w:tc>
          <w:tcPr>
            <w:tcW w:w="6157" w:type="dxa"/>
            <w:tcBorders>
              <w:top w:val="single" w:sz="8" w:space="0" w:color="auto"/>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bCs/>
                <w:sz w:val="24"/>
                <w:szCs w:val="24"/>
              </w:rPr>
            </w:pPr>
            <w:r w:rsidRPr="00275A19">
              <w:rPr>
                <w:rFonts w:ascii="Times New Roman" w:eastAsia="Times New Roman" w:hAnsi="Times New Roman" w:cs="Times New Roman"/>
                <w:bCs/>
                <w:sz w:val="24"/>
                <w:szCs w:val="24"/>
              </w:rPr>
              <w:t>Indikator Penilaian</w:t>
            </w:r>
          </w:p>
        </w:tc>
      </w:tr>
      <w:tr w:rsidR="00275A19" w:rsidRPr="00275A19" w:rsidTr="006B26C7">
        <w:trPr>
          <w:trHeight w:val="330"/>
        </w:trPr>
        <w:tc>
          <w:tcPr>
            <w:tcW w:w="2330" w:type="dxa"/>
            <w:vMerge w:val="restart"/>
            <w:tcBorders>
              <w:top w:val="nil"/>
              <w:left w:val="single" w:sz="8" w:space="0" w:color="auto"/>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Kelayakan Penyajian</w:t>
            </w:r>
          </w:p>
        </w:tc>
        <w:tc>
          <w:tcPr>
            <w:tcW w:w="6157"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Ketetapan sistematika sajian dalam kegiatan pembelajaran</w:t>
            </w:r>
          </w:p>
        </w:tc>
      </w:tr>
      <w:tr w:rsidR="00275A19" w:rsidRPr="00275A19" w:rsidTr="006B26C7">
        <w:trPr>
          <w:trHeight w:val="330"/>
        </w:trPr>
        <w:tc>
          <w:tcPr>
            <w:tcW w:w="2330" w:type="dxa"/>
            <w:vMerge/>
            <w:tcBorders>
              <w:top w:val="nil"/>
              <w:left w:val="single" w:sz="8" w:space="0" w:color="auto"/>
              <w:bottom w:val="single" w:sz="8" w:space="0" w:color="auto"/>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p>
        </w:tc>
        <w:tc>
          <w:tcPr>
            <w:tcW w:w="6157"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Penyajian gambar ilustrasi sesuai perkembangan siswa</w:t>
            </w:r>
          </w:p>
        </w:tc>
      </w:tr>
      <w:tr w:rsidR="00275A19" w:rsidRPr="00275A19" w:rsidTr="006B26C7">
        <w:trPr>
          <w:trHeight w:val="330"/>
        </w:trPr>
        <w:tc>
          <w:tcPr>
            <w:tcW w:w="2330" w:type="dxa"/>
            <w:vMerge/>
            <w:tcBorders>
              <w:top w:val="nil"/>
              <w:left w:val="single" w:sz="8" w:space="0" w:color="auto"/>
              <w:bottom w:val="single" w:sz="8" w:space="0" w:color="auto"/>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p>
        </w:tc>
        <w:tc>
          <w:tcPr>
            <w:tcW w:w="6157"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Penyajian warna dapat menambah daya tarik bagi siswa</w:t>
            </w:r>
          </w:p>
        </w:tc>
      </w:tr>
      <w:tr w:rsidR="00275A19" w:rsidRPr="00275A19" w:rsidTr="006B26C7">
        <w:trPr>
          <w:trHeight w:val="330"/>
        </w:trPr>
        <w:tc>
          <w:tcPr>
            <w:tcW w:w="2330" w:type="dxa"/>
            <w:vMerge/>
            <w:tcBorders>
              <w:top w:val="nil"/>
              <w:left w:val="single" w:sz="8" w:space="0" w:color="auto"/>
              <w:bottom w:val="single" w:sz="8" w:space="0" w:color="auto"/>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p>
        </w:tc>
        <w:tc>
          <w:tcPr>
            <w:tcW w:w="6157"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Ketepatan pemilihan cerita sesuai konteks pemikiran siswa</w:t>
            </w:r>
          </w:p>
        </w:tc>
      </w:tr>
      <w:tr w:rsidR="00275A19" w:rsidRPr="00275A19" w:rsidTr="006B26C7">
        <w:trPr>
          <w:trHeight w:val="330"/>
        </w:trPr>
        <w:tc>
          <w:tcPr>
            <w:tcW w:w="2330" w:type="dxa"/>
            <w:vMerge w:val="restart"/>
            <w:tcBorders>
              <w:top w:val="nil"/>
              <w:left w:val="single" w:sz="8" w:space="0" w:color="auto"/>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 xml:space="preserve"> Penyajian</w:t>
            </w:r>
          </w:p>
        </w:tc>
        <w:tc>
          <w:tcPr>
            <w:tcW w:w="6157"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Keterlibatan siswa dalam aktivitas membaca</w:t>
            </w:r>
          </w:p>
        </w:tc>
      </w:tr>
      <w:tr w:rsidR="00275A19" w:rsidRPr="00275A19" w:rsidTr="006B26C7">
        <w:trPr>
          <w:trHeight w:val="330"/>
        </w:trPr>
        <w:tc>
          <w:tcPr>
            <w:tcW w:w="2330" w:type="dxa"/>
            <w:vMerge/>
            <w:tcBorders>
              <w:top w:val="nil"/>
              <w:left w:val="single" w:sz="8" w:space="0" w:color="auto"/>
              <w:bottom w:val="single" w:sz="8" w:space="0" w:color="auto"/>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p>
        </w:tc>
        <w:tc>
          <w:tcPr>
            <w:tcW w:w="6157"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Mendorong siswa untuk berpikir kritis</w:t>
            </w:r>
          </w:p>
        </w:tc>
      </w:tr>
      <w:tr w:rsidR="00275A19" w:rsidRPr="00275A19" w:rsidTr="006B26C7">
        <w:trPr>
          <w:trHeight w:val="330"/>
        </w:trPr>
        <w:tc>
          <w:tcPr>
            <w:tcW w:w="2330" w:type="dxa"/>
            <w:vMerge w:val="restart"/>
            <w:tcBorders>
              <w:top w:val="nil"/>
              <w:left w:val="single" w:sz="8" w:space="0" w:color="auto"/>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Kebahasaan</w:t>
            </w:r>
          </w:p>
        </w:tc>
        <w:tc>
          <w:tcPr>
            <w:tcW w:w="6157"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Keterkaitan antara buku dengan minat menulis siswa</w:t>
            </w:r>
          </w:p>
        </w:tc>
      </w:tr>
      <w:tr w:rsidR="00275A19" w:rsidRPr="00275A19" w:rsidTr="006B26C7">
        <w:trPr>
          <w:trHeight w:val="330"/>
        </w:trPr>
        <w:tc>
          <w:tcPr>
            <w:tcW w:w="2330" w:type="dxa"/>
            <w:vMerge/>
            <w:tcBorders>
              <w:top w:val="nil"/>
              <w:left w:val="single" w:sz="8" w:space="0" w:color="auto"/>
              <w:bottom w:val="single" w:sz="8" w:space="0" w:color="auto"/>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p>
        </w:tc>
        <w:tc>
          <w:tcPr>
            <w:tcW w:w="6157"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Kemudahan dalam pemahaman bahasa</w:t>
            </w:r>
          </w:p>
        </w:tc>
      </w:tr>
      <w:tr w:rsidR="00275A19" w:rsidRPr="00275A19" w:rsidTr="006B26C7">
        <w:trPr>
          <w:trHeight w:val="330"/>
        </w:trPr>
        <w:tc>
          <w:tcPr>
            <w:tcW w:w="2330" w:type="dxa"/>
            <w:vMerge/>
            <w:tcBorders>
              <w:top w:val="nil"/>
              <w:left w:val="single" w:sz="8" w:space="0" w:color="auto"/>
              <w:bottom w:val="single" w:sz="8" w:space="0" w:color="auto"/>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p>
        </w:tc>
        <w:tc>
          <w:tcPr>
            <w:tcW w:w="6157"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Waktu penyajian</w:t>
            </w:r>
          </w:p>
        </w:tc>
      </w:tr>
      <w:tr w:rsidR="00275A19" w:rsidRPr="00275A19" w:rsidTr="006B26C7">
        <w:trPr>
          <w:trHeight w:val="330"/>
        </w:trPr>
        <w:tc>
          <w:tcPr>
            <w:tcW w:w="2330" w:type="dxa"/>
            <w:vMerge w:val="restart"/>
            <w:tcBorders>
              <w:top w:val="nil"/>
              <w:left w:val="single" w:sz="8" w:space="0" w:color="auto"/>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Pemilihan Gambar</w:t>
            </w:r>
          </w:p>
        </w:tc>
        <w:tc>
          <w:tcPr>
            <w:tcW w:w="6157"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 xml:space="preserve">Tampilan </w:t>
            </w:r>
          </w:p>
        </w:tc>
      </w:tr>
      <w:tr w:rsidR="00275A19" w:rsidRPr="00275A19" w:rsidTr="006B26C7">
        <w:trPr>
          <w:trHeight w:val="330"/>
        </w:trPr>
        <w:tc>
          <w:tcPr>
            <w:tcW w:w="2330" w:type="dxa"/>
            <w:vMerge/>
            <w:tcBorders>
              <w:top w:val="nil"/>
              <w:left w:val="single" w:sz="8" w:space="0" w:color="auto"/>
              <w:bottom w:val="single" w:sz="8" w:space="0" w:color="auto"/>
              <w:right w:val="single" w:sz="8" w:space="0" w:color="auto"/>
            </w:tcBorders>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p>
        </w:tc>
        <w:tc>
          <w:tcPr>
            <w:tcW w:w="6157" w:type="dxa"/>
            <w:tcBorders>
              <w:top w:val="nil"/>
              <w:left w:val="nil"/>
              <w:bottom w:val="single" w:sz="8" w:space="0" w:color="auto"/>
              <w:right w:val="single" w:sz="8" w:space="0" w:color="auto"/>
            </w:tcBorders>
            <w:shd w:val="clear" w:color="auto" w:fill="auto"/>
            <w:vAlign w:val="center"/>
            <w:hideMark/>
          </w:tcPr>
          <w:p w:rsidR="0032796F" w:rsidRPr="00275A19" w:rsidRDefault="0032796F" w:rsidP="00BC09AE">
            <w:pPr>
              <w:spacing w:before="120" w:after="120" w:line="480" w:lineRule="auto"/>
              <w:rPr>
                <w:rFonts w:ascii="Times New Roman" w:eastAsia="Times New Roman" w:hAnsi="Times New Roman" w:cs="Times New Roman"/>
                <w:sz w:val="24"/>
                <w:szCs w:val="24"/>
              </w:rPr>
            </w:pPr>
            <w:r w:rsidRPr="00275A19">
              <w:rPr>
                <w:rFonts w:ascii="Times New Roman" w:eastAsia="Times New Roman" w:hAnsi="Times New Roman" w:cs="Times New Roman"/>
                <w:sz w:val="24"/>
                <w:szCs w:val="24"/>
              </w:rPr>
              <w:t>Ilustrasi</w:t>
            </w:r>
          </w:p>
        </w:tc>
      </w:tr>
    </w:tbl>
    <w:p w:rsidR="0032796F" w:rsidRPr="00275A19" w:rsidRDefault="0032796F" w:rsidP="00BC09AE">
      <w:pPr>
        <w:spacing w:before="120" w:after="120" w:line="480" w:lineRule="auto"/>
        <w:rPr>
          <w:rFonts w:ascii="Times New Roman" w:hAnsi="Times New Roman" w:cs="Times New Roman"/>
          <w:sz w:val="24"/>
          <w:szCs w:val="24"/>
        </w:rPr>
      </w:pPr>
    </w:p>
    <w:p w:rsidR="0032796F" w:rsidRPr="0018231B" w:rsidRDefault="0032796F" w:rsidP="00106209">
      <w:pPr>
        <w:pStyle w:val="ListParagraph"/>
        <w:numPr>
          <w:ilvl w:val="0"/>
          <w:numId w:val="29"/>
        </w:numPr>
        <w:spacing w:before="120" w:after="120" w:line="480" w:lineRule="auto"/>
        <w:ind w:left="426" w:hanging="426"/>
        <w:rPr>
          <w:rFonts w:ascii="Times New Roman" w:hAnsi="Times New Roman" w:cs="Times New Roman"/>
          <w:sz w:val="24"/>
          <w:szCs w:val="24"/>
        </w:rPr>
      </w:pPr>
      <w:r w:rsidRPr="0018231B">
        <w:rPr>
          <w:rFonts w:ascii="Times New Roman" w:hAnsi="Times New Roman" w:cs="Times New Roman"/>
          <w:sz w:val="24"/>
          <w:szCs w:val="24"/>
        </w:rPr>
        <w:t>Lembar Angket Respon Mahaiswa</w:t>
      </w:r>
    </w:p>
    <w:p w:rsidR="00123EFC"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Lembar angket respon siswa digunakan untuk memperoleh data tentang bagaimana respon siswa terhadap bahan ajar yang telah dikembangkan. Adapun prosedurnya angket akan disebarkan kepada siswa setelah seluruh pembelajaran </w:t>
      </w:r>
      <w:r w:rsidRPr="00275A19">
        <w:rPr>
          <w:rFonts w:ascii="Times New Roman" w:hAnsi="Times New Roman" w:cs="Times New Roman"/>
          <w:sz w:val="24"/>
          <w:szCs w:val="24"/>
        </w:rPr>
        <w:lastRenderedPageBreak/>
        <w:t xml:space="preserve">selesai dilaksanakan. Adapun langkah pengisian angket dengan cara siswa memberi tanda </w:t>
      </w:r>
      <w:r w:rsidRPr="00275A19">
        <w:rPr>
          <w:rFonts w:ascii="Times New Roman" w:hAnsi="Times New Roman" w:cs="Times New Roman"/>
          <w:i/>
          <w:sz w:val="24"/>
          <w:szCs w:val="24"/>
        </w:rPr>
        <w:t>cek list</w:t>
      </w:r>
      <w:r w:rsidRPr="00275A19">
        <w:rPr>
          <w:rFonts w:ascii="Times New Roman" w:hAnsi="Times New Roman" w:cs="Times New Roman"/>
          <w:sz w:val="24"/>
          <w:szCs w:val="24"/>
        </w:rPr>
        <w:t xml:space="preserve"> (</w:t>
      </w:r>
      <m:oMath>
        <m:r>
          <w:rPr>
            <w:rFonts w:ascii="Cambria Math" w:hAnsi="Cambria Math" w:cs="Times New Roman"/>
            <w:sz w:val="24"/>
            <w:szCs w:val="24"/>
          </w:rPr>
          <m:t>√</m:t>
        </m:r>
      </m:oMath>
      <w:r w:rsidRPr="00275A19">
        <w:rPr>
          <w:rFonts w:ascii="Times New Roman" w:hAnsi="Times New Roman" w:cs="Times New Roman"/>
          <w:sz w:val="24"/>
          <w:szCs w:val="24"/>
        </w:rPr>
        <w:t xml:space="preserve"> ) terdapat pada baris dan kolom sesuai dengan jawaban “senang” atau “tidak” “baru” atau “tidak baru”, “berminat” atau “tidak berminat” dan “ya” atau “tidak”. respon peserta didik terhadap bahan ajar dianalisis dengan menggunakan presentase dari setiap pernyataan.adapun kisi-kisi respon siswa dapat dilihat pada tabel 3.4 berikut.</w:t>
      </w:r>
    </w:p>
    <w:p w:rsidR="000870EF" w:rsidRPr="000870EF" w:rsidRDefault="000870EF" w:rsidP="000870EF">
      <w:pPr>
        <w:pStyle w:val="Caption"/>
        <w:keepNext/>
        <w:jc w:val="center"/>
        <w:rPr>
          <w:rFonts w:ascii="Times New Roman" w:hAnsi="Times New Roman" w:cs="Times New Roman"/>
          <w:b/>
          <w:bCs/>
          <w:i w:val="0"/>
          <w:iCs w:val="0"/>
          <w:color w:val="auto"/>
          <w:sz w:val="24"/>
          <w:szCs w:val="24"/>
        </w:rPr>
      </w:pPr>
      <w:bookmarkStart w:id="45" w:name="_Toc177714319"/>
      <w:bookmarkStart w:id="46" w:name="_Hlk154057939"/>
      <w:r w:rsidRPr="000870EF">
        <w:rPr>
          <w:rFonts w:ascii="Times New Roman" w:hAnsi="Times New Roman" w:cs="Times New Roman"/>
          <w:b/>
          <w:bCs/>
          <w:i w:val="0"/>
          <w:iCs w:val="0"/>
          <w:color w:val="auto"/>
          <w:sz w:val="24"/>
          <w:szCs w:val="24"/>
        </w:rPr>
        <w:t xml:space="preserve">Tabel </w:t>
      </w:r>
      <w:r w:rsidR="00305855" w:rsidRPr="000870EF">
        <w:rPr>
          <w:rFonts w:ascii="Times New Roman" w:hAnsi="Times New Roman" w:cs="Times New Roman"/>
          <w:b/>
          <w:bCs/>
          <w:i w:val="0"/>
          <w:iCs w:val="0"/>
          <w:color w:val="auto"/>
          <w:sz w:val="24"/>
          <w:szCs w:val="24"/>
        </w:rPr>
        <w:fldChar w:fldCharType="begin"/>
      </w:r>
      <w:r w:rsidRPr="000870EF">
        <w:rPr>
          <w:rFonts w:ascii="Times New Roman" w:hAnsi="Times New Roman" w:cs="Times New Roman"/>
          <w:b/>
          <w:bCs/>
          <w:i w:val="0"/>
          <w:iCs w:val="0"/>
          <w:color w:val="auto"/>
          <w:sz w:val="24"/>
          <w:szCs w:val="24"/>
        </w:rPr>
        <w:instrText xml:space="preserve"> SEQ Tabel \* ARABIC </w:instrText>
      </w:r>
      <w:r w:rsidR="00305855" w:rsidRPr="000870EF">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5</w:t>
      </w:r>
      <w:r w:rsidR="00305855" w:rsidRPr="000870EF">
        <w:rPr>
          <w:rFonts w:ascii="Times New Roman" w:hAnsi="Times New Roman" w:cs="Times New Roman"/>
          <w:b/>
          <w:bCs/>
          <w:i w:val="0"/>
          <w:iCs w:val="0"/>
          <w:color w:val="auto"/>
          <w:sz w:val="24"/>
          <w:szCs w:val="24"/>
        </w:rPr>
        <w:fldChar w:fldCharType="end"/>
      </w:r>
      <w:r w:rsidRPr="000870EF">
        <w:rPr>
          <w:rFonts w:ascii="Times New Roman" w:hAnsi="Times New Roman" w:cs="Times New Roman"/>
          <w:b/>
          <w:bCs/>
          <w:i w:val="0"/>
          <w:iCs w:val="0"/>
          <w:color w:val="auto"/>
          <w:sz w:val="24"/>
          <w:szCs w:val="24"/>
          <w:lang w:val="en-US"/>
        </w:rPr>
        <w:t>. Kisi-kisi Instrumen Angket Respon Mahasiswa</w:t>
      </w:r>
      <w:bookmarkEnd w:id="45"/>
    </w:p>
    <w:tbl>
      <w:tblPr>
        <w:tblStyle w:val="TableGrid"/>
        <w:tblW w:w="8275" w:type="dxa"/>
        <w:tblLook w:val="04A0"/>
      </w:tblPr>
      <w:tblGrid>
        <w:gridCol w:w="797"/>
        <w:gridCol w:w="3958"/>
        <w:gridCol w:w="1537"/>
        <w:gridCol w:w="1983"/>
      </w:tblGrid>
      <w:tr w:rsidR="00275A19" w:rsidRPr="00275A19" w:rsidTr="006B26C7">
        <w:tc>
          <w:tcPr>
            <w:tcW w:w="797" w:type="dxa"/>
          </w:tcPr>
          <w:bookmarkEnd w:id="46"/>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No</w:t>
            </w:r>
          </w:p>
        </w:tc>
        <w:tc>
          <w:tcPr>
            <w:tcW w:w="3958"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Aspek</w:t>
            </w:r>
          </w:p>
        </w:tc>
        <w:tc>
          <w:tcPr>
            <w:tcW w:w="1537"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Senang</w:t>
            </w:r>
          </w:p>
        </w:tc>
        <w:tc>
          <w:tcPr>
            <w:tcW w:w="1983"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Tidak Senang</w:t>
            </w:r>
          </w:p>
        </w:tc>
      </w:tr>
      <w:tr w:rsidR="00275A19" w:rsidRPr="00275A19" w:rsidTr="006B26C7">
        <w:tc>
          <w:tcPr>
            <w:tcW w:w="797"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1</w:t>
            </w:r>
          </w:p>
        </w:tc>
        <w:tc>
          <w:tcPr>
            <w:tcW w:w="3958"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Apakah kamu senang atau tidak pada susunan pembelajaran berikut ini ?</w:t>
            </w:r>
          </w:p>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Materi pelajaran</w:t>
            </w:r>
          </w:p>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Suasana belajar di kelas</w:t>
            </w:r>
          </w:p>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Cara guru dalam mengajar</w:t>
            </w:r>
          </w:p>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Bahan ajar berbasis antologi puisi</w:t>
            </w:r>
          </w:p>
        </w:tc>
        <w:tc>
          <w:tcPr>
            <w:tcW w:w="1537" w:type="dxa"/>
          </w:tcPr>
          <w:p w:rsidR="0032796F" w:rsidRPr="00275A19" w:rsidRDefault="0032796F" w:rsidP="00BC09AE">
            <w:pPr>
              <w:spacing w:before="120" w:after="120" w:line="480" w:lineRule="auto"/>
              <w:rPr>
                <w:rFonts w:ascii="Times New Roman" w:hAnsi="Times New Roman" w:cs="Times New Roman"/>
                <w:sz w:val="24"/>
                <w:szCs w:val="24"/>
              </w:rPr>
            </w:pPr>
          </w:p>
        </w:tc>
        <w:tc>
          <w:tcPr>
            <w:tcW w:w="1983" w:type="dxa"/>
          </w:tcPr>
          <w:p w:rsidR="0032796F" w:rsidRPr="00275A19" w:rsidRDefault="0032796F" w:rsidP="00BC09AE">
            <w:pPr>
              <w:spacing w:before="120" w:after="120" w:line="480" w:lineRule="auto"/>
              <w:rPr>
                <w:rFonts w:ascii="Times New Roman" w:hAnsi="Times New Roman" w:cs="Times New Roman"/>
                <w:sz w:val="24"/>
                <w:szCs w:val="24"/>
              </w:rPr>
            </w:pPr>
          </w:p>
        </w:tc>
      </w:tr>
      <w:tr w:rsidR="00275A19" w:rsidRPr="00275A19" w:rsidTr="006B26C7">
        <w:tc>
          <w:tcPr>
            <w:tcW w:w="797" w:type="dxa"/>
          </w:tcPr>
          <w:p w:rsidR="0032796F" w:rsidRPr="00275A19" w:rsidRDefault="0032796F" w:rsidP="00BC09AE">
            <w:pPr>
              <w:spacing w:before="120" w:after="120" w:line="480" w:lineRule="auto"/>
              <w:rPr>
                <w:rFonts w:ascii="Times New Roman" w:hAnsi="Times New Roman" w:cs="Times New Roman"/>
                <w:sz w:val="24"/>
                <w:szCs w:val="24"/>
              </w:rPr>
            </w:pPr>
          </w:p>
        </w:tc>
        <w:tc>
          <w:tcPr>
            <w:tcW w:w="3958" w:type="dxa"/>
          </w:tcPr>
          <w:p w:rsidR="0032796F" w:rsidRPr="00275A19" w:rsidRDefault="0032796F" w:rsidP="00BC09AE">
            <w:pPr>
              <w:spacing w:before="120" w:after="120" w:line="480" w:lineRule="auto"/>
              <w:rPr>
                <w:rFonts w:ascii="Times New Roman" w:hAnsi="Times New Roman" w:cs="Times New Roman"/>
                <w:sz w:val="24"/>
                <w:szCs w:val="24"/>
              </w:rPr>
            </w:pPr>
          </w:p>
        </w:tc>
        <w:tc>
          <w:tcPr>
            <w:tcW w:w="1537"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Baru</w:t>
            </w:r>
          </w:p>
        </w:tc>
        <w:tc>
          <w:tcPr>
            <w:tcW w:w="1983"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Tidak Baru</w:t>
            </w:r>
          </w:p>
        </w:tc>
      </w:tr>
      <w:tr w:rsidR="00275A19" w:rsidRPr="00275A19" w:rsidTr="006B26C7">
        <w:tc>
          <w:tcPr>
            <w:tcW w:w="797"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2</w:t>
            </w:r>
          </w:p>
        </w:tc>
        <w:tc>
          <w:tcPr>
            <w:tcW w:w="3958"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Apakah bagi kamu komponen pembelajaran bagimu baru atau tidak?</w:t>
            </w:r>
          </w:p>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Bahan ajar berbasis antologi puisi</w:t>
            </w:r>
          </w:p>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Materi pelajaran</w:t>
            </w:r>
          </w:p>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Suasana belajar di kelas</w:t>
            </w:r>
          </w:p>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lastRenderedPageBreak/>
              <w:t>Cara guru mengajar</w:t>
            </w:r>
          </w:p>
        </w:tc>
        <w:tc>
          <w:tcPr>
            <w:tcW w:w="1537" w:type="dxa"/>
          </w:tcPr>
          <w:p w:rsidR="0032796F" w:rsidRPr="00275A19" w:rsidRDefault="0032796F" w:rsidP="00BC09AE">
            <w:pPr>
              <w:spacing w:before="120" w:after="120" w:line="480" w:lineRule="auto"/>
              <w:rPr>
                <w:rFonts w:ascii="Times New Roman" w:hAnsi="Times New Roman" w:cs="Times New Roman"/>
                <w:sz w:val="24"/>
                <w:szCs w:val="24"/>
              </w:rPr>
            </w:pPr>
          </w:p>
        </w:tc>
        <w:tc>
          <w:tcPr>
            <w:tcW w:w="1983" w:type="dxa"/>
          </w:tcPr>
          <w:p w:rsidR="0032796F" w:rsidRPr="00275A19" w:rsidRDefault="0032796F" w:rsidP="00BC09AE">
            <w:pPr>
              <w:spacing w:before="120" w:after="120" w:line="480" w:lineRule="auto"/>
              <w:rPr>
                <w:rFonts w:ascii="Times New Roman" w:hAnsi="Times New Roman" w:cs="Times New Roman"/>
                <w:sz w:val="24"/>
                <w:szCs w:val="24"/>
              </w:rPr>
            </w:pPr>
          </w:p>
        </w:tc>
      </w:tr>
      <w:tr w:rsidR="00275A19" w:rsidRPr="00275A19" w:rsidTr="006B26C7">
        <w:tc>
          <w:tcPr>
            <w:tcW w:w="797" w:type="dxa"/>
          </w:tcPr>
          <w:p w:rsidR="0032796F" w:rsidRPr="00275A19" w:rsidRDefault="0032796F" w:rsidP="00BC09AE">
            <w:pPr>
              <w:spacing w:before="120" w:after="120" w:line="480" w:lineRule="auto"/>
              <w:rPr>
                <w:rFonts w:ascii="Times New Roman" w:hAnsi="Times New Roman" w:cs="Times New Roman"/>
                <w:sz w:val="24"/>
                <w:szCs w:val="24"/>
              </w:rPr>
            </w:pPr>
          </w:p>
        </w:tc>
        <w:tc>
          <w:tcPr>
            <w:tcW w:w="3958" w:type="dxa"/>
          </w:tcPr>
          <w:p w:rsidR="0032796F" w:rsidRPr="00275A19" w:rsidRDefault="0032796F" w:rsidP="00BC09AE">
            <w:pPr>
              <w:spacing w:before="120" w:after="120" w:line="480" w:lineRule="auto"/>
              <w:rPr>
                <w:rFonts w:ascii="Times New Roman" w:hAnsi="Times New Roman" w:cs="Times New Roman"/>
                <w:sz w:val="24"/>
                <w:szCs w:val="24"/>
              </w:rPr>
            </w:pPr>
          </w:p>
        </w:tc>
        <w:tc>
          <w:tcPr>
            <w:tcW w:w="1537"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Berminat</w:t>
            </w:r>
          </w:p>
        </w:tc>
        <w:tc>
          <w:tcPr>
            <w:tcW w:w="1983"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Tidak Berminat</w:t>
            </w:r>
          </w:p>
        </w:tc>
      </w:tr>
      <w:tr w:rsidR="00275A19" w:rsidRPr="00275A19" w:rsidTr="006B26C7">
        <w:tc>
          <w:tcPr>
            <w:tcW w:w="797"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3</w:t>
            </w:r>
          </w:p>
        </w:tc>
        <w:tc>
          <w:tcPr>
            <w:tcW w:w="3958"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Apakah kamu tertarik mengikuti pembelajaran berikutnya?</w:t>
            </w:r>
          </w:p>
        </w:tc>
        <w:tc>
          <w:tcPr>
            <w:tcW w:w="1537" w:type="dxa"/>
          </w:tcPr>
          <w:p w:rsidR="0032796F" w:rsidRPr="00275A19" w:rsidRDefault="0032796F" w:rsidP="00BC09AE">
            <w:pPr>
              <w:spacing w:before="120" w:after="120" w:line="480" w:lineRule="auto"/>
              <w:rPr>
                <w:rFonts w:ascii="Times New Roman" w:hAnsi="Times New Roman" w:cs="Times New Roman"/>
                <w:sz w:val="24"/>
                <w:szCs w:val="24"/>
              </w:rPr>
            </w:pPr>
          </w:p>
        </w:tc>
        <w:tc>
          <w:tcPr>
            <w:tcW w:w="1983" w:type="dxa"/>
          </w:tcPr>
          <w:p w:rsidR="0032796F" w:rsidRPr="00275A19" w:rsidRDefault="0032796F" w:rsidP="00BC09AE">
            <w:pPr>
              <w:spacing w:before="120" w:after="120" w:line="480" w:lineRule="auto"/>
              <w:rPr>
                <w:rFonts w:ascii="Times New Roman" w:hAnsi="Times New Roman" w:cs="Times New Roman"/>
                <w:sz w:val="24"/>
                <w:szCs w:val="24"/>
              </w:rPr>
            </w:pPr>
          </w:p>
        </w:tc>
      </w:tr>
      <w:tr w:rsidR="00275A19" w:rsidRPr="00275A19" w:rsidTr="006B26C7">
        <w:tc>
          <w:tcPr>
            <w:tcW w:w="797" w:type="dxa"/>
          </w:tcPr>
          <w:p w:rsidR="0032796F" w:rsidRPr="00275A19" w:rsidRDefault="0032796F" w:rsidP="00BC09AE">
            <w:pPr>
              <w:spacing w:before="120" w:after="120" w:line="480" w:lineRule="auto"/>
              <w:rPr>
                <w:rFonts w:ascii="Times New Roman" w:hAnsi="Times New Roman" w:cs="Times New Roman"/>
                <w:sz w:val="24"/>
                <w:szCs w:val="24"/>
              </w:rPr>
            </w:pPr>
          </w:p>
        </w:tc>
        <w:tc>
          <w:tcPr>
            <w:tcW w:w="3958" w:type="dxa"/>
          </w:tcPr>
          <w:p w:rsidR="0032796F" w:rsidRPr="00275A19" w:rsidRDefault="0032796F" w:rsidP="00BC09AE">
            <w:pPr>
              <w:spacing w:before="120" w:after="120" w:line="480" w:lineRule="auto"/>
              <w:rPr>
                <w:rFonts w:ascii="Times New Roman" w:hAnsi="Times New Roman" w:cs="Times New Roman"/>
                <w:sz w:val="24"/>
                <w:szCs w:val="24"/>
              </w:rPr>
            </w:pPr>
          </w:p>
        </w:tc>
        <w:tc>
          <w:tcPr>
            <w:tcW w:w="1537"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Ya</w:t>
            </w:r>
          </w:p>
        </w:tc>
        <w:tc>
          <w:tcPr>
            <w:tcW w:w="1983"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Tidak</w:t>
            </w:r>
          </w:p>
        </w:tc>
      </w:tr>
      <w:tr w:rsidR="00275A19" w:rsidRPr="00275A19" w:rsidTr="006B26C7">
        <w:tc>
          <w:tcPr>
            <w:tcW w:w="797"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4</w:t>
            </w:r>
          </w:p>
        </w:tc>
        <w:tc>
          <w:tcPr>
            <w:tcW w:w="3958"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Setelah mempelajari bahan ajar apakah penggunaan bahasa dapat kamu mengerti?</w:t>
            </w:r>
          </w:p>
        </w:tc>
        <w:tc>
          <w:tcPr>
            <w:tcW w:w="1537" w:type="dxa"/>
          </w:tcPr>
          <w:p w:rsidR="0032796F" w:rsidRPr="00275A19" w:rsidRDefault="0032796F" w:rsidP="00BC09AE">
            <w:pPr>
              <w:spacing w:before="120" w:after="120" w:line="480" w:lineRule="auto"/>
              <w:rPr>
                <w:rFonts w:ascii="Times New Roman" w:hAnsi="Times New Roman" w:cs="Times New Roman"/>
                <w:sz w:val="24"/>
                <w:szCs w:val="24"/>
              </w:rPr>
            </w:pPr>
          </w:p>
        </w:tc>
        <w:tc>
          <w:tcPr>
            <w:tcW w:w="1983" w:type="dxa"/>
          </w:tcPr>
          <w:p w:rsidR="0032796F" w:rsidRPr="00275A19" w:rsidRDefault="0032796F" w:rsidP="00BC09AE">
            <w:pPr>
              <w:spacing w:before="120" w:after="120" w:line="480" w:lineRule="auto"/>
              <w:rPr>
                <w:rFonts w:ascii="Times New Roman" w:hAnsi="Times New Roman" w:cs="Times New Roman"/>
                <w:sz w:val="24"/>
                <w:szCs w:val="24"/>
              </w:rPr>
            </w:pPr>
          </w:p>
        </w:tc>
      </w:tr>
      <w:tr w:rsidR="00275A19" w:rsidRPr="00275A19" w:rsidTr="006B26C7">
        <w:tc>
          <w:tcPr>
            <w:tcW w:w="797" w:type="dxa"/>
          </w:tcPr>
          <w:p w:rsidR="0032796F" w:rsidRPr="00275A19" w:rsidRDefault="0032796F" w:rsidP="00BC09AE">
            <w:pPr>
              <w:spacing w:before="120" w:after="120" w:line="480" w:lineRule="auto"/>
              <w:rPr>
                <w:rFonts w:ascii="Times New Roman" w:hAnsi="Times New Roman" w:cs="Times New Roman"/>
                <w:sz w:val="24"/>
                <w:szCs w:val="24"/>
              </w:rPr>
            </w:pPr>
          </w:p>
        </w:tc>
        <w:tc>
          <w:tcPr>
            <w:tcW w:w="3958" w:type="dxa"/>
          </w:tcPr>
          <w:p w:rsidR="0032796F" w:rsidRPr="00275A19" w:rsidRDefault="0032796F" w:rsidP="00BC09AE">
            <w:pPr>
              <w:spacing w:before="120" w:after="120" w:line="480" w:lineRule="auto"/>
              <w:rPr>
                <w:rFonts w:ascii="Times New Roman" w:hAnsi="Times New Roman" w:cs="Times New Roman"/>
                <w:sz w:val="24"/>
                <w:szCs w:val="24"/>
              </w:rPr>
            </w:pPr>
          </w:p>
        </w:tc>
        <w:tc>
          <w:tcPr>
            <w:tcW w:w="1537"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Ya</w:t>
            </w:r>
          </w:p>
        </w:tc>
        <w:tc>
          <w:tcPr>
            <w:tcW w:w="1983"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Tidak</w:t>
            </w:r>
          </w:p>
        </w:tc>
      </w:tr>
      <w:tr w:rsidR="00275A19" w:rsidRPr="00275A19" w:rsidTr="006B26C7">
        <w:tc>
          <w:tcPr>
            <w:tcW w:w="797"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5</w:t>
            </w:r>
          </w:p>
        </w:tc>
        <w:tc>
          <w:tcPr>
            <w:tcW w:w="3958"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Apakah penampilan pada bahan ajar menambah ketertarikan bagi kalian untuk membacanya terkait (tulisan, ilustras/gambar), yang terdapat pada bahan ajar berbasis antologi puisi?</w:t>
            </w:r>
          </w:p>
        </w:tc>
        <w:tc>
          <w:tcPr>
            <w:tcW w:w="1537" w:type="dxa"/>
          </w:tcPr>
          <w:p w:rsidR="0032796F" w:rsidRPr="00275A19" w:rsidRDefault="0032796F" w:rsidP="00BC09AE">
            <w:pPr>
              <w:spacing w:before="120" w:after="120" w:line="480" w:lineRule="auto"/>
              <w:rPr>
                <w:rFonts w:ascii="Times New Roman" w:hAnsi="Times New Roman" w:cs="Times New Roman"/>
                <w:sz w:val="24"/>
                <w:szCs w:val="24"/>
              </w:rPr>
            </w:pPr>
          </w:p>
        </w:tc>
        <w:tc>
          <w:tcPr>
            <w:tcW w:w="1983" w:type="dxa"/>
          </w:tcPr>
          <w:p w:rsidR="0032796F" w:rsidRPr="00275A19" w:rsidRDefault="0032796F" w:rsidP="00BC09AE">
            <w:pPr>
              <w:spacing w:before="120" w:after="120" w:line="480" w:lineRule="auto"/>
              <w:rPr>
                <w:rFonts w:ascii="Times New Roman" w:hAnsi="Times New Roman" w:cs="Times New Roman"/>
                <w:sz w:val="24"/>
                <w:szCs w:val="24"/>
              </w:rPr>
            </w:pPr>
          </w:p>
        </w:tc>
      </w:tr>
    </w:tbl>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(Diadaptasi dari Dwi 2020)</w:t>
      </w:r>
    </w:p>
    <w:p w:rsidR="0032796F" w:rsidRPr="00123EFC" w:rsidRDefault="0032796F" w:rsidP="00106209">
      <w:pPr>
        <w:pStyle w:val="ListParagraph"/>
        <w:numPr>
          <w:ilvl w:val="0"/>
          <w:numId w:val="29"/>
        </w:numPr>
        <w:spacing w:before="120" w:after="120" w:line="480" w:lineRule="auto"/>
        <w:ind w:left="426" w:hanging="426"/>
        <w:rPr>
          <w:rFonts w:ascii="Times New Roman" w:hAnsi="Times New Roman" w:cs="Times New Roman"/>
          <w:bCs/>
          <w:sz w:val="24"/>
          <w:szCs w:val="24"/>
        </w:rPr>
      </w:pPr>
      <w:bookmarkStart w:id="47" w:name="_Toc154055983"/>
      <w:r w:rsidRPr="00123EFC">
        <w:rPr>
          <w:rFonts w:ascii="Times New Roman" w:hAnsi="Times New Roman" w:cs="Times New Roman"/>
          <w:bCs/>
          <w:sz w:val="24"/>
          <w:szCs w:val="24"/>
        </w:rPr>
        <w:t>Defenisi Operasional</w:t>
      </w:r>
      <w:bookmarkEnd w:id="47"/>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Agar menghindari adanya penafsiran, maka dibutuhkan penjelasan mengenai variabel-variabel dalam penelitian ini, yaitu :</w:t>
      </w:r>
    </w:p>
    <w:p w:rsidR="00123EFC" w:rsidRPr="00442610" w:rsidRDefault="0032796F" w:rsidP="00106209">
      <w:pPr>
        <w:pStyle w:val="ListParagraph"/>
        <w:numPr>
          <w:ilvl w:val="0"/>
          <w:numId w:val="58"/>
        </w:numPr>
        <w:spacing w:before="120" w:after="120" w:line="480" w:lineRule="auto"/>
        <w:ind w:left="709"/>
        <w:rPr>
          <w:rFonts w:ascii="Times New Roman" w:hAnsi="Times New Roman" w:cs="Times New Roman"/>
          <w:sz w:val="24"/>
          <w:szCs w:val="24"/>
        </w:rPr>
      </w:pPr>
      <w:r w:rsidRPr="00442610">
        <w:rPr>
          <w:rFonts w:ascii="Times New Roman" w:hAnsi="Times New Roman" w:cs="Times New Roman"/>
          <w:sz w:val="24"/>
          <w:szCs w:val="24"/>
        </w:rPr>
        <w:t>Bahan ajar merupakan hal yang sangat dibutuhkan didalan berjalannyaa proses beajar mengajar. Bahan ajar merupakan beberapa materi yang disusun secara berurutan serta digunakan pada proses pembelajaran.</w:t>
      </w:r>
    </w:p>
    <w:p w:rsidR="00123EFC" w:rsidRDefault="0032796F" w:rsidP="00106209">
      <w:pPr>
        <w:pStyle w:val="ListParagraph"/>
        <w:numPr>
          <w:ilvl w:val="0"/>
          <w:numId w:val="58"/>
        </w:numPr>
        <w:spacing w:before="120" w:after="120" w:line="480" w:lineRule="auto"/>
        <w:ind w:left="709"/>
        <w:rPr>
          <w:rFonts w:ascii="Times New Roman" w:hAnsi="Times New Roman" w:cs="Times New Roman"/>
          <w:sz w:val="24"/>
          <w:szCs w:val="24"/>
        </w:rPr>
      </w:pPr>
      <w:r w:rsidRPr="00123EFC">
        <w:rPr>
          <w:rFonts w:ascii="Times New Roman" w:hAnsi="Times New Roman" w:cs="Times New Roman"/>
          <w:sz w:val="24"/>
          <w:szCs w:val="24"/>
        </w:rPr>
        <w:lastRenderedPageBreak/>
        <w:t xml:space="preserve">Antologi </w:t>
      </w:r>
      <w:r w:rsidRPr="00123EFC">
        <w:rPr>
          <w:rFonts w:ascii="Times New Roman" w:hAnsi="Times New Roman" w:cs="Times New Roman"/>
          <w:sz w:val="24"/>
          <w:szCs w:val="24"/>
          <w:lang w:val="en-US"/>
        </w:rPr>
        <w:t>puisi</w:t>
      </w:r>
      <w:r w:rsidRPr="00123EFC">
        <w:rPr>
          <w:rFonts w:ascii="Times New Roman" w:hAnsi="Times New Roman" w:cs="Times New Roman"/>
          <w:sz w:val="24"/>
          <w:szCs w:val="24"/>
        </w:rPr>
        <w:t xml:space="preserve">, sebagai bentuk kolaborasi karya dari berbagai penulis, menawarkan platform yang menginspirasi dan mendorong siswa untuk mengeksplorasi berbagai tema, gaya penulisan, dan teknik naratif. Dengan melibatkan mereka dalam proses penyuntingan, revisi, dan presentasi karya dalam bentuk antologi, diharapkan mampu membentuk siswa menjadi penulis yang lebih kritis, kreatif, dan mandiri. </w:t>
      </w:r>
    </w:p>
    <w:p w:rsidR="0032796F" w:rsidRPr="00123EFC" w:rsidRDefault="0032796F" w:rsidP="00106209">
      <w:pPr>
        <w:pStyle w:val="ListParagraph"/>
        <w:numPr>
          <w:ilvl w:val="0"/>
          <w:numId w:val="58"/>
        </w:numPr>
        <w:spacing w:before="120" w:after="120" w:line="480" w:lineRule="auto"/>
        <w:ind w:left="709"/>
        <w:rPr>
          <w:rFonts w:ascii="Times New Roman" w:hAnsi="Times New Roman" w:cs="Times New Roman"/>
          <w:sz w:val="24"/>
          <w:szCs w:val="24"/>
        </w:rPr>
      </w:pPr>
      <w:r w:rsidRPr="00123EFC">
        <w:rPr>
          <w:rFonts w:ascii="Times New Roman" w:hAnsi="Times New Roman" w:cs="Times New Roman"/>
          <w:sz w:val="24"/>
          <w:szCs w:val="24"/>
        </w:rPr>
        <w:t xml:space="preserve">Menulis adalah suatu kegiatan menuangkan ide dan gagasan untuk dibaca oleh orang lain. Kegiatan menulis merupakan salah satu keterampilan berbahasa yang menggunakan media tulis untuk mengungkapkan gagasan, pikiran, perasaan, dan pesan untuk memberitahu, meyakinkan, dan menghibur pembaca. </w:t>
      </w:r>
    </w:p>
    <w:p w:rsidR="0032796F" w:rsidRPr="00123EFC" w:rsidRDefault="0032796F" w:rsidP="00106209">
      <w:pPr>
        <w:pStyle w:val="ListParagraph"/>
        <w:numPr>
          <w:ilvl w:val="0"/>
          <w:numId w:val="29"/>
        </w:numPr>
        <w:spacing w:before="120" w:after="120" w:line="480" w:lineRule="auto"/>
        <w:ind w:left="426" w:hanging="426"/>
        <w:rPr>
          <w:rFonts w:ascii="Times New Roman" w:hAnsi="Times New Roman" w:cs="Times New Roman"/>
          <w:bCs/>
          <w:sz w:val="24"/>
          <w:szCs w:val="24"/>
        </w:rPr>
      </w:pPr>
      <w:bookmarkStart w:id="48" w:name="_Toc154055984"/>
      <w:r w:rsidRPr="00123EFC">
        <w:rPr>
          <w:rFonts w:ascii="Times New Roman" w:hAnsi="Times New Roman" w:cs="Times New Roman"/>
          <w:bCs/>
          <w:sz w:val="24"/>
          <w:szCs w:val="24"/>
        </w:rPr>
        <w:t>Teknik Analisis Data</w:t>
      </w:r>
      <w:bookmarkEnd w:id="48"/>
    </w:p>
    <w:p w:rsidR="009D5194" w:rsidRDefault="0032796F" w:rsidP="009D5194">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Analisis data digunakan untuk data deskriptif kualitatif dimana mendeskripsikan tingkat validitas bahan ajar, kepraktisan bahan ajar,kompetensi siswa yang menunjukkan efektivitas sebuah bahan ajar.</w:t>
      </w:r>
    </w:p>
    <w:p w:rsidR="0032796F" w:rsidRDefault="0032796F" w:rsidP="009D5194">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Dalam menganalisis hasil validasi bahan ajar adalah deskriptif kualitatif, dimana kelayakan pengembangan bahan ajar pada hasil telaah. Dengan adanya penilaian berdasarkan tim validator ahli terhadap bahan ajar maka akan dihasilkan kualitas kelayakan. Tim validator seperti ahli materi, ahli bahasa, dan ahli media serta ahli desain akan menjawab pertanyaan dengan memberi tanda </w:t>
      </w:r>
      <w:r w:rsidRPr="00275A19">
        <w:rPr>
          <w:rFonts w:ascii="Times New Roman" w:hAnsi="Times New Roman" w:cs="Times New Roman"/>
          <w:i/>
          <w:sz w:val="24"/>
          <w:szCs w:val="24"/>
        </w:rPr>
        <w:t>cek list</w:t>
      </w:r>
      <m:oMath>
        <m:r>
          <w:rPr>
            <w:rFonts w:ascii="Cambria Math" w:hAnsi="Cambria Math" w:cs="Times New Roman"/>
            <w:sz w:val="24"/>
            <w:szCs w:val="24"/>
          </w:rPr>
          <m:t xml:space="preserve">(√) </m:t>
        </m:r>
      </m:oMath>
      <w:r w:rsidRPr="00275A19">
        <w:rPr>
          <w:rFonts w:ascii="Times New Roman" w:hAnsi="Times New Roman" w:cs="Times New Roman"/>
          <w:sz w:val="24"/>
          <w:szCs w:val="24"/>
        </w:rPr>
        <w:t xml:space="preserve">pada skor skala 1-4. Adapun kriteria jawaban intrumen validasi bahan ajar dapat dilihat pada tabel berikut. </w:t>
      </w:r>
    </w:p>
    <w:p w:rsidR="00123EFC" w:rsidRPr="00275A19" w:rsidRDefault="00123EFC" w:rsidP="00BC09AE">
      <w:pPr>
        <w:spacing w:before="120" w:after="120" w:line="480" w:lineRule="auto"/>
        <w:ind w:left="1080" w:firstLine="720"/>
        <w:rPr>
          <w:rFonts w:ascii="Times New Roman" w:hAnsi="Times New Roman" w:cs="Times New Roman"/>
          <w:sz w:val="24"/>
          <w:szCs w:val="24"/>
        </w:rPr>
      </w:pPr>
    </w:p>
    <w:p w:rsidR="000870EF" w:rsidRPr="000870EF" w:rsidRDefault="000870EF" w:rsidP="000870EF">
      <w:pPr>
        <w:pStyle w:val="Caption"/>
        <w:keepNext/>
        <w:jc w:val="center"/>
        <w:rPr>
          <w:rFonts w:ascii="Times New Roman" w:hAnsi="Times New Roman" w:cs="Times New Roman"/>
          <w:b/>
          <w:bCs/>
          <w:i w:val="0"/>
          <w:iCs w:val="0"/>
          <w:color w:val="auto"/>
          <w:sz w:val="24"/>
          <w:szCs w:val="24"/>
        </w:rPr>
      </w:pPr>
      <w:bookmarkStart w:id="49" w:name="_Toc177714320"/>
      <w:r w:rsidRPr="000870EF">
        <w:rPr>
          <w:rFonts w:ascii="Times New Roman" w:hAnsi="Times New Roman" w:cs="Times New Roman"/>
          <w:b/>
          <w:bCs/>
          <w:i w:val="0"/>
          <w:iCs w:val="0"/>
          <w:color w:val="auto"/>
          <w:sz w:val="24"/>
          <w:szCs w:val="24"/>
        </w:rPr>
        <w:lastRenderedPageBreak/>
        <w:t xml:space="preserve">Tabel </w:t>
      </w:r>
      <w:r w:rsidR="00305855" w:rsidRPr="000870EF">
        <w:rPr>
          <w:rFonts w:ascii="Times New Roman" w:hAnsi="Times New Roman" w:cs="Times New Roman"/>
          <w:b/>
          <w:bCs/>
          <w:i w:val="0"/>
          <w:iCs w:val="0"/>
          <w:color w:val="auto"/>
          <w:sz w:val="24"/>
          <w:szCs w:val="24"/>
        </w:rPr>
        <w:fldChar w:fldCharType="begin"/>
      </w:r>
      <w:r w:rsidRPr="000870EF">
        <w:rPr>
          <w:rFonts w:ascii="Times New Roman" w:hAnsi="Times New Roman" w:cs="Times New Roman"/>
          <w:b/>
          <w:bCs/>
          <w:i w:val="0"/>
          <w:iCs w:val="0"/>
          <w:color w:val="auto"/>
          <w:sz w:val="24"/>
          <w:szCs w:val="24"/>
        </w:rPr>
        <w:instrText xml:space="preserve"> SEQ Tabel \* ARABIC </w:instrText>
      </w:r>
      <w:r w:rsidR="00305855" w:rsidRPr="000870EF">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6</w:t>
      </w:r>
      <w:r w:rsidR="00305855" w:rsidRPr="000870EF">
        <w:rPr>
          <w:rFonts w:ascii="Times New Roman" w:hAnsi="Times New Roman" w:cs="Times New Roman"/>
          <w:b/>
          <w:bCs/>
          <w:i w:val="0"/>
          <w:iCs w:val="0"/>
          <w:color w:val="auto"/>
          <w:sz w:val="24"/>
          <w:szCs w:val="24"/>
        </w:rPr>
        <w:fldChar w:fldCharType="end"/>
      </w:r>
      <w:r w:rsidRPr="000870EF">
        <w:rPr>
          <w:rFonts w:ascii="Times New Roman" w:hAnsi="Times New Roman" w:cs="Times New Roman"/>
          <w:b/>
          <w:bCs/>
          <w:i w:val="0"/>
          <w:iCs w:val="0"/>
          <w:color w:val="auto"/>
          <w:sz w:val="24"/>
          <w:szCs w:val="24"/>
          <w:lang w:val="en-US"/>
        </w:rPr>
        <w:t>. Kriteria Jawaban Item Instrumen Validasi</w:t>
      </w:r>
      <w:bookmarkEnd w:id="49"/>
    </w:p>
    <w:tbl>
      <w:tblPr>
        <w:tblStyle w:val="TableGrid"/>
        <w:tblW w:w="0" w:type="auto"/>
        <w:tblInd w:w="567" w:type="dxa"/>
        <w:tblLook w:val="04A0"/>
      </w:tblPr>
      <w:tblGrid>
        <w:gridCol w:w="959"/>
        <w:gridCol w:w="4106"/>
        <w:gridCol w:w="2273"/>
      </w:tblGrid>
      <w:tr w:rsidR="00275A19" w:rsidRPr="00275A19" w:rsidTr="00775F6D">
        <w:tc>
          <w:tcPr>
            <w:tcW w:w="959" w:type="dxa"/>
            <w:vAlign w:val="center"/>
          </w:tcPr>
          <w:p w:rsidR="0032796F" w:rsidRPr="00275A19" w:rsidRDefault="0032796F" w:rsidP="00BC09AE">
            <w:pPr>
              <w:spacing w:before="120" w:after="120" w:line="480" w:lineRule="auto"/>
              <w:jc w:val="center"/>
              <w:rPr>
                <w:rFonts w:ascii="Times New Roman" w:hAnsi="Times New Roman" w:cs="Times New Roman"/>
                <w:sz w:val="24"/>
                <w:szCs w:val="24"/>
              </w:rPr>
            </w:pPr>
            <w:r w:rsidRPr="00275A19">
              <w:rPr>
                <w:rFonts w:ascii="Times New Roman" w:hAnsi="Times New Roman" w:cs="Times New Roman"/>
                <w:sz w:val="24"/>
                <w:szCs w:val="24"/>
              </w:rPr>
              <w:t>No</w:t>
            </w:r>
          </w:p>
        </w:tc>
        <w:tc>
          <w:tcPr>
            <w:tcW w:w="4106" w:type="dxa"/>
            <w:vAlign w:val="center"/>
          </w:tcPr>
          <w:p w:rsidR="0032796F" w:rsidRPr="00275A19" w:rsidRDefault="0032796F" w:rsidP="00BC09AE">
            <w:pPr>
              <w:spacing w:before="120" w:after="120" w:line="480" w:lineRule="auto"/>
              <w:jc w:val="center"/>
              <w:rPr>
                <w:rFonts w:ascii="Times New Roman" w:hAnsi="Times New Roman" w:cs="Times New Roman"/>
                <w:sz w:val="24"/>
                <w:szCs w:val="24"/>
              </w:rPr>
            </w:pPr>
            <w:r w:rsidRPr="00275A19">
              <w:rPr>
                <w:rFonts w:ascii="Times New Roman" w:hAnsi="Times New Roman" w:cs="Times New Roman"/>
                <w:sz w:val="24"/>
                <w:szCs w:val="24"/>
              </w:rPr>
              <w:t>Jawaban</w:t>
            </w:r>
          </w:p>
        </w:tc>
        <w:tc>
          <w:tcPr>
            <w:tcW w:w="2273" w:type="dxa"/>
            <w:vAlign w:val="center"/>
          </w:tcPr>
          <w:p w:rsidR="0032796F" w:rsidRPr="00275A19" w:rsidRDefault="0032796F" w:rsidP="00BC09AE">
            <w:pPr>
              <w:spacing w:before="120" w:after="120" w:line="480" w:lineRule="auto"/>
              <w:jc w:val="center"/>
              <w:rPr>
                <w:rFonts w:ascii="Times New Roman" w:hAnsi="Times New Roman" w:cs="Times New Roman"/>
                <w:sz w:val="24"/>
                <w:szCs w:val="24"/>
              </w:rPr>
            </w:pPr>
            <w:r w:rsidRPr="00275A19">
              <w:rPr>
                <w:rFonts w:ascii="Times New Roman" w:hAnsi="Times New Roman" w:cs="Times New Roman"/>
                <w:sz w:val="24"/>
                <w:szCs w:val="24"/>
              </w:rPr>
              <w:t>Skor</w:t>
            </w:r>
          </w:p>
        </w:tc>
      </w:tr>
      <w:tr w:rsidR="00275A19" w:rsidRPr="00275A19" w:rsidTr="00775F6D">
        <w:tc>
          <w:tcPr>
            <w:tcW w:w="959" w:type="dxa"/>
            <w:vAlign w:val="center"/>
          </w:tcPr>
          <w:p w:rsidR="0032796F" w:rsidRPr="00275A19" w:rsidRDefault="0032796F" w:rsidP="00BC09AE">
            <w:pPr>
              <w:spacing w:before="120" w:after="120" w:line="480" w:lineRule="auto"/>
              <w:jc w:val="center"/>
              <w:rPr>
                <w:rFonts w:ascii="Times New Roman" w:hAnsi="Times New Roman" w:cs="Times New Roman"/>
                <w:sz w:val="24"/>
                <w:szCs w:val="24"/>
              </w:rPr>
            </w:pPr>
            <w:r w:rsidRPr="00275A19">
              <w:rPr>
                <w:rFonts w:ascii="Times New Roman" w:hAnsi="Times New Roman" w:cs="Times New Roman"/>
                <w:sz w:val="24"/>
                <w:szCs w:val="24"/>
              </w:rPr>
              <w:t>1</w:t>
            </w:r>
          </w:p>
        </w:tc>
        <w:tc>
          <w:tcPr>
            <w:tcW w:w="4106" w:type="dxa"/>
            <w:vAlign w:val="center"/>
          </w:tcPr>
          <w:p w:rsidR="0032796F" w:rsidRPr="00275A19" w:rsidRDefault="0032796F" w:rsidP="00BC09AE">
            <w:pPr>
              <w:spacing w:before="120" w:after="120" w:line="480" w:lineRule="auto"/>
              <w:jc w:val="center"/>
              <w:rPr>
                <w:rFonts w:ascii="Times New Roman" w:hAnsi="Times New Roman" w:cs="Times New Roman"/>
                <w:sz w:val="24"/>
                <w:szCs w:val="24"/>
              </w:rPr>
            </w:pPr>
            <w:r w:rsidRPr="00275A19">
              <w:rPr>
                <w:rFonts w:ascii="Times New Roman" w:hAnsi="Times New Roman" w:cs="Times New Roman"/>
                <w:sz w:val="24"/>
                <w:szCs w:val="24"/>
              </w:rPr>
              <w:t>Sangat baik</w:t>
            </w:r>
          </w:p>
        </w:tc>
        <w:tc>
          <w:tcPr>
            <w:tcW w:w="2273" w:type="dxa"/>
            <w:vAlign w:val="center"/>
          </w:tcPr>
          <w:p w:rsidR="0032796F" w:rsidRPr="00275A19" w:rsidRDefault="0032796F" w:rsidP="00BC09AE">
            <w:pPr>
              <w:spacing w:before="120" w:after="120" w:line="480" w:lineRule="auto"/>
              <w:jc w:val="center"/>
              <w:rPr>
                <w:rFonts w:ascii="Times New Roman" w:hAnsi="Times New Roman" w:cs="Times New Roman"/>
                <w:sz w:val="24"/>
                <w:szCs w:val="24"/>
              </w:rPr>
            </w:pPr>
            <w:r w:rsidRPr="00275A19">
              <w:rPr>
                <w:rFonts w:ascii="Times New Roman" w:hAnsi="Times New Roman" w:cs="Times New Roman"/>
                <w:sz w:val="24"/>
                <w:szCs w:val="24"/>
              </w:rPr>
              <w:t>4</w:t>
            </w:r>
          </w:p>
        </w:tc>
      </w:tr>
      <w:tr w:rsidR="00275A19" w:rsidRPr="00275A19" w:rsidTr="00775F6D">
        <w:tc>
          <w:tcPr>
            <w:tcW w:w="959" w:type="dxa"/>
            <w:vAlign w:val="center"/>
          </w:tcPr>
          <w:p w:rsidR="0032796F" w:rsidRPr="00275A19" w:rsidRDefault="0032796F" w:rsidP="00BC09AE">
            <w:pPr>
              <w:spacing w:before="120" w:after="120" w:line="480" w:lineRule="auto"/>
              <w:jc w:val="center"/>
              <w:rPr>
                <w:rFonts w:ascii="Times New Roman" w:hAnsi="Times New Roman" w:cs="Times New Roman"/>
                <w:sz w:val="24"/>
                <w:szCs w:val="24"/>
              </w:rPr>
            </w:pPr>
            <w:r w:rsidRPr="00275A19">
              <w:rPr>
                <w:rFonts w:ascii="Times New Roman" w:hAnsi="Times New Roman" w:cs="Times New Roman"/>
                <w:sz w:val="24"/>
                <w:szCs w:val="24"/>
              </w:rPr>
              <w:t>2</w:t>
            </w:r>
          </w:p>
        </w:tc>
        <w:tc>
          <w:tcPr>
            <w:tcW w:w="4106" w:type="dxa"/>
            <w:vAlign w:val="center"/>
          </w:tcPr>
          <w:p w:rsidR="0032796F" w:rsidRPr="00275A19" w:rsidRDefault="0032796F" w:rsidP="00BC09AE">
            <w:pPr>
              <w:spacing w:before="120" w:after="120" w:line="480" w:lineRule="auto"/>
              <w:jc w:val="center"/>
              <w:rPr>
                <w:rFonts w:ascii="Times New Roman" w:hAnsi="Times New Roman" w:cs="Times New Roman"/>
                <w:sz w:val="24"/>
                <w:szCs w:val="24"/>
              </w:rPr>
            </w:pPr>
            <w:r w:rsidRPr="00275A19">
              <w:rPr>
                <w:rFonts w:ascii="Times New Roman" w:hAnsi="Times New Roman" w:cs="Times New Roman"/>
                <w:sz w:val="24"/>
                <w:szCs w:val="24"/>
              </w:rPr>
              <w:t>Baik</w:t>
            </w:r>
          </w:p>
        </w:tc>
        <w:tc>
          <w:tcPr>
            <w:tcW w:w="2273" w:type="dxa"/>
            <w:vAlign w:val="center"/>
          </w:tcPr>
          <w:p w:rsidR="0032796F" w:rsidRPr="00275A19" w:rsidRDefault="0032796F" w:rsidP="00BC09AE">
            <w:pPr>
              <w:spacing w:before="120" w:after="120" w:line="480" w:lineRule="auto"/>
              <w:jc w:val="center"/>
              <w:rPr>
                <w:rFonts w:ascii="Times New Roman" w:hAnsi="Times New Roman" w:cs="Times New Roman"/>
                <w:sz w:val="24"/>
                <w:szCs w:val="24"/>
              </w:rPr>
            </w:pPr>
            <w:r w:rsidRPr="00275A19">
              <w:rPr>
                <w:rFonts w:ascii="Times New Roman" w:hAnsi="Times New Roman" w:cs="Times New Roman"/>
                <w:sz w:val="24"/>
                <w:szCs w:val="24"/>
              </w:rPr>
              <w:t>3</w:t>
            </w:r>
          </w:p>
        </w:tc>
      </w:tr>
      <w:tr w:rsidR="00275A19" w:rsidRPr="00275A19" w:rsidTr="00775F6D">
        <w:tc>
          <w:tcPr>
            <w:tcW w:w="959" w:type="dxa"/>
            <w:vAlign w:val="center"/>
          </w:tcPr>
          <w:p w:rsidR="0032796F" w:rsidRPr="00275A19" w:rsidRDefault="0032796F" w:rsidP="00BC09AE">
            <w:pPr>
              <w:spacing w:before="120" w:after="120" w:line="480" w:lineRule="auto"/>
              <w:jc w:val="center"/>
              <w:rPr>
                <w:rFonts w:ascii="Times New Roman" w:hAnsi="Times New Roman" w:cs="Times New Roman"/>
                <w:sz w:val="24"/>
                <w:szCs w:val="24"/>
              </w:rPr>
            </w:pPr>
            <w:r w:rsidRPr="00275A19">
              <w:rPr>
                <w:rFonts w:ascii="Times New Roman" w:hAnsi="Times New Roman" w:cs="Times New Roman"/>
                <w:sz w:val="24"/>
                <w:szCs w:val="24"/>
              </w:rPr>
              <w:t>3</w:t>
            </w:r>
          </w:p>
        </w:tc>
        <w:tc>
          <w:tcPr>
            <w:tcW w:w="4106" w:type="dxa"/>
            <w:vAlign w:val="center"/>
          </w:tcPr>
          <w:p w:rsidR="0032796F" w:rsidRPr="00275A19" w:rsidRDefault="0032796F" w:rsidP="00BC09AE">
            <w:pPr>
              <w:spacing w:before="120" w:after="120" w:line="480" w:lineRule="auto"/>
              <w:jc w:val="center"/>
              <w:rPr>
                <w:rFonts w:ascii="Times New Roman" w:hAnsi="Times New Roman" w:cs="Times New Roman"/>
                <w:sz w:val="24"/>
                <w:szCs w:val="24"/>
              </w:rPr>
            </w:pPr>
            <w:r w:rsidRPr="00275A19">
              <w:rPr>
                <w:rFonts w:ascii="Times New Roman" w:hAnsi="Times New Roman" w:cs="Times New Roman"/>
                <w:sz w:val="24"/>
                <w:szCs w:val="24"/>
              </w:rPr>
              <w:t>Kurang baik</w:t>
            </w:r>
          </w:p>
        </w:tc>
        <w:tc>
          <w:tcPr>
            <w:tcW w:w="2273" w:type="dxa"/>
            <w:vAlign w:val="center"/>
          </w:tcPr>
          <w:p w:rsidR="0032796F" w:rsidRPr="00275A19" w:rsidRDefault="0032796F" w:rsidP="00BC09AE">
            <w:pPr>
              <w:spacing w:before="120" w:after="120" w:line="480" w:lineRule="auto"/>
              <w:jc w:val="center"/>
              <w:rPr>
                <w:rFonts w:ascii="Times New Roman" w:hAnsi="Times New Roman" w:cs="Times New Roman"/>
                <w:sz w:val="24"/>
                <w:szCs w:val="24"/>
              </w:rPr>
            </w:pPr>
            <w:r w:rsidRPr="00275A19">
              <w:rPr>
                <w:rFonts w:ascii="Times New Roman" w:hAnsi="Times New Roman" w:cs="Times New Roman"/>
                <w:sz w:val="24"/>
                <w:szCs w:val="24"/>
              </w:rPr>
              <w:t>2</w:t>
            </w:r>
          </w:p>
        </w:tc>
      </w:tr>
      <w:tr w:rsidR="00275A19" w:rsidRPr="00275A19" w:rsidTr="00775F6D">
        <w:tc>
          <w:tcPr>
            <w:tcW w:w="959" w:type="dxa"/>
            <w:vAlign w:val="center"/>
          </w:tcPr>
          <w:p w:rsidR="0032796F" w:rsidRPr="00275A19" w:rsidRDefault="0032796F" w:rsidP="00BC09AE">
            <w:pPr>
              <w:spacing w:before="120" w:after="120" w:line="480" w:lineRule="auto"/>
              <w:jc w:val="center"/>
              <w:rPr>
                <w:rFonts w:ascii="Times New Roman" w:hAnsi="Times New Roman" w:cs="Times New Roman"/>
                <w:sz w:val="24"/>
                <w:szCs w:val="24"/>
              </w:rPr>
            </w:pPr>
            <w:r w:rsidRPr="00275A19">
              <w:rPr>
                <w:rFonts w:ascii="Times New Roman" w:hAnsi="Times New Roman" w:cs="Times New Roman"/>
                <w:sz w:val="24"/>
                <w:szCs w:val="24"/>
              </w:rPr>
              <w:t>4</w:t>
            </w:r>
          </w:p>
        </w:tc>
        <w:tc>
          <w:tcPr>
            <w:tcW w:w="4106" w:type="dxa"/>
            <w:vAlign w:val="center"/>
          </w:tcPr>
          <w:p w:rsidR="0032796F" w:rsidRPr="00275A19" w:rsidRDefault="0032796F" w:rsidP="00BC09AE">
            <w:pPr>
              <w:spacing w:before="120" w:after="120" w:line="480" w:lineRule="auto"/>
              <w:jc w:val="center"/>
              <w:rPr>
                <w:rFonts w:ascii="Times New Roman" w:hAnsi="Times New Roman" w:cs="Times New Roman"/>
                <w:sz w:val="24"/>
                <w:szCs w:val="24"/>
              </w:rPr>
            </w:pPr>
            <w:r w:rsidRPr="00275A19">
              <w:rPr>
                <w:rFonts w:ascii="Times New Roman" w:hAnsi="Times New Roman" w:cs="Times New Roman"/>
                <w:sz w:val="24"/>
                <w:szCs w:val="24"/>
              </w:rPr>
              <w:t>Tidak baik</w:t>
            </w:r>
          </w:p>
        </w:tc>
        <w:tc>
          <w:tcPr>
            <w:tcW w:w="2273" w:type="dxa"/>
            <w:vAlign w:val="center"/>
          </w:tcPr>
          <w:p w:rsidR="0032796F" w:rsidRPr="00275A19" w:rsidRDefault="0032796F" w:rsidP="00BC09AE">
            <w:pPr>
              <w:spacing w:before="120" w:after="120" w:line="480" w:lineRule="auto"/>
              <w:jc w:val="center"/>
              <w:rPr>
                <w:rFonts w:ascii="Times New Roman" w:hAnsi="Times New Roman" w:cs="Times New Roman"/>
                <w:sz w:val="24"/>
                <w:szCs w:val="24"/>
              </w:rPr>
            </w:pPr>
            <w:r w:rsidRPr="00275A19">
              <w:rPr>
                <w:rFonts w:ascii="Times New Roman" w:hAnsi="Times New Roman" w:cs="Times New Roman"/>
                <w:sz w:val="24"/>
                <w:szCs w:val="24"/>
              </w:rPr>
              <w:t>1</w:t>
            </w:r>
          </w:p>
        </w:tc>
      </w:tr>
    </w:tbl>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ab/>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Selanjutnya data dianalisis dengan dengan cara menghitung skor pada presentase bahan ajar yang telah dikembangkan. Adapun rumus yang digunakan untuk menghitung presentas</w:t>
      </w:r>
      <w:r w:rsidRPr="00275A19">
        <w:rPr>
          <w:rFonts w:ascii="Times New Roman" w:hAnsi="Times New Roman" w:cs="Times New Roman"/>
          <w:sz w:val="24"/>
          <w:szCs w:val="24"/>
          <w:lang w:val="en-US"/>
        </w:rPr>
        <w:t>i</w:t>
      </w:r>
      <w:r w:rsidRPr="00275A19">
        <w:rPr>
          <w:rFonts w:ascii="Times New Roman" w:hAnsi="Times New Roman" w:cs="Times New Roman"/>
          <w:sz w:val="24"/>
          <w:szCs w:val="24"/>
        </w:rPr>
        <w:t xml:space="preserve"> berdasarkan lembar validasi bahan ajar adalah sebagai berikut :                                   </w:t>
      </w:r>
    </w:p>
    <w:p w:rsidR="0032796F" w:rsidRPr="00275A19" w:rsidRDefault="0032796F" w:rsidP="00BC09AE">
      <w:pPr>
        <w:spacing w:before="120" w:after="120" w:line="480" w:lineRule="auto"/>
        <w:rPr>
          <w:rFonts w:ascii="Times New Roman" w:hAnsi="Times New Roman" w:cs="Times New Roman"/>
          <w:sz w:val="24"/>
          <w:szCs w:val="24"/>
        </w:rPr>
      </w:pPr>
      <m:oMathPara>
        <m:oMath>
          <m:r>
            <w:rPr>
              <w:rFonts w:ascii="Cambria Math" w:hAnsi="Cambria Math" w:cs="Times New Roman"/>
              <w:sz w:val="24"/>
              <w:szCs w:val="24"/>
            </w:rPr>
            <m:t>p</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 xml:space="preserve">N  </m:t>
              </m:r>
            </m:den>
          </m:f>
          <m:r>
            <w:rPr>
              <w:rFonts w:ascii="Cambria Math" w:hAnsi="Cambria Math" w:cs="Times New Roman"/>
              <w:sz w:val="24"/>
              <w:szCs w:val="24"/>
            </w:rPr>
            <m:t>× 100%</m:t>
          </m:r>
        </m:oMath>
      </m:oMathPara>
    </w:p>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 xml:space="preserve">     Keterangan :                                                                      </w:t>
      </w:r>
      <w:r w:rsidR="00305855" w:rsidRPr="00275A19">
        <w:rPr>
          <w:rFonts w:ascii="Times New Roman" w:hAnsi="Times New Roman" w:cs="Times New Roman"/>
          <w:sz w:val="24"/>
          <w:szCs w:val="24"/>
        </w:rPr>
        <w:fldChar w:fldCharType="begin" w:fldLock="1"/>
      </w:r>
      <w:r w:rsidRPr="00275A19">
        <w:rPr>
          <w:rFonts w:ascii="Times New Roman" w:hAnsi="Times New Roman" w:cs="Times New Roman"/>
          <w:sz w:val="24"/>
          <w:szCs w:val="24"/>
        </w:rPr>
        <w:instrText>ADDIN CSL_CITATION {"citationItems":[{"id":"ITEM-1","itemData":{"author":[{"dropping-particle":"","family":"Sugiyono","given":"","non-dropping-particle":"","parse-names":false,"suffix":""}],"id":"ITEM-1","issued":{"date-parts":[["2013"]]},"publisher":"Alfabeta","publisher-place":"Bandung","title":"Metode Penelitian Kualitatif, Kuantitatif, dan R &amp; D","type":"book"},"uris":["http://www.mendeley.com/documents/?uuid=f51af4eb-119e-4cb7-aec2-e5502485d063"]}],"mendeley":{"formattedCitation":"(Sugiyono, 2013)","plainTextFormattedCitation":"(Sugiyono, 2013)","previouslyFormattedCitation":"(Sugiyono, 2013)"},"properties":{"noteIndex":0},"schema":"https://github.com/citation-style-language/schema/raw/master/csl-citation.json"}</w:instrText>
      </w:r>
      <w:r w:rsidR="00305855" w:rsidRPr="00275A19">
        <w:rPr>
          <w:rFonts w:ascii="Times New Roman" w:hAnsi="Times New Roman" w:cs="Times New Roman"/>
          <w:sz w:val="24"/>
          <w:szCs w:val="24"/>
        </w:rPr>
        <w:fldChar w:fldCharType="separate"/>
      </w:r>
      <w:r w:rsidRPr="00275A19">
        <w:rPr>
          <w:rFonts w:ascii="Times New Roman" w:hAnsi="Times New Roman" w:cs="Times New Roman"/>
          <w:noProof/>
          <w:sz w:val="24"/>
          <w:szCs w:val="24"/>
        </w:rPr>
        <w:t>(Sugiyono, 2013)</w:t>
      </w:r>
      <w:r w:rsidR="00305855" w:rsidRPr="00275A19">
        <w:rPr>
          <w:rFonts w:ascii="Times New Roman" w:hAnsi="Times New Roman" w:cs="Times New Roman"/>
          <w:sz w:val="24"/>
          <w:szCs w:val="24"/>
        </w:rPr>
        <w:fldChar w:fldCharType="end"/>
      </w:r>
    </w:p>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P = Presentase skor</w:t>
      </w:r>
    </w:p>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f = jumlah skor yang diperoleh</w:t>
      </w:r>
    </w:p>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N = Jumlah skor maksimum</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Menurut pendapat Sudjana </w:t>
      </w:r>
      <w:r w:rsidR="00305855" w:rsidRPr="00275A19">
        <w:rPr>
          <w:rFonts w:ascii="Times New Roman" w:hAnsi="Times New Roman" w:cs="Times New Roman"/>
          <w:sz w:val="24"/>
          <w:szCs w:val="24"/>
        </w:rPr>
        <w:fldChar w:fldCharType="begin" w:fldLock="1"/>
      </w:r>
      <w:r w:rsidRPr="00275A19">
        <w:rPr>
          <w:rFonts w:ascii="Times New Roman" w:hAnsi="Times New Roman" w:cs="Times New Roman"/>
          <w:sz w:val="24"/>
          <w:szCs w:val="24"/>
        </w:rPr>
        <w:instrText>ADDIN CSL_CITATION {"citationItems":[{"id":"ITEM-1","itemData":{"author":[{"dropping-particle":"","family":"Sudjana","given":"Nana","non-dropping-particle":"","parse-names":false,"suffix":""}],"id":"ITEM-1","issued":{"date-parts":[["2004"]]},"publisher":"Rosdakarya","publisher-place":"Bandung","title":"Penilaian Hasil Proses Belajar Mengajar","type":"book"},"uris":["http://www.mendeley.com/documents/?uuid=2a66eb2e-97b2-4291-94f1-61981b373c45"]}],"mendeley":{"formattedCitation":"(Sudjana, 2004)","plainTextFormattedCitation":"(Sudjana, 2004)","previouslyFormattedCitation":"(Sudjana, 2004)"},"properties":{"noteIndex":0},"schema":"https://github.com/citation-style-language/schema/raw/master/csl-citation.json"}</w:instrText>
      </w:r>
      <w:r w:rsidR="00305855" w:rsidRPr="00275A19">
        <w:rPr>
          <w:rFonts w:ascii="Times New Roman" w:hAnsi="Times New Roman" w:cs="Times New Roman"/>
          <w:sz w:val="24"/>
          <w:szCs w:val="24"/>
        </w:rPr>
        <w:fldChar w:fldCharType="separate"/>
      </w:r>
      <w:r w:rsidRPr="00275A19">
        <w:rPr>
          <w:rFonts w:ascii="Times New Roman" w:hAnsi="Times New Roman" w:cs="Times New Roman"/>
          <w:noProof/>
          <w:sz w:val="24"/>
          <w:szCs w:val="24"/>
        </w:rPr>
        <w:t>(Sudjana, 2004)</w:t>
      </w:r>
      <w:r w:rsidR="00305855" w:rsidRPr="00275A19">
        <w:rPr>
          <w:rFonts w:ascii="Times New Roman" w:hAnsi="Times New Roman" w:cs="Times New Roman"/>
          <w:sz w:val="24"/>
          <w:szCs w:val="24"/>
        </w:rPr>
        <w:fldChar w:fldCharType="end"/>
      </w:r>
      <w:r w:rsidRPr="00275A19">
        <w:rPr>
          <w:rFonts w:ascii="Times New Roman" w:hAnsi="Times New Roman" w:cs="Times New Roman"/>
          <w:sz w:val="24"/>
          <w:szCs w:val="24"/>
        </w:rPr>
        <w:t xml:space="preserve"> penentuan validasi ditentukan dengan cara berikut :</w:t>
      </w:r>
    </w:p>
    <w:p w:rsidR="00123EFC" w:rsidRDefault="0032796F" w:rsidP="00106209">
      <w:pPr>
        <w:pStyle w:val="ListParagraph"/>
        <w:numPr>
          <w:ilvl w:val="0"/>
          <w:numId w:val="30"/>
        </w:numPr>
        <w:spacing w:before="120" w:after="120" w:line="480" w:lineRule="auto"/>
        <w:ind w:left="426"/>
        <w:rPr>
          <w:rFonts w:ascii="Times New Roman" w:hAnsi="Times New Roman" w:cs="Times New Roman"/>
          <w:sz w:val="24"/>
          <w:szCs w:val="24"/>
        </w:rPr>
      </w:pPr>
      <w:r w:rsidRPr="00123EFC">
        <w:rPr>
          <w:rFonts w:ascii="Times New Roman" w:hAnsi="Times New Roman" w:cs="Times New Roman"/>
          <w:sz w:val="24"/>
          <w:szCs w:val="24"/>
        </w:rPr>
        <w:lastRenderedPageBreak/>
        <w:t xml:space="preserve">Menentukan presentase skor ideal (skor maksimum), yaitu :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4</m:t>
                </m:r>
              </m:den>
            </m:f>
          </m:e>
        </m:d>
        <m:r>
          <w:rPr>
            <w:rFonts w:ascii="Cambria Math" w:hAnsi="Cambria Math" w:cs="Times New Roman"/>
            <w:sz w:val="24"/>
            <w:szCs w:val="24"/>
          </w:rPr>
          <m:t>x 100 %</m:t>
        </m:r>
      </m:oMath>
      <w:r w:rsidRPr="00123EFC">
        <w:rPr>
          <w:rFonts w:ascii="Times New Roman" w:hAnsi="Times New Roman" w:cs="Times New Roman"/>
          <w:sz w:val="24"/>
          <w:szCs w:val="24"/>
        </w:rPr>
        <w:t xml:space="preserve"> = 100 %</w:t>
      </w:r>
    </w:p>
    <w:p w:rsidR="0032796F" w:rsidRPr="00123EFC" w:rsidRDefault="0032796F" w:rsidP="00106209">
      <w:pPr>
        <w:pStyle w:val="ListParagraph"/>
        <w:numPr>
          <w:ilvl w:val="0"/>
          <w:numId w:val="30"/>
        </w:numPr>
        <w:spacing w:before="120" w:after="120" w:line="480" w:lineRule="auto"/>
        <w:ind w:left="426"/>
        <w:rPr>
          <w:rFonts w:ascii="Times New Roman" w:hAnsi="Times New Roman" w:cs="Times New Roman"/>
          <w:sz w:val="24"/>
          <w:szCs w:val="24"/>
        </w:rPr>
      </w:pPr>
      <w:r w:rsidRPr="00123EFC">
        <w:rPr>
          <w:rFonts w:ascii="Times New Roman" w:hAnsi="Times New Roman" w:cs="Times New Roman"/>
          <w:sz w:val="24"/>
          <w:szCs w:val="24"/>
        </w:rPr>
        <w:t>Menentukan presentase skor ideal (skor minimum), yaitu</w:t>
      </w:r>
    </w:p>
    <w:p w:rsidR="0032796F" w:rsidRPr="00275A19" w:rsidRDefault="00305855" w:rsidP="00BC09AE">
      <w:pPr>
        <w:spacing w:before="120" w:after="120" w:line="480" w:lineRule="auto"/>
        <w:ind w:left="426"/>
        <w:rPr>
          <w:rFonts w:ascii="Times New Roman" w:hAnsi="Times New Roman" w:cs="Times New Roman"/>
          <w:sz w:val="24"/>
          <w:szCs w:val="24"/>
        </w:rPr>
      </w:pPr>
      <m:oMathPara>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r>
            <w:rPr>
              <w:rFonts w:ascii="Cambria Math" w:hAnsi="Cambria Math" w:cs="Times New Roman"/>
              <w:sz w:val="24"/>
              <w:szCs w:val="24"/>
            </w:rPr>
            <m:t>×100 %=25 %</m:t>
          </m:r>
        </m:oMath>
      </m:oMathPara>
    </w:p>
    <w:p w:rsidR="0032796F" w:rsidRPr="00123EFC" w:rsidRDefault="0032796F" w:rsidP="00106209">
      <w:pPr>
        <w:pStyle w:val="ListParagraph"/>
        <w:numPr>
          <w:ilvl w:val="0"/>
          <w:numId w:val="30"/>
        </w:numPr>
        <w:spacing w:before="120" w:after="120" w:line="480" w:lineRule="auto"/>
        <w:ind w:left="426"/>
        <w:rPr>
          <w:rFonts w:ascii="Times New Roman" w:hAnsi="Times New Roman" w:cs="Times New Roman"/>
          <w:sz w:val="24"/>
          <w:szCs w:val="24"/>
        </w:rPr>
      </w:pPr>
      <w:r w:rsidRPr="00123EFC">
        <w:rPr>
          <w:rFonts w:ascii="Times New Roman" w:hAnsi="Times New Roman" w:cs="Times New Roman"/>
          <w:sz w:val="24"/>
          <w:szCs w:val="24"/>
        </w:rPr>
        <w:t>Menetukan range, yaitu 100 % - 25 % =75 %</w:t>
      </w:r>
    </w:p>
    <w:p w:rsidR="0032796F" w:rsidRPr="00123EFC" w:rsidRDefault="0032796F" w:rsidP="00106209">
      <w:pPr>
        <w:pStyle w:val="ListParagraph"/>
        <w:numPr>
          <w:ilvl w:val="0"/>
          <w:numId w:val="30"/>
        </w:numPr>
        <w:spacing w:before="120" w:after="120" w:line="480" w:lineRule="auto"/>
        <w:ind w:left="426"/>
        <w:rPr>
          <w:rFonts w:ascii="Times New Roman" w:hAnsi="Times New Roman" w:cs="Times New Roman"/>
          <w:sz w:val="24"/>
          <w:szCs w:val="24"/>
        </w:rPr>
      </w:pPr>
      <w:r w:rsidRPr="00123EFC">
        <w:rPr>
          <w:rFonts w:ascii="Times New Roman" w:hAnsi="Times New Roman" w:cs="Times New Roman"/>
          <w:sz w:val="24"/>
          <w:szCs w:val="24"/>
        </w:rPr>
        <w:t>Menentukan kelas interval, yaitu 4 (sangat valid, valid, kurang valid,dan tidak valid)</w:t>
      </w:r>
    </w:p>
    <w:p w:rsidR="0032796F" w:rsidRPr="00123EFC" w:rsidRDefault="0032796F" w:rsidP="00106209">
      <w:pPr>
        <w:pStyle w:val="ListParagraph"/>
        <w:numPr>
          <w:ilvl w:val="0"/>
          <w:numId w:val="30"/>
        </w:numPr>
        <w:spacing w:before="120" w:after="120" w:line="480" w:lineRule="auto"/>
        <w:ind w:left="426"/>
        <w:rPr>
          <w:rFonts w:ascii="Times New Roman" w:hAnsi="Times New Roman" w:cs="Times New Roman"/>
          <w:sz w:val="24"/>
          <w:szCs w:val="24"/>
        </w:rPr>
      </w:pPr>
      <w:r w:rsidRPr="00123EFC">
        <w:rPr>
          <w:rFonts w:ascii="Times New Roman" w:hAnsi="Times New Roman" w:cs="Times New Roman"/>
          <w:sz w:val="24"/>
          <w:szCs w:val="24"/>
        </w:rPr>
        <w:t>Menentukan panjang interval, yaitu 75 : 4 = 18,75 %</w:t>
      </w:r>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Selanjutnya berdasarkan rentang presentase dan kriteria kualitatif uji kelayakan sesuai dengan tabel 3.6 berikut :</w:t>
      </w:r>
    </w:p>
    <w:p w:rsidR="00854518" w:rsidRDefault="000870EF" w:rsidP="00854518">
      <w:pPr>
        <w:pStyle w:val="Caption"/>
        <w:keepNext/>
        <w:jc w:val="center"/>
        <w:rPr>
          <w:rFonts w:ascii="Times New Roman" w:hAnsi="Times New Roman" w:cs="Times New Roman"/>
          <w:b/>
          <w:bCs/>
          <w:i w:val="0"/>
          <w:iCs w:val="0"/>
          <w:color w:val="auto"/>
          <w:sz w:val="24"/>
          <w:szCs w:val="24"/>
          <w:lang w:val="en-US"/>
        </w:rPr>
      </w:pPr>
      <w:bookmarkStart w:id="50" w:name="_Toc177714321"/>
      <w:bookmarkStart w:id="51" w:name="_Hlk154058013"/>
      <w:r w:rsidRPr="00854518">
        <w:rPr>
          <w:rFonts w:ascii="Times New Roman" w:hAnsi="Times New Roman" w:cs="Times New Roman"/>
          <w:b/>
          <w:bCs/>
          <w:i w:val="0"/>
          <w:iCs w:val="0"/>
          <w:color w:val="auto"/>
          <w:sz w:val="24"/>
          <w:szCs w:val="24"/>
        </w:rPr>
        <w:t xml:space="preserve">Tabel </w:t>
      </w:r>
      <w:r w:rsidR="00305855" w:rsidRPr="00854518">
        <w:rPr>
          <w:rFonts w:ascii="Times New Roman" w:hAnsi="Times New Roman" w:cs="Times New Roman"/>
          <w:b/>
          <w:bCs/>
          <w:i w:val="0"/>
          <w:iCs w:val="0"/>
          <w:color w:val="auto"/>
          <w:sz w:val="24"/>
          <w:szCs w:val="24"/>
        </w:rPr>
        <w:fldChar w:fldCharType="begin"/>
      </w:r>
      <w:r w:rsidRPr="00854518">
        <w:rPr>
          <w:rFonts w:ascii="Times New Roman" w:hAnsi="Times New Roman" w:cs="Times New Roman"/>
          <w:b/>
          <w:bCs/>
          <w:i w:val="0"/>
          <w:iCs w:val="0"/>
          <w:color w:val="auto"/>
          <w:sz w:val="24"/>
          <w:szCs w:val="24"/>
        </w:rPr>
        <w:instrText xml:space="preserve"> SEQ Tabel \* ARABIC </w:instrText>
      </w:r>
      <w:r w:rsidR="00305855" w:rsidRPr="00854518">
        <w:rPr>
          <w:rFonts w:ascii="Times New Roman" w:hAnsi="Times New Roman" w:cs="Times New Roman"/>
          <w:b/>
          <w:bCs/>
          <w:i w:val="0"/>
          <w:iCs w:val="0"/>
          <w:color w:val="auto"/>
          <w:sz w:val="24"/>
          <w:szCs w:val="24"/>
        </w:rPr>
        <w:fldChar w:fldCharType="separate"/>
      </w:r>
      <w:r w:rsidR="00A41715">
        <w:rPr>
          <w:rFonts w:ascii="Times New Roman" w:hAnsi="Times New Roman" w:cs="Times New Roman"/>
          <w:b/>
          <w:bCs/>
          <w:i w:val="0"/>
          <w:iCs w:val="0"/>
          <w:noProof/>
          <w:color w:val="auto"/>
          <w:sz w:val="24"/>
          <w:szCs w:val="24"/>
        </w:rPr>
        <w:t>7</w:t>
      </w:r>
      <w:r w:rsidR="00305855" w:rsidRPr="00854518">
        <w:rPr>
          <w:rFonts w:ascii="Times New Roman" w:hAnsi="Times New Roman" w:cs="Times New Roman"/>
          <w:b/>
          <w:bCs/>
          <w:i w:val="0"/>
          <w:iCs w:val="0"/>
          <w:color w:val="auto"/>
          <w:sz w:val="24"/>
          <w:szCs w:val="24"/>
        </w:rPr>
        <w:fldChar w:fldCharType="end"/>
      </w:r>
      <w:r w:rsidRPr="00854518">
        <w:rPr>
          <w:rFonts w:ascii="Times New Roman" w:hAnsi="Times New Roman" w:cs="Times New Roman"/>
          <w:b/>
          <w:bCs/>
          <w:i w:val="0"/>
          <w:iCs w:val="0"/>
          <w:color w:val="auto"/>
          <w:sz w:val="24"/>
          <w:szCs w:val="24"/>
          <w:lang w:val="en-US"/>
        </w:rPr>
        <w:t>. Rentang Persentase dan Kriteria Kualifikasi Uji Kelayakan</w:t>
      </w:r>
      <w:bookmarkEnd w:id="50"/>
    </w:p>
    <w:p w:rsidR="000870EF" w:rsidRPr="00854518" w:rsidRDefault="000870EF" w:rsidP="00854518">
      <w:pPr>
        <w:pStyle w:val="Caption"/>
        <w:keepNext/>
        <w:jc w:val="center"/>
        <w:rPr>
          <w:rFonts w:ascii="Times New Roman" w:hAnsi="Times New Roman" w:cs="Times New Roman"/>
          <w:b/>
          <w:bCs/>
          <w:i w:val="0"/>
          <w:iCs w:val="0"/>
          <w:color w:val="auto"/>
          <w:sz w:val="24"/>
          <w:szCs w:val="24"/>
        </w:rPr>
      </w:pPr>
      <w:r w:rsidRPr="00854518">
        <w:rPr>
          <w:rFonts w:ascii="Times New Roman" w:hAnsi="Times New Roman" w:cs="Times New Roman"/>
          <w:b/>
          <w:bCs/>
          <w:i w:val="0"/>
          <w:iCs w:val="0"/>
          <w:color w:val="auto"/>
          <w:sz w:val="24"/>
          <w:szCs w:val="24"/>
          <w:lang w:val="en-US"/>
        </w:rPr>
        <w:t>Bahan Ajar</w:t>
      </w:r>
    </w:p>
    <w:tbl>
      <w:tblPr>
        <w:tblStyle w:val="TableGrid"/>
        <w:tblW w:w="0" w:type="auto"/>
        <w:tblInd w:w="993" w:type="dxa"/>
        <w:tblLook w:val="04A0"/>
      </w:tblPr>
      <w:tblGrid>
        <w:gridCol w:w="3584"/>
        <w:gridCol w:w="3186"/>
      </w:tblGrid>
      <w:tr w:rsidR="00275A19" w:rsidRPr="00275A19" w:rsidTr="006B26C7">
        <w:tc>
          <w:tcPr>
            <w:tcW w:w="3584" w:type="dxa"/>
          </w:tcPr>
          <w:bookmarkEnd w:id="51"/>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Tingkat pencapaian</w:t>
            </w:r>
          </w:p>
        </w:tc>
        <w:tc>
          <w:tcPr>
            <w:tcW w:w="3186"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Kualifikasi</w:t>
            </w:r>
          </w:p>
        </w:tc>
      </w:tr>
      <w:tr w:rsidR="00275A19" w:rsidRPr="00275A19" w:rsidTr="006B26C7">
        <w:tc>
          <w:tcPr>
            <w:tcW w:w="3584"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81,26 % &lt; P ≤ 100%</w:t>
            </w:r>
          </w:p>
        </w:tc>
        <w:tc>
          <w:tcPr>
            <w:tcW w:w="3186"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Sangat valid</w:t>
            </w:r>
          </w:p>
        </w:tc>
      </w:tr>
      <w:tr w:rsidR="00275A19" w:rsidRPr="00275A19" w:rsidTr="006B26C7">
        <w:tc>
          <w:tcPr>
            <w:tcW w:w="3584"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62,26 % &lt; P ≤ 81,25 %</w:t>
            </w:r>
          </w:p>
        </w:tc>
        <w:tc>
          <w:tcPr>
            <w:tcW w:w="3186"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 xml:space="preserve">Valid </w:t>
            </w:r>
          </w:p>
        </w:tc>
      </w:tr>
      <w:tr w:rsidR="00275A19" w:rsidRPr="00275A19" w:rsidTr="006B26C7">
        <w:tc>
          <w:tcPr>
            <w:tcW w:w="3584"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43,76 % &lt;  P ≤ 62,25 %</w:t>
            </w:r>
          </w:p>
        </w:tc>
        <w:tc>
          <w:tcPr>
            <w:tcW w:w="3186"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Kurang valid</w:t>
            </w:r>
          </w:p>
        </w:tc>
      </w:tr>
      <w:tr w:rsidR="00275A19" w:rsidRPr="00275A19" w:rsidTr="006B26C7">
        <w:tc>
          <w:tcPr>
            <w:tcW w:w="3584"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25 % &lt; P ≤ 43,75 %</w:t>
            </w:r>
          </w:p>
        </w:tc>
        <w:tc>
          <w:tcPr>
            <w:tcW w:w="3186" w:type="dxa"/>
          </w:tcPr>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Tidak valid</w:t>
            </w:r>
          </w:p>
        </w:tc>
      </w:tr>
    </w:tbl>
    <w:p w:rsidR="0032796F" w:rsidRPr="00275A19" w:rsidRDefault="0032796F" w:rsidP="00BC09AE">
      <w:pPr>
        <w:spacing w:before="120" w:after="120" w:line="480" w:lineRule="auto"/>
        <w:rPr>
          <w:rFonts w:ascii="Times New Roman" w:hAnsi="Times New Roman" w:cs="Times New Roman"/>
          <w:sz w:val="24"/>
          <w:szCs w:val="24"/>
        </w:rPr>
      </w:pPr>
      <w:r w:rsidRPr="00275A19">
        <w:rPr>
          <w:rFonts w:ascii="Times New Roman" w:hAnsi="Times New Roman" w:cs="Times New Roman"/>
          <w:sz w:val="24"/>
          <w:szCs w:val="24"/>
        </w:rPr>
        <w:tab/>
      </w:r>
      <w:r w:rsidRPr="00275A19">
        <w:rPr>
          <w:rFonts w:ascii="Times New Roman" w:hAnsi="Times New Roman" w:cs="Times New Roman"/>
          <w:sz w:val="24"/>
          <w:szCs w:val="24"/>
        </w:rPr>
        <w:tab/>
      </w:r>
      <w:r w:rsidRPr="00275A19">
        <w:rPr>
          <w:rFonts w:ascii="Times New Roman" w:hAnsi="Times New Roman" w:cs="Times New Roman"/>
          <w:sz w:val="24"/>
          <w:szCs w:val="24"/>
        </w:rPr>
        <w:tab/>
      </w:r>
      <w:r w:rsidRPr="00275A19">
        <w:rPr>
          <w:rFonts w:ascii="Times New Roman" w:hAnsi="Times New Roman" w:cs="Times New Roman"/>
          <w:sz w:val="24"/>
          <w:szCs w:val="24"/>
        </w:rPr>
        <w:tab/>
      </w:r>
      <w:r w:rsidRPr="00275A19">
        <w:rPr>
          <w:rFonts w:ascii="Times New Roman" w:hAnsi="Times New Roman" w:cs="Times New Roman"/>
          <w:sz w:val="24"/>
          <w:szCs w:val="24"/>
        </w:rPr>
        <w:tab/>
      </w:r>
      <w:r w:rsidRPr="00275A19">
        <w:rPr>
          <w:rFonts w:ascii="Times New Roman" w:hAnsi="Times New Roman" w:cs="Times New Roman"/>
          <w:sz w:val="24"/>
          <w:szCs w:val="24"/>
        </w:rPr>
        <w:tab/>
        <w:t xml:space="preserve"> Sudjana (2007:91)</w:t>
      </w:r>
      <w:bookmarkStart w:id="52" w:name="_GoBack"/>
      <w:bookmarkEnd w:id="52"/>
    </w:p>
    <w:sectPr w:rsidR="0032796F" w:rsidRPr="00275A19" w:rsidSect="00B17DFB">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610" w:rsidRDefault="00303610" w:rsidP="00275A19">
      <w:pPr>
        <w:spacing w:line="240" w:lineRule="auto"/>
      </w:pPr>
      <w:r>
        <w:separator/>
      </w:r>
    </w:p>
  </w:endnote>
  <w:endnote w:type="continuationSeparator" w:id="1">
    <w:p w:rsidR="00303610" w:rsidRDefault="00303610" w:rsidP="00275A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703977"/>
      <w:docPartObj>
        <w:docPartGallery w:val="Page Numbers (Bottom of Page)"/>
        <w:docPartUnique/>
      </w:docPartObj>
    </w:sdtPr>
    <w:sdtContent>
      <w:p w:rsidR="00A41715" w:rsidRDefault="00305855">
        <w:pPr>
          <w:pStyle w:val="Footer"/>
          <w:jc w:val="center"/>
        </w:pPr>
        <w:r w:rsidRPr="004236C9">
          <w:rPr>
            <w:rFonts w:ascii="Times New Roman" w:hAnsi="Times New Roman" w:cs="Times New Roman"/>
            <w:sz w:val="24"/>
            <w:szCs w:val="24"/>
          </w:rPr>
          <w:fldChar w:fldCharType="begin"/>
        </w:r>
        <w:r w:rsidR="00A41715" w:rsidRPr="004236C9">
          <w:rPr>
            <w:rFonts w:ascii="Times New Roman" w:hAnsi="Times New Roman" w:cs="Times New Roman"/>
            <w:sz w:val="24"/>
            <w:szCs w:val="24"/>
          </w:rPr>
          <w:instrText xml:space="preserve"> PAGE   \* MERGEFORMAT </w:instrText>
        </w:r>
        <w:r w:rsidRPr="004236C9">
          <w:rPr>
            <w:rFonts w:ascii="Times New Roman" w:hAnsi="Times New Roman" w:cs="Times New Roman"/>
            <w:sz w:val="24"/>
            <w:szCs w:val="24"/>
          </w:rPr>
          <w:fldChar w:fldCharType="separate"/>
        </w:r>
        <w:r w:rsidR="00A33151">
          <w:rPr>
            <w:rFonts w:ascii="Times New Roman" w:hAnsi="Times New Roman" w:cs="Times New Roman"/>
            <w:noProof/>
            <w:sz w:val="24"/>
            <w:szCs w:val="24"/>
          </w:rPr>
          <w:t>1</w:t>
        </w:r>
        <w:r w:rsidRPr="004236C9">
          <w:rPr>
            <w:rFonts w:ascii="Times New Roman" w:hAnsi="Times New Roman" w:cs="Times New Roman"/>
            <w:noProof/>
            <w:sz w:val="24"/>
            <w:szCs w:val="24"/>
          </w:rPr>
          <w:fldChar w:fldCharType="end"/>
        </w:r>
      </w:p>
    </w:sdtContent>
  </w:sdt>
  <w:p w:rsidR="00A41715" w:rsidRPr="00606FFD" w:rsidRDefault="00A41715" w:rsidP="006B26C7">
    <w:pPr>
      <w:pStyle w:val="Footer"/>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15" w:rsidRDefault="00A41715">
    <w:pPr>
      <w:pStyle w:val="Footer"/>
      <w:jc w:val="center"/>
    </w:pPr>
  </w:p>
  <w:p w:rsidR="00A41715" w:rsidRDefault="00A417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15" w:rsidRDefault="00A41715">
    <w:pPr>
      <w:pStyle w:val="Footer"/>
      <w:jc w:val="center"/>
    </w:pPr>
  </w:p>
  <w:p w:rsidR="00A41715" w:rsidRDefault="00A417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610" w:rsidRDefault="00303610" w:rsidP="00275A19">
      <w:pPr>
        <w:spacing w:line="240" w:lineRule="auto"/>
      </w:pPr>
      <w:r>
        <w:separator/>
      </w:r>
    </w:p>
  </w:footnote>
  <w:footnote w:type="continuationSeparator" w:id="1">
    <w:p w:rsidR="00303610" w:rsidRDefault="00303610" w:rsidP="00275A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3" w:rsidRDefault="003058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91416" o:spid="_x0000_s2059" type="#_x0000_t75" style="position:absolute;left:0;text-align:left;margin-left:0;margin-top:0;width:315.6pt;height:315.6pt;z-index:-25164800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3" w:rsidRDefault="003058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91417" o:spid="_x0000_s2060" type="#_x0000_t75" style="position:absolute;left:0;text-align:left;margin-left:0;margin-top:0;width:315.6pt;height:315.6pt;z-index:-25164697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15" w:rsidRDefault="00305855">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91415" o:spid="_x0000_s2058" type="#_x0000_t75" style="position:absolute;left:0;text-align:left;margin-left:0;margin-top:0;width:315.6pt;height:315.6pt;z-index:-251649024;mso-position-horizontal:center;mso-position-horizontal-relative:margin;mso-position-vertical:center;mso-position-vertical-relative:margin" o:allowincell="f">
          <v:imagedata r:id="rId1" o:title="logo pasca umnaw-1" gain="19661f" blacklevel="22938f"/>
          <w10:wrap anchorx="margin" anchory="margin"/>
        </v:shape>
      </w:pict>
    </w:r>
  </w:p>
  <w:p w:rsidR="00A41715" w:rsidRDefault="00A4171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3" w:rsidRDefault="003058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91419" o:spid="_x0000_s2062" type="#_x0000_t75" style="position:absolute;left:0;text-align:left;margin-left:0;margin-top:0;width:315.6pt;height:315.6pt;z-index:-25164492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808281725"/>
      <w:docPartObj>
        <w:docPartGallery w:val="Page Numbers (Top of Page)"/>
        <w:docPartUnique/>
      </w:docPartObj>
    </w:sdtPr>
    <w:sdtContent>
      <w:p w:rsidR="00A41715" w:rsidRPr="004236C9" w:rsidRDefault="00305855">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91420" o:spid="_x0000_s2063" type="#_x0000_t75" style="position:absolute;left:0;text-align:left;margin-left:0;margin-top:0;width:315.6pt;height:315.6pt;z-index:-251643904;mso-position-horizontal:center;mso-position-horizontal-relative:margin;mso-position-vertical:center;mso-position-vertical-relative:margin" o:allowincell="f">
              <v:imagedata r:id="rId1" o:title="logo pasca umnaw-1" gain="19661f" blacklevel="22938f"/>
              <w10:wrap anchorx="margin" anchory="margin"/>
            </v:shape>
          </w:pict>
        </w:r>
        <w:r w:rsidRPr="004236C9">
          <w:rPr>
            <w:rFonts w:ascii="Times New Roman" w:hAnsi="Times New Roman" w:cs="Times New Roman"/>
            <w:sz w:val="24"/>
            <w:szCs w:val="24"/>
          </w:rPr>
          <w:fldChar w:fldCharType="begin"/>
        </w:r>
        <w:r w:rsidR="00A41715" w:rsidRPr="004236C9">
          <w:rPr>
            <w:rFonts w:ascii="Times New Roman" w:hAnsi="Times New Roman" w:cs="Times New Roman"/>
            <w:sz w:val="24"/>
            <w:szCs w:val="24"/>
          </w:rPr>
          <w:instrText xml:space="preserve"> PAGE   \* MERGEFORMAT </w:instrText>
        </w:r>
        <w:r w:rsidRPr="004236C9">
          <w:rPr>
            <w:rFonts w:ascii="Times New Roman" w:hAnsi="Times New Roman" w:cs="Times New Roman"/>
            <w:sz w:val="24"/>
            <w:szCs w:val="24"/>
          </w:rPr>
          <w:fldChar w:fldCharType="separate"/>
        </w:r>
        <w:r w:rsidR="00A33151">
          <w:rPr>
            <w:rFonts w:ascii="Times New Roman" w:hAnsi="Times New Roman" w:cs="Times New Roman"/>
            <w:noProof/>
            <w:sz w:val="24"/>
            <w:szCs w:val="24"/>
          </w:rPr>
          <w:t>18</w:t>
        </w:r>
        <w:r w:rsidRPr="004236C9">
          <w:rPr>
            <w:rFonts w:ascii="Times New Roman" w:hAnsi="Times New Roman" w:cs="Times New Roman"/>
            <w:noProof/>
            <w:sz w:val="24"/>
            <w:szCs w:val="24"/>
          </w:rPr>
          <w:fldChar w:fldCharType="end"/>
        </w:r>
      </w:p>
    </w:sdtContent>
  </w:sdt>
  <w:p w:rsidR="00A41715" w:rsidRPr="004236C9" w:rsidRDefault="00A41715">
    <w:pPr>
      <w:pStyle w:val="Header"/>
      <w:rPr>
        <w:rFonts w:ascii="Times New Roman" w:hAnsi="Times New Roman" w:cs="Times New Roman"/>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790747"/>
      <w:docPartObj>
        <w:docPartGallery w:val="Page Numbers (Top of Page)"/>
        <w:docPartUnique/>
      </w:docPartObj>
    </w:sdtPr>
    <w:sdtContent>
      <w:p w:rsidR="00A41715" w:rsidRDefault="00305855">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91418" o:spid="_x0000_s2061" type="#_x0000_t75" style="position:absolute;left:0;text-align:left;margin-left:0;margin-top:0;width:315.6pt;height:315.6pt;z-index:-251645952;mso-position-horizontal:center;mso-position-horizontal-relative:margin;mso-position-vertical:center;mso-position-vertical-relative:margin" o:allowincell="f">
              <v:imagedata r:id="rId1" o:title="logo pasca umnaw-1" gain="19661f" blacklevel="22938f"/>
              <w10:wrap anchorx="margin" anchory="margin"/>
            </v:shape>
          </w:pict>
        </w:r>
        <w:r>
          <w:fldChar w:fldCharType="begin"/>
        </w:r>
        <w:r w:rsidR="00A41715">
          <w:instrText xml:space="preserve"> PAGE   \* MERGEFORMAT </w:instrText>
        </w:r>
        <w:r>
          <w:fldChar w:fldCharType="separate"/>
        </w:r>
        <w:r w:rsidR="00A41715">
          <w:rPr>
            <w:noProof/>
          </w:rPr>
          <w:t>58</w:t>
        </w:r>
        <w:r>
          <w:rPr>
            <w:noProof/>
          </w:rPr>
          <w:fldChar w:fldCharType="end"/>
        </w:r>
      </w:p>
    </w:sdtContent>
  </w:sdt>
  <w:p w:rsidR="00A41715" w:rsidRDefault="00A417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60E"/>
    <w:multiLevelType w:val="hybridMultilevel"/>
    <w:tmpl w:val="F0D49C92"/>
    <w:lvl w:ilvl="0" w:tplc="4E521D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A40CF2"/>
    <w:multiLevelType w:val="hybridMultilevel"/>
    <w:tmpl w:val="AB78C8BA"/>
    <w:lvl w:ilvl="0" w:tplc="BDEEC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AC3271"/>
    <w:multiLevelType w:val="hybridMultilevel"/>
    <w:tmpl w:val="364A245A"/>
    <w:lvl w:ilvl="0" w:tplc="1144AC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76711"/>
    <w:multiLevelType w:val="hybridMultilevel"/>
    <w:tmpl w:val="C0E0058E"/>
    <w:lvl w:ilvl="0" w:tplc="38090011">
      <w:start w:val="1"/>
      <w:numFmt w:val="decimal"/>
      <w:lvlText w:val="%1)"/>
      <w:lvlJc w:val="left"/>
      <w:pPr>
        <w:ind w:left="1080" w:hanging="360"/>
      </w:pPr>
      <w:rPr>
        <w:rFonts w:hint="default"/>
      </w:rPr>
    </w:lvl>
    <w:lvl w:ilvl="1" w:tplc="D61C7FFC">
      <w:start w:val="1"/>
      <w:numFmt w:val="lowerLetter"/>
      <w:lvlText w:val="%2)"/>
      <w:lvlJc w:val="left"/>
      <w:pPr>
        <w:ind w:left="1800" w:hanging="360"/>
      </w:pPr>
      <w:rPr>
        <w:rFonts w:hint="default"/>
      </w:rPr>
    </w:lvl>
    <w:lvl w:ilvl="2" w:tplc="D812ADB6">
      <w:start w:val="1"/>
      <w:numFmt w:val="lowerLetter"/>
      <w:lvlText w:val="%3."/>
      <w:lvlJc w:val="left"/>
      <w:pPr>
        <w:ind w:left="2700" w:hanging="360"/>
      </w:pPr>
      <w:rPr>
        <w:rFonts w:hint="default"/>
      </w:rPr>
    </w:lvl>
    <w:lvl w:ilvl="3" w:tplc="51D4A462">
      <w:start w:val="1"/>
      <w:numFmt w:val="upperLetter"/>
      <w:lvlText w:val="%4."/>
      <w:lvlJc w:val="left"/>
      <w:pPr>
        <w:ind w:left="3240" w:hanging="360"/>
      </w:pPr>
      <w:rPr>
        <w:rFonts w:hint="default"/>
      </w:rPr>
    </w:lvl>
    <w:lvl w:ilvl="4" w:tplc="5A7495DC">
      <w:start w:val="1"/>
      <w:numFmt w:val="decimal"/>
      <w:lvlText w:val="%5."/>
      <w:lvlJc w:val="left"/>
      <w:pPr>
        <w:ind w:left="3960" w:hanging="360"/>
      </w:pPr>
      <w:rPr>
        <w:rFonts w:hint="default"/>
      </w:rPr>
    </w:lvl>
    <w:lvl w:ilvl="5" w:tplc="3809001B">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65C2F0B"/>
    <w:multiLevelType w:val="hybridMultilevel"/>
    <w:tmpl w:val="5C6C0D3A"/>
    <w:lvl w:ilvl="0" w:tplc="0F08EC9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nsid w:val="068F3A5B"/>
    <w:multiLevelType w:val="hybridMultilevel"/>
    <w:tmpl w:val="CDE8F6A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97698A"/>
    <w:multiLevelType w:val="hybridMultilevel"/>
    <w:tmpl w:val="87DEED68"/>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08A95FFC"/>
    <w:multiLevelType w:val="hybridMultilevel"/>
    <w:tmpl w:val="5F9C6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9D6833"/>
    <w:multiLevelType w:val="hybridMultilevel"/>
    <w:tmpl w:val="9F1C8260"/>
    <w:lvl w:ilvl="0" w:tplc="0AACE0CC">
      <w:start w:val="1"/>
      <w:numFmt w:val="decimal"/>
      <w:lvlText w:val="%1)"/>
      <w:lvlJc w:val="left"/>
      <w:pPr>
        <w:ind w:left="720" w:hanging="360"/>
      </w:pPr>
      <w:rPr>
        <w:rFonts w:ascii="Times New Roman" w:eastAsiaTheme="minorHAnsi" w:hAnsi="Times New Roman" w:cs="Times New Roman"/>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B090A6B"/>
    <w:multiLevelType w:val="multilevel"/>
    <w:tmpl w:val="4FAE4C3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0BD068B3"/>
    <w:multiLevelType w:val="hybridMultilevel"/>
    <w:tmpl w:val="97701720"/>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C1B29FF"/>
    <w:multiLevelType w:val="hybridMultilevel"/>
    <w:tmpl w:val="6E46F116"/>
    <w:lvl w:ilvl="0" w:tplc="00C6266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nsid w:val="1079296B"/>
    <w:multiLevelType w:val="hybridMultilevel"/>
    <w:tmpl w:val="AF76D392"/>
    <w:lvl w:ilvl="0" w:tplc="1144AC32">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3">
    <w:nsid w:val="12DF3B75"/>
    <w:multiLevelType w:val="multilevel"/>
    <w:tmpl w:val="5484B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5A46137"/>
    <w:multiLevelType w:val="hybridMultilevel"/>
    <w:tmpl w:val="213C4F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B57D55"/>
    <w:multiLevelType w:val="hybridMultilevel"/>
    <w:tmpl w:val="995AA7DE"/>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nsid w:val="174F6A51"/>
    <w:multiLevelType w:val="hybridMultilevel"/>
    <w:tmpl w:val="DC4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C116F2"/>
    <w:multiLevelType w:val="hybridMultilevel"/>
    <w:tmpl w:val="69B6DC6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1C9C39AA"/>
    <w:multiLevelType w:val="hybridMultilevel"/>
    <w:tmpl w:val="675CBB70"/>
    <w:lvl w:ilvl="0" w:tplc="7E2CD7D4">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nsid w:val="1FBB021A"/>
    <w:multiLevelType w:val="hybridMultilevel"/>
    <w:tmpl w:val="C158F36E"/>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202C01FD"/>
    <w:multiLevelType w:val="hybridMultilevel"/>
    <w:tmpl w:val="67B4ED66"/>
    <w:lvl w:ilvl="0" w:tplc="2A349B9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07600A7"/>
    <w:multiLevelType w:val="hybridMultilevel"/>
    <w:tmpl w:val="08C6F0DE"/>
    <w:lvl w:ilvl="0" w:tplc="CB644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EB00A1"/>
    <w:multiLevelType w:val="hybridMultilevel"/>
    <w:tmpl w:val="DF58CB7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22265361"/>
    <w:multiLevelType w:val="hybridMultilevel"/>
    <w:tmpl w:val="F1DC1522"/>
    <w:lvl w:ilvl="0" w:tplc="562423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23A77A01"/>
    <w:multiLevelType w:val="hybridMultilevel"/>
    <w:tmpl w:val="BEFC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E67017"/>
    <w:multiLevelType w:val="hybridMultilevel"/>
    <w:tmpl w:val="E506BDDE"/>
    <w:lvl w:ilvl="0" w:tplc="04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23F6584F"/>
    <w:multiLevelType w:val="hybridMultilevel"/>
    <w:tmpl w:val="8ECCA866"/>
    <w:lvl w:ilvl="0" w:tplc="38090017">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255C79BD"/>
    <w:multiLevelType w:val="hybridMultilevel"/>
    <w:tmpl w:val="484E3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F46A66"/>
    <w:multiLevelType w:val="multilevel"/>
    <w:tmpl w:val="F7FC33A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286329FB"/>
    <w:multiLevelType w:val="hybridMultilevel"/>
    <w:tmpl w:val="6F2078C0"/>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nsid w:val="28D6622C"/>
    <w:multiLevelType w:val="hybridMultilevel"/>
    <w:tmpl w:val="EA5A0B58"/>
    <w:lvl w:ilvl="0" w:tplc="04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2AA07110"/>
    <w:multiLevelType w:val="hybridMultilevel"/>
    <w:tmpl w:val="70DAD5C4"/>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2AE25FA6"/>
    <w:multiLevelType w:val="hybridMultilevel"/>
    <w:tmpl w:val="80B2BC7C"/>
    <w:lvl w:ilvl="0" w:tplc="3C469CD6">
      <w:start w:val="1"/>
      <w:numFmt w:val="decimal"/>
      <w:lvlText w:val="2.2.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C46DF2"/>
    <w:multiLevelType w:val="multilevel"/>
    <w:tmpl w:val="75E8B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7962B5F"/>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B3D4177"/>
    <w:multiLevelType w:val="hybridMultilevel"/>
    <w:tmpl w:val="BC64F418"/>
    <w:lvl w:ilvl="0" w:tplc="0E74C1A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6">
    <w:nsid w:val="3C8B5DE3"/>
    <w:multiLevelType w:val="hybridMultilevel"/>
    <w:tmpl w:val="E0E6604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3D2F75D5"/>
    <w:multiLevelType w:val="hybridMultilevel"/>
    <w:tmpl w:val="91201086"/>
    <w:lvl w:ilvl="0" w:tplc="04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nsid w:val="3DD42536"/>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E1027F4"/>
    <w:multiLevelType w:val="hybridMultilevel"/>
    <w:tmpl w:val="5818E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1C6EC1"/>
    <w:multiLevelType w:val="hybridMultilevel"/>
    <w:tmpl w:val="316C4644"/>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41291580"/>
    <w:multiLevelType w:val="hybridMultilevel"/>
    <w:tmpl w:val="741E4188"/>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2">
    <w:nsid w:val="49FF7E53"/>
    <w:multiLevelType w:val="hybridMultilevel"/>
    <w:tmpl w:val="83527896"/>
    <w:lvl w:ilvl="0" w:tplc="708ABF4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3">
    <w:nsid w:val="4FFD701D"/>
    <w:multiLevelType w:val="multilevel"/>
    <w:tmpl w:val="0D5286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3E963B1"/>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4B8576B"/>
    <w:multiLevelType w:val="hybridMultilevel"/>
    <w:tmpl w:val="07EE924E"/>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nsid w:val="559D1D78"/>
    <w:multiLevelType w:val="hybridMultilevel"/>
    <w:tmpl w:val="36EAFE10"/>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nsid w:val="579E09D4"/>
    <w:multiLevelType w:val="hybridMultilevel"/>
    <w:tmpl w:val="CD98FDD0"/>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594A4688"/>
    <w:multiLevelType w:val="hybridMultilevel"/>
    <w:tmpl w:val="A08C8F36"/>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9">
    <w:nsid w:val="5A176970"/>
    <w:multiLevelType w:val="hybridMultilevel"/>
    <w:tmpl w:val="1A7ED7E4"/>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nsid w:val="5AB058F4"/>
    <w:multiLevelType w:val="multilevel"/>
    <w:tmpl w:val="A1C8F89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F905190"/>
    <w:multiLevelType w:val="hybridMultilevel"/>
    <w:tmpl w:val="228C9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E0232D"/>
    <w:multiLevelType w:val="hybridMultilevel"/>
    <w:tmpl w:val="01AC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895DF3"/>
    <w:multiLevelType w:val="hybridMultilevel"/>
    <w:tmpl w:val="7C6CCC6A"/>
    <w:lvl w:ilvl="0" w:tplc="5AF24FB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4">
    <w:nsid w:val="639F1713"/>
    <w:multiLevelType w:val="hybridMultilevel"/>
    <w:tmpl w:val="02B8B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415498F"/>
    <w:multiLevelType w:val="hybridMultilevel"/>
    <w:tmpl w:val="0646ED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073F2F"/>
    <w:multiLevelType w:val="hybridMultilevel"/>
    <w:tmpl w:val="EA38F0C2"/>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nsid w:val="6B183934"/>
    <w:multiLevelType w:val="hybridMultilevel"/>
    <w:tmpl w:val="D70C9192"/>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8">
    <w:nsid w:val="6B240F1C"/>
    <w:multiLevelType w:val="hybridMultilevel"/>
    <w:tmpl w:val="5BF43AEE"/>
    <w:lvl w:ilvl="0" w:tplc="579446AA">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nsid w:val="72935382"/>
    <w:multiLevelType w:val="hybridMultilevel"/>
    <w:tmpl w:val="4A866FDA"/>
    <w:lvl w:ilvl="0" w:tplc="4A3E7EA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0">
    <w:nsid w:val="73177D5A"/>
    <w:multiLevelType w:val="hybridMultilevel"/>
    <w:tmpl w:val="FC864EA2"/>
    <w:lvl w:ilvl="0" w:tplc="04090017">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1">
    <w:nsid w:val="7510345A"/>
    <w:multiLevelType w:val="hybridMultilevel"/>
    <w:tmpl w:val="764479EC"/>
    <w:lvl w:ilvl="0" w:tplc="04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nsid w:val="797D0271"/>
    <w:multiLevelType w:val="hybridMultilevel"/>
    <w:tmpl w:val="6D6AD77C"/>
    <w:lvl w:ilvl="0" w:tplc="01E6578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3">
    <w:nsid w:val="798371D7"/>
    <w:multiLevelType w:val="multilevel"/>
    <w:tmpl w:val="4934C36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nsid w:val="79F9133D"/>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DB71CF2"/>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F995D0E"/>
    <w:multiLevelType w:val="multilevel"/>
    <w:tmpl w:val="C8005DE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30"/>
  </w:num>
  <w:num w:numId="3">
    <w:abstractNumId w:val="28"/>
  </w:num>
  <w:num w:numId="4">
    <w:abstractNumId w:val="43"/>
  </w:num>
  <w:num w:numId="5">
    <w:abstractNumId w:val="9"/>
  </w:num>
  <w:num w:numId="6">
    <w:abstractNumId w:val="31"/>
  </w:num>
  <w:num w:numId="7">
    <w:abstractNumId w:val="6"/>
  </w:num>
  <w:num w:numId="8">
    <w:abstractNumId w:val="19"/>
  </w:num>
  <w:num w:numId="9">
    <w:abstractNumId w:val="36"/>
  </w:num>
  <w:num w:numId="10">
    <w:abstractNumId w:val="49"/>
  </w:num>
  <w:num w:numId="11">
    <w:abstractNumId w:val="46"/>
  </w:num>
  <w:num w:numId="12">
    <w:abstractNumId w:val="56"/>
  </w:num>
  <w:num w:numId="13">
    <w:abstractNumId w:val="40"/>
  </w:num>
  <w:num w:numId="14">
    <w:abstractNumId w:val="17"/>
  </w:num>
  <w:num w:numId="15">
    <w:abstractNumId w:val="45"/>
  </w:num>
  <w:num w:numId="16">
    <w:abstractNumId w:val="15"/>
  </w:num>
  <w:num w:numId="17">
    <w:abstractNumId w:val="22"/>
  </w:num>
  <w:num w:numId="18">
    <w:abstractNumId w:val="11"/>
  </w:num>
  <w:num w:numId="19">
    <w:abstractNumId w:val="41"/>
  </w:num>
  <w:num w:numId="20">
    <w:abstractNumId w:val="3"/>
  </w:num>
  <w:num w:numId="21">
    <w:abstractNumId w:val="48"/>
  </w:num>
  <w:num w:numId="22">
    <w:abstractNumId w:val="35"/>
  </w:num>
  <w:num w:numId="23">
    <w:abstractNumId w:val="12"/>
  </w:num>
  <w:num w:numId="24">
    <w:abstractNumId w:val="53"/>
  </w:num>
  <w:num w:numId="25">
    <w:abstractNumId w:val="23"/>
  </w:num>
  <w:num w:numId="26">
    <w:abstractNumId w:val="60"/>
  </w:num>
  <w:num w:numId="27">
    <w:abstractNumId w:val="26"/>
  </w:num>
  <w:num w:numId="28">
    <w:abstractNumId w:val="8"/>
  </w:num>
  <w:num w:numId="29">
    <w:abstractNumId w:val="66"/>
  </w:num>
  <w:num w:numId="30">
    <w:abstractNumId w:val="47"/>
  </w:num>
  <w:num w:numId="31">
    <w:abstractNumId w:val="61"/>
  </w:num>
  <w:num w:numId="32">
    <w:abstractNumId w:val="42"/>
  </w:num>
  <w:num w:numId="33">
    <w:abstractNumId w:val="37"/>
  </w:num>
  <w:num w:numId="34">
    <w:abstractNumId w:val="29"/>
  </w:num>
  <w:num w:numId="35">
    <w:abstractNumId w:val="18"/>
  </w:num>
  <w:num w:numId="36">
    <w:abstractNumId w:val="4"/>
  </w:num>
  <w:num w:numId="37">
    <w:abstractNumId w:val="59"/>
  </w:num>
  <w:num w:numId="38">
    <w:abstractNumId w:val="57"/>
  </w:num>
  <w:num w:numId="39">
    <w:abstractNumId w:val="51"/>
  </w:num>
  <w:num w:numId="40">
    <w:abstractNumId w:val="20"/>
  </w:num>
  <w:num w:numId="41">
    <w:abstractNumId w:val="58"/>
  </w:num>
  <w:num w:numId="42">
    <w:abstractNumId w:val="0"/>
  </w:num>
  <w:num w:numId="43">
    <w:abstractNumId w:val="13"/>
  </w:num>
  <w:num w:numId="44">
    <w:abstractNumId w:val="27"/>
  </w:num>
  <w:num w:numId="45">
    <w:abstractNumId w:val="14"/>
  </w:num>
  <w:num w:numId="46">
    <w:abstractNumId w:val="5"/>
  </w:num>
  <w:num w:numId="47">
    <w:abstractNumId w:val="1"/>
  </w:num>
  <w:num w:numId="48">
    <w:abstractNumId w:val="52"/>
  </w:num>
  <w:num w:numId="49">
    <w:abstractNumId w:val="24"/>
  </w:num>
  <w:num w:numId="50">
    <w:abstractNumId w:val="7"/>
  </w:num>
  <w:num w:numId="51">
    <w:abstractNumId w:val="62"/>
  </w:num>
  <w:num w:numId="52">
    <w:abstractNumId w:val="63"/>
  </w:num>
  <w:num w:numId="53">
    <w:abstractNumId w:val="38"/>
  </w:num>
  <w:num w:numId="54">
    <w:abstractNumId w:val="50"/>
  </w:num>
  <w:num w:numId="55">
    <w:abstractNumId w:val="55"/>
  </w:num>
  <w:num w:numId="56">
    <w:abstractNumId w:val="39"/>
  </w:num>
  <w:num w:numId="57">
    <w:abstractNumId w:val="21"/>
  </w:num>
  <w:num w:numId="58">
    <w:abstractNumId w:val="25"/>
  </w:num>
  <w:num w:numId="59">
    <w:abstractNumId w:val="2"/>
  </w:num>
  <w:num w:numId="60">
    <w:abstractNumId w:val="54"/>
  </w:num>
  <w:num w:numId="61">
    <w:abstractNumId w:val="33"/>
  </w:num>
  <w:num w:numId="62">
    <w:abstractNumId w:val="16"/>
  </w:num>
  <w:num w:numId="63">
    <w:abstractNumId w:val="64"/>
  </w:num>
  <w:num w:numId="64">
    <w:abstractNumId w:val="32"/>
  </w:num>
  <w:num w:numId="65">
    <w:abstractNumId w:val="34"/>
  </w:num>
  <w:num w:numId="66">
    <w:abstractNumId w:val="65"/>
  </w:num>
  <w:num w:numId="67">
    <w:abstractNumId w:val="4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cumentProtection w:edit="forms" w:enforcement="1" w:cryptProviderType="rsaFull" w:cryptAlgorithmClass="hash" w:cryptAlgorithmType="typeAny" w:cryptAlgorithmSid="4" w:cryptSpinCount="50000" w:hash="7q5icT8p37d0DxHCCStkIKf8kyg=" w:salt="OZv+MdLS2BUfG3Vkg7NrNQ=="/>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2796F"/>
    <w:rsid w:val="000279C5"/>
    <w:rsid w:val="00042106"/>
    <w:rsid w:val="000857DC"/>
    <w:rsid w:val="000870EF"/>
    <w:rsid w:val="000937EE"/>
    <w:rsid w:val="000B1769"/>
    <w:rsid w:val="000B680A"/>
    <w:rsid w:val="000B7A95"/>
    <w:rsid w:val="000F3573"/>
    <w:rsid w:val="000F3831"/>
    <w:rsid w:val="000F3BAC"/>
    <w:rsid w:val="00106209"/>
    <w:rsid w:val="001131D7"/>
    <w:rsid w:val="001154D9"/>
    <w:rsid w:val="00123EFC"/>
    <w:rsid w:val="001278D1"/>
    <w:rsid w:val="001349FF"/>
    <w:rsid w:val="0014076D"/>
    <w:rsid w:val="0014160F"/>
    <w:rsid w:val="00150880"/>
    <w:rsid w:val="00152D1B"/>
    <w:rsid w:val="0018231B"/>
    <w:rsid w:val="001A7069"/>
    <w:rsid w:val="001B68BF"/>
    <w:rsid w:val="001C1D13"/>
    <w:rsid w:val="001D3262"/>
    <w:rsid w:val="001E6A93"/>
    <w:rsid w:val="001F1C6D"/>
    <w:rsid w:val="0020368F"/>
    <w:rsid w:val="00216834"/>
    <w:rsid w:val="00222923"/>
    <w:rsid w:val="0024156E"/>
    <w:rsid w:val="00255213"/>
    <w:rsid w:val="00262099"/>
    <w:rsid w:val="002642D1"/>
    <w:rsid w:val="00275A19"/>
    <w:rsid w:val="00277A65"/>
    <w:rsid w:val="00285DB5"/>
    <w:rsid w:val="002C3793"/>
    <w:rsid w:val="002C38B6"/>
    <w:rsid w:val="002D46BF"/>
    <w:rsid w:val="00303610"/>
    <w:rsid w:val="00305855"/>
    <w:rsid w:val="0032796F"/>
    <w:rsid w:val="0035169A"/>
    <w:rsid w:val="00361215"/>
    <w:rsid w:val="003619C1"/>
    <w:rsid w:val="00362C94"/>
    <w:rsid w:val="0037580E"/>
    <w:rsid w:val="00380595"/>
    <w:rsid w:val="00384D3A"/>
    <w:rsid w:val="00394CEB"/>
    <w:rsid w:val="003D0190"/>
    <w:rsid w:val="003F763E"/>
    <w:rsid w:val="00401C4A"/>
    <w:rsid w:val="00412C3E"/>
    <w:rsid w:val="004236C9"/>
    <w:rsid w:val="00425620"/>
    <w:rsid w:val="00436F4D"/>
    <w:rsid w:val="00442610"/>
    <w:rsid w:val="00466D43"/>
    <w:rsid w:val="00471F15"/>
    <w:rsid w:val="00473D56"/>
    <w:rsid w:val="00481E59"/>
    <w:rsid w:val="00483AF1"/>
    <w:rsid w:val="00487432"/>
    <w:rsid w:val="004A137B"/>
    <w:rsid w:val="004A4978"/>
    <w:rsid w:val="004D7D5D"/>
    <w:rsid w:val="00507917"/>
    <w:rsid w:val="005557C1"/>
    <w:rsid w:val="005628C6"/>
    <w:rsid w:val="005661EE"/>
    <w:rsid w:val="00566AF8"/>
    <w:rsid w:val="00577330"/>
    <w:rsid w:val="005C26F2"/>
    <w:rsid w:val="005F5D89"/>
    <w:rsid w:val="005F68D5"/>
    <w:rsid w:val="006611E8"/>
    <w:rsid w:val="00662A0C"/>
    <w:rsid w:val="0066443E"/>
    <w:rsid w:val="006657B1"/>
    <w:rsid w:val="006800B5"/>
    <w:rsid w:val="00681EF3"/>
    <w:rsid w:val="006A4399"/>
    <w:rsid w:val="006B26C7"/>
    <w:rsid w:val="006C62CB"/>
    <w:rsid w:val="006C6A92"/>
    <w:rsid w:val="006F7D68"/>
    <w:rsid w:val="00721E06"/>
    <w:rsid w:val="00736D69"/>
    <w:rsid w:val="0076296A"/>
    <w:rsid w:val="0076516B"/>
    <w:rsid w:val="00775F6D"/>
    <w:rsid w:val="0078100B"/>
    <w:rsid w:val="00793544"/>
    <w:rsid w:val="007A059A"/>
    <w:rsid w:val="007B7104"/>
    <w:rsid w:val="007E3245"/>
    <w:rsid w:val="007F3AAB"/>
    <w:rsid w:val="00813014"/>
    <w:rsid w:val="00826965"/>
    <w:rsid w:val="00827F6A"/>
    <w:rsid w:val="00834669"/>
    <w:rsid w:val="0084531E"/>
    <w:rsid w:val="00854518"/>
    <w:rsid w:val="00857C67"/>
    <w:rsid w:val="008702BF"/>
    <w:rsid w:val="008B3178"/>
    <w:rsid w:val="008D0CDC"/>
    <w:rsid w:val="008D1B44"/>
    <w:rsid w:val="008D25F9"/>
    <w:rsid w:val="00936631"/>
    <w:rsid w:val="0094432D"/>
    <w:rsid w:val="009C43F9"/>
    <w:rsid w:val="009D5194"/>
    <w:rsid w:val="009F0D35"/>
    <w:rsid w:val="009F3848"/>
    <w:rsid w:val="00A06A2B"/>
    <w:rsid w:val="00A2164E"/>
    <w:rsid w:val="00A236A1"/>
    <w:rsid w:val="00A260D2"/>
    <w:rsid w:val="00A3031B"/>
    <w:rsid w:val="00A33151"/>
    <w:rsid w:val="00A40E96"/>
    <w:rsid w:val="00A41715"/>
    <w:rsid w:val="00A4415C"/>
    <w:rsid w:val="00A51164"/>
    <w:rsid w:val="00A54214"/>
    <w:rsid w:val="00A560AE"/>
    <w:rsid w:val="00A5617C"/>
    <w:rsid w:val="00AB0CF5"/>
    <w:rsid w:val="00AD524B"/>
    <w:rsid w:val="00B0054A"/>
    <w:rsid w:val="00B02ABE"/>
    <w:rsid w:val="00B17DFB"/>
    <w:rsid w:val="00B2059C"/>
    <w:rsid w:val="00B22923"/>
    <w:rsid w:val="00B25167"/>
    <w:rsid w:val="00B71E28"/>
    <w:rsid w:val="00B73C1D"/>
    <w:rsid w:val="00B77232"/>
    <w:rsid w:val="00B965A2"/>
    <w:rsid w:val="00BA69D6"/>
    <w:rsid w:val="00BC09AE"/>
    <w:rsid w:val="00BF01CF"/>
    <w:rsid w:val="00BF2E5E"/>
    <w:rsid w:val="00C04FD8"/>
    <w:rsid w:val="00C100EE"/>
    <w:rsid w:val="00C268C9"/>
    <w:rsid w:val="00C2698A"/>
    <w:rsid w:val="00C27498"/>
    <w:rsid w:val="00C67232"/>
    <w:rsid w:val="00C7079B"/>
    <w:rsid w:val="00C72B30"/>
    <w:rsid w:val="00C809A8"/>
    <w:rsid w:val="00C81930"/>
    <w:rsid w:val="00CA68AC"/>
    <w:rsid w:val="00CB509D"/>
    <w:rsid w:val="00CB75A8"/>
    <w:rsid w:val="00CC7A56"/>
    <w:rsid w:val="00CD4629"/>
    <w:rsid w:val="00CF4DEA"/>
    <w:rsid w:val="00D30110"/>
    <w:rsid w:val="00D677C5"/>
    <w:rsid w:val="00D91507"/>
    <w:rsid w:val="00DC3CD6"/>
    <w:rsid w:val="00DD60DF"/>
    <w:rsid w:val="00DE0CA7"/>
    <w:rsid w:val="00DE116A"/>
    <w:rsid w:val="00DF72AF"/>
    <w:rsid w:val="00E300C8"/>
    <w:rsid w:val="00E30CD6"/>
    <w:rsid w:val="00E312F4"/>
    <w:rsid w:val="00E40863"/>
    <w:rsid w:val="00E43E92"/>
    <w:rsid w:val="00E44DCD"/>
    <w:rsid w:val="00E72603"/>
    <w:rsid w:val="00E844D0"/>
    <w:rsid w:val="00EB0155"/>
    <w:rsid w:val="00EB3DAB"/>
    <w:rsid w:val="00ED231E"/>
    <w:rsid w:val="00F06276"/>
    <w:rsid w:val="00F146A0"/>
    <w:rsid w:val="00F34611"/>
    <w:rsid w:val="00F43F02"/>
    <w:rsid w:val="00F650E2"/>
    <w:rsid w:val="00F70C90"/>
    <w:rsid w:val="00F94C03"/>
    <w:rsid w:val="00F9645C"/>
    <w:rsid w:val="00F973CF"/>
    <w:rsid w:val="00FD78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6F"/>
    <w:pPr>
      <w:spacing w:after="0" w:line="276" w:lineRule="auto"/>
      <w:jc w:val="both"/>
    </w:pPr>
    <w:rPr>
      <w:kern w:val="0"/>
      <w:lang w:val="id-ID"/>
    </w:rPr>
  </w:style>
  <w:style w:type="paragraph" w:styleId="Heading1">
    <w:name w:val="heading 1"/>
    <w:basedOn w:val="Normal"/>
    <w:link w:val="Heading1Char"/>
    <w:uiPriority w:val="1"/>
    <w:qFormat/>
    <w:rsid w:val="007E3245"/>
    <w:pPr>
      <w:widowControl w:val="0"/>
      <w:autoSpaceDE w:val="0"/>
      <w:autoSpaceDN w:val="0"/>
      <w:spacing w:line="360" w:lineRule="auto"/>
      <w:ind w:left="1582" w:hanging="286"/>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C62CB"/>
    <w:pPr>
      <w:keepNext/>
      <w:keepLines/>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278D1"/>
    <w:pPr>
      <w:keepNext/>
      <w:keepLines/>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CD4629"/>
    <w:pPr>
      <w:keepNext/>
      <w:keepLines/>
      <w:spacing w:before="40"/>
      <w:outlineLvl w:val="3"/>
    </w:pPr>
    <w:rPr>
      <w:rFonts w:ascii="Times New Roman" w:eastAsiaTheme="majorEastAsia" w:hAnsi="Times New Roman"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Body of textCxSp,Daftar Paragraf1,soal jawab,Heading 12,HEADING 1,kepala 1,kepala"/>
    <w:basedOn w:val="Normal"/>
    <w:link w:val="ListParagraphChar"/>
    <w:uiPriority w:val="34"/>
    <w:qFormat/>
    <w:rsid w:val="0032796F"/>
    <w:pPr>
      <w:ind w:left="720"/>
      <w:contextualSpacing/>
    </w:pPr>
  </w:style>
  <w:style w:type="paragraph" w:customStyle="1" w:styleId="Default">
    <w:name w:val="Default"/>
    <w:rsid w:val="0032796F"/>
    <w:pPr>
      <w:autoSpaceDE w:val="0"/>
      <w:autoSpaceDN w:val="0"/>
      <w:adjustRightInd w:val="0"/>
      <w:spacing w:after="0" w:line="240" w:lineRule="auto"/>
    </w:pPr>
    <w:rPr>
      <w:rFonts w:ascii="Times New Roman" w:eastAsia="Calibri" w:hAnsi="Times New Roman" w:cs="Times New Roman"/>
      <w:color w:val="000000"/>
      <w:kern w:val="0"/>
      <w:sz w:val="24"/>
      <w:szCs w:val="24"/>
      <w:lang w:val="en-GB"/>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Body of textCxSp Char,kepala Char"/>
    <w:link w:val="ListParagraph"/>
    <w:uiPriority w:val="34"/>
    <w:qFormat/>
    <w:locked/>
    <w:rsid w:val="0032796F"/>
    <w:rPr>
      <w:kern w:val="0"/>
      <w:lang w:val="id-ID"/>
    </w:rPr>
  </w:style>
  <w:style w:type="paragraph" w:styleId="Header">
    <w:name w:val="header"/>
    <w:basedOn w:val="Normal"/>
    <w:link w:val="HeaderChar"/>
    <w:uiPriority w:val="99"/>
    <w:unhideWhenUsed/>
    <w:rsid w:val="0032796F"/>
    <w:pPr>
      <w:tabs>
        <w:tab w:val="center" w:pos="4513"/>
        <w:tab w:val="right" w:pos="9026"/>
      </w:tabs>
      <w:spacing w:line="240" w:lineRule="auto"/>
    </w:pPr>
  </w:style>
  <w:style w:type="character" w:customStyle="1" w:styleId="HeaderChar">
    <w:name w:val="Header Char"/>
    <w:basedOn w:val="DefaultParagraphFont"/>
    <w:link w:val="Header"/>
    <w:uiPriority w:val="99"/>
    <w:rsid w:val="0032796F"/>
    <w:rPr>
      <w:kern w:val="0"/>
      <w:lang w:val="id-ID"/>
    </w:rPr>
  </w:style>
  <w:style w:type="paragraph" w:styleId="Footer">
    <w:name w:val="footer"/>
    <w:basedOn w:val="Normal"/>
    <w:link w:val="FooterChar"/>
    <w:uiPriority w:val="99"/>
    <w:unhideWhenUsed/>
    <w:rsid w:val="0032796F"/>
    <w:pPr>
      <w:tabs>
        <w:tab w:val="center" w:pos="4513"/>
        <w:tab w:val="right" w:pos="9026"/>
      </w:tabs>
      <w:spacing w:line="240" w:lineRule="auto"/>
    </w:pPr>
  </w:style>
  <w:style w:type="character" w:customStyle="1" w:styleId="FooterChar">
    <w:name w:val="Footer Char"/>
    <w:basedOn w:val="DefaultParagraphFont"/>
    <w:link w:val="Footer"/>
    <w:uiPriority w:val="99"/>
    <w:rsid w:val="0032796F"/>
    <w:rPr>
      <w:kern w:val="0"/>
      <w:lang w:val="id-ID"/>
    </w:rPr>
  </w:style>
  <w:style w:type="character" w:customStyle="1" w:styleId="Heading1Char">
    <w:name w:val="Heading 1 Char"/>
    <w:basedOn w:val="DefaultParagraphFont"/>
    <w:link w:val="Heading1"/>
    <w:uiPriority w:val="1"/>
    <w:rsid w:val="007E3245"/>
    <w:rPr>
      <w:rFonts w:ascii="Times New Roman" w:eastAsia="Times New Roman" w:hAnsi="Times New Roman" w:cs="Times New Roman"/>
      <w:b/>
      <w:bCs/>
      <w:kern w:val="0"/>
      <w:sz w:val="24"/>
      <w:szCs w:val="24"/>
      <w:lang w:val="id-ID"/>
    </w:rPr>
  </w:style>
  <w:style w:type="character" w:customStyle="1" w:styleId="Heading2Char">
    <w:name w:val="Heading 2 Char"/>
    <w:basedOn w:val="DefaultParagraphFont"/>
    <w:link w:val="Heading2"/>
    <w:uiPriority w:val="9"/>
    <w:rsid w:val="006C62CB"/>
    <w:rPr>
      <w:rFonts w:ascii="Times New Roman" w:eastAsiaTheme="majorEastAsia" w:hAnsi="Times New Roman" w:cstheme="majorBidi"/>
      <w:b/>
      <w:bCs/>
      <w:kern w:val="0"/>
      <w:sz w:val="24"/>
      <w:szCs w:val="26"/>
      <w:lang w:val="id-ID"/>
    </w:rPr>
  </w:style>
  <w:style w:type="paragraph" w:styleId="BalloonText">
    <w:name w:val="Balloon Text"/>
    <w:basedOn w:val="Normal"/>
    <w:link w:val="BalloonTextChar"/>
    <w:uiPriority w:val="99"/>
    <w:semiHidden/>
    <w:unhideWhenUsed/>
    <w:rsid w:val="0032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6F"/>
    <w:rPr>
      <w:rFonts w:ascii="Tahoma" w:hAnsi="Tahoma" w:cs="Tahoma"/>
      <w:kern w:val="0"/>
      <w:sz w:val="16"/>
      <w:szCs w:val="16"/>
      <w:lang w:val="id-ID"/>
    </w:rPr>
  </w:style>
  <w:style w:type="paragraph" w:styleId="BodyText">
    <w:name w:val="Body Text"/>
    <w:basedOn w:val="Normal"/>
    <w:link w:val="BodyTextChar"/>
    <w:uiPriority w:val="1"/>
    <w:qFormat/>
    <w:rsid w:val="0032796F"/>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796F"/>
    <w:rPr>
      <w:rFonts w:ascii="Times New Roman" w:eastAsia="Times New Roman" w:hAnsi="Times New Roman" w:cs="Times New Roman"/>
      <w:kern w:val="0"/>
      <w:sz w:val="24"/>
      <w:szCs w:val="24"/>
      <w:lang w:val="id-ID"/>
    </w:rPr>
  </w:style>
  <w:style w:type="table" w:styleId="TableGrid">
    <w:name w:val="Table Grid"/>
    <w:basedOn w:val="TableNormal"/>
    <w:uiPriority w:val="59"/>
    <w:rsid w:val="0032796F"/>
    <w:pPr>
      <w:spacing w:after="0" w:line="240" w:lineRule="auto"/>
    </w:pPr>
    <w:rPr>
      <w:rFonts w:eastAsia="Times New Roman" w:cs="Calibri"/>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5A19"/>
    <w:rPr>
      <w:color w:val="0563C1" w:themeColor="hyperlink"/>
      <w:u w:val="single"/>
    </w:rPr>
  </w:style>
  <w:style w:type="paragraph" w:styleId="NormalWeb">
    <w:name w:val="Normal (Web)"/>
    <w:basedOn w:val="Normal"/>
    <w:uiPriority w:val="99"/>
    <w:unhideWhenUsed/>
    <w:rsid w:val="00566AF8"/>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paragraph" w:styleId="DocumentMap">
    <w:name w:val="Document Map"/>
    <w:basedOn w:val="Normal"/>
    <w:link w:val="DocumentMapChar"/>
    <w:uiPriority w:val="99"/>
    <w:semiHidden/>
    <w:unhideWhenUsed/>
    <w:rsid w:val="006C62C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62CB"/>
    <w:rPr>
      <w:rFonts w:ascii="Tahoma" w:hAnsi="Tahoma" w:cs="Tahoma"/>
      <w:kern w:val="0"/>
      <w:sz w:val="16"/>
      <w:szCs w:val="16"/>
      <w:lang w:val="id-ID"/>
    </w:rPr>
  </w:style>
  <w:style w:type="character" w:customStyle="1" w:styleId="Heading3Char">
    <w:name w:val="Heading 3 Char"/>
    <w:basedOn w:val="DefaultParagraphFont"/>
    <w:link w:val="Heading3"/>
    <w:uiPriority w:val="9"/>
    <w:rsid w:val="001278D1"/>
    <w:rPr>
      <w:rFonts w:ascii="Times New Roman" w:eastAsiaTheme="majorEastAsia" w:hAnsi="Times New Roman" w:cstheme="majorBidi"/>
      <w:b/>
      <w:bCs/>
      <w:kern w:val="0"/>
      <w:sz w:val="24"/>
      <w:lang w:val="id-ID"/>
    </w:rPr>
  </w:style>
  <w:style w:type="character" w:styleId="FollowedHyperlink">
    <w:name w:val="FollowedHyperlink"/>
    <w:basedOn w:val="DefaultParagraphFont"/>
    <w:uiPriority w:val="99"/>
    <w:semiHidden/>
    <w:unhideWhenUsed/>
    <w:rsid w:val="008D0CDC"/>
    <w:rPr>
      <w:color w:val="954F72"/>
      <w:u w:val="single"/>
    </w:rPr>
  </w:style>
  <w:style w:type="paragraph" w:customStyle="1" w:styleId="msonormal0">
    <w:name w:val="msonormal"/>
    <w:basedOn w:val="Normal"/>
    <w:rsid w:val="008D0CD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5">
    <w:name w:val="xl65"/>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8D0CD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8D0CDC"/>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3">
    <w:name w:val="xl73"/>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4">
    <w:name w:val="xl74"/>
    <w:basedOn w:val="Normal"/>
    <w:rsid w:val="008D0C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5">
    <w:name w:val="xl75"/>
    <w:basedOn w:val="Normal"/>
    <w:rsid w:val="008D0CDC"/>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6">
    <w:name w:val="xl76"/>
    <w:basedOn w:val="Normal"/>
    <w:rsid w:val="008D0CDC"/>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styleId="TOC1">
    <w:name w:val="toc 1"/>
    <w:basedOn w:val="Normal"/>
    <w:next w:val="Normal"/>
    <w:autoRedefine/>
    <w:uiPriority w:val="39"/>
    <w:unhideWhenUsed/>
    <w:rsid w:val="001A7069"/>
    <w:pPr>
      <w:tabs>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1A7069"/>
    <w:pPr>
      <w:spacing w:after="100"/>
      <w:ind w:left="220"/>
    </w:pPr>
  </w:style>
  <w:style w:type="paragraph" w:styleId="TOC3">
    <w:name w:val="toc 3"/>
    <w:basedOn w:val="Normal"/>
    <w:next w:val="Normal"/>
    <w:autoRedefine/>
    <w:uiPriority w:val="39"/>
    <w:unhideWhenUsed/>
    <w:rsid w:val="001A7069"/>
    <w:pPr>
      <w:spacing w:after="100"/>
      <w:ind w:left="440"/>
    </w:pPr>
  </w:style>
  <w:style w:type="character" w:customStyle="1" w:styleId="Heading4Char">
    <w:name w:val="Heading 4 Char"/>
    <w:basedOn w:val="DefaultParagraphFont"/>
    <w:link w:val="Heading4"/>
    <w:uiPriority w:val="9"/>
    <w:rsid w:val="00CD4629"/>
    <w:rPr>
      <w:rFonts w:ascii="Times New Roman" w:eastAsiaTheme="majorEastAsia" w:hAnsi="Times New Roman" w:cstheme="majorBidi"/>
      <w:i/>
      <w:iCs/>
      <w:color w:val="000000" w:themeColor="text1"/>
      <w:kern w:val="0"/>
      <w:sz w:val="24"/>
      <w:lang w:val="id-ID"/>
    </w:rPr>
  </w:style>
  <w:style w:type="paragraph" w:styleId="NoSpacing">
    <w:name w:val="No Spacing"/>
    <w:uiPriority w:val="1"/>
    <w:qFormat/>
    <w:rsid w:val="00262099"/>
    <w:pPr>
      <w:spacing w:after="0" w:line="240" w:lineRule="auto"/>
      <w:jc w:val="both"/>
    </w:pPr>
    <w:rPr>
      <w:kern w:val="0"/>
      <w:lang w:val="id-ID"/>
    </w:rPr>
  </w:style>
  <w:style w:type="paragraph" w:styleId="Caption">
    <w:name w:val="caption"/>
    <w:basedOn w:val="Normal"/>
    <w:next w:val="Normal"/>
    <w:uiPriority w:val="35"/>
    <w:unhideWhenUsed/>
    <w:qFormat/>
    <w:rsid w:val="000870E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23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6F"/>
    <w:pPr>
      <w:spacing w:after="0" w:line="276" w:lineRule="auto"/>
      <w:jc w:val="both"/>
    </w:pPr>
    <w:rPr>
      <w:kern w:val="0"/>
      <w:lang w:val="id-ID"/>
    </w:rPr>
  </w:style>
  <w:style w:type="paragraph" w:styleId="Heading1">
    <w:name w:val="heading 1"/>
    <w:basedOn w:val="Normal"/>
    <w:link w:val="Heading1Char"/>
    <w:uiPriority w:val="1"/>
    <w:qFormat/>
    <w:rsid w:val="007E3245"/>
    <w:pPr>
      <w:widowControl w:val="0"/>
      <w:autoSpaceDE w:val="0"/>
      <w:autoSpaceDN w:val="0"/>
      <w:spacing w:line="360" w:lineRule="auto"/>
      <w:ind w:left="1582" w:hanging="286"/>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C62CB"/>
    <w:pPr>
      <w:keepNext/>
      <w:keepLines/>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278D1"/>
    <w:pPr>
      <w:keepNext/>
      <w:keepLines/>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CD4629"/>
    <w:pPr>
      <w:keepNext/>
      <w:keepLines/>
      <w:spacing w:before="40"/>
      <w:outlineLvl w:val="3"/>
    </w:pPr>
    <w:rPr>
      <w:rFonts w:ascii="Times New Roman" w:eastAsiaTheme="majorEastAsia" w:hAnsi="Times New Roman"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Body of textCxSp,Daftar Paragraf1,soal jawab,Heading 12,HEADING 1,kepala 1,kepala"/>
    <w:basedOn w:val="Normal"/>
    <w:link w:val="ListParagraphChar"/>
    <w:uiPriority w:val="34"/>
    <w:qFormat/>
    <w:rsid w:val="0032796F"/>
    <w:pPr>
      <w:ind w:left="720"/>
      <w:contextualSpacing/>
    </w:pPr>
  </w:style>
  <w:style w:type="paragraph" w:customStyle="1" w:styleId="Default">
    <w:name w:val="Default"/>
    <w:rsid w:val="0032796F"/>
    <w:pPr>
      <w:autoSpaceDE w:val="0"/>
      <w:autoSpaceDN w:val="0"/>
      <w:adjustRightInd w:val="0"/>
      <w:spacing w:after="0" w:line="240" w:lineRule="auto"/>
    </w:pPr>
    <w:rPr>
      <w:rFonts w:ascii="Times New Roman" w:eastAsia="Calibri" w:hAnsi="Times New Roman" w:cs="Times New Roman"/>
      <w:color w:val="000000"/>
      <w:kern w:val="0"/>
      <w:sz w:val="24"/>
      <w:szCs w:val="24"/>
      <w:lang w:val="en-GB"/>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Body of textCxSp Char,kepala Char"/>
    <w:link w:val="ListParagraph"/>
    <w:uiPriority w:val="34"/>
    <w:qFormat/>
    <w:locked/>
    <w:rsid w:val="0032796F"/>
    <w:rPr>
      <w:kern w:val="0"/>
      <w:lang w:val="id-ID"/>
    </w:rPr>
  </w:style>
  <w:style w:type="paragraph" w:styleId="Header">
    <w:name w:val="header"/>
    <w:basedOn w:val="Normal"/>
    <w:link w:val="HeaderChar"/>
    <w:uiPriority w:val="99"/>
    <w:unhideWhenUsed/>
    <w:rsid w:val="0032796F"/>
    <w:pPr>
      <w:tabs>
        <w:tab w:val="center" w:pos="4513"/>
        <w:tab w:val="right" w:pos="9026"/>
      </w:tabs>
      <w:spacing w:line="240" w:lineRule="auto"/>
    </w:pPr>
  </w:style>
  <w:style w:type="character" w:customStyle="1" w:styleId="HeaderChar">
    <w:name w:val="Header Char"/>
    <w:basedOn w:val="DefaultParagraphFont"/>
    <w:link w:val="Header"/>
    <w:uiPriority w:val="99"/>
    <w:rsid w:val="0032796F"/>
    <w:rPr>
      <w:kern w:val="0"/>
      <w:lang w:val="id-ID"/>
    </w:rPr>
  </w:style>
  <w:style w:type="paragraph" w:styleId="Footer">
    <w:name w:val="footer"/>
    <w:basedOn w:val="Normal"/>
    <w:link w:val="FooterChar"/>
    <w:uiPriority w:val="99"/>
    <w:unhideWhenUsed/>
    <w:rsid w:val="0032796F"/>
    <w:pPr>
      <w:tabs>
        <w:tab w:val="center" w:pos="4513"/>
        <w:tab w:val="right" w:pos="9026"/>
      </w:tabs>
      <w:spacing w:line="240" w:lineRule="auto"/>
    </w:pPr>
  </w:style>
  <w:style w:type="character" w:customStyle="1" w:styleId="FooterChar">
    <w:name w:val="Footer Char"/>
    <w:basedOn w:val="DefaultParagraphFont"/>
    <w:link w:val="Footer"/>
    <w:uiPriority w:val="99"/>
    <w:rsid w:val="0032796F"/>
    <w:rPr>
      <w:kern w:val="0"/>
      <w:lang w:val="id-ID"/>
    </w:rPr>
  </w:style>
  <w:style w:type="character" w:customStyle="1" w:styleId="Heading1Char">
    <w:name w:val="Heading 1 Char"/>
    <w:basedOn w:val="DefaultParagraphFont"/>
    <w:link w:val="Heading1"/>
    <w:uiPriority w:val="1"/>
    <w:rsid w:val="007E3245"/>
    <w:rPr>
      <w:rFonts w:ascii="Times New Roman" w:eastAsia="Times New Roman" w:hAnsi="Times New Roman" w:cs="Times New Roman"/>
      <w:b/>
      <w:bCs/>
      <w:kern w:val="0"/>
      <w:sz w:val="24"/>
      <w:szCs w:val="24"/>
      <w:lang w:val="id-ID"/>
    </w:rPr>
  </w:style>
  <w:style w:type="character" w:customStyle="1" w:styleId="Heading2Char">
    <w:name w:val="Heading 2 Char"/>
    <w:basedOn w:val="DefaultParagraphFont"/>
    <w:link w:val="Heading2"/>
    <w:uiPriority w:val="9"/>
    <w:rsid w:val="006C62CB"/>
    <w:rPr>
      <w:rFonts w:ascii="Times New Roman" w:eastAsiaTheme="majorEastAsia" w:hAnsi="Times New Roman" w:cstheme="majorBidi"/>
      <w:b/>
      <w:bCs/>
      <w:kern w:val="0"/>
      <w:sz w:val="24"/>
      <w:szCs w:val="26"/>
      <w:lang w:val="id-ID"/>
    </w:rPr>
  </w:style>
  <w:style w:type="paragraph" w:styleId="BalloonText">
    <w:name w:val="Balloon Text"/>
    <w:basedOn w:val="Normal"/>
    <w:link w:val="BalloonTextChar"/>
    <w:uiPriority w:val="99"/>
    <w:semiHidden/>
    <w:unhideWhenUsed/>
    <w:rsid w:val="0032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6F"/>
    <w:rPr>
      <w:rFonts w:ascii="Tahoma" w:hAnsi="Tahoma" w:cs="Tahoma"/>
      <w:kern w:val="0"/>
      <w:sz w:val="16"/>
      <w:szCs w:val="16"/>
      <w:lang w:val="id-ID"/>
    </w:rPr>
  </w:style>
  <w:style w:type="paragraph" w:styleId="BodyText">
    <w:name w:val="Body Text"/>
    <w:basedOn w:val="Normal"/>
    <w:link w:val="BodyTextChar"/>
    <w:uiPriority w:val="1"/>
    <w:qFormat/>
    <w:rsid w:val="0032796F"/>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796F"/>
    <w:rPr>
      <w:rFonts w:ascii="Times New Roman" w:eastAsia="Times New Roman" w:hAnsi="Times New Roman" w:cs="Times New Roman"/>
      <w:kern w:val="0"/>
      <w:sz w:val="24"/>
      <w:szCs w:val="24"/>
      <w:lang w:val="id-ID"/>
    </w:rPr>
  </w:style>
  <w:style w:type="table" w:styleId="TableGrid">
    <w:name w:val="Table Grid"/>
    <w:basedOn w:val="TableNormal"/>
    <w:uiPriority w:val="59"/>
    <w:rsid w:val="0032796F"/>
    <w:pPr>
      <w:spacing w:after="0" w:line="240" w:lineRule="auto"/>
    </w:pPr>
    <w:rPr>
      <w:rFonts w:eastAsia="Times New Roman" w:cs="Calibri"/>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5A19"/>
    <w:rPr>
      <w:color w:val="0563C1" w:themeColor="hyperlink"/>
      <w:u w:val="single"/>
    </w:rPr>
  </w:style>
  <w:style w:type="paragraph" w:styleId="NormalWeb">
    <w:name w:val="Normal (Web)"/>
    <w:basedOn w:val="Normal"/>
    <w:uiPriority w:val="99"/>
    <w:unhideWhenUsed/>
    <w:rsid w:val="00566AF8"/>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paragraph" w:styleId="DocumentMap">
    <w:name w:val="Document Map"/>
    <w:basedOn w:val="Normal"/>
    <w:link w:val="DocumentMapChar"/>
    <w:uiPriority w:val="99"/>
    <w:semiHidden/>
    <w:unhideWhenUsed/>
    <w:rsid w:val="006C62C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62CB"/>
    <w:rPr>
      <w:rFonts w:ascii="Tahoma" w:hAnsi="Tahoma" w:cs="Tahoma"/>
      <w:kern w:val="0"/>
      <w:sz w:val="16"/>
      <w:szCs w:val="16"/>
      <w:lang w:val="id-ID"/>
    </w:rPr>
  </w:style>
  <w:style w:type="character" w:customStyle="1" w:styleId="Heading3Char">
    <w:name w:val="Heading 3 Char"/>
    <w:basedOn w:val="DefaultParagraphFont"/>
    <w:link w:val="Heading3"/>
    <w:uiPriority w:val="9"/>
    <w:rsid w:val="001278D1"/>
    <w:rPr>
      <w:rFonts w:ascii="Times New Roman" w:eastAsiaTheme="majorEastAsia" w:hAnsi="Times New Roman" w:cstheme="majorBidi"/>
      <w:b/>
      <w:bCs/>
      <w:kern w:val="0"/>
      <w:sz w:val="24"/>
      <w:lang w:val="id-ID"/>
    </w:rPr>
  </w:style>
  <w:style w:type="character" w:styleId="FollowedHyperlink">
    <w:name w:val="FollowedHyperlink"/>
    <w:basedOn w:val="DefaultParagraphFont"/>
    <w:uiPriority w:val="99"/>
    <w:semiHidden/>
    <w:unhideWhenUsed/>
    <w:rsid w:val="008D0CDC"/>
    <w:rPr>
      <w:color w:val="954F72"/>
      <w:u w:val="single"/>
    </w:rPr>
  </w:style>
  <w:style w:type="paragraph" w:customStyle="1" w:styleId="msonormal0">
    <w:name w:val="msonormal"/>
    <w:basedOn w:val="Normal"/>
    <w:rsid w:val="008D0CD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5">
    <w:name w:val="xl65"/>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8D0CD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8D0CDC"/>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3">
    <w:name w:val="xl73"/>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4">
    <w:name w:val="xl74"/>
    <w:basedOn w:val="Normal"/>
    <w:rsid w:val="008D0C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5">
    <w:name w:val="xl75"/>
    <w:basedOn w:val="Normal"/>
    <w:rsid w:val="008D0CDC"/>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6">
    <w:name w:val="xl76"/>
    <w:basedOn w:val="Normal"/>
    <w:rsid w:val="008D0CDC"/>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styleId="TOC1">
    <w:name w:val="toc 1"/>
    <w:basedOn w:val="Normal"/>
    <w:next w:val="Normal"/>
    <w:autoRedefine/>
    <w:uiPriority w:val="39"/>
    <w:unhideWhenUsed/>
    <w:rsid w:val="001A7069"/>
    <w:pPr>
      <w:tabs>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1A7069"/>
    <w:pPr>
      <w:spacing w:after="100"/>
      <w:ind w:left="220"/>
    </w:pPr>
  </w:style>
  <w:style w:type="paragraph" w:styleId="TOC3">
    <w:name w:val="toc 3"/>
    <w:basedOn w:val="Normal"/>
    <w:next w:val="Normal"/>
    <w:autoRedefine/>
    <w:uiPriority w:val="39"/>
    <w:unhideWhenUsed/>
    <w:rsid w:val="001A7069"/>
    <w:pPr>
      <w:spacing w:after="100"/>
      <w:ind w:left="440"/>
    </w:pPr>
  </w:style>
  <w:style w:type="character" w:customStyle="1" w:styleId="Heading4Char">
    <w:name w:val="Heading 4 Char"/>
    <w:basedOn w:val="DefaultParagraphFont"/>
    <w:link w:val="Heading4"/>
    <w:uiPriority w:val="9"/>
    <w:rsid w:val="00CD4629"/>
    <w:rPr>
      <w:rFonts w:ascii="Times New Roman" w:eastAsiaTheme="majorEastAsia" w:hAnsi="Times New Roman" w:cstheme="majorBidi"/>
      <w:i/>
      <w:iCs/>
      <w:color w:val="000000" w:themeColor="text1"/>
      <w:kern w:val="0"/>
      <w:sz w:val="24"/>
      <w:lang w:val="id-ID"/>
    </w:rPr>
  </w:style>
  <w:style w:type="paragraph" w:styleId="NoSpacing">
    <w:name w:val="No Spacing"/>
    <w:uiPriority w:val="1"/>
    <w:qFormat/>
    <w:rsid w:val="00262099"/>
    <w:pPr>
      <w:spacing w:after="0" w:line="240" w:lineRule="auto"/>
      <w:jc w:val="both"/>
    </w:pPr>
    <w:rPr>
      <w:kern w:val="0"/>
      <w:lang w:val="id-ID"/>
    </w:rPr>
  </w:style>
  <w:style w:type="paragraph" w:styleId="Caption">
    <w:name w:val="caption"/>
    <w:basedOn w:val="Normal"/>
    <w:next w:val="Normal"/>
    <w:uiPriority w:val="35"/>
    <w:unhideWhenUsed/>
    <w:qFormat/>
    <w:rsid w:val="000870E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236A1"/>
  </w:style>
</w:styles>
</file>

<file path=word/webSettings.xml><?xml version="1.0" encoding="utf-8"?>
<w:webSettings xmlns:r="http://schemas.openxmlformats.org/officeDocument/2006/relationships" xmlns:w="http://schemas.openxmlformats.org/wordprocessingml/2006/main">
  <w:divs>
    <w:div w:id="565723006">
      <w:bodyDiv w:val="1"/>
      <w:marLeft w:val="0"/>
      <w:marRight w:val="0"/>
      <w:marTop w:val="0"/>
      <w:marBottom w:val="0"/>
      <w:divBdr>
        <w:top w:val="none" w:sz="0" w:space="0" w:color="auto"/>
        <w:left w:val="none" w:sz="0" w:space="0" w:color="auto"/>
        <w:bottom w:val="none" w:sz="0" w:space="0" w:color="auto"/>
        <w:right w:val="none" w:sz="0" w:space="0" w:color="auto"/>
      </w:divBdr>
    </w:div>
    <w:div w:id="652105511">
      <w:bodyDiv w:val="1"/>
      <w:marLeft w:val="0"/>
      <w:marRight w:val="0"/>
      <w:marTop w:val="0"/>
      <w:marBottom w:val="0"/>
      <w:divBdr>
        <w:top w:val="none" w:sz="0" w:space="0" w:color="auto"/>
        <w:left w:val="none" w:sz="0" w:space="0" w:color="auto"/>
        <w:bottom w:val="none" w:sz="0" w:space="0" w:color="auto"/>
        <w:right w:val="none" w:sz="0" w:space="0" w:color="auto"/>
      </w:divBdr>
    </w:div>
    <w:div w:id="668950996">
      <w:bodyDiv w:val="1"/>
      <w:marLeft w:val="0"/>
      <w:marRight w:val="0"/>
      <w:marTop w:val="0"/>
      <w:marBottom w:val="0"/>
      <w:divBdr>
        <w:top w:val="none" w:sz="0" w:space="0" w:color="auto"/>
        <w:left w:val="none" w:sz="0" w:space="0" w:color="auto"/>
        <w:bottom w:val="none" w:sz="0" w:space="0" w:color="auto"/>
        <w:right w:val="none" w:sz="0" w:space="0" w:color="auto"/>
      </w:divBdr>
    </w:div>
    <w:div w:id="1279676441">
      <w:bodyDiv w:val="1"/>
      <w:marLeft w:val="0"/>
      <w:marRight w:val="0"/>
      <w:marTop w:val="0"/>
      <w:marBottom w:val="0"/>
      <w:divBdr>
        <w:top w:val="none" w:sz="0" w:space="0" w:color="auto"/>
        <w:left w:val="none" w:sz="0" w:space="0" w:color="auto"/>
        <w:bottom w:val="none" w:sz="0" w:space="0" w:color="auto"/>
        <w:right w:val="none" w:sz="0" w:space="0" w:color="auto"/>
      </w:divBdr>
    </w:div>
    <w:div w:id="1308513334">
      <w:bodyDiv w:val="1"/>
      <w:marLeft w:val="0"/>
      <w:marRight w:val="0"/>
      <w:marTop w:val="0"/>
      <w:marBottom w:val="0"/>
      <w:divBdr>
        <w:top w:val="none" w:sz="0" w:space="0" w:color="auto"/>
        <w:left w:val="none" w:sz="0" w:space="0" w:color="auto"/>
        <w:bottom w:val="none" w:sz="0" w:space="0" w:color="auto"/>
        <w:right w:val="none" w:sz="0" w:space="0" w:color="auto"/>
      </w:divBdr>
    </w:div>
    <w:div w:id="1449857239">
      <w:bodyDiv w:val="1"/>
      <w:marLeft w:val="0"/>
      <w:marRight w:val="0"/>
      <w:marTop w:val="0"/>
      <w:marBottom w:val="0"/>
      <w:divBdr>
        <w:top w:val="none" w:sz="0" w:space="0" w:color="auto"/>
        <w:left w:val="none" w:sz="0" w:space="0" w:color="auto"/>
        <w:bottom w:val="none" w:sz="0" w:space="0" w:color="auto"/>
        <w:right w:val="none" w:sz="0" w:space="0" w:color="auto"/>
      </w:divBdr>
    </w:div>
    <w:div w:id="1792552824">
      <w:bodyDiv w:val="1"/>
      <w:marLeft w:val="0"/>
      <w:marRight w:val="0"/>
      <w:marTop w:val="0"/>
      <w:marBottom w:val="0"/>
      <w:divBdr>
        <w:top w:val="none" w:sz="0" w:space="0" w:color="auto"/>
        <w:left w:val="none" w:sz="0" w:space="0" w:color="auto"/>
        <w:bottom w:val="none" w:sz="0" w:space="0" w:color="auto"/>
        <w:right w:val="none" w:sz="0" w:space="0" w:color="auto"/>
      </w:divBdr>
    </w:div>
    <w:div w:id="1890410248">
      <w:bodyDiv w:val="1"/>
      <w:marLeft w:val="0"/>
      <w:marRight w:val="0"/>
      <w:marTop w:val="0"/>
      <w:marBottom w:val="0"/>
      <w:divBdr>
        <w:top w:val="none" w:sz="0" w:space="0" w:color="auto"/>
        <w:left w:val="none" w:sz="0" w:space="0" w:color="auto"/>
        <w:bottom w:val="none" w:sz="0" w:space="0" w:color="auto"/>
        <w:right w:val="none" w:sz="0" w:space="0" w:color="auto"/>
      </w:divBdr>
    </w:div>
    <w:div w:id="19046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94389-B6FA-4D0F-AC5C-D67F1700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3317</Words>
  <Characters>18911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2024-11-29T05:57:00Z</cp:lastPrinted>
  <dcterms:created xsi:type="dcterms:W3CDTF">2025-01-08T04:31:00Z</dcterms:created>
  <dcterms:modified xsi:type="dcterms:W3CDTF">2025-01-08T04:31:00Z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e2a66d697ef14f8873feb876fddf350fc9090cb69391138a6bbc9b11a3fe492a</vt:lpwstr>
  </property>
</Properties>
</file>