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94" w:rsidRPr="00417F71" w:rsidRDefault="006A3794" w:rsidP="006A37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7F7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A3794" w:rsidRDefault="006A3794" w:rsidP="006A37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F7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6A3794" w:rsidRPr="00417F71" w:rsidRDefault="006A3794" w:rsidP="006A37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3794" w:rsidRPr="00417F71" w:rsidRDefault="006A3794" w:rsidP="006A3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7F71">
        <w:rPr>
          <w:rFonts w:ascii="Times New Roman" w:hAnsi="Times New Roman" w:cs="Times New Roman"/>
          <w:b/>
          <w:sz w:val="24"/>
          <w:szCs w:val="24"/>
        </w:rPr>
        <w:t xml:space="preserve">5.1 Kesimpulan </w:t>
      </w:r>
    </w:p>
    <w:p w:rsidR="006A3794" w:rsidRDefault="006A3794" w:rsidP="006A37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F71">
        <w:rPr>
          <w:rFonts w:ascii="Times New Roman" w:hAnsi="Times New Roman" w:cs="Times New Roman"/>
          <w:sz w:val="24"/>
          <w:szCs w:val="24"/>
        </w:rPr>
        <w:t xml:space="preserve">Berdasarkan uraian dari pada bab hasil dan pembahasan, maka dapat disimpulkan bahwa : </w:t>
      </w:r>
    </w:p>
    <w:p w:rsidR="006A3794" w:rsidRDefault="006A3794" w:rsidP="006A3794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Sarana dan prasarana di Kantor Dinas Perkebunan Provisi Sumatera Utara bagian Bidang Pengolahan dan pemasaran belum tercukupi : Sarana yang belum ada seperti  mesin fotocophy. Prasarana yang belum disediakan adalah lapangan olahraga sebagai pendukung kegiatan fisik pegawai yaitu senam pagi . </w:t>
      </w:r>
    </w:p>
    <w:p w:rsidR="006A3794" w:rsidRPr="00417F71" w:rsidRDefault="006A3794" w:rsidP="006A3794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Terdapat barang dalam keadaan rusak berat di ruangan mengakibatkan pegawai bekerja tidak nyaman dan leluasa di ruangan tersebut.  </w:t>
      </w:r>
    </w:p>
    <w:p w:rsidR="006A3794" w:rsidRPr="00417F71" w:rsidRDefault="006A3794" w:rsidP="006A3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7F71">
        <w:rPr>
          <w:rFonts w:ascii="Times New Roman" w:hAnsi="Times New Roman" w:cs="Times New Roman"/>
          <w:b/>
          <w:sz w:val="24"/>
          <w:szCs w:val="24"/>
        </w:rPr>
        <w:t xml:space="preserve">5.2 Saran </w:t>
      </w:r>
    </w:p>
    <w:p w:rsidR="006A3794" w:rsidRDefault="006A3794" w:rsidP="006A37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Berdasar</w:t>
      </w:r>
      <w:r w:rsidRPr="00417F71">
        <w:rPr>
          <w:rFonts w:ascii="Times New Roman" w:hAnsi="Times New Roman" w:cs="Times New Roman"/>
          <w:sz w:val="24"/>
          <w:szCs w:val="24"/>
        </w:rPr>
        <w:t xml:space="preserve">kan uraian pada simpulan, maka disarankan beberapa hal oleh peneliti kepada pengambil kebijakan terutama di Dinas Perkebunan Provinsi Sumatera Utara terkait sarana dan prasrarana sebagai berikut : </w:t>
      </w:r>
    </w:p>
    <w:p w:rsidR="006A3794" w:rsidRPr="008A5A78" w:rsidRDefault="006A3794" w:rsidP="006A3794">
      <w:pPr>
        <w:spacing w:after="0" w:line="48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A5A78">
        <w:rPr>
          <w:rFonts w:ascii="Times New Roman" w:hAnsi="Times New Roman" w:cs="Times New Roman"/>
          <w:sz w:val="24"/>
          <w:szCs w:val="24"/>
        </w:rPr>
        <w:t xml:space="preserve">Hendaknya melakukan pengadaan terhadap sarana </w:t>
      </w:r>
      <w:r>
        <w:rPr>
          <w:rFonts w:ascii="Times New Roman" w:hAnsi="Times New Roman" w:cs="Times New Roman"/>
          <w:sz w:val="24"/>
          <w:szCs w:val="24"/>
        </w:rPr>
        <w:t xml:space="preserve">dan prasarana </w:t>
      </w:r>
      <w:r w:rsidRPr="008A5A7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ang diperlukan pegawai. Agar pekerjaan pegawai dapat dilakukan dengan baik. </w:t>
      </w:r>
    </w:p>
    <w:p w:rsidR="006A3794" w:rsidRPr="008A5A78" w:rsidRDefault="006A3794" w:rsidP="006A3794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Mengurangi barang yang tidak bisa dipakai di dalam ruangan kerja agar pekerjaan dapat dilakukan dengan nyaman. </w:t>
      </w:r>
    </w:p>
    <w:p w:rsidR="006A3794" w:rsidRDefault="006A3794" w:rsidP="006A3794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id-ID"/>
        </w:rPr>
      </w:pPr>
    </w:p>
    <w:p w:rsidR="00971BFD" w:rsidRDefault="00971BFD">
      <w:bookmarkStart w:id="0" w:name="_GoBack"/>
      <w:bookmarkEnd w:id="0"/>
    </w:p>
    <w:sectPr w:rsidR="00971BFD" w:rsidSect="005A7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1A" w:rsidRDefault="00C4561A" w:rsidP="00295FAE">
      <w:pPr>
        <w:spacing w:after="0" w:line="240" w:lineRule="auto"/>
      </w:pPr>
      <w:r>
        <w:separator/>
      </w:r>
    </w:p>
  </w:endnote>
  <w:endnote w:type="continuationSeparator" w:id="1">
    <w:p w:rsidR="00C4561A" w:rsidRDefault="00C4561A" w:rsidP="0029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AE" w:rsidRDefault="00295F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AE" w:rsidRDefault="00295F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AE" w:rsidRDefault="00295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1A" w:rsidRDefault="00C4561A" w:rsidP="00295FAE">
      <w:pPr>
        <w:spacing w:after="0" w:line="240" w:lineRule="auto"/>
      </w:pPr>
      <w:r>
        <w:separator/>
      </w:r>
    </w:p>
  </w:footnote>
  <w:footnote w:type="continuationSeparator" w:id="1">
    <w:p w:rsidR="00C4561A" w:rsidRDefault="00C4561A" w:rsidP="0029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AE" w:rsidRDefault="00295FA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9924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AE" w:rsidRDefault="00295FA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9925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AE" w:rsidRDefault="00295FA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9923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mjNYEVVC+2m4CMoTmDgM6sqeCBY=" w:salt="vR3uMeQ0C/YlpVeUPqFIm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3794"/>
    <w:rsid w:val="00295FAE"/>
    <w:rsid w:val="005A7815"/>
    <w:rsid w:val="006A3794"/>
    <w:rsid w:val="00971BFD"/>
    <w:rsid w:val="00C4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9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5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FAE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295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FA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9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A266-47A4-47AB-8C99-C4AAB7D5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2025-01-13T02:28:00Z</dcterms:created>
  <dcterms:modified xsi:type="dcterms:W3CDTF">2025-01-13T02:28:00Z</dcterms:modified>
</cp:coreProperties>
</file>