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1E" w:rsidRDefault="0085701E" w:rsidP="0085701E">
      <w:pPr>
        <w:spacing w:after="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BAB V</w:t>
      </w:r>
    </w:p>
    <w:p w:rsidR="0085701E" w:rsidRDefault="0085701E" w:rsidP="0085701E">
      <w:pPr>
        <w:spacing w:after="0"/>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rsidR="0085701E" w:rsidRDefault="0085701E" w:rsidP="0085701E">
      <w:pPr>
        <w:pStyle w:val="ListParagraph"/>
        <w:numPr>
          <w:ilvl w:val="1"/>
          <w:numId w:val="1"/>
        </w:numPr>
        <w:spacing w:after="0"/>
        <w:ind w:left="709" w:hanging="709"/>
        <w:jc w:val="both"/>
        <w:rPr>
          <w:rFonts w:ascii="Times New Roman" w:hAnsi="Times New Roman" w:cs="Times New Roman"/>
          <w:b/>
          <w:sz w:val="24"/>
          <w:szCs w:val="24"/>
          <w:lang w:val="en-US"/>
        </w:rPr>
      </w:pPr>
      <w:r w:rsidRPr="00A43F4D">
        <w:rPr>
          <w:rFonts w:ascii="Times New Roman" w:hAnsi="Times New Roman" w:cs="Times New Roman"/>
          <w:b/>
          <w:sz w:val="24"/>
          <w:szCs w:val="24"/>
          <w:lang w:val="en-US"/>
        </w:rPr>
        <w:t>Kesimpulan</w:t>
      </w:r>
    </w:p>
    <w:p w:rsidR="0085701E" w:rsidRPr="00A43F4D" w:rsidRDefault="0085701E" w:rsidP="0085701E">
      <w:pPr>
        <w:spacing w:after="0"/>
        <w:ind w:left="0" w:firstLine="567"/>
        <w:jc w:val="both"/>
        <w:rPr>
          <w:rFonts w:ascii="Times New Roman" w:hAnsi="Times New Roman" w:cs="Times New Roman"/>
          <w:b/>
          <w:sz w:val="24"/>
          <w:szCs w:val="24"/>
          <w:lang w:val="en-US"/>
        </w:rPr>
      </w:pPr>
      <w:r w:rsidRPr="00A43F4D">
        <w:rPr>
          <w:rFonts w:ascii="Times New Roman" w:hAnsi="Times New Roman" w:cs="Times New Roman"/>
          <w:sz w:val="24"/>
          <w:szCs w:val="24"/>
          <w:lang w:val="en-US"/>
        </w:rPr>
        <w:t>Berdasarkan hasil analisis data dan pengujian data dalam penelitian ini maka dapat ditarik kesimpulan sebagai berikut :</w:t>
      </w:r>
    </w:p>
    <w:p w:rsidR="0085701E" w:rsidRPr="00F374E9" w:rsidRDefault="0085701E" w:rsidP="0085701E">
      <w:pPr>
        <w:pStyle w:val="ListParagraph"/>
        <w:numPr>
          <w:ilvl w:val="0"/>
          <w:numId w:val="2"/>
        </w:numPr>
        <w:spacing w:after="0"/>
        <w:jc w:val="both"/>
        <w:rPr>
          <w:rFonts w:ascii="Times New Roman" w:hAnsi="Times New Roman" w:cs="Times New Roman"/>
          <w:sz w:val="24"/>
          <w:szCs w:val="24"/>
          <w:lang w:val="en-US"/>
        </w:rPr>
      </w:pPr>
      <w:r w:rsidRPr="00F374E9">
        <w:rPr>
          <w:rFonts w:ascii="Times New Roman" w:hAnsi="Times New Roman" w:cs="Times New Roman"/>
          <w:sz w:val="24"/>
          <w:szCs w:val="24"/>
          <w:lang w:val="en-US"/>
        </w:rPr>
        <w:t>Variab</w:t>
      </w:r>
      <w:r>
        <w:rPr>
          <w:rFonts w:ascii="Times New Roman" w:hAnsi="Times New Roman" w:cs="Times New Roman"/>
          <w:sz w:val="24"/>
          <w:szCs w:val="24"/>
          <w:lang w:val="en-US"/>
        </w:rPr>
        <w:t xml:space="preserve">el arus kas berpengaruh positif sebesar 0,375 </w:t>
      </w:r>
      <w:r w:rsidRPr="00F374E9">
        <w:rPr>
          <w:rFonts w:ascii="Times New Roman" w:hAnsi="Times New Roman" w:cs="Times New Roman"/>
          <w:sz w:val="24"/>
          <w:szCs w:val="24"/>
          <w:lang w:val="en-US"/>
        </w:rPr>
        <w:t xml:space="preserve">dan signifikan </w:t>
      </w:r>
      <w:r>
        <w:rPr>
          <w:rFonts w:ascii="Times New Roman" w:hAnsi="Times New Roman" w:cs="Times New Roman"/>
          <w:sz w:val="24"/>
          <w:szCs w:val="24"/>
          <w:lang w:val="en-US"/>
        </w:rPr>
        <w:t xml:space="preserve">sebesar (0,013 &lt; 0,05) </w:t>
      </w:r>
      <w:r w:rsidRPr="00F374E9">
        <w:rPr>
          <w:rFonts w:ascii="Times New Roman" w:hAnsi="Times New Roman" w:cs="Times New Roman"/>
          <w:sz w:val="24"/>
          <w:szCs w:val="24"/>
          <w:lang w:val="en-US"/>
        </w:rPr>
        <w:t>terhadap keputusan investasi.</w:t>
      </w:r>
    </w:p>
    <w:p w:rsidR="0085701E" w:rsidRPr="00F374E9" w:rsidRDefault="0085701E" w:rsidP="0085701E">
      <w:pPr>
        <w:pStyle w:val="ListParagraph"/>
        <w:numPr>
          <w:ilvl w:val="0"/>
          <w:numId w:val="2"/>
        </w:numPr>
        <w:spacing w:after="0"/>
        <w:ind w:hanging="294"/>
        <w:jc w:val="both"/>
        <w:rPr>
          <w:rFonts w:ascii="Times New Roman" w:hAnsi="Times New Roman" w:cs="Times New Roman"/>
          <w:sz w:val="24"/>
          <w:szCs w:val="24"/>
          <w:lang w:val="en-US"/>
        </w:rPr>
      </w:pPr>
      <w:r w:rsidRPr="00F374E9">
        <w:rPr>
          <w:rFonts w:ascii="Times New Roman" w:hAnsi="Times New Roman" w:cs="Times New Roman"/>
          <w:sz w:val="24"/>
          <w:szCs w:val="24"/>
          <w:lang w:val="en-US"/>
        </w:rPr>
        <w:t xml:space="preserve">Variabel </w:t>
      </w:r>
      <w:r w:rsidRPr="00F374E9">
        <w:rPr>
          <w:rFonts w:ascii="Times New Roman" w:hAnsi="Times New Roman" w:cs="Times New Roman"/>
          <w:i/>
          <w:sz w:val="24"/>
          <w:szCs w:val="24"/>
          <w:lang w:val="en-US"/>
        </w:rPr>
        <w:t xml:space="preserve">leverage </w:t>
      </w:r>
      <w:r>
        <w:rPr>
          <w:rFonts w:ascii="Times New Roman" w:hAnsi="Times New Roman" w:cs="Times New Roman"/>
          <w:sz w:val="24"/>
          <w:szCs w:val="24"/>
          <w:lang w:val="en-US"/>
        </w:rPr>
        <w:t xml:space="preserve">berpengaruh negatif sebesar -0,225 </w:t>
      </w:r>
      <w:r w:rsidRPr="00F374E9">
        <w:rPr>
          <w:rFonts w:ascii="Times New Roman" w:hAnsi="Times New Roman" w:cs="Times New Roman"/>
          <w:sz w:val="24"/>
          <w:szCs w:val="24"/>
          <w:lang w:val="en-US"/>
        </w:rPr>
        <w:t xml:space="preserve">dan tidak signifikan </w:t>
      </w:r>
      <w:r>
        <w:rPr>
          <w:rFonts w:ascii="Times New Roman" w:hAnsi="Times New Roman" w:cs="Times New Roman"/>
          <w:sz w:val="24"/>
          <w:szCs w:val="24"/>
          <w:lang w:val="en-US"/>
        </w:rPr>
        <w:t xml:space="preserve">sebesar (0,168 &gt; 0,05) </w:t>
      </w:r>
      <w:r w:rsidRPr="00F374E9">
        <w:rPr>
          <w:rFonts w:ascii="Times New Roman" w:hAnsi="Times New Roman" w:cs="Times New Roman"/>
          <w:sz w:val="24"/>
          <w:szCs w:val="24"/>
          <w:lang w:val="en-US"/>
        </w:rPr>
        <w:t>terhadap keputusan investasi.</w:t>
      </w:r>
    </w:p>
    <w:p w:rsidR="0085701E" w:rsidRPr="004A6726" w:rsidRDefault="0085701E" w:rsidP="0085701E">
      <w:pPr>
        <w:pStyle w:val="ListParagraph"/>
        <w:numPr>
          <w:ilvl w:val="0"/>
          <w:numId w:val="2"/>
        </w:numPr>
        <w:spacing w:after="0"/>
        <w:ind w:hanging="294"/>
        <w:jc w:val="both"/>
        <w:rPr>
          <w:rFonts w:ascii="Times New Roman" w:hAnsi="Times New Roman" w:cs="Times New Roman"/>
          <w:sz w:val="24"/>
          <w:szCs w:val="24"/>
          <w:lang w:val="en-US"/>
        </w:rPr>
      </w:pPr>
      <w:r w:rsidRPr="00F374E9">
        <w:rPr>
          <w:rFonts w:ascii="Times New Roman" w:hAnsi="Times New Roman" w:cs="Times New Roman"/>
          <w:sz w:val="24"/>
          <w:szCs w:val="24"/>
          <w:lang w:val="en-US"/>
        </w:rPr>
        <w:t>Variabel likuidit</w:t>
      </w:r>
      <w:r>
        <w:rPr>
          <w:rFonts w:ascii="Times New Roman" w:hAnsi="Times New Roman" w:cs="Times New Roman"/>
          <w:sz w:val="24"/>
          <w:szCs w:val="24"/>
          <w:lang w:val="en-US"/>
        </w:rPr>
        <w:t>as berpengaruh negatif sebesar -0,020 dan tidak signifikan sebesar (0,899 &gt;</w:t>
      </w:r>
      <w:r w:rsidRPr="004A6726">
        <w:rPr>
          <w:rFonts w:ascii="Times New Roman" w:hAnsi="Times New Roman" w:cs="Times New Roman"/>
          <w:sz w:val="24"/>
          <w:szCs w:val="24"/>
          <w:lang w:val="en-US"/>
        </w:rPr>
        <w:t xml:space="preserve"> 0,05) terhadap keputusan investasi.</w:t>
      </w:r>
    </w:p>
    <w:p w:rsidR="0085701E" w:rsidRPr="00F374E9" w:rsidRDefault="0085701E" w:rsidP="0085701E">
      <w:pPr>
        <w:pStyle w:val="ListParagraph"/>
        <w:numPr>
          <w:ilvl w:val="0"/>
          <w:numId w:val="2"/>
        </w:numPr>
        <w:spacing w:after="0"/>
        <w:ind w:hanging="294"/>
        <w:jc w:val="both"/>
        <w:rPr>
          <w:rFonts w:ascii="Times New Roman" w:hAnsi="Times New Roman" w:cs="Times New Roman"/>
          <w:sz w:val="24"/>
          <w:szCs w:val="24"/>
          <w:lang w:val="en-US"/>
        </w:rPr>
      </w:pPr>
      <w:r w:rsidRPr="00F374E9">
        <w:rPr>
          <w:rFonts w:ascii="Times New Roman" w:hAnsi="Times New Roman" w:cs="Times New Roman"/>
          <w:sz w:val="24"/>
          <w:szCs w:val="24"/>
          <w:lang w:val="en-US"/>
        </w:rPr>
        <w:t>Variabel pertumbuha</w:t>
      </w:r>
      <w:r>
        <w:rPr>
          <w:rFonts w:ascii="Times New Roman" w:hAnsi="Times New Roman" w:cs="Times New Roman"/>
          <w:sz w:val="24"/>
          <w:szCs w:val="24"/>
          <w:lang w:val="en-US"/>
        </w:rPr>
        <w:t xml:space="preserve">n penjualan berpengaruh positif sebesar 0,010 </w:t>
      </w:r>
      <w:r w:rsidRPr="00F374E9">
        <w:rPr>
          <w:rFonts w:ascii="Times New Roman" w:hAnsi="Times New Roman" w:cs="Times New Roman"/>
          <w:sz w:val="24"/>
          <w:szCs w:val="24"/>
          <w:lang w:val="en-US"/>
        </w:rPr>
        <w:t xml:space="preserve">dan tidak signifikan </w:t>
      </w:r>
      <w:r>
        <w:rPr>
          <w:rFonts w:ascii="Times New Roman" w:hAnsi="Times New Roman" w:cs="Times New Roman"/>
          <w:sz w:val="24"/>
          <w:szCs w:val="24"/>
          <w:lang w:val="en-US"/>
        </w:rPr>
        <w:t xml:space="preserve">sebesar (0,936 &gt; 0,05) </w:t>
      </w:r>
      <w:r w:rsidRPr="00F374E9">
        <w:rPr>
          <w:rFonts w:ascii="Times New Roman" w:hAnsi="Times New Roman" w:cs="Times New Roman"/>
          <w:sz w:val="24"/>
          <w:szCs w:val="24"/>
          <w:lang w:val="en-US"/>
        </w:rPr>
        <w:t>terhadap keputusan investasi.</w:t>
      </w:r>
    </w:p>
    <w:p w:rsidR="0085701E" w:rsidRPr="00F374E9" w:rsidRDefault="0085701E" w:rsidP="0085701E">
      <w:pPr>
        <w:pStyle w:val="ListParagraph"/>
        <w:numPr>
          <w:ilvl w:val="0"/>
          <w:numId w:val="2"/>
        </w:numPr>
        <w:spacing w:after="0"/>
        <w:ind w:hanging="294"/>
        <w:jc w:val="both"/>
        <w:rPr>
          <w:rFonts w:ascii="Times New Roman" w:hAnsi="Times New Roman" w:cs="Times New Roman"/>
          <w:sz w:val="24"/>
          <w:szCs w:val="24"/>
          <w:lang w:val="en-US"/>
        </w:rPr>
      </w:pPr>
      <w:r w:rsidRPr="00F374E9">
        <w:rPr>
          <w:rFonts w:ascii="Times New Roman" w:hAnsi="Times New Roman" w:cs="Times New Roman"/>
          <w:sz w:val="24"/>
          <w:szCs w:val="24"/>
          <w:lang w:val="en-US"/>
        </w:rPr>
        <w:t>Variabel ukuran</w:t>
      </w:r>
      <w:r>
        <w:rPr>
          <w:rFonts w:ascii="Times New Roman" w:hAnsi="Times New Roman" w:cs="Times New Roman"/>
          <w:sz w:val="24"/>
          <w:szCs w:val="24"/>
          <w:lang w:val="en-US"/>
        </w:rPr>
        <w:t xml:space="preserve"> perusahaan berpengaruh negatif sebesar -0,114 dan tidak signifikan sebesar (0,404 &lt; 0,05) </w:t>
      </w:r>
      <w:r w:rsidRPr="00F374E9">
        <w:rPr>
          <w:rFonts w:ascii="Times New Roman" w:hAnsi="Times New Roman" w:cs="Times New Roman"/>
          <w:sz w:val="24"/>
          <w:szCs w:val="24"/>
          <w:lang w:val="en-US"/>
        </w:rPr>
        <w:t>terhadap keputusan investasi.</w:t>
      </w:r>
    </w:p>
    <w:p w:rsidR="0085701E" w:rsidRDefault="0085701E" w:rsidP="0085701E">
      <w:pPr>
        <w:pStyle w:val="ListParagraph"/>
        <w:numPr>
          <w:ilvl w:val="0"/>
          <w:numId w:val="2"/>
        </w:numPr>
        <w:spacing w:after="0"/>
        <w:ind w:hanging="294"/>
        <w:jc w:val="both"/>
        <w:rPr>
          <w:rFonts w:ascii="Times New Roman" w:hAnsi="Times New Roman" w:cs="Times New Roman"/>
          <w:sz w:val="24"/>
          <w:szCs w:val="24"/>
          <w:lang w:val="en-US"/>
        </w:rPr>
      </w:pPr>
      <w:r w:rsidRPr="00F374E9">
        <w:rPr>
          <w:rFonts w:ascii="Times New Roman" w:hAnsi="Times New Roman" w:cs="Times New Roman"/>
          <w:sz w:val="24"/>
          <w:szCs w:val="24"/>
          <w:lang w:val="en-US"/>
        </w:rPr>
        <w:t xml:space="preserve">Variabel arus kas, </w:t>
      </w:r>
      <w:r w:rsidRPr="00F374E9">
        <w:rPr>
          <w:rFonts w:ascii="Times New Roman" w:hAnsi="Times New Roman" w:cs="Times New Roman"/>
          <w:i/>
          <w:sz w:val="24"/>
          <w:szCs w:val="24"/>
          <w:lang w:val="en-US"/>
        </w:rPr>
        <w:t xml:space="preserve">leverage, </w:t>
      </w:r>
      <w:r w:rsidRPr="00F374E9">
        <w:rPr>
          <w:rFonts w:ascii="Times New Roman" w:hAnsi="Times New Roman" w:cs="Times New Roman"/>
          <w:sz w:val="24"/>
          <w:szCs w:val="24"/>
          <w:lang w:val="en-US"/>
        </w:rPr>
        <w:t>likuiditas, pertumbuhan penjualan dan ukuran</w:t>
      </w:r>
      <w:r>
        <w:rPr>
          <w:rFonts w:ascii="Times New Roman" w:hAnsi="Times New Roman" w:cs="Times New Roman"/>
          <w:sz w:val="24"/>
          <w:szCs w:val="24"/>
          <w:lang w:val="en-US"/>
        </w:rPr>
        <w:t xml:space="preserve"> perusahaan berpengaruh positif sebesar 1,416 dan tidak signifikan sebesar (0,233 &gt; 0,05) </w:t>
      </w:r>
      <w:r w:rsidRPr="00F374E9">
        <w:rPr>
          <w:rFonts w:ascii="Times New Roman" w:hAnsi="Times New Roman" w:cs="Times New Roman"/>
          <w:sz w:val="24"/>
          <w:szCs w:val="24"/>
          <w:lang w:val="en-US"/>
        </w:rPr>
        <w:t>terhadap keputusan investasi.</w:t>
      </w:r>
    </w:p>
    <w:p w:rsidR="0085701E" w:rsidRPr="00952AEC" w:rsidRDefault="0085701E" w:rsidP="0085701E">
      <w:pPr>
        <w:tabs>
          <w:tab w:val="left" w:pos="709"/>
        </w:tabs>
        <w:spacing w:after="0"/>
        <w:ind w:left="0"/>
        <w:jc w:val="both"/>
        <w:rPr>
          <w:rFonts w:ascii="Times New Roman" w:hAnsi="Times New Roman" w:cs="Times New Roman"/>
          <w:b/>
          <w:sz w:val="24"/>
          <w:szCs w:val="24"/>
          <w:lang w:val="en-US"/>
        </w:rPr>
      </w:pPr>
      <w:r>
        <w:rPr>
          <w:rFonts w:ascii="Times New Roman" w:hAnsi="Times New Roman" w:cs="Times New Roman"/>
          <w:b/>
          <w:sz w:val="24"/>
          <w:szCs w:val="24"/>
        </w:rPr>
        <w:t>5.2</w:t>
      </w:r>
      <w:r>
        <w:rPr>
          <w:rFonts w:ascii="Times New Roman" w:hAnsi="Times New Roman" w:cs="Times New Roman"/>
          <w:b/>
          <w:sz w:val="24"/>
          <w:szCs w:val="24"/>
        </w:rPr>
        <w:tab/>
      </w:r>
      <w:r w:rsidRPr="00952AEC">
        <w:rPr>
          <w:rFonts w:ascii="Times New Roman" w:hAnsi="Times New Roman" w:cs="Times New Roman"/>
          <w:b/>
          <w:sz w:val="24"/>
          <w:szCs w:val="24"/>
          <w:lang w:val="en-US"/>
        </w:rPr>
        <w:t>Saran</w:t>
      </w:r>
    </w:p>
    <w:p w:rsidR="0085701E" w:rsidRPr="00F374E9" w:rsidRDefault="0085701E" w:rsidP="0085701E">
      <w:pPr>
        <w:spacing w:after="0"/>
        <w:ind w:left="0" w:firstLine="709"/>
        <w:jc w:val="both"/>
        <w:rPr>
          <w:rFonts w:ascii="Times New Roman" w:hAnsi="Times New Roman" w:cs="Times New Roman"/>
          <w:sz w:val="24"/>
          <w:szCs w:val="24"/>
          <w:lang w:val="en-US"/>
        </w:rPr>
      </w:pPr>
      <w:r w:rsidRPr="00F374E9">
        <w:rPr>
          <w:rFonts w:ascii="Times New Roman" w:hAnsi="Times New Roman" w:cs="Times New Roman"/>
          <w:sz w:val="24"/>
          <w:szCs w:val="24"/>
          <w:lang w:val="en-US"/>
        </w:rPr>
        <w:t>Berdasarkan hasil penelitian ini terdapat beberapa saran untuk perbaikan pada penelitian selanjutnya yaitu :</w:t>
      </w:r>
    </w:p>
    <w:p w:rsidR="0085701E" w:rsidRDefault="0085701E" w:rsidP="0085701E">
      <w:pPr>
        <w:pStyle w:val="ListParagraph"/>
        <w:numPr>
          <w:ilvl w:val="0"/>
          <w:numId w:val="3"/>
        </w:numPr>
        <w:spacing w:after="0"/>
        <w:ind w:hanging="294"/>
        <w:jc w:val="both"/>
        <w:rPr>
          <w:rFonts w:ascii="Times New Roman" w:hAnsi="Times New Roman" w:cs="Times New Roman"/>
          <w:sz w:val="24"/>
          <w:szCs w:val="24"/>
          <w:lang w:val="en-US"/>
        </w:rPr>
        <w:sectPr w:rsidR="0085701E">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pPr>
      <w:r>
        <w:rPr>
          <w:rFonts w:ascii="Times New Roman" w:hAnsi="Times New Roman" w:cs="Times New Roman"/>
          <w:sz w:val="24"/>
          <w:szCs w:val="24"/>
          <w:lang w:val="en-US"/>
        </w:rPr>
        <w:t xml:space="preserve">Bagi perusahaan diharapkan untuk mempertimbangkan </w:t>
      </w:r>
      <w:r>
        <w:rPr>
          <w:rFonts w:ascii="Times New Roman" w:hAnsi="Times New Roman" w:cs="Times New Roman"/>
          <w:i/>
          <w:sz w:val="24"/>
          <w:szCs w:val="24"/>
          <w:lang w:val="en-US"/>
        </w:rPr>
        <w:t xml:space="preserve">leverage, </w:t>
      </w:r>
      <w:r>
        <w:rPr>
          <w:rFonts w:ascii="Times New Roman" w:hAnsi="Times New Roman" w:cs="Times New Roman"/>
          <w:sz w:val="24"/>
          <w:szCs w:val="24"/>
          <w:lang w:val="en-US"/>
        </w:rPr>
        <w:t xml:space="preserve">likuiditas, pertumbuhan penjualan dan ukuran perusahaan sebagai bahan </w:t>
      </w:r>
    </w:p>
    <w:p w:rsidR="0085701E" w:rsidRPr="00F374E9" w:rsidRDefault="0085701E" w:rsidP="0085701E">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pertimbangan sebelum memutuskan untuk melakukan investasi dana pada aktiva tetapnya.</w:t>
      </w:r>
    </w:p>
    <w:p w:rsidR="0085701E" w:rsidRPr="00F374E9" w:rsidRDefault="0085701E" w:rsidP="0085701E">
      <w:pPr>
        <w:pStyle w:val="ListParagraph"/>
        <w:numPr>
          <w:ilvl w:val="0"/>
          <w:numId w:val="3"/>
        </w:numPr>
        <w:spacing w:after="0"/>
        <w:ind w:hanging="294"/>
        <w:jc w:val="both"/>
        <w:rPr>
          <w:rFonts w:ascii="Times New Roman" w:hAnsi="Times New Roman" w:cs="Times New Roman"/>
          <w:sz w:val="24"/>
          <w:szCs w:val="24"/>
          <w:lang w:val="en-US"/>
        </w:rPr>
      </w:pPr>
      <w:r w:rsidRPr="00F374E9">
        <w:rPr>
          <w:rFonts w:ascii="Times New Roman" w:hAnsi="Times New Roman" w:cs="Times New Roman"/>
          <w:sz w:val="24"/>
          <w:szCs w:val="24"/>
          <w:lang w:val="en-US"/>
        </w:rPr>
        <w:t>Penelitian selanjutnya diharapkan untuk memperluas objek penelitian seperti pada seluruh perusahaan yang terdaftar di Bursa Efek Indonesia, agar dapat memberi gambaran umum mengenai praktik keputusan investasi di Indonesia dan agar dapat memberikan jumlah sampel yang lebih banyak.</w:t>
      </w:r>
    </w:p>
    <w:p w:rsidR="0085701E" w:rsidRPr="007C7F03" w:rsidRDefault="0085701E" w:rsidP="0085701E">
      <w:pPr>
        <w:pStyle w:val="ListParagraph"/>
        <w:numPr>
          <w:ilvl w:val="0"/>
          <w:numId w:val="3"/>
        </w:numPr>
        <w:spacing w:after="0"/>
        <w:ind w:hanging="294"/>
        <w:jc w:val="both"/>
        <w:rPr>
          <w:rFonts w:ascii="Times New Roman" w:hAnsi="Times New Roman" w:cs="Times New Roman"/>
          <w:sz w:val="24"/>
          <w:szCs w:val="24"/>
          <w:lang w:val="en-US"/>
        </w:rPr>
      </w:pPr>
      <w:r w:rsidRPr="00F374E9">
        <w:rPr>
          <w:rFonts w:ascii="Times New Roman" w:hAnsi="Times New Roman" w:cs="Times New Roman"/>
          <w:sz w:val="24"/>
          <w:szCs w:val="24"/>
          <w:lang w:val="en-US"/>
        </w:rPr>
        <w:t xml:space="preserve">Pada penelitian selanjutnya diharapkan menggunakan variabel independen lain seperti profitabilitas, kesempatan investasi, kendala pendanaan, </w:t>
      </w:r>
      <w:r w:rsidRPr="00F374E9">
        <w:rPr>
          <w:rFonts w:ascii="Times New Roman" w:hAnsi="Times New Roman" w:cs="Times New Roman"/>
          <w:i/>
          <w:sz w:val="24"/>
          <w:szCs w:val="24"/>
          <w:lang w:val="en-US"/>
        </w:rPr>
        <w:t xml:space="preserve">financial literacy, </w:t>
      </w:r>
      <w:r w:rsidRPr="00F374E9">
        <w:rPr>
          <w:rFonts w:ascii="Times New Roman" w:hAnsi="Times New Roman" w:cs="Times New Roman"/>
          <w:sz w:val="24"/>
          <w:szCs w:val="24"/>
          <w:lang w:val="en-US"/>
        </w:rPr>
        <w:t xml:space="preserve">umur perusahaan, heuristik, </w:t>
      </w:r>
      <w:r w:rsidRPr="00F374E9">
        <w:rPr>
          <w:rFonts w:ascii="Times New Roman" w:hAnsi="Times New Roman" w:cs="Times New Roman"/>
          <w:i/>
          <w:sz w:val="24"/>
          <w:szCs w:val="24"/>
          <w:lang w:val="en-US"/>
        </w:rPr>
        <w:t xml:space="preserve">risk aversion, </w:t>
      </w:r>
      <w:r w:rsidRPr="00F374E9">
        <w:rPr>
          <w:rFonts w:ascii="Times New Roman" w:hAnsi="Times New Roman" w:cs="Times New Roman"/>
          <w:sz w:val="24"/>
          <w:szCs w:val="24"/>
          <w:lang w:val="en-US"/>
        </w:rPr>
        <w:t>persepsi risiko agar dapat melihat faktor lain yang mempengaruhi keputusan investasi.</w:t>
      </w:r>
    </w:p>
    <w:p w:rsidR="0085701E" w:rsidRPr="005631C4" w:rsidRDefault="0085701E" w:rsidP="0085701E">
      <w:pPr>
        <w:spacing w:after="0"/>
        <w:ind w:left="0"/>
        <w:rPr>
          <w:rFonts w:ascii="Times New Roman" w:hAnsi="Times New Roman" w:cs="Times New Roman"/>
          <w:b/>
          <w:sz w:val="24"/>
          <w:szCs w:val="24"/>
          <w:lang w:val="en-US"/>
        </w:rPr>
      </w:pPr>
    </w:p>
    <w:p w:rsidR="0085701E" w:rsidRPr="005631C4" w:rsidRDefault="0085701E" w:rsidP="0085701E">
      <w:pPr>
        <w:spacing w:after="0"/>
        <w:ind w:left="0"/>
        <w:rPr>
          <w:rFonts w:ascii="Times New Roman" w:hAnsi="Times New Roman" w:cs="Times New Roman"/>
          <w:b/>
          <w:sz w:val="24"/>
          <w:szCs w:val="24"/>
          <w:lang w:val="en-US"/>
        </w:rPr>
      </w:pPr>
    </w:p>
    <w:p w:rsidR="005B5EF1" w:rsidRDefault="005B5EF1">
      <w:bookmarkStart w:id="0" w:name="_GoBack"/>
      <w:bookmarkEnd w:id="0"/>
    </w:p>
    <w:sectPr w:rsidR="005B5EF1" w:rsidSect="00E458C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253" w:rsidRDefault="00603253" w:rsidP="00E458C9">
      <w:pPr>
        <w:spacing w:after="0" w:line="240" w:lineRule="auto"/>
      </w:pPr>
      <w:r>
        <w:separator/>
      </w:r>
    </w:p>
  </w:endnote>
  <w:endnote w:type="continuationSeparator" w:id="1">
    <w:p w:rsidR="00603253" w:rsidRDefault="00603253" w:rsidP="00E45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16" w:rsidRDefault="007C6B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995885"/>
      <w:docPartObj>
        <w:docPartGallery w:val="Page Numbers (Bottom of Page)"/>
        <w:docPartUnique/>
      </w:docPartObj>
    </w:sdtPr>
    <w:sdtEndPr>
      <w:rPr>
        <w:noProof/>
      </w:rPr>
    </w:sdtEndPr>
    <w:sdtContent>
      <w:p w:rsidR="001E56D6" w:rsidRDefault="00E458C9" w:rsidP="001E56D6">
        <w:pPr>
          <w:pStyle w:val="Footer"/>
          <w:ind w:left="0"/>
          <w:jc w:val="center"/>
        </w:pPr>
        <w:r>
          <w:fldChar w:fldCharType="begin"/>
        </w:r>
        <w:r w:rsidR="0085701E">
          <w:instrText xml:space="preserve"> PAGE   \* MERGEFORMAT </w:instrText>
        </w:r>
        <w:r>
          <w:fldChar w:fldCharType="separate"/>
        </w:r>
        <w:r w:rsidR="007C6B16">
          <w:rPr>
            <w:noProof/>
          </w:rPr>
          <w:t>2</w:t>
        </w:r>
        <w:r>
          <w:rPr>
            <w:noProof/>
          </w:rPr>
          <w:fldChar w:fldCharType="end"/>
        </w:r>
      </w:p>
    </w:sdtContent>
  </w:sdt>
  <w:p w:rsidR="00FC74AA" w:rsidRPr="003D7AA1" w:rsidRDefault="00603253">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16" w:rsidRDefault="007C6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253" w:rsidRDefault="00603253" w:rsidP="00E458C9">
      <w:pPr>
        <w:spacing w:after="0" w:line="240" w:lineRule="auto"/>
      </w:pPr>
      <w:r>
        <w:separator/>
      </w:r>
    </w:p>
  </w:footnote>
  <w:footnote w:type="continuationSeparator" w:id="1">
    <w:p w:rsidR="00603253" w:rsidRDefault="00603253" w:rsidP="00E458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16" w:rsidRDefault="007C6B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1452"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AA" w:rsidRDefault="007C6B16">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1453"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B16" w:rsidRDefault="007C6B1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1451"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13D9"/>
    <w:multiLevelType w:val="multilevel"/>
    <w:tmpl w:val="04C2C1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2C17CA0"/>
    <w:multiLevelType w:val="hybridMultilevel"/>
    <w:tmpl w:val="C740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A166AA"/>
    <w:multiLevelType w:val="hybridMultilevel"/>
    <w:tmpl w:val="FFDE7D8C"/>
    <w:lvl w:ilvl="0" w:tplc="D418585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ocumentProtection w:edit="forms" w:enforcement="1" w:cryptProviderType="rsaFull" w:cryptAlgorithmClass="hash" w:cryptAlgorithmType="typeAny" w:cryptAlgorithmSid="4" w:cryptSpinCount="50000" w:hash="OQvOu+Qu5H7EO7+2YfW4Xr46q9g=" w:salt="yxvJ7kPM62QkhIl7rRaqH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5701E"/>
    <w:rsid w:val="005B5EF1"/>
    <w:rsid w:val="00603253"/>
    <w:rsid w:val="007C6B16"/>
    <w:rsid w:val="0085701E"/>
    <w:rsid w:val="00E458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1E"/>
    <w:pPr>
      <w:spacing w:line="480" w:lineRule="auto"/>
      <w:ind w:left="1282"/>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7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01E"/>
    <w:rPr>
      <w:lang w:val="id-ID"/>
    </w:rPr>
  </w:style>
  <w:style w:type="paragraph" w:styleId="ListParagraph">
    <w:name w:val="List Paragraph"/>
    <w:basedOn w:val="Normal"/>
    <w:uiPriority w:val="34"/>
    <w:qFormat/>
    <w:rsid w:val="0085701E"/>
    <w:pPr>
      <w:ind w:left="720"/>
      <w:contextualSpacing/>
    </w:pPr>
  </w:style>
  <w:style w:type="paragraph" w:styleId="Header">
    <w:name w:val="header"/>
    <w:basedOn w:val="Normal"/>
    <w:link w:val="HeaderChar"/>
    <w:uiPriority w:val="99"/>
    <w:semiHidden/>
    <w:unhideWhenUsed/>
    <w:rsid w:val="007C6B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6B16"/>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1E"/>
    <w:pPr>
      <w:spacing w:line="480" w:lineRule="auto"/>
      <w:ind w:left="1282"/>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7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01E"/>
    <w:rPr>
      <w:lang w:val="id-ID"/>
    </w:rPr>
  </w:style>
  <w:style w:type="paragraph" w:styleId="ListParagraph">
    <w:name w:val="List Paragraph"/>
    <w:basedOn w:val="Normal"/>
    <w:uiPriority w:val="34"/>
    <w:qFormat/>
    <w:rsid w:val="0085701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2025-01-13T04:02:00Z</dcterms:created>
  <dcterms:modified xsi:type="dcterms:W3CDTF">2025-01-13T04:02:00Z</dcterms:modified>
</cp:coreProperties>
</file>