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604E3" w14:textId="77777777" w:rsidR="00D752AC" w:rsidRPr="00E77C04" w:rsidRDefault="00D752AC" w:rsidP="00D752AC">
      <w:pPr>
        <w:pStyle w:val="Heading1"/>
        <w:rPr>
          <w:rFonts w:cs="Times New Roman"/>
          <w:sz w:val="28"/>
          <w:lang w:val="id-ID"/>
        </w:rPr>
      </w:pPr>
      <w:bookmarkStart w:id="0" w:name="_Toc139537693"/>
      <w:r w:rsidRPr="00E77C04">
        <w:rPr>
          <w:rFonts w:cs="Times New Roman"/>
          <w:sz w:val="28"/>
        </w:rPr>
        <w:t>DAFTAR ISI</w:t>
      </w:r>
      <w:bookmarkEnd w:id="0"/>
    </w:p>
    <w:sdt>
      <w:sdtPr>
        <w:rPr>
          <w:rFonts w:ascii="Times New Roman" w:eastAsiaTheme="minorHAnsi" w:hAnsi="Times New Roman" w:cs="Times New Roman"/>
          <w:b/>
          <w:bCs w:val="0"/>
          <w:color w:val="auto"/>
          <w:sz w:val="24"/>
          <w:szCs w:val="24"/>
          <w:lang w:val="id-ID" w:eastAsia="en-US"/>
        </w:rPr>
        <w:id w:val="81421881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 w:val="0"/>
          <w:noProof/>
          <w:sz w:val="22"/>
          <w:szCs w:val="22"/>
        </w:rPr>
      </w:sdtEndPr>
      <w:sdtContent>
        <w:p w14:paraId="5AD667A8" w14:textId="77777777" w:rsidR="00D752AC" w:rsidRPr="00D330C7" w:rsidRDefault="00D752AC" w:rsidP="00D752AC">
          <w:pPr>
            <w:pStyle w:val="TOCHeading"/>
            <w:tabs>
              <w:tab w:val="left" w:pos="4767"/>
            </w:tabs>
            <w:spacing w:before="0" w:line="240" w:lineRule="auto"/>
            <w:ind w:left="2433" w:firstLine="4047"/>
            <w:jc w:val="both"/>
            <w:rPr>
              <w:rStyle w:val="Heading1Char"/>
              <w:rFonts w:cs="Times New Roman"/>
              <w:color w:val="auto"/>
              <w:szCs w:val="24"/>
              <w:lang w:val="id-ID"/>
            </w:rPr>
          </w:pPr>
          <w:r>
            <w:rPr>
              <w:rFonts w:ascii="Times New Roman" w:eastAsiaTheme="minorHAnsi" w:hAnsi="Times New Roman" w:cs="Times New Roman"/>
              <w:b/>
              <w:bCs w:val="0"/>
              <w:color w:val="auto"/>
              <w:sz w:val="24"/>
              <w:szCs w:val="24"/>
              <w:lang w:eastAsia="en-US"/>
            </w:rPr>
            <w:t xml:space="preserve">        </w:t>
          </w:r>
          <w:r w:rsidRPr="00D330C7">
            <w:rPr>
              <w:rFonts w:ascii="Times New Roman" w:eastAsiaTheme="minorHAnsi" w:hAnsi="Times New Roman" w:cs="Times New Roman"/>
              <w:b/>
              <w:bCs w:val="0"/>
              <w:color w:val="auto"/>
              <w:sz w:val="24"/>
              <w:szCs w:val="24"/>
              <w:lang w:eastAsia="en-US"/>
            </w:rPr>
            <w:t xml:space="preserve"> </w:t>
          </w:r>
          <w:r w:rsidRPr="00D330C7">
            <w:rPr>
              <w:rFonts w:ascii="Times New Roman" w:eastAsiaTheme="minorHAnsi" w:hAnsi="Times New Roman" w:cs="Times New Roman"/>
              <w:bCs w:val="0"/>
              <w:color w:val="auto"/>
              <w:sz w:val="24"/>
              <w:szCs w:val="24"/>
              <w:lang w:eastAsia="en-US"/>
            </w:rPr>
            <w:t>Halaman</w:t>
          </w:r>
          <w:r w:rsidRPr="00D330C7">
            <w:rPr>
              <w:rFonts w:ascii="Times New Roman" w:eastAsiaTheme="minorHAnsi" w:hAnsi="Times New Roman" w:cs="Times New Roman"/>
              <w:b/>
              <w:bCs w:val="0"/>
              <w:color w:val="auto"/>
              <w:sz w:val="24"/>
              <w:szCs w:val="24"/>
              <w:lang w:val="id-ID" w:eastAsia="en-US"/>
            </w:rPr>
            <w:tab/>
          </w:r>
        </w:p>
        <w:p w14:paraId="6E538726" w14:textId="77777777" w:rsidR="00D752AC" w:rsidRPr="00D330C7" w:rsidRDefault="00D752AC" w:rsidP="00D752AC">
          <w:pPr>
            <w:pStyle w:val="TOC1"/>
            <w:rPr>
              <w:rFonts w:eastAsiaTheme="minorEastAsia"/>
              <w:lang w:val="en-US"/>
            </w:rPr>
          </w:pPr>
          <w:r w:rsidRPr="00D330C7">
            <w:fldChar w:fldCharType="begin"/>
          </w:r>
          <w:r w:rsidRPr="00D330C7">
            <w:instrText xml:space="preserve"> TOC \o "1-3" \h \z \u </w:instrText>
          </w:r>
          <w:r w:rsidRPr="00D330C7">
            <w:fldChar w:fldCharType="separate"/>
          </w:r>
          <w:hyperlink w:anchor="_Toc139537689" w:history="1">
            <w:r w:rsidRPr="00D330C7">
              <w:rPr>
                <w:rStyle w:val="Hyperlink"/>
                <w:b/>
              </w:rPr>
              <w:t>SURAT PERNYATAAN</w:t>
            </w:r>
            <w:r w:rsidRPr="00D330C7">
              <w:rPr>
                <w:webHidden/>
              </w:rPr>
              <w:tab/>
            </w:r>
            <w:r w:rsidRPr="00D330C7">
              <w:rPr>
                <w:webHidden/>
              </w:rPr>
              <w:fldChar w:fldCharType="begin"/>
            </w:r>
            <w:r w:rsidRPr="00D330C7">
              <w:rPr>
                <w:webHidden/>
              </w:rPr>
              <w:instrText xml:space="preserve"> PAGEREF _Toc139537689 \h </w:instrText>
            </w:r>
            <w:r w:rsidRPr="00D330C7">
              <w:rPr>
                <w:webHidden/>
              </w:rPr>
            </w:r>
            <w:r w:rsidRPr="00D330C7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D330C7">
              <w:rPr>
                <w:webHidden/>
              </w:rPr>
              <w:fldChar w:fldCharType="end"/>
            </w:r>
          </w:hyperlink>
        </w:p>
        <w:p w14:paraId="1574A4F5" w14:textId="77777777" w:rsidR="00D752AC" w:rsidRPr="00D330C7" w:rsidRDefault="00D752AC" w:rsidP="00D752AC">
          <w:pPr>
            <w:pStyle w:val="TOC1"/>
            <w:rPr>
              <w:rFonts w:eastAsiaTheme="minorEastAsia"/>
              <w:lang w:val="en-US"/>
            </w:rPr>
          </w:pPr>
          <w:hyperlink w:anchor="_Toc139537690" w:history="1">
            <w:r w:rsidRPr="00D330C7">
              <w:rPr>
                <w:rStyle w:val="Hyperlink"/>
                <w:b/>
              </w:rPr>
              <w:t>ABSTRAK</w:t>
            </w:r>
            <w:r w:rsidRPr="00D330C7">
              <w:rPr>
                <w:webHidden/>
              </w:rPr>
              <w:tab/>
            </w:r>
            <w:r w:rsidRPr="00D330C7">
              <w:rPr>
                <w:webHidden/>
              </w:rPr>
              <w:fldChar w:fldCharType="begin"/>
            </w:r>
            <w:r w:rsidRPr="00D330C7">
              <w:rPr>
                <w:webHidden/>
              </w:rPr>
              <w:instrText xml:space="preserve"> PAGEREF _Toc139537690 \h </w:instrText>
            </w:r>
            <w:r w:rsidRPr="00D330C7">
              <w:rPr>
                <w:webHidden/>
              </w:rPr>
            </w:r>
            <w:r w:rsidRPr="00D330C7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D330C7">
              <w:rPr>
                <w:webHidden/>
              </w:rPr>
              <w:fldChar w:fldCharType="end"/>
            </w:r>
          </w:hyperlink>
        </w:p>
        <w:p w14:paraId="36E91110" w14:textId="77777777" w:rsidR="00D752AC" w:rsidRPr="00D330C7" w:rsidRDefault="00D752AC" w:rsidP="00D752AC">
          <w:pPr>
            <w:pStyle w:val="TOC1"/>
            <w:rPr>
              <w:rFonts w:eastAsiaTheme="minorEastAsia"/>
              <w:lang w:val="en-US"/>
            </w:rPr>
          </w:pPr>
          <w:hyperlink w:anchor="_Toc139537691" w:history="1">
            <w:r w:rsidRPr="00D330C7">
              <w:rPr>
                <w:rStyle w:val="Hyperlink"/>
                <w:b/>
                <w:i/>
              </w:rPr>
              <w:t>ABSTRACT</w:t>
            </w:r>
            <w:r w:rsidRPr="00D330C7">
              <w:rPr>
                <w:webHidden/>
              </w:rPr>
              <w:tab/>
            </w:r>
            <w:r w:rsidRPr="00D330C7">
              <w:rPr>
                <w:webHidden/>
              </w:rPr>
              <w:fldChar w:fldCharType="begin"/>
            </w:r>
            <w:r w:rsidRPr="00D330C7">
              <w:rPr>
                <w:webHidden/>
              </w:rPr>
              <w:instrText xml:space="preserve"> PAGEREF _Toc139537691 \h </w:instrText>
            </w:r>
            <w:r w:rsidRPr="00D330C7">
              <w:rPr>
                <w:webHidden/>
              </w:rPr>
            </w:r>
            <w:r w:rsidRPr="00D330C7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D330C7">
              <w:rPr>
                <w:webHidden/>
              </w:rPr>
              <w:fldChar w:fldCharType="end"/>
            </w:r>
          </w:hyperlink>
        </w:p>
        <w:p w14:paraId="26406649" w14:textId="77777777" w:rsidR="00D752AC" w:rsidRPr="00D330C7" w:rsidRDefault="00D752AC" w:rsidP="00D752AC">
          <w:pPr>
            <w:pStyle w:val="TOC1"/>
            <w:rPr>
              <w:rFonts w:eastAsiaTheme="minorEastAsia"/>
              <w:lang w:val="en-US"/>
            </w:rPr>
          </w:pPr>
          <w:hyperlink w:anchor="_Toc139537692" w:history="1">
            <w:r w:rsidRPr="00D330C7">
              <w:rPr>
                <w:rStyle w:val="Hyperlink"/>
                <w:b/>
                <w:bCs/>
              </w:rPr>
              <w:t>KATA  PENGANTAR</w:t>
            </w:r>
            <w:r w:rsidRPr="00D330C7">
              <w:rPr>
                <w:webHidden/>
              </w:rPr>
              <w:tab/>
            </w:r>
            <w:r w:rsidRPr="00D330C7">
              <w:rPr>
                <w:webHidden/>
              </w:rPr>
              <w:fldChar w:fldCharType="begin"/>
            </w:r>
            <w:r w:rsidRPr="00D330C7">
              <w:rPr>
                <w:webHidden/>
              </w:rPr>
              <w:instrText xml:space="preserve"> PAGEREF _Toc139537692 \h </w:instrText>
            </w:r>
            <w:r w:rsidRPr="00D330C7">
              <w:rPr>
                <w:webHidden/>
              </w:rPr>
            </w:r>
            <w:r w:rsidRPr="00D330C7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D330C7">
              <w:rPr>
                <w:webHidden/>
              </w:rPr>
              <w:fldChar w:fldCharType="end"/>
            </w:r>
          </w:hyperlink>
        </w:p>
        <w:p w14:paraId="0FA0BF56" w14:textId="77777777" w:rsidR="00D752AC" w:rsidRPr="00D330C7" w:rsidRDefault="00D752AC" w:rsidP="00D752AC">
          <w:pPr>
            <w:pStyle w:val="TOC1"/>
            <w:rPr>
              <w:rFonts w:eastAsiaTheme="minorEastAsia"/>
              <w:lang w:val="en-US"/>
            </w:rPr>
          </w:pPr>
          <w:hyperlink w:anchor="_Toc139537693" w:history="1">
            <w:r w:rsidRPr="00D330C7">
              <w:rPr>
                <w:rStyle w:val="Hyperlink"/>
                <w:b/>
              </w:rPr>
              <w:t>DAFTAR ISI</w:t>
            </w:r>
            <w:r w:rsidRPr="00D330C7">
              <w:rPr>
                <w:webHidden/>
              </w:rPr>
              <w:tab/>
            </w:r>
            <w:r w:rsidRPr="00D330C7">
              <w:rPr>
                <w:webHidden/>
              </w:rPr>
              <w:fldChar w:fldCharType="begin"/>
            </w:r>
            <w:r w:rsidRPr="00D330C7">
              <w:rPr>
                <w:webHidden/>
              </w:rPr>
              <w:instrText xml:space="preserve"> PAGEREF _Toc139537693 \h </w:instrText>
            </w:r>
            <w:r w:rsidRPr="00D330C7">
              <w:rPr>
                <w:webHidden/>
              </w:rPr>
            </w:r>
            <w:r w:rsidRPr="00D330C7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Pr="00D330C7">
              <w:rPr>
                <w:webHidden/>
              </w:rPr>
              <w:fldChar w:fldCharType="end"/>
            </w:r>
          </w:hyperlink>
        </w:p>
        <w:p w14:paraId="24D8FE4A" w14:textId="77777777" w:rsidR="00D752AC" w:rsidRPr="00D330C7" w:rsidRDefault="00D752AC" w:rsidP="00D752AC">
          <w:pPr>
            <w:pStyle w:val="TOC1"/>
            <w:rPr>
              <w:rFonts w:eastAsiaTheme="minorEastAsia"/>
              <w:lang w:val="en-US"/>
            </w:rPr>
          </w:pPr>
          <w:hyperlink w:anchor="_Toc139537694" w:history="1">
            <w:r w:rsidRPr="00D330C7">
              <w:rPr>
                <w:rStyle w:val="Hyperlink"/>
                <w:b/>
              </w:rPr>
              <w:t>DAFTAR TABEL</w:t>
            </w:r>
            <w:r w:rsidRPr="00D330C7">
              <w:rPr>
                <w:webHidden/>
              </w:rPr>
              <w:tab/>
            </w:r>
            <w:r w:rsidRPr="00D330C7">
              <w:rPr>
                <w:webHidden/>
              </w:rPr>
              <w:fldChar w:fldCharType="begin"/>
            </w:r>
            <w:r w:rsidRPr="00D330C7">
              <w:rPr>
                <w:webHidden/>
              </w:rPr>
              <w:instrText xml:space="preserve"> PAGEREF _Toc139537694 \h </w:instrText>
            </w:r>
            <w:r w:rsidRPr="00D330C7">
              <w:rPr>
                <w:webHidden/>
              </w:rPr>
            </w:r>
            <w:r w:rsidRPr="00D330C7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Pr="00D330C7">
              <w:rPr>
                <w:webHidden/>
              </w:rPr>
              <w:fldChar w:fldCharType="end"/>
            </w:r>
          </w:hyperlink>
        </w:p>
        <w:p w14:paraId="33A031A1" w14:textId="77777777" w:rsidR="00D752AC" w:rsidRPr="00D330C7" w:rsidRDefault="00D752AC" w:rsidP="00D752AC">
          <w:pPr>
            <w:pStyle w:val="TOC1"/>
            <w:rPr>
              <w:rFonts w:eastAsiaTheme="minorEastAsia"/>
              <w:lang w:val="en-US"/>
            </w:rPr>
          </w:pPr>
          <w:hyperlink w:anchor="_Toc139537695" w:history="1">
            <w:r w:rsidRPr="00D330C7">
              <w:rPr>
                <w:rStyle w:val="Hyperlink"/>
                <w:b/>
              </w:rPr>
              <w:t>DAFTAR GAMBAR</w:t>
            </w:r>
            <w:r w:rsidRPr="00D330C7">
              <w:rPr>
                <w:webHidden/>
              </w:rPr>
              <w:tab/>
            </w:r>
            <w:r w:rsidRPr="00D330C7">
              <w:rPr>
                <w:webHidden/>
              </w:rPr>
              <w:fldChar w:fldCharType="begin"/>
            </w:r>
            <w:r w:rsidRPr="00D330C7">
              <w:rPr>
                <w:webHidden/>
              </w:rPr>
              <w:instrText xml:space="preserve"> PAGEREF _Toc139537695 \h </w:instrText>
            </w:r>
            <w:r w:rsidRPr="00D330C7">
              <w:rPr>
                <w:webHidden/>
              </w:rPr>
            </w:r>
            <w:r w:rsidRPr="00D330C7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Pr="00D330C7">
              <w:rPr>
                <w:webHidden/>
              </w:rPr>
              <w:fldChar w:fldCharType="end"/>
            </w:r>
          </w:hyperlink>
        </w:p>
        <w:p w14:paraId="239CB1AD" w14:textId="77777777" w:rsidR="00D752AC" w:rsidRPr="00D330C7" w:rsidRDefault="00D752AC" w:rsidP="00D752AC">
          <w:pPr>
            <w:pStyle w:val="TOC1"/>
            <w:rPr>
              <w:rFonts w:eastAsiaTheme="minorEastAsia"/>
              <w:lang w:val="en-US"/>
            </w:rPr>
          </w:pPr>
          <w:hyperlink w:anchor="_Toc139537696" w:history="1">
            <w:r w:rsidRPr="00D330C7">
              <w:rPr>
                <w:rStyle w:val="Hyperlink"/>
                <w:b/>
              </w:rPr>
              <w:t>DAFTAR LAMPIRAN</w:t>
            </w:r>
            <w:r w:rsidRPr="00D330C7">
              <w:rPr>
                <w:webHidden/>
              </w:rPr>
              <w:tab/>
            </w:r>
            <w:r w:rsidRPr="00D330C7">
              <w:rPr>
                <w:webHidden/>
              </w:rPr>
              <w:fldChar w:fldCharType="begin"/>
            </w:r>
            <w:r w:rsidRPr="00D330C7">
              <w:rPr>
                <w:webHidden/>
              </w:rPr>
              <w:instrText xml:space="preserve"> PAGEREF _Toc139537696 \h </w:instrText>
            </w:r>
            <w:r w:rsidRPr="00D330C7">
              <w:rPr>
                <w:webHidden/>
              </w:rPr>
            </w:r>
            <w:r w:rsidRPr="00D330C7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Pr="00D330C7">
              <w:rPr>
                <w:webHidden/>
              </w:rPr>
              <w:fldChar w:fldCharType="end"/>
            </w:r>
          </w:hyperlink>
        </w:p>
        <w:p w14:paraId="4D58F890" w14:textId="77777777" w:rsidR="00D752AC" w:rsidRPr="00D330C7" w:rsidRDefault="00D752AC" w:rsidP="00D752AC">
          <w:pPr>
            <w:pStyle w:val="TOC1"/>
            <w:rPr>
              <w:rFonts w:eastAsiaTheme="minorEastAsia"/>
              <w:lang w:val="en-US"/>
            </w:rPr>
          </w:pPr>
          <w:hyperlink w:anchor="_Toc139537697" w:history="1">
            <w:r w:rsidRPr="00D330C7">
              <w:rPr>
                <w:rStyle w:val="Hyperlink"/>
                <w:b/>
              </w:rPr>
              <w:t>BAB 1</w:t>
            </w:r>
            <w:r w:rsidRPr="00D330C7">
              <w:rPr>
                <w:rStyle w:val="Hyperlink"/>
                <w:b/>
                <w:lang w:val="en-US"/>
              </w:rPr>
              <w:t xml:space="preserve"> PENDAHULUAN</w:t>
            </w:r>
            <w:r w:rsidRPr="00D330C7">
              <w:rPr>
                <w:webHidden/>
              </w:rPr>
              <w:tab/>
            </w:r>
            <w:r w:rsidRPr="00D330C7">
              <w:rPr>
                <w:webHidden/>
              </w:rPr>
              <w:fldChar w:fldCharType="begin"/>
            </w:r>
            <w:r w:rsidRPr="00D330C7">
              <w:rPr>
                <w:webHidden/>
              </w:rPr>
              <w:instrText xml:space="preserve"> PAGEREF _Toc139537697 \h </w:instrText>
            </w:r>
            <w:r w:rsidRPr="00D330C7">
              <w:rPr>
                <w:webHidden/>
              </w:rPr>
            </w:r>
            <w:r w:rsidRPr="00D330C7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D330C7">
              <w:rPr>
                <w:webHidden/>
              </w:rPr>
              <w:fldChar w:fldCharType="end"/>
            </w:r>
          </w:hyperlink>
        </w:p>
        <w:p w14:paraId="6944876C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699" w:history="1">
            <w:r w:rsidRPr="00D330C7">
              <w:rPr>
                <w:rStyle w:val="Hyperlink"/>
                <w:b w:val="0"/>
                <w:sz w:val="24"/>
                <w:szCs w:val="24"/>
              </w:rPr>
              <w:t>1.1</w:t>
            </w:r>
            <w:r w:rsidRPr="00D330C7">
              <w:rPr>
                <w:rFonts w:eastAsiaTheme="minorEastAsia"/>
                <w:b w:val="0"/>
                <w:sz w:val="24"/>
                <w:szCs w:val="24"/>
                <w:lang w:val="en-US"/>
              </w:rPr>
              <w:tab/>
            </w:r>
            <w:r w:rsidRPr="00D330C7">
              <w:rPr>
                <w:rStyle w:val="Hyperlink"/>
                <w:b w:val="0"/>
                <w:sz w:val="24"/>
                <w:szCs w:val="24"/>
              </w:rPr>
              <w:t>Latar Belakang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_Toc139537699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1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050C35A5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00" w:history="1">
            <w:r w:rsidRPr="00D330C7">
              <w:rPr>
                <w:rStyle w:val="Hyperlink"/>
                <w:b w:val="0"/>
                <w:sz w:val="24"/>
                <w:szCs w:val="24"/>
              </w:rPr>
              <w:t>1.2 Rumusan Masalah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_Toc139537700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3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4072B4A3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01" w:history="1">
            <w:r w:rsidRPr="00D330C7">
              <w:rPr>
                <w:rStyle w:val="Hyperlink"/>
                <w:b w:val="0"/>
                <w:sz w:val="24"/>
                <w:szCs w:val="24"/>
              </w:rPr>
              <w:t>1.3 Hipotesis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_Toc139537701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4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0B88A5D0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02" w:history="1">
            <w:r w:rsidRPr="00D330C7">
              <w:rPr>
                <w:rStyle w:val="Hyperlink"/>
                <w:b w:val="0"/>
                <w:sz w:val="24"/>
                <w:szCs w:val="24"/>
              </w:rPr>
              <w:t>1.4. Tujuan penelitian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_Toc139537702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4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144DD2D0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03" w:history="1">
            <w:r w:rsidRPr="00D330C7">
              <w:rPr>
                <w:rStyle w:val="Hyperlink"/>
                <w:b w:val="0"/>
                <w:sz w:val="24"/>
                <w:szCs w:val="24"/>
              </w:rPr>
              <w:t>1.5 Manfaat Penelitian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_Toc139537703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5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089D3C86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04" w:history="1">
            <w:r w:rsidRPr="00D330C7">
              <w:rPr>
                <w:rStyle w:val="Hyperlink"/>
                <w:b w:val="0"/>
                <w:sz w:val="24"/>
                <w:szCs w:val="24"/>
              </w:rPr>
              <w:t>1.6 Kerangka Pikir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_Toc139537704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6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132794AF" w14:textId="77777777" w:rsidR="00D752AC" w:rsidRPr="00D330C7" w:rsidRDefault="00D752AC" w:rsidP="00D752AC">
          <w:pPr>
            <w:pStyle w:val="TOC1"/>
            <w:rPr>
              <w:rFonts w:eastAsiaTheme="minorEastAsia"/>
              <w:lang w:val="en-US"/>
            </w:rPr>
          </w:pPr>
          <w:hyperlink w:anchor="_Toc139537705" w:history="1">
            <w:r w:rsidRPr="00D330C7">
              <w:rPr>
                <w:rStyle w:val="Hyperlink"/>
              </w:rPr>
              <w:t>BAB II</w:t>
            </w:r>
            <w:r>
              <w:rPr>
                <w:rStyle w:val="Hyperlink"/>
                <w:lang w:val="en-US"/>
              </w:rPr>
              <w:t xml:space="preserve"> TINJAUAN PUSTAKA</w:t>
            </w:r>
            <w:r w:rsidRPr="00D330C7">
              <w:rPr>
                <w:webHidden/>
              </w:rPr>
              <w:tab/>
            </w:r>
            <w:r w:rsidRPr="00D330C7">
              <w:rPr>
                <w:webHidden/>
              </w:rPr>
              <w:fldChar w:fldCharType="begin"/>
            </w:r>
            <w:r w:rsidRPr="00D330C7">
              <w:rPr>
                <w:webHidden/>
              </w:rPr>
              <w:instrText xml:space="preserve"> PAGEREF _Toc139537705 \h </w:instrText>
            </w:r>
            <w:r w:rsidRPr="00D330C7">
              <w:rPr>
                <w:webHidden/>
              </w:rPr>
            </w:r>
            <w:r w:rsidRPr="00D330C7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D330C7">
              <w:rPr>
                <w:webHidden/>
              </w:rPr>
              <w:fldChar w:fldCharType="end"/>
            </w:r>
          </w:hyperlink>
        </w:p>
        <w:p w14:paraId="707FB34C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07" w:history="1">
            <w:r w:rsidRPr="00D330C7">
              <w:rPr>
                <w:rStyle w:val="Hyperlink"/>
                <w:b w:val="0"/>
                <w:sz w:val="24"/>
                <w:szCs w:val="24"/>
              </w:rPr>
              <w:t>2.1 Uraian Tumbuhan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_Toc139537707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7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E0E4D83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08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 Sistematika Tumbuhan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_Toc139537708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C091CD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09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 Morfologi Tumbuhan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_Toc139537709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A63F03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10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 Manfaat Dan kandungan Buah Pisang Raja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_Toc139537710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CC3240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11" w:history="1">
            <w:r w:rsidRPr="00D330C7">
              <w:rPr>
                <w:rStyle w:val="Hyperlink"/>
                <w:b w:val="0"/>
                <w:sz w:val="24"/>
                <w:szCs w:val="24"/>
              </w:rPr>
              <w:t xml:space="preserve">2.2 </w:t>
            </w:r>
            <w:r w:rsidRPr="00D330C7">
              <w:rPr>
                <w:rStyle w:val="Hyperlink"/>
                <w:b w:val="0"/>
                <w:sz w:val="24"/>
                <w:szCs w:val="24"/>
                <w:lang w:val="en-US"/>
              </w:rPr>
              <w:t>Karakteris</w:t>
            </w:r>
            <w:r w:rsidRPr="00D330C7">
              <w:rPr>
                <w:rStyle w:val="Hyperlink"/>
                <w:b w:val="0"/>
                <w:sz w:val="24"/>
                <w:szCs w:val="24"/>
              </w:rPr>
              <w:t>asi</w:t>
            </w:r>
            <w:r w:rsidRPr="00D330C7">
              <w:rPr>
                <w:rStyle w:val="Hyperlink"/>
                <w:b w:val="0"/>
                <w:sz w:val="24"/>
                <w:szCs w:val="24"/>
                <w:lang w:val="en-US"/>
              </w:rPr>
              <w:t xml:space="preserve"> Simplisia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_Toc139537711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9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7B0AB1F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12" w:history="1">
            <w:r w:rsidRPr="00D330C7">
              <w:rPr>
                <w:rStyle w:val="Hyperlink"/>
                <w:b w:val="0"/>
                <w:sz w:val="24"/>
                <w:szCs w:val="24"/>
              </w:rPr>
              <w:t>2.3 Kulit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_Toc139537712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10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2FA1B76E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13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 Fungsi Kulit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_Toc139537713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06B167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14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 Jenis-Jenis Kulit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_Toc139537714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D0B056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15" w:history="1">
            <w:r w:rsidRPr="00D330C7">
              <w:rPr>
                <w:rStyle w:val="Hyperlink"/>
                <w:b w:val="0"/>
                <w:sz w:val="24"/>
                <w:szCs w:val="24"/>
              </w:rPr>
              <w:t>2.4 Bibir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_Toc139537715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16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A0986A4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16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2.4.1 Anatomi Bibir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_Toc139537716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7F32A6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17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2.4.2 Bibir Kering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_Toc139537717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C6C174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18" w:history="1">
            <w:r w:rsidRPr="00D330C7">
              <w:rPr>
                <w:rStyle w:val="Hyperlink"/>
                <w:b w:val="0"/>
                <w:sz w:val="24"/>
                <w:szCs w:val="24"/>
              </w:rPr>
              <w:t>2.5 Kosmetik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_Toc139537718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18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7FF84CFD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19" w:history="1">
            <w:r w:rsidRPr="00D330C7">
              <w:rPr>
                <w:rStyle w:val="Hyperlink"/>
                <w:b w:val="0"/>
                <w:sz w:val="24"/>
                <w:szCs w:val="24"/>
              </w:rPr>
              <w:t>2.6 Kosmetik Dekoratif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_Toc139537719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19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73AE7B8B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20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2.6.1 Pembagian Kosmetik Dekoratif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_Toc139537720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C68A98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21" w:history="1">
            <w:r w:rsidRPr="00D330C7">
              <w:rPr>
                <w:rStyle w:val="Hyperlink"/>
                <w:b w:val="0"/>
                <w:sz w:val="24"/>
                <w:szCs w:val="24"/>
              </w:rPr>
              <w:t>2.7 Kosmetik Pelembab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_Toc139537721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20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6BFAFE0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22" w:history="1">
            <w:r w:rsidRPr="00D330C7">
              <w:rPr>
                <w:rStyle w:val="Hyperlink"/>
                <w:b w:val="0"/>
                <w:sz w:val="24"/>
                <w:szCs w:val="24"/>
              </w:rPr>
              <w:t>2.8 Pewarna Bibir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_Toc139537722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20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2CB093A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23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2.8.1 Pelembab bibir </w:t>
            </w:r>
            <w:r w:rsidRPr="00D330C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(Lip Balm)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_Toc139537723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2DE2A5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24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2.8.2 Fungsi Dan Manfaat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_Toc139537724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5C8EFC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25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2.8.3 Komposisi Pelembab Bibir </w:t>
            </w:r>
            <w:r w:rsidRPr="00D330C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(Lip Balm)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_Toc139537725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E6387B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26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2.8.4 Zat Tambahan Dalam Sediaan Pelembab Bibir </w:t>
            </w:r>
            <w:r w:rsidRPr="00D330C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(Lip Balm)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_Toc139537726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11A5D8" w14:textId="77777777" w:rsidR="00D752AC" w:rsidRPr="00D330C7" w:rsidRDefault="00D752AC" w:rsidP="00D752AC">
          <w:pPr>
            <w:pStyle w:val="TOC3"/>
            <w:spacing w:after="0"/>
            <w:ind w:left="1276" w:hanging="709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27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2.8.5 Komponen Pelembab Bibir </w:t>
            </w:r>
            <w:r w:rsidRPr="00D330C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(Lip Balm)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Yang Digunakan Dalam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Formulasi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_Toc139537727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141D2C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28" w:history="1">
            <w:r w:rsidRPr="00D330C7">
              <w:rPr>
                <w:rStyle w:val="Hyperlink"/>
                <w:b w:val="0"/>
                <w:sz w:val="24"/>
                <w:szCs w:val="24"/>
              </w:rPr>
              <w:t>2.9 Metode Ektraksi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_Toc139537728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28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3AFE252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29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2.9.1 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Dingin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_Toc139537729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8A4C9E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30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2.9.2 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Cara Panas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_Toc139537730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AA014B" w14:textId="77777777" w:rsidR="00D752AC" w:rsidRPr="00D330C7" w:rsidRDefault="00D752AC" w:rsidP="00D752AC">
          <w:pPr>
            <w:pStyle w:val="TOC1"/>
            <w:rPr>
              <w:rFonts w:eastAsiaTheme="minorEastAsia"/>
              <w:lang w:val="en-US"/>
            </w:rPr>
          </w:pPr>
          <w:hyperlink w:anchor="_Toc139537731" w:history="1">
            <w:r w:rsidRPr="00D330C7">
              <w:rPr>
                <w:rStyle w:val="Hyperlink"/>
                <w:b/>
              </w:rPr>
              <w:t>BAB III</w:t>
            </w:r>
            <w:r w:rsidRPr="00D330C7">
              <w:rPr>
                <w:rStyle w:val="Hyperlink"/>
                <w:b/>
                <w:lang w:val="en-US"/>
              </w:rPr>
              <w:t xml:space="preserve"> METODE PENELITIAN</w:t>
            </w:r>
            <w:r w:rsidRPr="00D330C7">
              <w:rPr>
                <w:webHidden/>
              </w:rPr>
              <w:tab/>
            </w:r>
            <w:r w:rsidRPr="00D330C7">
              <w:rPr>
                <w:webHidden/>
              </w:rPr>
              <w:fldChar w:fldCharType="begin"/>
            </w:r>
            <w:r w:rsidRPr="00D330C7">
              <w:rPr>
                <w:webHidden/>
              </w:rPr>
              <w:instrText xml:space="preserve"> PAGEREF _Toc139537731 \h </w:instrText>
            </w:r>
            <w:r w:rsidRPr="00D330C7">
              <w:rPr>
                <w:webHidden/>
              </w:rPr>
            </w:r>
            <w:r w:rsidRPr="00D330C7"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 w:rsidRPr="00D330C7">
              <w:rPr>
                <w:webHidden/>
              </w:rPr>
              <w:fldChar w:fldCharType="end"/>
            </w:r>
          </w:hyperlink>
        </w:p>
        <w:p w14:paraId="5E00876A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33" w:history="1">
            <w:r w:rsidRPr="00D330C7">
              <w:rPr>
                <w:rStyle w:val="Hyperlink"/>
                <w:b w:val="0"/>
                <w:sz w:val="24"/>
                <w:szCs w:val="24"/>
              </w:rPr>
              <w:t>3.1 Alat Dan Bahan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_Toc139537733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31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557E04C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34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3.1.1 Alat – alat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_Toc139537734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44A7F1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35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3.1.2 Bahan – bahan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_Toc139537735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EB8459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36" w:history="1">
            <w:r w:rsidRPr="00D330C7">
              <w:rPr>
                <w:rStyle w:val="Hyperlink"/>
                <w:b w:val="0"/>
                <w:sz w:val="24"/>
                <w:szCs w:val="24"/>
              </w:rPr>
              <w:t>3.2 Pengumpulan Dan Pengolahan Bahan Tumbuhan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_Toc139537736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31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940FBDC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37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3.2.1 Pengumpulan Tumbuhan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_Toc139537737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0B033C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38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 Identifikasi Tumbuhan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_Toc139537738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87E63F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39" w:history="1">
            <w:r w:rsidRPr="00D330C7">
              <w:rPr>
                <w:rStyle w:val="Hyperlink"/>
                <w:b w:val="0"/>
                <w:sz w:val="24"/>
                <w:szCs w:val="24"/>
              </w:rPr>
              <w:t xml:space="preserve">3.3 </w:t>
            </w:r>
            <w:r w:rsidRPr="00D330C7">
              <w:rPr>
                <w:rStyle w:val="Hyperlink"/>
                <w:b w:val="0"/>
                <w:bCs/>
                <w:sz w:val="24"/>
                <w:szCs w:val="24"/>
              </w:rPr>
              <w:t>Karakterisasi Simplisia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_Toc139537739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32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A98C35E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40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3.3.1 Pemeriksaan Makroskopik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_Toc139537740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8BEE1B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41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3.3.2 Pemeriksaan Mikroskopik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_Toc139537741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3A2612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42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3.3.3 Penetapan Kadar Air Simplisia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_Toc139537742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D37D73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43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3.3.4 Penetapan Kadar Sari Larut Dalam Air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_Toc139537743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805C00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44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3.3.5 Penetapan Kadar Sari Larut Dalam Etanol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_Toc139537744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5640D2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45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3.3.6 Penetapan Kadar Abu Total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_Toc139537745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019A72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46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3.3.7 Penetapan Kadar Abu Tidak Larut Dalam Asam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_Toc139537746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8EDF4E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47" w:history="1">
            <w:r w:rsidRPr="00D330C7">
              <w:rPr>
                <w:rStyle w:val="Hyperlink"/>
                <w:b w:val="0"/>
                <w:sz w:val="24"/>
                <w:szCs w:val="24"/>
              </w:rPr>
              <w:t xml:space="preserve">3.4 Pembuatan Ekstrak Kulit Buah Pisang Raja ( </w:t>
            </w:r>
            <w:r w:rsidRPr="00D330C7">
              <w:rPr>
                <w:rStyle w:val="Hyperlink"/>
                <w:b w:val="0"/>
                <w:i/>
                <w:sz w:val="24"/>
                <w:szCs w:val="24"/>
              </w:rPr>
              <w:t>Musa paradisiaca</w:t>
            </w:r>
            <w:r w:rsidRPr="00D330C7">
              <w:rPr>
                <w:rStyle w:val="Hyperlink"/>
                <w:b w:val="0"/>
                <w:sz w:val="24"/>
                <w:szCs w:val="24"/>
              </w:rPr>
              <w:t xml:space="preserve"> L)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_Toc139537747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35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70198FA5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48" w:history="1">
            <w:r w:rsidRPr="00D330C7">
              <w:rPr>
                <w:rStyle w:val="Hyperlink"/>
                <w:b w:val="0"/>
                <w:sz w:val="24"/>
                <w:szCs w:val="24"/>
              </w:rPr>
              <w:t>3.5 Skrininig Fitokimia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_Toc139537748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35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1FA8A4C1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49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3.5.1 Uji Alkaloida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_Toc139537749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C544AD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50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3.5.2 Uji Flavonoid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_Toc139537750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E85C0A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51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3.5.3 Uji Saponin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_Toc139537751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1FD881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52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3.5.4 Uji Triterpenoid/Steroid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_Toc139537752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C1A3C8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53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3.5.5 Uji Tanin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_Toc139537753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B4FE1A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54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3.5.6 Uji Glikosida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_Toc139537754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853278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55" w:history="1">
            <w:r w:rsidRPr="00D330C7">
              <w:rPr>
                <w:rStyle w:val="Hyperlink"/>
                <w:b w:val="0"/>
                <w:sz w:val="24"/>
                <w:szCs w:val="24"/>
              </w:rPr>
              <w:t xml:space="preserve">3.6 Formulasi Sediaan Pelembab Bibir </w:t>
            </w:r>
            <w:r w:rsidRPr="00D330C7">
              <w:rPr>
                <w:rStyle w:val="Hyperlink"/>
                <w:b w:val="0"/>
                <w:i/>
                <w:sz w:val="24"/>
                <w:szCs w:val="24"/>
              </w:rPr>
              <w:t>(lip balm)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_Toc139537755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38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23EDE55C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56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3.6.1 Formulasi Standart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_Toc139537756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84C400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57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3.6.2 Prosedur Pembuatan Pelembab Bibir </w:t>
            </w:r>
            <w:r w:rsidRPr="00D330C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(Lip Balm )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_Toc139537757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601C14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58" w:history="1">
            <w:r w:rsidRPr="00D330C7">
              <w:rPr>
                <w:rStyle w:val="Hyperlink"/>
                <w:b w:val="0"/>
                <w:sz w:val="24"/>
                <w:szCs w:val="24"/>
              </w:rPr>
              <w:t xml:space="preserve">3.7 Evaluasi Sediaan Pelembab Bibir </w:t>
            </w:r>
            <w:r w:rsidRPr="00D330C7">
              <w:rPr>
                <w:rStyle w:val="Hyperlink"/>
                <w:b w:val="0"/>
                <w:i/>
                <w:sz w:val="24"/>
                <w:szCs w:val="24"/>
              </w:rPr>
              <w:t>(Lip Balm)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_Toc139537758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39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3A21EA48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59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3.7.1 Uji Homogenitas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_Toc139537759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259CC7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60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3.7.2 Uji Titik Lebur Pelembab Bibir </w:t>
            </w:r>
            <w:r w:rsidRPr="00D330C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(Lip Balm)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_Toc139537760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FC6937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61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3.7.3 Uji Pemeriksaan pH Sediaan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_Toc139537761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5D4489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62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3.7.5 Uji Stabilitas Sediaan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_Toc139537762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1B28A4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63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3.7.6 Uji Iritasi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_Toc139537763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F2F27F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64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3.7.6 Uji Efektivitas Sediaan Pelembab Bibir </w:t>
            </w:r>
            <w:r w:rsidRPr="00D330C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(lip balm)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_Toc139537764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DC097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65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3.7.7 Uji Kesukaan </w:t>
            </w:r>
            <w:r w:rsidRPr="00D330C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(Hedonic Test)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_Toc139537765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E21B27" w14:textId="77777777" w:rsidR="00D752AC" w:rsidRPr="00D330C7" w:rsidRDefault="00D752AC" w:rsidP="00D752AC">
          <w:pPr>
            <w:pStyle w:val="TOC1"/>
            <w:rPr>
              <w:rFonts w:eastAsiaTheme="minorEastAsia"/>
              <w:b/>
              <w:lang w:val="en-US"/>
            </w:rPr>
          </w:pPr>
          <w:hyperlink w:anchor="_Toc139537766" w:history="1">
            <w:r w:rsidRPr="00D330C7">
              <w:rPr>
                <w:rStyle w:val="Hyperlink"/>
                <w:b/>
              </w:rPr>
              <w:t>BAB IV</w:t>
            </w:r>
            <w:r w:rsidRPr="00D330C7">
              <w:rPr>
                <w:rStyle w:val="Hyperlink"/>
                <w:b/>
                <w:lang w:val="en-US"/>
              </w:rPr>
              <w:t xml:space="preserve"> HASIL DAN PEMBAHASAN</w:t>
            </w:r>
            <w:r w:rsidRPr="00D330C7">
              <w:rPr>
                <w:b/>
                <w:webHidden/>
              </w:rPr>
              <w:tab/>
            </w:r>
            <w:r w:rsidRPr="00D330C7">
              <w:rPr>
                <w:b/>
                <w:webHidden/>
              </w:rPr>
              <w:fldChar w:fldCharType="begin"/>
            </w:r>
            <w:r w:rsidRPr="00D330C7">
              <w:rPr>
                <w:b/>
                <w:webHidden/>
              </w:rPr>
              <w:instrText xml:space="preserve"> PAGEREF _Toc139537766 \h </w:instrText>
            </w:r>
            <w:r w:rsidRPr="00D330C7">
              <w:rPr>
                <w:b/>
                <w:webHidden/>
              </w:rPr>
            </w:r>
            <w:r w:rsidRPr="00D330C7">
              <w:rPr>
                <w:b/>
                <w:webHidden/>
              </w:rPr>
              <w:fldChar w:fldCharType="separate"/>
            </w:r>
            <w:r>
              <w:rPr>
                <w:b/>
                <w:webHidden/>
              </w:rPr>
              <w:t>43</w:t>
            </w:r>
            <w:r w:rsidRPr="00D330C7">
              <w:rPr>
                <w:b/>
                <w:webHidden/>
              </w:rPr>
              <w:fldChar w:fldCharType="end"/>
            </w:r>
          </w:hyperlink>
        </w:p>
        <w:p w14:paraId="2B3866C9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68" w:history="1">
            <w:r w:rsidRPr="00D330C7">
              <w:rPr>
                <w:rStyle w:val="Hyperlink"/>
                <w:b w:val="0"/>
                <w:sz w:val="24"/>
                <w:szCs w:val="24"/>
              </w:rPr>
              <w:t>4.1 Hasil Identifikasi Tumbuhan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_Toc139537768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43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2DCBE8AA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69" w:history="1">
            <w:r w:rsidRPr="00D330C7">
              <w:rPr>
                <w:rStyle w:val="Hyperlink"/>
                <w:b w:val="0"/>
                <w:sz w:val="24"/>
                <w:szCs w:val="24"/>
              </w:rPr>
              <w:t>4.</w:t>
            </w:r>
            <w:r w:rsidRPr="00D330C7">
              <w:rPr>
                <w:rStyle w:val="Hyperlink"/>
                <w:b w:val="0"/>
                <w:sz w:val="24"/>
                <w:szCs w:val="24"/>
                <w:lang w:val="en-US"/>
              </w:rPr>
              <w:t>2</w:t>
            </w:r>
            <w:r w:rsidRPr="00D330C7">
              <w:rPr>
                <w:rStyle w:val="Hyperlink"/>
                <w:b w:val="0"/>
                <w:sz w:val="24"/>
                <w:szCs w:val="24"/>
              </w:rPr>
              <w:t xml:space="preserve"> </w:t>
            </w:r>
            <w:r w:rsidRPr="00D330C7">
              <w:rPr>
                <w:rStyle w:val="Hyperlink"/>
                <w:b w:val="0"/>
                <w:sz w:val="24"/>
                <w:szCs w:val="24"/>
                <w:lang w:val="en-US"/>
              </w:rPr>
              <w:t>Karakterisasi Simplisia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_Toc139537769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43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02A98BB7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70" w:history="1">
            <w:r w:rsidRPr="00D330C7">
              <w:rPr>
                <w:rStyle w:val="Hyperlink"/>
                <w:b w:val="0"/>
                <w:sz w:val="24"/>
                <w:szCs w:val="24"/>
                <w:lang w:val="en-US"/>
              </w:rPr>
              <w:t xml:space="preserve">4.3 Skrining Fitokimia </w:t>
            </w:r>
            <w:r w:rsidRPr="00D330C7">
              <w:rPr>
                <w:rStyle w:val="Hyperlink"/>
                <w:b w:val="0"/>
                <w:sz w:val="24"/>
                <w:szCs w:val="24"/>
              </w:rPr>
              <w:t>Kulit Pisang Raja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_Toc139537770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45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3D61A9AC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71" w:history="1">
            <w:r w:rsidRPr="00D330C7">
              <w:rPr>
                <w:rStyle w:val="Hyperlink"/>
                <w:b w:val="0"/>
                <w:sz w:val="24"/>
                <w:szCs w:val="24"/>
              </w:rPr>
              <w:t>4.4  Hasil Evaluasi Sediaaan Pelembab Bibir ( Lip Balm )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_Toc139537771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46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6B6FC2F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72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4.1 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Uji Homogenitas Sediaan Pelembab Bibir (</w:t>
            </w:r>
            <w:r w:rsidRPr="00D330C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Lip Balm )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_Toc139537772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F5799C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73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.2 Uji Titik Lebur Sediaan Pelembab Bibir </w:t>
            </w:r>
            <w:r w:rsidRPr="00D330C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( Lip Balm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_Toc139537773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4703AE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74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.3 Uji Pemeriksaan pH Sediaan Pelembab Bibir ( </w:t>
            </w:r>
            <w:r w:rsidRPr="00D330C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Lip Balm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)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_Toc139537774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64F1EB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75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.4 Uji Stabilitas Sediaan Pelembab Bibir ( </w:t>
            </w:r>
            <w:r w:rsidRPr="00D330C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lip balm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)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_Toc139537775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A197B2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76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.5 Uji iritasi Sediaan Pelembab Bibir ( </w:t>
            </w:r>
            <w:r w:rsidRPr="00D330C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Lip Balm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)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_Toc139537776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453A8B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77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.6 Uji Efektivitas Sediaan Pelembab Bibir (</w:t>
            </w:r>
            <w:r w:rsidRPr="00D330C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Lip Balm</w:t>
            </w:r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_Toc139537777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E3A6C8" w14:textId="77777777" w:rsidR="00D752AC" w:rsidRPr="00D330C7" w:rsidRDefault="00D752AC" w:rsidP="00D752AC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9537778" w:history="1">
            <w:r w:rsidRPr="00D330C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4.4.7 Uji Kesukaan Sediaan Pelembab Bibir (lip balm)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_Toc139537778 \h </w:instrTex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Pr="00D33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824105" w14:textId="77777777" w:rsidR="00D752AC" w:rsidRPr="00D330C7" w:rsidRDefault="00D752AC" w:rsidP="00D752AC">
          <w:pPr>
            <w:pStyle w:val="TOC1"/>
            <w:rPr>
              <w:rFonts w:eastAsiaTheme="minorEastAsia"/>
              <w:b/>
              <w:lang w:val="en-US"/>
            </w:rPr>
          </w:pPr>
          <w:hyperlink w:anchor="_Toc139537779" w:history="1">
            <w:r w:rsidRPr="00D330C7">
              <w:rPr>
                <w:rStyle w:val="Hyperlink"/>
                <w:b/>
              </w:rPr>
              <w:t>BAB V</w:t>
            </w:r>
            <w:r w:rsidRPr="00D330C7">
              <w:rPr>
                <w:rStyle w:val="Hyperlink"/>
                <w:b/>
                <w:lang w:val="en-US"/>
              </w:rPr>
              <w:t xml:space="preserve"> KESIMPULAN DAN SARAN</w:t>
            </w:r>
            <w:r w:rsidRPr="00D330C7">
              <w:rPr>
                <w:b/>
                <w:webHidden/>
              </w:rPr>
              <w:tab/>
            </w:r>
            <w:r w:rsidRPr="00D330C7">
              <w:rPr>
                <w:b/>
                <w:webHidden/>
              </w:rPr>
              <w:fldChar w:fldCharType="begin"/>
            </w:r>
            <w:r w:rsidRPr="00D330C7">
              <w:rPr>
                <w:b/>
                <w:webHidden/>
              </w:rPr>
              <w:instrText xml:space="preserve"> PAGEREF _Toc139537779 \h </w:instrText>
            </w:r>
            <w:r w:rsidRPr="00D330C7">
              <w:rPr>
                <w:b/>
                <w:webHidden/>
              </w:rPr>
            </w:r>
            <w:r w:rsidRPr="00D330C7">
              <w:rPr>
                <w:b/>
                <w:webHidden/>
              </w:rPr>
              <w:fldChar w:fldCharType="separate"/>
            </w:r>
            <w:r>
              <w:rPr>
                <w:b/>
                <w:webHidden/>
              </w:rPr>
              <w:t>55</w:t>
            </w:r>
            <w:r w:rsidRPr="00D330C7">
              <w:rPr>
                <w:b/>
                <w:webHidden/>
              </w:rPr>
              <w:fldChar w:fldCharType="end"/>
            </w:r>
          </w:hyperlink>
        </w:p>
        <w:p w14:paraId="42051024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81" w:history="1">
            <w:r w:rsidRPr="00D330C7">
              <w:rPr>
                <w:rStyle w:val="Hyperlink"/>
                <w:b w:val="0"/>
                <w:sz w:val="24"/>
                <w:szCs w:val="24"/>
              </w:rPr>
              <w:t>5.1 Kesimpulan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_Toc139537781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55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7491F2D" w14:textId="77777777" w:rsidR="00D752AC" w:rsidRPr="00D330C7" w:rsidRDefault="00D752AC" w:rsidP="00D752AC">
          <w:pPr>
            <w:pStyle w:val="TOC2"/>
            <w:spacing w:after="0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39537782" w:history="1">
            <w:r w:rsidRPr="00D330C7">
              <w:rPr>
                <w:rStyle w:val="Hyperlink"/>
                <w:b w:val="0"/>
                <w:sz w:val="24"/>
                <w:szCs w:val="24"/>
              </w:rPr>
              <w:t>5.2</w:t>
            </w:r>
            <w:r w:rsidRPr="00D330C7">
              <w:rPr>
                <w:rFonts w:eastAsiaTheme="minorEastAsia"/>
                <w:b w:val="0"/>
                <w:sz w:val="24"/>
                <w:szCs w:val="24"/>
                <w:lang w:val="en-US"/>
              </w:rPr>
              <w:tab/>
            </w:r>
            <w:r w:rsidRPr="00D330C7">
              <w:rPr>
                <w:rStyle w:val="Hyperlink"/>
                <w:b w:val="0"/>
                <w:sz w:val="24"/>
                <w:szCs w:val="24"/>
              </w:rPr>
              <w:t>Saran</w:t>
            </w:r>
            <w:r w:rsidRPr="00D330C7">
              <w:rPr>
                <w:b w:val="0"/>
                <w:webHidden/>
                <w:sz w:val="24"/>
                <w:szCs w:val="24"/>
              </w:rPr>
              <w:tab/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D330C7">
              <w:rPr>
                <w:b w:val="0"/>
                <w:webHidden/>
                <w:sz w:val="24"/>
                <w:szCs w:val="24"/>
              </w:rPr>
              <w:instrText xml:space="preserve"> PAGEREF _Toc139537782 \h </w:instrText>
            </w:r>
            <w:r w:rsidRPr="00D330C7">
              <w:rPr>
                <w:b w:val="0"/>
                <w:webHidden/>
                <w:sz w:val="24"/>
                <w:szCs w:val="24"/>
              </w:rPr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webHidden/>
                <w:sz w:val="24"/>
                <w:szCs w:val="24"/>
              </w:rPr>
              <w:t>55</w:t>
            </w:r>
            <w:r w:rsidRPr="00D330C7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2B3DE2FB" w14:textId="77777777" w:rsidR="00D752AC" w:rsidRPr="00D330C7" w:rsidRDefault="00D752AC" w:rsidP="00D752AC">
          <w:pPr>
            <w:pStyle w:val="TOC1"/>
            <w:rPr>
              <w:rFonts w:eastAsiaTheme="minorEastAsia"/>
              <w:b/>
              <w:lang w:val="en-US"/>
            </w:rPr>
          </w:pPr>
          <w:hyperlink w:anchor="_Toc139537783" w:history="1">
            <w:r w:rsidRPr="00D330C7">
              <w:rPr>
                <w:rStyle w:val="Hyperlink"/>
                <w:b/>
              </w:rPr>
              <w:t>DAFTAR PUSTAKA</w:t>
            </w:r>
            <w:r w:rsidRPr="00D330C7">
              <w:rPr>
                <w:b/>
                <w:webHidden/>
              </w:rPr>
              <w:tab/>
            </w:r>
            <w:r w:rsidRPr="00D330C7">
              <w:rPr>
                <w:b/>
                <w:webHidden/>
              </w:rPr>
              <w:fldChar w:fldCharType="begin"/>
            </w:r>
            <w:r w:rsidRPr="00D330C7">
              <w:rPr>
                <w:b/>
                <w:webHidden/>
              </w:rPr>
              <w:instrText xml:space="preserve"> PAGEREF _Toc139537783 \h </w:instrText>
            </w:r>
            <w:r w:rsidRPr="00D330C7">
              <w:rPr>
                <w:b/>
                <w:webHidden/>
              </w:rPr>
            </w:r>
            <w:r w:rsidRPr="00D330C7">
              <w:rPr>
                <w:b/>
                <w:webHidden/>
              </w:rPr>
              <w:fldChar w:fldCharType="separate"/>
            </w:r>
            <w:r>
              <w:rPr>
                <w:b/>
                <w:webHidden/>
              </w:rPr>
              <w:t>56</w:t>
            </w:r>
            <w:r w:rsidRPr="00D330C7">
              <w:rPr>
                <w:b/>
                <w:webHidden/>
              </w:rPr>
              <w:fldChar w:fldCharType="end"/>
            </w:r>
          </w:hyperlink>
        </w:p>
        <w:p w14:paraId="003984AA" w14:textId="77777777" w:rsidR="00D752AC" w:rsidRPr="00D330C7" w:rsidRDefault="00D752AC" w:rsidP="00D752AC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39537784" w:history="1">
            <w:r w:rsidRPr="00D330C7">
              <w:rPr>
                <w:rStyle w:val="Hyperlink"/>
                <w:b/>
              </w:rPr>
              <w:t>LAMPIRAN</w:t>
            </w:r>
            <w:r w:rsidRPr="00D330C7">
              <w:rPr>
                <w:b/>
                <w:webHidden/>
              </w:rPr>
              <w:tab/>
            </w:r>
            <w:r w:rsidRPr="00D330C7">
              <w:rPr>
                <w:b/>
                <w:webHidden/>
              </w:rPr>
              <w:fldChar w:fldCharType="begin"/>
            </w:r>
            <w:r w:rsidRPr="00D330C7">
              <w:rPr>
                <w:b/>
                <w:webHidden/>
              </w:rPr>
              <w:instrText xml:space="preserve"> PAGEREF _Toc139537784 \h </w:instrText>
            </w:r>
            <w:r w:rsidRPr="00D330C7">
              <w:rPr>
                <w:b/>
                <w:webHidden/>
              </w:rPr>
            </w:r>
            <w:r w:rsidRPr="00D330C7">
              <w:rPr>
                <w:b/>
                <w:webHidden/>
              </w:rPr>
              <w:fldChar w:fldCharType="separate"/>
            </w:r>
            <w:r>
              <w:rPr>
                <w:b/>
                <w:webHidden/>
              </w:rPr>
              <w:t>58</w:t>
            </w:r>
            <w:r w:rsidRPr="00D330C7">
              <w:rPr>
                <w:b/>
                <w:webHidden/>
              </w:rPr>
              <w:fldChar w:fldCharType="end"/>
            </w:r>
          </w:hyperlink>
        </w:p>
        <w:p w14:paraId="39A31A31" w14:textId="77777777" w:rsidR="00D752AC" w:rsidRDefault="00D752AC" w:rsidP="00D752AC">
          <w:r w:rsidRPr="00D330C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lastRenderedPageBreak/>
            <w:fldChar w:fldCharType="end"/>
          </w:r>
        </w:p>
      </w:sdtContent>
    </w:sdt>
    <w:p w14:paraId="413098A1" w14:textId="77777777" w:rsidR="00D752AC" w:rsidRPr="00E77C04" w:rsidRDefault="00D752AC" w:rsidP="00D752AC">
      <w:pPr>
        <w:pStyle w:val="Heading1"/>
        <w:rPr>
          <w:rFonts w:cs="Times New Roman"/>
          <w:sz w:val="28"/>
          <w:lang w:val="id-ID"/>
        </w:rPr>
      </w:pPr>
      <w:bookmarkStart w:id="1" w:name="_Toc139537694"/>
      <w:r w:rsidRPr="00E77C04">
        <w:rPr>
          <w:rFonts w:cs="Times New Roman"/>
          <w:sz w:val="28"/>
        </w:rPr>
        <w:t>DAFTAR TABEL</w:t>
      </w:r>
      <w:bookmarkEnd w:id="1"/>
    </w:p>
    <w:p w14:paraId="005C1DA7" w14:textId="77777777" w:rsidR="00D752AC" w:rsidRDefault="00D752AC" w:rsidP="00D752AC"/>
    <w:p w14:paraId="68EA35E1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sz w:val="24"/>
          <w:szCs w:val="24"/>
        </w:rPr>
      </w:pPr>
      <w:r w:rsidRPr="009451CD">
        <w:rPr>
          <w:rFonts w:ascii="Times New Roman" w:hAnsi="Times New Roman" w:cs="Times New Roman"/>
          <w:sz w:val="24"/>
          <w:szCs w:val="24"/>
        </w:rPr>
        <w:fldChar w:fldCharType="begin"/>
      </w:r>
      <w:r w:rsidRPr="009451CD">
        <w:rPr>
          <w:rFonts w:ascii="Times New Roman" w:hAnsi="Times New Roman" w:cs="Times New Roman"/>
          <w:sz w:val="24"/>
          <w:szCs w:val="24"/>
        </w:rPr>
        <w:instrText xml:space="preserve"> TOC \h \z \c "Tabel 2." </w:instrText>
      </w:r>
      <w:r w:rsidRPr="009451CD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38409317" w:history="1">
        <w:r w:rsidRPr="009451C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 1 Kandungan Nilai Gizi Dari Kulit PisangRaja/100gram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_Toc138409317 \h </w:instrTex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9451CD">
        <w:rPr>
          <w:rFonts w:ascii="Times New Roman" w:hAnsi="Times New Roman" w:cs="Times New Roman"/>
          <w:sz w:val="24"/>
          <w:szCs w:val="24"/>
        </w:rPr>
        <w:fldChar w:fldCharType="end"/>
      </w:r>
      <w:r w:rsidRPr="009451CD">
        <w:rPr>
          <w:rFonts w:ascii="Times New Roman" w:hAnsi="Times New Roman" w:cs="Times New Roman"/>
          <w:sz w:val="24"/>
          <w:szCs w:val="24"/>
        </w:rPr>
        <w:fldChar w:fldCharType="begin"/>
      </w:r>
      <w:r w:rsidRPr="009451CD">
        <w:rPr>
          <w:rFonts w:ascii="Times New Roman" w:hAnsi="Times New Roman" w:cs="Times New Roman"/>
          <w:sz w:val="24"/>
          <w:szCs w:val="24"/>
        </w:rPr>
        <w:instrText xml:space="preserve"> TOC \h \z \c "Tabel 3." </w:instrText>
      </w:r>
      <w:r w:rsidRPr="009451CD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7C21EB01" w14:textId="77777777" w:rsidR="00D752AC" w:rsidRPr="009451CD" w:rsidRDefault="00D752AC" w:rsidP="00D752AC">
      <w:pPr>
        <w:pStyle w:val="TableofFigures"/>
        <w:tabs>
          <w:tab w:val="right" w:leader="dot" w:pos="7927"/>
        </w:tabs>
        <w:ind w:left="993" w:hanging="993"/>
        <w:rPr>
          <w:rFonts w:ascii="Times New Roman" w:hAnsi="Times New Roman" w:cs="Times New Roman"/>
          <w:noProof/>
          <w:sz w:val="24"/>
          <w:szCs w:val="24"/>
        </w:rPr>
      </w:pPr>
      <w:hyperlink w:anchor="_Toc138409363" w:history="1">
        <w:r w:rsidRPr="009451C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 1 Formula sediaan pelembab bibir (lip balm) ekstrak kulit pisang raja ( </w:t>
        </w:r>
        <w:r w:rsidRPr="009451CD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Musa paradisiaca</w:t>
        </w:r>
        <w:r w:rsidRPr="009451C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L) untuk 100 gram pelembab bibir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_Toc138409363 \h </w:instrTex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9451CD">
        <w:rPr>
          <w:rFonts w:ascii="Times New Roman" w:hAnsi="Times New Roman" w:cs="Times New Roman"/>
          <w:sz w:val="24"/>
          <w:szCs w:val="24"/>
        </w:rPr>
        <w:fldChar w:fldCharType="end"/>
      </w:r>
      <w:r w:rsidRPr="009451CD">
        <w:rPr>
          <w:rFonts w:ascii="Times New Roman" w:hAnsi="Times New Roman" w:cs="Times New Roman"/>
          <w:sz w:val="24"/>
          <w:szCs w:val="24"/>
        </w:rPr>
        <w:fldChar w:fldCharType="begin"/>
      </w:r>
      <w:r w:rsidRPr="009451CD">
        <w:rPr>
          <w:rFonts w:ascii="Times New Roman" w:hAnsi="Times New Roman" w:cs="Times New Roman"/>
          <w:sz w:val="24"/>
          <w:szCs w:val="24"/>
        </w:rPr>
        <w:instrText xml:space="preserve"> TOC \h \z \c "Tabel 4." </w:instrText>
      </w:r>
      <w:r w:rsidRPr="009451CD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3C416DAA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37872" w:history="1">
        <w:r w:rsidRPr="009451C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 Hasil Karaktrisasi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_Toc139537872 \h </w:instrTex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518E69B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37873" w:history="1">
        <w:r w:rsidRPr="009451C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 Skrining Fitokimia kulit Pisang Raja ( Musa paradisiaca L. Var)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_Toc139537873 \h </w:instrTex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753859A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37874" w:history="1">
        <w:r w:rsidRPr="009451C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3 Data Hasil Pemeriksaan Titik Lebur Sediaan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_Toc139537874 \h </w:instrTex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A392EBF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37875" w:history="1">
        <w:r w:rsidRPr="009451C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 Data Hasil Uji Pemeiksaan pH Sediaan.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_Toc139537875 \h </w:instrTex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C3525D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37876" w:history="1">
        <w:r w:rsidRPr="009451C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5 Data Hasil Uji Stabilitas Sediaan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_Toc139537876 \h </w:instrTex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63BB917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37877" w:history="1">
        <w:r w:rsidRPr="009451C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6 Data hasil uji iritasi sediaan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_Toc139537877 \h </w:instrTex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C387235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37878" w:history="1">
        <w:r w:rsidRPr="009451C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7 Data Hasi Uji Efektivitas Sediaan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_Toc139537878 \h </w:instrTex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C8246B3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39537879" w:history="1">
        <w:r w:rsidRPr="009451C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8 Data Hasil uji Kesukaan Sediaan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_Toc139537879 \h </w:instrTex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9451CD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CDF2D00" w14:textId="77777777" w:rsidR="00D752AC" w:rsidRPr="00E77C04" w:rsidRDefault="00D752AC" w:rsidP="00D752AC">
      <w:pPr>
        <w:ind w:left="993" w:hanging="426"/>
        <w:rPr>
          <w:rFonts w:ascii="Times New Roman" w:hAnsi="Times New Roman" w:cs="Times New Roman"/>
          <w:sz w:val="24"/>
          <w:lang w:val="en-US"/>
        </w:rPr>
        <w:sectPr w:rsidR="00D752AC" w:rsidRPr="00E77C04" w:rsidSect="004405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2268" w:header="709" w:footer="709" w:gutter="0"/>
          <w:pgNumType w:fmt="lowerRoman"/>
          <w:cols w:space="708"/>
          <w:docGrid w:linePitch="360"/>
        </w:sectPr>
      </w:pPr>
      <w:r w:rsidRPr="009451CD">
        <w:rPr>
          <w:rFonts w:ascii="Times New Roman" w:hAnsi="Times New Roman" w:cs="Times New Roman"/>
          <w:sz w:val="24"/>
          <w:szCs w:val="24"/>
        </w:rPr>
        <w:fldChar w:fldCharType="end"/>
      </w:r>
      <w:r w:rsidRPr="00E77C04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08CE291A" w14:textId="77777777" w:rsidR="00D752AC" w:rsidRPr="00E77C04" w:rsidRDefault="00D752AC" w:rsidP="00D752AC">
      <w:pPr>
        <w:pStyle w:val="Heading1"/>
        <w:rPr>
          <w:rFonts w:cs="Times New Roman"/>
          <w:sz w:val="28"/>
          <w:lang w:val="id-ID"/>
        </w:rPr>
      </w:pPr>
      <w:bookmarkStart w:id="2" w:name="_Toc139537695"/>
      <w:r w:rsidRPr="00E77C04">
        <w:rPr>
          <w:rFonts w:cs="Times New Roman"/>
          <w:sz w:val="28"/>
        </w:rPr>
        <w:lastRenderedPageBreak/>
        <w:t>DAFTAR GAMBAR</w:t>
      </w:r>
      <w:bookmarkEnd w:id="2"/>
    </w:p>
    <w:p w14:paraId="680B8496" w14:textId="77777777" w:rsidR="00D752AC" w:rsidRPr="00CD2910" w:rsidRDefault="00D752AC" w:rsidP="00D752AC">
      <w:pPr>
        <w:rPr>
          <w:rFonts w:ascii="Times New Roman" w:hAnsi="Times New Roman" w:cs="Times New Roman"/>
          <w:sz w:val="24"/>
        </w:rPr>
      </w:pPr>
    </w:p>
    <w:p w14:paraId="1CEA6CE6" w14:textId="77777777" w:rsidR="00D752AC" w:rsidRPr="00CD2910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lang w:eastAsia="id-ID"/>
        </w:rPr>
      </w:pPr>
      <w:r w:rsidRPr="00CD2910">
        <w:rPr>
          <w:rFonts w:ascii="Times New Roman" w:hAnsi="Times New Roman" w:cs="Times New Roman"/>
          <w:sz w:val="24"/>
        </w:rPr>
        <w:fldChar w:fldCharType="begin"/>
      </w:r>
      <w:r w:rsidRPr="00CD2910">
        <w:rPr>
          <w:rFonts w:ascii="Times New Roman" w:hAnsi="Times New Roman" w:cs="Times New Roman"/>
          <w:sz w:val="24"/>
        </w:rPr>
        <w:instrText xml:space="preserve"> TOC \h \z \c "Gambar 2." </w:instrText>
      </w:r>
      <w:r w:rsidRPr="00CD2910">
        <w:rPr>
          <w:rFonts w:ascii="Times New Roman" w:hAnsi="Times New Roman" w:cs="Times New Roman"/>
          <w:sz w:val="24"/>
        </w:rPr>
        <w:fldChar w:fldCharType="separate"/>
      </w:r>
      <w:hyperlink w:anchor="_Toc131582954" w:history="1">
        <w:r w:rsidRPr="00CD2910">
          <w:rPr>
            <w:rStyle w:val="Hyperlink"/>
            <w:rFonts w:ascii="Times New Roman" w:hAnsi="Times New Roman" w:cs="Times New Roman"/>
            <w:noProof/>
            <w:sz w:val="24"/>
          </w:rPr>
          <w:t>Gambar 2. 1 Struktur Kulit</w:t>
        </w:r>
        <w:r w:rsidRPr="00CD2910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CD2910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CD2910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_Toc131582954 \h </w:instrText>
        </w:r>
        <w:r w:rsidRPr="00CD2910">
          <w:rPr>
            <w:rFonts w:ascii="Times New Roman" w:hAnsi="Times New Roman" w:cs="Times New Roman"/>
            <w:noProof/>
            <w:webHidden/>
            <w:sz w:val="24"/>
          </w:rPr>
        </w:r>
        <w:r w:rsidRPr="00CD2910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11</w:t>
        </w:r>
        <w:r w:rsidRPr="00CD2910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8607770" w14:textId="77777777" w:rsidR="00D752AC" w:rsidRPr="009451CD" w:rsidRDefault="00D752AC" w:rsidP="00D752AC">
      <w:pPr>
        <w:rPr>
          <w:rFonts w:ascii="Times New Roman" w:hAnsi="Times New Roman" w:cs="Times New Roman"/>
          <w:sz w:val="24"/>
          <w:lang w:val="en-US"/>
        </w:rPr>
        <w:sectPr w:rsidR="00D752AC" w:rsidRPr="009451CD" w:rsidSect="00440594">
          <w:pgSz w:w="11906" w:h="16838" w:code="9"/>
          <w:pgMar w:top="1701" w:right="1701" w:bottom="1701" w:left="2268" w:header="709" w:footer="709" w:gutter="0"/>
          <w:pgNumType w:fmt="lowerRoman"/>
          <w:cols w:space="708"/>
          <w:titlePg/>
          <w:docGrid w:linePitch="360"/>
        </w:sectPr>
      </w:pPr>
      <w:r w:rsidRPr="00CD2910">
        <w:rPr>
          <w:rFonts w:ascii="Times New Roman" w:hAnsi="Times New Roman" w:cs="Times New Roman"/>
          <w:sz w:val="24"/>
        </w:rPr>
        <w:fldChar w:fldCharType="end"/>
      </w:r>
      <w:r w:rsidRPr="009451CD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57D2F341" w14:textId="77777777" w:rsidR="00D752AC" w:rsidRPr="00E77C04" w:rsidRDefault="00D752AC" w:rsidP="00D752AC">
      <w:pPr>
        <w:pStyle w:val="Heading1"/>
        <w:rPr>
          <w:rFonts w:cs="Times New Roman"/>
        </w:rPr>
      </w:pPr>
      <w:bookmarkStart w:id="3" w:name="_Toc139537696"/>
      <w:r w:rsidRPr="00E77C04">
        <w:rPr>
          <w:rFonts w:cs="Times New Roman"/>
        </w:rPr>
        <w:lastRenderedPageBreak/>
        <w:t>DAFTAR LAMPIRAN</w:t>
      </w:r>
      <w:bookmarkEnd w:id="3"/>
    </w:p>
    <w:p w14:paraId="52CAF036" w14:textId="77777777" w:rsidR="00D752AC" w:rsidRDefault="00D752AC" w:rsidP="00D752AC">
      <w:pPr>
        <w:jc w:val="center"/>
        <w:rPr>
          <w:rFonts w:ascii="Times New Roman" w:hAnsi="Times New Roman" w:cs="Times New Roman"/>
          <w:b/>
          <w:sz w:val="28"/>
        </w:rPr>
      </w:pPr>
    </w:p>
    <w:p w14:paraId="4E6E1B29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lang w:val="en-US"/>
        </w:rPr>
      </w:pPr>
      <w:r>
        <w:rPr>
          <w:rFonts w:eastAsiaTheme="minorEastAsia"/>
          <w:b/>
          <w:lang w:eastAsia="id-ID"/>
        </w:rPr>
        <w:fldChar w:fldCharType="begin"/>
      </w:r>
      <w:r>
        <w:rPr>
          <w:rFonts w:eastAsiaTheme="minorEastAsia"/>
          <w:b/>
          <w:lang w:eastAsia="id-ID"/>
        </w:rPr>
        <w:instrText xml:space="preserve"> TOC \h \z \c "Lampiran " </w:instrText>
      </w:r>
      <w:r>
        <w:rPr>
          <w:rFonts w:eastAsiaTheme="minorEastAsia"/>
          <w:b/>
          <w:lang w:eastAsia="id-ID"/>
        </w:rPr>
        <w:fldChar w:fldCharType="separate"/>
      </w:r>
      <w:hyperlink w:anchor="_Toc139537915" w:history="1"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>Lampiran  1 Identifikasi Tumbuhan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_Toc139537915 \h </w:instrTex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58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7114E209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39537916" w:history="1"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>Lampiran  2 Makroskopik Kulit Pisang Raja (</w:t>
        </w:r>
        <w:r w:rsidRPr="009451CD">
          <w:rPr>
            <w:rStyle w:val="Hyperlink"/>
            <w:rFonts w:ascii="Times New Roman" w:hAnsi="Times New Roman" w:cs="Times New Roman"/>
            <w:i/>
            <w:noProof/>
            <w:sz w:val="24"/>
          </w:rPr>
          <w:t>Musa paradisiaca</w:t>
        </w:r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 xml:space="preserve"> L)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_Toc139537916 \h </w:instrTex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59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93073EC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39537917" w:history="1"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>Lampiran  3 Mikroskopik Kulit Pisang Raja (</w:t>
        </w:r>
        <w:r w:rsidRPr="009451CD">
          <w:rPr>
            <w:rStyle w:val="Hyperlink"/>
            <w:rFonts w:ascii="Times New Roman" w:hAnsi="Times New Roman" w:cs="Times New Roman"/>
            <w:i/>
            <w:noProof/>
            <w:sz w:val="24"/>
          </w:rPr>
          <w:t>Musa paradisiaca</w:t>
        </w:r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 xml:space="preserve"> L)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_Toc139537917 \h </w:instrTex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60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2DBF9ED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39537918" w:history="1"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 xml:space="preserve">Lampiran </w:t>
        </w:r>
        <w:r>
          <w:rPr>
            <w:rStyle w:val="Hyperlink"/>
            <w:rFonts w:ascii="Times New Roman" w:hAnsi="Times New Roman" w:cs="Times New Roman"/>
            <w:noProof/>
            <w:sz w:val="24"/>
          </w:rPr>
          <w:t xml:space="preserve"> </w:t>
        </w:r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>4 Bagan alir pembuatan simplisia Kulit Pisang Raja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_Toc139537918 \h </w:instrTex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61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C0FE718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39537919" w:history="1"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>Lampiran  5 Pengolahan sampel kulit pisang raja (</w:t>
        </w:r>
        <w:r w:rsidRPr="009451CD">
          <w:rPr>
            <w:rStyle w:val="Hyperlink"/>
            <w:rFonts w:ascii="Times New Roman" w:hAnsi="Times New Roman" w:cs="Times New Roman"/>
            <w:i/>
            <w:noProof/>
            <w:sz w:val="24"/>
          </w:rPr>
          <w:t>Musa paradisiaca</w:t>
        </w:r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 xml:space="preserve"> L).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_Toc139537919 \h </w:instrTex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62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79215011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39537920" w:history="1"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>Lampiran  6 Serbuk simplisia Kulit Pisang Raja (</w:t>
        </w:r>
        <w:r w:rsidRPr="009451CD">
          <w:rPr>
            <w:rStyle w:val="Hyperlink"/>
            <w:rFonts w:ascii="Times New Roman" w:hAnsi="Times New Roman" w:cs="Times New Roman"/>
            <w:i/>
            <w:noProof/>
            <w:sz w:val="24"/>
          </w:rPr>
          <w:t>Musa paradisiaca</w:t>
        </w:r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 xml:space="preserve"> L)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_Toc139537920 \h </w:instrTex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63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E099FE7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39537921" w:history="1"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 xml:space="preserve">Lampiran  7 Proses pemekatan maserat dengan </w:t>
        </w:r>
        <w:r w:rsidRPr="009451CD">
          <w:rPr>
            <w:rStyle w:val="Hyperlink"/>
            <w:rFonts w:ascii="Times New Roman" w:hAnsi="Times New Roman" w:cs="Times New Roman"/>
            <w:i/>
            <w:noProof/>
            <w:sz w:val="24"/>
          </w:rPr>
          <w:t>Rotary Evaporator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_Toc139537921 \h </w:instrTex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64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24820FC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39537922" w:history="1"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>Lampiran  8 Hasil ekstrak Kulit Pisang Raja (</w:t>
        </w:r>
        <w:r w:rsidRPr="009451CD">
          <w:rPr>
            <w:rStyle w:val="Hyperlink"/>
            <w:rFonts w:ascii="Times New Roman" w:hAnsi="Times New Roman" w:cs="Times New Roman"/>
            <w:i/>
            <w:noProof/>
            <w:sz w:val="24"/>
          </w:rPr>
          <w:t>Musa paradisiaca</w:t>
        </w:r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 xml:space="preserve"> L)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_Toc139537922 \h </w:instrTex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65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42622A3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39537923" w:history="1"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>Lampiran  9 Sediaan Pelembab Bibir ( Lip Balm )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_Toc139537923 \h </w:instrTex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66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60B9ECF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39537924" w:history="1"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>Lampiran  10  Hasil uji Homogenitas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_Toc139537924 \h </w:instrTex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67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6D82BA4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39537925" w:history="1"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 xml:space="preserve">Lampiran  11 Alat uji sediaan pelembab bibir ( </w:t>
        </w:r>
        <w:r w:rsidRPr="009451CD">
          <w:rPr>
            <w:rStyle w:val="Hyperlink"/>
            <w:rFonts w:ascii="Times New Roman" w:hAnsi="Times New Roman" w:cs="Times New Roman"/>
            <w:i/>
            <w:noProof/>
            <w:sz w:val="24"/>
          </w:rPr>
          <w:t>Lip Balm</w:t>
        </w:r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 xml:space="preserve"> )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_Toc139537925 \h </w:instrTex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68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E0EEE26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39537926" w:history="1"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>Lampiran  12 Bagan Pembuatan Ekstrak Etanol Kulit Pisang Raja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_Toc139537926 \h </w:instrTex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69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DD2EACB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39537927" w:history="1"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>Lampiran  13 Bagan pembuatan prosedur formulasi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_Toc139537927 \h </w:instrTex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70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F86300E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39537928" w:history="1"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>Lampiran  14 Contoh lembar pengisian kuesioner uji iritasi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_Toc139537928 \h </w:instrTex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71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9EE7FC7" w14:textId="77777777" w:rsidR="00D752AC" w:rsidRPr="009451CD" w:rsidRDefault="00D752AC" w:rsidP="00D752AC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lang w:val="en-US"/>
        </w:rPr>
      </w:pPr>
      <w:hyperlink w:anchor="_Toc139537929" w:history="1"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 xml:space="preserve">Lampiran  15 Contoh lembar penilaian Uji Kesukaan ( </w:t>
        </w:r>
        <w:r w:rsidRPr="009451CD">
          <w:rPr>
            <w:rStyle w:val="Hyperlink"/>
            <w:rFonts w:ascii="Times New Roman" w:hAnsi="Times New Roman" w:cs="Times New Roman"/>
            <w:i/>
            <w:noProof/>
            <w:sz w:val="24"/>
          </w:rPr>
          <w:t>hedonict test</w:t>
        </w:r>
        <w:r w:rsidRPr="009451CD">
          <w:rPr>
            <w:rStyle w:val="Hyperlink"/>
            <w:rFonts w:ascii="Times New Roman" w:hAnsi="Times New Roman" w:cs="Times New Roman"/>
            <w:noProof/>
            <w:sz w:val="24"/>
          </w:rPr>
          <w:t xml:space="preserve"> )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_Toc139537929 \h </w:instrTex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72</w:t>
        </w:r>
        <w:r w:rsidRPr="009451C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1DA89DFB" w14:textId="77777777" w:rsidR="00D752AC" w:rsidRDefault="00D752AC" w:rsidP="00D752AC">
      <w:pPr>
        <w:pStyle w:val="TOC2"/>
        <w:spacing w:line="276" w:lineRule="auto"/>
        <w:rPr>
          <w:rFonts w:asciiTheme="minorHAnsi" w:eastAsiaTheme="minorEastAsia" w:hAnsiTheme="minorHAnsi" w:cstheme="minorBidi"/>
          <w:b w:val="0"/>
          <w:lang w:eastAsia="id-ID"/>
        </w:rPr>
      </w:pPr>
      <w:r>
        <w:rPr>
          <w:rFonts w:asciiTheme="minorHAnsi" w:eastAsiaTheme="minorEastAsia" w:hAnsiTheme="minorHAnsi" w:cstheme="minorBidi"/>
          <w:b w:val="0"/>
          <w:lang w:eastAsia="id-ID"/>
        </w:rPr>
        <w:fldChar w:fldCharType="end"/>
      </w:r>
    </w:p>
    <w:p w14:paraId="68C171DC" w14:textId="77777777" w:rsidR="007F145C" w:rsidRPr="00D752AC" w:rsidRDefault="007F145C" w:rsidP="00D752AC"/>
    <w:sectPr w:rsidR="007F145C" w:rsidRPr="00D752AC" w:rsidSect="007F145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C3E54" w14:textId="77777777" w:rsidR="00BE2FA7" w:rsidRDefault="00BE2FA7">
      <w:r>
        <w:separator/>
      </w:r>
    </w:p>
  </w:endnote>
  <w:endnote w:type="continuationSeparator" w:id="0">
    <w:p w14:paraId="015A24C5" w14:textId="77777777" w:rsidR="00BE2FA7" w:rsidRDefault="00BE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932B7" w14:textId="77777777" w:rsidR="00830629" w:rsidRDefault="00830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4384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A4EF2" w14:textId="77777777" w:rsidR="00D752AC" w:rsidRDefault="00D752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36B39D90" w14:textId="77777777" w:rsidR="00D752AC" w:rsidRDefault="00D752AC" w:rsidP="00E72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A7AD6" w14:textId="77777777" w:rsidR="00830629" w:rsidRDefault="0083062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87D8" w14:textId="77777777" w:rsidR="00000000" w:rsidRDefault="00000000">
    <w:pPr>
      <w:pStyle w:val="Footer"/>
      <w:jc w:val="center"/>
    </w:pPr>
  </w:p>
  <w:p w14:paraId="504C3F30" w14:textId="77777777" w:rsidR="00000000" w:rsidRDefault="000000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6F8EA" w14:textId="77777777" w:rsidR="00000000" w:rsidRPr="006E4E63" w:rsidRDefault="00000000" w:rsidP="006E4E63">
    <w:pPr>
      <w:pStyle w:val="Footer"/>
      <w:rPr>
        <w:lang w:val="en-US"/>
      </w:rPr>
    </w:pPr>
  </w:p>
  <w:p w14:paraId="74F808FD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BD01B" w14:textId="77777777" w:rsidR="00BE2FA7" w:rsidRDefault="00BE2FA7">
      <w:r>
        <w:separator/>
      </w:r>
    </w:p>
  </w:footnote>
  <w:footnote w:type="continuationSeparator" w:id="0">
    <w:p w14:paraId="3A692ED7" w14:textId="77777777" w:rsidR="00BE2FA7" w:rsidRDefault="00BE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7D76" w14:textId="2228FC04" w:rsidR="00830629" w:rsidRDefault="00830629">
    <w:pPr>
      <w:pStyle w:val="Header"/>
    </w:pPr>
    <w:r>
      <w:rPr>
        <w:noProof/>
      </w:rPr>
      <w:pict w14:anchorId="1958ED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527985" o:spid="_x0000_s1026" type="#_x0000_t75" style="position:absolute;left:0;text-align:left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D776" w14:textId="03A05071" w:rsidR="00830629" w:rsidRDefault="00830629">
    <w:pPr>
      <w:pStyle w:val="Header"/>
    </w:pPr>
    <w:r>
      <w:rPr>
        <w:noProof/>
      </w:rPr>
      <w:pict w14:anchorId="383AB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527986" o:spid="_x0000_s1027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C9B45" w14:textId="47BEDAAE" w:rsidR="00D752AC" w:rsidRDefault="00830629">
    <w:pPr>
      <w:pStyle w:val="Header"/>
      <w:jc w:val="right"/>
    </w:pPr>
    <w:r>
      <w:rPr>
        <w:noProof/>
      </w:rPr>
      <w:pict w14:anchorId="7FD825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527984" o:spid="_x0000_s1025" type="#_x0000_t75" style="position:absolute;left:0;text-align:left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2CCD8168" w14:textId="77777777" w:rsidR="00D752AC" w:rsidRDefault="00D752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27C65" w14:textId="091B2096" w:rsidR="00830629" w:rsidRDefault="00830629">
    <w:pPr>
      <w:pStyle w:val="Header"/>
    </w:pPr>
    <w:r>
      <w:rPr>
        <w:noProof/>
      </w:rPr>
      <w:pict w14:anchorId="70BDD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527988" o:spid="_x0000_s1029" type="#_x0000_t75" style="position:absolute;left:0;text-align:left;margin-left:0;margin-top:0;width:396.45pt;height:390.95pt;z-index:-25165414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7377F" w14:textId="5488CAEB" w:rsidR="00830629" w:rsidRDefault="00830629">
    <w:pPr>
      <w:pStyle w:val="Header"/>
    </w:pPr>
    <w:r>
      <w:rPr>
        <w:noProof/>
      </w:rPr>
      <w:pict w14:anchorId="1EDD7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527989" o:spid="_x0000_s1030" type="#_x0000_t75" style="position:absolute;left:0;text-align:left;margin-left:0;margin-top:0;width:396.45pt;height:390.95pt;z-index:-25165312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FB386" w14:textId="63C6C21E" w:rsidR="00830629" w:rsidRDefault="00830629">
    <w:pPr>
      <w:pStyle w:val="Header"/>
    </w:pPr>
    <w:r>
      <w:rPr>
        <w:noProof/>
      </w:rPr>
      <w:pict w14:anchorId="5B11D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527987" o:spid="_x0000_s1028" type="#_x0000_t75" style="position:absolute;left:0;text-align:left;margin-left:0;margin-top:0;width:396.45pt;height:390.95pt;z-index:-25165516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6D4"/>
    <w:multiLevelType w:val="hybridMultilevel"/>
    <w:tmpl w:val="23420870"/>
    <w:lvl w:ilvl="0" w:tplc="D2B4F1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65E2C"/>
    <w:multiLevelType w:val="hybridMultilevel"/>
    <w:tmpl w:val="D0ECAA56"/>
    <w:lvl w:ilvl="0" w:tplc="9F2ABC92">
      <w:start w:val="1"/>
      <w:numFmt w:val="decimal"/>
      <w:lvlText w:val="4.4.%1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9B632E4"/>
    <w:multiLevelType w:val="hybridMultilevel"/>
    <w:tmpl w:val="45A2A396"/>
    <w:lvl w:ilvl="0" w:tplc="1882B47A">
      <w:start w:val="1"/>
      <w:numFmt w:val="decimal"/>
      <w:lvlText w:val="%1.1"/>
      <w:lvlJc w:val="left"/>
      <w:pPr>
        <w:ind w:left="14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4" w:hanging="360"/>
      </w:pPr>
    </w:lvl>
    <w:lvl w:ilvl="2" w:tplc="0421001B" w:tentative="1">
      <w:start w:val="1"/>
      <w:numFmt w:val="lowerRoman"/>
      <w:lvlText w:val="%3."/>
      <w:lvlJc w:val="right"/>
      <w:pPr>
        <w:ind w:left="2874" w:hanging="180"/>
      </w:pPr>
    </w:lvl>
    <w:lvl w:ilvl="3" w:tplc="0421000F" w:tentative="1">
      <w:start w:val="1"/>
      <w:numFmt w:val="decimal"/>
      <w:lvlText w:val="%4."/>
      <w:lvlJc w:val="left"/>
      <w:pPr>
        <w:ind w:left="3594" w:hanging="360"/>
      </w:pPr>
    </w:lvl>
    <w:lvl w:ilvl="4" w:tplc="04210019" w:tentative="1">
      <w:start w:val="1"/>
      <w:numFmt w:val="lowerLetter"/>
      <w:lvlText w:val="%5."/>
      <w:lvlJc w:val="left"/>
      <w:pPr>
        <w:ind w:left="4314" w:hanging="360"/>
      </w:pPr>
    </w:lvl>
    <w:lvl w:ilvl="5" w:tplc="0421001B" w:tentative="1">
      <w:start w:val="1"/>
      <w:numFmt w:val="lowerRoman"/>
      <w:lvlText w:val="%6."/>
      <w:lvlJc w:val="right"/>
      <w:pPr>
        <w:ind w:left="5034" w:hanging="180"/>
      </w:pPr>
    </w:lvl>
    <w:lvl w:ilvl="6" w:tplc="0421000F" w:tentative="1">
      <w:start w:val="1"/>
      <w:numFmt w:val="decimal"/>
      <w:lvlText w:val="%7."/>
      <w:lvlJc w:val="left"/>
      <w:pPr>
        <w:ind w:left="5754" w:hanging="360"/>
      </w:pPr>
    </w:lvl>
    <w:lvl w:ilvl="7" w:tplc="04210019" w:tentative="1">
      <w:start w:val="1"/>
      <w:numFmt w:val="lowerLetter"/>
      <w:lvlText w:val="%8."/>
      <w:lvlJc w:val="left"/>
      <w:pPr>
        <w:ind w:left="6474" w:hanging="360"/>
      </w:pPr>
    </w:lvl>
    <w:lvl w:ilvl="8" w:tplc="0421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E534A0A"/>
    <w:multiLevelType w:val="hybridMultilevel"/>
    <w:tmpl w:val="6BE234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2945"/>
    <w:multiLevelType w:val="hybridMultilevel"/>
    <w:tmpl w:val="F716A7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76691"/>
    <w:multiLevelType w:val="hybridMultilevel"/>
    <w:tmpl w:val="268AC0C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93B30"/>
    <w:multiLevelType w:val="hybridMultilevel"/>
    <w:tmpl w:val="BEAAF85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1726"/>
    <w:multiLevelType w:val="hybridMultilevel"/>
    <w:tmpl w:val="7B82A1E0"/>
    <w:lvl w:ilvl="0" w:tplc="04210017">
      <w:start w:val="1"/>
      <w:numFmt w:val="lowerLetter"/>
      <w:lvlText w:val="%1)"/>
      <w:lvlJc w:val="left"/>
      <w:pPr>
        <w:ind w:left="2313" w:hanging="360"/>
      </w:pPr>
    </w:lvl>
    <w:lvl w:ilvl="1" w:tplc="04210019" w:tentative="1">
      <w:start w:val="1"/>
      <w:numFmt w:val="lowerLetter"/>
      <w:lvlText w:val="%2."/>
      <w:lvlJc w:val="left"/>
      <w:pPr>
        <w:ind w:left="3033" w:hanging="360"/>
      </w:pPr>
    </w:lvl>
    <w:lvl w:ilvl="2" w:tplc="0421001B" w:tentative="1">
      <w:start w:val="1"/>
      <w:numFmt w:val="lowerRoman"/>
      <w:lvlText w:val="%3."/>
      <w:lvlJc w:val="right"/>
      <w:pPr>
        <w:ind w:left="3753" w:hanging="180"/>
      </w:pPr>
    </w:lvl>
    <w:lvl w:ilvl="3" w:tplc="0421000F" w:tentative="1">
      <w:start w:val="1"/>
      <w:numFmt w:val="decimal"/>
      <w:lvlText w:val="%4."/>
      <w:lvlJc w:val="left"/>
      <w:pPr>
        <w:ind w:left="4473" w:hanging="360"/>
      </w:pPr>
    </w:lvl>
    <w:lvl w:ilvl="4" w:tplc="04210019" w:tentative="1">
      <w:start w:val="1"/>
      <w:numFmt w:val="lowerLetter"/>
      <w:lvlText w:val="%5."/>
      <w:lvlJc w:val="left"/>
      <w:pPr>
        <w:ind w:left="5193" w:hanging="360"/>
      </w:pPr>
    </w:lvl>
    <w:lvl w:ilvl="5" w:tplc="0421001B" w:tentative="1">
      <w:start w:val="1"/>
      <w:numFmt w:val="lowerRoman"/>
      <w:lvlText w:val="%6."/>
      <w:lvlJc w:val="right"/>
      <w:pPr>
        <w:ind w:left="5913" w:hanging="180"/>
      </w:pPr>
    </w:lvl>
    <w:lvl w:ilvl="6" w:tplc="0421000F" w:tentative="1">
      <w:start w:val="1"/>
      <w:numFmt w:val="decimal"/>
      <w:lvlText w:val="%7."/>
      <w:lvlJc w:val="left"/>
      <w:pPr>
        <w:ind w:left="6633" w:hanging="360"/>
      </w:pPr>
    </w:lvl>
    <w:lvl w:ilvl="7" w:tplc="04210019" w:tentative="1">
      <w:start w:val="1"/>
      <w:numFmt w:val="lowerLetter"/>
      <w:lvlText w:val="%8."/>
      <w:lvlJc w:val="left"/>
      <w:pPr>
        <w:ind w:left="7353" w:hanging="360"/>
      </w:pPr>
    </w:lvl>
    <w:lvl w:ilvl="8" w:tplc="0421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8" w15:restartNumberingAfterBreak="0">
    <w:nsid w:val="3193002E"/>
    <w:multiLevelType w:val="hybridMultilevel"/>
    <w:tmpl w:val="401AA4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F443B"/>
    <w:multiLevelType w:val="hybridMultilevel"/>
    <w:tmpl w:val="8152AD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8039C"/>
    <w:multiLevelType w:val="multilevel"/>
    <w:tmpl w:val="6F3CC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1D0366"/>
    <w:multiLevelType w:val="hybridMultilevel"/>
    <w:tmpl w:val="318E9156"/>
    <w:lvl w:ilvl="0" w:tplc="550AC3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21273A"/>
    <w:multiLevelType w:val="hybridMultilevel"/>
    <w:tmpl w:val="E0248062"/>
    <w:lvl w:ilvl="0" w:tplc="453A4A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8004D0"/>
    <w:multiLevelType w:val="hybridMultilevel"/>
    <w:tmpl w:val="2AA42A0E"/>
    <w:lvl w:ilvl="0" w:tplc="AAB0D1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D129FE"/>
    <w:multiLevelType w:val="hybridMultilevel"/>
    <w:tmpl w:val="6762B1A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C2F9E"/>
    <w:multiLevelType w:val="hybridMultilevel"/>
    <w:tmpl w:val="D3BEDF3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06F73"/>
    <w:multiLevelType w:val="hybridMultilevel"/>
    <w:tmpl w:val="A9C0C17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90941"/>
    <w:multiLevelType w:val="multilevel"/>
    <w:tmpl w:val="B36CB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4A63813"/>
    <w:multiLevelType w:val="hybridMultilevel"/>
    <w:tmpl w:val="1FD8292C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FED584E"/>
    <w:multiLevelType w:val="hybridMultilevel"/>
    <w:tmpl w:val="F89626D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F1F0D"/>
    <w:multiLevelType w:val="hybridMultilevel"/>
    <w:tmpl w:val="73D896F2"/>
    <w:lvl w:ilvl="0" w:tplc="A16A02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DC712D"/>
    <w:multiLevelType w:val="hybridMultilevel"/>
    <w:tmpl w:val="4FB075C6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3685480"/>
    <w:multiLevelType w:val="hybridMultilevel"/>
    <w:tmpl w:val="E79E38C2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3951844"/>
    <w:multiLevelType w:val="multilevel"/>
    <w:tmpl w:val="FC3EA13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4" w15:restartNumberingAfterBreak="0">
    <w:nsid w:val="65E1414F"/>
    <w:multiLevelType w:val="hybridMultilevel"/>
    <w:tmpl w:val="83F26C6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DA04F6"/>
    <w:multiLevelType w:val="hybridMultilevel"/>
    <w:tmpl w:val="12E66A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639F5"/>
    <w:multiLevelType w:val="multilevel"/>
    <w:tmpl w:val="C3EAA10E"/>
    <w:lvl w:ilvl="0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15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3" w:hanging="1800"/>
      </w:pPr>
      <w:rPr>
        <w:rFonts w:hint="default"/>
      </w:rPr>
    </w:lvl>
  </w:abstractNum>
  <w:abstractNum w:abstractNumId="27" w15:restartNumberingAfterBreak="0">
    <w:nsid w:val="724E5FBC"/>
    <w:multiLevelType w:val="hybridMultilevel"/>
    <w:tmpl w:val="D866665C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CA7624B"/>
    <w:multiLevelType w:val="hybridMultilevel"/>
    <w:tmpl w:val="667884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C7680"/>
    <w:multiLevelType w:val="hybridMultilevel"/>
    <w:tmpl w:val="900E15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A5B38"/>
    <w:multiLevelType w:val="hybridMultilevel"/>
    <w:tmpl w:val="84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C78B6"/>
    <w:multiLevelType w:val="hybridMultilevel"/>
    <w:tmpl w:val="3C3E7472"/>
    <w:lvl w:ilvl="0" w:tplc="0421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760217726">
    <w:abstractNumId w:val="30"/>
  </w:num>
  <w:num w:numId="2" w16cid:durableId="400101231">
    <w:abstractNumId w:val="2"/>
  </w:num>
  <w:num w:numId="3" w16cid:durableId="2007056310">
    <w:abstractNumId w:val="18"/>
  </w:num>
  <w:num w:numId="4" w16cid:durableId="1221089096">
    <w:abstractNumId w:val="4"/>
  </w:num>
  <w:num w:numId="5" w16cid:durableId="137772810">
    <w:abstractNumId w:val="6"/>
  </w:num>
  <w:num w:numId="6" w16cid:durableId="1466269616">
    <w:abstractNumId w:val="7"/>
  </w:num>
  <w:num w:numId="7" w16cid:durableId="2005474635">
    <w:abstractNumId w:val="15"/>
  </w:num>
  <w:num w:numId="8" w16cid:durableId="1589927158">
    <w:abstractNumId w:val="23"/>
  </w:num>
  <w:num w:numId="9" w16cid:durableId="1556625231">
    <w:abstractNumId w:val="24"/>
  </w:num>
  <w:num w:numId="10" w16cid:durableId="1148668818">
    <w:abstractNumId w:val="27"/>
  </w:num>
  <w:num w:numId="11" w16cid:durableId="292447369">
    <w:abstractNumId w:val="22"/>
  </w:num>
  <w:num w:numId="12" w16cid:durableId="1272740092">
    <w:abstractNumId w:val="11"/>
  </w:num>
  <w:num w:numId="13" w16cid:durableId="1332414366">
    <w:abstractNumId w:val="20"/>
  </w:num>
  <w:num w:numId="14" w16cid:durableId="767507378">
    <w:abstractNumId w:val="29"/>
  </w:num>
  <w:num w:numId="15" w16cid:durableId="363336201">
    <w:abstractNumId w:val="26"/>
  </w:num>
  <w:num w:numId="16" w16cid:durableId="372194316">
    <w:abstractNumId w:val="13"/>
  </w:num>
  <w:num w:numId="17" w16cid:durableId="2134984082">
    <w:abstractNumId w:val="12"/>
  </w:num>
  <w:num w:numId="18" w16cid:durableId="1463034648">
    <w:abstractNumId w:val="25"/>
  </w:num>
  <w:num w:numId="19" w16cid:durableId="1265723579">
    <w:abstractNumId w:val="8"/>
  </w:num>
  <w:num w:numId="20" w16cid:durableId="1905217210">
    <w:abstractNumId w:val="5"/>
  </w:num>
  <w:num w:numId="21" w16cid:durableId="1906641056">
    <w:abstractNumId w:val="28"/>
  </w:num>
  <w:num w:numId="22" w16cid:durableId="1793405119">
    <w:abstractNumId w:val="16"/>
  </w:num>
  <w:num w:numId="23" w16cid:durableId="936251579">
    <w:abstractNumId w:val="9"/>
  </w:num>
  <w:num w:numId="24" w16cid:durableId="349188390">
    <w:abstractNumId w:val="0"/>
  </w:num>
  <w:num w:numId="25" w16cid:durableId="236207284">
    <w:abstractNumId w:val="17"/>
  </w:num>
  <w:num w:numId="26" w16cid:durableId="1816069463">
    <w:abstractNumId w:val="3"/>
  </w:num>
  <w:num w:numId="27" w16cid:durableId="699086429">
    <w:abstractNumId w:val="14"/>
  </w:num>
  <w:num w:numId="28" w16cid:durableId="1768960725">
    <w:abstractNumId w:val="1"/>
  </w:num>
  <w:num w:numId="29" w16cid:durableId="871190112">
    <w:abstractNumId w:val="10"/>
  </w:num>
  <w:num w:numId="30" w16cid:durableId="795835255">
    <w:abstractNumId w:val="19"/>
  </w:num>
  <w:num w:numId="31" w16cid:durableId="1372069741">
    <w:abstractNumId w:val="31"/>
  </w:num>
  <w:num w:numId="32" w16cid:durableId="19391717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aM9Wi/3idtIT3IvZ4h5OTo/qw57rL/sEs82vcLeUab2iiHe1YAdgQ3NNoxlUcVUJrxahVdQDKY90LGCnX15Ew==" w:salt="E2kxUE/1iRwd23X3rXFEe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45C"/>
    <w:rsid w:val="00372ED4"/>
    <w:rsid w:val="007F145C"/>
    <w:rsid w:val="00830629"/>
    <w:rsid w:val="00931E74"/>
    <w:rsid w:val="00B97852"/>
    <w:rsid w:val="00BE2FA7"/>
    <w:rsid w:val="00D752AC"/>
    <w:rsid w:val="00DB4DB0"/>
    <w:rsid w:val="00EB2202"/>
    <w:rsid w:val="00FA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8ED44"/>
  <w15:docId w15:val="{76F5BA88-2650-480E-AB63-D105D785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45C"/>
    <w:pPr>
      <w:spacing w:after="0" w:line="240" w:lineRule="auto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DB0"/>
    <w:pPr>
      <w:spacing w:before="120" w:after="280" w:line="259" w:lineRule="auto"/>
      <w:jc w:val="center"/>
      <w:outlineLvl w:val="0"/>
    </w:pPr>
    <w:rPr>
      <w:rFonts w:ascii="Times New Roman" w:hAnsi="Times New Roman"/>
      <w:b/>
      <w:color w:val="000000" w:themeColor="text1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2AC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52AC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1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45C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5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B4DB0"/>
    <w:rPr>
      <w:rFonts w:ascii="Times New Roman" w:hAnsi="Times New Roman"/>
      <w:b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72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D4"/>
    <w:rPr>
      <w:lang w:val="id-ID"/>
    </w:rPr>
  </w:style>
  <w:style w:type="paragraph" w:styleId="ListParagraph">
    <w:name w:val="List Paragraph"/>
    <w:basedOn w:val="Normal"/>
    <w:uiPriority w:val="34"/>
    <w:qFormat/>
    <w:rsid w:val="00931E7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31E74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1E74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D752AC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D752AC"/>
    <w:rPr>
      <w:rFonts w:ascii="Times New Roman" w:eastAsiaTheme="majorEastAsia" w:hAnsi="Times New Roman" w:cstheme="majorBidi"/>
      <w:b/>
      <w:bCs/>
      <w:color w:val="000000" w:themeColor="text1"/>
      <w:sz w:val="24"/>
      <w:lang w:val="id-ID"/>
    </w:rPr>
  </w:style>
  <w:style w:type="table" w:styleId="TableGrid">
    <w:name w:val="Table Grid"/>
    <w:basedOn w:val="TableNormal"/>
    <w:uiPriority w:val="59"/>
    <w:rsid w:val="00D752AC"/>
    <w:pPr>
      <w:spacing w:after="0" w:line="240" w:lineRule="auto"/>
      <w:jc w:val="both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">
    <w:name w:val="Light List"/>
    <w:basedOn w:val="TableNormal"/>
    <w:uiPriority w:val="61"/>
    <w:rsid w:val="00D752AC"/>
    <w:pPr>
      <w:spacing w:after="0" w:line="240" w:lineRule="auto"/>
      <w:jc w:val="both"/>
    </w:pPr>
    <w:rPr>
      <w:lang w:val="id-ID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D752A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id-ID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D752AC"/>
    <w:pPr>
      <w:spacing w:after="0" w:line="240" w:lineRule="auto"/>
      <w:jc w:val="both"/>
    </w:pPr>
    <w:rPr>
      <w:color w:val="000000" w:themeColor="text1" w:themeShade="BF"/>
      <w:lang w:val="id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752AC"/>
    <w:pPr>
      <w:spacing w:after="0" w:line="240" w:lineRule="auto"/>
      <w:jc w:val="both"/>
    </w:pPr>
    <w:rPr>
      <w:color w:val="365F91" w:themeColor="accent1" w:themeShade="BF"/>
      <w:lang w:val="id-ID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752AC"/>
    <w:pPr>
      <w:spacing w:after="0" w:line="240" w:lineRule="auto"/>
      <w:jc w:val="both"/>
    </w:pPr>
    <w:rPr>
      <w:color w:val="943634" w:themeColor="accent2" w:themeShade="BF"/>
      <w:lang w:val="id-ID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752AC"/>
    <w:pPr>
      <w:spacing w:after="0" w:line="240" w:lineRule="auto"/>
      <w:jc w:val="both"/>
    </w:pPr>
    <w:rPr>
      <w:color w:val="76923C" w:themeColor="accent3" w:themeShade="BF"/>
      <w:lang w:val="id-ID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752AC"/>
    <w:pPr>
      <w:spacing w:after="0" w:line="240" w:lineRule="auto"/>
      <w:jc w:val="both"/>
    </w:pPr>
    <w:rPr>
      <w:color w:val="5F497A" w:themeColor="accent4" w:themeShade="BF"/>
      <w:lang w:val="id-ID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752AC"/>
    <w:pPr>
      <w:spacing w:after="0" w:line="240" w:lineRule="auto"/>
      <w:jc w:val="both"/>
    </w:pPr>
    <w:rPr>
      <w:color w:val="31849B" w:themeColor="accent5" w:themeShade="BF"/>
      <w:lang w:val="id-ID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752AC"/>
    <w:pPr>
      <w:spacing w:after="0" w:line="240" w:lineRule="auto"/>
      <w:jc w:val="both"/>
    </w:pPr>
    <w:rPr>
      <w:color w:val="E36C0A" w:themeColor="accent6" w:themeShade="BF"/>
      <w:lang w:val="id-ID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5">
    <w:name w:val="Light List Accent 5"/>
    <w:basedOn w:val="TableNormal"/>
    <w:uiPriority w:val="61"/>
    <w:rsid w:val="00D752AC"/>
    <w:pPr>
      <w:spacing w:after="0" w:line="240" w:lineRule="auto"/>
      <w:jc w:val="both"/>
    </w:pPr>
    <w:rPr>
      <w:lang w:val="id-ID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2AC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52AC"/>
    <w:pPr>
      <w:tabs>
        <w:tab w:val="right" w:leader="dot" w:pos="7927"/>
      </w:tabs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752AC"/>
    <w:pPr>
      <w:tabs>
        <w:tab w:val="left" w:pos="709"/>
        <w:tab w:val="right" w:leader="dot" w:pos="7927"/>
      </w:tabs>
      <w:spacing w:after="100"/>
      <w:ind w:left="284"/>
    </w:pPr>
    <w:rPr>
      <w:rFonts w:ascii="Times New Roman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752AC"/>
    <w:pPr>
      <w:tabs>
        <w:tab w:val="right" w:leader="dot" w:pos="7927"/>
      </w:tabs>
      <w:spacing w:after="100"/>
      <w:ind w:left="567"/>
    </w:pPr>
  </w:style>
  <w:style w:type="character" w:styleId="Hyperlink">
    <w:name w:val="Hyperlink"/>
    <w:basedOn w:val="DefaultParagraphFont"/>
    <w:uiPriority w:val="99"/>
    <w:unhideWhenUsed/>
    <w:rsid w:val="00D752A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752AC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752AC"/>
  </w:style>
  <w:style w:type="paragraph" w:styleId="TOC4">
    <w:name w:val="toc 4"/>
    <w:basedOn w:val="Normal"/>
    <w:next w:val="Normal"/>
    <w:autoRedefine/>
    <w:uiPriority w:val="39"/>
    <w:unhideWhenUsed/>
    <w:rsid w:val="00D752AC"/>
    <w:pPr>
      <w:spacing w:after="100" w:line="276" w:lineRule="auto"/>
      <w:ind w:left="660"/>
      <w:jc w:val="left"/>
    </w:pPr>
    <w:rPr>
      <w:rFonts w:eastAsiaTheme="minorEastAsia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D752AC"/>
    <w:pPr>
      <w:spacing w:after="100" w:line="276" w:lineRule="auto"/>
      <w:ind w:left="880"/>
      <w:jc w:val="left"/>
    </w:pPr>
    <w:rPr>
      <w:rFonts w:eastAsiaTheme="minorEastAsia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D752AC"/>
    <w:pPr>
      <w:spacing w:after="100" w:line="276" w:lineRule="auto"/>
      <w:ind w:left="1100"/>
      <w:jc w:val="left"/>
    </w:pPr>
    <w:rPr>
      <w:rFonts w:eastAsiaTheme="minorEastAsia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D752AC"/>
    <w:pPr>
      <w:spacing w:after="100" w:line="276" w:lineRule="auto"/>
      <w:ind w:left="1320"/>
      <w:jc w:val="left"/>
    </w:pPr>
    <w:rPr>
      <w:rFonts w:eastAsiaTheme="minorEastAsia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D752AC"/>
    <w:pPr>
      <w:spacing w:after="100" w:line="276" w:lineRule="auto"/>
      <w:ind w:left="1540"/>
      <w:jc w:val="left"/>
    </w:pPr>
    <w:rPr>
      <w:rFonts w:eastAsiaTheme="minorEastAsia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D752AC"/>
    <w:pPr>
      <w:spacing w:after="100" w:line="276" w:lineRule="auto"/>
      <w:ind w:left="1760"/>
      <w:jc w:val="left"/>
    </w:pPr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 a</cp:lastModifiedBy>
  <cp:revision>3</cp:revision>
  <dcterms:created xsi:type="dcterms:W3CDTF">2024-11-21T03:18:00Z</dcterms:created>
  <dcterms:modified xsi:type="dcterms:W3CDTF">2025-01-13T04:48:00Z</dcterms:modified>
</cp:coreProperties>
</file>