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15" w:rsidRPr="00A95457" w:rsidRDefault="00C24B15" w:rsidP="00C24B15">
      <w:pPr>
        <w:tabs>
          <w:tab w:val="left" w:pos="284"/>
          <w:tab w:val="left" w:pos="567"/>
          <w:tab w:val="left" w:pos="1035"/>
        </w:tabs>
        <w:spacing w:line="480" w:lineRule="auto"/>
        <w:ind w:left="0" w:firstLine="216"/>
        <w:jc w:val="center"/>
        <w:rPr>
          <w:rFonts w:ascii="Times New Roman" w:hAnsi="Times New Roman" w:cs="Times New Roman"/>
          <w:b/>
          <w:sz w:val="24"/>
          <w:szCs w:val="24"/>
        </w:rPr>
      </w:pPr>
      <w:r w:rsidRPr="00A95457">
        <w:rPr>
          <w:rFonts w:ascii="Times New Roman" w:hAnsi="Times New Roman" w:cs="Times New Roman"/>
          <w:b/>
          <w:sz w:val="24"/>
          <w:szCs w:val="24"/>
        </w:rPr>
        <w:t>CHAPTER III</w:t>
      </w:r>
    </w:p>
    <w:p w:rsidR="00C24B15" w:rsidRDefault="00C24B15" w:rsidP="00C24B15">
      <w:pPr>
        <w:tabs>
          <w:tab w:val="left" w:pos="284"/>
          <w:tab w:val="left" w:pos="567"/>
          <w:tab w:val="left" w:pos="1035"/>
        </w:tabs>
        <w:spacing w:line="480" w:lineRule="auto"/>
        <w:ind w:left="0" w:firstLine="216"/>
        <w:jc w:val="center"/>
        <w:rPr>
          <w:rFonts w:ascii="Times New Roman" w:hAnsi="Times New Roman" w:cs="Times New Roman"/>
          <w:b/>
          <w:sz w:val="24"/>
          <w:szCs w:val="24"/>
        </w:rPr>
      </w:pPr>
      <w:r w:rsidRPr="00A95457">
        <w:rPr>
          <w:rFonts w:ascii="Times New Roman" w:hAnsi="Times New Roman" w:cs="Times New Roman"/>
          <w:b/>
          <w:sz w:val="24"/>
          <w:szCs w:val="24"/>
        </w:rPr>
        <w:t>METHOD OF RESEARCH</w:t>
      </w:r>
    </w:p>
    <w:p w:rsidR="00C24B15" w:rsidRPr="00A95457" w:rsidRDefault="00C24B15" w:rsidP="00C24B15">
      <w:pPr>
        <w:tabs>
          <w:tab w:val="left" w:pos="284"/>
          <w:tab w:val="left" w:pos="567"/>
          <w:tab w:val="left" w:pos="1035"/>
        </w:tabs>
        <w:spacing w:line="480" w:lineRule="auto"/>
        <w:ind w:left="0" w:firstLine="216"/>
        <w:jc w:val="center"/>
        <w:rPr>
          <w:rFonts w:ascii="Times New Roman" w:hAnsi="Times New Roman" w:cs="Times New Roman"/>
          <w:b/>
          <w:sz w:val="24"/>
          <w:szCs w:val="24"/>
        </w:rPr>
      </w:pPr>
    </w:p>
    <w:p w:rsidR="00C24B15" w:rsidRPr="007652AD" w:rsidRDefault="00C24B15" w:rsidP="00C24B15">
      <w:pPr>
        <w:pStyle w:val="ListParagraph"/>
        <w:numPr>
          <w:ilvl w:val="1"/>
          <w:numId w:val="13"/>
        </w:numPr>
        <w:tabs>
          <w:tab w:val="left" w:pos="284"/>
          <w:tab w:val="left" w:pos="570"/>
        </w:tabs>
        <w:spacing w:line="480" w:lineRule="auto"/>
        <w:ind w:hanging="644"/>
        <w:jc w:val="both"/>
        <w:rPr>
          <w:rFonts w:ascii="Times New Roman" w:hAnsi="Times New Roman" w:cs="Times New Roman"/>
          <w:b/>
          <w:sz w:val="24"/>
          <w:szCs w:val="24"/>
        </w:rPr>
      </w:pPr>
      <w:r w:rsidRPr="007652AD">
        <w:rPr>
          <w:rFonts w:ascii="Times New Roman" w:hAnsi="Times New Roman" w:cs="Times New Roman"/>
          <w:b/>
          <w:sz w:val="24"/>
          <w:szCs w:val="24"/>
        </w:rPr>
        <w:t>Research Design</w:t>
      </w:r>
    </w:p>
    <w:p w:rsidR="00C24B15" w:rsidRDefault="00C24B15" w:rsidP="00C24B15">
      <w:pPr>
        <w:tabs>
          <w:tab w:val="left" w:pos="284"/>
          <w:tab w:val="left" w:pos="567"/>
          <w:tab w:val="left" w:pos="1035"/>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95457">
        <w:rPr>
          <w:rFonts w:ascii="Times New Roman" w:hAnsi="Times New Roman" w:cs="Times New Roman"/>
          <w:sz w:val="24"/>
          <w:szCs w:val="24"/>
        </w:rPr>
        <w:t>Research of design is the document of the study. Research of design defines the study type, research question, hypotheses, variables, and data collection methods. This study will use qualitative descriptive research. Qualitative descriptive research will let us hypothesize about variables and describe them. With these studies, we can examine the factors that might be influencing behaviors, environments, etc (Bryan Veloso, 2009). Qualitative descriptive research identify and provide the evidence to support the fact that certain part or variables exist, that they have construct validity. It begins with a theory, which already has construct validity and subject need to be representative of the thing under study so that it becomes possible to generalize the finding to a wider community.</w:t>
      </w:r>
    </w:p>
    <w:p w:rsidR="00C24B15" w:rsidRPr="00A95457" w:rsidRDefault="00C24B15" w:rsidP="00C24B15">
      <w:pPr>
        <w:tabs>
          <w:tab w:val="left" w:pos="284"/>
          <w:tab w:val="left" w:pos="567"/>
          <w:tab w:val="left" w:pos="1035"/>
        </w:tabs>
        <w:spacing w:line="276" w:lineRule="auto"/>
        <w:ind w:left="0" w:firstLine="216"/>
        <w:jc w:val="both"/>
        <w:rPr>
          <w:rFonts w:ascii="Times New Roman" w:hAnsi="Times New Roman" w:cs="Times New Roman"/>
          <w:sz w:val="24"/>
          <w:szCs w:val="24"/>
        </w:rPr>
      </w:pPr>
    </w:p>
    <w:p w:rsidR="00C24B15" w:rsidRPr="007652AD" w:rsidRDefault="00C24B15" w:rsidP="00C24B15">
      <w:pPr>
        <w:pStyle w:val="ListParagraph"/>
        <w:numPr>
          <w:ilvl w:val="1"/>
          <w:numId w:val="13"/>
        </w:numPr>
        <w:tabs>
          <w:tab w:val="left" w:pos="567"/>
          <w:tab w:val="left" w:pos="709"/>
        </w:tabs>
        <w:spacing w:line="480" w:lineRule="auto"/>
        <w:ind w:hanging="644"/>
        <w:jc w:val="both"/>
        <w:rPr>
          <w:rFonts w:ascii="Times New Roman" w:hAnsi="Times New Roman" w:cs="Times New Roman"/>
          <w:b/>
          <w:sz w:val="24"/>
          <w:szCs w:val="24"/>
        </w:rPr>
      </w:pPr>
      <w:r w:rsidRPr="007652AD">
        <w:rPr>
          <w:rFonts w:ascii="Times New Roman" w:hAnsi="Times New Roman" w:cs="Times New Roman"/>
          <w:b/>
          <w:sz w:val="24"/>
          <w:szCs w:val="24"/>
        </w:rPr>
        <w:t>Source of Data</w:t>
      </w:r>
    </w:p>
    <w:p w:rsidR="00C24B15" w:rsidRPr="00A95457" w:rsidRDefault="00C24B15" w:rsidP="00C24B15">
      <w:pPr>
        <w:pStyle w:val="ListParagraph"/>
        <w:tabs>
          <w:tab w:val="left" w:pos="284"/>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The data are taken from </w:t>
      </w:r>
    </w:p>
    <w:p w:rsidR="00C24B15" w:rsidRPr="00A95457" w:rsidRDefault="00C24B15" w:rsidP="00C24B15">
      <w:pPr>
        <w:pStyle w:val="ListParagraph"/>
        <w:numPr>
          <w:ilvl w:val="0"/>
          <w:numId w:val="18"/>
        </w:numPr>
        <w:tabs>
          <w:tab w:val="left" w:pos="284"/>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The  original text of White Hot</w:t>
      </w:r>
    </w:p>
    <w:p w:rsidR="00C24B15" w:rsidRPr="00A95457" w:rsidRDefault="00C24B15" w:rsidP="00C24B15">
      <w:pPr>
        <w:pStyle w:val="ListParagraph"/>
        <w:numPr>
          <w:ilvl w:val="0"/>
          <w:numId w:val="18"/>
        </w:numPr>
        <w:tabs>
          <w:tab w:val="left" w:pos="284"/>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Some books are related with this study</w:t>
      </w:r>
    </w:p>
    <w:p w:rsidR="00C24B15" w:rsidRPr="00A95457" w:rsidRDefault="00C24B15" w:rsidP="00C24B15">
      <w:pPr>
        <w:pStyle w:val="ListParagraph"/>
        <w:numPr>
          <w:ilvl w:val="0"/>
          <w:numId w:val="18"/>
        </w:numPr>
        <w:tabs>
          <w:tab w:val="left" w:pos="284"/>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Some articles that are related with this study</w:t>
      </w:r>
    </w:p>
    <w:p w:rsidR="00C24B15" w:rsidRPr="00A95457" w:rsidRDefault="00C24B15" w:rsidP="00C24B15">
      <w:pPr>
        <w:pStyle w:val="ListParagraph"/>
        <w:numPr>
          <w:ilvl w:val="0"/>
          <w:numId w:val="18"/>
        </w:numPr>
        <w:tabs>
          <w:tab w:val="left" w:pos="284"/>
        </w:tabs>
        <w:spacing w:line="480" w:lineRule="auto"/>
        <w:ind w:left="0" w:firstLine="216"/>
        <w:jc w:val="both"/>
        <w:rPr>
          <w:rFonts w:ascii="Times New Roman" w:hAnsi="Times New Roman" w:cs="Times New Roman"/>
          <w:sz w:val="24"/>
          <w:szCs w:val="24"/>
        </w:rPr>
      </w:pPr>
      <w:r w:rsidRPr="00A95457">
        <w:rPr>
          <w:rFonts w:ascii="Times New Roman" w:hAnsi="Times New Roman" w:cs="Times New Roman"/>
          <w:sz w:val="24"/>
          <w:szCs w:val="24"/>
        </w:rPr>
        <w:t xml:space="preserve">Some journal or references that are related with this study </w:t>
      </w:r>
    </w:p>
    <w:p w:rsidR="00C24B15" w:rsidRDefault="00C24B15" w:rsidP="00C24B15">
      <w:pPr>
        <w:pStyle w:val="ListParagraph"/>
        <w:tabs>
          <w:tab w:val="left" w:pos="284"/>
        </w:tabs>
        <w:spacing w:line="480" w:lineRule="auto"/>
        <w:ind w:left="0" w:firstLine="216"/>
        <w:jc w:val="both"/>
        <w:rPr>
          <w:rFonts w:ascii="Times New Roman" w:hAnsi="Times New Roman" w:cs="Times New Roman"/>
          <w:sz w:val="24"/>
          <w:szCs w:val="24"/>
        </w:rPr>
      </w:pPr>
    </w:p>
    <w:p w:rsidR="00C24B15" w:rsidRPr="001A4493" w:rsidRDefault="00C24B15" w:rsidP="00C24B15">
      <w:pPr>
        <w:pStyle w:val="ListParagraph"/>
        <w:tabs>
          <w:tab w:val="left" w:pos="284"/>
        </w:tabs>
        <w:spacing w:line="480" w:lineRule="auto"/>
        <w:ind w:left="0" w:firstLine="216"/>
        <w:jc w:val="both"/>
        <w:rPr>
          <w:rFonts w:ascii="Times New Roman" w:hAnsi="Times New Roman" w:cs="Times New Roman"/>
          <w:sz w:val="24"/>
          <w:szCs w:val="24"/>
        </w:rPr>
      </w:pPr>
    </w:p>
    <w:p w:rsidR="00C24B15" w:rsidRPr="00A95457" w:rsidRDefault="00C24B15" w:rsidP="00C24B15">
      <w:pPr>
        <w:tabs>
          <w:tab w:val="left" w:pos="284"/>
          <w:tab w:val="left" w:pos="567"/>
          <w:tab w:val="left" w:pos="1035"/>
        </w:tabs>
        <w:spacing w:line="480" w:lineRule="auto"/>
        <w:ind w:left="-284" w:firstLine="142"/>
        <w:jc w:val="both"/>
        <w:rPr>
          <w:rFonts w:ascii="Times New Roman" w:hAnsi="Times New Roman" w:cs="Times New Roman"/>
          <w:b/>
          <w:sz w:val="24"/>
          <w:szCs w:val="24"/>
        </w:rPr>
      </w:pPr>
      <w:r w:rsidRPr="00A95457">
        <w:rPr>
          <w:rFonts w:ascii="Times New Roman" w:hAnsi="Times New Roman" w:cs="Times New Roman"/>
          <w:b/>
          <w:sz w:val="24"/>
          <w:szCs w:val="24"/>
        </w:rPr>
        <w:lastRenderedPageBreak/>
        <w:t>3.3 The Technique of Collecting Data</w:t>
      </w:r>
    </w:p>
    <w:p w:rsidR="00C24B15" w:rsidRDefault="00C24B15" w:rsidP="00C24B15">
      <w:pPr>
        <w:tabs>
          <w:tab w:val="left" w:pos="284"/>
          <w:tab w:val="left" w:pos="567"/>
          <w:tab w:val="left" w:pos="1035"/>
        </w:tabs>
        <w:spacing w:line="480" w:lineRule="auto"/>
        <w:ind w:left="0"/>
        <w:jc w:val="both"/>
        <w:rPr>
          <w:rFonts w:ascii="Times New Roman" w:hAnsi="Times New Roman" w:cs="Times New Roman"/>
          <w:bCs/>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A95457">
        <w:rPr>
          <w:rFonts w:ascii="Times New Roman" w:hAnsi="Times New Roman" w:cs="Times New Roman"/>
          <w:bCs/>
          <w:sz w:val="24"/>
          <w:szCs w:val="24"/>
          <w:lang w:val="id-ID"/>
        </w:rPr>
        <w:t>The research had taken data from novel of Sandra brown’s White Hot. The story in the novel being a reference for the researcher to collect the data. Collecting data is a technique conducted by a researcher to abtain revelent, accurate and reliable information before undertaking the research. The steps to collecting the data are:</w:t>
      </w:r>
    </w:p>
    <w:p w:rsidR="00C24B15" w:rsidRPr="00A95457" w:rsidRDefault="00C24B15" w:rsidP="00C24B15">
      <w:pPr>
        <w:tabs>
          <w:tab w:val="left" w:pos="284"/>
          <w:tab w:val="left" w:pos="567"/>
          <w:tab w:val="left" w:pos="1035"/>
        </w:tabs>
        <w:ind w:left="0" w:firstLine="216"/>
        <w:jc w:val="both"/>
        <w:rPr>
          <w:rFonts w:ascii="Times New Roman" w:hAnsi="Times New Roman" w:cs="Times New Roman"/>
          <w:bCs/>
          <w:sz w:val="24"/>
          <w:szCs w:val="24"/>
          <w:lang w:val="id-ID"/>
        </w:rPr>
      </w:pPr>
    </w:p>
    <w:p w:rsidR="00C24B15" w:rsidRPr="00A95457" w:rsidRDefault="00C24B15" w:rsidP="00C24B15">
      <w:pPr>
        <w:pStyle w:val="ListParagraph"/>
        <w:numPr>
          <w:ilvl w:val="0"/>
          <w:numId w:val="16"/>
        </w:numPr>
        <w:tabs>
          <w:tab w:val="left" w:pos="284"/>
          <w:tab w:val="left" w:pos="567"/>
          <w:tab w:val="left" w:pos="1035"/>
        </w:tabs>
        <w:spacing w:line="480" w:lineRule="auto"/>
        <w:ind w:left="0" w:firstLine="216"/>
        <w:jc w:val="both"/>
        <w:rPr>
          <w:rFonts w:ascii="Times New Roman" w:hAnsi="Times New Roman" w:cs="Times New Roman"/>
          <w:bCs/>
          <w:sz w:val="24"/>
          <w:szCs w:val="24"/>
          <w:lang w:val="id-ID"/>
        </w:rPr>
      </w:pPr>
      <w:r w:rsidRPr="00A95457">
        <w:rPr>
          <w:rFonts w:ascii="Times New Roman" w:hAnsi="Times New Roman" w:cs="Times New Roman"/>
          <w:bCs/>
          <w:sz w:val="24"/>
          <w:szCs w:val="24"/>
          <w:lang w:val="id-ID"/>
        </w:rPr>
        <w:t xml:space="preserve">Read the novel </w:t>
      </w:r>
    </w:p>
    <w:p w:rsidR="00C24B15" w:rsidRPr="00A95457" w:rsidRDefault="00C24B15" w:rsidP="00C24B15">
      <w:pPr>
        <w:pStyle w:val="ListParagraph"/>
        <w:numPr>
          <w:ilvl w:val="0"/>
          <w:numId w:val="16"/>
        </w:numPr>
        <w:tabs>
          <w:tab w:val="left" w:pos="284"/>
          <w:tab w:val="left" w:pos="567"/>
          <w:tab w:val="left" w:pos="1035"/>
        </w:tabs>
        <w:spacing w:line="480" w:lineRule="auto"/>
        <w:ind w:left="0" w:firstLine="216"/>
        <w:jc w:val="both"/>
        <w:rPr>
          <w:rFonts w:ascii="Times New Roman" w:hAnsi="Times New Roman" w:cs="Times New Roman"/>
          <w:bCs/>
          <w:sz w:val="24"/>
          <w:szCs w:val="24"/>
          <w:lang w:val="id-ID"/>
        </w:rPr>
      </w:pPr>
      <w:r w:rsidRPr="00A95457">
        <w:rPr>
          <w:rFonts w:ascii="Times New Roman" w:hAnsi="Times New Roman" w:cs="Times New Roman"/>
          <w:bCs/>
          <w:sz w:val="24"/>
          <w:szCs w:val="24"/>
          <w:lang w:val="id-ID"/>
        </w:rPr>
        <w:t>Make summaries of the novel</w:t>
      </w:r>
    </w:p>
    <w:p w:rsidR="00C24B15" w:rsidRPr="00A95457" w:rsidRDefault="00C24B15" w:rsidP="00C24B15">
      <w:pPr>
        <w:pStyle w:val="ListParagraph"/>
        <w:numPr>
          <w:ilvl w:val="0"/>
          <w:numId w:val="16"/>
        </w:numPr>
        <w:tabs>
          <w:tab w:val="left" w:pos="284"/>
          <w:tab w:val="left" w:pos="567"/>
          <w:tab w:val="left" w:pos="1035"/>
        </w:tabs>
        <w:spacing w:line="480" w:lineRule="auto"/>
        <w:ind w:left="0" w:firstLine="216"/>
        <w:jc w:val="both"/>
        <w:rPr>
          <w:rFonts w:ascii="Times New Roman" w:hAnsi="Times New Roman" w:cs="Times New Roman"/>
          <w:bCs/>
          <w:sz w:val="24"/>
          <w:szCs w:val="24"/>
          <w:lang w:val="id-ID"/>
        </w:rPr>
      </w:pPr>
      <w:r w:rsidRPr="00A95457">
        <w:rPr>
          <w:rFonts w:ascii="Times New Roman" w:hAnsi="Times New Roman" w:cs="Times New Roman"/>
          <w:bCs/>
          <w:sz w:val="24"/>
          <w:szCs w:val="24"/>
          <w:lang w:val="id-ID"/>
        </w:rPr>
        <w:t>Browse from the internet to complete the sources of the data (internet browsing activities)</w:t>
      </w:r>
    </w:p>
    <w:p w:rsidR="00C24B15" w:rsidRPr="00A95457" w:rsidRDefault="00C24B15" w:rsidP="00C24B15">
      <w:pPr>
        <w:pStyle w:val="ListParagraph"/>
        <w:numPr>
          <w:ilvl w:val="0"/>
          <w:numId w:val="16"/>
        </w:numPr>
        <w:tabs>
          <w:tab w:val="left" w:pos="284"/>
          <w:tab w:val="left" w:pos="567"/>
          <w:tab w:val="left" w:pos="1035"/>
        </w:tabs>
        <w:spacing w:line="480" w:lineRule="auto"/>
        <w:ind w:left="0" w:firstLine="216"/>
        <w:jc w:val="both"/>
        <w:rPr>
          <w:rFonts w:ascii="Times New Roman" w:hAnsi="Times New Roman" w:cs="Times New Roman"/>
          <w:bCs/>
          <w:sz w:val="24"/>
          <w:szCs w:val="24"/>
          <w:lang w:val="id-ID"/>
        </w:rPr>
      </w:pPr>
      <w:r w:rsidRPr="00A95457">
        <w:rPr>
          <w:rFonts w:ascii="Times New Roman" w:hAnsi="Times New Roman" w:cs="Times New Roman"/>
          <w:bCs/>
          <w:sz w:val="24"/>
          <w:szCs w:val="24"/>
          <w:lang w:val="id-ID"/>
        </w:rPr>
        <w:t>Find out any related refences</w:t>
      </w:r>
    </w:p>
    <w:p w:rsidR="00C24B15" w:rsidRDefault="00C24B15" w:rsidP="00C24B15">
      <w:pPr>
        <w:pStyle w:val="ListParagraph"/>
        <w:numPr>
          <w:ilvl w:val="0"/>
          <w:numId w:val="16"/>
        </w:numPr>
        <w:tabs>
          <w:tab w:val="left" w:pos="284"/>
          <w:tab w:val="left" w:pos="567"/>
          <w:tab w:val="left" w:pos="1035"/>
        </w:tabs>
        <w:spacing w:line="480" w:lineRule="auto"/>
        <w:ind w:left="0" w:firstLine="216"/>
        <w:jc w:val="both"/>
        <w:rPr>
          <w:rFonts w:ascii="Times New Roman" w:hAnsi="Times New Roman" w:cs="Times New Roman"/>
          <w:bCs/>
          <w:sz w:val="24"/>
          <w:szCs w:val="24"/>
          <w:lang w:val="id-ID"/>
        </w:rPr>
      </w:pPr>
      <w:r w:rsidRPr="00A95457">
        <w:rPr>
          <w:rFonts w:ascii="Times New Roman" w:hAnsi="Times New Roman" w:cs="Times New Roman"/>
          <w:bCs/>
          <w:sz w:val="24"/>
          <w:szCs w:val="24"/>
          <w:lang w:val="id-ID"/>
        </w:rPr>
        <w:t>Find and read the american book that any related references as add the source of the data.</w:t>
      </w:r>
    </w:p>
    <w:p w:rsidR="00C24B15" w:rsidRPr="00A95457" w:rsidRDefault="00C24B15" w:rsidP="00C24B15">
      <w:pPr>
        <w:pStyle w:val="ListParagraph"/>
        <w:tabs>
          <w:tab w:val="left" w:pos="284"/>
          <w:tab w:val="left" w:pos="567"/>
          <w:tab w:val="left" w:pos="1035"/>
        </w:tabs>
        <w:spacing w:line="276" w:lineRule="auto"/>
        <w:ind w:left="0" w:firstLine="216"/>
        <w:jc w:val="both"/>
        <w:rPr>
          <w:rFonts w:ascii="Times New Roman" w:hAnsi="Times New Roman" w:cs="Times New Roman"/>
          <w:bCs/>
          <w:sz w:val="24"/>
          <w:szCs w:val="24"/>
          <w:lang w:val="id-ID"/>
        </w:rPr>
      </w:pPr>
    </w:p>
    <w:p w:rsidR="00C24B15" w:rsidRDefault="00C24B15" w:rsidP="00C24B15">
      <w:pPr>
        <w:tabs>
          <w:tab w:val="left" w:pos="284"/>
          <w:tab w:val="left" w:pos="567"/>
          <w:tab w:val="left" w:pos="1035"/>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3.4  </w:t>
      </w:r>
      <w:r w:rsidRPr="00A95457">
        <w:rPr>
          <w:rFonts w:ascii="Times New Roman" w:hAnsi="Times New Roman" w:cs="Times New Roman"/>
          <w:b/>
          <w:sz w:val="24"/>
          <w:szCs w:val="24"/>
        </w:rPr>
        <w:t xml:space="preserve">  Technique of Analyzing Data</w:t>
      </w:r>
    </w:p>
    <w:p w:rsidR="00C24B15" w:rsidRPr="007B0015" w:rsidRDefault="00C24B15" w:rsidP="00C24B15">
      <w:pPr>
        <w:tabs>
          <w:tab w:val="left" w:pos="284"/>
          <w:tab w:val="left" w:pos="567"/>
          <w:tab w:val="left" w:pos="1035"/>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A95457">
        <w:rPr>
          <w:rFonts w:ascii="Times New Roman" w:hAnsi="Times New Roman" w:cs="Times New Roman"/>
          <w:sz w:val="24"/>
          <w:szCs w:val="24"/>
          <w:lang w:val="id-ID"/>
        </w:rPr>
        <w:t>The researchers, through this research paper would like to make a study on the authority values,. Technically, the research is undertaken as of followings:</w:t>
      </w:r>
    </w:p>
    <w:p w:rsidR="00C24B15" w:rsidRPr="00A95457" w:rsidRDefault="00C24B15" w:rsidP="00C24B15">
      <w:pPr>
        <w:pStyle w:val="ListParagraph"/>
        <w:numPr>
          <w:ilvl w:val="0"/>
          <w:numId w:val="17"/>
        </w:numPr>
        <w:tabs>
          <w:tab w:val="left" w:pos="284"/>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 xml:space="preserve">Reading the novel </w:t>
      </w:r>
      <w:r w:rsidRPr="00A95457">
        <w:rPr>
          <w:rFonts w:ascii="Times New Roman" w:hAnsi="Times New Roman" w:cs="Times New Roman"/>
          <w:i/>
          <w:iCs/>
          <w:sz w:val="24"/>
          <w:szCs w:val="24"/>
          <w:lang w:val="id-ID"/>
        </w:rPr>
        <w:t xml:space="preserve">white hot </w:t>
      </w:r>
      <w:r w:rsidRPr="00A95457">
        <w:rPr>
          <w:rFonts w:ascii="Times New Roman" w:hAnsi="Times New Roman" w:cs="Times New Roman"/>
          <w:iCs/>
          <w:sz w:val="24"/>
          <w:szCs w:val="24"/>
          <w:lang w:val="id-ID"/>
        </w:rPr>
        <w:t>by Sandra Brown</w:t>
      </w:r>
      <w:r w:rsidRPr="00A95457">
        <w:rPr>
          <w:rFonts w:ascii="Times New Roman" w:hAnsi="Times New Roman" w:cs="Times New Roman"/>
          <w:sz w:val="24"/>
          <w:szCs w:val="24"/>
          <w:lang w:val="id-ID"/>
        </w:rPr>
        <w:t xml:space="preserve"> for several time in order to get full understanding about the novel.</w:t>
      </w:r>
    </w:p>
    <w:p w:rsidR="00C24B15" w:rsidRPr="00A95457" w:rsidRDefault="00C24B15" w:rsidP="00C24B15">
      <w:pPr>
        <w:pStyle w:val="ListParagraph"/>
        <w:numPr>
          <w:ilvl w:val="0"/>
          <w:numId w:val="17"/>
        </w:numPr>
        <w:tabs>
          <w:tab w:val="left" w:pos="284"/>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Determining the main point of the novel that will be analyzed.</w:t>
      </w:r>
    </w:p>
    <w:p w:rsidR="00C24B15" w:rsidRPr="00A95457" w:rsidRDefault="00C24B15" w:rsidP="00C24B15">
      <w:pPr>
        <w:pStyle w:val="ListParagraph"/>
        <w:numPr>
          <w:ilvl w:val="0"/>
          <w:numId w:val="17"/>
        </w:numPr>
        <w:tabs>
          <w:tab w:val="left" w:pos="284"/>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Analyzing the data based on books which are related to the subject matter.</w:t>
      </w:r>
    </w:p>
    <w:p w:rsidR="00C24B15" w:rsidRPr="00A95457" w:rsidRDefault="00C24B15" w:rsidP="00C24B15">
      <w:pPr>
        <w:pStyle w:val="ListParagraph"/>
        <w:numPr>
          <w:ilvl w:val="0"/>
          <w:numId w:val="17"/>
        </w:numPr>
        <w:tabs>
          <w:tab w:val="left" w:pos="284"/>
        </w:tabs>
        <w:spacing w:line="480" w:lineRule="auto"/>
        <w:ind w:left="0" w:firstLine="216"/>
        <w:jc w:val="both"/>
        <w:rPr>
          <w:rFonts w:ascii="Times New Roman" w:hAnsi="Times New Roman" w:cs="Times New Roman"/>
          <w:sz w:val="24"/>
          <w:szCs w:val="24"/>
          <w:lang w:val="id-ID"/>
        </w:rPr>
      </w:pPr>
      <w:r w:rsidRPr="00A95457">
        <w:rPr>
          <w:rFonts w:ascii="Times New Roman" w:hAnsi="Times New Roman" w:cs="Times New Roman"/>
          <w:sz w:val="24"/>
          <w:szCs w:val="24"/>
          <w:lang w:val="id-ID"/>
        </w:rPr>
        <w:t>Presenting the result findings</w:t>
      </w:r>
    </w:p>
    <w:p w:rsidR="00C24B15" w:rsidRDefault="00C24B15" w:rsidP="00C24B15">
      <w:pPr>
        <w:pStyle w:val="ListParagraph"/>
        <w:numPr>
          <w:ilvl w:val="0"/>
          <w:numId w:val="17"/>
        </w:numPr>
        <w:tabs>
          <w:tab w:val="left" w:pos="284"/>
        </w:tabs>
        <w:spacing w:line="480" w:lineRule="auto"/>
        <w:ind w:left="0" w:firstLine="216"/>
        <w:rPr>
          <w:rFonts w:ascii="Times New Roman" w:hAnsi="Times New Roman" w:cs="Times New Roman"/>
          <w:sz w:val="24"/>
          <w:szCs w:val="24"/>
          <w:lang w:val="id-ID"/>
        </w:rPr>
        <w:sectPr w:rsidR="00C24B15" w:rsidSect="005D2EE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cols w:space="708"/>
          <w:titlePg/>
          <w:docGrid w:linePitch="360"/>
        </w:sectPr>
      </w:pPr>
      <w:r w:rsidRPr="00A95457">
        <w:rPr>
          <w:rFonts w:ascii="Times New Roman" w:hAnsi="Times New Roman" w:cs="Times New Roman"/>
          <w:sz w:val="24"/>
          <w:szCs w:val="24"/>
          <w:lang w:val="id-ID"/>
        </w:rPr>
        <w:t xml:space="preserve">Drawing the </w:t>
      </w:r>
      <w:r>
        <w:rPr>
          <w:rFonts w:ascii="Times New Roman" w:hAnsi="Times New Roman" w:cs="Times New Roman"/>
          <w:sz w:val="24"/>
          <w:szCs w:val="24"/>
          <w:lang w:val="id-ID"/>
        </w:rPr>
        <w:t>conclusion on data analysis</w:t>
      </w:r>
    </w:p>
    <w:p w:rsidR="001470B3" w:rsidRPr="00C24B15" w:rsidRDefault="001470B3" w:rsidP="00C24B15">
      <w:bookmarkStart w:id="0" w:name="_GoBack"/>
      <w:bookmarkEnd w:id="0"/>
    </w:p>
    <w:sectPr w:rsidR="001470B3" w:rsidRPr="00C24B15" w:rsidSect="001470B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CCA" w:rsidRDefault="00285CCA" w:rsidP="00494D96">
      <w:r>
        <w:separator/>
      </w:r>
    </w:p>
  </w:endnote>
  <w:endnote w:type="continuationSeparator" w:id="1">
    <w:p w:rsidR="00285CCA" w:rsidRDefault="00285CCA" w:rsidP="00494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00" w:rsidRDefault="00684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00" w:rsidRDefault="00684D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00" w:rsidRDefault="00684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CCA" w:rsidRDefault="00285CCA" w:rsidP="00494D96">
      <w:r>
        <w:separator/>
      </w:r>
    </w:p>
  </w:footnote>
  <w:footnote w:type="continuationSeparator" w:id="1">
    <w:p w:rsidR="00285CCA" w:rsidRDefault="00285CCA" w:rsidP="0049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00" w:rsidRDefault="00684D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80714"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91396"/>
      <w:docPartObj>
        <w:docPartGallery w:val="Page Numbers (Top of Page)"/>
        <w:docPartUnique/>
      </w:docPartObj>
    </w:sdtPr>
    <w:sdtEndPr>
      <w:rPr>
        <w:noProof/>
      </w:rPr>
    </w:sdtEndPr>
    <w:sdtContent>
      <w:p w:rsidR="00C24B15" w:rsidRDefault="00684D0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8071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494D96">
          <w:fldChar w:fldCharType="begin"/>
        </w:r>
        <w:r w:rsidR="00C24B15">
          <w:instrText xml:space="preserve"> PAGE   \* MERGEFORMAT </w:instrText>
        </w:r>
        <w:r w:rsidR="00494D96">
          <w:fldChar w:fldCharType="separate"/>
        </w:r>
        <w:r>
          <w:rPr>
            <w:noProof/>
          </w:rPr>
          <w:t>2</w:t>
        </w:r>
        <w:r w:rsidR="00494D96">
          <w:rPr>
            <w:noProof/>
          </w:rPr>
          <w:fldChar w:fldCharType="end"/>
        </w:r>
      </w:p>
    </w:sdtContent>
  </w:sdt>
  <w:p w:rsidR="00C24B15" w:rsidRDefault="00C24B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00" w:rsidRDefault="00684D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80713"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F9"/>
    <w:multiLevelType w:val="multilevel"/>
    <w:tmpl w:val="D478A0A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3FB602C"/>
    <w:multiLevelType w:val="multilevel"/>
    <w:tmpl w:val="7F06AE36"/>
    <w:lvl w:ilvl="0">
      <w:start w:val="1"/>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11DB2DBA"/>
    <w:multiLevelType w:val="hybridMultilevel"/>
    <w:tmpl w:val="4AF40BD6"/>
    <w:lvl w:ilvl="0" w:tplc="B6B6F81E">
      <w:start w:val="1"/>
      <w:numFmt w:val="decimal"/>
      <w:lvlText w:val="%1."/>
      <w:lvlJc w:val="left"/>
      <w:pPr>
        <w:ind w:left="502"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3825"/>
    <w:multiLevelType w:val="hybridMultilevel"/>
    <w:tmpl w:val="B3CE8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5E2E18"/>
    <w:multiLevelType w:val="hybridMultilevel"/>
    <w:tmpl w:val="501244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B0B67"/>
    <w:multiLevelType w:val="hybridMultilevel"/>
    <w:tmpl w:val="F976E95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302538E4"/>
    <w:multiLevelType w:val="hybridMultilevel"/>
    <w:tmpl w:val="742400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44F77760"/>
    <w:multiLevelType w:val="multilevel"/>
    <w:tmpl w:val="98160514"/>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E747A6"/>
    <w:multiLevelType w:val="multilevel"/>
    <w:tmpl w:val="D748989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841749"/>
    <w:multiLevelType w:val="multilevel"/>
    <w:tmpl w:val="FFEEE5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8F360A"/>
    <w:multiLevelType w:val="hybridMultilevel"/>
    <w:tmpl w:val="A34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D412F"/>
    <w:multiLevelType w:val="hybridMultilevel"/>
    <w:tmpl w:val="C43CA53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50355782"/>
    <w:multiLevelType w:val="hybridMultilevel"/>
    <w:tmpl w:val="0C209320"/>
    <w:lvl w:ilvl="0" w:tplc="F676927C">
      <w:start w:val="1"/>
      <w:numFmt w:val="decimal"/>
      <w:lvlText w:val="%1."/>
      <w:lvlJc w:val="left"/>
      <w:pPr>
        <w:ind w:left="600" w:hanging="360"/>
      </w:pPr>
      <w:rPr>
        <w:rFonts w:hint="default"/>
        <w:b/>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51E16D56"/>
    <w:multiLevelType w:val="hybridMultilevel"/>
    <w:tmpl w:val="321226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62C0FCB"/>
    <w:multiLevelType w:val="multilevel"/>
    <w:tmpl w:val="D598AD3A"/>
    <w:lvl w:ilvl="0">
      <w:start w:val="1"/>
      <w:numFmt w:val="decimal"/>
      <w:lvlText w:val="%1."/>
      <w:lvlJc w:val="left"/>
      <w:pPr>
        <w:ind w:left="900" w:hanging="360"/>
      </w:pPr>
      <w:rPr>
        <w:rFonts w:hint="default"/>
      </w:rPr>
    </w:lvl>
    <w:lvl w:ilvl="1">
      <w:start w:val="3"/>
      <w:numFmt w:val="decimal"/>
      <w:isLgl/>
      <w:lvlText w:val="%1.%2"/>
      <w:lvlJc w:val="left"/>
      <w:pPr>
        <w:ind w:left="929"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64851126"/>
    <w:multiLevelType w:val="multilevel"/>
    <w:tmpl w:val="A3EAB1D6"/>
    <w:lvl w:ilvl="0">
      <w:start w:val="2"/>
      <w:numFmt w:val="decimal"/>
      <w:lvlText w:val="%1"/>
      <w:lvlJc w:val="left"/>
      <w:pPr>
        <w:ind w:left="480" w:hanging="480"/>
      </w:pPr>
      <w:rPr>
        <w:rFonts w:eastAsia="Times New Roman" w:hint="default"/>
        <w:b w:val="0"/>
      </w:rPr>
    </w:lvl>
    <w:lvl w:ilvl="1">
      <w:start w:val="4"/>
      <w:numFmt w:val="decimal"/>
      <w:lvlText w:val="%1.%2"/>
      <w:lvlJc w:val="left"/>
      <w:pPr>
        <w:ind w:left="480" w:hanging="480"/>
      </w:pPr>
      <w:rPr>
        <w:rFonts w:eastAsia="Times New Roman" w:hint="default"/>
        <w:b w:val="0"/>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6">
    <w:nsid w:val="6EAE5F02"/>
    <w:multiLevelType w:val="multilevel"/>
    <w:tmpl w:val="489E5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D86824"/>
    <w:multiLevelType w:val="multilevel"/>
    <w:tmpl w:val="75EA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17"/>
  </w:num>
  <w:num w:numId="2">
    <w:abstractNumId w:val="14"/>
  </w:num>
  <w:num w:numId="3">
    <w:abstractNumId w:val="0"/>
  </w:num>
  <w:num w:numId="4">
    <w:abstractNumId w:val="1"/>
  </w:num>
  <w:num w:numId="5">
    <w:abstractNumId w:val="6"/>
  </w:num>
  <w:num w:numId="6">
    <w:abstractNumId w:val="10"/>
  </w:num>
  <w:num w:numId="7">
    <w:abstractNumId w:val="13"/>
  </w:num>
  <w:num w:numId="8">
    <w:abstractNumId w:val="8"/>
  </w:num>
  <w:num w:numId="9">
    <w:abstractNumId w:val="2"/>
  </w:num>
  <w:num w:numId="10">
    <w:abstractNumId w:val="16"/>
  </w:num>
  <w:num w:numId="11">
    <w:abstractNumId w:val="9"/>
  </w:num>
  <w:num w:numId="12">
    <w:abstractNumId w:val="12"/>
  </w:num>
  <w:num w:numId="13">
    <w:abstractNumId w:val="7"/>
  </w:num>
  <w:num w:numId="14">
    <w:abstractNumId w:val="3"/>
  </w:num>
  <w:num w:numId="15">
    <w:abstractNumId w:val="15"/>
  </w:num>
  <w:num w:numId="16">
    <w:abstractNumId w:val="5"/>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u2Aqrn3kX8Z6bClYNRukIQglUU8=" w:salt="QCEtaOHZv1zTC/z4snRhX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470B3"/>
    <w:rsid w:val="000C099E"/>
    <w:rsid w:val="000E4BCA"/>
    <w:rsid w:val="001470B3"/>
    <w:rsid w:val="001A060C"/>
    <w:rsid w:val="00285CCA"/>
    <w:rsid w:val="00494D96"/>
    <w:rsid w:val="005555B1"/>
    <w:rsid w:val="00684D00"/>
    <w:rsid w:val="00C24B15"/>
    <w:rsid w:val="00C770A6"/>
    <w:rsid w:val="00E76B02"/>
    <w:rsid w:val="00EA2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 w:type="paragraph" w:styleId="Header">
    <w:name w:val="header"/>
    <w:basedOn w:val="Normal"/>
    <w:link w:val="HeaderChar"/>
    <w:uiPriority w:val="99"/>
    <w:unhideWhenUsed/>
    <w:rsid w:val="00C24B15"/>
    <w:pPr>
      <w:tabs>
        <w:tab w:val="center" w:pos="4680"/>
        <w:tab w:val="right" w:pos="9360"/>
      </w:tabs>
    </w:pPr>
  </w:style>
  <w:style w:type="character" w:customStyle="1" w:styleId="HeaderChar">
    <w:name w:val="Header Char"/>
    <w:basedOn w:val="DefaultParagraphFont"/>
    <w:link w:val="Header"/>
    <w:uiPriority w:val="99"/>
    <w:rsid w:val="00C24B15"/>
  </w:style>
  <w:style w:type="paragraph" w:styleId="Footer">
    <w:name w:val="footer"/>
    <w:basedOn w:val="Normal"/>
    <w:link w:val="FooterChar"/>
    <w:uiPriority w:val="99"/>
    <w:semiHidden/>
    <w:unhideWhenUsed/>
    <w:rsid w:val="00684D00"/>
    <w:pPr>
      <w:tabs>
        <w:tab w:val="center" w:pos="4680"/>
        <w:tab w:val="right" w:pos="9360"/>
      </w:tabs>
    </w:pPr>
  </w:style>
  <w:style w:type="character" w:customStyle="1" w:styleId="FooterChar">
    <w:name w:val="Footer Char"/>
    <w:basedOn w:val="DefaultParagraphFont"/>
    <w:link w:val="Footer"/>
    <w:uiPriority w:val="99"/>
    <w:semiHidden/>
    <w:rsid w:val="00684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 w:type="paragraph" w:styleId="NormalWeb">
    <w:name w:val="Normal (Web)"/>
    <w:basedOn w:val="Normal"/>
    <w:uiPriority w:val="99"/>
    <w:unhideWhenUsed/>
    <w:rsid w:val="001A060C"/>
    <w:pPr>
      <w:spacing w:before="100" w:beforeAutospacing="1" w:after="100" w:afterAutospacing="1"/>
      <w:ind w:left="0"/>
    </w:pPr>
    <w:rPr>
      <w:rFonts w:ascii="Times New Roman" w:eastAsia="Times New Roman" w:hAnsi="Times New Roman" w:cs="Times New Roman"/>
      <w:sz w:val="24"/>
      <w:szCs w:val="24"/>
    </w:rPr>
  </w:style>
  <w:style w:type="character" w:styleId="Emphasis">
    <w:name w:val="Emphasis"/>
    <w:basedOn w:val="DefaultParagraphFont"/>
    <w:uiPriority w:val="20"/>
    <w:qFormat/>
    <w:rsid w:val="001A060C"/>
    <w:rPr>
      <w:i/>
      <w:iCs/>
    </w:rPr>
  </w:style>
  <w:style w:type="character" w:customStyle="1" w:styleId="personname">
    <w:name w:val="person_name"/>
    <w:basedOn w:val="DefaultParagraphFont"/>
    <w:rsid w:val="001A060C"/>
  </w:style>
  <w:style w:type="paragraph" w:styleId="Header">
    <w:name w:val="header"/>
    <w:basedOn w:val="Normal"/>
    <w:link w:val="HeaderChar"/>
    <w:uiPriority w:val="99"/>
    <w:unhideWhenUsed/>
    <w:rsid w:val="00C24B15"/>
    <w:pPr>
      <w:tabs>
        <w:tab w:val="center" w:pos="4680"/>
        <w:tab w:val="right" w:pos="9360"/>
      </w:tabs>
    </w:pPr>
  </w:style>
  <w:style w:type="character" w:customStyle="1" w:styleId="HeaderChar">
    <w:name w:val="Header Char"/>
    <w:basedOn w:val="DefaultParagraphFont"/>
    <w:link w:val="Header"/>
    <w:uiPriority w:val="99"/>
    <w:rsid w:val="00C24B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2025-01-13T06:31:00Z</dcterms:created>
  <dcterms:modified xsi:type="dcterms:W3CDTF">2025-01-13T06:31:00Z</dcterms:modified>
</cp:coreProperties>
</file>