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A809" w14:textId="77777777" w:rsidR="00F05BE8" w:rsidRPr="002E3CCD" w:rsidRDefault="00F05BE8" w:rsidP="00F05BE8">
      <w:pPr>
        <w:pStyle w:val="BAB2"/>
        <w:spacing w:after="0"/>
        <w:ind w:left="0" w:firstLine="0"/>
        <w:jc w:val="center"/>
        <w:outlineLvl w:val="0"/>
        <w:rPr>
          <w:rFonts w:ascii="Times New Roman" w:hAnsi="Times New Roman"/>
          <w:szCs w:val="24"/>
        </w:rPr>
      </w:pPr>
      <w:bookmarkStart w:id="0" w:name="_Toc142981516"/>
      <w:r w:rsidRPr="002E3CCD">
        <w:rPr>
          <w:rFonts w:ascii="Times New Roman" w:hAnsi="Times New Roman"/>
          <w:szCs w:val="24"/>
        </w:rPr>
        <w:t>BAB III</w:t>
      </w:r>
      <w:bookmarkEnd w:id="0"/>
    </w:p>
    <w:p w14:paraId="1321A80A" w14:textId="77777777" w:rsidR="00F05BE8" w:rsidRPr="002E3CCD" w:rsidRDefault="00F05BE8" w:rsidP="00F05BE8">
      <w:pPr>
        <w:spacing w:after="0" w:line="480" w:lineRule="auto"/>
        <w:jc w:val="center"/>
        <w:outlineLvl w:val="0"/>
        <w:rPr>
          <w:rFonts w:ascii="Times New Roman" w:hAnsi="Times New Roman" w:cs="Times New Roman"/>
          <w:b/>
          <w:sz w:val="24"/>
          <w:szCs w:val="24"/>
          <w:lang w:val="id-ID"/>
        </w:rPr>
      </w:pPr>
      <w:bookmarkStart w:id="1" w:name="_Toc139728132"/>
      <w:bookmarkStart w:id="2" w:name="_Toc139728880"/>
      <w:bookmarkStart w:id="3" w:name="_Toc142981517"/>
      <w:r w:rsidRPr="002E3CCD">
        <w:rPr>
          <w:rFonts w:ascii="Times New Roman" w:hAnsi="Times New Roman" w:cs="Times New Roman"/>
          <w:b/>
          <w:sz w:val="24"/>
          <w:szCs w:val="24"/>
        </w:rPr>
        <w:t>METODOLOGI PENELITIAN</w:t>
      </w:r>
      <w:bookmarkEnd w:id="1"/>
      <w:bookmarkEnd w:id="2"/>
      <w:bookmarkEnd w:id="3"/>
    </w:p>
    <w:p w14:paraId="1321A80B" w14:textId="77777777" w:rsidR="00F05BE8" w:rsidRPr="002E3CCD" w:rsidRDefault="00F05BE8" w:rsidP="00F05BE8">
      <w:pPr>
        <w:spacing w:after="0" w:line="480" w:lineRule="auto"/>
        <w:jc w:val="both"/>
        <w:rPr>
          <w:rFonts w:ascii="Times New Roman" w:hAnsi="Times New Roman" w:cs="Times New Roman"/>
          <w:b/>
          <w:sz w:val="24"/>
          <w:szCs w:val="24"/>
          <w:lang w:val="id-ID"/>
        </w:rPr>
      </w:pPr>
    </w:p>
    <w:p w14:paraId="1321A80C" w14:textId="77777777" w:rsidR="00F05BE8" w:rsidRPr="002E3CCD" w:rsidRDefault="00F05BE8" w:rsidP="00F05BE8">
      <w:pPr>
        <w:pStyle w:val="Heading2"/>
        <w:spacing w:before="0" w:line="480" w:lineRule="auto"/>
        <w:rPr>
          <w:rFonts w:ascii="Times New Roman" w:hAnsi="Times New Roman" w:cs="Times New Roman"/>
          <w:color w:val="auto"/>
          <w:sz w:val="24"/>
          <w:szCs w:val="24"/>
          <w:lang w:val="id-ID"/>
        </w:rPr>
      </w:pPr>
      <w:bookmarkStart w:id="4" w:name="_Toc142981518"/>
      <w:r w:rsidRPr="002E3CCD">
        <w:rPr>
          <w:rFonts w:ascii="Times New Roman" w:hAnsi="Times New Roman" w:cs="Times New Roman"/>
          <w:color w:val="auto"/>
          <w:sz w:val="24"/>
          <w:szCs w:val="24"/>
          <w:lang w:val="id-ID"/>
        </w:rPr>
        <w:t>3.1 Rancangan Penelitian</w:t>
      </w:r>
      <w:bookmarkEnd w:id="4"/>
    </w:p>
    <w:p w14:paraId="1321A80D"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lang w:val="id-ID"/>
        </w:rPr>
        <w:t>Jenis penelitian yang digunakan pada penelitian ini adalah eksperimental, untuk memformulasikan sediaan pasta gigi dari daging lidah buaya (</w:t>
      </w:r>
      <w:r w:rsidRPr="002E3CCD">
        <w:rPr>
          <w:rFonts w:ascii="Times New Roman" w:hAnsi="Times New Roman" w:cs="Times New Roman"/>
          <w:i/>
          <w:sz w:val="24"/>
          <w:szCs w:val="24"/>
          <w:lang w:val="id-ID"/>
        </w:rPr>
        <w:t>Aloe vera</w:t>
      </w:r>
      <w:r w:rsidRPr="002E3CCD">
        <w:rPr>
          <w:rFonts w:ascii="Times New Roman" w:hAnsi="Times New Roman" w:cs="Times New Roman"/>
          <w:sz w:val="24"/>
          <w:szCs w:val="24"/>
          <w:lang w:val="id-ID"/>
        </w:rPr>
        <w:t xml:space="preserve"> (L.) Burm.f.). Adapun rancangan penelitian ini dari persiapan penelitian, pencucian sampel hingga pengekstrakan sampel, formulasi sediaan pasta gigi daging lidah buaya dan uji evaluasi sediaan.</w:t>
      </w:r>
    </w:p>
    <w:p w14:paraId="1321A80E"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5" w:name="_Toc142981519"/>
      <w:r w:rsidRPr="002E3CCD">
        <w:rPr>
          <w:rFonts w:ascii="Times New Roman" w:hAnsi="Times New Roman" w:cs="Times New Roman"/>
          <w:color w:val="000000" w:themeColor="text1"/>
          <w:sz w:val="24"/>
          <w:szCs w:val="24"/>
          <w:lang w:val="id-ID"/>
        </w:rPr>
        <w:t>3.2 Variabel Penelitian</w:t>
      </w:r>
      <w:bookmarkEnd w:id="5"/>
    </w:p>
    <w:p w14:paraId="1321A80F" w14:textId="77777777" w:rsidR="00F05BE8" w:rsidRPr="002E3CCD" w:rsidRDefault="00F05BE8" w:rsidP="00F05BE8">
      <w:pPr>
        <w:spacing w:after="0" w:line="480" w:lineRule="auto"/>
        <w:ind w:firstLine="720"/>
        <w:jc w:val="both"/>
        <w:rPr>
          <w:rFonts w:ascii="Times New Roman" w:hAnsi="Times New Roman" w:cs="Times New Roman"/>
          <w:b/>
          <w:sz w:val="24"/>
          <w:szCs w:val="24"/>
          <w:lang w:val="id-ID"/>
        </w:rPr>
      </w:pPr>
      <w:r w:rsidRPr="002E3CCD">
        <w:rPr>
          <w:rFonts w:ascii="Times New Roman" w:hAnsi="Times New Roman" w:cs="Times New Roman"/>
          <w:sz w:val="24"/>
          <w:szCs w:val="24"/>
          <w:lang w:val="id-ID"/>
        </w:rPr>
        <w:t>Dalam penelitian ini terdapat dua jemis variabel penelitian, yaitu variabel bebas dan variabel terikat. Variabel bebas pada penelitian ini adalah daging lidah buaya. Variabel terikat pada penelitian ini adalah evaluasi mutu fisik sediaan pasta gigi daging lidah buaya.</w:t>
      </w:r>
    </w:p>
    <w:p w14:paraId="1321A810" w14:textId="77777777" w:rsidR="00F05BE8" w:rsidRPr="002E3CCD" w:rsidRDefault="00F05BE8" w:rsidP="00F05BE8">
      <w:pPr>
        <w:pStyle w:val="Heading2"/>
        <w:spacing w:before="0" w:line="480" w:lineRule="auto"/>
        <w:rPr>
          <w:rFonts w:ascii="Times New Roman" w:hAnsi="Times New Roman" w:cs="Times New Roman"/>
          <w:color w:val="auto"/>
          <w:sz w:val="24"/>
          <w:szCs w:val="24"/>
          <w:lang w:val="id-ID"/>
        </w:rPr>
      </w:pPr>
      <w:bookmarkStart w:id="6" w:name="_Toc142981520"/>
      <w:r w:rsidRPr="002E3CCD">
        <w:rPr>
          <w:rFonts w:ascii="Times New Roman" w:hAnsi="Times New Roman" w:cs="Times New Roman"/>
          <w:color w:val="auto"/>
          <w:sz w:val="24"/>
          <w:szCs w:val="24"/>
          <w:lang w:val="id-ID"/>
        </w:rPr>
        <w:t>3.3 Parameter Penelitian</w:t>
      </w:r>
      <w:bookmarkEnd w:id="6"/>
    </w:p>
    <w:p w14:paraId="1321A811" w14:textId="77777777" w:rsidR="00F05BE8" w:rsidRPr="002E3CCD" w:rsidRDefault="00F05BE8" w:rsidP="00F05BE8">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Parameter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uji parameter </w:t>
      </w:r>
      <w:proofErr w:type="spellStart"/>
      <w:r w:rsidRPr="002E3CCD">
        <w:rPr>
          <w:rFonts w:ascii="Times New Roman" w:hAnsi="Times New Roman" w:cs="Times New Roman"/>
          <w:sz w:val="24"/>
          <w:szCs w:val="24"/>
        </w:rPr>
        <w:t>standar</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daging lidah buaya</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ai</w:t>
      </w:r>
      <w:r w:rsidRPr="002E3CCD">
        <w:rPr>
          <w:rFonts w:ascii="Times New Roman" w:hAnsi="Times New Roman" w:cs="Times New Roman"/>
          <w:sz w:val="24"/>
          <w:szCs w:val="24"/>
          <w:lang w:val="id-ID"/>
        </w:rPr>
        <w:t xml:space="preserve">r,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abu</w:t>
      </w:r>
      <w:proofErr w:type="spellEnd"/>
      <w:r w:rsidRPr="002E3CCD">
        <w:rPr>
          <w:rFonts w:ascii="Times New Roman" w:hAnsi="Times New Roman" w:cs="Times New Roman"/>
          <w:sz w:val="24"/>
          <w:szCs w:val="24"/>
          <w:lang w:val="id-ID"/>
        </w:rPr>
        <w:t xml:space="preserve"> total, kadar sari larut dalam air, kadar sari larut dalam etanol dan kadar abu tidak larut asam</w:t>
      </w:r>
      <w:r w:rsidRPr="002E3CCD">
        <w:rPr>
          <w:rFonts w:ascii="Times New Roman" w:hAnsi="Times New Roman" w:cs="Times New Roman"/>
          <w:sz w:val="24"/>
          <w:szCs w:val="24"/>
        </w:rPr>
        <w:t xml:space="preserve">), uji </w:t>
      </w:r>
      <w:proofErr w:type="spellStart"/>
      <w:r w:rsidRPr="002E3CCD">
        <w:rPr>
          <w:rFonts w:ascii="Times New Roman" w:hAnsi="Times New Roman" w:cs="Times New Roman"/>
          <w:sz w:val="24"/>
          <w:szCs w:val="24"/>
        </w:rPr>
        <w:t>mutu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fisik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organoleptis</w:t>
      </w:r>
      <w:proofErr w:type="spellEnd"/>
      <w:r w:rsidRPr="002E3CCD">
        <w:rPr>
          <w:rFonts w:ascii="Times New Roman" w:hAnsi="Times New Roman" w:cs="Times New Roman"/>
          <w:sz w:val="24"/>
          <w:szCs w:val="24"/>
        </w:rPr>
        <w:t>, pH,</w:t>
      </w: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homogenitas</w:t>
      </w:r>
      <w:proofErr w:type="spellEnd"/>
      <w:r w:rsidRPr="002E3CCD">
        <w:rPr>
          <w:rFonts w:ascii="Times New Roman" w:hAnsi="Times New Roman" w:cs="Times New Roman"/>
          <w:sz w:val="24"/>
          <w:szCs w:val="24"/>
          <w:lang w:val="id-ID"/>
        </w:rPr>
        <w:t>, daya sebar, daya lekat, tinggi busa dan viskositas</w:t>
      </w:r>
      <w:r w:rsidRPr="002E3CCD">
        <w:rPr>
          <w:rFonts w:ascii="Times New Roman" w:hAnsi="Times New Roman" w:cs="Times New Roman"/>
          <w:sz w:val="24"/>
          <w:szCs w:val="24"/>
        </w:rPr>
        <w:t>)</w:t>
      </w:r>
      <w:r w:rsidRPr="002E3CCD">
        <w:rPr>
          <w:rFonts w:ascii="Times New Roman" w:hAnsi="Times New Roman" w:cs="Times New Roman"/>
          <w:sz w:val="24"/>
          <w:szCs w:val="24"/>
          <w:lang w:val="id-ID"/>
        </w:rPr>
        <w:t xml:space="preserve"> dan </w:t>
      </w:r>
      <w:r w:rsidRPr="002E3CCD">
        <w:rPr>
          <w:rFonts w:ascii="Times New Roman" w:hAnsi="Times New Roman" w:cs="Times New Roman"/>
          <w:sz w:val="24"/>
          <w:szCs w:val="24"/>
        </w:rPr>
        <w:t xml:space="preserve">uji </w:t>
      </w:r>
      <w:proofErr w:type="spellStart"/>
      <w:r w:rsidRPr="002E3CCD">
        <w:rPr>
          <w:rFonts w:ascii="Times New Roman" w:hAnsi="Times New Roman" w:cs="Times New Roman"/>
          <w:sz w:val="24"/>
          <w:szCs w:val="24"/>
        </w:rPr>
        <w:t>antibakteri</w:t>
      </w:r>
      <w:proofErr w:type="spellEnd"/>
      <w:r w:rsidRPr="002E3CCD">
        <w:rPr>
          <w:rFonts w:ascii="Times New Roman" w:hAnsi="Times New Roman" w:cs="Times New Roman"/>
          <w:sz w:val="24"/>
          <w:szCs w:val="24"/>
        </w:rPr>
        <w:t>.</w:t>
      </w:r>
    </w:p>
    <w:p w14:paraId="1321A812" w14:textId="77777777" w:rsidR="00F05BE8" w:rsidRPr="002E3CCD" w:rsidRDefault="00F05BE8" w:rsidP="00F05BE8">
      <w:pPr>
        <w:pStyle w:val="Heading2"/>
        <w:spacing w:before="0" w:line="480" w:lineRule="auto"/>
        <w:rPr>
          <w:rFonts w:ascii="Times New Roman" w:hAnsi="Times New Roman" w:cs="Times New Roman"/>
          <w:color w:val="auto"/>
          <w:sz w:val="24"/>
          <w:szCs w:val="24"/>
          <w:lang w:val="id-ID"/>
        </w:rPr>
      </w:pPr>
      <w:bookmarkStart w:id="7" w:name="_Toc142981521"/>
      <w:r w:rsidRPr="002E3CCD">
        <w:rPr>
          <w:rFonts w:ascii="Times New Roman" w:hAnsi="Times New Roman" w:cs="Times New Roman"/>
          <w:color w:val="auto"/>
          <w:sz w:val="24"/>
          <w:szCs w:val="24"/>
          <w:lang w:val="id-ID"/>
        </w:rPr>
        <w:t>3.4  Lokasi dan Jadwal Penelitian</w:t>
      </w:r>
      <w:bookmarkEnd w:id="7"/>
    </w:p>
    <w:p w14:paraId="1321A813" w14:textId="77777777" w:rsidR="00F05BE8" w:rsidRPr="002E3CCD" w:rsidRDefault="00F05BE8" w:rsidP="00F05BE8">
      <w:pPr>
        <w:pStyle w:val="Heading3"/>
        <w:spacing w:before="0" w:line="480" w:lineRule="auto"/>
        <w:rPr>
          <w:rFonts w:ascii="Times New Roman" w:hAnsi="Times New Roman" w:cs="Times New Roman"/>
          <w:sz w:val="24"/>
          <w:szCs w:val="24"/>
          <w:lang w:val="id-ID"/>
        </w:rPr>
      </w:pPr>
      <w:bookmarkStart w:id="8" w:name="_Toc142981522"/>
      <w:r w:rsidRPr="002E3CCD">
        <w:rPr>
          <w:rFonts w:ascii="Times New Roman" w:hAnsi="Times New Roman" w:cs="Times New Roman"/>
          <w:color w:val="auto"/>
          <w:sz w:val="24"/>
          <w:szCs w:val="24"/>
          <w:lang w:val="id-ID"/>
        </w:rPr>
        <w:t>3.4.1 Lokasi Penelitian</w:t>
      </w:r>
      <w:bookmarkEnd w:id="8"/>
    </w:p>
    <w:p w14:paraId="1321A814" w14:textId="77777777" w:rsidR="00F05BE8" w:rsidRPr="002E3CCD" w:rsidRDefault="00F05BE8" w:rsidP="00F05BE8">
      <w:pPr>
        <w:spacing w:after="0" w:line="480" w:lineRule="auto"/>
        <w:ind w:firstLine="720"/>
        <w:jc w:val="both"/>
        <w:rPr>
          <w:rFonts w:ascii="Times New Roman" w:hAnsi="Times New Roman" w:cs="Times New Roman"/>
          <w:b/>
          <w:color w:val="000000" w:themeColor="text1"/>
          <w:sz w:val="24"/>
          <w:szCs w:val="24"/>
          <w:lang w:val="id-ID"/>
        </w:rPr>
      </w:pPr>
      <w:r w:rsidRPr="002E3CCD">
        <w:rPr>
          <w:rFonts w:ascii="Times New Roman" w:hAnsi="Times New Roman" w:cs="Times New Roman"/>
          <w:color w:val="000000" w:themeColor="text1"/>
          <w:sz w:val="24"/>
          <w:szCs w:val="24"/>
        </w:rPr>
        <w:t xml:space="preserve">Lokasi </w:t>
      </w:r>
      <w:proofErr w:type="spellStart"/>
      <w:r w:rsidRPr="002E3CCD">
        <w:rPr>
          <w:rFonts w:ascii="Times New Roman" w:hAnsi="Times New Roman" w:cs="Times New Roman"/>
          <w:color w:val="000000" w:themeColor="text1"/>
          <w:sz w:val="24"/>
          <w:szCs w:val="24"/>
        </w:rPr>
        <w:t>penelitian</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dilakukan</w:t>
      </w:r>
      <w:proofErr w:type="spellEnd"/>
      <w:r w:rsidRPr="002E3CCD">
        <w:rPr>
          <w:rFonts w:ascii="Times New Roman" w:hAnsi="Times New Roman" w:cs="Times New Roman"/>
          <w:color w:val="000000" w:themeColor="text1"/>
          <w:sz w:val="24"/>
          <w:szCs w:val="24"/>
        </w:rPr>
        <w:t xml:space="preserve"> di dua </w:t>
      </w:r>
      <w:proofErr w:type="spellStart"/>
      <w:r w:rsidRPr="002E3CCD">
        <w:rPr>
          <w:rFonts w:ascii="Times New Roman" w:hAnsi="Times New Roman" w:cs="Times New Roman"/>
          <w:color w:val="000000" w:themeColor="text1"/>
          <w:sz w:val="24"/>
          <w:szCs w:val="24"/>
        </w:rPr>
        <w:t>tempat</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yaitu</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Laboratorium</w:t>
      </w:r>
      <w:proofErr w:type="spellEnd"/>
      <w:r w:rsidRPr="002E3CCD">
        <w:rPr>
          <w:rFonts w:ascii="Times New Roman" w:hAnsi="Times New Roman" w:cs="Times New Roman"/>
          <w:color w:val="000000" w:themeColor="text1"/>
          <w:sz w:val="24"/>
          <w:szCs w:val="24"/>
        </w:rPr>
        <w:t xml:space="preserve"> </w:t>
      </w:r>
      <w:r w:rsidRPr="002E3CCD">
        <w:rPr>
          <w:rFonts w:ascii="Times New Roman" w:hAnsi="Times New Roman" w:cs="Times New Roman"/>
          <w:color w:val="000000" w:themeColor="text1"/>
          <w:sz w:val="24"/>
          <w:szCs w:val="24"/>
          <w:lang w:val="id-ID"/>
        </w:rPr>
        <w:t>Mikrobiologi &amp; Virologi Farmasi</w:t>
      </w:r>
      <w:r w:rsidRPr="002E3CCD">
        <w:rPr>
          <w:rFonts w:ascii="Times New Roman" w:hAnsi="Times New Roman" w:cs="Times New Roman"/>
          <w:color w:val="000000" w:themeColor="text1"/>
          <w:sz w:val="24"/>
          <w:szCs w:val="24"/>
        </w:rPr>
        <w:t xml:space="preserve"> Universitas Muslim Nusantara Al-</w:t>
      </w:r>
      <w:proofErr w:type="spellStart"/>
      <w:r w:rsidRPr="002E3CCD">
        <w:rPr>
          <w:rFonts w:ascii="Times New Roman" w:hAnsi="Times New Roman" w:cs="Times New Roman"/>
          <w:color w:val="000000" w:themeColor="text1"/>
          <w:sz w:val="24"/>
          <w:szCs w:val="24"/>
        </w:rPr>
        <w:t>Washliyah</w:t>
      </w:r>
      <w:proofErr w:type="spellEnd"/>
      <w:r w:rsidRPr="002E3CCD">
        <w:rPr>
          <w:rFonts w:ascii="Times New Roman" w:hAnsi="Times New Roman" w:cs="Times New Roman"/>
          <w:color w:val="000000" w:themeColor="text1"/>
          <w:sz w:val="24"/>
          <w:szCs w:val="24"/>
        </w:rPr>
        <w:t xml:space="preserve"> Medan.</w:t>
      </w:r>
    </w:p>
    <w:p w14:paraId="1321A815"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9" w:name="_Toc142981523"/>
      <w:r w:rsidRPr="002E3CCD">
        <w:rPr>
          <w:rFonts w:ascii="Times New Roman" w:hAnsi="Times New Roman" w:cs="Times New Roman"/>
          <w:color w:val="000000" w:themeColor="text1"/>
          <w:sz w:val="24"/>
          <w:szCs w:val="24"/>
          <w:lang w:val="id-ID"/>
        </w:rPr>
        <w:t>3.5 Jadwal Penelitian</w:t>
      </w:r>
      <w:bookmarkEnd w:id="9"/>
    </w:p>
    <w:p w14:paraId="1321A816" w14:textId="77777777" w:rsidR="00F05BE8" w:rsidRPr="002E3CCD" w:rsidRDefault="00F05BE8" w:rsidP="00F05BE8">
      <w:pPr>
        <w:spacing w:after="0" w:line="48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Penelitian ini dilakukan pada bulan Februari – Juni 2023</w:t>
      </w:r>
    </w:p>
    <w:p w14:paraId="1321A817"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10" w:name="_Toc142981524"/>
      <w:r w:rsidRPr="002E3CCD">
        <w:rPr>
          <w:rFonts w:ascii="Times New Roman" w:hAnsi="Times New Roman" w:cs="Times New Roman"/>
          <w:color w:val="000000" w:themeColor="text1"/>
          <w:sz w:val="24"/>
          <w:szCs w:val="24"/>
          <w:lang w:val="id-ID"/>
        </w:rPr>
        <w:lastRenderedPageBreak/>
        <w:t>3.6 Alat dan Bahan</w:t>
      </w:r>
      <w:bookmarkEnd w:id="10"/>
    </w:p>
    <w:p w14:paraId="1321A818"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1" w:name="_Toc142981525"/>
      <w:r w:rsidRPr="002E3CCD">
        <w:rPr>
          <w:rFonts w:ascii="Times New Roman" w:hAnsi="Times New Roman" w:cs="Times New Roman"/>
          <w:color w:val="000000" w:themeColor="text1"/>
          <w:sz w:val="24"/>
          <w:szCs w:val="24"/>
          <w:lang w:val="id-ID"/>
        </w:rPr>
        <w:t>3.6.1 Alat</w:t>
      </w:r>
      <w:bookmarkEnd w:id="11"/>
    </w:p>
    <w:p w14:paraId="1321A819"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Alat yang digunakan adalah </w:t>
      </w:r>
      <w:r>
        <w:rPr>
          <w:rFonts w:ascii="Times New Roman" w:hAnsi="Times New Roman" w:cs="Times New Roman"/>
          <w:i/>
          <w:color w:val="000000" w:themeColor="text1"/>
          <w:sz w:val="24"/>
          <w:szCs w:val="24"/>
          <w:lang w:val="id-ID"/>
        </w:rPr>
        <w:t xml:space="preserve">autoklave </w:t>
      </w:r>
      <w:r>
        <w:rPr>
          <w:rFonts w:ascii="Times New Roman" w:hAnsi="Times New Roman" w:cs="Times New Roman"/>
          <w:color w:val="000000" w:themeColor="text1"/>
          <w:sz w:val="24"/>
          <w:szCs w:val="24"/>
          <w:lang w:val="id-ID"/>
        </w:rPr>
        <w:t xml:space="preserve">(B- One), </w:t>
      </w:r>
      <w:r>
        <w:rPr>
          <w:rFonts w:ascii="Times New Roman" w:hAnsi="Times New Roman" w:cs="Times New Roman"/>
          <w:i/>
          <w:color w:val="000000" w:themeColor="text1"/>
          <w:sz w:val="24"/>
          <w:szCs w:val="24"/>
          <w:lang w:val="id-ID"/>
        </w:rPr>
        <w:t xml:space="preserve">inkubator </w:t>
      </w:r>
      <w:r>
        <w:rPr>
          <w:rFonts w:ascii="Times New Roman" w:hAnsi="Times New Roman" w:cs="Times New Roman"/>
          <w:color w:val="000000" w:themeColor="text1"/>
          <w:sz w:val="24"/>
          <w:szCs w:val="24"/>
          <w:lang w:val="id-ID"/>
        </w:rPr>
        <w:t>(memmert)</w:t>
      </w:r>
      <w:r>
        <w:rPr>
          <w:rFonts w:ascii="Times New Roman" w:hAnsi="Times New Roman" w:cs="Times New Roman"/>
          <w:i/>
          <w:color w:val="000000" w:themeColor="text1"/>
          <w:sz w:val="24"/>
          <w:szCs w:val="24"/>
          <w:lang w:val="id-ID"/>
        </w:rPr>
        <w:t xml:space="preserve">, oven </w:t>
      </w:r>
      <w:r>
        <w:rPr>
          <w:rFonts w:ascii="Times New Roman" w:hAnsi="Times New Roman" w:cs="Times New Roman"/>
          <w:color w:val="000000" w:themeColor="text1"/>
          <w:sz w:val="24"/>
          <w:szCs w:val="24"/>
          <w:lang w:val="id-ID"/>
        </w:rPr>
        <w:t>(memmert)</w:t>
      </w:r>
      <w:r>
        <w:rPr>
          <w:rFonts w:ascii="Times New Roman" w:hAnsi="Times New Roman" w:cs="Times New Roman"/>
          <w:i/>
          <w:color w:val="000000" w:themeColor="text1"/>
          <w:sz w:val="24"/>
          <w:szCs w:val="24"/>
          <w:lang w:val="id-ID"/>
        </w:rPr>
        <w:t xml:space="preserve">, blender </w:t>
      </w:r>
      <w:r>
        <w:rPr>
          <w:rFonts w:ascii="Times New Roman" w:hAnsi="Times New Roman" w:cs="Times New Roman"/>
          <w:color w:val="000000" w:themeColor="text1"/>
          <w:sz w:val="24"/>
          <w:szCs w:val="24"/>
          <w:lang w:val="id-ID"/>
        </w:rPr>
        <w:t>(Miyako)</w:t>
      </w:r>
      <w:r>
        <w:rPr>
          <w:rFonts w:ascii="Times New Roman" w:hAnsi="Times New Roman" w:cs="Times New Roman"/>
          <w:i/>
          <w:color w:val="000000" w:themeColor="text1"/>
          <w:sz w:val="24"/>
          <w:szCs w:val="24"/>
          <w:lang w:val="id-ID"/>
        </w:rPr>
        <w:t xml:space="preserve">, waterbath, moisture analizer, </w:t>
      </w:r>
      <w:r>
        <w:rPr>
          <w:rFonts w:ascii="Times New Roman" w:hAnsi="Times New Roman" w:cs="Times New Roman"/>
          <w:color w:val="000000" w:themeColor="text1"/>
          <w:sz w:val="24"/>
          <w:szCs w:val="24"/>
          <w:lang w:val="id-ID"/>
        </w:rPr>
        <w:t xml:space="preserve">gelas ukur, corong glass, erlenmeyer, bunsen, jangka sorong digital, vortex, hotplate, </w:t>
      </w:r>
      <w:r>
        <w:rPr>
          <w:rFonts w:ascii="Times New Roman" w:hAnsi="Times New Roman" w:cs="Times New Roman"/>
          <w:i/>
          <w:color w:val="000000" w:themeColor="text1"/>
          <w:sz w:val="24"/>
          <w:szCs w:val="24"/>
          <w:lang w:val="id-ID"/>
        </w:rPr>
        <w:t>Laminar Air Flow</w:t>
      </w:r>
      <w:r>
        <w:rPr>
          <w:rFonts w:ascii="Times New Roman" w:hAnsi="Times New Roman" w:cs="Times New Roman"/>
          <w:color w:val="000000" w:themeColor="text1"/>
          <w:sz w:val="24"/>
          <w:szCs w:val="24"/>
          <w:lang w:val="id-ID"/>
        </w:rPr>
        <w:t xml:space="preserve"> (LAF), tabung reaksi,plastik wrap, gunting, mancis, cawan petri, jarum ose, beaker glass, timbangan gram kasar dan halus, neraca analitik, anak timbangan, mortir, stanfer, sudip, cawan porselin, batang pengaduk, kertas perkamen, pot plastik, pH meter, viskometer, mikroskop, objek glass, penggaris, sendok tanduk, blue tip, yellow tip, mikro meter,kertas saring, tabung reaksi, alumunium foil, kassa steril, kapas steril, benang wol, tissu, sarung tangan steril  pipet tetes, wadah pasta gigi, pena, dan lemari es.</w:t>
      </w:r>
    </w:p>
    <w:p w14:paraId="1321A81A"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2" w:name="_Toc142981526"/>
      <w:r w:rsidRPr="002E3CCD">
        <w:rPr>
          <w:rFonts w:ascii="Times New Roman" w:hAnsi="Times New Roman" w:cs="Times New Roman"/>
          <w:color w:val="000000" w:themeColor="text1"/>
          <w:sz w:val="24"/>
          <w:szCs w:val="24"/>
          <w:lang w:val="id-ID"/>
        </w:rPr>
        <w:t>3.6.2 Bahan</w:t>
      </w:r>
      <w:bookmarkEnd w:id="12"/>
    </w:p>
    <w:p w14:paraId="1321A81B"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Bahan yang digunakan adalah lidah buaya segar yang akan diambil sarinya (</w:t>
      </w:r>
      <w:r w:rsidRPr="002E3CCD">
        <w:rPr>
          <w:rFonts w:ascii="Times New Roman" w:hAnsi="Times New Roman" w:cs="Times New Roman"/>
          <w:i/>
          <w:color w:val="000000" w:themeColor="text1"/>
          <w:sz w:val="24"/>
          <w:szCs w:val="24"/>
          <w:lang w:val="id-ID"/>
        </w:rPr>
        <w:t>Aloe vera</w:t>
      </w:r>
      <w:r w:rsidRPr="002E3CCD">
        <w:rPr>
          <w:rFonts w:ascii="Times New Roman" w:hAnsi="Times New Roman" w:cs="Times New Roman"/>
          <w:i/>
          <w:color w:val="000000" w:themeColor="text1"/>
          <w:sz w:val="24"/>
          <w:szCs w:val="24"/>
        </w:rPr>
        <w:t xml:space="preserve"> </w:t>
      </w:r>
      <w:r w:rsidRPr="002E3CCD">
        <w:rPr>
          <w:rFonts w:ascii="Times New Roman" w:hAnsi="Times New Roman" w:cs="Times New Roman"/>
          <w:color w:val="000000" w:themeColor="text1"/>
          <w:sz w:val="24"/>
          <w:szCs w:val="24"/>
        </w:rPr>
        <w:t xml:space="preserve">(L.) </w:t>
      </w:r>
      <w:proofErr w:type="spellStart"/>
      <w:r w:rsidRPr="002E3CCD">
        <w:rPr>
          <w:rFonts w:ascii="Times New Roman" w:hAnsi="Times New Roman" w:cs="Times New Roman"/>
          <w:color w:val="000000" w:themeColor="text1"/>
          <w:sz w:val="24"/>
          <w:szCs w:val="24"/>
        </w:rPr>
        <w:t>Burm.f</w:t>
      </w:r>
      <w:proofErr w:type="spellEnd"/>
      <w:r w:rsidRPr="002E3CCD">
        <w:rPr>
          <w:rFonts w:ascii="Times New Roman" w:hAnsi="Times New Roman" w:cs="Times New Roman"/>
          <w:color w:val="000000" w:themeColor="text1"/>
          <w:sz w:val="24"/>
          <w:szCs w:val="24"/>
        </w:rPr>
        <w:t>.)</w:t>
      </w:r>
      <w:r w:rsidRPr="002E3CCD">
        <w:rPr>
          <w:rFonts w:ascii="Times New Roman" w:hAnsi="Times New Roman" w:cs="Times New Roman"/>
          <w:color w:val="000000" w:themeColor="text1"/>
          <w:sz w:val="24"/>
          <w:szCs w:val="24"/>
          <w:lang w:val="id-ID"/>
        </w:rPr>
        <w:t xml:space="preserve">, media </w:t>
      </w:r>
      <w:r w:rsidRPr="002E3CCD">
        <w:rPr>
          <w:rFonts w:ascii="Times New Roman" w:hAnsi="Times New Roman" w:cs="Times New Roman"/>
          <w:i/>
          <w:color w:val="000000" w:themeColor="text1"/>
          <w:sz w:val="24"/>
          <w:szCs w:val="24"/>
          <w:lang w:val="id-ID"/>
        </w:rPr>
        <w:t>Nutrient Agar</w:t>
      </w:r>
      <w:r w:rsidRPr="002E3CCD">
        <w:rPr>
          <w:rFonts w:ascii="Times New Roman" w:hAnsi="Times New Roman" w:cs="Times New Roman"/>
          <w:color w:val="000000" w:themeColor="text1"/>
          <w:sz w:val="24"/>
          <w:szCs w:val="24"/>
          <w:lang w:val="id-ID"/>
        </w:rPr>
        <w:t xml:space="preserve"> (NA), suspensi standart </w:t>
      </w:r>
      <w:r w:rsidRPr="002E3CCD">
        <w:rPr>
          <w:rFonts w:ascii="Times New Roman" w:hAnsi="Times New Roman" w:cs="Times New Roman"/>
          <w:i/>
          <w:color w:val="000000" w:themeColor="text1"/>
          <w:sz w:val="24"/>
          <w:szCs w:val="24"/>
          <w:lang w:val="id-ID"/>
        </w:rPr>
        <w:t>Mc. Farland</w:t>
      </w:r>
      <w:r w:rsidRPr="002E3CCD">
        <w:rPr>
          <w:rFonts w:ascii="Times New Roman" w:hAnsi="Times New Roman" w:cs="Times New Roman"/>
          <w:color w:val="000000" w:themeColor="text1"/>
          <w:sz w:val="24"/>
          <w:szCs w:val="24"/>
          <w:lang w:val="id-ID"/>
        </w:rPr>
        <w:t>, larutan NaCl steril 0,9%, air suling panas, Na CMC (</w:t>
      </w:r>
      <w:r w:rsidRPr="002E3CCD">
        <w:rPr>
          <w:rFonts w:ascii="Times New Roman" w:hAnsi="Times New Roman" w:cs="Times New Roman"/>
          <w:i/>
          <w:color w:val="000000" w:themeColor="text1"/>
          <w:sz w:val="24"/>
          <w:szCs w:val="24"/>
          <w:lang w:val="id-ID"/>
        </w:rPr>
        <w:t>Carboxy Methyl Cellulosa</w:t>
      </w:r>
      <w:r w:rsidRPr="002E3CCD">
        <w:rPr>
          <w:rFonts w:ascii="Times New Roman" w:hAnsi="Times New Roman" w:cs="Times New Roman"/>
          <w:color w:val="000000" w:themeColor="text1"/>
          <w:sz w:val="24"/>
          <w:szCs w:val="24"/>
          <w:lang w:val="id-ID"/>
        </w:rPr>
        <w:t>), Kalsium karbonat, Gliserin, Natrium lauril sulfat, OMP (</w:t>
      </w:r>
      <w:r w:rsidRPr="002E3CCD">
        <w:rPr>
          <w:rFonts w:ascii="Times New Roman" w:hAnsi="Times New Roman" w:cs="Times New Roman"/>
          <w:i/>
          <w:color w:val="000000" w:themeColor="text1"/>
          <w:sz w:val="24"/>
          <w:szCs w:val="24"/>
          <w:lang w:val="id-ID"/>
        </w:rPr>
        <w:t>Oleum Menthae Piperatea</w:t>
      </w:r>
      <w:r w:rsidRPr="002E3CCD">
        <w:rPr>
          <w:rFonts w:ascii="Times New Roman" w:hAnsi="Times New Roman" w:cs="Times New Roman"/>
          <w:color w:val="000000" w:themeColor="text1"/>
          <w:sz w:val="24"/>
          <w:szCs w:val="24"/>
          <w:lang w:val="id-ID"/>
        </w:rPr>
        <w:t>)</w:t>
      </w:r>
      <w:r w:rsidRPr="002E3CCD">
        <w:rPr>
          <w:rFonts w:ascii="Times New Roman" w:hAnsi="Times New Roman" w:cs="Times New Roman"/>
          <w:i/>
          <w:color w:val="000000" w:themeColor="text1"/>
          <w:sz w:val="24"/>
          <w:szCs w:val="24"/>
          <w:lang w:val="id-ID"/>
        </w:rPr>
        <w:t xml:space="preserve">, </w:t>
      </w:r>
      <w:r w:rsidRPr="002E3CCD">
        <w:rPr>
          <w:rFonts w:ascii="Times New Roman" w:hAnsi="Times New Roman" w:cs="Times New Roman"/>
          <w:color w:val="000000" w:themeColor="text1"/>
          <w:sz w:val="24"/>
          <w:szCs w:val="24"/>
          <w:lang w:val="id-ID"/>
        </w:rPr>
        <w:t xml:space="preserve">Aquadest, Larutan pereaksi Bouchardat, larutan pereaksi Dragendorff, Larutan pereaksi Mayer, Larutan pereaksi Molish, Larutan pereaksi Lieberman-Buchard, asam klorida, serbuk Magnesium, (Mg), Hcl (p),amil alkohol, besi (III) klorida, Hcl 2N, </w:t>
      </w:r>
      <w:r w:rsidRPr="002E3CCD">
        <w:rPr>
          <w:rFonts w:ascii="Times New Roman" w:hAnsi="Times New Roman" w:cs="Times New Roman"/>
          <w:i/>
          <w:color w:val="000000" w:themeColor="text1"/>
          <w:sz w:val="24"/>
          <w:szCs w:val="24"/>
          <w:lang w:val="id-ID"/>
        </w:rPr>
        <w:t>n</w:t>
      </w:r>
      <w:r w:rsidRPr="002E3CCD">
        <w:rPr>
          <w:rFonts w:ascii="Times New Roman" w:hAnsi="Times New Roman" w:cs="Times New Roman"/>
          <w:color w:val="000000" w:themeColor="text1"/>
          <w:sz w:val="24"/>
          <w:szCs w:val="24"/>
          <w:lang w:val="id-ID"/>
        </w:rPr>
        <w:t>-heksana, asam asetat anhidrat, asam sulfat pekat, timbal (II) asetat 0,4 M, kloroform dan isopropanolol.</w:t>
      </w:r>
    </w:p>
    <w:p w14:paraId="1321A81C" w14:textId="77777777" w:rsidR="00F05BE8" w:rsidRPr="002E3CCD" w:rsidRDefault="00F05BE8" w:rsidP="00F05BE8">
      <w:pPr>
        <w:pStyle w:val="Heading2"/>
        <w:spacing w:before="0" w:line="480" w:lineRule="auto"/>
        <w:rPr>
          <w:rFonts w:ascii="Times New Roman" w:hAnsi="Times New Roman" w:cs="Times New Roman"/>
          <w:color w:val="auto"/>
          <w:sz w:val="24"/>
          <w:szCs w:val="24"/>
          <w:lang w:val="id-ID"/>
        </w:rPr>
      </w:pPr>
      <w:bookmarkStart w:id="13" w:name="_Toc142981527"/>
      <w:r w:rsidRPr="002E3CCD">
        <w:rPr>
          <w:rFonts w:ascii="Times New Roman" w:hAnsi="Times New Roman" w:cs="Times New Roman"/>
          <w:color w:val="auto"/>
          <w:sz w:val="24"/>
          <w:szCs w:val="24"/>
          <w:lang w:val="id-ID"/>
        </w:rPr>
        <w:lastRenderedPageBreak/>
        <w:t>3.7 Pengumpulan Data dan Prosedur Penelitian</w:t>
      </w:r>
      <w:bookmarkEnd w:id="13"/>
    </w:p>
    <w:p w14:paraId="1321A81D" w14:textId="77777777" w:rsidR="00F05BE8" w:rsidRPr="002E3CCD" w:rsidRDefault="00F05BE8" w:rsidP="00F05BE8">
      <w:pPr>
        <w:pStyle w:val="Heading3"/>
        <w:spacing w:before="0" w:line="480" w:lineRule="auto"/>
        <w:rPr>
          <w:rFonts w:ascii="Times New Roman" w:hAnsi="Times New Roman" w:cs="Times New Roman"/>
          <w:color w:val="auto"/>
          <w:sz w:val="24"/>
          <w:szCs w:val="24"/>
          <w:lang w:val="id-ID"/>
        </w:rPr>
      </w:pPr>
      <w:bookmarkStart w:id="14" w:name="_Toc142981528"/>
      <w:r w:rsidRPr="002E3CCD">
        <w:rPr>
          <w:rFonts w:ascii="Times New Roman" w:hAnsi="Times New Roman" w:cs="Times New Roman"/>
          <w:color w:val="auto"/>
          <w:sz w:val="24"/>
          <w:szCs w:val="24"/>
          <w:lang w:val="id-ID"/>
        </w:rPr>
        <w:t>3.7.1 Pengambilan Sampel</w:t>
      </w:r>
      <w:bookmarkEnd w:id="14"/>
    </w:p>
    <w:p w14:paraId="1321A81E" w14:textId="77777777" w:rsidR="00F05BE8" w:rsidRPr="002E3CCD" w:rsidRDefault="00F05BE8" w:rsidP="00F05BE8">
      <w:pPr>
        <w:spacing w:after="0" w:line="480" w:lineRule="auto"/>
        <w:ind w:firstLine="720"/>
        <w:jc w:val="both"/>
        <w:rPr>
          <w:rFonts w:ascii="Times New Roman" w:hAnsi="Times New Roman" w:cs="Times New Roman"/>
          <w:b/>
          <w:color w:val="000000" w:themeColor="text1"/>
          <w:sz w:val="24"/>
          <w:szCs w:val="24"/>
          <w:lang w:val="id-ID"/>
        </w:rPr>
      </w:pPr>
      <w:r w:rsidRPr="002E3CCD">
        <w:rPr>
          <w:rFonts w:ascii="Times New Roman" w:hAnsi="Times New Roman" w:cs="Times New Roman"/>
          <w:color w:val="000000" w:themeColor="text1"/>
          <w:sz w:val="24"/>
          <w:szCs w:val="24"/>
          <w:lang w:val="id-ID"/>
        </w:rPr>
        <w:t xml:space="preserve">Pengambilan sampel dilakukan dengan cara </w:t>
      </w:r>
      <w:r w:rsidRPr="002E3CCD">
        <w:rPr>
          <w:rFonts w:ascii="Times New Roman" w:hAnsi="Times New Roman" w:cs="Times New Roman"/>
          <w:i/>
          <w:color w:val="000000" w:themeColor="text1"/>
          <w:sz w:val="24"/>
          <w:szCs w:val="24"/>
          <w:lang w:val="id-ID"/>
        </w:rPr>
        <w:t>purposive</w:t>
      </w:r>
      <w:r w:rsidRPr="002E3CCD">
        <w:rPr>
          <w:rFonts w:ascii="Times New Roman" w:hAnsi="Times New Roman" w:cs="Times New Roman"/>
          <w:color w:val="000000" w:themeColor="text1"/>
          <w:sz w:val="24"/>
          <w:szCs w:val="24"/>
          <w:lang w:val="id-ID"/>
        </w:rPr>
        <w:t>, yaitu pengambilan tanpa membandingkan dengan daerah lain. Bagian tumbuhan yang digunakan yaitu daging lidah buaya (</w:t>
      </w:r>
      <w:r w:rsidRPr="002E3CCD">
        <w:rPr>
          <w:rFonts w:ascii="Times New Roman" w:hAnsi="Times New Roman" w:cs="Times New Roman"/>
          <w:i/>
          <w:color w:val="000000" w:themeColor="text1"/>
          <w:sz w:val="24"/>
          <w:szCs w:val="24"/>
          <w:lang w:val="id-ID"/>
        </w:rPr>
        <w:t>Aloe vera</w:t>
      </w:r>
      <w:r w:rsidRPr="002E3CCD">
        <w:rPr>
          <w:rFonts w:ascii="Times New Roman" w:hAnsi="Times New Roman" w:cs="Times New Roman"/>
          <w:color w:val="000000" w:themeColor="text1"/>
          <w:sz w:val="24"/>
          <w:szCs w:val="24"/>
        </w:rPr>
        <w:t xml:space="preserve"> (L.) </w:t>
      </w:r>
      <w:proofErr w:type="spellStart"/>
      <w:r w:rsidRPr="002E3CCD">
        <w:rPr>
          <w:rFonts w:ascii="Times New Roman" w:hAnsi="Times New Roman" w:cs="Times New Roman"/>
          <w:color w:val="000000" w:themeColor="text1"/>
          <w:sz w:val="24"/>
          <w:szCs w:val="24"/>
        </w:rPr>
        <w:t>Burm.f</w:t>
      </w:r>
      <w:proofErr w:type="spellEnd"/>
      <w:r w:rsidRPr="002E3CCD">
        <w:rPr>
          <w:rFonts w:ascii="Times New Roman" w:hAnsi="Times New Roman" w:cs="Times New Roman"/>
          <w:color w:val="000000" w:themeColor="text1"/>
          <w:sz w:val="24"/>
          <w:szCs w:val="24"/>
        </w:rPr>
        <w:t>.)</w:t>
      </w:r>
      <w:r w:rsidRPr="002E3CCD">
        <w:rPr>
          <w:rFonts w:ascii="Times New Roman" w:hAnsi="Times New Roman" w:cs="Times New Roman"/>
          <w:color w:val="000000" w:themeColor="text1"/>
          <w:sz w:val="24"/>
          <w:szCs w:val="24"/>
          <w:lang w:val="id-ID"/>
        </w:rPr>
        <w:t xml:space="preserve"> yang di ambil dari daerah sekitaran Medan.</w:t>
      </w:r>
    </w:p>
    <w:p w14:paraId="1321A81F"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5" w:name="_Toc142981529"/>
      <w:r w:rsidRPr="002E3CCD">
        <w:rPr>
          <w:rFonts w:ascii="Times New Roman" w:hAnsi="Times New Roman" w:cs="Times New Roman"/>
          <w:color w:val="000000" w:themeColor="text1"/>
          <w:sz w:val="24"/>
          <w:szCs w:val="24"/>
          <w:lang w:val="id-ID"/>
        </w:rPr>
        <w:t>3.7.2 Identifikasi Tumbuhan</w:t>
      </w:r>
      <w:bookmarkEnd w:id="15"/>
    </w:p>
    <w:p w14:paraId="1321A820"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 xml:space="preserve">Identifikasi atau determinasi sampel dilakukan di </w:t>
      </w:r>
      <w:r w:rsidRPr="002E3CCD">
        <w:rPr>
          <w:rFonts w:ascii="Times New Roman" w:hAnsi="Times New Roman" w:cs="Times New Roman"/>
          <w:i/>
          <w:color w:val="000000" w:themeColor="text1"/>
          <w:sz w:val="24"/>
          <w:szCs w:val="24"/>
          <w:lang w:val="id-ID"/>
        </w:rPr>
        <w:t>Herbarium Medanese</w:t>
      </w:r>
      <w:r w:rsidRPr="002E3CCD">
        <w:rPr>
          <w:rFonts w:ascii="Times New Roman" w:hAnsi="Times New Roman" w:cs="Times New Roman"/>
          <w:color w:val="000000" w:themeColor="text1"/>
          <w:sz w:val="24"/>
          <w:szCs w:val="24"/>
          <w:lang w:val="id-ID"/>
        </w:rPr>
        <w:t xml:space="preserve"> (MEDA) Departemen Biologi FMIPA Universitas Sumatera Utara Jalan Bioteknologi no.1 Kampus USU, Medan.</w:t>
      </w:r>
    </w:p>
    <w:p w14:paraId="1321A821"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6" w:name="_Toc142981530"/>
      <w:r w:rsidRPr="002E3CCD">
        <w:rPr>
          <w:rFonts w:ascii="Times New Roman" w:hAnsi="Times New Roman" w:cs="Times New Roman"/>
          <w:color w:val="000000" w:themeColor="text1"/>
          <w:sz w:val="24"/>
          <w:szCs w:val="24"/>
          <w:lang w:val="id-ID"/>
        </w:rPr>
        <w:t>3.7.3   Penyiapan Sampel</w:t>
      </w:r>
      <w:bookmarkEnd w:id="16"/>
    </w:p>
    <w:p w14:paraId="1321A822"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Lidah buaya dicuci terlebih dahulu dan dihilangkan durinya, kemudian dipotong dan dikupas. Setelah itu, dihaluskan dengan blender dan diperoleh ju</w:t>
      </w:r>
      <w:r w:rsidRPr="002E3CCD">
        <w:rPr>
          <w:rFonts w:ascii="Times New Roman" w:hAnsi="Times New Roman" w:cs="Times New Roman"/>
          <w:color w:val="000000" w:themeColor="text1"/>
          <w:sz w:val="24"/>
          <w:szCs w:val="24"/>
        </w:rPr>
        <w:t>s</w:t>
      </w:r>
      <w:r w:rsidRPr="002E3CCD">
        <w:rPr>
          <w:rFonts w:ascii="Times New Roman" w:hAnsi="Times New Roman" w:cs="Times New Roman"/>
          <w:color w:val="000000" w:themeColor="text1"/>
          <w:sz w:val="24"/>
          <w:szCs w:val="24"/>
          <w:lang w:val="id-ID"/>
        </w:rPr>
        <w:t xml:space="preserve"> lidah buaya (Dewi, 2019).</w:t>
      </w:r>
    </w:p>
    <w:p w14:paraId="1321A823"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17" w:name="_Toc142981531"/>
      <w:r w:rsidRPr="002E3CCD">
        <w:rPr>
          <w:rFonts w:ascii="Times New Roman" w:hAnsi="Times New Roman" w:cs="Times New Roman"/>
          <w:color w:val="000000" w:themeColor="text1"/>
          <w:sz w:val="24"/>
          <w:szCs w:val="24"/>
          <w:lang w:val="id-ID"/>
        </w:rPr>
        <w:t>3.8 Pembuatan Larutan Pereaksi</w:t>
      </w:r>
      <w:bookmarkEnd w:id="17"/>
    </w:p>
    <w:p w14:paraId="1321A824"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8" w:name="_Toc142981532"/>
      <w:r w:rsidRPr="002E3CCD">
        <w:rPr>
          <w:rFonts w:ascii="Times New Roman" w:hAnsi="Times New Roman" w:cs="Times New Roman"/>
          <w:color w:val="000000" w:themeColor="text1"/>
          <w:sz w:val="24"/>
          <w:szCs w:val="24"/>
          <w:lang w:val="id-ID"/>
        </w:rPr>
        <w:t>3.8.1 Larutan Pereaksi HCL (e)</w:t>
      </w:r>
      <w:bookmarkEnd w:id="18"/>
    </w:p>
    <w:p w14:paraId="1321A825"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Sebanyak 17 ml asam klorida pekat dimasukkan ke dalam beaker glass dan dicukupkan dengan aquadest sampai 100 ml (Depkes RI, 1979).</w:t>
      </w:r>
    </w:p>
    <w:p w14:paraId="1321A826"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19" w:name="_Toc142981533"/>
      <w:r w:rsidRPr="002E3CCD">
        <w:rPr>
          <w:rFonts w:ascii="Times New Roman" w:hAnsi="Times New Roman" w:cs="Times New Roman"/>
          <w:color w:val="000000" w:themeColor="text1"/>
          <w:sz w:val="24"/>
          <w:szCs w:val="24"/>
          <w:lang w:val="id-ID"/>
        </w:rPr>
        <w:t>3.8.2 Larutan Pereaksi Asam Klorida 2N</w:t>
      </w:r>
      <w:bookmarkEnd w:id="19"/>
    </w:p>
    <w:p w14:paraId="1321A827"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Sebanyak 17 ml asam klorida pekat dimasukkan ke dalam beaker glass dan dicukupkan dengan aquadest sampai 100 ml (Depkes RI, 1995).</w:t>
      </w:r>
    </w:p>
    <w:p w14:paraId="1321A828"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0" w:name="_Toc142981534"/>
      <w:r w:rsidRPr="002E3CCD">
        <w:rPr>
          <w:rFonts w:ascii="Times New Roman" w:hAnsi="Times New Roman" w:cs="Times New Roman"/>
          <w:color w:val="000000" w:themeColor="text1"/>
          <w:sz w:val="24"/>
          <w:szCs w:val="24"/>
          <w:lang w:val="id-ID"/>
        </w:rPr>
        <w:t>3.8.3 Larutan Pereaksi Mayer</w:t>
      </w:r>
      <w:bookmarkEnd w:id="20"/>
    </w:p>
    <w:p w14:paraId="1321A829"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 xml:space="preserve">Ditimbang HgCl₂ (Raksa (ii) Klorida) sebanyak 1,5 gram dilarutkan dengan 60 ml aquadest. Di tempat lain dilarutkan KI sebanyak 5 gram dalam 10 ml aquadest. Kedua larutan yang telah dibuat tersebut kemudian dicampur dan diencerkan dengan aquadest sampai volume </w:t>
      </w:r>
      <w:r w:rsidRPr="002E3CCD">
        <w:rPr>
          <w:rFonts w:ascii="Times New Roman" w:hAnsi="Times New Roman" w:cs="Times New Roman"/>
          <w:color w:val="000000" w:themeColor="text1"/>
          <w:sz w:val="24"/>
          <w:szCs w:val="24"/>
          <w:lang w:val="id-ID"/>
        </w:rPr>
        <w:lastRenderedPageBreak/>
        <w:t>100 ml. Pereaksi Mayer yang diperoleh selanjutnya disimpan dalam botol gelap (Depkes RI, 1989).</w:t>
      </w:r>
    </w:p>
    <w:p w14:paraId="1321A82A"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1" w:name="_Toc142981535"/>
      <w:r w:rsidRPr="002E3CCD">
        <w:rPr>
          <w:rFonts w:ascii="Times New Roman" w:hAnsi="Times New Roman" w:cs="Times New Roman"/>
          <w:color w:val="000000" w:themeColor="text1"/>
          <w:sz w:val="24"/>
          <w:szCs w:val="24"/>
          <w:lang w:val="id-ID"/>
        </w:rPr>
        <w:t>3.8.4 Larutan Pereaksi Bouchardat</w:t>
      </w:r>
      <w:bookmarkEnd w:id="21"/>
    </w:p>
    <w:p w14:paraId="1321A82B"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Sebanyak 4 gram kalium iodida dilarutkan dalam 20 ml aquadest, kemudian ditambahkan sedikit demi sedikit 2 gram iodium dan dicukupkan dengan aquadest hingga 100 ml (Ditjen POM, 1995).</w:t>
      </w:r>
    </w:p>
    <w:p w14:paraId="1321A82C"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2" w:name="_Toc142981536"/>
      <w:r w:rsidRPr="002E3CCD">
        <w:rPr>
          <w:rFonts w:ascii="Times New Roman" w:hAnsi="Times New Roman" w:cs="Times New Roman"/>
          <w:color w:val="000000" w:themeColor="text1"/>
          <w:sz w:val="24"/>
          <w:szCs w:val="24"/>
          <w:lang w:val="id-ID"/>
        </w:rPr>
        <w:t>3.8.5 Larutan Pereaksi Dragendorff</w:t>
      </w:r>
      <w:bookmarkEnd w:id="22"/>
    </w:p>
    <w:p w14:paraId="1321A82D"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Ditimbang Bismuth subnitrat sebanyak 0,85 gram dilarutkan dalam campuran 10 ml asam asetat glasial dan 40 ml aquadest. Di tempat lain 8 gram KI dilarutkan dalam 20 ml aquadest. Kedua larutan yang telah dibuat dicampur kemudian diencerkan dengan aquadest sampai volumenya 100 ml (Depkes RI, 1995).</w:t>
      </w:r>
    </w:p>
    <w:p w14:paraId="1321A82E"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3" w:name="_Toc142981537"/>
      <w:r w:rsidRPr="002E3CCD">
        <w:rPr>
          <w:rFonts w:ascii="Times New Roman" w:hAnsi="Times New Roman" w:cs="Times New Roman"/>
          <w:color w:val="000000" w:themeColor="text1"/>
          <w:sz w:val="24"/>
          <w:szCs w:val="24"/>
          <w:lang w:val="id-ID"/>
        </w:rPr>
        <w:t>3.8.6 Larutan Pereaksi Besi (III) Klorida 1%</w:t>
      </w:r>
      <w:bookmarkEnd w:id="23"/>
    </w:p>
    <w:p w14:paraId="1321A82F"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Sebanyak 1 gram besi (III) klorida dilarutkan dengan aquadest hingga 100 ml (Ditjen POM, 1995).</w:t>
      </w:r>
    </w:p>
    <w:p w14:paraId="1321A830" w14:textId="77777777" w:rsidR="00F05BE8" w:rsidRPr="004E013D" w:rsidRDefault="00F05BE8" w:rsidP="00F05BE8">
      <w:pPr>
        <w:pStyle w:val="Heading3"/>
        <w:spacing w:before="0" w:line="480" w:lineRule="auto"/>
        <w:rPr>
          <w:rFonts w:ascii="Times New Roman" w:hAnsi="Times New Roman" w:cs="Times New Roman"/>
          <w:color w:val="000000" w:themeColor="text1"/>
          <w:sz w:val="24"/>
          <w:szCs w:val="24"/>
        </w:rPr>
      </w:pPr>
      <w:bookmarkStart w:id="24" w:name="_Toc142981538"/>
      <w:r w:rsidRPr="002E3CCD">
        <w:rPr>
          <w:rFonts w:ascii="Times New Roman" w:hAnsi="Times New Roman" w:cs="Times New Roman"/>
          <w:color w:val="000000" w:themeColor="text1"/>
          <w:sz w:val="24"/>
          <w:szCs w:val="24"/>
          <w:lang w:val="id-ID"/>
        </w:rPr>
        <w:t>3.8.7 Larutan Pereaksi Liebermann-Burchard</w:t>
      </w:r>
      <w:bookmarkEnd w:id="24"/>
    </w:p>
    <w:p w14:paraId="1321A831"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Asam asetat anhidrat sebanyak 20 ml dipipet lalu dicampurkan dengan 1 ml asam sulfat pekat dalam beker glass (Depkes RI, 1995).</w:t>
      </w:r>
    </w:p>
    <w:p w14:paraId="1321A832"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25" w:name="_Toc139806800"/>
      <w:bookmarkStart w:id="26" w:name="_Toc142981539"/>
      <w:r w:rsidRPr="002E3CCD">
        <w:rPr>
          <w:rFonts w:ascii="Times New Roman" w:hAnsi="Times New Roman" w:cs="Times New Roman"/>
          <w:color w:val="000000" w:themeColor="text1"/>
          <w:sz w:val="24"/>
          <w:szCs w:val="24"/>
          <w:lang w:val="id-ID"/>
        </w:rPr>
        <w:t>3.9 Uji Karakterisasi Simplisia</w:t>
      </w:r>
      <w:bookmarkEnd w:id="25"/>
      <w:bookmarkEnd w:id="26"/>
    </w:p>
    <w:p w14:paraId="1321A833"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proofErr w:type="spellStart"/>
      <w:r w:rsidRPr="002E3CCD">
        <w:rPr>
          <w:rFonts w:ascii="Times New Roman" w:hAnsi="Times New Roman" w:cs="Times New Roman"/>
          <w:sz w:val="24"/>
          <w:szCs w:val="24"/>
        </w:rPr>
        <w:t>Pemeriksaan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karakterisasi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meliputi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pemeriksaan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makroskopik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pemeriksaan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mikroskopik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metode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azeotropi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sari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sari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etanol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abu</w:t>
      </w:r>
      <w:proofErr w:type="spellEnd"/>
      <w:r w:rsidRPr="002E3CCD">
        <w:rPr>
          <w:rFonts w:ascii="Times New Roman" w:hAnsi="Times New Roman" w:cs="Times New Roman"/>
          <w:sz w:val="24"/>
          <w:szCs w:val="24"/>
        </w:rPr>
        <w:t xml:space="preserve"> total, dan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abu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color w:val="000000" w:themeColor="text1"/>
          <w:sz w:val="24"/>
          <w:szCs w:val="24"/>
          <w:lang w:val="id-ID"/>
        </w:rPr>
        <w:t xml:space="preserve"> (Depkes RI, 1995).</w:t>
      </w:r>
    </w:p>
    <w:p w14:paraId="1321A834"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7" w:name="_Toc142981540"/>
      <w:r w:rsidRPr="002E3CCD">
        <w:rPr>
          <w:rFonts w:ascii="Times New Roman" w:hAnsi="Times New Roman" w:cs="Times New Roman"/>
          <w:color w:val="000000" w:themeColor="text1"/>
          <w:sz w:val="24"/>
          <w:szCs w:val="24"/>
          <w:lang w:val="id-ID"/>
        </w:rPr>
        <w:lastRenderedPageBreak/>
        <w:t>3.9.1  Pemeriksaan Makroskopik</w:t>
      </w:r>
      <w:bookmarkEnd w:id="27"/>
    </w:p>
    <w:p w14:paraId="1321A835"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Pemeriksaan makroskopik dilakukan dengan pengamatan secara langsung dan segar untuk menentukan ciri khas daging lidah buaya berdasarkan bentuk dan warna daging lidah buaya (Mayasari, 2018).</w:t>
      </w:r>
    </w:p>
    <w:p w14:paraId="1321A836"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8" w:name="_Toc142981541"/>
      <w:r w:rsidRPr="002E3CCD">
        <w:rPr>
          <w:rFonts w:ascii="Times New Roman" w:hAnsi="Times New Roman" w:cs="Times New Roman"/>
          <w:color w:val="000000" w:themeColor="text1"/>
          <w:sz w:val="24"/>
          <w:szCs w:val="24"/>
          <w:lang w:val="id-ID"/>
        </w:rPr>
        <w:t>3.9.2 Pemeriksaan Mikroskopik</w:t>
      </w:r>
      <w:bookmarkEnd w:id="28"/>
    </w:p>
    <w:p w14:paraId="1321A837"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Pemeriksaan mikroskopik dilakukan dengan pengamatan di bawah mikroskop terhadap daging lidah buaya dan diamati fragmen pengenal dari daging lidah buaya secara umum (Depkes RI, 1978).</w:t>
      </w:r>
    </w:p>
    <w:p w14:paraId="1321A838"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29" w:name="_Toc142981542"/>
      <w:r w:rsidRPr="002E3CCD">
        <w:rPr>
          <w:rFonts w:ascii="Times New Roman" w:hAnsi="Times New Roman" w:cs="Times New Roman"/>
          <w:color w:val="000000" w:themeColor="text1"/>
          <w:sz w:val="24"/>
          <w:szCs w:val="24"/>
          <w:lang w:val="id-ID"/>
        </w:rPr>
        <w:t>3.9.3 Penetapan Kadar Air</w:t>
      </w:r>
      <w:bookmarkEnd w:id="29"/>
    </w:p>
    <w:p w14:paraId="1321A839" w14:textId="77777777" w:rsidR="00F05BE8" w:rsidRPr="002E3CCD" w:rsidRDefault="00F05BE8" w:rsidP="00F05BE8">
      <w:pPr>
        <w:pStyle w:val="ListParagraph1"/>
        <w:numPr>
          <w:ilvl w:val="0"/>
          <w:numId w:val="28"/>
        </w:numPr>
        <w:spacing w:after="0" w:line="48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Uji Kadar Air</w:t>
      </w:r>
    </w:p>
    <w:p w14:paraId="1321A83A" w14:textId="77777777" w:rsidR="00F05BE8" w:rsidRPr="002E3CCD" w:rsidRDefault="00F05BE8" w:rsidP="00F05BE8">
      <w:pPr>
        <w:spacing w:after="0" w:line="480" w:lineRule="auto"/>
        <w:ind w:left="360" w:firstLine="360"/>
        <w:jc w:val="both"/>
        <w:rPr>
          <w:rFonts w:ascii="Times New Roman" w:eastAsia="Times New Roman" w:hAnsi="Times New Roman" w:cs="Times New Roman"/>
          <w:sz w:val="24"/>
          <w:szCs w:val="24"/>
          <w:lang w:val="id-ID"/>
        </w:rPr>
      </w:pPr>
      <w:proofErr w:type="spellStart"/>
      <w:r w:rsidRPr="002E3CCD">
        <w:rPr>
          <w:rFonts w:ascii="Times New Roman" w:eastAsia="Times New Roman" w:hAnsi="Times New Roman" w:cs="Times New Roman"/>
          <w:sz w:val="24"/>
          <w:szCs w:val="24"/>
        </w:rPr>
        <w:t>Dimasukkan</w:t>
      </w:r>
      <w:proofErr w:type="spellEnd"/>
      <w:r w:rsidRPr="002E3CCD">
        <w:rPr>
          <w:rFonts w:ascii="Times New Roman" w:eastAsia="Times New Roman" w:hAnsi="Times New Roman" w:cs="Times New Roman"/>
          <w:sz w:val="24"/>
          <w:szCs w:val="24"/>
        </w:rPr>
        <w:t xml:space="preserve"> 200 ml </w:t>
      </w:r>
      <w:proofErr w:type="spellStart"/>
      <w:r w:rsidRPr="002E3CCD">
        <w:rPr>
          <w:rFonts w:ascii="Times New Roman" w:eastAsia="Times New Roman" w:hAnsi="Times New Roman" w:cs="Times New Roman"/>
          <w:sz w:val="24"/>
          <w:szCs w:val="24"/>
        </w:rPr>
        <w:t>toluena</w:t>
      </w:r>
      <w:proofErr w:type="spellEnd"/>
      <w:r w:rsidRPr="002E3CCD">
        <w:rPr>
          <w:rFonts w:ascii="Times New Roman" w:eastAsia="Times New Roman" w:hAnsi="Times New Roman" w:cs="Times New Roman"/>
          <w:sz w:val="24"/>
          <w:szCs w:val="24"/>
        </w:rPr>
        <w:t xml:space="preserve"> dan 2 ml air suling </w:t>
      </w:r>
      <w:proofErr w:type="spellStart"/>
      <w:r w:rsidRPr="002E3CCD">
        <w:rPr>
          <w:rFonts w:ascii="Times New Roman" w:eastAsia="Times New Roman" w:hAnsi="Times New Roman" w:cs="Times New Roman"/>
          <w:sz w:val="24"/>
          <w:szCs w:val="24"/>
        </w:rPr>
        <w:t>ke</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labu</w:t>
      </w:r>
      <w:proofErr w:type="spellEnd"/>
      <w:r w:rsidRPr="002E3CCD">
        <w:rPr>
          <w:rFonts w:ascii="Times New Roman" w:eastAsia="Times New Roman" w:hAnsi="Times New Roman" w:cs="Times New Roman"/>
          <w:spacing w:val="1"/>
          <w:sz w:val="24"/>
          <w:szCs w:val="24"/>
        </w:rPr>
        <w:t xml:space="preserve"> </w:t>
      </w:r>
      <w:proofErr w:type="spellStart"/>
      <w:proofErr w:type="gramStart"/>
      <w:r w:rsidRPr="002E3CCD">
        <w:rPr>
          <w:rFonts w:ascii="Times New Roman" w:eastAsia="Times New Roman" w:hAnsi="Times New Roman" w:cs="Times New Roman"/>
          <w:sz w:val="24"/>
          <w:szCs w:val="24"/>
        </w:rPr>
        <w:t>destilasi</w:t>
      </w:r>
      <w:proofErr w:type="spellEnd"/>
      <w:r w:rsidRPr="002E3CCD">
        <w:rPr>
          <w:rFonts w:ascii="Times New Roman" w:eastAsia="Times New Roman" w:hAnsi="Times New Roman" w:cs="Times New Roman"/>
          <w:sz w:val="24"/>
          <w:szCs w:val="24"/>
        </w:rPr>
        <w:t xml:space="preserve"> ,</w:t>
      </w:r>
      <w:proofErr w:type="gram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alat</w:t>
      </w:r>
      <w:proofErr w:type="spellEnd"/>
      <w:r w:rsidRPr="002E3CCD">
        <w:rPr>
          <w:rFonts w:ascii="Times New Roman" w:eastAsia="Times New Roman" w:hAnsi="Times New Roman" w:cs="Times New Roman"/>
          <w:sz w:val="24"/>
          <w:szCs w:val="24"/>
        </w:rPr>
        <w:t xml:space="preserve"> </w:t>
      </w:r>
      <w:r w:rsidRPr="002E3CCD">
        <w:rPr>
          <w:rFonts w:ascii="Times New Roman" w:eastAsia="Times New Roman" w:hAnsi="Times New Roman" w:cs="Times New Roman"/>
          <w:sz w:val="24"/>
          <w:szCs w:val="24"/>
          <w:lang w:val="id-ID"/>
        </w:rPr>
        <w:t xml:space="preserve">(azeotrop) </w:t>
      </w:r>
      <w:r w:rsidRPr="002E3CCD">
        <w:rPr>
          <w:rFonts w:ascii="Times New Roman" w:eastAsia="Times New Roman" w:hAnsi="Times New Roman" w:cs="Times New Roman"/>
          <w:sz w:val="24"/>
          <w:szCs w:val="24"/>
        </w:rPr>
        <w:t xml:space="preserve">dan </w:t>
      </w:r>
      <w:proofErr w:type="spellStart"/>
      <w:r w:rsidRPr="002E3CCD">
        <w:rPr>
          <w:rFonts w:ascii="Times New Roman" w:eastAsia="Times New Roman" w:hAnsi="Times New Roman" w:cs="Times New Roman"/>
          <w:sz w:val="24"/>
          <w:szCs w:val="24"/>
        </w:rPr>
        <w:t>lakukan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destilasi</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selama</w:t>
      </w:r>
      <w:proofErr w:type="spellEnd"/>
      <w:r w:rsidRPr="002E3CCD">
        <w:rPr>
          <w:rFonts w:ascii="Times New Roman" w:eastAsia="Times New Roman" w:hAnsi="Times New Roman" w:cs="Times New Roman"/>
          <w:sz w:val="24"/>
          <w:szCs w:val="24"/>
        </w:rPr>
        <w:t xml:space="preserve"> 2 jam. </w:t>
      </w:r>
      <w:proofErr w:type="spellStart"/>
      <w:r w:rsidRPr="002E3CCD">
        <w:rPr>
          <w:rFonts w:ascii="Times New Roman" w:eastAsia="Times New Roman" w:hAnsi="Times New Roman" w:cs="Times New Roman"/>
          <w:sz w:val="24"/>
          <w:szCs w:val="24"/>
        </w:rPr>
        <w:t>Hentikan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apabila</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semua</w:t>
      </w:r>
      <w:proofErr w:type="spellEnd"/>
      <w:r w:rsidRPr="002E3CCD">
        <w:rPr>
          <w:rFonts w:ascii="Times New Roman" w:eastAsia="Times New Roman" w:hAnsi="Times New Roman" w:cs="Times New Roman"/>
          <w:sz w:val="24"/>
          <w:szCs w:val="24"/>
        </w:rPr>
        <w:t xml:space="preserve"> air </w:t>
      </w:r>
      <w:proofErr w:type="spellStart"/>
      <w:r w:rsidRPr="002E3CCD">
        <w:rPr>
          <w:rFonts w:ascii="Times New Roman" w:eastAsia="Times New Roman" w:hAnsi="Times New Roman" w:cs="Times New Roman"/>
          <w:sz w:val="24"/>
          <w:szCs w:val="24"/>
        </w:rPr>
        <w:t>sudah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terdestilasi</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Dibiarkan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mendingin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selama</w:t>
      </w:r>
      <w:proofErr w:type="spellEnd"/>
      <w:r w:rsidRPr="002E3CCD">
        <w:rPr>
          <w:rFonts w:ascii="Times New Roman" w:eastAsia="Times New Roman" w:hAnsi="Times New Roman" w:cs="Times New Roman"/>
          <w:sz w:val="24"/>
          <w:szCs w:val="24"/>
        </w:rPr>
        <w:t xml:space="preserve"> 30 </w:t>
      </w:r>
      <w:proofErr w:type="spellStart"/>
      <w:r w:rsidRPr="002E3CCD">
        <w:rPr>
          <w:rFonts w:ascii="Times New Roman" w:eastAsia="Times New Roman" w:hAnsi="Times New Roman" w:cs="Times New Roman"/>
          <w:sz w:val="24"/>
          <w:szCs w:val="24"/>
        </w:rPr>
        <w:t>menit</w:t>
      </w:r>
      <w:proofErr w:type="spellEnd"/>
      <w:r w:rsidRPr="002E3CCD">
        <w:rPr>
          <w:rFonts w:ascii="Times New Roman" w:eastAsia="Times New Roman" w:hAnsi="Times New Roman" w:cs="Times New Roman"/>
          <w:sz w:val="24"/>
          <w:szCs w:val="24"/>
        </w:rPr>
        <w:t xml:space="preserve">, dan </w:t>
      </w:r>
      <w:proofErr w:type="spellStart"/>
      <w:r w:rsidRPr="002E3CCD">
        <w:rPr>
          <w:rFonts w:ascii="Times New Roman" w:eastAsia="Times New Roman" w:hAnsi="Times New Roman" w:cs="Times New Roman"/>
          <w:sz w:val="24"/>
          <w:szCs w:val="24"/>
        </w:rPr>
        <w:t>baca</w:t>
      </w:r>
      <w:proofErr w:type="spellEnd"/>
      <w:r w:rsidRPr="002E3CCD">
        <w:rPr>
          <w:rFonts w:ascii="Times New Roman" w:eastAsia="Times New Roman" w:hAnsi="Times New Roman" w:cs="Times New Roman"/>
          <w:spacing w:val="1"/>
          <w:sz w:val="24"/>
          <w:szCs w:val="24"/>
        </w:rPr>
        <w:t xml:space="preserve"> </w:t>
      </w:r>
      <w:r w:rsidRPr="002E3CCD">
        <w:rPr>
          <w:rFonts w:ascii="Times New Roman" w:eastAsia="Times New Roman" w:hAnsi="Times New Roman" w:cs="Times New Roman"/>
          <w:sz w:val="24"/>
          <w:szCs w:val="24"/>
        </w:rPr>
        <w:t xml:space="preserve">volume air </w:t>
      </w:r>
      <w:proofErr w:type="spellStart"/>
      <w:r w:rsidRPr="002E3CCD">
        <w:rPr>
          <w:rFonts w:ascii="Times New Roman" w:eastAsia="Times New Roman" w:hAnsi="Times New Roman" w:cs="Times New Roman"/>
          <w:sz w:val="24"/>
          <w:szCs w:val="24"/>
        </w:rPr>
        <w:t>dengan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ketelitian</w:t>
      </w:r>
      <w:proofErr w:type="spellEnd"/>
      <w:r w:rsidRPr="002E3CCD">
        <w:rPr>
          <w:rFonts w:ascii="Times New Roman" w:eastAsia="Times New Roman" w:hAnsi="Times New Roman" w:cs="Times New Roman"/>
          <w:sz w:val="24"/>
          <w:szCs w:val="24"/>
        </w:rPr>
        <w:t xml:space="preserve"> 0,05 ml (v1), </w:t>
      </w:r>
      <w:proofErr w:type="spellStart"/>
      <w:r w:rsidRPr="002E3CCD">
        <w:rPr>
          <w:rFonts w:ascii="Times New Roman" w:eastAsia="Times New Roman" w:hAnsi="Times New Roman" w:cs="Times New Roman"/>
          <w:sz w:val="24"/>
          <w:szCs w:val="24"/>
        </w:rPr>
        <w:t>maka</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diperoleh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toluen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jenuh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Diambil</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sedikit</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untuk</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membilas</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alat</w:t>
      </w:r>
      <w:proofErr w:type="spellEnd"/>
      <w:r w:rsidRPr="002E3CCD">
        <w:rPr>
          <w:rFonts w:ascii="Times New Roman" w:eastAsia="Times New Roman" w:hAnsi="Times New Roman" w:cs="Times New Roman"/>
          <w:sz w:val="24"/>
          <w:szCs w:val="24"/>
        </w:rPr>
        <w:t>. Ke</w:t>
      </w:r>
      <w:r w:rsidRPr="002E3CCD">
        <w:rPr>
          <w:rFonts w:ascii="Times New Roman" w:eastAsia="Times New Roman" w:hAnsi="Times New Roman" w:cs="Times New Roman"/>
          <w:sz w:val="24"/>
          <w:szCs w:val="24"/>
          <w:lang w:val="id-ID"/>
        </w:rPr>
        <w:t xml:space="preserve">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labu</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tersebut</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dimasukkan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sebanyak</w:t>
      </w:r>
      <w:proofErr w:type="spellEnd"/>
      <w:r w:rsidRPr="002E3CCD">
        <w:rPr>
          <w:rFonts w:ascii="Times New Roman" w:eastAsia="Times New Roman" w:hAnsi="Times New Roman" w:cs="Times New Roman"/>
          <w:sz w:val="24"/>
          <w:szCs w:val="24"/>
        </w:rPr>
        <w:t xml:space="preserve"> 5 g</w:t>
      </w:r>
      <w:r w:rsidRPr="002E3CCD">
        <w:rPr>
          <w:rFonts w:ascii="Times New Roman" w:eastAsia="Times New Roman" w:hAnsi="Times New Roman" w:cs="Times New Roman"/>
          <w:spacing w:val="1"/>
          <w:sz w:val="24"/>
          <w:szCs w:val="24"/>
        </w:rPr>
        <w:t>ram</w:t>
      </w:r>
      <w:r w:rsidRPr="002E3CCD">
        <w:rPr>
          <w:rFonts w:ascii="Times New Roman" w:eastAsia="Times New Roman" w:hAnsi="Times New Roman" w:cs="Times New Roman"/>
          <w:spacing w:val="1"/>
          <w:sz w:val="24"/>
          <w:szCs w:val="24"/>
          <w:lang w:val="id-ID"/>
        </w:rPr>
        <w:t xml:space="preserve"> </w:t>
      </w:r>
      <w:r w:rsidRPr="002E3CCD">
        <w:rPr>
          <w:rFonts w:ascii="Times New Roman" w:eastAsia="Times New Roman" w:hAnsi="Times New Roman" w:cs="Times New Roman"/>
          <w:sz w:val="24"/>
          <w:szCs w:val="24"/>
          <w:lang w:val="id-ID"/>
        </w:rPr>
        <w:t xml:space="preserve">daging lidah </w:t>
      </w:r>
      <w:proofErr w:type="gramStart"/>
      <w:r w:rsidRPr="002E3CCD">
        <w:rPr>
          <w:rFonts w:ascii="Times New Roman" w:eastAsia="Times New Roman" w:hAnsi="Times New Roman" w:cs="Times New Roman"/>
          <w:sz w:val="24"/>
          <w:szCs w:val="24"/>
          <w:lang w:val="id-ID"/>
        </w:rPr>
        <w:t xml:space="preserve">buaya </w:t>
      </w:r>
      <w:r w:rsidRPr="002E3CCD">
        <w:rPr>
          <w:rFonts w:ascii="Times New Roman" w:eastAsia="Times New Roman" w:hAnsi="Times New Roman" w:cs="Times New Roman"/>
          <w:sz w:val="24"/>
          <w:szCs w:val="24"/>
        </w:rPr>
        <w:t>,</w:t>
      </w:r>
      <w:proofErr w:type="gram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lalu</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dipanaskan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labu</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perlahan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lahan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selama</w:t>
      </w:r>
      <w:proofErr w:type="spellEnd"/>
      <w:r w:rsidRPr="002E3CCD">
        <w:rPr>
          <w:rFonts w:ascii="Times New Roman" w:eastAsia="Times New Roman" w:hAnsi="Times New Roman" w:cs="Times New Roman"/>
          <w:sz w:val="24"/>
          <w:szCs w:val="24"/>
        </w:rPr>
        <w:t xml:space="preserve"> 15 </w:t>
      </w:r>
      <w:proofErr w:type="spellStart"/>
      <w:r w:rsidRPr="002E3CCD">
        <w:rPr>
          <w:rFonts w:ascii="Times New Roman" w:eastAsia="Times New Roman" w:hAnsi="Times New Roman" w:cs="Times New Roman"/>
          <w:sz w:val="24"/>
          <w:szCs w:val="24"/>
        </w:rPr>
        <w:t>menit</w:t>
      </w:r>
      <w:proofErr w:type="spellEnd"/>
      <w:r w:rsidRPr="002E3CCD">
        <w:rPr>
          <w:rFonts w:ascii="Times New Roman" w:eastAsia="Times New Roman" w:hAnsi="Times New Roman" w:cs="Times New Roman"/>
          <w:sz w:val="24"/>
          <w:szCs w:val="24"/>
        </w:rPr>
        <w:t xml:space="preserve"> dan </w:t>
      </w:r>
      <w:proofErr w:type="spellStart"/>
      <w:r w:rsidRPr="002E3CCD">
        <w:rPr>
          <w:rFonts w:ascii="Times New Roman" w:eastAsia="Times New Roman" w:hAnsi="Times New Roman" w:cs="Times New Roman"/>
          <w:sz w:val="24"/>
          <w:szCs w:val="24"/>
        </w:rPr>
        <w:t>apabila</w:t>
      </w:r>
      <w:proofErr w:type="spellEnd"/>
      <w:r w:rsidRPr="002E3CCD">
        <w:rPr>
          <w:rFonts w:ascii="Times New Roman" w:eastAsia="Times New Roman" w:hAnsi="Times New Roman" w:cs="Times New Roman"/>
          <w:sz w:val="24"/>
          <w:szCs w:val="24"/>
        </w:rPr>
        <w:t xml:space="preserve"> </w:t>
      </w:r>
      <w:r w:rsidRPr="002E3CCD">
        <w:rPr>
          <w:rFonts w:ascii="Times New Roman" w:eastAsia="Times New Roman" w:hAnsi="Times New Roman" w:cs="Times New Roman"/>
          <w:spacing w:val="-57"/>
          <w:sz w:val="24"/>
          <w:szCs w:val="24"/>
        </w:rPr>
        <w:t xml:space="preserve"> </w:t>
      </w:r>
      <w:proofErr w:type="spellStart"/>
      <w:r w:rsidRPr="002E3CCD">
        <w:rPr>
          <w:rFonts w:ascii="Times New Roman" w:eastAsia="Times New Roman" w:hAnsi="Times New Roman" w:cs="Times New Roman"/>
          <w:sz w:val="24"/>
          <w:szCs w:val="24"/>
        </w:rPr>
        <w:t>toluen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mulai</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mendidih</w:t>
      </w:r>
      <w:proofErr w:type="spellEnd"/>
      <w:r w:rsidRPr="002E3CCD">
        <w:rPr>
          <w:rFonts w:ascii="Times New Roman" w:eastAsia="Times New Roman" w:hAnsi="Times New Roman" w:cs="Times New Roman"/>
          <w:sz w:val="24"/>
          <w:szCs w:val="24"/>
        </w:rPr>
        <w:t xml:space="preserve"> , suling </w:t>
      </w:r>
      <w:proofErr w:type="spellStart"/>
      <w:r w:rsidRPr="002E3CCD">
        <w:rPr>
          <w:rFonts w:ascii="Times New Roman" w:eastAsia="Times New Roman" w:hAnsi="Times New Roman" w:cs="Times New Roman"/>
          <w:sz w:val="24"/>
          <w:szCs w:val="24"/>
        </w:rPr>
        <w:t>dengan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kecepatan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lebih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kurang</w:t>
      </w:r>
      <w:proofErr w:type="spellEnd"/>
      <w:r w:rsidRPr="002E3CCD">
        <w:rPr>
          <w:rFonts w:ascii="Times New Roman" w:eastAsia="Times New Roman" w:hAnsi="Times New Roman" w:cs="Times New Roman"/>
          <w:sz w:val="24"/>
          <w:szCs w:val="24"/>
        </w:rPr>
        <w:t xml:space="preserve"> 2 tetes per </w:t>
      </w:r>
      <w:proofErr w:type="spellStart"/>
      <w:r w:rsidRPr="002E3CCD">
        <w:rPr>
          <w:rFonts w:ascii="Times New Roman" w:eastAsia="Times New Roman" w:hAnsi="Times New Roman" w:cs="Times New Roman"/>
          <w:sz w:val="24"/>
          <w:szCs w:val="24"/>
        </w:rPr>
        <w:t>detik</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sampai</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sebagian</w:t>
      </w:r>
      <w:proofErr w:type="spellEnd"/>
      <w:r w:rsidRPr="002E3CCD">
        <w:rPr>
          <w:rFonts w:ascii="Times New Roman" w:eastAsia="Times New Roman" w:hAnsi="Times New Roman" w:cs="Times New Roman"/>
          <w:sz w:val="24"/>
          <w:szCs w:val="24"/>
        </w:rPr>
        <w:t xml:space="preserve"> air </w:t>
      </w:r>
      <w:proofErr w:type="spellStart"/>
      <w:r w:rsidRPr="002E3CCD">
        <w:rPr>
          <w:rFonts w:ascii="Times New Roman" w:eastAsia="Times New Roman" w:hAnsi="Times New Roman" w:cs="Times New Roman"/>
          <w:sz w:val="24"/>
          <w:szCs w:val="24"/>
        </w:rPr>
        <w:t>tersuling</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kemudian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naikkan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kecepatan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penyulingan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hingga</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lebih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kurang</w:t>
      </w:r>
      <w:proofErr w:type="spellEnd"/>
      <w:r w:rsidRPr="002E3CCD">
        <w:rPr>
          <w:rFonts w:ascii="Times New Roman" w:eastAsia="Times New Roman" w:hAnsi="Times New Roman" w:cs="Times New Roman"/>
          <w:sz w:val="24"/>
          <w:szCs w:val="24"/>
        </w:rPr>
        <w:t xml:space="preserve"> 4 tetes per </w:t>
      </w:r>
      <w:proofErr w:type="spellStart"/>
      <w:r w:rsidRPr="002E3CCD">
        <w:rPr>
          <w:rFonts w:ascii="Times New Roman" w:eastAsia="Times New Roman" w:hAnsi="Times New Roman" w:cs="Times New Roman"/>
          <w:sz w:val="24"/>
          <w:szCs w:val="24"/>
        </w:rPr>
        <w:t>detik</w:t>
      </w:r>
      <w:proofErr w:type="spellEnd"/>
      <w:r w:rsidRPr="002E3CCD">
        <w:rPr>
          <w:rFonts w:ascii="Times New Roman" w:eastAsia="Times New Roman" w:hAnsi="Times New Roman" w:cs="Times New Roman"/>
          <w:sz w:val="24"/>
          <w:szCs w:val="24"/>
        </w:rPr>
        <w:t xml:space="preserve">. Bila </w:t>
      </w:r>
      <w:proofErr w:type="spellStart"/>
      <w:r w:rsidRPr="002E3CCD">
        <w:rPr>
          <w:rFonts w:ascii="Times New Roman" w:eastAsia="Times New Roman" w:hAnsi="Times New Roman" w:cs="Times New Roman"/>
          <w:sz w:val="24"/>
          <w:szCs w:val="24"/>
        </w:rPr>
        <w:t>semua</w:t>
      </w:r>
      <w:proofErr w:type="spellEnd"/>
      <w:r w:rsidRPr="002E3CCD">
        <w:rPr>
          <w:rFonts w:ascii="Times New Roman" w:eastAsia="Times New Roman" w:hAnsi="Times New Roman" w:cs="Times New Roman"/>
          <w:sz w:val="24"/>
          <w:szCs w:val="24"/>
        </w:rPr>
        <w:t xml:space="preserve"> air </w:t>
      </w:r>
      <w:proofErr w:type="spellStart"/>
      <w:r w:rsidRPr="002E3CCD">
        <w:rPr>
          <w:rFonts w:ascii="Times New Roman" w:eastAsia="Times New Roman" w:hAnsi="Times New Roman" w:cs="Times New Roman"/>
          <w:sz w:val="24"/>
          <w:szCs w:val="24"/>
        </w:rPr>
        <w:t>telah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tersuling</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bilas</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bagian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tabung</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dengan</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toluen</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lanjutkan</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penyulingan</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selama</w:t>
      </w:r>
      <w:proofErr w:type="spellEnd"/>
      <w:r w:rsidRPr="002E3CCD">
        <w:rPr>
          <w:rFonts w:ascii="Times New Roman" w:eastAsia="Times New Roman" w:hAnsi="Times New Roman" w:cs="Times New Roman"/>
          <w:spacing w:val="1"/>
          <w:sz w:val="24"/>
          <w:szCs w:val="24"/>
        </w:rPr>
        <w:t xml:space="preserve"> </w:t>
      </w:r>
      <w:r w:rsidRPr="002E3CCD">
        <w:rPr>
          <w:rFonts w:ascii="Times New Roman" w:eastAsia="Times New Roman" w:hAnsi="Times New Roman" w:cs="Times New Roman"/>
          <w:sz w:val="24"/>
          <w:szCs w:val="24"/>
        </w:rPr>
        <w:t>5</w:t>
      </w:r>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menit</w:t>
      </w:r>
      <w:proofErr w:type="spellEnd"/>
      <w:r w:rsidRPr="002E3CCD">
        <w:rPr>
          <w:rFonts w:ascii="Times New Roman" w:eastAsia="Times New Roman" w:hAnsi="Times New Roman" w:cs="Times New Roman"/>
          <w:sz w:val="24"/>
          <w:szCs w:val="24"/>
        </w:rPr>
        <w:t>,</w:t>
      </w:r>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lalu</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hentikan</w:t>
      </w:r>
      <w:proofErr w:type="spellEnd"/>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pemanasan</w:t>
      </w:r>
      <w:proofErr w:type="spellEnd"/>
      <w:r w:rsidRPr="002E3CCD">
        <w:rPr>
          <w:rFonts w:ascii="Times New Roman" w:eastAsia="Times New Roman" w:hAnsi="Times New Roman" w:cs="Times New Roman"/>
          <w:sz w:val="24"/>
          <w:szCs w:val="24"/>
        </w:rPr>
        <w:t xml:space="preserve"> dan </w:t>
      </w:r>
      <w:proofErr w:type="spellStart"/>
      <w:r w:rsidRPr="002E3CCD">
        <w:rPr>
          <w:rFonts w:ascii="Times New Roman" w:eastAsia="Times New Roman" w:hAnsi="Times New Roman" w:cs="Times New Roman"/>
          <w:sz w:val="24"/>
          <w:szCs w:val="24"/>
        </w:rPr>
        <w:t>diamkan</w:t>
      </w:r>
      <w:proofErr w:type="spellEnd"/>
      <w:r w:rsidRPr="002E3CCD">
        <w:rPr>
          <w:rFonts w:ascii="Times New Roman" w:eastAsia="Times New Roman" w:hAnsi="Times New Roman" w:cs="Times New Roman"/>
          <w:sz w:val="24"/>
          <w:szCs w:val="24"/>
        </w:rPr>
        <w:t xml:space="preserve"> pada </w:t>
      </w:r>
      <w:proofErr w:type="spellStart"/>
      <w:r w:rsidRPr="002E3CCD">
        <w:rPr>
          <w:rFonts w:ascii="Times New Roman" w:eastAsia="Times New Roman" w:hAnsi="Times New Roman" w:cs="Times New Roman"/>
          <w:sz w:val="24"/>
          <w:szCs w:val="24"/>
        </w:rPr>
        <w:t>suhu</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kamar</w:t>
      </w:r>
      <w:proofErr w:type="spellEnd"/>
      <w:r w:rsidRPr="002E3CCD">
        <w:rPr>
          <w:rFonts w:ascii="Times New Roman" w:eastAsia="Times New Roman" w:hAnsi="Times New Roman" w:cs="Times New Roman"/>
          <w:sz w:val="24"/>
          <w:szCs w:val="24"/>
        </w:rPr>
        <w:t>.</w:t>
      </w:r>
      <w:r w:rsidRPr="002E3CCD">
        <w:rPr>
          <w:rFonts w:ascii="Times New Roman" w:eastAsia="Times New Roman" w:hAnsi="Times New Roman" w:cs="Times New Roman"/>
          <w:spacing w:val="1"/>
          <w:sz w:val="24"/>
          <w:szCs w:val="24"/>
        </w:rPr>
        <w:t xml:space="preserve"> </w:t>
      </w:r>
      <w:r w:rsidRPr="002E3CCD">
        <w:rPr>
          <w:rFonts w:ascii="Times New Roman" w:eastAsia="Times New Roman" w:hAnsi="Times New Roman" w:cs="Times New Roman"/>
          <w:sz w:val="24"/>
          <w:szCs w:val="24"/>
        </w:rPr>
        <w:t xml:space="preserve">Baca volume air dan </w:t>
      </w:r>
      <w:proofErr w:type="spellStart"/>
      <w:r w:rsidRPr="002E3CCD">
        <w:rPr>
          <w:rFonts w:ascii="Times New Roman" w:eastAsia="Times New Roman" w:hAnsi="Times New Roman" w:cs="Times New Roman"/>
          <w:sz w:val="24"/>
          <w:szCs w:val="24"/>
        </w:rPr>
        <w:t>toluen</w:t>
      </w:r>
      <w:proofErr w:type="spellEnd"/>
      <w:r w:rsidRPr="002E3CCD">
        <w:rPr>
          <w:rFonts w:ascii="Times New Roman" w:eastAsia="Times New Roman" w:hAnsi="Times New Roman" w:cs="Times New Roman"/>
          <w:sz w:val="24"/>
          <w:szCs w:val="24"/>
        </w:rPr>
        <w:t xml:space="preserve"> yang</w:t>
      </w:r>
      <w:r w:rsidRPr="002E3CCD">
        <w:rPr>
          <w:rFonts w:ascii="Times New Roman" w:eastAsia="Times New Roman" w:hAnsi="Times New Roman" w:cs="Times New Roman"/>
          <w:spacing w:val="1"/>
          <w:sz w:val="24"/>
          <w:szCs w:val="24"/>
        </w:rPr>
        <w:t xml:space="preserve"> </w:t>
      </w:r>
      <w:proofErr w:type="spellStart"/>
      <w:r w:rsidRPr="002E3CCD">
        <w:rPr>
          <w:rFonts w:ascii="Times New Roman" w:eastAsia="Times New Roman" w:hAnsi="Times New Roman" w:cs="Times New Roman"/>
          <w:sz w:val="24"/>
          <w:szCs w:val="24"/>
        </w:rPr>
        <w:t>memisah</w:t>
      </w:r>
      <w:proofErr w:type="spellEnd"/>
      <w:r w:rsidRPr="002E3CCD">
        <w:rPr>
          <w:rFonts w:ascii="Times New Roman" w:eastAsia="Times New Roman" w:hAnsi="Times New Roman" w:cs="Times New Roman"/>
          <w:spacing w:val="31"/>
          <w:sz w:val="24"/>
          <w:szCs w:val="24"/>
        </w:rPr>
        <w:t xml:space="preserve"> </w:t>
      </w:r>
      <w:proofErr w:type="spellStart"/>
      <w:r w:rsidRPr="002E3CCD">
        <w:rPr>
          <w:rFonts w:ascii="Times New Roman" w:eastAsia="Times New Roman" w:hAnsi="Times New Roman" w:cs="Times New Roman"/>
          <w:sz w:val="24"/>
          <w:szCs w:val="24"/>
        </w:rPr>
        <w:t>sempurna</w:t>
      </w:r>
      <w:proofErr w:type="spellEnd"/>
      <w:r w:rsidRPr="002E3CCD">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(v2).</w:t>
      </w:r>
      <w:r w:rsidRPr="002E3CCD">
        <w:rPr>
          <w:rFonts w:ascii="Times New Roman" w:eastAsia="Times New Roman" w:hAnsi="Times New Roman" w:cs="Times New Roman"/>
          <w:spacing w:val="33"/>
          <w:sz w:val="24"/>
          <w:szCs w:val="24"/>
        </w:rPr>
        <w:t xml:space="preserve"> </w:t>
      </w:r>
      <w:proofErr w:type="spellStart"/>
      <w:r w:rsidRPr="002E3CCD">
        <w:rPr>
          <w:rFonts w:ascii="Times New Roman" w:eastAsia="Times New Roman" w:hAnsi="Times New Roman" w:cs="Times New Roman"/>
          <w:sz w:val="24"/>
          <w:szCs w:val="24"/>
        </w:rPr>
        <w:t>Selisih</w:t>
      </w:r>
      <w:proofErr w:type="spellEnd"/>
      <w:r w:rsidRPr="002E3CCD">
        <w:rPr>
          <w:rFonts w:ascii="Times New Roman" w:eastAsia="Times New Roman" w:hAnsi="Times New Roman" w:cs="Times New Roman"/>
          <w:spacing w:val="32"/>
          <w:sz w:val="24"/>
          <w:szCs w:val="24"/>
        </w:rPr>
        <w:t xml:space="preserve"> </w:t>
      </w:r>
      <w:proofErr w:type="spellStart"/>
      <w:r w:rsidRPr="002E3CCD">
        <w:rPr>
          <w:rFonts w:ascii="Times New Roman" w:eastAsia="Times New Roman" w:hAnsi="Times New Roman" w:cs="Times New Roman"/>
          <w:sz w:val="24"/>
          <w:szCs w:val="24"/>
        </w:rPr>
        <w:t>kedua</w:t>
      </w:r>
      <w:proofErr w:type="spellEnd"/>
      <w:r w:rsidRPr="002E3CCD">
        <w:rPr>
          <w:rFonts w:ascii="Times New Roman" w:eastAsia="Times New Roman" w:hAnsi="Times New Roman" w:cs="Times New Roman"/>
          <w:spacing w:val="30"/>
          <w:sz w:val="24"/>
          <w:szCs w:val="24"/>
        </w:rPr>
        <w:t xml:space="preserve"> </w:t>
      </w:r>
      <w:r w:rsidRPr="002E3CCD">
        <w:rPr>
          <w:rFonts w:ascii="Times New Roman" w:eastAsia="Times New Roman" w:hAnsi="Times New Roman" w:cs="Times New Roman"/>
          <w:sz w:val="24"/>
          <w:szCs w:val="24"/>
        </w:rPr>
        <w:t>volume</w:t>
      </w:r>
      <w:r w:rsidRPr="002E3CCD">
        <w:rPr>
          <w:rFonts w:ascii="Times New Roman" w:eastAsia="Times New Roman" w:hAnsi="Times New Roman" w:cs="Times New Roman"/>
          <w:spacing w:val="42"/>
          <w:sz w:val="24"/>
          <w:szCs w:val="24"/>
        </w:rPr>
        <w:t xml:space="preserve"> </w:t>
      </w:r>
      <w:r w:rsidRPr="002E3CCD">
        <w:rPr>
          <w:rFonts w:ascii="Times New Roman" w:eastAsia="Times New Roman" w:hAnsi="Times New Roman" w:cs="Times New Roman"/>
          <w:sz w:val="24"/>
          <w:szCs w:val="24"/>
        </w:rPr>
        <w:t>air</w:t>
      </w:r>
      <w:r w:rsidRPr="002E3CCD">
        <w:rPr>
          <w:rFonts w:ascii="Times New Roman" w:eastAsia="Times New Roman" w:hAnsi="Times New Roman" w:cs="Times New Roman"/>
          <w:spacing w:val="38"/>
          <w:sz w:val="24"/>
          <w:szCs w:val="24"/>
        </w:rPr>
        <w:t xml:space="preserve"> </w:t>
      </w:r>
      <w:r w:rsidRPr="002E3CCD">
        <w:rPr>
          <w:rFonts w:ascii="Times New Roman" w:eastAsia="Times New Roman" w:hAnsi="Times New Roman" w:cs="Times New Roman"/>
          <w:sz w:val="24"/>
          <w:szCs w:val="24"/>
        </w:rPr>
        <w:t>yang</w:t>
      </w:r>
      <w:r w:rsidRPr="002E3CCD">
        <w:rPr>
          <w:rFonts w:ascii="Times New Roman" w:eastAsia="Times New Roman" w:hAnsi="Times New Roman" w:cs="Times New Roman"/>
          <w:spacing w:val="31"/>
          <w:sz w:val="24"/>
          <w:szCs w:val="24"/>
        </w:rPr>
        <w:t xml:space="preserve"> </w:t>
      </w:r>
      <w:proofErr w:type="spellStart"/>
      <w:r w:rsidRPr="002E3CCD">
        <w:rPr>
          <w:rFonts w:ascii="Times New Roman" w:eastAsia="Times New Roman" w:hAnsi="Times New Roman" w:cs="Times New Roman"/>
          <w:sz w:val="24"/>
          <w:szCs w:val="24"/>
        </w:rPr>
        <w:t>dibaca</w:t>
      </w:r>
      <w:proofErr w:type="spellEnd"/>
      <w:r w:rsidRPr="002E3CCD">
        <w:rPr>
          <w:rFonts w:ascii="Times New Roman" w:eastAsia="Times New Roman" w:hAnsi="Times New Roman" w:cs="Times New Roman"/>
          <w:spacing w:val="30"/>
          <w:sz w:val="24"/>
          <w:szCs w:val="24"/>
        </w:rPr>
        <w:t xml:space="preserve"> </w:t>
      </w:r>
      <w:proofErr w:type="spellStart"/>
      <w:r w:rsidRPr="002E3CCD">
        <w:rPr>
          <w:rFonts w:ascii="Times New Roman" w:eastAsia="Times New Roman" w:hAnsi="Times New Roman" w:cs="Times New Roman"/>
          <w:sz w:val="24"/>
          <w:szCs w:val="24"/>
        </w:rPr>
        <w:t>sesuai</w:t>
      </w:r>
      <w:proofErr w:type="spellEnd"/>
      <w:r w:rsidRPr="002E3CCD">
        <w:rPr>
          <w:rFonts w:ascii="Times New Roman" w:eastAsia="Times New Roman" w:hAnsi="Times New Roman" w:cs="Times New Roman"/>
          <w:spacing w:val="28"/>
          <w:sz w:val="24"/>
          <w:szCs w:val="24"/>
        </w:rPr>
        <w:t xml:space="preserve"> </w:t>
      </w:r>
      <w:proofErr w:type="spellStart"/>
      <w:r w:rsidRPr="002E3CCD">
        <w:rPr>
          <w:rFonts w:ascii="Times New Roman" w:eastAsia="Times New Roman" w:hAnsi="Times New Roman" w:cs="Times New Roman"/>
          <w:sz w:val="24"/>
          <w:szCs w:val="24"/>
        </w:rPr>
        <w:t>dengan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kandungan</w:t>
      </w:r>
      <w:proofErr w:type="spellEnd"/>
      <w:r w:rsidRPr="002E3CCD">
        <w:rPr>
          <w:rFonts w:ascii="Times New Roman" w:eastAsia="Times New Roman" w:hAnsi="Times New Roman" w:cs="Times New Roman"/>
          <w:spacing w:val="6"/>
          <w:sz w:val="24"/>
          <w:szCs w:val="24"/>
        </w:rPr>
        <w:t xml:space="preserve"> </w:t>
      </w:r>
      <w:r w:rsidRPr="002E3CCD">
        <w:rPr>
          <w:rFonts w:ascii="Times New Roman" w:eastAsia="Times New Roman" w:hAnsi="Times New Roman" w:cs="Times New Roman"/>
          <w:sz w:val="24"/>
          <w:szCs w:val="24"/>
        </w:rPr>
        <w:t>air</w:t>
      </w:r>
      <w:r w:rsidRPr="002E3CCD">
        <w:rPr>
          <w:rFonts w:ascii="Times New Roman" w:eastAsia="Times New Roman" w:hAnsi="Times New Roman" w:cs="Times New Roman"/>
          <w:spacing w:val="16"/>
          <w:sz w:val="24"/>
          <w:szCs w:val="24"/>
        </w:rPr>
        <w:t xml:space="preserve"> </w:t>
      </w:r>
      <w:r w:rsidRPr="002E3CCD">
        <w:rPr>
          <w:rFonts w:ascii="Times New Roman" w:eastAsia="Times New Roman" w:hAnsi="Times New Roman" w:cs="Times New Roman"/>
          <w:sz w:val="24"/>
          <w:szCs w:val="24"/>
        </w:rPr>
        <w:t>yang</w:t>
      </w:r>
      <w:r w:rsidRPr="002E3CCD">
        <w:rPr>
          <w:rFonts w:ascii="Times New Roman" w:eastAsia="Times New Roman" w:hAnsi="Times New Roman" w:cs="Times New Roman"/>
          <w:spacing w:val="12"/>
          <w:sz w:val="24"/>
          <w:szCs w:val="24"/>
        </w:rPr>
        <w:t xml:space="preserve"> </w:t>
      </w:r>
      <w:proofErr w:type="spellStart"/>
      <w:r w:rsidRPr="002E3CCD">
        <w:rPr>
          <w:rFonts w:ascii="Times New Roman" w:eastAsia="Times New Roman" w:hAnsi="Times New Roman" w:cs="Times New Roman"/>
          <w:sz w:val="24"/>
          <w:szCs w:val="24"/>
        </w:rPr>
        <w:t>terdapat</w:t>
      </w:r>
      <w:proofErr w:type="spellEnd"/>
      <w:r w:rsidRPr="002E3CCD">
        <w:rPr>
          <w:rFonts w:ascii="Times New Roman" w:eastAsia="Times New Roman" w:hAnsi="Times New Roman" w:cs="Times New Roman"/>
          <w:spacing w:val="11"/>
          <w:sz w:val="24"/>
          <w:szCs w:val="24"/>
        </w:rPr>
        <w:t xml:space="preserve">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pacing w:val="8"/>
          <w:sz w:val="24"/>
          <w:szCs w:val="24"/>
        </w:rPr>
        <w:t xml:space="preserve"> </w:t>
      </w:r>
      <w:proofErr w:type="spellStart"/>
      <w:r w:rsidRPr="002E3CCD">
        <w:rPr>
          <w:rFonts w:ascii="Times New Roman" w:eastAsia="Times New Roman" w:hAnsi="Times New Roman" w:cs="Times New Roman"/>
          <w:sz w:val="24"/>
          <w:szCs w:val="24"/>
        </w:rPr>
        <w:t>bahan</w:t>
      </w:r>
      <w:proofErr w:type="spellEnd"/>
      <w:r w:rsidRPr="002E3CCD">
        <w:rPr>
          <w:rFonts w:ascii="Times New Roman" w:eastAsia="Times New Roman" w:hAnsi="Times New Roman" w:cs="Times New Roman"/>
          <w:spacing w:val="11"/>
          <w:sz w:val="24"/>
          <w:szCs w:val="24"/>
        </w:rPr>
        <w:t xml:space="preserve"> </w:t>
      </w:r>
      <w:r w:rsidRPr="002E3CCD">
        <w:rPr>
          <w:rFonts w:ascii="Times New Roman" w:eastAsia="Times New Roman" w:hAnsi="Times New Roman" w:cs="Times New Roman"/>
          <w:sz w:val="24"/>
          <w:szCs w:val="24"/>
        </w:rPr>
        <w:t>yang</w:t>
      </w:r>
      <w:r w:rsidRPr="002E3CCD">
        <w:rPr>
          <w:rFonts w:ascii="Times New Roman" w:eastAsia="Times New Roman" w:hAnsi="Times New Roman" w:cs="Times New Roman"/>
          <w:spacing w:val="11"/>
          <w:sz w:val="24"/>
          <w:szCs w:val="24"/>
        </w:rPr>
        <w:t xml:space="preserve"> </w:t>
      </w:r>
      <w:proofErr w:type="spellStart"/>
      <w:r w:rsidRPr="002E3CCD">
        <w:rPr>
          <w:rFonts w:ascii="Times New Roman" w:eastAsia="Times New Roman" w:hAnsi="Times New Roman" w:cs="Times New Roman"/>
          <w:sz w:val="24"/>
          <w:szCs w:val="24"/>
        </w:rPr>
        <w:t>diperiksa</w:t>
      </w:r>
      <w:proofErr w:type="spellEnd"/>
      <w:r w:rsidRPr="002E3CCD">
        <w:rPr>
          <w:rFonts w:ascii="Times New Roman" w:eastAsia="Times New Roman" w:hAnsi="Times New Roman" w:cs="Times New Roman"/>
          <w:sz w:val="24"/>
          <w:szCs w:val="24"/>
        </w:rPr>
        <w:t>,</w:t>
      </w:r>
      <w:r w:rsidRPr="002E3CCD">
        <w:rPr>
          <w:rFonts w:ascii="Times New Roman" w:eastAsia="Times New Roman" w:hAnsi="Times New Roman" w:cs="Times New Roman"/>
          <w:spacing w:val="13"/>
          <w:sz w:val="24"/>
          <w:szCs w:val="24"/>
        </w:rPr>
        <w:t xml:space="preserve"> </w:t>
      </w:r>
      <w:proofErr w:type="spellStart"/>
      <w:r w:rsidRPr="002E3CCD">
        <w:rPr>
          <w:rFonts w:ascii="Times New Roman" w:eastAsia="Times New Roman" w:hAnsi="Times New Roman" w:cs="Times New Roman"/>
          <w:sz w:val="24"/>
          <w:szCs w:val="24"/>
        </w:rPr>
        <w:t>hitung</w:t>
      </w:r>
      <w:proofErr w:type="spellEnd"/>
      <w:r w:rsidRPr="002E3CCD">
        <w:rPr>
          <w:rFonts w:ascii="Times New Roman" w:eastAsia="Times New Roman" w:hAnsi="Times New Roman" w:cs="Times New Roman"/>
          <w:spacing w:val="11"/>
          <w:sz w:val="24"/>
          <w:szCs w:val="24"/>
        </w:rPr>
        <w:t xml:space="preserve"> </w:t>
      </w:r>
      <w:proofErr w:type="spellStart"/>
      <w:r w:rsidRPr="002E3CCD">
        <w:rPr>
          <w:rFonts w:ascii="Times New Roman" w:eastAsia="Times New Roman" w:hAnsi="Times New Roman" w:cs="Times New Roman"/>
          <w:sz w:val="24"/>
          <w:szCs w:val="24"/>
        </w:rPr>
        <w:t>persentase</w:t>
      </w:r>
      <w:proofErr w:type="spellEnd"/>
      <w:r w:rsidRPr="002E3CCD">
        <w:rPr>
          <w:rFonts w:ascii="Times New Roman" w:eastAsia="Times New Roman" w:hAnsi="Times New Roman" w:cs="Times New Roman"/>
          <w:spacing w:val="15"/>
          <w:sz w:val="24"/>
          <w:szCs w:val="24"/>
        </w:rPr>
        <w:t xml:space="preserve"> </w:t>
      </w:r>
      <w:proofErr w:type="gramStart"/>
      <w:r w:rsidRPr="002E3CCD">
        <w:rPr>
          <w:rFonts w:ascii="Times New Roman" w:eastAsia="Times New Roman" w:hAnsi="Times New Roman" w:cs="Times New Roman"/>
          <w:sz w:val="24"/>
          <w:szCs w:val="24"/>
        </w:rPr>
        <w:t>yang</w:t>
      </w:r>
      <w:r w:rsidRPr="002E3CCD">
        <w:rPr>
          <w:rFonts w:ascii="Times New Roman" w:eastAsia="Times New Roman" w:hAnsi="Times New Roman" w:cs="Times New Roman"/>
          <w:sz w:val="24"/>
          <w:szCs w:val="24"/>
          <w:lang w:val="id-ID"/>
        </w:rPr>
        <w:t xml:space="preserve"> </w:t>
      </w:r>
      <w:r w:rsidRPr="002E3CCD">
        <w:rPr>
          <w:rFonts w:ascii="Times New Roman" w:eastAsia="Times New Roman" w:hAnsi="Times New Roman" w:cs="Times New Roman"/>
          <w:spacing w:val="-57"/>
          <w:sz w:val="24"/>
          <w:szCs w:val="24"/>
        </w:rPr>
        <w:t xml:space="preserve"> </w:t>
      </w:r>
      <w:proofErr w:type="spellStart"/>
      <w:r w:rsidRPr="002E3CCD">
        <w:rPr>
          <w:rFonts w:ascii="Times New Roman" w:eastAsia="Times New Roman" w:hAnsi="Times New Roman" w:cs="Times New Roman"/>
          <w:sz w:val="24"/>
          <w:szCs w:val="24"/>
        </w:rPr>
        <w:t>ada</w:t>
      </w:r>
      <w:proofErr w:type="spellEnd"/>
      <w:proofErr w:type="gram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pacing w:val="-3"/>
          <w:sz w:val="24"/>
          <w:szCs w:val="24"/>
        </w:rPr>
        <w:t xml:space="preserve"> </w:t>
      </w:r>
      <w:proofErr w:type="spellStart"/>
      <w:r w:rsidRPr="002E3CCD">
        <w:rPr>
          <w:rFonts w:ascii="Times New Roman" w:eastAsia="Times New Roman" w:hAnsi="Times New Roman" w:cs="Times New Roman"/>
          <w:sz w:val="24"/>
          <w:szCs w:val="24"/>
        </w:rPr>
        <w:t>zat</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Depkes</w:t>
      </w:r>
      <w:proofErr w:type="spellEnd"/>
      <w:r w:rsidRPr="002E3CCD">
        <w:rPr>
          <w:rFonts w:ascii="Times New Roman" w:eastAsia="Times New Roman" w:hAnsi="Times New Roman" w:cs="Times New Roman"/>
          <w:sz w:val="24"/>
          <w:szCs w:val="24"/>
        </w:rPr>
        <w:t xml:space="preserve"> RI,1995).</w:t>
      </w:r>
    </w:p>
    <w:p w14:paraId="1321A83B" w14:textId="77777777" w:rsidR="00F05BE8" w:rsidRPr="002E3CCD" w:rsidRDefault="00F05BE8" w:rsidP="00F05BE8">
      <w:pPr>
        <w:pStyle w:val="ListParagraph"/>
        <w:numPr>
          <w:ilvl w:val="0"/>
          <w:numId w:val="33"/>
        </w:numPr>
        <w:spacing w:after="0" w:line="480" w:lineRule="auto"/>
        <w:jc w:val="both"/>
        <w:rPr>
          <w:rFonts w:ascii="Times New Roman" w:eastAsia="Times New Roman" w:hAnsi="Times New Roman" w:cs="Times New Roman"/>
          <w:sz w:val="24"/>
          <w:szCs w:val="24"/>
          <w:lang w:val="id-ID"/>
        </w:rPr>
      </w:pPr>
      <w:proofErr w:type="spellStart"/>
      <w:r w:rsidRPr="002E3CCD">
        <w:rPr>
          <w:rFonts w:ascii="Times New Roman" w:eastAsia="Times New Roman" w:hAnsi="Times New Roman" w:cs="Times New Roman"/>
          <w:sz w:val="24"/>
          <w:szCs w:val="24"/>
        </w:rPr>
        <w:lastRenderedPageBreak/>
        <w:t>Tujuannya</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adalah</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untuk</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memberikan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batasan</w:t>
      </w:r>
      <w:proofErr w:type="spellEnd"/>
      <w:r w:rsidRPr="002E3CCD">
        <w:rPr>
          <w:rFonts w:ascii="Times New Roman" w:eastAsia="Times New Roman" w:hAnsi="Times New Roman" w:cs="Times New Roman"/>
          <w:sz w:val="24"/>
          <w:szCs w:val="24"/>
        </w:rPr>
        <w:t xml:space="preserve"> minimal </w:t>
      </w:r>
      <w:proofErr w:type="spellStart"/>
      <w:r w:rsidRPr="002E3CCD">
        <w:rPr>
          <w:rFonts w:ascii="Times New Roman" w:eastAsia="Times New Roman" w:hAnsi="Times New Roman" w:cs="Times New Roman"/>
          <w:sz w:val="24"/>
          <w:szCs w:val="24"/>
        </w:rPr>
        <w:t>atau</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rentang</w:t>
      </w:r>
      <w:proofErr w:type="spellEnd"/>
      <w:r w:rsidRPr="002E3CCD">
        <w:rPr>
          <w:rFonts w:ascii="Times New Roman" w:eastAsia="Times New Roman" w:hAnsi="Times New Roman" w:cs="Times New Roman"/>
          <w:sz w:val="24"/>
          <w:szCs w:val="24"/>
          <w:lang w:val="id-ID"/>
        </w:rPr>
        <w:t xml:space="preserve"> </w:t>
      </w:r>
      <w:proofErr w:type="spellStart"/>
      <w:r w:rsidRPr="002E3CCD">
        <w:rPr>
          <w:rFonts w:ascii="Times New Roman" w:eastAsia="Times New Roman" w:hAnsi="Times New Roman" w:cs="Times New Roman"/>
          <w:sz w:val="24"/>
          <w:szCs w:val="24"/>
        </w:rPr>
        <w:t>besarnya</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kandungan</w:t>
      </w:r>
      <w:proofErr w:type="spellEnd"/>
      <w:r w:rsidRPr="002E3CCD">
        <w:rPr>
          <w:rFonts w:ascii="Times New Roman" w:eastAsia="Times New Roman" w:hAnsi="Times New Roman" w:cs="Times New Roman"/>
          <w:sz w:val="24"/>
          <w:szCs w:val="24"/>
        </w:rPr>
        <w:t xml:space="preserve"> air di </w:t>
      </w:r>
      <w:proofErr w:type="spellStart"/>
      <w:r w:rsidRPr="002E3CCD">
        <w:rPr>
          <w:rFonts w:ascii="Times New Roman" w:eastAsia="Times New Roman" w:hAnsi="Times New Roman" w:cs="Times New Roman"/>
          <w:sz w:val="24"/>
          <w:szCs w:val="24"/>
        </w:rPr>
        <w:t>dalam</w:t>
      </w:r>
      <w:proofErr w:type="spellEnd"/>
      <w:r w:rsidRPr="002E3CCD">
        <w:rPr>
          <w:rFonts w:ascii="Times New Roman" w:eastAsia="Times New Roman" w:hAnsi="Times New Roman" w:cs="Times New Roman"/>
          <w:sz w:val="24"/>
          <w:szCs w:val="24"/>
        </w:rPr>
        <w:t xml:space="preserve"> </w:t>
      </w:r>
      <w:r w:rsidRPr="002E3CCD">
        <w:rPr>
          <w:rFonts w:ascii="Times New Roman" w:eastAsia="Times New Roman" w:hAnsi="Times New Roman" w:cs="Times New Roman"/>
          <w:sz w:val="24"/>
          <w:szCs w:val="24"/>
          <w:lang w:val="id-ID"/>
        </w:rPr>
        <w:t>ekstrak</w:t>
      </w:r>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tersebut</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Ditijen</w:t>
      </w:r>
      <w:proofErr w:type="spellEnd"/>
      <w:r w:rsidRPr="002E3CCD">
        <w:rPr>
          <w:rFonts w:ascii="Times New Roman" w:eastAsia="Times New Roman" w:hAnsi="Times New Roman" w:cs="Times New Roman"/>
          <w:sz w:val="24"/>
          <w:szCs w:val="24"/>
        </w:rPr>
        <w:t xml:space="preserve"> POM, 2000).</w:t>
      </w:r>
    </w:p>
    <w:p w14:paraId="1321A83C" w14:textId="77777777" w:rsidR="00F05BE8" w:rsidRPr="002E3CCD" w:rsidRDefault="00F05BE8" w:rsidP="00F05BE8">
      <w:pPr>
        <w:pStyle w:val="ListParagraph"/>
        <w:numPr>
          <w:ilvl w:val="0"/>
          <w:numId w:val="33"/>
        </w:numPr>
        <w:spacing w:after="0" w:line="480" w:lineRule="auto"/>
        <w:jc w:val="both"/>
        <w:rPr>
          <w:rFonts w:ascii="Times New Roman" w:hAnsi="Times New Roman" w:cs="Times New Roman"/>
          <w:color w:val="000000" w:themeColor="text1"/>
          <w:sz w:val="24"/>
          <w:szCs w:val="24"/>
          <w:lang w:val="id-ID"/>
        </w:rPr>
      </w:pPr>
      <w:proofErr w:type="spellStart"/>
      <w:r w:rsidRPr="002E3CCD">
        <w:rPr>
          <w:rFonts w:ascii="Times New Roman" w:eastAsia="Times New Roman" w:hAnsi="Times New Roman" w:cs="Times New Roman"/>
          <w:sz w:val="24"/>
          <w:szCs w:val="24"/>
        </w:rPr>
        <w:t>Rumus</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perhitungan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penetapan</w:t>
      </w:r>
      <w:proofErr w:type="spellEnd"/>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kadar</w:t>
      </w:r>
      <w:proofErr w:type="spellEnd"/>
      <w:r w:rsidRPr="002E3CCD">
        <w:rPr>
          <w:rFonts w:ascii="Times New Roman" w:eastAsia="Times New Roman" w:hAnsi="Times New Roman" w:cs="Times New Roman"/>
          <w:sz w:val="24"/>
          <w:szCs w:val="24"/>
        </w:rPr>
        <w:t xml:space="preserve"> air:</w:t>
      </w:r>
    </w:p>
    <w:p w14:paraId="1321A83D" w14:textId="77777777" w:rsidR="00F05BE8" w:rsidRPr="002E3CCD" w:rsidRDefault="00F05BE8" w:rsidP="00F05BE8">
      <w:pPr>
        <w:pStyle w:val="ListParagraph"/>
        <w:spacing w:after="0" w:line="480" w:lineRule="auto"/>
        <w:jc w:val="both"/>
        <w:rPr>
          <w:rFonts w:ascii="Times New Roman" w:hAnsi="Times New Roman" w:cs="Times New Roman"/>
          <w:color w:val="000000" w:themeColor="text1"/>
          <w:sz w:val="24"/>
          <w:szCs w:val="24"/>
          <w:lang w:val="id-ID"/>
        </w:rPr>
      </w:pPr>
      <w:r w:rsidRPr="002E3CCD">
        <w:rPr>
          <w:rFonts w:ascii="Times New Roman" w:eastAsia="Times New Roman" w:hAnsi="Times New Roman" w:cs="Times New Roman"/>
          <w:sz w:val="24"/>
          <w:szCs w:val="24"/>
        </w:rPr>
        <w:t xml:space="preserve">% </w:t>
      </w:r>
      <w:proofErr w:type="spellStart"/>
      <w:r w:rsidRPr="002E3CCD">
        <w:rPr>
          <w:rFonts w:ascii="Times New Roman" w:eastAsia="Times New Roman" w:hAnsi="Times New Roman" w:cs="Times New Roman"/>
          <w:sz w:val="24"/>
          <w:szCs w:val="24"/>
        </w:rPr>
        <w:t>kadar</w:t>
      </w:r>
      <w:proofErr w:type="spellEnd"/>
      <w:r w:rsidRPr="002E3CCD">
        <w:rPr>
          <w:rFonts w:ascii="Times New Roman" w:eastAsia="Times New Roman" w:hAnsi="Times New Roman" w:cs="Times New Roman"/>
          <w:sz w:val="24"/>
          <w:szCs w:val="24"/>
        </w:rPr>
        <w:t xml:space="preserve"> air </w:t>
      </w:r>
      <w:r w:rsidRPr="002E3CCD">
        <w:rPr>
          <w:rFonts w:ascii="Times New Roman" w:eastAsia="Times New Roman" w:hAnsi="Times New Roman" w:cs="Times New Roman"/>
          <w:sz w:val="24"/>
          <w:szCs w:val="24"/>
          <w:lang w:val="id-ID"/>
        </w:rPr>
        <w:t>ekstrak</w:t>
      </w:r>
      <w:r w:rsidRPr="002E3CCD">
        <w:rPr>
          <w:rFonts w:ascii="Times New Roman" w:eastAsia="Times New Roman" w:hAnsi="Times New Roman" w:cs="Times New Roman"/>
          <w:sz w:val="24"/>
          <w:szCs w:val="24"/>
        </w:rPr>
        <w:t xml:space="preserve"> =  </w:t>
      </w:r>
      <w:r w:rsidRPr="002E3CCD">
        <w:rPr>
          <w:rFonts w:ascii="Times New Roman" w:eastAsia="Times New Roman" w:hAnsi="Times New Roman" w:cs="Times New Roman"/>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volume air akhir-volume air awal</m:t>
            </m:r>
          </m:num>
          <m:den>
            <m:r>
              <w:rPr>
                <w:rFonts w:ascii="Cambria Math" w:eastAsia="Times New Roman" w:hAnsi="Cambria Math" w:cs="Times New Roman"/>
                <w:sz w:val="24"/>
                <w:szCs w:val="24"/>
              </w:rPr>
              <m:t>berat sampel</m:t>
            </m:r>
          </m:den>
        </m:f>
        <m:r>
          <w:rPr>
            <w:rFonts w:ascii="Cambria Math" w:eastAsia="Times New Roman" w:hAnsi="Cambria Math" w:cs="Times New Roman"/>
            <w:sz w:val="24"/>
            <w:szCs w:val="24"/>
          </w:rPr>
          <m:t xml:space="preserve"> x 100%</m:t>
        </m:r>
      </m:oMath>
    </w:p>
    <w:p w14:paraId="1321A83E" w14:textId="77777777" w:rsidR="00F05BE8" w:rsidRPr="002E3CCD" w:rsidRDefault="00F05BE8" w:rsidP="00F05BE8">
      <w:pPr>
        <w:pStyle w:val="Heading3"/>
        <w:spacing w:before="0" w:line="480" w:lineRule="auto"/>
        <w:rPr>
          <w:rFonts w:ascii="Times New Roman" w:hAnsi="Times New Roman" w:cs="Times New Roman"/>
          <w:color w:val="auto"/>
          <w:sz w:val="24"/>
          <w:szCs w:val="24"/>
        </w:rPr>
      </w:pPr>
      <w:bookmarkStart w:id="30" w:name="_Toc138700310"/>
      <w:bookmarkStart w:id="31" w:name="_Toc142981543"/>
      <w:r w:rsidRPr="002E3CCD">
        <w:rPr>
          <w:rFonts w:ascii="Times New Roman" w:hAnsi="Times New Roman" w:cs="Times New Roman"/>
          <w:color w:val="auto"/>
          <w:sz w:val="24"/>
          <w:szCs w:val="24"/>
        </w:rPr>
        <w:t>3.</w:t>
      </w:r>
      <w:r w:rsidRPr="002E3CCD">
        <w:rPr>
          <w:rFonts w:ascii="Times New Roman" w:hAnsi="Times New Roman" w:cs="Times New Roman"/>
          <w:color w:val="auto"/>
          <w:sz w:val="24"/>
          <w:szCs w:val="24"/>
          <w:lang w:val="id-ID"/>
        </w:rPr>
        <w:t>9</w:t>
      </w:r>
      <w:r w:rsidRPr="002E3CCD">
        <w:rPr>
          <w:rFonts w:ascii="Times New Roman" w:hAnsi="Times New Roman" w:cs="Times New Roman"/>
          <w:color w:val="auto"/>
          <w:sz w:val="24"/>
          <w:szCs w:val="24"/>
        </w:rPr>
        <w:t xml:space="preserve">.4 </w:t>
      </w:r>
      <w:proofErr w:type="spellStart"/>
      <w:r w:rsidRPr="002E3CCD">
        <w:rPr>
          <w:rFonts w:ascii="Times New Roman" w:hAnsi="Times New Roman" w:cs="Times New Roman"/>
          <w:color w:val="auto"/>
          <w:sz w:val="24"/>
          <w:szCs w:val="24"/>
        </w:rPr>
        <w:t>Penetapan</w:t>
      </w:r>
      <w:proofErr w:type="spellEnd"/>
      <w:r w:rsidRPr="002E3CCD">
        <w:rPr>
          <w:rFonts w:ascii="Times New Roman" w:hAnsi="Times New Roman" w:cs="Times New Roman"/>
          <w:color w:val="auto"/>
          <w:sz w:val="24"/>
          <w:szCs w:val="24"/>
        </w:rPr>
        <w:t xml:space="preserve"> Kadar Sari Larut Dalam Air</w:t>
      </w:r>
      <w:bookmarkEnd w:id="30"/>
      <w:bookmarkEnd w:id="31"/>
    </w:p>
    <w:p w14:paraId="1321A83F"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Sebanyak</w:t>
      </w:r>
      <w:proofErr w:type="spellEnd"/>
      <w:r w:rsidRPr="002E3CCD">
        <w:rPr>
          <w:rFonts w:ascii="Times New Roman" w:hAnsi="Times New Roman" w:cs="Times New Roman"/>
          <w:sz w:val="24"/>
          <w:szCs w:val="24"/>
        </w:rPr>
        <w:t xml:space="preserve"> </w:t>
      </w:r>
      <w:proofErr w:type="gramStart"/>
      <w:r w:rsidRPr="002E3CCD">
        <w:rPr>
          <w:rFonts w:ascii="Times New Roman" w:hAnsi="Times New Roman" w:cs="Times New Roman"/>
          <w:sz w:val="24"/>
          <w:szCs w:val="24"/>
        </w:rPr>
        <w:t>5 gram</w:t>
      </w:r>
      <w:proofErr w:type="gram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daging lidah buaya </w:t>
      </w:r>
      <w:r w:rsidRPr="002E3CCD">
        <w:rPr>
          <w:rFonts w:ascii="Times New Roman" w:hAnsi="Times New Roman" w:cs="Times New Roman"/>
          <w:sz w:val="24"/>
          <w:szCs w:val="24"/>
        </w:rPr>
        <w:t xml:space="preserve">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ditimbang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dimaserasi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24 jam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100 ml </w:t>
      </w:r>
      <w:proofErr w:type="spellStart"/>
      <w:r w:rsidRPr="002E3CCD">
        <w:rPr>
          <w:rFonts w:ascii="Times New Roman" w:hAnsi="Times New Roman" w:cs="Times New Roman"/>
          <w:sz w:val="24"/>
          <w:szCs w:val="24"/>
        </w:rPr>
        <w:t>campuran</w:t>
      </w:r>
      <w:proofErr w:type="spellEnd"/>
      <w:r w:rsidRPr="002E3CCD">
        <w:rPr>
          <w:rFonts w:ascii="Times New Roman" w:hAnsi="Times New Roman" w:cs="Times New Roman"/>
          <w:sz w:val="24"/>
          <w:szCs w:val="24"/>
        </w:rPr>
        <w:t xml:space="preserve"> air-</w:t>
      </w:r>
      <w:proofErr w:type="spellStart"/>
      <w:r w:rsidRPr="002E3CCD">
        <w:rPr>
          <w:rFonts w:ascii="Times New Roman" w:hAnsi="Times New Roman" w:cs="Times New Roman"/>
          <w:sz w:val="24"/>
          <w:szCs w:val="24"/>
        </w:rPr>
        <w:t>kloroform</w:t>
      </w:r>
      <w:proofErr w:type="spellEnd"/>
      <w:r w:rsidRPr="002E3CCD">
        <w:rPr>
          <w:rFonts w:ascii="Times New Roman" w:hAnsi="Times New Roman" w:cs="Times New Roman"/>
          <w:sz w:val="24"/>
          <w:szCs w:val="24"/>
        </w:rPr>
        <w:t xml:space="preserve"> (2,5 ml </w:t>
      </w:r>
      <w:proofErr w:type="spellStart"/>
      <w:r w:rsidRPr="002E3CCD">
        <w:rPr>
          <w:rFonts w:ascii="Times New Roman" w:hAnsi="Times New Roman" w:cs="Times New Roman"/>
          <w:sz w:val="24"/>
          <w:szCs w:val="24"/>
        </w:rPr>
        <w:t>kloroform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air suling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1 L).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labu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erlenmeyer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tertutup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sambil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dikocok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18 jam.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disaring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lalu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diambil</w:t>
      </w:r>
      <w:proofErr w:type="spellEnd"/>
      <w:r w:rsidRPr="002E3CCD">
        <w:rPr>
          <w:rFonts w:ascii="Times New Roman" w:hAnsi="Times New Roman" w:cs="Times New Roman"/>
          <w:sz w:val="24"/>
          <w:szCs w:val="24"/>
        </w:rPr>
        <w:t xml:space="preserve"> 20 ml </w:t>
      </w:r>
      <w:proofErr w:type="spellStart"/>
      <w:r w:rsidRPr="002E3CCD">
        <w:rPr>
          <w:rFonts w:ascii="Times New Roman" w:hAnsi="Times New Roman" w:cs="Times New Roman"/>
          <w:sz w:val="24"/>
          <w:szCs w:val="24"/>
        </w:rPr>
        <w:t>filtrat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diuapkan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cawan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penguap</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dipanaskan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ditara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Residu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dipanaskan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105℃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bobot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tetap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Hitung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persen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sari yang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dikeringkan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1995).</w:t>
      </w:r>
    </w:p>
    <w:p w14:paraId="1321A840"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Tujuannya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memberikan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gambaran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persentase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pelarut</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daging lidah buaya </w:t>
      </w:r>
      <w:r w:rsidRPr="002E3CCD">
        <w:rPr>
          <w:rFonts w:ascii="Times New Roman" w:hAnsi="Times New Roman" w:cs="Times New Roman"/>
          <w:sz w:val="24"/>
          <w:szCs w:val="24"/>
        </w:rPr>
        <w:t>(</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2000).</w:t>
      </w:r>
    </w:p>
    <w:p w14:paraId="1321A841" w14:textId="77777777" w:rsidR="00F05BE8" w:rsidRPr="002E3CCD" w:rsidRDefault="00F05BE8" w:rsidP="00F05BE8">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Rumus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perhitungan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penetapan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sari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air:</w:t>
      </w:r>
    </w:p>
    <w:p w14:paraId="1321A842" w14:textId="77777777" w:rsidR="00F05BE8" w:rsidRPr="002E3CCD" w:rsidRDefault="00F05BE8" w:rsidP="00F05BE8">
      <w:pPr>
        <w:spacing w:after="0" w:line="480" w:lineRule="auto"/>
        <w:jc w:val="both"/>
        <w:rPr>
          <w:rFonts w:ascii="Times New Roman" w:eastAsiaTheme="minorEastAsia" w:hAnsi="Times New Roman" w:cs="Times New Roman"/>
          <w:sz w:val="24"/>
          <w:szCs w:val="24"/>
        </w:rPr>
      </w:pPr>
      <w:r w:rsidRPr="002E3CCD">
        <w:rPr>
          <w:rFonts w:ascii="Times New Roman" w:hAnsi="Times New Roman" w:cs="Times New Roman"/>
          <w:sz w:val="24"/>
          <w:szCs w:val="24"/>
        </w:rPr>
        <w:t xml:space="preserve"> Kadar sari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air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berat cawan berisi-berat cawan kosong</m:t>
                </m:r>
              </m:e>
            </m:d>
            <m:r>
              <w:rPr>
                <w:rFonts w:ascii="Cambria Math" w:hAnsi="Cambria Math" w:cs="Times New Roman"/>
                <w:sz w:val="24"/>
                <w:szCs w:val="24"/>
              </w:rPr>
              <m:t>x pengenceran</m:t>
            </m:r>
          </m:num>
          <m:den>
            <m:r>
              <w:rPr>
                <w:rFonts w:ascii="Cambria Math" w:hAnsi="Cambria Math" w:cs="Times New Roman"/>
                <w:sz w:val="24"/>
                <w:szCs w:val="24"/>
              </w:rPr>
              <m:t>berat sampel</m:t>
            </m:r>
          </m:den>
        </m:f>
        <m:r>
          <w:rPr>
            <w:rFonts w:ascii="Cambria Math" w:hAnsi="Cambria Math" w:cs="Times New Roman"/>
            <w:sz w:val="24"/>
            <w:szCs w:val="24"/>
          </w:rPr>
          <m:t xml:space="preserve"> x 100%</m:t>
        </m:r>
      </m:oMath>
    </w:p>
    <w:p w14:paraId="1321A843" w14:textId="77777777" w:rsidR="00F05BE8" w:rsidRPr="002E3CCD" w:rsidRDefault="00F05BE8" w:rsidP="00F05BE8">
      <w:pPr>
        <w:pStyle w:val="Heading3"/>
        <w:spacing w:before="0" w:line="480" w:lineRule="auto"/>
        <w:rPr>
          <w:rFonts w:ascii="Times New Roman" w:hAnsi="Times New Roman" w:cs="Times New Roman"/>
          <w:color w:val="auto"/>
          <w:sz w:val="24"/>
          <w:szCs w:val="24"/>
        </w:rPr>
      </w:pPr>
      <w:bookmarkStart w:id="32" w:name="_Toc138700311"/>
      <w:bookmarkStart w:id="33" w:name="_Toc142981544"/>
      <w:r w:rsidRPr="002E3CCD">
        <w:rPr>
          <w:rFonts w:ascii="Times New Roman" w:hAnsi="Times New Roman" w:cs="Times New Roman"/>
          <w:color w:val="auto"/>
          <w:sz w:val="24"/>
          <w:szCs w:val="24"/>
        </w:rPr>
        <w:t>3.</w:t>
      </w:r>
      <w:r w:rsidRPr="002E3CCD">
        <w:rPr>
          <w:rFonts w:ascii="Times New Roman" w:hAnsi="Times New Roman" w:cs="Times New Roman"/>
          <w:color w:val="auto"/>
          <w:sz w:val="24"/>
          <w:szCs w:val="24"/>
          <w:lang w:val="id-ID"/>
        </w:rPr>
        <w:t>9</w:t>
      </w:r>
      <w:r w:rsidRPr="002E3CCD">
        <w:rPr>
          <w:rFonts w:ascii="Times New Roman" w:hAnsi="Times New Roman" w:cs="Times New Roman"/>
          <w:color w:val="auto"/>
          <w:sz w:val="24"/>
          <w:szCs w:val="24"/>
        </w:rPr>
        <w:t xml:space="preserve">.5 </w:t>
      </w:r>
      <w:proofErr w:type="spellStart"/>
      <w:r w:rsidRPr="002E3CCD">
        <w:rPr>
          <w:rFonts w:ascii="Times New Roman" w:hAnsi="Times New Roman" w:cs="Times New Roman"/>
          <w:color w:val="auto"/>
          <w:sz w:val="24"/>
          <w:szCs w:val="24"/>
        </w:rPr>
        <w:t>Penetapan</w:t>
      </w:r>
      <w:proofErr w:type="spellEnd"/>
      <w:r w:rsidRPr="002E3CCD">
        <w:rPr>
          <w:rFonts w:ascii="Times New Roman" w:hAnsi="Times New Roman" w:cs="Times New Roman"/>
          <w:color w:val="auto"/>
          <w:sz w:val="24"/>
          <w:szCs w:val="24"/>
        </w:rPr>
        <w:t xml:space="preserve"> Kadar Sari Larut Dalam </w:t>
      </w:r>
      <w:proofErr w:type="spellStart"/>
      <w:r w:rsidRPr="002E3CCD">
        <w:rPr>
          <w:rFonts w:ascii="Times New Roman" w:hAnsi="Times New Roman" w:cs="Times New Roman"/>
          <w:color w:val="auto"/>
          <w:sz w:val="24"/>
          <w:szCs w:val="24"/>
        </w:rPr>
        <w:t>Etanol</w:t>
      </w:r>
      <w:bookmarkEnd w:id="32"/>
      <w:bookmarkEnd w:id="33"/>
      <w:proofErr w:type="spellEnd"/>
    </w:p>
    <w:p w14:paraId="1321A844"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Sebanyak</w:t>
      </w:r>
      <w:proofErr w:type="spellEnd"/>
      <w:r w:rsidRPr="002E3CCD">
        <w:rPr>
          <w:rFonts w:ascii="Times New Roman" w:eastAsiaTheme="minorEastAsia" w:hAnsi="Times New Roman" w:cs="Times New Roman"/>
          <w:sz w:val="24"/>
          <w:szCs w:val="24"/>
        </w:rPr>
        <w:t xml:space="preserve"> </w:t>
      </w:r>
      <w:proofErr w:type="gramStart"/>
      <w:r w:rsidRPr="002E3CCD">
        <w:rPr>
          <w:rFonts w:ascii="Times New Roman" w:eastAsiaTheme="minorEastAsia" w:hAnsi="Times New Roman" w:cs="Times New Roman"/>
          <w:sz w:val="24"/>
          <w:szCs w:val="24"/>
        </w:rPr>
        <w:t>5 gram</w:t>
      </w:r>
      <w:proofErr w:type="gramEnd"/>
      <w:r w:rsidRPr="002E3CCD">
        <w:rPr>
          <w:rFonts w:ascii="Times New Roman" w:eastAsiaTheme="minorEastAsia" w:hAnsi="Times New Roman" w:cs="Times New Roman"/>
          <w:sz w:val="24"/>
          <w:szCs w:val="24"/>
        </w:rPr>
        <w:t xml:space="preserve"> </w:t>
      </w:r>
      <w:r w:rsidRPr="002E3CCD">
        <w:rPr>
          <w:rFonts w:ascii="Times New Roman" w:eastAsiaTheme="minorEastAsia" w:hAnsi="Times New Roman" w:cs="Times New Roman"/>
          <w:sz w:val="24"/>
          <w:szCs w:val="24"/>
          <w:lang w:val="id-ID"/>
        </w:rPr>
        <w:t xml:space="preserve">daging lidah buaya </w:t>
      </w:r>
      <w:r w:rsidRPr="002E3CCD">
        <w:rPr>
          <w:rFonts w:ascii="Times New Roman" w:eastAsiaTheme="minorEastAsia" w:hAnsi="Times New Roman" w:cs="Times New Roman"/>
          <w:sz w:val="24"/>
          <w:szCs w:val="24"/>
        </w:rPr>
        <w:t xml:space="preserve">yang </w:t>
      </w:r>
      <w:proofErr w:type="spellStart"/>
      <w:r w:rsidRPr="002E3CCD">
        <w:rPr>
          <w:rFonts w:ascii="Times New Roman" w:eastAsiaTheme="minorEastAsia" w:hAnsi="Times New Roman" w:cs="Times New Roman"/>
          <w:sz w:val="24"/>
          <w:szCs w:val="24"/>
        </w:rPr>
        <w:t>telah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ditimbang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dimaserasi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selama</w:t>
      </w:r>
      <w:proofErr w:type="spellEnd"/>
      <w:r w:rsidRPr="002E3CCD">
        <w:rPr>
          <w:rFonts w:ascii="Times New Roman" w:eastAsiaTheme="minorEastAsia" w:hAnsi="Times New Roman" w:cs="Times New Roman"/>
          <w:sz w:val="24"/>
          <w:szCs w:val="24"/>
        </w:rPr>
        <w:t xml:space="preserve"> 24 jam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100 ml </w:t>
      </w:r>
      <w:proofErr w:type="spellStart"/>
      <w:r w:rsidRPr="002E3CCD">
        <w:rPr>
          <w:rFonts w:ascii="Times New Roman" w:eastAsiaTheme="minorEastAsia" w:hAnsi="Times New Roman" w:cs="Times New Roman"/>
          <w:sz w:val="24"/>
          <w:szCs w:val="24"/>
        </w:rPr>
        <w:t>etanol</w:t>
      </w:r>
      <w:proofErr w:type="spellEnd"/>
      <w:r w:rsidRPr="002E3CCD">
        <w:rPr>
          <w:rFonts w:ascii="Times New Roman" w:eastAsiaTheme="minorEastAsia" w:hAnsi="Times New Roman" w:cs="Times New Roman"/>
          <w:sz w:val="24"/>
          <w:szCs w:val="24"/>
        </w:rPr>
        <w:t xml:space="preserve"> 96%. Di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erlenmeyer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tertutup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sambil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dikocok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dibiarkan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selama</w:t>
      </w:r>
      <w:proofErr w:type="spellEnd"/>
      <w:r w:rsidRPr="002E3CCD">
        <w:rPr>
          <w:rFonts w:ascii="Times New Roman" w:eastAsiaTheme="minorEastAsia" w:hAnsi="Times New Roman" w:cs="Times New Roman"/>
          <w:sz w:val="24"/>
          <w:szCs w:val="24"/>
        </w:rPr>
        <w:t xml:space="preserve"> 18 jam.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disaring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lalu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diambil</w:t>
      </w:r>
      <w:proofErr w:type="spellEnd"/>
      <w:r w:rsidRPr="002E3CCD">
        <w:rPr>
          <w:rFonts w:ascii="Times New Roman" w:eastAsiaTheme="minorEastAsia" w:hAnsi="Times New Roman" w:cs="Times New Roman"/>
          <w:sz w:val="24"/>
          <w:szCs w:val="24"/>
        </w:rPr>
        <w:t xml:space="preserve"> 20 ml </w:t>
      </w:r>
      <w:proofErr w:type="spellStart"/>
      <w:r w:rsidRPr="002E3CCD">
        <w:rPr>
          <w:rFonts w:ascii="Times New Roman" w:eastAsiaTheme="minorEastAsia" w:hAnsi="Times New Roman" w:cs="Times New Roman"/>
          <w:sz w:val="24"/>
          <w:szCs w:val="24"/>
        </w:rPr>
        <w:t>filtrat</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diuapkan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sampai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cawan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penguap</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telah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dipanaskan</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ditara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Residu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dipanaskan</w:t>
      </w:r>
      <w:proofErr w:type="spellEnd"/>
      <w:r w:rsidRPr="002E3CCD">
        <w:rPr>
          <w:rFonts w:ascii="Times New Roman" w:eastAsiaTheme="minorEastAsia" w:hAnsi="Times New Roman" w:cs="Times New Roman"/>
          <w:sz w:val="24"/>
          <w:szCs w:val="24"/>
        </w:rPr>
        <w:t xml:space="preserve"> pada </w:t>
      </w:r>
      <w:proofErr w:type="spellStart"/>
      <w:r w:rsidRPr="002E3CCD">
        <w:rPr>
          <w:rFonts w:ascii="Times New Roman" w:eastAsiaTheme="minorEastAsia" w:hAnsi="Times New Roman" w:cs="Times New Roman"/>
          <w:sz w:val="24"/>
          <w:szCs w:val="24"/>
        </w:rPr>
        <w:t>suhu</w:t>
      </w:r>
      <w:proofErr w:type="spellEnd"/>
      <w:r w:rsidRPr="002E3CCD">
        <w:rPr>
          <w:rFonts w:ascii="Times New Roman" w:eastAsiaTheme="minorEastAsia" w:hAnsi="Times New Roman" w:cs="Times New Roman"/>
          <w:sz w:val="24"/>
          <w:szCs w:val="24"/>
        </w:rPr>
        <w:t xml:space="preserve"> 105℃ </w:t>
      </w:r>
      <w:proofErr w:type="spellStart"/>
      <w:r w:rsidRPr="002E3CCD">
        <w:rPr>
          <w:rFonts w:ascii="Times New Roman" w:eastAsiaTheme="minorEastAsia" w:hAnsi="Times New Roman" w:cs="Times New Roman"/>
          <w:sz w:val="24"/>
          <w:szCs w:val="24"/>
        </w:rPr>
        <w:t>sampai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bobotnya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tetap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Hitung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persen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sari yang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etanol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terhadap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bahan</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dikeringkan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Depkes</w:t>
      </w:r>
      <w:proofErr w:type="spellEnd"/>
      <w:r w:rsidRPr="002E3CCD">
        <w:rPr>
          <w:rFonts w:ascii="Times New Roman" w:eastAsiaTheme="minorEastAsia" w:hAnsi="Times New Roman" w:cs="Times New Roman"/>
          <w:sz w:val="24"/>
          <w:szCs w:val="24"/>
        </w:rPr>
        <w:t xml:space="preserve"> RI, 1995).</w:t>
      </w:r>
    </w:p>
    <w:p w14:paraId="1321A845"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lang w:val="id-ID"/>
        </w:rPr>
      </w:pPr>
      <w:proofErr w:type="spellStart"/>
      <w:r w:rsidRPr="002E3CCD">
        <w:rPr>
          <w:rFonts w:ascii="Times New Roman" w:eastAsiaTheme="minorEastAsia" w:hAnsi="Times New Roman" w:cs="Times New Roman"/>
          <w:sz w:val="24"/>
          <w:szCs w:val="24"/>
        </w:rPr>
        <w:lastRenderedPageBreak/>
        <w:t>Tujuannya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adalah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untuk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memberikan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gambaran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persentase</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senyawa</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dapat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tersari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dengan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menggunakan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etanol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suatu</w:t>
      </w:r>
      <w:proofErr w:type="spellEnd"/>
      <w:r w:rsidRPr="002E3CCD">
        <w:rPr>
          <w:rFonts w:ascii="Times New Roman" w:eastAsiaTheme="minorEastAsia" w:hAnsi="Times New Roman" w:cs="Times New Roman"/>
          <w:sz w:val="24"/>
          <w:szCs w:val="24"/>
        </w:rPr>
        <w:t xml:space="preserve"> </w:t>
      </w:r>
      <w:r w:rsidRPr="002E3CCD">
        <w:rPr>
          <w:rFonts w:ascii="Times New Roman" w:eastAsiaTheme="minorEastAsia" w:hAnsi="Times New Roman" w:cs="Times New Roman"/>
          <w:sz w:val="24"/>
          <w:szCs w:val="24"/>
          <w:lang w:val="id-ID"/>
        </w:rPr>
        <w:t>daging lidah buaya</w:t>
      </w:r>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Depkes</w:t>
      </w:r>
      <w:proofErr w:type="spellEnd"/>
      <w:r w:rsidRPr="002E3CCD">
        <w:rPr>
          <w:rFonts w:ascii="Times New Roman" w:eastAsiaTheme="minorEastAsia" w:hAnsi="Times New Roman" w:cs="Times New Roman"/>
          <w:sz w:val="24"/>
          <w:szCs w:val="24"/>
        </w:rPr>
        <w:t xml:space="preserve"> RI, 2000).</w:t>
      </w:r>
    </w:p>
    <w:p w14:paraId="1321A846"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Rumus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perhitungan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penetapan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sari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etanol</w:t>
      </w:r>
      <w:proofErr w:type="spellEnd"/>
      <w:r w:rsidRPr="002E3CCD">
        <w:rPr>
          <w:rFonts w:ascii="Times New Roman" w:eastAsiaTheme="minorEastAsia" w:hAnsi="Times New Roman" w:cs="Times New Roman"/>
          <w:sz w:val="24"/>
          <w:szCs w:val="24"/>
        </w:rPr>
        <w:t>:</w:t>
      </w:r>
    </w:p>
    <w:p w14:paraId="1321A847" w14:textId="77777777" w:rsidR="00F05BE8" w:rsidRPr="002E3CCD" w:rsidRDefault="00F05BE8" w:rsidP="00F05BE8">
      <w:pPr>
        <w:spacing w:after="0" w:line="480" w:lineRule="auto"/>
        <w:rPr>
          <w:rFonts w:ascii="Times New Roman" w:eastAsiaTheme="minorEastAsia" w:hAnsi="Times New Roman" w:cs="Times New Roman"/>
          <w:sz w:val="24"/>
          <w:szCs w:val="24"/>
          <w:lang w:val="id-ID"/>
        </w:rPr>
      </w:pPr>
      <w:r w:rsidRPr="002E3CCD">
        <w:rPr>
          <w:rFonts w:ascii="Times New Roman" w:eastAsiaTheme="minorEastAsia" w:hAnsi="Times New Roman" w:cs="Times New Roman"/>
          <w:sz w:val="24"/>
          <w:szCs w:val="24"/>
        </w:rPr>
        <w:t xml:space="preserve">Kadar sari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etanol</w:t>
      </w:r>
      <w:proofErr w:type="spellEnd"/>
      <w:r w:rsidRPr="002E3CCD">
        <w:rPr>
          <w:rFonts w:ascii="Times New Roman" w:eastAsiaTheme="minorEastAsia" w:hAnsi="Times New Roman" w:cs="Times New Roman"/>
          <w:sz w:val="24"/>
          <w:szCs w:val="24"/>
        </w:rPr>
        <w:t xml:space="preserve"> = </w:t>
      </w:r>
    </w:p>
    <w:p w14:paraId="1321A848" w14:textId="77777777" w:rsidR="00F05BE8" w:rsidRPr="002E3CCD" w:rsidRDefault="00730B4C" w:rsidP="00F05BE8">
      <w:pPr>
        <w:spacing w:after="0"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berat cawan berisi-berat cawan kosong</m:t>
                  </m:r>
                </m:e>
              </m:d>
              <m:r>
                <w:rPr>
                  <w:rFonts w:ascii="Cambria Math" w:eastAsiaTheme="minorEastAsia" w:hAnsi="Cambria Math" w:cs="Times New Roman"/>
                  <w:sz w:val="24"/>
                  <w:szCs w:val="24"/>
                </w:rPr>
                <m:t>x pengenceran</m:t>
              </m:r>
            </m:num>
            <m:den>
              <m:r>
                <w:rPr>
                  <w:rFonts w:ascii="Cambria Math" w:eastAsiaTheme="minorEastAsia" w:hAnsi="Cambria Math" w:cs="Times New Roman"/>
                  <w:sz w:val="24"/>
                  <w:szCs w:val="24"/>
                </w:rPr>
                <m:t>berat sampel</m:t>
              </m:r>
            </m:den>
          </m:f>
          <m:r>
            <w:rPr>
              <w:rFonts w:ascii="Cambria Math" w:eastAsiaTheme="minorEastAsia" w:hAnsi="Cambria Math" w:cs="Times New Roman"/>
              <w:sz w:val="24"/>
              <w:szCs w:val="24"/>
            </w:rPr>
            <m:t xml:space="preserve"> x 100%</m:t>
          </m:r>
        </m:oMath>
      </m:oMathPara>
    </w:p>
    <w:p w14:paraId="1321A849" w14:textId="77777777" w:rsidR="00F05BE8" w:rsidRPr="002E3CCD" w:rsidRDefault="00F05BE8" w:rsidP="00F05BE8">
      <w:pPr>
        <w:pStyle w:val="Heading3"/>
        <w:spacing w:before="0" w:line="480" w:lineRule="auto"/>
        <w:rPr>
          <w:rFonts w:ascii="Times New Roman" w:hAnsi="Times New Roman" w:cs="Times New Roman"/>
          <w:color w:val="auto"/>
          <w:sz w:val="24"/>
          <w:szCs w:val="24"/>
        </w:rPr>
      </w:pPr>
      <w:bookmarkStart w:id="34" w:name="_Toc138700312"/>
      <w:bookmarkStart w:id="35" w:name="_Toc142981545"/>
      <w:r w:rsidRPr="002E3CCD">
        <w:rPr>
          <w:rFonts w:ascii="Times New Roman" w:hAnsi="Times New Roman" w:cs="Times New Roman"/>
          <w:color w:val="auto"/>
          <w:sz w:val="24"/>
          <w:szCs w:val="24"/>
        </w:rPr>
        <w:t>3.</w:t>
      </w:r>
      <w:r w:rsidRPr="002E3CCD">
        <w:rPr>
          <w:rFonts w:ascii="Times New Roman" w:hAnsi="Times New Roman" w:cs="Times New Roman"/>
          <w:color w:val="auto"/>
          <w:sz w:val="24"/>
          <w:szCs w:val="24"/>
          <w:lang w:val="id-ID"/>
        </w:rPr>
        <w:t>9</w:t>
      </w:r>
      <w:r w:rsidRPr="002E3CCD">
        <w:rPr>
          <w:rFonts w:ascii="Times New Roman" w:hAnsi="Times New Roman" w:cs="Times New Roman"/>
          <w:color w:val="auto"/>
          <w:sz w:val="24"/>
          <w:szCs w:val="24"/>
        </w:rPr>
        <w:t xml:space="preserve">.6 </w:t>
      </w:r>
      <w:proofErr w:type="spellStart"/>
      <w:r w:rsidRPr="002E3CCD">
        <w:rPr>
          <w:rFonts w:ascii="Times New Roman" w:hAnsi="Times New Roman" w:cs="Times New Roman"/>
          <w:color w:val="auto"/>
          <w:sz w:val="24"/>
          <w:szCs w:val="24"/>
        </w:rPr>
        <w:t>Penetapan</w:t>
      </w:r>
      <w:proofErr w:type="spellEnd"/>
      <w:r w:rsidRPr="002E3CCD">
        <w:rPr>
          <w:rFonts w:ascii="Times New Roman" w:hAnsi="Times New Roman" w:cs="Times New Roman"/>
          <w:color w:val="auto"/>
          <w:sz w:val="24"/>
          <w:szCs w:val="24"/>
        </w:rPr>
        <w:t xml:space="preserve"> Kadar Abu Total</w:t>
      </w:r>
      <w:bookmarkEnd w:id="34"/>
      <w:bookmarkEnd w:id="35"/>
    </w:p>
    <w:p w14:paraId="1321A84A"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lang w:val="id-ID"/>
        </w:rPr>
      </w:pPr>
      <w:proofErr w:type="spellStart"/>
      <w:r w:rsidRPr="002E3CCD">
        <w:rPr>
          <w:rFonts w:ascii="Times New Roman" w:eastAsiaTheme="minorEastAsia" w:hAnsi="Times New Roman" w:cs="Times New Roman"/>
          <w:sz w:val="24"/>
          <w:szCs w:val="24"/>
        </w:rPr>
        <w:t>Ditimbang</w:t>
      </w:r>
      <w:proofErr w:type="spellEnd"/>
      <w:r w:rsidRPr="002E3CCD">
        <w:rPr>
          <w:rFonts w:ascii="Times New Roman" w:eastAsiaTheme="minorEastAsia" w:hAnsi="Times New Roman" w:cs="Times New Roman"/>
          <w:sz w:val="24"/>
          <w:szCs w:val="24"/>
        </w:rPr>
        <w:t xml:space="preserve"> </w:t>
      </w:r>
      <w:r w:rsidRPr="002E3CCD">
        <w:rPr>
          <w:rFonts w:ascii="Times New Roman" w:eastAsiaTheme="minorEastAsia" w:hAnsi="Times New Roman" w:cs="Times New Roman"/>
          <w:sz w:val="24"/>
          <w:szCs w:val="24"/>
          <w:lang w:val="id-ID"/>
        </w:rPr>
        <w:t xml:space="preserve">daging lidah buaya </w:t>
      </w:r>
      <w:proofErr w:type="spellStart"/>
      <w:r w:rsidRPr="002E3CCD">
        <w:rPr>
          <w:rFonts w:ascii="Times New Roman" w:eastAsiaTheme="minorEastAsia" w:hAnsi="Times New Roman" w:cs="Times New Roman"/>
          <w:sz w:val="24"/>
          <w:szCs w:val="24"/>
        </w:rPr>
        <w:t>sebanyak</w:t>
      </w:r>
      <w:proofErr w:type="spellEnd"/>
      <w:r w:rsidRPr="002E3CCD">
        <w:rPr>
          <w:rFonts w:ascii="Times New Roman" w:eastAsiaTheme="minorEastAsia" w:hAnsi="Times New Roman" w:cs="Times New Roman"/>
          <w:sz w:val="24"/>
          <w:szCs w:val="24"/>
        </w:rPr>
        <w:t xml:space="preserve"> </w:t>
      </w:r>
      <w:proofErr w:type="gramStart"/>
      <w:r w:rsidRPr="002E3CCD">
        <w:rPr>
          <w:rFonts w:ascii="Times New Roman" w:eastAsiaTheme="minorEastAsia" w:hAnsi="Times New Roman" w:cs="Times New Roman"/>
          <w:sz w:val="24"/>
          <w:szCs w:val="24"/>
        </w:rPr>
        <w:t>2 gram</w:t>
      </w:r>
      <w:proofErr w:type="gram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dimasukkan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krus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porselin</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telah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dipijar</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ditara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ratakan</w:t>
      </w:r>
      <w:proofErr w:type="spellEnd"/>
      <w:r w:rsidRPr="002E3CCD">
        <w:rPr>
          <w:rFonts w:ascii="Times New Roman" w:eastAsiaTheme="minorEastAsia" w:hAnsi="Times New Roman" w:cs="Times New Roman"/>
          <w:sz w:val="24"/>
          <w:szCs w:val="24"/>
        </w:rPr>
        <w:t xml:space="preserve">. Lalu </w:t>
      </w:r>
      <w:proofErr w:type="spellStart"/>
      <w:r w:rsidRPr="002E3CCD">
        <w:rPr>
          <w:rFonts w:ascii="Times New Roman" w:eastAsiaTheme="minorEastAsia" w:hAnsi="Times New Roman" w:cs="Times New Roman"/>
          <w:sz w:val="24"/>
          <w:szCs w:val="24"/>
        </w:rPr>
        <w:t>krus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dipijarkan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perlahan-lahan</w:t>
      </w:r>
      <w:proofErr w:type="spellEnd"/>
      <w:r w:rsidRPr="002E3CCD">
        <w:rPr>
          <w:rFonts w:ascii="Times New Roman" w:eastAsiaTheme="minorEastAsia" w:hAnsi="Times New Roman" w:cs="Times New Roman"/>
          <w:sz w:val="24"/>
          <w:szCs w:val="24"/>
        </w:rPr>
        <w:t xml:space="preserve"> pada </w:t>
      </w:r>
      <w:proofErr w:type="spellStart"/>
      <w:r w:rsidRPr="002E3CCD">
        <w:rPr>
          <w:rFonts w:ascii="Times New Roman" w:eastAsiaTheme="minorEastAsia" w:hAnsi="Times New Roman" w:cs="Times New Roman"/>
          <w:sz w:val="24"/>
          <w:szCs w:val="24"/>
        </w:rPr>
        <w:t>suhu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lebih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kurang</w:t>
      </w:r>
      <w:proofErr w:type="spellEnd"/>
      <w:r w:rsidRPr="002E3CCD">
        <w:rPr>
          <w:rFonts w:ascii="Times New Roman" w:eastAsiaTheme="minorEastAsia" w:hAnsi="Times New Roman" w:cs="Times New Roman"/>
          <w:sz w:val="24"/>
          <w:szCs w:val="24"/>
        </w:rPr>
        <w:t xml:space="preserve"> 600℃ </w:t>
      </w:r>
      <w:proofErr w:type="spellStart"/>
      <w:r w:rsidRPr="002E3CCD">
        <w:rPr>
          <w:rFonts w:ascii="Times New Roman" w:eastAsiaTheme="minorEastAsia" w:hAnsi="Times New Roman" w:cs="Times New Roman"/>
          <w:sz w:val="24"/>
          <w:szCs w:val="24"/>
        </w:rPr>
        <w:t>sampai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arang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habis</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berbentuk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dinginkan</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ditimbang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hingga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bobot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tetap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dihitung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terhadap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bahan</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telah</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keringkan</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udara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Ditjen</w:t>
      </w:r>
      <w:proofErr w:type="spellEnd"/>
      <w:r w:rsidRPr="002E3CCD">
        <w:rPr>
          <w:rFonts w:ascii="Times New Roman" w:eastAsiaTheme="minorEastAsia" w:hAnsi="Times New Roman" w:cs="Times New Roman"/>
          <w:sz w:val="24"/>
          <w:szCs w:val="24"/>
        </w:rPr>
        <w:t xml:space="preserve"> POM, 1989).</w:t>
      </w:r>
    </w:p>
    <w:p w14:paraId="1321A84B"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Rumus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perhitungan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penetapan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total:</w:t>
      </w:r>
    </w:p>
    <w:p w14:paraId="1321A84C" w14:textId="77777777" w:rsidR="00F05BE8" w:rsidRPr="002E3CCD" w:rsidRDefault="00F05BE8" w:rsidP="00F05BE8">
      <w:pPr>
        <w:spacing w:after="0" w:line="480" w:lineRule="auto"/>
        <w:ind w:left="720"/>
        <w:rPr>
          <w:rFonts w:ascii="Times New Roman" w:eastAsiaTheme="minorEastAsia" w:hAnsi="Times New Roman" w:cs="Times New Roman"/>
        </w:rPr>
      </w:pPr>
      <w:r w:rsidRPr="002E3CCD">
        <w:rPr>
          <w:rFonts w:ascii="Times New Roman" w:eastAsiaTheme="minorEastAsia" w:hAnsi="Times New Roman" w:cs="Times New Roman"/>
          <w:sz w:val="24"/>
          <w:szCs w:val="24"/>
        </w:rPr>
        <w:t xml:space="preserve">Kadar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total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(berat cawan berisi-berat cawan kosong)</m:t>
            </m:r>
          </m:num>
          <m:den>
            <m:r>
              <w:rPr>
                <w:rFonts w:ascii="Cambria Math" w:eastAsiaTheme="minorEastAsia" w:hAnsi="Cambria Math" w:cs="Times New Roman"/>
                <w:sz w:val="24"/>
                <w:szCs w:val="24"/>
              </w:rPr>
              <m:t>berat sampel</m:t>
            </m:r>
          </m:den>
        </m:f>
        <m:r>
          <w:rPr>
            <w:rFonts w:ascii="Cambria Math" w:eastAsiaTheme="minorEastAsia" w:hAnsi="Cambria Math" w:cs="Times New Roman"/>
            <w:sz w:val="24"/>
            <w:szCs w:val="24"/>
          </w:rPr>
          <m:t xml:space="preserve"> x 100%</m:t>
        </m:r>
      </m:oMath>
    </w:p>
    <w:p w14:paraId="1321A84D" w14:textId="77777777" w:rsidR="00F05BE8" w:rsidRPr="002E3CCD" w:rsidRDefault="00F05BE8" w:rsidP="00F05BE8">
      <w:pPr>
        <w:pStyle w:val="Heading3"/>
        <w:spacing w:before="0" w:line="480" w:lineRule="auto"/>
        <w:rPr>
          <w:rFonts w:ascii="Times New Roman" w:hAnsi="Times New Roman" w:cs="Times New Roman"/>
          <w:color w:val="auto"/>
          <w:sz w:val="24"/>
          <w:szCs w:val="24"/>
        </w:rPr>
      </w:pPr>
      <w:bookmarkStart w:id="36" w:name="_Toc138700313"/>
      <w:bookmarkStart w:id="37" w:name="_Toc142981546"/>
      <w:r w:rsidRPr="002E3CCD">
        <w:rPr>
          <w:rFonts w:ascii="Times New Roman" w:hAnsi="Times New Roman" w:cs="Times New Roman"/>
          <w:color w:val="auto"/>
          <w:sz w:val="24"/>
          <w:szCs w:val="24"/>
        </w:rPr>
        <w:t>3.</w:t>
      </w:r>
      <w:r w:rsidRPr="002E3CCD">
        <w:rPr>
          <w:rFonts w:ascii="Times New Roman" w:hAnsi="Times New Roman" w:cs="Times New Roman"/>
          <w:color w:val="auto"/>
          <w:sz w:val="24"/>
          <w:szCs w:val="24"/>
          <w:lang w:val="id-ID"/>
        </w:rPr>
        <w:t>9</w:t>
      </w:r>
      <w:r w:rsidRPr="002E3CCD">
        <w:rPr>
          <w:rFonts w:ascii="Times New Roman" w:hAnsi="Times New Roman" w:cs="Times New Roman"/>
          <w:color w:val="auto"/>
          <w:sz w:val="24"/>
          <w:szCs w:val="24"/>
        </w:rPr>
        <w:t xml:space="preserve">.7 </w:t>
      </w:r>
      <w:proofErr w:type="spellStart"/>
      <w:r w:rsidRPr="002E3CCD">
        <w:rPr>
          <w:rFonts w:ascii="Times New Roman" w:hAnsi="Times New Roman" w:cs="Times New Roman"/>
          <w:color w:val="auto"/>
          <w:sz w:val="24"/>
          <w:szCs w:val="24"/>
        </w:rPr>
        <w:t>Penetapan</w:t>
      </w:r>
      <w:proofErr w:type="spellEnd"/>
      <w:r w:rsidRPr="002E3CCD">
        <w:rPr>
          <w:rFonts w:ascii="Times New Roman" w:hAnsi="Times New Roman" w:cs="Times New Roman"/>
          <w:color w:val="auto"/>
          <w:sz w:val="24"/>
          <w:szCs w:val="24"/>
        </w:rPr>
        <w:t xml:space="preserve"> Kadar Abu Tidak Larut Asam</w:t>
      </w:r>
      <w:bookmarkEnd w:id="36"/>
      <w:bookmarkEnd w:id="37"/>
    </w:p>
    <w:p w14:paraId="1321A84E"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r w:rsidRPr="002E3CCD">
        <w:rPr>
          <w:rFonts w:ascii="Times New Roman" w:eastAsiaTheme="minorEastAsia" w:hAnsi="Times New Roman" w:cs="Times New Roman"/>
          <w:sz w:val="24"/>
          <w:szCs w:val="24"/>
        </w:rPr>
        <w:t xml:space="preserve">Abu yang </w:t>
      </w:r>
      <w:proofErr w:type="spellStart"/>
      <w:r w:rsidRPr="002E3CCD">
        <w:rPr>
          <w:rFonts w:ascii="Times New Roman" w:eastAsiaTheme="minorEastAsia" w:hAnsi="Times New Roman" w:cs="Times New Roman"/>
          <w:sz w:val="24"/>
          <w:szCs w:val="24"/>
        </w:rPr>
        <w:t>diperoleh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dari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penetapan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didihkan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25 ml </w:t>
      </w:r>
      <w:proofErr w:type="spellStart"/>
      <w:r w:rsidRPr="002E3CCD">
        <w:rPr>
          <w:rFonts w:ascii="Times New Roman" w:eastAsiaTheme="minorEastAsia" w:hAnsi="Times New Roman" w:cs="Times New Roman"/>
          <w:sz w:val="24"/>
          <w:szCs w:val="24"/>
        </w:rPr>
        <w:t>asam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klorida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encer</w:t>
      </w:r>
      <w:proofErr w:type="spellEnd"/>
      <w:r w:rsidRPr="002E3CCD">
        <w:rPr>
          <w:rFonts w:ascii="Times New Roman" w:eastAsiaTheme="minorEastAsia" w:hAnsi="Times New Roman" w:cs="Times New Roman"/>
          <w:sz w:val="24"/>
          <w:szCs w:val="24"/>
        </w:rPr>
        <w:t xml:space="preserve"> 2N </w:t>
      </w:r>
      <w:proofErr w:type="spellStart"/>
      <w:r w:rsidRPr="002E3CCD">
        <w:rPr>
          <w:rFonts w:ascii="Times New Roman" w:eastAsiaTheme="minorEastAsia" w:hAnsi="Times New Roman" w:cs="Times New Roman"/>
          <w:sz w:val="24"/>
          <w:szCs w:val="24"/>
        </w:rPr>
        <w:t>selama</w:t>
      </w:r>
      <w:proofErr w:type="spellEnd"/>
      <w:r w:rsidRPr="002E3CCD">
        <w:rPr>
          <w:rFonts w:ascii="Times New Roman" w:eastAsiaTheme="minorEastAsia" w:hAnsi="Times New Roman" w:cs="Times New Roman"/>
          <w:sz w:val="24"/>
          <w:szCs w:val="24"/>
        </w:rPr>
        <w:t xml:space="preserve"> 5 </w:t>
      </w:r>
      <w:proofErr w:type="spellStart"/>
      <w:r w:rsidRPr="002E3CCD">
        <w:rPr>
          <w:rFonts w:ascii="Times New Roman" w:eastAsiaTheme="minorEastAsia" w:hAnsi="Times New Roman" w:cs="Times New Roman"/>
          <w:sz w:val="24"/>
          <w:szCs w:val="24"/>
        </w:rPr>
        <w:t>menit</w:t>
      </w:r>
      <w:proofErr w:type="spellEnd"/>
      <w:r w:rsidRPr="002E3CCD">
        <w:rPr>
          <w:rFonts w:ascii="Times New Roman" w:eastAsiaTheme="minorEastAsia" w:hAnsi="Times New Roman" w:cs="Times New Roman"/>
          <w:sz w:val="24"/>
          <w:szCs w:val="24"/>
        </w:rPr>
        <w:t xml:space="preserve">. Bagian yang </w:t>
      </w:r>
      <w:proofErr w:type="spellStart"/>
      <w:r w:rsidRPr="002E3CCD">
        <w:rPr>
          <w:rFonts w:ascii="Times New Roman" w:eastAsiaTheme="minorEastAsia" w:hAnsi="Times New Roman" w:cs="Times New Roman"/>
          <w:sz w:val="24"/>
          <w:szCs w:val="24"/>
        </w:rPr>
        <w:t>tidak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asam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dikumpulkan</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disaring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melalui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kertas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saring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bebas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lalu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dicuci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dengan</w:t>
      </w:r>
      <w:proofErr w:type="spellEnd"/>
      <w:r w:rsidRPr="002E3CCD">
        <w:rPr>
          <w:rFonts w:ascii="Times New Roman" w:eastAsiaTheme="minorEastAsia" w:hAnsi="Times New Roman" w:cs="Times New Roman"/>
          <w:sz w:val="24"/>
          <w:szCs w:val="24"/>
        </w:rPr>
        <w:t xml:space="preserve"> air </w:t>
      </w:r>
      <w:proofErr w:type="spellStart"/>
      <w:r w:rsidRPr="002E3CCD">
        <w:rPr>
          <w:rFonts w:ascii="Times New Roman" w:eastAsiaTheme="minorEastAsia" w:hAnsi="Times New Roman" w:cs="Times New Roman"/>
          <w:sz w:val="24"/>
          <w:szCs w:val="24"/>
        </w:rPr>
        <w:t>panas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residu</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kertas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saring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dipijarkan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sampai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bobot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tetap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kemudian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didinginkan</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ditimbang</w:t>
      </w:r>
      <w:proofErr w:type="spellEnd"/>
      <w:r w:rsidRPr="002E3CCD">
        <w:rPr>
          <w:rFonts w:ascii="Times New Roman" w:eastAsiaTheme="minorEastAsia" w:hAnsi="Times New Roman" w:cs="Times New Roman"/>
          <w:sz w:val="24"/>
          <w:szCs w:val="24"/>
        </w:rPr>
        <w:t xml:space="preserve">. Kadar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tidak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dalam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asam</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dihitung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terhadap</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bahan</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dikeringkan</w:t>
      </w:r>
      <w:proofErr w:type="spellEnd"/>
      <w:r w:rsidRPr="002E3CCD">
        <w:rPr>
          <w:rFonts w:ascii="Times New Roman" w:eastAsiaTheme="minorEastAsia" w:hAnsi="Times New Roman" w:cs="Times New Roman"/>
          <w:sz w:val="24"/>
          <w:szCs w:val="24"/>
        </w:rPr>
        <w:t xml:space="preserve"> di </w:t>
      </w:r>
      <w:proofErr w:type="spellStart"/>
      <w:r w:rsidRPr="002E3CCD">
        <w:rPr>
          <w:rFonts w:ascii="Times New Roman" w:eastAsiaTheme="minorEastAsia" w:hAnsi="Times New Roman" w:cs="Times New Roman"/>
          <w:sz w:val="24"/>
          <w:szCs w:val="24"/>
        </w:rPr>
        <w:t>udara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Depkes</w:t>
      </w:r>
      <w:proofErr w:type="spellEnd"/>
      <w:r w:rsidRPr="002E3CCD">
        <w:rPr>
          <w:rFonts w:ascii="Times New Roman" w:eastAsiaTheme="minorEastAsia" w:hAnsi="Times New Roman" w:cs="Times New Roman"/>
          <w:sz w:val="24"/>
          <w:szCs w:val="24"/>
        </w:rPr>
        <w:t xml:space="preserve"> RI, 1995).</w:t>
      </w:r>
    </w:p>
    <w:p w14:paraId="1321A84F"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Tujuannya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untuk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mengetahui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jumlah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diperoleh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dari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faktor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eksternal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berasal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dari</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pengotor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pasir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atau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tanah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Depkes</w:t>
      </w:r>
      <w:proofErr w:type="spellEnd"/>
      <w:r w:rsidRPr="002E3CCD">
        <w:rPr>
          <w:rFonts w:ascii="Times New Roman" w:eastAsiaTheme="minorEastAsia" w:hAnsi="Times New Roman" w:cs="Times New Roman"/>
          <w:sz w:val="24"/>
          <w:szCs w:val="24"/>
        </w:rPr>
        <w:t xml:space="preserve"> RI, 2000).</w:t>
      </w:r>
    </w:p>
    <w:p w14:paraId="1321A850"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Rumus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perhitungan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penetapan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kadar</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tidak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asam</w:t>
      </w:r>
      <w:proofErr w:type="spellEnd"/>
      <w:r w:rsidRPr="002E3CCD">
        <w:rPr>
          <w:rFonts w:ascii="Times New Roman" w:eastAsiaTheme="minorEastAsia" w:hAnsi="Times New Roman" w:cs="Times New Roman"/>
          <w:sz w:val="24"/>
          <w:szCs w:val="24"/>
        </w:rPr>
        <w:t>:</w:t>
      </w:r>
    </w:p>
    <w:p w14:paraId="1321A851" w14:textId="77777777" w:rsidR="00F05BE8" w:rsidRPr="002E3CCD" w:rsidRDefault="00F05BE8" w:rsidP="00F05BE8">
      <w:pPr>
        <w:spacing w:after="0" w:line="480" w:lineRule="auto"/>
        <w:ind w:firstLine="360"/>
        <w:rPr>
          <w:rFonts w:ascii="Times New Roman" w:eastAsiaTheme="minorEastAsia" w:hAnsi="Times New Roman" w:cs="Times New Roman"/>
          <w:i/>
          <w:sz w:val="24"/>
          <w:szCs w:val="24"/>
          <w:lang w:val="id-ID"/>
        </w:rPr>
      </w:pPr>
      <w:r w:rsidRPr="002E3CCD">
        <w:rPr>
          <w:rFonts w:ascii="Times New Roman" w:eastAsiaTheme="minorEastAsia" w:hAnsi="Times New Roman" w:cs="Times New Roman"/>
          <w:sz w:val="24"/>
          <w:szCs w:val="24"/>
        </w:rPr>
        <w:lastRenderedPageBreak/>
        <w:t xml:space="preserve">Kadar </w:t>
      </w:r>
      <w:proofErr w:type="spellStart"/>
      <w:r w:rsidRPr="002E3CCD">
        <w:rPr>
          <w:rFonts w:ascii="Times New Roman" w:eastAsiaTheme="minorEastAsia" w:hAnsi="Times New Roman" w:cs="Times New Roman"/>
          <w:sz w:val="24"/>
          <w:szCs w:val="24"/>
        </w:rPr>
        <w:t>abu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tidak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larut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asam</w:t>
      </w:r>
      <w:proofErr w:type="spellEnd"/>
      <w:r w:rsidRPr="002E3CCD">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(berat cawan berisi-berat cawan kosong)</m:t>
            </m:r>
          </m:num>
          <m:den>
            <m:r>
              <w:rPr>
                <w:rFonts w:ascii="Cambria Math" w:eastAsiaTheme="minorEastAsia" w:hAnsi="Cambria Math" w:cs="Times New Roman"/>
                <w:sz w:val="24"/>
                <w:szCs w:val="24"/>
              </w:rPr>
              <m:t>berat sampel</m:t>
            </m:r>
          </m:den>
        </m:f>
        <m:r>
          <w:rPr>
            <w:rFonts w:ascii="Cambria Math" w:eastAsiaTheme="minorEastAsia" w:hAnsi="Cambria Math" w:cs="Times New Roman"/>
            <w:sz w:val="24"/>
            <w:szCs w:val="24"/>
          </w:rPr>
          <m:t xml:space="preserve"> x 100%</m:t>
        </m:r>
      </m:oMath>
    </w:p>
    <w:p w14:paraId="1321A852"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38" w:name="_Toc142981547"/>
      <w:r w:rsidRPr="002E3CCD">
        <w:rPr>
          <w:rFonts w:ascii="Times New Roman" w:hAnsi="Times New Roman" w:cs="Times New Roman"/>
          <w:color w:val="000000" w:themeColor="text1"/>
          <w:sz w:val="24"/>
          <w:szCs w:val="24"/>
          <w:lang w:val="id-ID"/>
        </w:rPr>
        <w:t>3.10  Skrining Fitokimia Daging Lidah Buaya</w:t>
      </w:r>
      <w:bookmarkEnd w:id="38"/>
    </w:p>
    <w:p w14:paraId="1321A853"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39" w:name="_Toc142981548"/>
      <w:r w:rsidRPr="002E3CCD">
        <w:rPr>
          <w:rFonts w:ascii="Times New Roman" w:hAnsi="Times New Roman" w:cs="Times New Roman"/>
          <w:color w:val="000000" w:themeColor="text1"/>
          <w:sz w:val="24"/>
          <w:szCs w:val="24"/>
          <w:lang w:val="id-ID"/>
        </w:rPr>
        <w:t>3.10.1 Pemeriksaan Alkaloida</w:t>
      </w:r>
      <w:bookmarkEnd w:id="39"/>
    </w:p>
    <w:p w14:paraId="1321A854"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proofErr w:type="spellStart"/>
      <w:r w:rsidRPr="002E3CCD">
        <w:rPr>
          <w:rFonts w:ascii="Times New Roman" w:hAnsi="Times New Roman" w:cs="Times New Roman"/>
          <w:color w:val="000000" w:themeColor="text1"/>
          <w:sz w:val="24"/>
          <w:szCs w:val="24"/>
        </w:rPr>
        <w:t>Ditimbang</w:t>
      </w:r>
      <w:proofErr w:type="spellEnd"/>
      <w:r w:rsidRPr="002E3CCD">
        <w:rPr>
          <w:rFonts w:ascii="Times New Roman" w:hAnsi="Times New Roman" w:cs="Times New Roman"/>
          <w:color w:val="000000" w:themeColor="text1"/>
          <w:sz w:val="24"/>
          <w:szCs w:val="24"/>
          <w:lang w:val="id-ID"/>
        </w:rPr>
        <w:t xml:space="preserve"> </w:t>
      </w:r>
      <w:proofErr w:type="gramStart"/>
      <w:r w:rsidRPr="002E3CCD">
        <w:rPr>
          <w:rFonts w:ascii="Times New Roman" w:hAnsi="Times New Roman" w:cs="Times New Roman"/>
          <w:color w:val="000000" w:themeColor="text1"/>
          <w:sz w:val="24"/>
          <w:szCs w:val="24"/>
          <w:lang w:val="id-ID"/>
        </w:rPr>
        <w:t xml:space="preserve">0,5 </w:t>
      </w:r>
      <w:r w:rsidRPr="002E3CCD">
        <w:rPr>
          <w:rFonts w:ascii="Times New Roman" w:hAnsi="Times New Roman" w:cs="Times New Roman"/>
          <w:color w:val="000000" w:themeColor="text1"/>
          <w:sz w:val="24"/>
          <w:szCs w:val="24"/>
        </w:rPr>
        <w:t>gram</w:t>
      </w:r>
      <w:proofErr w:type="gramEnd"/>
      <w:r w:rsidRPr="002E3CCD">
        <w:rPr>
          <w:rFonts w:ascii="Times New Roman" w:hAnsi="Times New Roman" w:cs="Times New Roman"/>
          <w:color w:val="000000" w:themeColor="text1"/>
          <w:sz w:val="24"/>
          <w:szCs w:val="24"/>
          <w:lang w:val="id-ID"/>
        </w:rPr>
        <w:t xml:space="preserve"> daging lidah buaya, kemudian masing-masing ditambahkan 1 ml asam klorida 2N dan 9 ml air, panaskan diatas penangas air selama 2 menit, kemudian dinginkan dan disaring. Filtrat digun</w:t>
      </w:r>
      <w:r>
        <w:rPr>
          <w:rFonts w:ascii="Times New Roman" w:hAnsi="Times New Roman" w:cs="Times New Roman"/>
          <w:color w:val="000000" w:themeColor="text1"/>
          <w:sz w:val="24"/>
          <w:szCs w:val="24"/>
          <w:lang w:val="id-ID"/>
        </w:rPr>
        <w:t>a</w:t>
      </w:r>
      <w:r w:rsidRPr="002E3CCD">
        <w:rPr>
          <w:rFonts w:ascii="Times New Roman" w:hAnsi="Times New Roman" w:cs="Times New Roman"/>
          <w:color w:val="000000" w:themeColor="text1"/>
          <w:sz w:val="24"/>
          <w:szCs w:val="24"/>
          <w:lang w:val="id-ID"/>
        </w:rPr>
        <w:t>kan untuk pemeriksaan alkaloida. Diambil 3 tabung reaksi, lalu ke dalam masing-masing tabung reaksi dimasukkan filtrat sebanyak 0,5 ml. Kemudian untuk masing-masing sampel, pada tabung pertama ditambahkan 2 tetes pereaksi Mayer, pada tabung kedua ditambahkan 2 tetes pereaksi Bouchardard, pada tabung ketiga ditambahk</w:t>
      </w:r>
      <w:r>
        <w:rPr>
          <w:rFonts w:ascii="Times New Roman" w:hAnsi="Times New Roman" w:cs="Times New Roman"/>
          <w:color w:val="000000" w:themeColor="text1"/>
          <w:sz w:val="24"/>
          <w:szCs w:val="24"/>
          <w:lang w:val="id-ID"/>
        </w:rPr>
        <w:t xml:space="preserve">an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2 tetes pereaksi Dragendorff</w:t>
      </w:r>
      <w:r w:rsidRPr="002E3CCD">
        <w:rPr>
          <w:rFonts w:ascii="Times New Roman" w:hAnsi="Times New Roman" w:cs="Times New Roman"/>
          <w:color w:val="000000" w:themeColor="text1"/>
          <w:sz w:val="24"/>
          <w:szCs w:val="24"/>
          <w:lang w:val="id-ID"/>
        </w:rPr>
        <w:t>. Alkaloida disebut positif jika terbentuk endapan paling sedikit dua dari tiga p</w:t>
      </w:r>
      <w:r>
        <w:rPr>
          <w:rFonts w:ascii="Times New Roman" w:hAnsi="Times New Roman" w:cs="Times New Roman"/>
          <w:color w:val="000000" w:themeColor="text1"/>
          <w:sz w:val="24"/>
          <w:szCs w:val="24"/>
          <w:lang w:val="id-ID"/>
        </w:rPr>
        <w:t>ercobaan diatas (Depkes RI, 1995</w:t>
      </w:r>
      <w:r w:rsidRPr="002E3CCD">
        <w:rPr>
          <w:rFonts w:ascii="Times New Roman" w:hAnsi="Times New Roman" w:cs="Times New Roman"/>
          <w:color w:val="000000" w:themeColor="text1"/>
          <w:sz w:val="24"/>
          <w:szCs w:val="24"/>
          <w:lang w:val="id-ID"/>
        </w:rPr>
        <w:t>).</w:t>
      </w:r>
    </w:p>
    <w:p w14:paraId="1321A855"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0" w:name="_Toc142981549"/>
      <w:r w:rsidRPr="002E3CCD">
        <w:rPr>
          <w:rFonts w:ascii="Times New Roman" w:hAnsi="Times New Roman" w:cs="Times New Roman"/>
          <w:color w:val="000000" w:themeColor="text1"/>
          <w:sz w:val="24"/>
          <w:szCs w:val="24"/>
          <w:lang w:val="id-ID"/>
        </w:rPr>
        <w:t>3.10.2 Pemeriksaan Tanin</w:t>
      </w:r>
      <w:bookmarkEnd w:id="40"/>
    </w:p>
    <w:p w14:paraId="1321A856"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Di</w:t>
      </w:r>
      <w:proofErr w:type="spellStart"/>
      <w:r w:rsidRPr="002E3CCD">
        <w:rPr>
          <w:rFonts w:ascii="Times New Roman" w:hAnsi="Times New Roman" w:cs="Times New Roman"/>
          <w:color w:val="000000" w:themeColor="text1"/>
          <w:sz w:val="24"/>
          <w:szCs w:val="24"/>
        </w:rPr>
        <w:t>timbang</w:t>
      </w:r>
      <w:proofErr w:type="spellEnd"/>
      <w:r w:rsidRPr="002E3CCD">
        <w:rPr>
          <w:rFonts w:ascii="Times New Roman" w:hAnsi="Times New Roman" w:cs="Times New Roman"/>
          <w:color w:val="000000" w:themeColor="text1"/>
          <w:sz w:val="24"/>
          <w:szCs w:val="24"/>
          <w:lang w:val="id-ID"/>
        </w:rPr>
        <w:t xml:space="preserve"> 1 </w:t>
      </w:r>
      <w:r w:rsidRPr="002E3CCD">
        <w:rPr>
          <w:rFonts w:ascii="Times New Roman" w:hAnsi="Times New Roman" w:cs="Times New Roman"/>
          <w:color w:val="000000" w:themeColor="text1"/>
          <w:sz w:val="24"/>
          <w:szCs w:val="24"/>
        </w:rPr>
        <w:t>gram</w:t>
      </w:r>
      <w:r w:rsidRPr="002E3CCD">
        <w:rPr>
          <w:rFonts w:ascii="Times New Roman" w:hAnsi="Times New Roman" w:cs="Times New Roman"/>
          <w:color w:val="000000" w:themeColor="text1"/>
          <w:sz w:val="24"/>
          <w:szCs w:val="24"/>
          <w:lang w:val="id-ID"/>
        </w:rPr>
        <w:t xml:space="preserve"> daging lidah buaya, kemudian ditambahkan 10 ml aquadest lalu disaring. Filtrat diencerkan dengan aquadest sampai tidak bewarna. Diambil 2 ml hasi pengenceran. Ditambahkan dengan 1-2 tetes besi (III) klorida. Terjadi warna biru atau hijau kehitaman menunjukkan adanya tanin (Marjoni, 2016).</w:t>
      </w:r>
    </w:p>
    <w:p w14:paraId="1321A857"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1" w:name="_Toc142981550"/>
      <w:r w:rsidRPr="002E3CCD">
        <w:rPr>
          <w:rFonts w:ascii="Times New Roman" w:hAnsi="Times New Roman" w:cs="Times New Roman"/>
          <w:color w:val="000000" w:themeColor="text1"/>
          <w:sz w:val="24"/>
          <w:szCs w:val="24"/>
          <w:lang w:val="id-ID"/>
        </w:rPr>
        <w:t>3.10.3 Pemeriksaan Saponin</w:t>
      </w:r>
      <w:bookmarkEnd w:id="41"/>
    </w:p>
    <w:p w14:paraId="1321A858"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D</w:t>
      </w:r>
      <w:proofErr w:type="spellStart"/>
      <w:r w:rsidRPr="002E3CCD">
        <w:rPr>
          <w:rFonts w:ascii="Times New Roman" w:hAnsi="Times New Roman" w:cs="Times New Roman"/>
          <w:color w:val="000000" w:themeColor="text1"/>
          <w:sz w:val="24"/>
          <w:szCs w:val="24"/>
        </w:rPr>
        <w:t>itimbang</w:t>
      </w:r>
      <w:proofErr w:type="spellEnd"/>
      <w:r w:rsidRPr="002E3CCD">
        <w:rPr>
          <w:rFonts w:ascii="Times New Roman" w:hAnsi="Times New Roman" w:cs="Times New Roman"/>
          <w:color w:val="000000" w:themeColor="text1"/>
          <w:sz w:val="24"/>
          <w:szCs w:val="24"/>
          <w:lang w:val="id-ID"/>
        </w:rPr>
        <w:t xml:space="preserve"> 0,5 </w:t>
      </w:r>
      <w:r w:rsidRPr="002E3CCD">
        <w:rPr>
          <w:rFonts w:ascii="Times New Roman" w:hAnsi="Times New Roman" w:cs="Times New Roman"/>
          <w:color w:val="000000" w:themeColor="text1"/>
          <w:sz w:val="24"/>
          <w:szCs w:val="24"/>
        </w:rPr>
        <w:t>gram</w:t>
      </w:r>
      <w:r w:rsidRPr="002E3CCD">
        <w:rPr>
          <w:rFonts w:ascii="Times New Roman" w:hAnsi="Times New Roman" w:cs="Times New Roman"/>
          <w:color w:val="000000" w:themeColor="text1"/>
          <w:sz w:val="24"/>
          <w:szCs w:val="24"/>
          <w:lang w:val="id-ID"/>
        </w:rPr>
        <w:t xml:space="preserve"> daging lidah buaya, kemudian dimasukkan ke dalam tabung reaksi. Ditambahkan 10 ml air panas, dinginkan dan kemudian kocok kuat-kuat selama 10 detik. Terbentuknya buih yang mantap selama tidak kurang dari 10 menit, setinggi 1 cm sampai 10 cm dan dengan penambahan 1 tetes asam klorida 2N buih tidak hilang, menunjukkan adanya saponin (Depkes RI, 1978).</w:t>
      </w:r>
    </w:p>
    <w:p w14:paraId="1321A859"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2" w:name="_Toc142981551"/>
      <w:r w:rsidRPr="002E3CCD">
        <w:rPr>
          <w:rFonts w:ascii="Times New Roman" w:hAnsi="Times New Roman" w:cs="Times New Roman"/>
          <w:color w:val="000000" w:themeColor="text1"/>
          <w:sz w:val="24"/>
          <w:szCs w:val="24"/>
          <w:lang w:val="id-ID"/>
        </w:rPr>
        <w:lastRenderedPageBreak/>
        <w:t>3.10.4 Pemeriksaan Flavonoida</w:t>
      </w:r>
      <w:bookmarkEnd w:id="42"/>
    </w:p>
    <w:p w14:paraId="1321A85A" w14:textId="77777777" w:rsidR="00F05BE8" w:rsidRPr="002E3CCD" w:rsidRDefault="00F05BE8" w:rsidP="00F05BE8">
      <w:pPr>
        <w:spacing w:after="0" w:line="480" w:lineRule="auto"/>
        <w:ind w:firstLine="720"/>
        <w:jc w:val="both"/>
        <w:rPr>
          <w:rFonts w:ascii="Times New Roman" w:eastAsiaTheme="minorEastAsia" w:hAnsi="Times New Roman" w:cs="Times New Roman"/>
          <w:sz w:val="24"/>
          <w:szCs w:val="24"/>
        </w:rPr>
      </w:pPr>
      <w:proofErr w:type="spellStart"/>
      <w:r w:rsidRPr="002E3CCD">
        <w:rPr>
          <w:rFonts w:ascii="Times New Roman" w:eastAsiaTheme="minorEastAsia" w:hAnsi="Times New Roman" w:cs="Times New Roman"/>
          <w:sz w:val="24"/>
          <w:szCs w:val="24"/>
        </w:rPr>
        <w:t>Ditimbang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sebanyak</w:t>
      </w:r>
      <w:proofErr w:type="spellEnd"/>
      <w:r w:rsidRPr="002E3CCD">
        <w:rPr>
          <w:rFonts w:ascii="Times New Roman" w:eastAsiaTheme="minorEastAsia" w:hAnsi="Times New Roman" w:cs="Times New Roman"/>
          <w:sz w:val="24"/>
          <w:szCs w:val="24"/>
        </w:rPr>
        <w:t xml:space="preserve"> </w:t>
      </w:r>
      <w:proofErr w:type="gramStart"/>
      <w:r w:rsidRPr="002E3CCD">
        <w:rPr>
          <w:rFonts w:ascii="Times New Roman" w:eastAsiaTheme="minorEastAsia" w:hAnsi="Times New Roman" w:cs="Times New Roman"/>
          <w:sz w:val="24"/>
          <w:szCs w:val="24"/>
          <w:lang w:val="id-ID"/>
        </w:rPr>
        <w:t>1</w:t>
      </w:r>
      <w:r w:rsidRPr="002E3CCD">
        <w:rPr>
          <w:rFonts w:ascii="Times New Roman" w:eastAsiaTheme="minorEastAsia" w:hAnsi="Times New Roman" w:cs="Times New Roman"/>
          <w:sz w:val="24"/>
          <w:szCs w:val="24"/>
        </w:rPr>
        <w:t>0 gram</w:t>
      </w:r>
      <w:proofErr w:type="gramEnd"/>
      <w:r w:rsidRPr="002E3CCD">
        <w:rPr>
          <w:rFonts w:ascii="Times New Roman" w:eastAsiaTheme="minorEastAsia" w:hAnsi="Times New Roman" w:cs="Times New Roman"/>
          <w:sz w:val="24"/>
          <w:szCs w:val="24"/>
          <w:lang w:val="id-ID"/>
        </w:rPr>
        <w:t xml:space="preserve"> daging lidah buaya</w:t>
      </w:r>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ditambahkan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dengan</w:t>
      </w:r>
      <w:proofErr w:type="spellEnd"/>
      <w:r w:rsidRPr="002E3CCD">
        <w:rPr>
          <w:rFonts w:ascii="Times New Roman" w:eastAsiaTheme="minorEastAsia" w:hAnsi="Times New Roman" w:cs="Times New Roman"/>
          <w:sz w:val="24"/>
          <w:szCs w:val="24"/>
        </w:rPr>
        <w:t xml:space="preserve"> 10 ml air </w:t>
      </w:r>
      <w:proofErr w:type="spellStart"/>
      <w:r w:rsidRPr="002E3CCD">
        <w:rPr>
          <w:rFonts w:ascii="Times New Roman" w:eastAsiaTheme="minorEastAsia" w:hAnsi="Times New Roman" w:cs="Times New Roman"/>
          <w:sz w:val="24"/>
          <w:szCs w:val="24"/>
        </w:rPr>
        <w:t>panas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Didihkan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campuran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selama</w:t>
      </w:r>
      <w:proofErr w:type="spellEnd"/>
      <w:r w:rsidRPr="002E3CCD">
        <w:rPr>
          <w:rFonts w:ascii="Times New Roman" w:eastAsiaTheme="minorEastAsia" w:hAnsi="Times New Roman" w:cs="Times New Roman"/>
          <w:sz w:val="24"/>
          <w:szCs w:val="24"/>
        </w:rPr>
        <w:t xml:space="preserve"> 5 </w:t>
      </w:r>
      <w:proofErr w:type="spellStart"/>
      <w:r w:rsidRPr="002E3CCD">
        <w:rPr>
          <w:rFonts w:ascii="Times New Roman" w:eastAsiaTheme="minorEastAsia" w:hAnsi="Times New Roman" w:cs="Times New Roman"/>
          <w:sz w:val="24"/>
          <w:szCs w:val="24"/>
        </w:rPr>
        <w:t>menit</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disaring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ketika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panas</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Sebanyak</w:t>
      </w:r>
      <w:proofErr w:type="spellEnd"/>
      <w:r w:rsidRPr="002E3CCD">
        <w:rPr>
          <w:rFonts w:ascii="Times New Roman" w:eastAsiaTheme="minorEastAsia" w:hAnsi="Times New Roman" w:cs="Times New Roman"/>
          <w:sz w:val="24"/>
          <w:szCs w:val="24"/>
        </w:rPr>
        <w:t xml:space="preserve"> 5 ml </w:t>
      </w:r>
      <w:proofErr w:type="spellStart"/>
      <w:r w:rsidRPr="002E3CCD">
        <w:rPr>
          <w:rFonts w:ascii="Times New Roman" w:eastAsiaTheme="minorEastAsia" w:hAnsi="Times New Roman" w:cs="Times New Roman"/>
          <w:sz w:val="24"/>
          <w:szCs w:val="24"/>
        </w:rPr>
        <w:t>filtrat</w:t>
      </w:r>
      <w:proofErr w:type="spellEnd"/>
      <w:r w:rsidRPr="002E3CCD">
        <w:rPr>
          <w:rFonts w:ascii="Times New Roman" w:eastAsiaTheme="minorEastAsia" w:hAnsi="Times New Roman" w:cs="Times New Roman"/>
          <w:sz w:val="24"/>
          <w:szCs w:val="24"/>
        </w:rPr>
        <w:t xml:space="preserve"> yang </w:t>
      </w:r>
      <w:proofErr w:type="spellStart"/>
      <w:r w:rsidRPr="002E3CCD">
        <w:rPr>
          <w:rFonts w:ascii="Times New Roman" w:eastAsiaTheme="minorEastAsia" w:hAnsi="Times New Roman" w:cs="Times New Roman"/>
          <w:sz w:val="24"/>
          <w:szCs w:val="24"/>
        </w:rPr>
        <w:t>diperoleh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ditambahkan</w:t>
      </w:r>
      <w:proofErr w:type="spellEnd"/>
      <w:r w:rsidRPr="002E3CCD">
        <w:rPr>
          <w:rFonts w:ascii="Times New Roman" w:eastAsiaTheme="minorEastAsia" w:hAnsi="Times New Roman" w:cs="Times New Roman"/>
          <w:sz w:val="24"/>
          <w:szCs w:val="24"/>
        </w:rPr>
        <w:t xml:space="preserve"> </w:t>
      </w:r>
      <w:proofErr w:type="gramStart"/>
      <w:r w:rsidRPr="002E3CCD">
        <w:rPr>
          <w:rFonts w:ascii="Times New Roman" w:eastAsiaTheme="minorEastAsia" w:hAnsi="Times New Roman" w:cs="Times New Roman"/>
          <w:sz w:val="24"/>
          <w:szCs w:val="24"/>
        </w:rPr>
        <w:t>0,1 gram</w:t>
      </w:r>
      <w:proofErr w:type="gram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serbuk</w:t>
      </w:r>
      <w:proofErr w:type="spellEnd"/>
      <w:r w:rsidRPr="002E3CCD">
        <w:rPr>
          <w:rFonts w:ascii="Times New Roman" w:eastAsiaTheme="minorEastAsia" w:hAnsi="Times New Roman" w:cs="Times New Roman"/>
          <w:sz w:val="24"/>
          <w:szCs w:val="24"/>
        </w:rPr>
        <w:t xml:space="preserve"> Mg, 1 ml HCL </w:t>
      </w:r>
      <w:proofErr w:type="spellStart"/>
      <w:r w:rsidRPr="002E3CCD">
        <w:rPr>
          <w:rFonts w:ascii="Times New Roman" w:eastAsiaTheme="minorEastAsia" w:hAnsi="Times New Roman" w:cs="Times New Roman"/>
          <w:sz w:val="24"/>
          <w:szCs w:val="24"/>
        </w:rPr>
        <w:t>pekat</w:t>
      </w:r>
      <w:proofErr w:type="spellEnd"/>
      <w:r w:rsidRPr="002E3CCD">
        <w:rPr>
          <w:rFonts w:ascii="Times New Roman" w:eastAsiaTheme="minorEastAsia" w:hAnsi="Times New Roman" w:cs="Times New Roman"/>
          <w:sz w:val="24"/>
          <w:szCs w:val="24"/>
        </w:rPr>
        <w:t xml:space="preserve">, dan 2 ml amil </w:t>
      </w:r>
      <w:proofErr w:type="spellStart"/>
      <w:r w:rsidRPr="002E3CCD">
        <w:rPr>
          <w:rFonts w:ascii="Times New Roman" w:eastAsiaTheme="minorEastAsia" w:hAnsi="Times New Roman" w:cs="Times New Roman"/>
          <w:sz w:val="24"/>
          <w:szCs w:val="24"/>
        </w:rPr>
        <w:t>alkohol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dikocok</w:t>
      </w:r>
      <w:proofErr w:type="spellEnd"/>
      <w:r w:rsidRPr="002E3CCD">
        <w:rPr>
          <w:rFonts w:ascii="Times New Roman" w:eastAsiaTheme="minorEastAsia" w:hAnsi="Times New Roman" w:cs="Times New Roman"/>
          <w:sz w:val="24"/>
          <w:szCs w:val="24"/>
        </w:rPr>
        <w:t xml:space="preserve">, dan </w:t>
      </w:r>
      <w:proofErr w:type="spellStart"/>
      <w:r w:rsidRPr="002E3CCD">
        <w:rPr>
          <w:rFonts w:ascii="Times New Roman" w:eastAsiaTheme="minorEastAsia" w:hAnsi="Times New Roman" w:cs="Times New Roman"/>
          <w:sz w:val="24"/>
          <w:szCs w:val="24"/>
        </w:rPr>
        <w:t>dibiarkan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memisah</w:t>
      </w:r>
      <w:proofErr w:type="spellEnd"/>
      <w:r w:rsidRPr="002E3CCD">
        <w:rPr>
          <w:rFonts w:ascii="Times New Roman" w:eastAsiaTheme="minorEastAsia" w:hAnsi="Times New Roman" w:cs="Times New Roman"/>
          <w:sz w:val="24"/>
          <w:szCs w:val="24"/>
        </w:rPr>
        <w:t xml:space="preserve">. Sampel </w:t>
      </w:r>
      <w:proofErr w:type="spellStart"/>
      <w:r w:rsidRPr="002E3CCD">
        <w:rPr>
          <w:rFonts w:ascii="Times New Roman" w:eastAsiaTheme="minorEastAsia" w:hAnsi="Times New Roman" w:cs="Times New Roman"/>
          <w:sz w:val="24"/>
          <w:szCs w:val="24"/>
        </w:rPr>
        <w:t>menunjukkan</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positif</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flavonoida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jika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terbentuk</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warna</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merah</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kuning</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atau</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jingga</w:t>
      </w:r>
      <w:proofErr w:type="spellEnd"/>
      <w:r w:rsidRPr="002E3CCD">
        <w:rPr>
          <w:rFonts w:ascii="Times New Roman" w:eastAsiaTheme="minorEastAsia" w:hAnsi="Times New Roman" w:cs="Times New Roman"/>
          <w:sz w:val="24"/>
          <w:szCs w:val="24"/>
        </w:rPr>
        <w:t xml:space="preserve"> pada </w:t>
      </w:r>
      <w:proofErr w:type="spellStart"/>
      <w:r w:rsidRPr="002E3CCD">
        <w:rPr>
          <w:rFonts w:ascii="Times New Roman" w:eastAsiaTheme="minorEastAsia" w:hAnsi="Times New Roman" w:cs="Times New Roman"/>
          <w:sz w:val="24"/>
          <w:szCs w:val="24"/>
        </w:rPr>
        <w:t>lapisan</w:t>
      </w:r>
      <w:proofErr w:type="spellEnd"/>
      <w:r w:rsidRPr="002E3CCD">
        <w:rPr>
          <w:rFonts w:ascii="Times New Roman" w:eastAsiaTheme="minorEastAsia" w:hAnsi="Times New Roman" w:cs="Times New Roman"/>
          <w:sz w:val="24"/>
          <w:szCs w:val="24"/>
        </w:rPr>
        <w:t xml:space="preserve"> amil </w:t>
      </w:r>
      <w:proofErr w:type="spellStart"/>
      <w:r w:rsidRPr="002E3CCD">
        <w:rPr>
          <w:rFonts w:ascii="Times New Roman" w:eastAsiaTheme="minorEastAsia" w:hAnsi="Times New Roman" w:cs="Times New Roman"/>
          <w:sz w:val="24"/>
          <w:szCs w:val="24"/>
        </w:rPr>
        <w:t>alkohol</w:t>
      </w:r>
      <w:proofErr w:type="spellEnd"/>
      <w:r w:rsidRPr="002E3CCD">
        <w:rPr>
          <w:rFonts w:ascii="Times New Roman" w:eastAsiaTheme="minorEastAsia" w:hAnsi="Times New Roman" w:cs="Times New Roman"/>
          <w:sz w:val="24"/>
          <w:szCs w:val="24"/>
        </w:rPr>
        <w:t xml:space="preserve"> (</w:t>
      </w:r>
      <w:proofErr w:type="spellStart"/>
      <w:r w:rsidRPr="002E3CCD">
        <w:rPr>
          <w:rFonts w:ascii="Times New Roman" w:eastAsiaTheme="minorEastAsia" w:hAnsi="Times New Roman" w:cs="Times New Roman"/>
          <w:sz w:val="24"/>
          <w:szCs w:val="24"/>
        </w:rPr>
        <w:t>Marjoni</w:t>
      </w:r>
      <w:proofErr w:type="spellEnd"/>
      <w:r w:rsidRPr="002E3CCD">
        <w:rPr>
          <w:rFonts w:ascii="Times New Roman" w:eastAsiaTheme="minorEastAsia" w:hAnsi="Times New Roman" w:cs="Times New Roman"/>
          <w:sz w:val="24"/>
          <w:szCs w:val="24"/>
        </w:rPr>
        <w:t>, 2016).</w:t>
      </w:r>
    </w:p>
    <w:p w14:paraId="1321A85B"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3" w:name="_Toc142981552"/>
      <w:r w:rsidRPr="002E3CCD">
        <w:rPr>
          <w:rFonts w:ascii="Times New Roman" w:hAnsi="Times New Roman" w:cs="Times New Roman"/>
          <w:color w:val="000000" w:themeColor="text1"/>
          <w:sz w:val="24"/>
          <w:szCs w:val="24"/>
          <w:lang w:val="id-ID"/>
        </w:rPr>
        <w:t>3.10.5 Pemeriksaan Steroid/Triterpenoid</w:t>
      </w:r>
      <w:bookmarkEnd w:id="43"/>
    </w:p>
    <w:p w14:paraId="1321A85C"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Di</w:t>
      </w:r>
      <w:proofErr w:type="spellStart"/>
      <w:r w:rsidRPr="002E3CCD">
        <w:rPr>
          <w:rFonts w:ascii="Times New Roman" w:hAnsi="Times New Roman" w:cs="Times New Roman"/>
          <w:color w:val="000000" w:themeColor="text1"/>
          <w:sz w:val="24"/>
          <w:szCs w:val="24"/>
        </w:rPr>
        <w:t>timbang</w:t>
      </w:r>
      <w:proofErr w:type="spellEnd"/>
      <w:r w:rsidRPr="002E3CCD">
        <w:rPr>
          <w:rFonts w:ascii="Times New Roman" w:hAnsi="Times New Roman" w:cs="Times New Roman"/>
          <w:color w:val="000000" w:themeColor="text1"/>
          <w:sz w:val="24"/>
          <w:szCs w:val="24"/>
          <w:lang w:val="id-ID"/>
        </w:rPr>
        <w:t xml:space="preserve"> sebanyak 1 </w:t>
      </w:r>
      <w:r w:rsidRPr="002E3CCD">
        <w:rPr>
          <w:rFonts w:ascii="Times New Roman" w:hAnsi="Times New Roman" w:cs="Times New Roman"/>
          <w:color w:val="000000" w:themeColor="text1"/>
          <w:sz w:val="24"/>
          <w:szCs w:val="24"/>
        </w:rPr>
        <w:t xml:space="preserve">gram </w:t>
      </w:r>
      <w:r w:rsidRPr="002E3CCD">
        <w:rPr>
          <w:rFonts w:ascii="Times New Roman" w:hAnsi="Times New Roman" w:cs="Times New Roman"/>
          <w:color w:val="000000" w:themeColor="text1"/>
          <w:sz w:val="24"/>
          <w:szCs w:val="24"/>
          <w:lang w:val="id-ID"/>
        </w:rPr>
        <w:t>daging lidah buaya, dimaserasi dengan n-heksan selama 2 jam, lalu saring. Diambil filtrat kemudian diuapkan dengan cawan penguap. Ditambahkan pereaksi Lieberman Buchard pada sisa yang diuapkan. Jika terbentuk warna biru atau hijau menunjukkan positif steroid dan jika timbul warna merah, pi</w:t>
      </w:r>
      <w:r w:rsidRPr="002E3CCD">
        <w:rPr>
          <w:rFonts w:ascii="Times New Roman" w:hAnsi="Times New Roman" w:cs="Times New Roman"/>
          <w:color w:val="000000" w:themeColor="text1"/>
          <w:sz w:val="24"/>
          <w:szCs w:val="24"/>
        </w:rPr>
        <w:t>n</w:t>
      </w:r>
      <w:r w:rsidRPr="002E3CCD">
        <w:rPr>
          <w:rFonts w:ascii="Times New Roman" w:hAnsi="Times New Roman" w:cs="Times New Roman"/>
          <w:color w:val="000000" w:themeColor="text1"/>
          <w:sz w:val="24"/>
          <w:szCs w:val="24"/>
          <w:lang w:val="id-ID"/>
        </w:rPr>
        <w:t>k atau ungu menunjukkan positif triterpenoid (Marjoni, 2016).</w:t>
      </w:r>
    </w:p>
    <w:p w14:paraId="1321A85D"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4" w:name="_Toc142981553"/>
      <w:r w:rsidRPr="002E3CCD">
        <w:rPr>
          <w:rFonts w:ascii="Times New Roman" w:hAnsi="Times New Roman" w:cs="Times New Roman"/>
          <w:color w:val="000000" w:themeColor="text1"/>
          <w:sz w:val="24"/>
          <w:szCs w:val="24"/>
          <w:lang w:val="id-ID"/>
        </w:rPr>
        <w:t>3.10.6 Pemeriksaan Glikosida</w:t>
      </w:r>
      <w:bookmarkEnd w:id="44"/>
    </w:p>
    <w:p w14:paraId="1321A85E"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Di</w:t>
      </w:r>
      <w:proofErr w:type="spellStart"/>
      <w:r w:rsidRPr="002E3CCD">
        <w:rPr>
          <w:rFonts w:ascii="Times New Roman" w:hAnsi="Times New Roman" w:cs="Times New Roman"/>
          <w:color w:val="000000" w:themeColor="text1"/>
          <w:sz w:val="24"/>
          <w:szCs w:val="24"/>
        </w:rPr>
        <w:t>timbang</w:t>
      </w:r>
      <w:proofErr w:type="spellEnd"/>
      <w:r w:rsidRPr="002E3CCD">
        <w:rPr>
          <w:rFonts w:ascii="Times New Roman" w:hAnsi="Times New Roman" w:cs="Times New Roman"/>
          <w:color w:val="000000" w:themeColor="text1"/>
          <w:sz w:val="24"/>
          <w:szCs w:val="24"/>
          <w:lang w:val="id-ID"/>
        </w:rPr>
        <w:t xml:space="preserve"> sebanyak 3 </w:t>
      </w:r>
      <w:proofErr w:type="spellStart"/>
      <w:r w:rsidRPr="002E3CCD">
        <w:rPr>
          <w:rFonts w:ascii="Times New Roman" w:hAnsi="Times New Roman" w:cs="Times New Roman"/>
          <w:color w:val="000000" w:themeColor="text1"/>
          <w:sz w:val="24"/>
          <w:szCs w:val="24"/>
        </w:rPr>
        <w:t>gra</w:t>
      </w:r>
      <w:proofErr w:type="spellEnd"/>
      <w:r w:rsidRPr="002E3CCD">
        <w:rPr>
          <w:rFonts w:ascii="Times New Roman" w:hAnsi="Times New Roman" w:cs="Times New Roman"/>
          <w:color w:val="000000" w:themeColor="text1"/>
          <w:sz w:val="24"/>
          <w:szCs w:val="24"/>
          <w:lang w:val="id-ID"/>
        </w:rPr>
        <w:t>m daging lidah buaya, kemudian disari dengan 30 ml campuran 7 bagian volume etanol 96% dan 3 bagian volume aquadest (7:3). Direfluks selama 10 menit, didinginkan dan disaring. Pada 20 ml filtrat ditambahkan 25 ml air dan 25 ml timbal (II) asetat 0,4 M, dikocok, diamkan selama 5 menit, lalu disaring. Disari filtrat 3 kali, tiap kali dengan 20 ml campuran 3 bagian volume kloroform dan 2 bagian volume isopropanolol. Pada kumpulan sari ditambahkan natrium sulfat anhidrat, disaring, diuapkan pada suhu tidak lebih dari 50°C, kemudian dil</w:t>
      </w:r>
      <w:r>
        <w:rPr>
          <w:rFonts w:ascii="Times New Roman" w:hAnsi="Times New Roman" w:cs="Times New Roman"/>
          <w:color w:val="000000" w:themeColor="text1"/>
          <w:sz w:val="24"/>
          <w:szCs w:val="24"/>
          <w:lang w:val="id-ID"/>
        </w:rPr>
        <w:t>arutkan sisanya dengan 2 ml met</w:t>
      </w:r>
      <w:r w:rsidRPr="002E3CCD">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lang w:val="id-ID"/>
        </w:rPr>
        <w:t>nol, d</w:t>
      </w:r>
      <w:r w:rsidRPr="002E3CCD">
        <w:rPr>
          <w:rFonts w:ascii="Times New Roman" w:hAnsi="Times New Roman" w:cs="Times New Roman"/>
          <w:color w:val="000000" w:themeColor="text1"/>
          <w:sz w:val="24"/>
          <w:szCs w:val="24"/>
          <w:lang w:val="id-ID"/>
        </w:rPr>
        <w:t xml:space="preserve">iambil 0,1 ml dimasukkan ke dalam tabung reaksi diuapkan di atas penangas air, ditambahkan 2 ml air dan 5 tetes pereaksi molish. Ditambahkan 2 ml asam sulfat pekat perlahan-lahan melalui tabung ,terbentuknya cincin </w:t>
      </w:r>
      <w:r w:rsidRPr="002E3CCD">
        <w:rPr>
          <w:rFonts w:ascii="Times New Roman" w:hAnsi="Times New Roman" w:cs="Times New Roman"/>
          <w:color w:val="000000" w:themeColor="text1"/>
          <w:sz w:val="24"/>
          <w:szCs w:val="24"/>
          <w:lang w:val="id-ID"/>
        </w:rPr>
        <w:lastRenderedPageBreak/>
        <w:t>berwarna ungu pada batas kedua cairan , menunjukkan adanya komponen gula (glikon) (Depkes RI,1989).</w:t>
      </w:r>
    </w:p>
    <w:p w14:paraId="1321A85F" w14:textId="77777777" w:rsidR="00F05BE8" w:rsidRPr="002E3CCD" w:rsidRDefault="00F05BE8" w:rsidP="00F05BE8">
      <w:pPr>
        <w:pStyle w:val="Heading2"/>
        <w:spacing w:before="0" w:line="480" w:lineRule="auto"/>
        <w:rPr>
          <w:rFonts w:ascii="Times New Roman" w:hAnsi="Times New Roman" w:cs="Times New Roman"/>
          <w:color w:val="000000" w:themeColor="text1"/>
          <w:sz w:val="24"/>
          <w:szCs w:val="24"/>
          <w:lang w:val="id-ID"/>
        </w:rPr>
      </w:pPr>
      <w:bookmarkStart w:id="45" w:name="_Toc142981554"/>
      <w:r w:rsidRPr="002E3CCD">
        <w:rPr>
          <w:rFonts w:ascii="Times New Roman" w:hAnsi="Times New Roman" w:cs="Times New Roman"/>
          <w:color w:val="000000" w:themeColor="text1"/>
          <w:sz w:val="24"/>
          <w:szCs w:val="24"/>
          <w:lang w:val="id-ID"/>
        </w:rPr>
        <w:t>3.11 Prosedur Penelitian</w:t>
      </w:r>
      <w:bookmarkEnd w:id="45"/>
    </w:p>
    <w:p w14:paraId="1321A860" w14:textId="77777777" w:rsidR="00F05BE8" w:rsidRDefault="00F05BE8" w:rsidP="00F05BE8">
      <w:pPr>
        <w:pStyle w:val="Heading3"/>
        <w:spacing w:before="0" w:line="240" w:lineRule="auto"/>
        <w:ind w:left="709" w:hanging="709"/>
        <w:rPr>
          <w:rFonts w:ascii="Times New Roman" w:hAnsi="Times New Roman" w:cs="Times New Roman"/>
          <w:color w:val="000000" w:themeColor="text1"/>
          <w:sz w:val="24"/>
          <w:szCs w:val="24"/>
        </w:rPr>
      </w:pPr>
      <w:bookmarkStart w:id="46" w:name="_Toc142981555"/>
      <w:r w:rsidRPr="002E3CCD">
        <w:rPr>
          <w:rFonts w:ascii="Times New Roman" w:hAnsi="Times New Roman" w:cs="Times New Roman"/>
          <w:color w:val="000000" w:themeColor="text1"/>
          <w:sz w:val="24"/>
          <w:szCs w:val="24"/>
          <w:lang w:val="id-ID"/>
        </w:rPr>
        <w:t>3.11.1 Formulasi Sediaan Pasta Gigi Daging Lidah Buaya (</w:t>
      </w:r>
      <w:r w:rsidRPr="002E3CCD">
        <w:rPr>
          <w:rFonts w:ascii="Times New Roman" w:hAnsi="Times New Roman" w:cs="Times New Roman"/>
          <w:i/>
          <w:color w:val="000000" w:themeColor="text1"/>
          <w:sz w:val="24"/>
          <w:szCs w:val="24"/>
          <w:lang w:val="id-ID"/>
        </w:rPr>
        <w:t>Aloe vera</w:t>
      </w:r>
      <w:r w:rsidRPr="002E3CCD">
        <w:rPr>
          <w:rFonts w:ascii="Times New Roman" w:hAnsi="Times New Roman" w:cs="Times New Roman"/>
          <w:color w:val="000000" w:themeColor="text1"/>
          <w:sz w:val="24"/>
          <w:szCs w:val="24"/>
          <w:lang w:val="id-ID"/>
        </w:rPr>
        <w:t xml:space="preserve"> (L.) Burm.f.)</w:t>
      </w:r>
      <w:bookmarkEnd w:id="46"/>
    </w:p>
    <w:p w14:paraId="1321A861" w14:textId="77777777" w:rsidR="00F05BE8" w:rsidRPr="00D60D23" w:rsidRDefault="00F05BE8" w:rsidP="00F05BE8"/>
    <w:p w14:paraId="1321A862" w14:textId="77777777" w:rsidR="00F05BE8" w:rsidRDefault="00F05BE8" w:rsidP="00F05BE8">
      <w:pPr>
        <w:spacing w:after="0" w:line="480" w:lineRule="auto"/>
        <w:jc w:val="both"/>
        <w:rPr>
          <w:rFonts w:ascii="Times New Roman" w:hAnsi="Times New Roman" w:cs="Times New Roman"/>
          <w:color w:val="000000" w:themeColor="text1"/>
          <w:sz w:val="24"/>
          <w:szCs w:val="24"/>
        </w:rPr>
      </w:pPr>
      <w:r w:rsidRPr="002E3CCD">
        <w:rPr>
          <w:rFonts w:ascii="Times New Roman" w:hAnsi="Times New Roman" w:cs="Times New Roman"/>
          <w:color w:val="000000" w:themeColor="text1"/>
          <w:sz w:val="24"/>
          <w:szCs w:val="24"/>
          <w:lang w:val="id-ID"/>
        </w:rPr>
        <w:t>Formulasi sediaan pasta gigi daging lidah buaya dapat dilihat pada Tabel 3.1</w:t>
      </w:r>
      <w:r w:rsidRPr="002E3CCD">
        <w:rPr>
          <w:rFonts w:ascii="Times New Roman" w:hAnsi="Times New Roman" w:cs="Times New Roman"/>
          <w:color w:val="000000" w:themeColor="text1"/>
          <w:sz w:val="24"/>
          <w:szCs w:val="24"/>
        </w:rPr>
        <w:t>.</w:t>
      </w:r>
    </w:p>
    <w:p w14:paraId="1321A863" w14:textId="77777777" w:rsidR="00F05BE8" w:rsidRDefault="00F05BE8" w:rsidP="00F05BE8">
      <w:pPr>
        <w:spacing w:after="0" w:line="480" w:lineRule="auto"/>
        <w:jc w:val="both"/>
        <w:rPr>
          <w:rFonts w:ascii="Times New Roman" w:hAnsi="Times New Roman" w:cs="Times New Roman"/>
          <w:color w:val="000000" w:themeColor="text1"/>
          <w:sz w:val="24"/>
          <w:szCs w:val="24"/>
        </w:rPr>
      </w:pPr>
    </w:p>
    <w:p w14:paraId="1321A864" w14:textId="77777777" w:rsidR="00F05BE8" w:rsidRDefault="00F05BE8" w:rsidP="00F05BE8">
      <w:pPr>
        <w:spacing w:after="0" w:line="480" w:lineRule="auto"/>
        <w:jc w:val="both"/>
        <w:rPr>
          <w:rFonts w:ascii="Times New Roman" w:hAnsi="Times New Roman" w:cs="Times New Roman"/>
          <w:color w:val="000000" w:themeColor="text1"/>
          <w:sz w:val="24"/>
          <w:szCs w:val="24"/>
        </w:rPr>
      </w:pPr>
    </w:p>
    <w:p w14:paraId="1321A865" w14:textId="77777777" w:rsidR="00F05BE8" w:rsidRPr="002E3CCD" w:rsidRDefault="00F05BE8" w:rsidP="00F05BE8">
      <w:pPr>
        <w:spacing w:after="0" w:line="480" w:lineRule="auto"/>
        <w:jc w:val="both"/>
        <w:rPr>
          <w:rFonts w:ascii="Times New Roman" w:hAnsi="Times New Roman" w:cs="Times New Roman"/>
          <w:color w:val="000000" w:themeColor="text1"/>
          <w:sz w:val="24"/>
          <w:szCs w:val="24"/>
          <w:lang w:val="id-ID"/>
        </w:rPr>
      </w:pPr>
    </w:p>
    <w:p w14:paraId="1321A866" w14:textId="77777777" w:rsidR="00F05BE8" w:rsidRPr="002E3CCD" w:rsidRDefault="00F05BE8" w:rsidP="00F05BE8">
      <w:pPr>
        <w:spacing w:after="0" w:line="48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b/>
          <w:color w:val="000000" w:themeColor="text1"/>
          <w:sz w:val="24"/>
          <w:szCs w:val="24"/>
          <w:lang w:val="id-ID"/>
        </w:rPr>
        <w:t xml:space="preserve">Tabel 3.1 </w:t>
      </w:r>
      <w:r w:rsidRPr="002E3CCD">
        <w:rPr>
          <w:rFonts w:ascii="Times New Roman" w:hAnsi="Times New Roman" w:cs="Times New Roman"/>
          <w:color w:val="000000" w:themeColor="text1"/>
          <w:sz w:val="24"/>
          <w:szCs w:val="24"/>
          <w:lang w:val="id-ID"/>
        </w:rPr>
        <w:t xml:space="preserve">Formulasi </w:t>
      </w:r>
      <w:r w:rsidRPr="002E3CCD">
        <w:rPr>
          <w:rFonts w:ascii="Times New Roman" w:hAnsi="Times New Roman" w:cs="Times New Roman"/>
          <w:color w:val="000000" w:themeColor="text1"/>
          <w:sz w:val="24"/>
          <w:szCs w:val="24"/>
        </w:rPr>
        <w:t>S</w:t>
      </w:r>
      <w:r w:rsidRPr="002E3CCD">
        <w:rPr>
          <w:rFonts w:ascii="Times New Roman" w:hAnsi="Times New Roman" w:cs="Times New Roman"/>
          <w:color w:val="000000" w:themeColor="text1"/>
          <w:sz w:val="24"/>
          <w:szCs w:val="24"/>
          <w:lang w:val="id-ID"/>
        </w:rPr>
        <w:t xml:space="preserve">ediaan </w:t>
      </w:r>
      <w:r w:rsidRPr="002E3CCD">
        <w:rPr>
          <w:rFonts w:ascii="Times New Roman" w:hAnsi="Times New Roman" w:cs="Times New Roman"/>
          <w:color w:val="000000" w:themeColor="text1"/>
          <w:sz w:val="24"/>
          <w:szCs w:val="24"/>
        </w:rPr>
        <w:t>P</w:t>
      </w:r>
      <w:r w:rsidRPr="002E3CCD">
        <w:rPr>
          <w:rFonts w:ascii="Times New Roman" w:hAnsi="Times New Roman" w:cs="Times New Roman"/>
          <w:color w:val="000000" w:themeColor="text1"/>
          <w:sz w:val="24"/>
          <w:szCs w:val="24"/>
          <w:lang w:val="id-ID"/>
        </w:rPr>
        <w:t xml:space="preserve">asta </w:t>
      </w:r>
      <w:r w:rsidRPr="002E3CCD">
        <w:rPr>
          <w:rFonts w:ascii="Times New Roman" w:hAnsi="Times New Roman" w:cs="Times New Roman"/>
          <w:color w:val="000000" w:themeColor="text1"/>
          <w:sz w:val="24"/>
          <w:szCs w:val="24"/>
        </w:rPr>
        <w:t>G</w:t>
      </w:r>
      <w:r w:rsidRPr="002E3CCD">
        <w:rPr>
          <w:rFonts w:ascii="Times New Roman" w:hAnsi="Times New Roman" w:cs="Times New Roman"/>
          <w:color w:val="000000" w:themeColor="text1"/>
          <w:sz w:val="24"/>
          <w:szCs w:val="24"/>
          <w:lang w:val="id-ID"/>
        </w:rPr>
        <w:t xml:space="preserve">igi </w:t>
      </w:r>
      <w:r w:rsidRPr="002E3CCD">
        <w:rPr>
          <w:rFonts w:ascii="Times New Roman" w:hAnsi="Times New Roman" w:cs="Times New Roman"/>
          <w:color w:val="000000" w:themeColor="text1"/>
          <w:sz w:val="24"/>
          <w:szCs w:val="24"/>
        </w:rPr>
        <w:t>D</w:t>
      </w:r>
      <w:r w:rsidRPr="002E3CCD">
        <w:rPr>
          <w:rFonts w:ascii="Times New Roman" w:hAnsi="Times New Roman" w:cs="Times New Roman"/>
          <w:color w:val="000000" w:themeColor="text1"/>
          <w:sz w:val="24"/>
          <w:szCs w:val="24"/>
          <w:lang w:val="id-ID"/>
        </w:rPr>
        <w:t xml:space="preserve">aging </w:t>
      </w:r>
      <w:r w:rsidRPr="002E3CCD">
        <w:rPr>
          <w:rFonts w:ascii="Times New Roman" w:hAnsi="Times New Roman" w:cs="Times New Roman"/>
          <w:color w:val="000000" w:themeColor="text1"/>
          <w:sz w:val="24"/>
          <w:szCs w:val="24"/>
        </w:rPr>
        <w:t>L</w:t>
      </w:r>
      <w:r w:rsidRPr="002E3CCD">
        <w:rPr>
          <w:rFonts w:ascii="Times New Roman" w:hAnsi="Times New Roman" w:cs="Times New Roman"/>
          <w:color w:val="000000" w:themeColor="text1"/>
          <w:sz w:val="24"/>
          <w:szCs w:val="24"/>
          <w:lang w:val="id-ID"/>
        </w:rPr>
        <w:t xml:space="preserve">idah </w:t>
      </w:r>
      <w:r w:rsidRPr="002E3CCD">
        <w:rPr>
          <w:rFonts w:ascii="Times New Roman" w:hAnsi="Times New Roman" w:cs="Times New Roman"/>
          <w:color w:val="000000" w:themeColor="text1"/>
          <w:sz w:val="24"/>
          <w:szCs w:val="24"/>
        </w:rPr>
        <w:t>B</w:t>
      </w:r>
      <w:r w:rsidRPr="002E3CCD">
        <w:rPr>
          <w:rFonts w:ascii="Times New Roman" w:hAnsi="Times New Roman" w:cs="Times New Roman"/>
          <w:color w:val="000000" w:themeColor="text1"/>
          <w:sz w:val="24"/>
          <w:szCs w:val="24"/>
          <w:lang w:val="id-ID"/>
        </w:rPr>
        <w:t>uaya</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974"/>
        <w:gridCol w:w="868"/>
        <w:gridCol w:w="850"/>
        <w:gridCol w:w="851"/>
        <w:gridCol w:w="1967"/>
      </w:tblGrid>
      <w:tr w:rsidR="00F05BE8" w:rsidRPr="002E3CCD" w14:paraId="1321A86A" w14:textId="77777777" w:rsidTr="00213DD5">
        <w:trPr>
          <w:trHeight w:val="147"/>
          <w:jc w:val="center"/>
        </w:trPr>
        <w:tc>
          <w:tcPr>
            <w:tcW w:w="2536" w:type="dxa"/>
            <w:vMerge w:val="restart"/>
            <w:shd w:val="clear" w:color="auto" w:fill="auto"/>
            <w:vAlign w:val="center"/>
          </w:tcPr>
          <w:p w14:paraId="1321A867" w14:textId="77777777" w:rsidR="00F05BE8" w:rsidRPr="002E3CCD" w:rsidRDefault="00F05BE8" w:rsidP="00213DD5">
            <w:pPr>
              <w:spacing w:after="0" w:line="240" w:lineRule="auto"/>
              <w:ind w:left="17" w:firstLine="284"/>
              <w:jc w:val="center"/>
              <w:rPr>
                <w:rFonts w:ascii="Times New Roman" w:hAnsi="Times New Roman" w:cs="Times New Roman"/>
                <w:b/>
                <w:bCs/>
                <w:sz w:val="24"/>
                <w:szCs w:val="24"/>
                <w:lang w:val="id-ID"/>
              </w:rPr>
            </w:pPr>
            <w:r w:rsidRPr="002E3CCD">
              <w:rPr>
                <w:rFonts w:ascii="Times New Roman" w:hAnsi="Times New Roman" w:cs="Times New Roman"/>
                <w:b/>
                <w:bCs/>
                <w:sz w:val="24"/>
                <w:szCs w:val="24"/>
              </w:rPr>
              <w:t>Bahan</w:t>
            </w:r>
          </w:p>
        </w:tc>
        <w:tc>
          <w:tcPr>
            <w:tcW w:w="3543" w:type="dxa"/>
            <w:gridSpan w:val="4"/>
            <w:shd w:val="clear" w:color="auto" w:fill="auto"/>
            <w:vAlign w:val="center"/>
          </w:tcPr>
          <w:p w14:paraId="1321A868" w14:textId="77777777" w:rsidR="00F05BE8" w:rsidRPr="002E3CCD" w:rsidRDefault="00F05BE8" w:rsidP="00213DD5">
            <w:pPr>
              <w:spacing w:after="0" w:line="240" w:lineRule="auto"/>
              <w:jc w:val="center"/>
              <w:rPr>
                <w:rFonts w:ascii="Times New Roman" w:hAnsi="Times New Roman" w:cs="Times New Roman"/>
                <w:b/>
                <w:sz w:val="24"/>
                <w:szCs w:val="24"/>
              </w:rPr>
            </w:pPr>
            <w:proofErr w:type="spellStart"/>
            <w:r w:rsidRPr="002E3CCD">
              <w:rPr>
                <w:rFonts w:ascii="Times New Roman" w:hAnsi="Times New Roman" w:cs="Times New Roman"/>
                <w:b/>
                <w:sz w:val="24"/>
                <w:szCs w:val="24"/>
              </w:rPr>
              <w:t>Formulasi</w:t>
            </w:r>
            <w:proofErr w:type="spellEnd"/>
          </w:p>
        </w:tc>
        <w:tc>
          <w:tcPr>
            <w:tcW w:w="1967" w:type="dxa"/>
            <w:vMerge w:val="restart"/>
            <w:shd w:val="clear" w:color="auto" w:fill="auto"/>
            <w:vAlign w:val="center"/>
          </w:tcPr>
          <w:p w14:paraId="1321A869" w14:textId="77777777" w:rsidR="00F05BE8" w:rsidRPr="002E3CCD" w:rsidRDefault="00F05BE8" w:rsidP="00213DD5">
            <w:pPr>
              <w:spacing w:after="0" w:line="240" w:lineRule="auto"/>
              <w:jc w:val="center"/>
              <w:rPr>
                <w:rFonts w:ascii="Times New Roman" w:hAnsi="Times New Roman" w:cs="Times New Roman"/>
                <w:b/>
                <w:sz w:val="24"/>
                <w:szCs w:val="24"/>
              </w:rPr>
            </w:pPr>
            <w:proofErr w:type="spellStart"/>
            <w:r w:rsidRPr="002E3CCD">
              <w:rPr>
                <w:rFonts w:ascii="Times New Roman" w:hAnsi="Times New Roman" w:cs="Times New Roman"/>
                <w:b/>
                <w:sz w:val="24"/>
                <w:szCs w:val="24"/>
              </w:rPr>
              <w:t>Kegunaan</w:t>
            </w:r>
            <w:proofErr w:type="spellEnd"/>
          </w:p>
        </w:tc>
      </w:tr>
      <w:tr w:rsidR="00F05BE8" w:rsidRPr="002E3CCD" w14:paraId="1321A874" w14:textId="77777777" w:rsidTr="00213DD5">
        <w:trPr>
          <w:trHeight w:val="408"/>
          <w:jc w:val="center"/>
        </w:trPr>
        <w:tc>
          <w:tcPr>
            <w:tcW w:w="2536" w:type="dxa"/>
            <w:vMerge/>
            <w:shd w:val="clear" w:color="auto" w:fill="auto"/>
            <w:vAlign w:val="center"/>
          </w:tcPr>
          <w:p w14:paraId="1321A86B" w14:textId="77777777" w:rsidR="00F05BE8" w:rsidRPr="002E3CCD" w:rsidRDefault="00F05BE8" w:rsidP="00213DD5">
            <w:pPr>
              <w:spacing w:after="0" w:line="240" w:lineRule="auto"/>
              <w:ind w:left="17" w:firstLine="284"/>
              <w:jc w:val="center"/>
              <w:rPr>
                <w:rFonts w:ascii="Times New Roman" w:hAnsi="Times New Roman" w:cs="Times New Roman"/>
                <w:sz w:val="24"/>
                <w:szCs w:val="24"/>
                <w:lang w:val="id-ID"/>
              </w:rPr>
            </w:pPr>
          </w:p>
        </w:tc>
        <w:tc>
          <w:tcPr>
            <w:tcW w:w="974" w:type="dxa"/>
            <w:shd w:val="clear" w:color="auto" w:fill="auto"/>
            <w:vAlign w:val="center"/>
          </w:tcPr>
          <w:p w14:paraId="1321A86C" w14:textId="77777777" w:rsidR="00F05BE8" w:rsidRPr="002E3CCD" w:rsidRDefault="00F05BE8" w:rsidP="00213DD5">
            <w:pPr>
              <w:spacing w:after="0" w:line="240" w:lineRule="auto"/>
              <w:jc w:val="center"/>
              <w:rPr>
                <w:rFonts w:ascii="Times New Roman" w:hAnsi="Times New Roman" w:cs="Times New Roman"/>
                <w:sz w:val="24"/>
                <w:szCs w:val="24"/>
                <w:lang w:val="id-ID"/>
              </w:rPr>
            </w:pPr>
            <w:proofErr w:type="spellStart"/>
            <w:r w:rsidRPr="002E3CCD">
              <w:rPr>
                <w:rFonts w:ascii="Times New Roman" w:hAnsi="Times New Roman" w:cs="Times New Roman"/>
                <w:sz w:val="24"/>
                <w:szCs w:val="24"/>
              </w:rPr>
              <w:t>Kontrol</w:t>
            </w:r>
            <w:proofErr w:type="spellEnd"/>
            <w:r w:rsidRPr="002E3CCD">
              <w:rPr>
                <w:rFonts w:ascii="Times New Roman" w:hAnsi="Times New Roman" w:cs="Times New Roman"/>
                <w:sz w:val="24"/>
                <w:szCs w:val="24"/>
                <w:lang w:val="id-ID"/>
              </w:rPr>
              <w:t xml:space="preserve"> negatif</w:t>
            </w:r>
          </w:p>
        </w:tc>
        <w:tc>
          <w:tcPr>
            <w:tcW w:w="868" w:type="dxa"/>
            <w:shd w:val="clear" w:color="auto" w:fill="auto"/>
            <w:vAlign w:val="center"/>
          </w:tcPr>
          <w:p w14:paraId="1321A86D"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lang w:val="id-ID"/>
              </w:rPr>
              <w:t>FI</w:t>
            </w:r>
          </w:p>
          <w:p w14:paraId="1321A86E"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w:t>
            </w:r>
          </w:p>
        </w:tc>
        <w:tc>
          <w:tcPr>
            <w:tcW w:w="850" w:type="dxa"/>
            <w:shd w:val="clear" w:color="auto" w:fill="auto"/>
            <w:vAlign w:val="center"/>
          </w:tcPr>
          <w:p w14:paraId="1321A86F"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lang w:val="id-ID"/>
              </w:rPr>
              <w:t>FII</w:t>
            </w:r>
          </w:p>
          <w:p w14:paraId="1321A870"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w:t>
            </w:r>
          </w:p>
        </w:tc>
        <w:tc>
          <w:tcPr>
            <w:tcW w:w="851" w:type="dxa"/>
            <w:shd w:val="clear" w:color="auto" w:fill="auto"/>
            <w:vAlign w:val="center"/>
          </w:tcPr>
          <w:p w14:paraId="1321A871"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lang w:val="id-ID"/>
              </w:rPr>
              <w:t>FIII</w:t>
            </w:r>
          </w:p>
          <w:p w14:paraId="1321A872"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w:t>
            </w:r>
          </w:p>
        </w:tc>
        <w:tc>
          <w:tcPr>
            <w:tcW w:w="1967" w:type="dxa"/>
            <w:vMerge/>
            <w:shd w:val="clear" w:color="auto" w:fill="auto"/>
            <w:vAlign w:val="center"/>
          </w:tcPr>
          <w:p w14:paraId="1321A873" w14:textId="77777777" w:rsidR="00F05BE8" w:rsidRPr="002E3CCD" w:rsidRDefault="00F05BE8" w:rsidP="00213DD5">
            <w:pPr>
              <w:spacing w:after="0" w:line="240" w:lineRule="auto"/>
              <w:jc w:val="center"/>
              <w:rPr>
                <w:rFonts w:ascii="Times New Roman" w:hAnsi="Times New Roman" w:cs="Times New Roman"/>
                <w:sz w:val="24"/>
                <w:szCs w:val="24"/>
                <w:lang w:val="id-ID"/>
              </w:rPr>
            </w:pPr>
          </w:p>
        </w:tc>
      </w:tr>
      <w:tr w:rsidR="00F05BE8" w:rsidRPr="002E3CCD" w14:paraId="1321A87B" w14:textId="77777777" w:rsidTr="00213DD5">
        <w:trPr>
          <w:trHeight w:val="155"/>
          <w:jc w:val="center"/>
        </w:trPr>
        <w:tc>
          <w:tcPr>
            <w:tcW w:w="2536" w:type="dxa"/>
            <w:shd w:val="clear" w:color="auto" w:fill="auto"/>
            <w:vAlign w:val="center"/>
          </w:tcPr>
          <w:p w14:paraId="1321A875" w14:textId="77777777" w:rsidR="00F05BE8" w:rsidRPr="002E3CCD" w:rsidRDefault="00F05BE8" w:rsidP="00213DD5">
            <w:pPr>
              <w:spacing w:after="0" w:line="240" w:lineRule="auto"/>
              <w:ind w:left="17" w:firstLine="284"/>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Daging Lidah Buaya</w:t>
            </w:r>
          </w:p>
        </w:tc>
        <w:tc>
          <w:tcPr>
            <w:tcW w:w="974" w:type="dxa"/>
            <w:shd w:val="clear" w:color="auto" w:fill="auto"/>
            <w:vAlign w:val="center"/>
          </w:tcPr>
          <w:p w14:paraId="1321A876"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w:t>
            </w:r>
          </w:p>
        </w:tc>
        <w:tc>
          <w:tcPr>
            <w:tcW w:w="868" w:type="dxa"/>
            <w:shd w:val="clear" w:color="auto" w:fill="auto"/>
            <w:vAlign w:val="center"/>
          </w:tcPr>
          <w:p w14:paraId="1321A877"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lang w:val="id-ID"/>
              </w:rPr>
              <w:t>1</w:t>
            </w:r>
            <w:r w:rsidRPr="002E3CCD">
              <w:rPr>
                <w:rFonts w:ascii="Times New Roman" w:hAnsi="Times New Roman" w:cs="Times New Roman"/>
                <w:sz w:val="24"/>
                <w:szCs w:val="24"/>
              </w:rPr>
              <w:t>0</w:t>
            </w:r>
          </w:p>
        </w:tc>
        <w:tc>
          <w:tcPr>
            <w:tcW w:w="850" w:type="dxa"/>
            <w:shd w:val="clear" w:color="auto" w:fill="auto"/>
            <w:vAlign w:val="center"/>
          </w:tcPr>
          <w:p w14:paraId="1321A878"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30</w:t>
            </w:r>
          </w:p>
        </w:tc>
        <w:tc>
          <w:tcPr>
            <w:tcW w:w="851" w:type="dxa"/>
            <w:shd w:val="clear" w:color="auto" w:fill="auto"/>
            <w:vAlign w:val="center"/>
          </w:tcPr>
          <w:p w14:paraId="1321A879"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50</w:t>
            </w:r>
          </w:p>
        </w:tc>
        <w:tc>
          <w:tcPr>
            <w:tcW w:w="1967" w:type="dxa"/>
            <w:shd w:val="clear" w:color="auto" w:fill="auto"/>
            <w:vAlign w:val="center"/>
          </w:tcPr>
          <w:p w14:paraId="1321A87A"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 xml:space="preserve">Zat Aktif </w:t>
            </w:r>
          </w:p>
        </w:tc>
      </w:tr>
      <w:tr w:rsidR="00F05BE8" w:rsidRPr="002E3CCD" w14:paraId="1321A882" w14:textId="77777777" w:rsidTr="00213DD5">
        <w:trPr>
          <w:trHeight w:val="339"/>
          <w:jc w:val="center"/>
        </w:trPr>
        <w:tc>
          <w:tcPr>
            <w:tcW w:w="2536" w:type="dxa"/>
            <w:shd w:val="clear" w:color="auto" w:fill="auto"/>
            <w:vAlign w:val="center"/>
          </w:tcPr>
          <w:p w14:paraId="1321A87C"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r w:rsidRPr="002E3CCD">
              <w:rPr>
                <w:rFonts w:ascii="Times New Roman" w:hAnsi="Times New Roman" w:cs="Times New Roman"/>
                <w:sz w:val="24"/>
                <w:szCs w:val="24"/>
              </w:rPr>
              <w:t>Na-CMC</w:t>
            </w:r>
          </w:p>
        </w:tc>
        <w:tc>
          <w:tcPr>
            <w:tcW w:w="974" w:type="dxa"/>
            <w:shd w:val="clear" w:color="auto" w:fill="auto"/>
            <w:vAlign w:val="center"/>
          </w:tcPr>
          <w:p w14:paraId="1321A87D"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5</w:t>
            </w:r>
          </w:p>
        </w:tc>
        <w:tc>
          <w:tcPr>
            <w:tcW w:w="868" w:type="dxa"/>
            <w:shd w:val="clear" w:color="auto" w:fill="auto"/>
            <w:vAlign w:val="center"/>
          </w:tcPr>
          <w:p w14:paraId="1321A87E"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5</w:t>
            </w:r>
          </w:p>
        </w:tc>
        <w:tc>
          <w:tcPr>
            <w:tcW w:w="850" w:type="dxa"/>
            <w:shd w:val="clear" w:color="auto" w:fill="auto"/>
            <w:vAlign w:val="center"/>
          </w:tcPr>
          <w:p w14:paraId="1321A87F"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5</w:t>
            </w:r>
          </w:p>
        </w:tc>
        <w:tc>
          <w:tcPr>
            <w:tcW w:w="851" w:type="dxa"/>
            <w:shd w:val="clear" w:color="auto" w:fill="auto"/>
            <w:vAlign w:val="center"/>
          </w:tcPr>
          <w:p w14:paraId="1321A880"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5</w:t>
            </w:r>
          </w:p>
        </w:tc>
        <w:tc>
          <w:tcPr>
            <w:tcW w:w="1967" w:type="dxa"/>
            <w:shd w:val="clear" w:color="auto" w:fill="auto"/>
            <w:vAlign w:val="center"/>
          </w:tcPr>
          <w:p w14:paraId="1321A881"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 xml:space="preserve">Bahan </w:t>
            </w:r>
            <w:proofErr w:type="spellStart"/>
            <w:r w:rsidRPr="002E3CCD">
              <w:rPr>
                <w:rFonts w:ascii="Times New Roman" w:hAnsi="Times New Roman" w:cs="Times New Roman"/>
                <w:sz w:val="24"/>
                <w:szCs w:val="24"/>
              </w:rPr>
              <w:t>Pengikat</w:t>
            </w:r>
            <w:proofErr w:type="spellEnd"/>
          </w:p>
        </w:tc>
      </w:tr>
      <w:tr w:rsidR="00F05BE8" w:rsidRPr="002E3CCD" w14:paraId="1321A889" w14:textId="77777777" w:rsidTr="00213DD5">
        <w:trPr>
          <w:trHeight w:val="160"/>
          <w:jc w:val="center"/>
        </w:trPr>
        <w:tc>
          <w:tcPr>
            <w:tcW w:w="2536" w:type="dxa"/>
            <w:shd w:val="clear" w:color="auto" w:fill="auto"/>
            <w:vAlign w:val="center"/>
          </w:tcPr>
          <w:p w14:paraId="1321A883"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proofErr w:type="spellStart"/>
            <w:r w:rsidRPr="002E3CCD">
              <w:rPr>
                <w:rFonts w:ascii="Times New Roman" w:hAnsi="Times New Roman" w:cs="Times New Roman"/>
                <w:sz w:val="24"/>
                <w:szCs w:val="24"/>
              </w:rPr>
              <w:t>Kalsium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Karbonat</w:t>
            </w:r>
            <w:proofErr w:type="spellEnd"/>
          </w:p>
        </w:tc>
        <w:tc>
          <w:tcPr>
            <w:tcW w:w="974" w:type="dxa"/>
            <w:shd w:val="clear" w:color="auto" w:fill="auto"/>
            <w:vAlign w:val="center"/>
          </w:tcPr>
          <w:p w14:paraId="1321A884"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40</w:t>
            </w:r>
          </w:p>
        </w:tc>
        <w:tc>
          <w:tcPr>
            <w:tcW w:w="868" w:type="dxa"/>
            <w:shd w:val="clear" w:color="auto" w:fill="auto"/>
            <w:vAlign w:val="center"/>
          </w:tcPr>
          <w:p w14:paraId="1321A885"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40</w:t>
            </w:r>
          </w:p>
        </w:tc>
        <w:tc>
          <w:tcPr>
            <w:tcW w:w="850" w:type="dxa"/>
            <w:shd w:val="clear" w:color="auto" w:fill="auto"/>
            <w:vAlign w:val="center"/>
          </w:tcPr>
          <w:p w14:paraId="1321A886"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40</w:t>
            </w:r>
          </w:p>
        </w:tc>
        <w:tc>
          <w:tcPr>
            <w:tcW w:w="851" w:type="dxa"/>
            <w:shd w:val="clear" w:color="auto" w:fill="auto"/>
            <w:vAlign w:val="center"/>
          </w:tcPr>
          <w:p w14:paraId="1321A887"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40</w:t>
            </w:r>
          </w:p>
        </w:tc>
        <w:tc>
          <w:tcPr>
            <w:tcW w:w="1967" w:type="dxa"/>
            <w:shd w:val="clear" w:color="auto" w:fill="auto"/>
            <w:vAlign w:val="center"/>
          </w:tcPr>
          <w:p w14:paraId="1321A888"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 xml:space="preserve">Bahan </w:t>
            </w:r>
            <w:proofErr w:type="spellStart"/>
            <w:r w:rsidRPr="002E3CCD">
              <w:rPr>
                <w:rFonts w:ascii="Times New Roman" w:hAnsi="Times New Roman" w:cs="Times New Roman"/>
                <w:sz w:val="24"/>
                <w:szCs w:val="24"/>
              </w:rPr>
              <w:t>Abrasif</w:t>
            </w:r>
            <w:proofErr w:type="spellEnd"/>
          </w:p>
        </w:tc>
      </w:tr>
      <w:tr w:rsidR="00F05BE8" w:rsidRPr="002E3CCD" w14:paraId="1321A890" w14:textId="77777777" w:rsidTr="00213DD5">
        <w:trPr>
          <w:trHeight w:val="155"/>
          <w:jc w:val="center"/>
        </w:trPr>
        <w:tc>
          <w:tcPr>
            <w:tcW w:w="2536" w:type="dxa"/>
            <w:shd w:val="clear" w:color="auto" w:fill="auto"/>
            <w:vAlign w:val="center"/>
          </w:tcPr>
          <w:p w14:paraId="1321A88A"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proofErr w:type="spellStart"/>
            <w:r w:rsidRPr="002E3CCD">
              <w:rPr>
                <w:rFonts w:ascii="Times New Roman" w:hAnsi="Times New Roman" w:cs="Times New Roman"/>
                <w:sz w:val="24"/>
                <w:szCs w:val="24"/>
              </w:rPr>
              <w:t>Gliserin</w:t>
            </w:r>
            <w:proofErr w:type="spellEnd"/>
          </w:p>
        </w:tc>
        <w:tc>
          <w:tcPr>
            <w:tcW w:w="974" w:type="dxa"/>
            <w:shd w:val="clear" w:color="auto" w:fill="auto"/>
            <w:vAlign w:val="center"/>
          </w:tcPr>
          <w:p w14:paraId="1321A88B"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10</w:t>
            </w:r>
          </w:p>
        </w:tc>
        <w:tc>
          <w:tcPr>
            <w:tcW w:w="868" w:type="dxa"/>
            <w:shd w:val="clear" w:color="auto" w:fill="auto"/>
            <w:vAlign w:val="center"/>
          </w:tcPr>
          <w:p w14:paraId="1321A88C"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10</w:t>
            </w:r>
          </w:p>
        </w:tc>
        <w:tc>
          <w:tcPr>
            <w:tcW w:w="850" w:type="dxa"/>
            <w:shd w:val="clear" w:color="auto" w:fill="auto"/>
            <w:vAlign w:val="center"/>
          </w:tcPr>
          <w:p w14:paraId="1321A88D"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1</w:t>
            </w:r>
            <w:r w:rsidRPr="002E3CCD">
              <w:rPr>
                <w:rFonts w:ascii="Times New Roman" w:hAnsi="Times New Roman" w:cs="Times New Roman"/>
                <w:sz w:val="24"/>
                <w:szCs w:val="24"/>
              </w:rPr>
              <w:t>0</w:t>
            </w:r>
          </w:p>
        </w:tc>
        <w:tc>
          <w:tcPr>
            <w:tcW w:w="851" w:type="dxa"/>
            <w:shd w:val="clear" w:color="auto" w:fill="auto"/>
            <w:vAlign w:val="center"/>
          </w:tcPr>
          <w:p w14:paraId="1321A88E"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1</w:t>
            </w:r>
            <w:r w:rsidRPr="002E3CCD">
              <w:rPr>
                <w:rFonts w:ascii="Times New Roman" w:hAnsi="Times New Roman" w:cs="Times New Roman"/>
                <w:sz w:val="24"/>
                <w:szCs w:val="24"/>
              </w:rPr>
              <w:t>0</w:t>
            </w:r>
          </w:p>
        </w:tc>
        <w:tc>
          <w:tcPr>
            <w:tcW w:w="1967" w:type="dxa"/>
            <w:shd w:val="clear" w:color="auto" w:fill="auto"/>
            <w:vAlign w:val="center"/>
          </w:tcPr>
          <w:p w14:paraId="1321A88F" w14:textId="77777777" w:rsidR="00F05BE8" w:rsidRPr="002E3CCD" w:rsidRDefault="00F05BE8" w:rsidP="00213DD5">
            <w:pPr>
              <w:spacing w:after="0" w:line="240" w:lineRule="auto"/>
              <w:jc w:val="center"/>
              <w:rPr>
                <w:rFonts w:ascii="Times New Roman" w:hAnsi="Times New Roman" w:cs="Times New Roman"/>
                <w:sz w:val="24"/>
                <w:szCs w:val="24"/>
              </w:rPr>
            </w:pPr>
            <w:proofErr w:type="spellStart"/>
            <w:r w:rsidRPr="002E3CCD">
              <w:rPr>
                <w:rFonts w:ascii="Times New Roman" w:hAnsi="Times New Roman" w:cs="Times New Roman"/>
                <w:sz w:val="24"/>
                <w:szCs w:val="24"/>
              </w:rPr>
              <w:t>Pelembab</w:t>
            </w:r>
            <w:proofErr w:type="spellEnd"/>
          </w:p>
        </w:tc>
      </w:tr>
      <w:tr w:rsidR="00F05BE8" w:rsidRPr="002E3CCD" w14:paraId="1321A897" w14:textId="77777777" w:rsidTr="00213DD5">
        <w:trPr>
          <w:trHeight w:val="160"/>
          <w:jc w:val="center"/>
        </w:trPr>
        <w:tc>
          <w:tcPr>
            <w:tcW w:w="2536" w:type="dxa"/>
            <w:shd w:val="clear" w:color="auto" w:fill="auto"/>
            <w:vAlign w:val="center"/>
          </w:tcPr>
          <w:p w14:paraId="1321A891"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r w:rsidRPr="002E3CCD">
              <w:rPr>
                <w:rFonts w:ascii="Times New Roman" w:hAnsi="Times New Roman" w:cs="Times New Roman"/>
                <w:sz w:val="24"/>
                <w:szCs w:val="24"/>
              </w:rPr>
              <w:t>Natrium Laur</w:t>
            </w:r>
            <w:r w:rsidRPr="002E3CCD">
              <w:rPr>
                <w:rFonts w:ascii="Times New Roman" w:hAnsi="Times New Roman" w:cs="Times New Roman"/>
                <w:sz w:val="24"/>
                <w:szCs w:val="24"/>
                <w:lang w:val="id-ID"/>
              </w:rPr>
              <w:t>y</w:t>
            </w:r>
            <w:r w:rsidRPr="002E3CCD">
              <w:rPr>
                <w:rFonts w:ascii="Times New Roman" w:hAnsi="Times New Roman" w:cs="Times New Roman"/>
                <w:sz w:val="24"/>
                <w:szCs w:val="24"/>
              </w:rPr>
              <w:t xml:space="preserve">l </w:t>
            </w:r>
            <w:proofErr w:type="spellStart"/>
            <w:r w:rsidRPr="002E3CCD">
              <w:rPr>
                <w:rFonts w:ascii="Times New Roman" w:hAnsi="Times New Roman" w:cs="Times New Roman"/>
                <w:sz w:val="24"/>
                <w:szCs w:val="24"/>
              </w:rPr>
              <w:t>Sulfat</w:t>
            </w:r>
            <w:proofErr w:type="spellEnd"/>
          </w:p>
        </w:tc>
        <w:tc>
          <w:tcPr>
            <w:tcW w:w="974" w:type="dxa"/>
            <w:shd w:val="clear" w:color="auto" w:fill="auto"/>
            <w:vAlign w:val="center"/>
          </w:tcPr>
          <w:p w14:paraId="1321A892"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0,2</w:t>
            </w:r>
          </w:p>
        </w:tc>
        <w:tc>
          <w:tcPr>
            <w:tcW w:w="868" w:type="dxa"/>
            <w:shd w:val="clear" w:color="auto" w:fill="auto"/>
            <w:vAlign w:val="center"/>
          </w:tcPr>
          <w:p w14:paraId="1321A893"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0,2</w:t>
            </w:r>
          </w:p>
        </w:tc>
        <w:tc>
          <w:tcPr>
            <w:tcW w:w="850" w:type="dxa"/>
            <w:shd w:val="clear" w:color="auto" w:fill="auto"/>
            <w:vAlign w:val="center"/>
          </w:tcPr>
          <w:p w14:paraId="1321A894"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0,2</w:t>
            </w:r>
          </w:p>
        </w:tc>
        <w:tc>
          <w:tcPr>
            <w:tcW w:w="851" w:type="dxa"/>
            <w:shd w:val="clear" w:color="auto" w:fill="auto"/>
            <w:vAlign w:val="center"/>
          </w:tcPr>
          <w:p w14:paraId="1321A895"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0,2</w:t>
            </w:r>
          </w:p>
        </w:tc>
        <w:tc>
          <w:tcPr>
            <w:tcW w:w="1967" w:type="dxa"/>
            <w:shd w:val="clear" w:color="auto" w:fill="auto"/>
            <w:vAlign w:val="center"/>
          </w:tcPr>
          <w:p w14:paraId="1321A896" w14:textId="77777777" w:rsidR="00F05BE8" w:rsidRPr="002E3CCD" w:rsidRDefault="00F05BE8" w:rsidP="00213DD5">
            <w:pPr>
              <w:spacing w:after="0" w:line="240" w:lineRule="auto"/>
              <w:jc w:val="center"/>
              <w:rPr>
                <w:rFonts w:ascii="Times New Roman" w:hAnsi="Times New Roman" w:cs="Times New Roman"/>
                <w:sz w:val="24"/>
                <w:szCs w:val="24"/>
                <w:lang w:val="id-ID"/>
              </w:rPr>
            </w:pPr>
            <w:proofErr w:type="spellStart"/>
            <w:r w:rsidRPr="002E3CCD">
              <w:rPr>
                <w:rFonts w:ascii="Times New Roman" w:hAnsi="Times New Roman" w:cs="Times New Roman"/>
                <w:sz w:val="24"/>
                <w:szCs w:val="24"/>
              </w:rPr>
              <w:t>Detergen</w:t>
            </w:r>
            <w:proofErr w:type="spellEnd"/>
            <w:r w:rsidRPr="002E3CCD">
              <w:rPr>
                <w:rFonts w:ascii="Times New Roman" w:hAnsi="Times New Roman" w:cs="Times New Roman"/>
                <w:sz w:val="24"/>
                <w:szCs w:val="24"/>
                <w:lang w:val="id-ID"/>
              </w:rPr>
              <w:t xml:space="preserve"> Pembuat Busa</w:t>
            </w:r>
          </w:p>
        </w:tc>
      </w:tr>
      <w:tr w:rsidR="00F05BE8" w:rsidRPr="002E3CCD" w14:paraId="1321A8A0" w14:textId="77777777" w:rsidTr="00213DD5">
        <w:trPr>
          <w:trHeight w:val="541"/>
          <w:jc w:val="center"/>
        </w:trPr>
        <w:tc>
          <w:tcPr>
            <w:tcW w:w="2536" w:type="dxa"/>
            <w:shd w:val="clear" w:color="auto" w:fill="auto"/>
            <w:vAlign w:val="center"/>
          </w:tcPr>
          <w:p w14:paraId="1321A898"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r w:rsidRPr="002E3CCD">
              <w:rPr>
                <w:rFonts w:ascii="Times New Roman" w:hAnsi="Times New Roman" w:cs="Times New Roman"/>
                <w:i/>
                <w:iCs/>
                <w:sz w:val="24"/>
                <w:szCs w:val="24"/>
              </w:rPr>
              <w:t xml:space="preserve">Oleum </w:t>
            </w:r>
            <w:proofErr w:type="spellStart"/>
            <w:r w:rsidRPr="002E3CCD">
              <w:rPr>
                <w:rFonts w:ascii="Times New Roman" w:hAnsi="Times New Roman" w:cs="Times New Roman"/>
                <w:i/>
                <w:iCs/>
                <w:sz w:val="24"/>
                <w:szCs w:val="24"/>
              </w:rPr>
              <w:t>Menthae</w:t>
            </w:r>
            <w:proofErr w:type="spellEnd"/>
            <w:r w:rsidRPr="002E3CCD">
              <w:rPr>
                <w:rFonts w:ascii="Times New Roman" w:hAnsi="Times New Roman" w:cs="Times New Roman"/>
                <w:i/>
                <w:iCs/>
                <w:sz w:val="24"/>
                <w:szCs w:val="24"/>
              </w:rPr>
              <w:t xml:space="preserve"> </w:t>
            </w:r>
            <w:proofErr w:type="spellStart"/>
            <w:r w:rsidRPr="002E3CCD">
              <w:rPr>
                <w:rFonts w:ascii="Times New Roman" w:hAnsi="Times New Roman" w:cs="Times New Roman"/>
                <w:i/>
                <w:iCs/>
                <w:sz w:val="24"/>
                <w:szCs w:val="24"/>
              </w:rPr>
              <w:t>Piperitae</w:t>
            </w:r>
            <w:proofErr w:type="spellEnd"/>
            <w:r w:rsidRPr="002E3CCD">
              <w:rPr>
                <w:rFonts w:ascii="Times New Roman" w:hAnsi="Times New Roman" w:cs="Times New Roman"/>
                <w:i/>
                <w:iCs/>
                <w:sz w:val="24"/>
                <w:szCs w:val="24"/>
              </w:rPr>
              <w:t xml:space="preserve"> </w:t>
            </w:r>
            <w:r w:rsidRPr="002E3CCD">
              <w:rPr>
                <w:rFonts w:ascii="Times New Roman" w:hAnsi="Times New Roman" w:cs="Times New Roman"/>
                <w:sz w:val="24"/>
                <w:szCs w:val="24"/>
              </w:rPr>
              <w:t>(OMP)</w:t>
            </w:r>
          </w:p>
        </w:tc>
        <w:tc>
          <w:tcPr>
            <w:tcW w:w="974" w:type="dxa"/>
            <w:shd w:val="clear" w:color="auto" w:fill="auto"/>
            <w:vAlign w:val="center"/>
          </w:tcPr>
          <w:p w14:paraId="1321A899" w14:textId="77777777" w:rsidR="00F05BE8" w:rsidRPr="002E3CCD" w:rsidRDefault="00F05BE8" w:rsidP="00213DD5">
            <w:pPr>
              <w:spacing w:after="0" w:line="240" w:lineRule="auto"/>
              <w:jc w:val="center"/>
              <w:rPr>
                <w:rFonts w:ascii="Times New Roman" w:hAnsi="Times New Roman" w:cs="Times New Roman"/>
                <w:sz w:val="24"/>
                <w:szCs w:val="24"/>
                <w:lang w:val="id-ID"/>
              </w:rPr>
            </w:pPr>
          </w:p>
          <w:p w14:paraId="1321A89A"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rPr>
              <w:t>0,</w:t>
            </w:r>
            <w:r w:rsidRPr="002E3CCD">
              <w:rPr>
                <w:rFonts w:ascii="Times New Roman" w:hAnsi="Times New Roman" w:cs="Times New Roman"/>
                <w:sz w:val="24"/>
                <w:szCs w:val="24"/>
                <w:lang w:val="id-ID"/>
              </w:rPr>
              <w:t>2</w:t>
            </w:r>
          </w:p>
          <w:p w14:paraId="1321A89B" w14:textId="77777777" w:rsidR="00F05BE8" w:rsidRPr="002E3CCD" w:rsidRDefault="00F05BE8" w:rsidP="00213DD5">
            <w:pPr>
              <w:spacing w:after="0" w:line="240" w:lineRule="auto"/>
              <w:jc w:val="center"/>
              <w:rPr>
                <w:rFonts w:ascii="Times New Roman" w:hAnsi="Times New Roman" w:cs="Times New Roman"/>
                <w:sz w:val="24"/>
                <w:szCs w:val="24"/>
                <w:lang w:val="id-ID"/>
              </w:rPr>
            </w:pPr>
          </w:p>
        </w:tc>
        <w:tc>
          <w:tcPr>
            <w:tcW w:w="868" w:type="dxa"/>
            <w:shd w:val="clear" w:color="auto" w:fill="auto"/>
            <w:vAlign w:val="center"/>
          </w:tcPr>
          <w:p w14:paraId="1321A89C"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rPr>
              <w:t>0,</w:t>
            </w:r>
            <w:r w:rsidRPr="002E3CCD">
              <w:rPr>
                <w:rFonts w:ascii="Times New Roman" w:hAnsi="Times New Roman" w:cs="Times New Roman"/>
                <w:sz w:val="24"/>
                <w:szCs w:val="24"/>
                <w:lang w:val="id-ID"/>
              </w:rPr>
              <w:t>2</w:t>
            </w:r>
          </w:p>
        </w:tc>
        <w:tc>
          <w:tcPr>
            <w:tcW w:w="850" w:type="dxa"/>
            <w:shd w:val="clear" w:color="auto" w:fill="auto"/>
            <w:vAlign w:val="center"/>
          </w:tcPr>
          <w:p w14:paraId="1321A89D"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rPr>
              <w:t>0,</w:t>
            </w:r>
            <w:r w:rsidRPr="002E3CCD">
              <w:rPr>
                <w:rFonts w:ascii="Times New Roman" w:hAnsi="Times New Roman" w:cs="Times New Roman"/>
                <w:sz w:val="24"/>
                <w:szCs w:val="24"/>
                <w:lang w:val="id-ID"/>
              </w:rPr>
              <w:t>2</w:t>
            </w:r>
          </w:p>
        </w:tc>
        <w:tc>
          <w:tcPr>
            <w:tcW w:w="851" w:type="dxa"/>
            <w:shd w:val="clear" w:color="auto" w:fill="auto"/>
            <w:vAlign w:val="center"/>
          </w:tcPr>
          <w:p w14:paraId="1321A89E"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rPr>
              <w:t>0,</w:t>
            </w:r>
            <w:r w:rsidRPr="002E3CCD">
              <w:rPr>
                <w:rFonts w:ascii="Times New Roman" w:hAnsi="Times New Roman" w:cs="Times New Roman"/>
                <w:sz w:val="24"/>
                <w:szCs w:val="24"/>
                <w:lang w:val="id-ID"/>
              </w:rPr>
              <w:t>2</w:t>
            </w:r>
          </w:p>
        </w:tc>
        <w:tc>
          <w:tcPr>
            <w:tcW w:w="1967" w:type="dxa"/>
            <w:shd w:val="clear" w:color="auto" w:fill="auto"/>
            <w:vAlign w:val="center"/>
          </w:tcPr>
          <w:p w14:paraId="1321A89F" w14:textId="77777777" w:rsidR="00F05BE8" w:rsidRPr="002E3CCD" w:rsidRDefault="00F05BE8" w:rsidP="00213DD5">
            <w:pPr>
              <w:spacing w:after="0" w:line="240" w:lineRule="auto"/>
              <w:jc w:val="center"/>
              <w:rPr>
                <w:rFonts w:ascii="Times New Roman" w:hAnsi="Times New Roman" w:cs="Times New Roman"/>
                <w:sz w:val="24"/>
                <w:szCs w:val="24"/>
              </w:rPr>
            </w:pPr>
            <w:proofErr w:type="spellStart"/>
            <w:r w:rsidRPr="002E3CCD">
              <w:rPr>
                <w:rFonts w:ascii="Times New Roman" w:hAnsi="Times New Roman" w:cs="Times New Roman"/>
                <w:sz w:val="24"/>
                <w:szCs w:val="24"/>
              </w:rPr>
              <w:t>Perasa</w:t>
            </w:r>
            <w:proofErr w:type="spellEnd"/>
          </w:p>
        </w:tc>
      </w:tr>
      <w:tr w:rsidR="00F05BE8" w:rsidRPr="002E3CCD" w14:paraId="1321A8A7" w14:textId="77777777" w:rsidTr="00213DD5">
        <w:trPr>
          <w:trHeight w:val="328"/>
          <w:jc w:val="center"/>
        </w:trPr>
        <w:tc>
          <w:tcPr>
            <w:tcW w:w="2536" w:type="dxa"/>
            <w:shd w:val="clear" w:color="auto" w:fill="auto"/>
            <w:vAlign w:val="center"/>
          </w:tcPr>
          <w:p w14:paraId="1321A8A1"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r w:rsidRPr="002E3CCD">
              <w:rPr>
                <w:rFonts w:ascii="Times New Roman" w:hAnsi="Times New Roman" w:cs="Times New Roman"/>
                <w:sz w:val="24"/>
                <w:szCs w:val="24"/>
              </w:rPr>
              <w:t xml:space="preserve">Natrium </w:t>
            </w:r>
            <w:proofErr w:type="spellStart"/>
            <w:r w:rsidRPr="002E3CCD">
              <w:rPr>
                <w:rFonts w:ascii="Times New Roman" w:hAnsi="Times New Roman" w:cs="Times New Roman"/>
                <w:sz w:val="24"/>
                <w:szCs w:val="24"/>
              </w:rPr>
              <w:t>Benzoat</w:t>
            </w:r>
            <w:proofErr w:type="spellEnd"/>
          </w:p>
        </w:tc>
        <w:tc>
          <w:tcPr>
            <w:tcW w:w="974" w:type="dxa"/>
            <w:shd w:val="clear" w:color="auto" w:fill="auto"/>
            <w:vAlign w:val="center"/>
          </w:tcPr>
          <w:p w14:paraId="1321A8A2"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0,5</w:t>
            </w:r>
          </w:p>
        </w:tc>
        <w:tc>
          <w:tcPr>
            <w:tcW w:w="868" w:type="dxa"/>
            <w:shd w:val="clear" w:color="auto" w:fill="auto"/>
            <w:vAlign w:val="center"/>
          </w:tcPr>
          <w:p w14:paraId="1321A8A3"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0,5</w:t>
            </w:r>
          </w:p>
        </w:tc>
        <w:tc>
          <w:tcPr>
            <w:tcW w:w="850" w:type="dxa"/>
            <w:shd w:val="clear" w:color="auto" w:fill="auto"/>
            <w:vAlign w:val="center"/>
          </w:tcPr>
          <w:p w14:paraId="1321A8A4"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rPr>
              <w:t>0,5</w:t>
            </w:r>
          </w:p>
        </w:tc>
        <w:tc>
          <w:tcPr>
            <w:tcW w:w="851" w:type="dxa"/>
            <w:shd w:val="clear" w:color="auto" w:fill="auto"/>
            <w:vAlign w:val="center"/>
          </w:tcPr>
          <w:p w14:paraId="1321A8A5"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0,5</w:t>
            </w:r>
          </w:p>
        </w:tc>
        <w:tc>
          <w:tcPr>
            <w:tcW w:w="1967" w:type="dxa"/>
            <w:shd w:val="clear" w:color="auto" w:fill="auto"/>
            <w:vAlign w:val="center"/>
          </w:tcPr>
          <w:p w14:paraId="1321A8A6"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 xml:space="preserve">Bahan </w:t>
            </w:r>
            <w:proofErr w:type="spellStart"/>
            <w:r w:rsidRPr="002E3CCD">
              <w:rPr>
                <w:rFonts w:ascii="Times New Roman" w:hAnsi="Times New Roman" w:cs="Times New Roman"/>
                <w:sz w:val="24"/>
                <w:szCs w:val="24"/>
              </w:rPr>
              <w:t>Pengawet</w:t>
            </w:r>
            <w:proofErr w:type="spellEnd"/>
          </w:p>
        </w:tc>
      </w:tr>
      <w:tr w:rsidR="00F05BE8" w:rsidRPr="002E3CCD" w14:paraId="1321A8AE" w14:textId="77777777" w:rsidTr="00213DD5">
        <w:trPr>
          <w:trHeight w:val="328"/>
          <w:jc w:val="center"/>
        </w:trPr>
        <w:tc>
          <w:tcPr>
            <w:tcW w:w="2536" w:type="dxa"/>
            <w:shd w:val="clear" w:color="auto" w:fill="auto"/>
            <w:vAlign w:val="center"/>
          </w:tcPr>
          <w:p w14:paraId="1321A8A8" w14:textId="77777777" w:rsidR="00F05BE8" w:rsidRPr="002E3CCD" w:rsidRDefault="00F05BE8" w:rsidP="00213DD5">
            <w:pPr>
              <w:spacing w:after="0" w:line="240" w:lineRule="auto"/>
              <w:ind w:left="17" w:firstLine="284"/>
              <w:jc w:val="center"/>
              <w:rPr>
                <w:rFonts w:ascii="Times New Roman" w:hAnsi="Times New Roman" w:cs="Times New Roman"/>
                <w:sz w:val="24"/>
                <w:szCs w:val="24"/>
              </w:rPr>
            </w:pPr>
            <w:proofErr w:type="spellStart"/>
            <w:r w:rsidRPr="002E3CCD">
              <w:rPr>
                <w:rFonts w:ascii="Times New Roman" w:hAnsi="Times New Roman" w:cs="Times New Roman"/>
                <w:sz w:val="24"/>
                <w:szCs w:val="24"/>
              </w:rPr>
              <w:t>Aquadest</w:t>
            </w:r>
            <w:proofErr w:type="spellEnd"/>
          </w:p>
        </w:tc>
        <w:tc>
          <w:tcPr>
            <w:tcW w:w="974" w:type="dxa"/>
            <w:shd w:val="clear" w:color="auto" w:fill="auto"/>
            <w:vAlign w:val="center"/>
          </w:tcPr>
          <w:p w14:paraId="1321A8A9"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ad100</w:t>
            </w:r>
          </w:p>
        </w:tc>
        <w:tc>
          <w:tcPr>
            <w:tcW w:w="868" w:type="dxa"/>
            <w:shd w:val="clear" w:color="auto" w:fill="auto"/>
            <w:vAlign w:val="center"/>
          </w:tcPr>
          <w:p w14:paraId="1321A8AA"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ad100</w:t>
            </w:r>
          </w:p>
        </w:tc>
        <w:tc>
          <w:tcPr>
            <w:tcW w:w="850" w:type="dxa"/>
            <w:shd w:val="clear" w:color="auto" w:fill="auto"/>
            <w:vAlign w:val="center"/>
          </w:tcPr>
          <w:p w14:paraId="1321A8AB" w14:textId="77777777" w:rsidR="00F05BE8" w:rsidRPr="002E3CCD" w:rsidRDefault="00F05BE8" w:rsidP="00213DD5">
            <w:pPr>
              <w:spacing w:after="0" w:line="240" w:lineRule="auto"/>
              <w:jc w:val="center"/>
              <w:rPr>
                <w:rFonts w:ascii="Times New Roman" w:hAnsi="Times New Roman" w:cs="Times New Roman"/>
                <w:sz w:val="24"/>
                <w:szCs w:val="24"/>
              </w:rPr>
            </w:pPr>
            <w:r w:rsidRPr="002E3CCD">
              <w:rPr>
                <w:rFonts w:ascii="Times New Roman" w:hAnsi="Times New Roman" w:cs="Times New Roman"/>
                <w:sz w:val="24"/>
                <w:szCs w:val="24"/>
              </w:rPr>
              <w:t>ad100</w:t>
            </w:r>
          </w:p>
        </w:tc>
        <w:tc>
          <w:tcPr>
            <w:tcW w:w="851" w:type="dxa"/>
            <w:shd w:val="clear" w:color="auto" w:fill="auto"/>
            <w:vAlign w:val="center"/>
          </w:tcPr>
          <w:p w14:paraId="1321A8AC" w14:textId="77777777" w:rsidR="00F05BE8" w:rsidRPr="002E3CCD" w:rsidRDefault="00F05BE8" w:rsidP="00213DD5">
            <w:pPr>
              <w:spacing w:after="0" w:line="240" w:lineRule="auto"/>
              <w:jc w:val="center"/>
              <w:rPr>
                <w:rFonts w:ascii="Times New Roman" w:hAnsi="Times New Roman" w:cs="Times New Roman"/>
                <w:sz w:val="24"/>
                <w:szCs w:val="24"/>
                <w:lang w:val="id-ID"/>
              </w:rPr>
            </w:pPr>
            <w:r w:rsidRPr="002E3CCD">
              <w:rPr>
                <w:rFonts w:ascii="Times New Roman" w:hAnsi="Times New Roman" w:cs="Times New Roman"/>
                <w:sz w:val="24"/>
                <w:szCs w:val="24"/>
                <w:lang w:val="id-ID"/>
              </w:rPr>
              <w:t>-</w:t>
            </w:r>
          </w:p>
        </w:tc>
        <w:tc>
          <w:tcPr>
            <w:tcW w:w="1967" w:type="dxa"/>
            <w:shd w:val="clear" w:color="auto" w:fill="auto"/>
            <w:vAlign w:val="center"/>
          </w:tcPr>
          <w:p w14:paraId="1321A8AD" w14:textId="77777777" w:rsidR="00F05BE8" w:rsidRPr="002E3CCD" w:rsidRDefault="00F05BE8" w:rsidP="00213DD5">
            <w:pPr>
              <w:spacing w:after="0" w:line="240" w:lineRule="auto"/>
              <w:jc w:val="center"/>
              <w:rPr>
                <w:rFonts w:ascii="Times New Roman" w:hAnsi="Times New Roman" w:cs="Times New Roman"/>
                <w:sz w:val="24"/>
                <w:szCs w:val="24"/>
              </w:rPr>
            </w:pPr>
            <w:proofErr w:type="spellStart"/>
            <w:r w:rsidRPr="002E3CCD">
              <w:rPr>
                <w:rFonts w:ascii="Times New Roman" w:hAnsi="Times New Roman" w:cs="Times New Roman"/>
                <w:sz w:val="24"/>
                <w:szCs w:val="24"/>
              </w:rPr>
              <w:t>Pelarut</w:t>
            </w:r>
            <w:proofErr w:type="spellEnd"/>
          </w:p>
        </w:tc>
      </w:tr>
    </w:tbl>
    <w:p w14:paraId="1321A8AF" w14:textId="77777777" w:rsidR="00F05BE8" w:rsidRPr="002E3CCD" w:rsidRDefault="00F05BE8" w:rsidP="00F05BE8">
      <w:pPr>
        <w:spacing w:after="0" w:line="480" w:lineRule="auto"/>
        <w:jc w:val="both"/>
        <w:rPr>
          <w:rFonts w:ascii="Times New Roman" w:hAnsi="Times New Roman" w:cs="Times New Roman"/>
          <w:b/>
          <w:color w:val="000000" w:themeColor="text1"/>
          <w:sz w:val="24"/>
          <w:szCs w:val="24"/>
          <w:lang w:val="id-ID"/>
        </w:rPr>
      </w:pPr>
    </w:p>
    <w:p w14:paraId="1321A8B0" w14:textId="77777777" w:rsidR="00F05BE8" w:rsidRPr="002E3CCD" w:rsidRDefault="00F05BE8" w:rsidP="00F05BE8">
      <w:pPr>
        <w:spacing w:after="0" w:line="480" w:lineRule="auto"/>
        <w:jc w:val="both"/>
        <w:rPr>
          <w:rFonts w:ascii="Times New Roman" w:hAnsi="Times New Roman" w:cs="Times New Roman"/>
          <w:b/>
          <w:color w:val="000000" w:themeColor="text1"/>
          <w:sz w:val="24"/>
          <w:szCs w:val="24"/>
          <w:lang w:val="id-ID"/>
        </w:rPr>
      </w:pPr>
      <w:r w:rsidRPr="002E3CCD">
        <w:rPr>
          <w:rFonts w:ascii="Times New Roman" w:hAnsi="Times New Roman" w:cs="Times New Roman"/>
          <w:b/>
          <w:color w:val="000000" w:themeColor="text1"/>
          <w:sz w:val="24"/>
          <w:szCs w:val="24"/>
          <w:lang w:val="id-ID"/>
        </w:rPr>
        <w:t>Keterangan :</w:t>
      </w:r>
    </w:p>
    <w:p w14:paraId="1321A8B1" w14:textId="77777777" w:rsidR="00F05BE8" w:rsidRPr="002E3CCD" w:rsidRDefault="00F05BE8" w:rsidP="00F05BE8">
      <w:pPr>
        <w:spacing w:after="0" w:line="48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Kontrol Negatif : Formulasi sedi</w:t>
      </w:r>
      <w:r w:rsidRPr="002E3CCD">
        <w:rPr>
          <w:rFonts w:ascii="Times New Roman" w:hAnsi="Times New Roman" w:cs="Times New Roman"/>
          <w:color w:val="000000" w:themeColor="text1"/>
          <w:sz w:val="24"/>
          <w:szCs w:val="24"/>
        </w:rPr>
        <w:t>a</w:t>
      </w:r>
      <w:r w:rsidRPr="002E3CCD">
        <w:rPr>
          <w:rFonts w:ascii="Times New Roman" w:hAnsi="Times New Roman" w:cs="Times New Roman"/>
          <w:color w:val="000000" w:themeColor="text1"/>
          <w:sz w:val="24"/>
          <w:szCs w:val="24"/>
          <w:lang w:val="id-ID"/>
        </w:rPr>
        <w:t xml:space="preserve">an pasta gigi tanpa daging lidah buaya 0 </w:t>
      </w:r>
    </w:p>
    <w:p w14:paraId="1321A8B2" w14:textId="77777777" w:rsidR="00F05BE8" w:rsidRPr="002E3CCD" w:rsidRDefault="00F05BE8" w:rsidP="00F05BE8">
      <w:pPr>
        <w:spacing w:after="0" w:line="24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 xml:space="preserve">FI   </w:t>
      </w:r>
      <w:r w:rsidRPr="002E3CCD">
        <w:rPr>
          <w:rFonts w:ascii="Times New Roman" w:hAnsi="Times New Roman" w:cs="Times New Roman"/>
          <w:color w:val="000000" w:themeColor="text1"/>
          <w:sz w:val="24"/>
          <w:szCs w:val="24"/>
          <w:lang w:val="id-ID"/>
        </w:rPr>
        <w:tab/>
        <w:t xml:space="preserve">            : Formulasi sediaan pasta gigi dengan daging lidah buaya</w:t>
      </w:r>
      <w:r w:rsidRPr="002E3CCD">
        <w:rPr>
          <w:rFonts w:ascii="Times New Roman" w:hAnsi="Times New Roman" w:cs="Times New Roman"/>
          <w:color w:val="000000" w:themeColor="text1"/>
          <w:sz w:val="24"/>
          <w:szCs w:val="24"/>
          <w:lang w:val="id-ID"/>
        </w:rPr>
        <w:tab/>
      </w:r>
      <w:r w:rsidRPr="002E3CCD">
        <w:rPr>
          <w:rFonts w:ascii="Times New Roman" w:hAnsi="Times New Roman" w:cs="Times New Roman"/>
          <w:color w:val="000000" w:themeColor="text1"/>
          <w:sz w:val="24"/>
          <w:szCs w:val="24"/>
          <w:lang w:val="id-ID"/>
        </w:rPr>
        <w:tab/>
        <w:t xml:space="preserve">              konsentrasi 10%</w:t>
      </w:r>
    </w:p>
    <w:p w14:paraId="1321A8B3" w14:textId="77777777" w:rsidR="00F05BE8" w:rsidRPr="002E3CCD" w:rsidRDefault="00F05BE8" w:rsidP="00F05BE8">
      <w:pPr>
        <w:spacing w:after="0" w:line="240" w:lineRule="auto"/>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FII                     : Formulasi sediaan pasta gigi dengan daging lidah buaya</w:t>
      </w:r>
      <w:r w:rsidRPr="002E3CCD">
        <w:rPr>
          <w:rFonts w:ascii="Times New Roman" w:hAnsi="Times New Roman" w:cs="Times New Roman"/>
          <w:color w:val="000000" w:themeColor="text1"/>
          <w:sz w:val="24"/>
          <w:szCs w:val="24"/>
          <w:lang w:val="id-ID"/>
        </w:rPr>
        <w:tab/>
      </w:r>
      <w:r w:rsidRPr="002E3CCD">
        <w:rPr>
          <w:rFonts w:ascii="Times New Roman" w:hAnsi="Times New Roman" w:cs="Times New Roman"/>
          <w:color w:val="000000" w:themeColor="text1"/>
          <w:sz w:val="24"/>
          <w:szCs w:val="24"/>
          <w:lang w:val="id-ID"/>
        </w:rPr>
        <w:tab/>
      </w:r>
      <w:r w:rsidRPr="002E3CCD">
        <w:rPr>
          <w:rFonts w:ascii="Times New Roman" w:hAnsi="Times New Roman" w:cs="Times New Roman"/>
          <w:color w:val="000000" w:themeColor="text1"/>
          <w:sz w:val="24"/>
          <w:szCs w:val="24"/>
          <w:lang w:val="id-ID"/>
        </w:rPr>
        <w:tab/>
        <w:t>konsentrasi 30%</w:t>
      </w:r>
    </w:p>
    <w:p w14:paraId="1321A8B4" w14:textId="77777777" w:rsidR="00F05BE8" w:rsidRDefault="00F05BE8" w:rsidP="00F05BE8">
      <w:pPr>
        <w:spacing w:after="0" w:line="240" w:lineRule="auto"/>
        <w:jc w:val="both"/>
        <w:rPr>
          <w:rFonts w:ascii="Times New Roman" w:hAnsi="Times New Roman" w:cs="Times New Roman"/>
          <w:color w:val="000000" w:themeColor="text1"/>
          <w:sz w:val="24"/>
          <w:szCs w:val="24"/>
        </w:rPr>
      </w:pPr>
      <w:r w:rsidRPr="002E3CCD">
        <w:rPr>
          <w:rFonts w:ascii="Times New Roman" w:hAnsi="Times New Roman" w:cs="Times New Roman"/>
          <w:color w:val="000000" w:themeColor="text1"/>
          <w:sz w:val="24"/>
          <w:szCs w:val="24"/>
          <w:lang w:val="id-ID"/>
        </w:rPr>
        <w:t>FIII</w:t>
      </w:r>
      <w:r w:rsidRPr="002E3CCD">
        <w:rPr>
          <w:rFonts w:ascii="Times New Roman" w:hAnsi="Times New Roman" w:cs="Times New Roman"/>
          <w:color w:val="000000" w:themeColor="text1"/>
          <w:sz w:val="24"/>
          <w:szCs w:val="24"/>
          <w:lang w:val="id-ID"/>
        </w:rPr>
        <w:tab/>
        <w:t xml:space="preserve">            : Formulasi sediaan pasta gigi dengan daging lidah buaya</w:t>
      </w:r>
      <w:r w:rsidRPr="002E3CCD">
        <w:rPr>
          <w:rFonts w:ascii="Times New Roman" w:hAnsi="Times New Roman" w:cs="Times New Roman"/>
          <w:color w:val="000000" w:themeColor="text1"/>
          <w:sz w:val="24"/>
          <w:szCs w:val="24"/>
          <w:lang w:val="id-ID"/>
        </w:rPr>
        <w:tab/>
      </w:r>
      <w:r w:rsidRPr="002E3CCD">
        <w:rPr>
          <w:rFonts w:ascii="Times New Roman" w:hAnsi="Times New Roman" w:cs="Times New Roman"/>
          <w:color w:val="000000" w:themeColor="text1"/>
          <w:sz w:val="24"/>
          <w:szCs w:val="24"/>
          <w:lang w:val="id-ID"/>
        </w:rPr>
        <w:tab/>
      </w:r>
      <w:r w:rsidRPr="002E3CCD">
        <w:rPr>
          <w:rFonts w:ascii="Times New Roman" w:hAnsi="Times New Roman" w:cs="Times New Roman"/>
          <w:color w:val="000000" w:themeColor="text1"/>
          <w:sz w:val="24"/>
          <w:szCs w:val="24"/>
          <w:lang w:val="id-ID"/>
        </w:rPr>
        <w:tab/>
        <w:t>konsentrasi 50%</w:t>
      </w:r>
    </w:p>
    <w:p w14:paraId="1321A8B5" w14:textId="77777777" w:rsidR="00F05BE8" w:rsidRPr="002E3CCD" w:rsidRDefault="00F05BE8" w:rsidP="00F05BE8">
      <w:pPr>
        <w:spacing w:after="0" w:line="240" w:lineRule="auto"/>
        <w:jc w:val="both"/>
        <w:rPr>
          <w:rFonts w:ascii="Times New Roman" w:hAnsi="Times New Roman" w:cs="Times New Roman"/>
          <w:color w:val="000000" w:themeColor="text1"/>
          <w:sz w:val="24"/>
          <w:szCs w:val="24"/>
        </w:rPr>
      </w:pPr>
    </w:p>
    <w:p w14:paraId="1321A8B6"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7" w:name="_Toc142981556"/>
      <w:r w:rsidRPr="002E3CCD">
        <w:rPr>
          <w:rFonts w:ascii="Times New Roman" w:hAnsi="Times New Roman" w:cs="Times New Roman"/>
          <w:color w:val="000000" w:themeColor="text1"/>
          <w:sz w:val="24"/>
          <w:szCs w:val="24"/>
          <w:lang w:val="id-ID"/>
        </w:rPr>
        <w:lastRenderedPageBreak/>
        <w:t>3.11.2 Prosedur Pembuatan Pasta Gigi Daging Lidah Buaya</w:t>
      </w:r>
      <w:bookmarkEnd w:id="47"/>
    </w:p>
    <w:p w14:paraId="1321A8B7"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rPr>
      </w:pPr>
      <w:r w:rsidRPr="002E3CCD">
        <w:rPr>
          <w:rFonts w:ascii="Times New Roman" w:hAnsi="Times New Roman" w:cs="Times New Roman"/>
          <w:color w:val="000000" w:themeColor="text1"/>
          <w:sz w:val="24"/>
          <w:szCs w:val="24"/>
          <w:lang w:val="id-ID"/>
        </w:rPr>
        <w:t xml:space="preserve">Sediaan pasta gigi daging lidah buaya dibuat dengan cara daging lidah buaya, Kalsium karbonat, Na CMC, Natrium lauryl sulfat, Natrium benzoat, gliserin, OMP dan Aquadest ditimbang sesuai formulasi. Kemudian </w:t>
      </w:r>
      <w:r w:rsidRPr="002E3CCD">
        <w:rPr>
          <w:rFonts w:ascii="Times New Roman" w:hAnsi="Times New Roman" w:cs="Times New Roman"/>
          <w:color w:val="000000" w:themeColor="text1"/>
          <w:sz w:val="24"/>
          <w:szCs w:val="24"/>
        </w:rPr>
        <w:t xml:space="preserve">Na-CMC </w:t>
      </w:r>
      <w:proofErr w:type="spellStart"/>
      <w:r w:rsidRPr="002E3CCD">
        <w:rPr>
          <w:rFonts w:ascii="Times New Roman" w:hAnsi="Times New Roman" w:cs="Times New Roman"/>
          <w:color w:val="000000" w:themeColor="text1"/>
          <w:sz w:val="24"/>
          <w:szCs w:val="24"/>
        </w:rPr>
        <w:t>dilarutkan</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dalam</w:t>
      </w:r>
      <w:proofErr w:type="spellEnd"/>
      <w:r w:rsidRPr="002E3CCD">
        <w:rPr>
          <w:rFonts w:ascii="Times New Roman" w:hAnsi="Times New Roman" w:cs="Times New Roman"/>
          <w:color w:val="000000" w:themeColor="text1"/>
          <w:sz w:val="24"/>
          <w:szCs w:val="24"/>
        </w:rPr>
        <w:t xml:space="preserve"> air </w:t>
      </w:r>
      <w:proofErr w:type="spellStart"/>
      <w:r w:rsidRPr="002E3CCD">
        <w:rPr>
          <w:rFonts w:ascii="Times New Roman" w:hAnsi="Times New Roman" w:cs="Times New Roman"/>
          <w:color w:val="000000" w:themeColor="text1"/>
          <w:sz w:val="24"/>
          <w:szCs w:val="24"/>
        </w:rPr>
        <w:t>panas</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Didiamkan</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selama</w:t>
      </w:r>
      <w:proofErr w:type="spellEnd"/>
      <w:r w:rsidRPr="002E3CCD">
        <w:rPr>
          <w:rFonts w:ascii="Times New Roman" w:hAnsi="Times New Roman" w:cs="Times New Roman"/>
          <w:color w:val="000000" w:themeColor="text1"/>
          <w:sz w:val="24"/>
          <w:szCs w:val="24"/>
          <w:lang w:val="id-ID"/>
        </w:rPr>
        <w:t xml:space="preserve"> 15 menit,</w:t>
      </w:r>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setelah</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itu</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diaduk</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hingga</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homogen</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sebagai</w:t>
      </w:r>
      <w:proofErr w:type="spellEnd"/>
      <w:r w:rsidRPr="002E3CCD">
        <w:rPr>
          <w:rFonts w:ascii="Times New Roman" w:hAnsi="Times New Roman" w:cs="Times New Roman"/>
          <w:color w:val="000000" w:themeColor="text1"/>
          <w:sz w:val="24"/>
          <w:szCs w:val="24"/>
          <w:lang w:val="id-ID"/>
        </w:rPr>
        <w:t xml:space="preserve"> </w:t>
      </w:r>
      <w:proofErr w:type="spellStart"/>
      <w:r w:rsidRPr="002E3CCD">
        <w:rPr>
          <w:rFonts w:ascii="Times New Roman" w:hAnsi="Times New Roman" w:cs="Times New Roman"/>
          <w:color w:val="000000" w:themeColor="text1"/>
          <w:sz w:val="24"/>
          <w:szCs w:val="24"/>
        </w:rPr>
        <w:t>massa</w:t>
      </w:r>
      <w:proofErr w:type="spellEnd"/>
      <w:r w:rsidRPr="002E3CCD">
        <w:rPr>
          <w:rFonts w:ascii="Times New Roman" w:hAnsi="Times New Roman" w:cs="Times New Roman"/>
          <w:color w:val="000000" w:themeColor="text1"/>
          <w:sz w:val="24"/>
          <w:szCs w:val="24"/>
        </w:rPr>
        <w:t xml:space="preserve"> 1</w:t>
      </w:r>
      <w:r w:rsidRPr="002E3CCD">
        <w:rPr>
          <w:rFonts w:ascii="Times New Roman" w:hAnsi="Times New Roman" w:cs="Times New Roman"/>
          <w:color w:val="000000" w:themeColor="text1"/>
          <w:sz w:val="24"/>
          <w:szCs w:val="24"/>
          <w:lang w:val="id-ID"/>
        </w:rPr>
        <w:t xml:space="preserve">. Di dalam lumpang gerus kalsium karbonat dan ditambahkan Natrium lauryl sulfat, digerus homogen </w:t>
      </w:r>
      <w:proofErr w:type="spellStart"/>
      <w:r w:rsidRPr="002E3CCD">
        <w:rPr>
          <w:rFonts w:ascii="Times New Roman" w:hAnsi="Times New Roman" w:cs="Times New Roman"/>
          <w:color w:val="000000" w:themeColor="text1"/>
          <w:sz w:val="24"/>
          <w:szCs w:val="24"/>
        </w:rPr>
        <w:t>sebagai</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massa</w:t>
      </w:r>
      <w:proofErr w:type="spellEnd"/>
      <w:r w:rsidRPr="002E3CCD">
        <w:rPr>
          <w:rFonts w:ascii="Times New Roman" w:hAnsi="Times New Roman" w:cs="Times New Roman"/>
          <w:color w:val="000000" w:themeColor="text1"/>
          <w:sz w:val="24"/>
          <w:szCs w:val="24"/>
        </w:rPr>
        <w:t xml:space="preserve"> 2</w:t>
      </w:r>
      <w:r w:rsidRPr="002E3CCD">
        <w:rPr>
          <w:rFonts w:ascii="Times New Roman" w:hAnsi="Times New Roman" w:cs="Times New Roman"/>
          <w:color w:val="000000" w:themeColor="text1"/>
          <w:sz w:val="24"/>
          <w:szCs w:val="24"/>
          <w:lang w:val="id-ID"/>
        </w:rPr>
        <w:t xml:space="preserve">.  Ditambahkan </w:t>
      </w:r>
      <w:proofErr w:type="spellStart"/>
      <w:r w:rsidRPr="002E3CCD">
        <w:rPr>
          <w:rFonts w:ascii="Times New Roman" w:hAnsi="Times New Roman" w:cs="Times New Roman"/>
          <w:color w:val="000000" w:themeColor="text1"/>
          <w:sz w:val="24"/>
          <w:szCs w:val="24"/>
        </w:rPr>
        <w:t>massa</w:t>
      </w:r>
      <w:proofErr w:type="spellEnd"/>
      <w:r w:rsidRPr="002E3CCD">
        <w:rPr>
          <w:rFonts w:ascii="Times New Roman" w:hAnsi="Times New Roman" w:cs="Times New Roman"/>
          <w:color w:val="000000" w:themeColor="text1"/>
          <w:sz w:val="24"/>
          <w:szCs w:val="24"/>
        </w:rPr>
        <w:t xml:space="preserve"> 1 </w:t>
      </w:r>
      <w:r w:rsidRPr="002E3CCD">
        <w:rPr>
          <w:rFonts w:ascii="Times New Roman" w:hAnsi="Times New Roman" w:cs="Times New Roman"/>
          <w:color w:val="000000" w:themeColor="text1"/>
          <w:sz w:val="24"/>
          <w:szCs w:val="24"/>
          <w:lang w:val="id-ID"/>
        </w:rPr>
        <w:t>ke dalam</w:t>
      </w:r>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massa</w:t>
      </w:r>
      <w:proofErr w:type="spellEnd"/>
      <w:r w:rsidRPr="002E3CCD">
        <w:rPr>
          <w:rFonts w:ascii="Times New Roman" w:hAnsi="Times New Roman" w:cs="Times New Roman"/>
          <w:color w:val="000000" w:themeColor="text1"/>
          <w:sz w:val="24"/>
          <w:szCs w:val="24"/>
        </w:rPr>
        <w:t xml:space="preserve"> 2</w:t>
      </w:r>
      <w:r w:rsidRPr="002E3CCD">
        <w:rPr>
          <w:rFonts w:ascii="Times New Roman" w:hAnsi="Times New Roman" w:cs="Times New Roman"/>
          <w:color w:val="000000" w:themeColor="text1"/>
          <w:sz w:val="24"/>
          <w:szCs w:val="24"/>
          <w:lang w:val="id-ID"/>
        </w:rPr>
        <w:t xml:space="preserve"> digerus hingga homogen. Kemudian dilarutkan daging lidah buaya dengan gliserin diaduk homogen dan ditambahkan ke dalam lumpang, kemudian digerus hingga homogen. Dilarutkan Natrium benzoat ke dalam aquadest diaduk hingga larut dan ditambahkan ke dalam lumpang, digerus hingga homogen sampai terbentuk massa pasta. Kemudian ditambahkan </w:t>
      </w:r>
      <w:r w:rsidRPr="002E3CCD">
        <w:rPr>
          <w:rFonts w:ascii="Times New Roman" w:hAnsi="Times New Roman" w:cs="Times New Roman"/>
          <w:i/>
          <w:color w:val="000000" w:themeColor="text1"/>
          <w:sz w:val="24"/>
          <w:szCs w:val="24"/>
          <w:lang w:val="id-ID"/>
        </w:rPr>
        <w:t xml:space="preserve">Oleum Menthae Piperitae </w:t>
      </w:r>
      <w:r w:rsidRPr="002E3CCD">
        <w:rPr>
          <w:rFonts w:ascii="Times New Roman" w:hAnsi="Times New Roman" w:cs="Times New Roman"/>
          <w:color w:val="000000" w:themeColor="text1"/>
          <w:sz w:val="24"/>
          <w:szCs w:val="24"/>
          <w:lang w:val="id-ID"/>
        </w:rPr>
        <w:t>(OMP) ke dalam massa pasta, digerus homogen. Setelah terbentuk pasta yang homogen, kemudian masukkan dalam wadah tube (</w:t>
      </w:r>
      <w:r>
        <w:rPr>
          <w:rFonts w:ascii="Times New Roman" w:hAnsi="Times New Roman" w:cs="Times New Roman"/>
          <w:sz w:val="24"/>
          <w:szCs w:val="24"/>
          <w:lang w:val="id-ID"/>
        </w:rPr>
        <w:t>Rarung, dkk., 2022</w:t>
      </w:r>
      <w:r w:rsidRPr="002E3CCD">
        <w:rPr>
          <w:rFonts w:ascii="Times New Roman" w:hAnsi="Times New Roman" w:cs="Times New Roman"/>
          <w:color w:val="000000" w:themeColor="text1"/>
          <w:sz w:val="24"/>
          <w:szCs w:val="24"/>
          <w:lang w:val="id-ID"/>
        </w:rPr>
        <w:t>)</w:t>
      </w:r>
      <w:r w:rsidRPr="002E3CCD">
        <w:rPr>
          <w:rFonts w:ascii="Times New Roman" w:hAnsi="Times New Roman" w:cs="Times New Roman"/>
          <w:color w:val="000000" w:themeColor="text1"/>
          <w:sz w:val="24"/>
          <w:szCs w:val="24"/>
        </w:rPr>
        <w:t>.</w:t>
      </w:r>
    </w:p>
    <w:p w14:paraId="1321A8B8" w14:textId="77777777" w:rsidR="00F05BE8" w:rsidRPr="002E3CCD" w:rsidRDefault="00F05BE8" w:rsidP="00F05BE8">
      <w:pPr>
        <w:pStyle w:val="Heading2"/>
        <w:spacing w:before="0" w:line="480" w:lineRule="auto"/>
        <w:rPr>
          <w:rFonts w:ascii="Times New Roman" w:hAnsi="Times New Roman" w:cs="Times New Roman"/>
          <w:bCs w:val="0"/>
          <w:color w:val="000000" w:themeColor="text1"/>
          <w:sz w:val="24"/>
          <w:szCs w:val="24"/>
          <w:lang w:val="id-ID"/>
        </w:rPr>
      </w:pPr>
      <w:bookmarkStart w:id="48" w:name="_Toc142981557"/>
      <w:r w:rsidRPr="002E3CCD">
        <w:rPr>
          <w:rFonts w:ascii="Times New Roman" w:hAnsi="Times New Roman" w:cs="Times New Roman"/>
          <w:bCs w:val="0"/>
          <w:color w:val="000000" w:themeColor="text1"/>
          <w:sz w:val="24"/>
          <w:szCs w:val="24"/>
          <w:lang w:val="id-ID"/>
        </w:rPr>
        <w:t>3.12 Uji Sifat Fisik Pasta Gigi Daging Lidah Buaya</w:t>
      </w:r>
      <w:bookmarkEnd w:id="48"/>
    </w:p>
    <w:p w14:paraId="1321A8B9"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49" w:name="_Toc142981558"/>
      <w:r w:rsidRPr="002E3CCD">
        <w:rPr>
          <w:rFonts w:ascii="Times New Roman" w:hAnsi="Times New Roman" w:cs="Times New Roman"/>
          <w:bCs w:val="0"/>
          <w:color w:val="000000" w:themeColor="text1"/>
          <w:sz w:val="24"/>
          <w:szCs w:val="24"/>
          <w:lang w:val="id-ID"/>
        </w:rPr>
        <w:t xml:space="preserve">3.12.1. </w:t>
      </w:r>
      <w:r w:rsidRPr="002E3CCD">
        <w:rPr>
          <w:rFonts w:ascii="Times New Roman" w:hAnsi="Times New Roman" w:cs="Times New Roman"/>
          <w:color w:val="000000" w:themeColor="text1"/>
          <w:sz w:val="24"/>
          <w:szCs w:val="24"/>
          <w:lang w:val="id-ID"/>
        </w:rPr>
        <w:t>Uji Organoleptis</w:t>
      </w:r>
      <w:bookmarkEnd w:id="49"/>
    </w:p>
    <w:p w14:paraId="1321A8BA"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Pengamatan organoleptik pasta gigi meliputi bentuk, warna dan aroma yang diamati. Secara objektif, Pengamatan ini bertujuan untuk melihat terjadinya perubahan secara signifikan pada sediaan yang telah dibuat</w:t>
      </w:r>
      <w:r w:rsidRPr="002E3CCD">
        <w:rPr>
          <w:rFonts w:ascii="Times New Roman" w:hAnsi="Times New Roman" w:cs="Times New Roman"/>
          <w:color w:val="000000" w:themeColor="text1"/>
          <w:sz w:val="24"/>
          <w:szCs w:val="24"/>
        </w:rPr>
        <w:t xml:space="preserve"> </w:t>
      </w:r>
      <w:r w:rsidRPr="002E3CCD">
        <w:rPr>
          <w:rFonts w:ascii="Times New Roman" w:hAnsi="Times New Roman" w:cs="Times New Roman"/>
          <w:color w:val="000000" w:themeColor="text1"/>
          <w:sz w:val="24"/>
          <w:szCs w:val="24"/>
          <w:lang w:val="id-ID"/>
        </w:rPr>
        <w:t>(Rarung,</w:t>
      </w:r>
      <w:r>
        <w:rPr>
          <w:rFonts w:ascii="Times New Roman" w:hAnsi="Times New Roman" w:cs="Times New Roman"/>
          <w:color w:val="000000" w:themeColor="text1"/>
          <w:sz w:val="24"/>
          <w:szCs w:val="24"/>
          <w:lang w:val="id-ID"/>
        </w:rPr>
        <w:t xml:space="preserve"> dkk.,</w:t>
      </w:r>
      <w:r w:rsidRPr="002E3CCD">
        <w:rPr>
          <w:rFonts w:ascii="Times New Roman" w:hAnsi="Times New Roman" w:cs="Times New Roman"/>
          <w:color w:val="000000" w:themeColor="text1"/>
          <w:sz w:val="24"/>
          <w:szCs w:val="24"/>
          <w:lang w:val="id-ID"/>
        </w:rPr>
        <w:t xml:space="preserve"> 2022).</w:t>
      </w:r>
    </w:p>
    <w:p w14:paraId="1321A8BB"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0" w:name="_Toc142981559"/>
      <w:r w:rsidRPr="002E3CCD">
        <w:rPr>
          <w:rFonts w:ascii="Times New Roman" w:hAnsi="Times New Roman" w:cs="Times New Roman"/>
          <w:color w:val="000000" w:themeColor="text1"/>
          <w:sz w:val="24"/>
          <w:szCs w:val="24"/>
          <w:lang w:val="id-ID"/>
        </w:rPr>
        <w:t>3.12.2 Uji pH</w:t>
      </w:r>
      <w:bookmarkEnd w:id="50"/>
    </w:p>
    <w:p w14:paraId="1321A8BC"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 xml:space="preserve">Pengukuran pH dilakukan dengan cara alat pH meter dikalibrasi terlebih dahulu dengan mencelupkan elektrodanya ke dalam aquadest agar pH netral, setelah itu elektroda dicelupkan kedalam sampai angkanya konstan. Replikasi sebanyak 3 kali pada masing-masing formula lalu </w:t>
      </w:r>
      <w:r w:rsidRPr="002E3CCD">
        <w:rPr>
          <w:rFonts w:ascii="Times New Roman" w:hAnsi="Times New Roman" w:cs="Times New Roman"/>
          <w:color w:val="000000" w:themeColor="text1"/>
          <w:sz w:val="24"/>
          <w:szCs w:val="24"/>
          <w:lang w:val="id-ID"/>
        </w:rPr>
        <w:lastRenderedPageBreak/>
        <w:t>diambil rata-rata. pH sediaan dikatakan baik jika memenuhi standar</w:t>
      </w:r>
      <w:r>
        <w:rPr>
          <w:rFonts w:ascii="Times New Roman" w:hAnsi="Times New Roman" w:cs="Times New Roman"/>
          <w:color w:val="000000" w:themeColor="text1"/>
          <w:sz w:val="24"/>
          <w:szCs w:val="24"/>
          <w:lang w:val="id-ID"/>
        </w:rPr>
        <w:t xml:space="preserve"> mutu pasta gigi yaitu sebesar 4,5</w:t>
      </w:r>
      <w:r w:rsidRPr="002E3CCD">
        <w:rPr>
          <w:rFonts w:ascii="Times New Roman" w:hAnsi="Times New Roman" w:cs="Times New Roman"/>
          <w:color w:val="000000" w:themeColor="text1"/>
          <w:sz w:val="24"/>
          <w:szCs w:val="24"/>
          <w:lang w:val="id-ID"/>
        </w:rPr>
        <w:t>-10</w:t>
      </w:r>
      <w:r>
        <w:rPr>
          <w:rFonts w:ascii="Times New Roman" w:hAnsi="Times New Roman" w:cs="Times New Roman"/>
          <w:color w:val="000000" w:themeColor="text1"/>
          <w:sz w:val="24"/>
          <w:szCs w:val="24"/>
          <w:lang w:val="id-ID"/>
        </w:rPr>
        <w:t xml:space="preserve">,5. Menurut SNI </w:t>
      </w:r>
      <w:r w:rsidRPr="00191B2F">
        <w:rPr>
          <w:rFonts w:ascii="Times New Roman" w:hAnsi="Times New Roman" w:cs="Times New Roman"/>
          <w:sz w:val="24"/>
          <w:szCs w:val="24"/>
        </w:rPr>
        <w:t>12-3524-1995</w:t>
      </w:r>
      <w:r>
        <w:rPr>
          <w:rFonts w:ascii="Times New Roman" w:hAnsi="Times New Roman" w:cs="Times New Roman"/>
          <w:color w:val="000000" w:themeColor="text1"/>
          <w:sz w:val="24"/>
          <w:szCs w:val="24"/>
          <w:lang w:val="id-ID"/>
        </w:rPr>
        <w:t xml:space="preserve"> (Firmansyah, 2021</w:t>
      </w:r>
      <w:r w:rsidRPr="002E3CCD">
        <w:rPr>
          <w:rFonts w:ascii="Times New Roman" w:hAnsi="Times New Roman" w:cs="Times New Roman"/>
          <w:color w:val="000000" w:themeColor="text1"/>
          <w:sz w:val="24"/>
          <w:szCs w:val="24"/>
          <w:lang w:val="id-ID"/>
        </w:rPr>
        <w:t>).</w:t>
      </w:r>
    </w:p>
    <w:p w14:paraId="1321A8BD"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1" w:name="_Toc142981560"/>
      <w:r w:rsidRPr="002E3CCD">
        <w:rPr>
          <w:rFonts w:ascii="Times New Roman" w:hAnsi="Times New Roman" w:cs="Times New Roman"/>
          <w:color w:val="000000" w:themeColor="text1"/>
          <w:sz w:val="24"/>
          <w:szCs w:val="24"/>
          <w:lang w:val="id-ID"/>
        </w:rPr>
        <w:t>3.12.3 Uji Homogenitas</w:t>
      </w:r>
      <w:bookmarkEnd w:id="51"/>
    </w:p>
    <w:p w14:paraId="1321A8BE"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Pada pasta gigi ditimbang sebanyak 1 gram lalu diletakkan pada kaca objek untuk diamati homogenitasnya. Apabila tidak terdapat butiran-butiran kasar maka pasta gigi yang diuji dinyatakan homogen. Replikasi sebanyak tiga kali pada masi</w:t>
      </w:r>
      <w:r>
        <w:rPr>
          <w:rFonts w:ascii="Times New Roman" w:hAnsi="Times New Roman" w:cs="Times New Roman"/>
          <w:color w:val="000000" w:themeColor="text1"/>
          <w:sz w:val="24"/>
          <w:szCs w:val="24"/>
          <w:lang w:val="id-ID"/>
        </w:rPr>
        <w:t>ng-masing formula (Firmansyah, 2021</w:t>
      </w:r>
      <w:r w:rsidRPr="002E3CCD">
        <w:rPr>
          <w:rFonts w:ascii="Times New Roman" w:hAnsi="Times New Roman" w:cs="Times New Roman"/>
          <w:color w:val="000000" w:themeColor="text1"/>
          <w:sz w:val="24"/>
          <w:szCs w:val="24"/>
          <w:lang w:val="id-ID"/>
        </w:rPr>
        <w:t>).</w:t>
      </w:r>
    </w:p>
    <w:p w14:paraId="1321A8BF"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2" w:name="_Toc142981561"/>
      <w:r w:rsidRPr="002E3CCD">
        <w:rPr>
          <w:rFonts w:ascii="Times New Roman" w:hAnsi="Times New Roman" w:cs="Times New Roman"/>
          <w:color w:val="000000" w:themeColor="text1"/>
          <w:sz w:val="24"/>
          <w:szCs w:val="24"/>
          <w:lang w:val="id-ID"/>
        </w:rPr>
        <w:t>3.12.4 Uji Viskositas</w:t>
      </w:r>
      <w:bookmarkEnd w:id="52"/>
    </w:p>
    <w:p w14:paraId="1321A8C0"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rPr>
      </w:pPr>
      <w:r w:rsidRPr="002E3CCD">
        <w:rPr>
          <w:rFonts w:ascii="Times New Roman" w:hAnsi="Times New Roman" w:cs="Times New Roman"/>
          <w:color w:val="000000" w:themeColor="text1"/>
          <w:sz w:val="24"/>
          <w:szCs w:val="24"/>
          <w:lang w:val="id-ID"/>
        </w:rPr>
        <w:t xml:space="preserve">Pengukuran viskositas menggunakan alat viskometer. Pasta gigi ditimbang sebanyak 200 gram dimasukkan ke dalam beaker glass 250 ml. Spindel nomor 4 dipasangkan lalu diturunkan hingga batas spindel tercelup ke dalam sediaan pasta gigi kemudian diaduk dengan kecepatan 20 rpm. Tunggu beberapa saat sampai nilai muncul pada alat viskometer B-One Plus. Replikasi sebanyak tiga kali pada </w:t>
      </w:r>
      <w:r>
        <w:rPr>
          <w:rFonts w:ascii="Times New Roman" w:hAnsi="Times New Roman" w:cs="Times New Roman"/>
          <w:color w:val="000000" w:themeColor="text1"/>
          <w:sz w:val="24"/>
          <w:szCs w:val="24"/>
          <w:lang w:val="id-ID"/>
        </w:rPr>
        <w:t>masing-masing formula (Febrianti, dkk., 2021</w:t>
      </w:r>
      <w:r w:rsidRPr="002E3CCD">
        <w:rPr>
          <w:rFonts w:ascii="Times New Roman" w:hAnsi="Times New Roman" w:cs="Times New Roman"/>
          <w:color w:val="000000" w:themeColor="text1"/>
          <w:sz w:val="24"/>
          <w:szCs w:val="24"/>
          <w:lang w:val="id-ID"/>
        </w:rPr>
        <w:t>)</w:t>
      </w:r>
      <w:r w:rsidRPr="002E3CCD">
        <w:rPr>
          <w:rFonts w:ascii="Times New Roman" w:hAnsi="Times New Roman" w:cs="Times New Roman"/>
          <w:color w:val="000000" w:themeColor="text1"/>
          <w:sz w:val="24"/>
          <w:szCs w:val="24"/>
        </w:rPr>
        <w:t>.</w:t>
      </w:r>
    </w:p>
    <w:p w14:paraId="1321A8C1"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3" w:name="_Toc142981562"/>
      <w:r w:rsidRPr="002E3CCD">
        <w:rPr>
          <w:rFonts w:ascii="Times New Roman" w:hAnsi="Times New Roman" w:cs="Times New Roman"/>
          <w:color w:val="000000" w:themeColor="text1"/>
          <w:sz w:val="24"/>
          <w:szCs w:val="24"/>
          <w:lang w:val="id-ID"/>
        </w:rPr>
        <w:t>3.12.5 Uji Daya Sebar</w:t>
      </w:r>
      <w:bookmarkEnd w:id="53"/>
    </w:p>
    <w:p w14:paraId="1321A8C2"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Sampel seberat 1 gram diletakkan di antara 2 kaca. Lalu diberi beban sebesar 50 gram di atas kaca dan ditunggu selama 1 menit, kemudian diukur diameternya. Setelah itu, ditambahkan beban 100 gram ditunggu selama 1 menit dan diukur diameternya. Pengukuran diameter dilakukan pada tiga titik yang berbeda dan diambil rata-</w:t>
      </w:r>
      <w:r>
        <w:rPr>
          <w:rFonts w:ascii="Times New Roman" w:hAnsi="Times New Roman" w:cs="Times New Roman"/>
          <w:color w:val="000000" w:themeColor="text1"/>
          <w:sz w:val="24"/>
          <w:szCs w:val="24"/>
          <w:lang w:val="id-ID"/>
        </w:rPr>
        <w:t>ratanya (Rarung, dk., 2022</w:t>
      </w:r>
      <w:r w:rsidRPr="002E3CCD">
        <w:rPr>
          <w:rFonts w:ascii="Times New Roman" w:hAnsi="Times New Roman" w:cs="Times New Roman"/>
          <w:color w:val="000000" w:themeColor="text1"/>
          <w:sz w:val="24"/>
          <w:szCs w:val="24"/>
          <w:lang w:val="id-ID"/>
        </w:rPr>
        <w:t>).</w:t>
      </w:r>
    </w:p>
    <w:p w14:paraId="1321A8C3"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4" w:name="_Toc142981563"/>
      <w:r w:rsidRPr="002E3CCD">
        <w:rPr>
          <w:rFonts w:ascii="Times New Roman" w:hAnsi="Times New Roman" w:cs="Times New Roman"/>
          <w:color w:val="000000" w:themeColor="text1"/>
          <w:sz w:val="24"/>
          <w:szCs w:val="24"/>
          <w:lang w:val="id-ID"/>
        </w:rPr>
        <w:t>3.12.6 Uji Daya Lekat</w:t>
      </w:r>
      <w:bookmarkEnd w:id="54"/>
    </w:p>
    <w:p w14:paraId="1321A8C4"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r w:rsidRPr="002E3CCD">
        <w:rPr>
          <w:rFonts w:ascii="Times New Roman" w:hAnsi="Times New Roman" w:cs="Times New Roman"/>
          <w:color w:val="000000" w:themeColor="text1"/>
          <w:sz w:val="24"/>
          <w:szCs w:val="24"/>
          <w:lang w:val="id-ID"/>
        </w:rPr>
        <w:t>Sediaan pasta gigi sebanyak 0,25 gram ditimbang dan diletakkan pada kaca objek kemudian ditutup dengan kaca objek yang lain sampai tertutup sempurna. Beban seberat 20</w:t>
      </w:r>
      <w:r w:rsidRPr="002E3CCD">
        <w:rPr>
          <w:rFonts w:ascii="Times New Roman" w:hAnsi="Times New Roman" w:cs="Times New Roman"/>
          <w:color w:val="000000" w:themeColor="text1"/>
          <w:sz w:val="24"/>
          <w:szCs w:val="24"/>
        </w:rPr>
        <w:t>0 gram</w:t>
      </w:r>
      <w:r w:rsidRPr="002E3CCD">
        <w:rPr>
          <w:rFonts w:ascii="Times New Roman" w:hAnsi="Times New Roman" w:cs="Times New Roman"/>
          <w:color w:val="000000" w:themeColor="text1"/>
          <w:sz w:val="24"/>
          <w:szCs w:val="24"/>
          <w:lang w:val="id-ID"/>
        </w:rPr>
        <w:t xml:space="preserve"> diletakkan di atas kaca objek yang menutupi sediaan selama 5 menit. Kemudian beban sebesar 100 gram digunakan untuk melepaskan kaca objek dari lekatan pasta gigi. Waktu yang </w:t>
      </w:r>
      <w:r w:rsidRPr="002E3CCD">
        <w:rPr>
          <w:rFonts w:ascii="Times New Roman" w:hAnsi="Times New Roman" w:cs="Times New Roman"/>
          <w:color w:val="000000" w:themeColor="text1"/>
          <w:sz w:val="24"/>
          <w:szCs w:val="24"/>
          <w:lang w:val="id-ID"/>
        </w:rPr>
        <w:lastRenderedPageBreak/>
        <w:t>digunakan untuk melepas kedua kaca objek kemudiab diukur menggunakan stopwatch. Replikasi sebanyak tiga kali pada masing-</w:t>
      </w:r>
      <w:r>
        <w:rPr>
          <w:rFonts w:ascii="Times New Roman" w:hAnsi="Times New Roman" w:cs="Times New Roman"/>
          <w:color w:val="000000" w:themeColor="text1"/>
          <w:sz w:val="24"/>
          <w:szCs w:val="24"/>
          <w:lang w:val="id-ID"/>
        </w:rPr>
        <w:t>masing formula (Rarung, dkk., 2022</w:t>
      </w:r>
      <w:r w:rsidRPr="002E3CCD">
        <w:rPr>
          <w:rFonts w:ascii="Times New Roman" w:hAnsi="Times New Roman" w:cs="Times New Roman"/>
          <w:color w:val="000000" w:themeColor="text1"/>
          <w:sz w:val="24"/>
          <w:szCs w:val="24"/>
          <w:lang w:val="id-ID"/>
        </w:rPr>
        <w:t>).</w:t>
      </w:r>
    </w:p>
    <w:p w14:paraId="1321A8C5"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5" w:name="_Toc142981564"/>
      <w:r w:rsidRPr="002E3CCD">
        <w:rPr>
          <w:rFonts w:ascii="Times New Roman" w:hAnsi="Times New Roman" w:cs="Times New Roman"/>
          <w:color w:val="000000" w:themeColor="text1"/>
          <w:sz w:val="24"/>
          <w:szCs w:val="24"/>
          <w:lang w:val="id-ID"/>
        </w:rPr>
        <w:t>3.12.7 Uji Pembentukan Busa</w:t>
      </w:r>
      <w:bookmarkEnd w:id="55"/>
    </w:p>
    <w:p w14:paraId="1321A8C6" w14:textId="77777777" w:rsidR="00F05BE8" w:rsidRPr="002E3CCD" w:rsidRDefault="00F05BE8" w:rsidP="00F05BE8">
      <w:pPr>
        <w:spacing w:after="0" w:line="480" w:lineRule="auto"/>
        <w:ind w:firstLine="720"/>
        <w:jc w:val="both"/>
        <w:rPr>
          <w:rFonts w:ascii="Times New Roman" w:hAnsi="Times New Roman" w:cs="Times New Roman"/>
          <w:color w:val="000000" w:themeColor="text1"/>
          <w:sz w:val="24"/>
          <w:szCs w:val="24"/>
          <w:lang w:val="id-ID"/>
        </w:rPr>
      </w:pPr>
      <w:proofErr w:type="spellStart"/>
      <w:r w:rsidRPr="00191B2F">
        <w:rPr>
          <w:rFonts w:ascii="Times New Roman" w:hAnsi="Times New Roman" w:cs="Times New Roman"/>
          <w:sz w:val="24"/>
          <w:szCs w:val="24"/>
        </w:rPr>
        <w:t>Pengujian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pembentukan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busa</w:t>
      </w:r>
      <w:proofErr w:type="spellEnd"/>
      <w:r w:rsidRPr="00191B2F">
        <w:rPr>
          <w:rFonts w:ascii="Times New Roman" w:hAnsi="Times New Roman" w:cs="Times New Roman"/>
          <w:sz w:val="24"/>
          <w:szCs w:val="24"/>
        </w:rPr>
        <w:t xml:space="preserve"> pasta </w:t>
      </w:r>
      <w:proofErr w:type="spellStart"/>
      <w:r w:rsidRPr="00191B2F">
        <w:rPr>
          <w:rFonts w:ascii="Times New Roman" w:hAnsi="Times New Roman" w:cs="Times New Roman"/>
          <w:sz w:val="24"/>
          <w:szCs w:val="24"/>
        </w:rPr>
        <w:t>gigi</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dilakukan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dengan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mengambil</w:t>
      </w:r>
      <w:proofErr w:type="spellEnd"/>
      <w:r w:rsidRPr="00191B2F">
        <w:rPr>
          <w:rFonts w:ascii="Times New Roman" w:hAnsi="Times New Roman" w:cs="Times New Roman"/>
          <w:sz w:val="24"/>
          <w:szCs w:val="24"/>
        </w:rPr>
        <w:t xml:space="preserve"> 2 gram pasta </w:t>
      </w:r>
      <w:proofErr w:type="spellStart"/>
      <w:r w:rsidRPr="00191B2F">
        <w:rPr>
          <w:rFonts w:ascii="Times New Roman" w:hAnsi="Times New Roman" w:cs="Times New Roman"/>
          <w:sz w:val="24"/>
          <w:szCs w:val="24"/>
        </w:rPr>
        <w:t>gigi</w:t>
      </w:r>
      <w:proofErr w:type="spellEnd"/>
      <w:r w:rsidRPr="00191B2F">
        <w:rPr>
          <w:rFonts w:ascii="Times New Roman" w:hAnsi="Times New Roman" w:cs="Times New Roman"/>
          <w:sz w:val="24"/>
          <w:szCs w:val="24"/>
        </w:rPr>
        <w:t xml:space="preserve"> dan </w:t>
      </w:r>
      <w:proofErr w:type="spellStart"/>
      <w:r w:rsidRPr="00191B2F">
        <w:rPr>
          <w:rFonts w:ascii="Times New Roman" w:hAnsi="Times New Roman" w:cs="Times New Roman"/>
          <w:sz w:val="24"/>
          <w:szCs w:val="24"/>
        </w:rPr>
        <w:t>dimasukkan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ke</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dalam</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gelas</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ukur</w:t>
      </w:r>
      <w:proofErr w:type="spellEnd"/>
      <w:r w:rsidRPr="00191B2F">
        <w:rPr>
          <w:rFonts w:ascii="Times New Roman" w:hAnsi="Times New Roman" w:cs="Times New Roman"/>
          <w:sz w:val="24"/>
          <w:szCs w:val="24"/>
        </w:rPr>
        <w:t xml:space="preserve"> 25 ml. </w:t>
      </w:r>
      <w:proofErr w:type="spellStart"/>
      <w:r w:rsidRPr="00191B2F">
        <w:rPr>
          <w:rFonts w:ascii="Times New Roman" w:hAnsi="Times New Roman" w:cs="Times New Roman"/>
          <w:sz w:val="24"/>
          <w:szCs w:val="24"/>
        </w:rPr>
        <w:t>Kemudian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dilarutkan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dengan</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aquadest</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sebanyak</w:t>
      </w:r>
      <w:proofErr w:type="spellEnd"/>
      <w:r w:rsidRPr="00191B2F">
        <w:rPr>
          <w:rFonts w:ascii="Times New Roman" w:hAnsi="Times New Roman" w:cs="Times New Roman"/>
          <w:sz w:val="24"/>
          <w:szCs w:val="24"/>
        </w:rPr>
        <w:t xml:space="preserve"> 15 ml. Gelas </w:t>
      </w:r>
      <w:proofErr w:type="spellStart"/>
      <w:r w:rsidRPr="00191B2F">
        <w:rPr>
          <w:rFonts w:ascii="Times New Roman" w:hAnsi="Times New Roman" w:cs="Times New Roman"/>
          <w:sz w:val="24"/>
          <w:szCs w:val="24"/>
        </w:rPr>
        <w:t>ukur</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ditutup</w:t>
      </w:r>
      <w:proofErr w:type="spellEnd"/>
      <w:r>
        <w:rPr>
          <w:rFonts w:ascii="Times New Roman" w:hAnsi="Times New Roman" w:cs="Times New Roman"/>
          <w:sz w:val="24"/>
          <w:szCs w:val="24"/>
          <w:lang w:val="id-ID"/>
        </w:rPr>
        <w:t xml:space="preserve"> dengan alumunium foil </w:t>
      </w:r>
      <w:r w:rsidRPr="00191B2F">
        <w:rPr>
          <w:rFonts w:ascii="Times New Roman" w:hAnsi="Times New Roman" w:cs="Times New Roman"/>
          <w:sz w:val="24"/>
          <w:szCs w:val="24"/>
        </w:rPr>
        <w:t xml:space="preserve">dan </w:t>
      </w:r>
      <w:proofErr w:type="spellStart"/>
      <w:r w:rsidRPr="00191B2F">
        <w:rPr>
          <w:rFonts w:ascii="Times New Roman" w:hAnsi="Times New Roman" w:cs="Times New Roman"/>
          <w:sz w:val="24"/>
          <w:szCs w:val="24"/>
        </w:rPr>
        <w:t>dikocok</w:t>
      </w:r>
      <w:proofErr w:type="spellEnd"/>
      <w:r w:rsidRPr="00191B2F">
        <w:rPr>
          <w:rFonts w:ascii="Times New Roman" w:hAnsi="Times New Roman" w:cs="Times New Roman"/>
          <w:sz w:val="24"/>
          <w:szCs w:val="24"/>
        </w:rPr>
        <w:t xml:space="preserve"> </w:t>
      </w:r>
      <w:r>
        <w:rPr>
          <w:rFonts w:ascii="Times New Roman" w:hAnsi="Times New Roman" w:cs="Times New Roman"/>
          <w:sz w:val="24"/>
          <w:szCs w:val="24"/>
          <w:lang w:val="id-ID"/>
        </w:rPr>
        <w:t xml:space="preserve">gelas ukur selama 1 menit dan </w:t>
      </w:r>
      <w:proofErr w:type="gramStart"/>
      <w:r>
        <w:rPr>
          <w:rFonts w:ascii="Times New Roman" w:hAnsi="Times New Roman" w:cs="Times New Roman"/>
          <w:sz w:val="24"/>
          <w:szCs w:val="24"/>
          <w:lang w:val="id-ID"/>
        </w:rPr>
        <w:t>diukur .</w:t>
      </w:r>
      <w:proofErr w:type="gramEnd"/>
      <w:r>
        <w:rPr>
          <w:rFonts w:ascii="Times New Roman" w:hAnsi="Times New Roman" w:cs="Times New Roman"/>
          <w:sz w:val="24"/>
          <w:szCs w:val="24"/>
          <w:lang w:val="id-ID"/>
        </w:rPr>
        <w:t xml:space="preserve"> Dikocok </w:t>
      </w:r>
      <w:proofErr w:type="spellStart"/>
      <w:r w:rsidRPr="00191B2F">
        <w:rPr>
          <w:rFonts w:ascii="Times New Roman" w:hAnsi="Times New Roman" w:cs="Times New Roman"/>
          <w:sz w:val="24"/>
          <w:szCs w:val="24"/>
        </w:rPr>
        <w:t>sebanyak</w:t>
      </w:r>
      <w:proofErr w:type="spellEnd"/>
      <w:r w:rsidRPr="00191B2F">
        <w:rPr>
          <w:rFonts w:ascii="Times New Roman" w:hAnsi="Times New Roman" w:cs="Times New Roman"/>
          <w:sz w:val="24"/>
          <w:szCs w:val="24"/>
        </w:rPr>
        <w:t xml:space="preserve"> 5 kali dan </w:t>
      </w:r>
      <w:proofErr w:type="spellStart"/>
      <w:r w:rsidRPr="00191B2F">
        <w:rPr>
          <w:rFonts w:ascii="Times New Roman" w:hAnsi="Times New Roman" w:cs="Times New Roman"/>
          <w:sz w:val="24"/>
          <w:szCs w:val="24"/>
        </w:rPr>
        <w:t>diamati</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tinggi</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busa</w:t>
      </w:r>
      <w:proofErr w:type="spellEnd"/>
      <w:r w:rsidRPr="00191B2F">
        <w:rPr>
          <w:rFonts w:ascii="Times New Roman" w:hAnsi="Times New Roman" w:cs="Times New Roman"/>
          <w:sz w:val="24"/>
          <w:szCs w:val="24"/>
        </w:rPr>
        <w:t xml:space="preserve"> yang </w:t>
      </w:r>
      <w:proofErr w:type="spellStart"/>
      <w:r w:rsidRPr="00191B2F">
        <w:rPr>
          <w:rFonts w:ascii="Times New Roman" w:hAnsi="Times New Roman" w:cs="Times New Roman"/>
          <w:sz w:val="24"/>
          <w:szCs w:val="24"/>
        </w:rPr>
        <w:t>terbentuk</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Replikasi</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sebanyak</w:t>
      </w:r>
      <w:proofErr w:type="spellEnd"/>
      <w:r w:rsidRPr="00191B2F">
        <w:rPr>
          <w:rFonts w:ascii="Times New Roman" w:hAnsi="Times New Roman" w:cs="Times New Roman"/>
          <w:sz w:val="24"/>
          <w:szCs w:val="24"/>
        </w:rPr>
        <w:t xml:space="preserve"> </w:t>
      </w:r>
      <w:proofErr w:type="spellStart"/>
      <w:r w:rsidRPr="00191B2F">
        <w:rPr>
          <w:rFonts w:ascii="Times New Roman" w:hAnsi="Times New Roman" w:cs="Times New Roman"/>
          <w:sz w:val="24"/>
          <w:szCs w:val="24"/>
        </w:rPr>
        <w:t>tiga</w:t>
      </w:r>
      <w:proofErr w:type="spellEnd"/>
      <w:r w:rsidRPr="00191B2F">
        <w:rPr>
          <w:rFonts w:ascii="Times New Roman" w:hAnsi="Times New Roman" w:cs="Times New Roman"/>
          <w:sz w:val="24"/>
          <w:szCs w:val="24"/>
        </w:rPr>
        <w:t xml:space="preserve"> kali pada </w:t>
      </w:r>
      <w:r>
        <w:rPr>
          <w:rFonts w:ascii="Times New Roman" w:hAnsi="Times New Roman" w:cs="Times New Roman"/>
          <w:sz w:val="24"/>
          <w:szCs w:val="24"/>
        </w:rPr>
        <w:t>masing-masing formula</w:t>
      </w:r>
      <w:r>
        <w:rPr>
          <w:rFonts w:ascii="Times New Roman" w:hAnsi="Times New Roman" w:cs="Times New Roman"/>
          <w:color w:val="000000" w:themeColor="text1"/>
          <w:sz w:val="24"/>
          <w:szCs w:val="24"/>
          <w:lang w:val="id-ID"/>
        </w:rPr>
        <w:t xml:space="preserve"> (Firmansyah, 2021</w:t>
      </w:r>
      <w:r w:rsidRPr="002E3CCD">
        <w:rPr>
          <w:rFonts w:ascii="Times New Roman" w:hAnsi="Times New Roman" w:cs="Times New Roman"/>
          <w:color w:val="000000" w:themeColor="text1"/>
          <w:sz w:val="24"/>
          <w:szCs w:val="24"/>
          <w:lang w:val="id-ID"/>
        </w:rPr>
        <w:t>).</w:t>
      </w:r>
    </w:p>
    <w:p w14:paraId="1321A8C7" w14:textId="77777777" w:rsidR="00F05BE8" w:rsidRPr="002E3CCD" w:rsidRDefault="00F05BE8" w:rsidP="00F05BE8">
      <w:pPr>
        <w:pStyle w:val="Heading3"/>
        <w:spacing w:before="0" w:line="480" w:lineRule="auto"/>
        <w:rPr>
          <w:rFonts w:ascii="Times New Roman" w:hAnsi="Times New Roman" w:cs="Times New Roman"/>
          <w:color w:val="000000" w:themeColor="text1"/>
          <w:sz w:val="24"/>
          <w:szCs w:val="24"/>
          <w:lang w:val="id-ID"/>
        </w:rPr>
      </w:pPr>
      <w:bookmarkStart w:id="56" w:name="_Toc142981565"/>
      <w:r>
        <w:rPr>
          <w:rFonts w:ascii="Times New Roman" w:hAnsi="Times New Roman" w:cs="Times New Roman"/>
          <w:color w:val="000000" w:themeColor="text1"/>
          <w:sz w:val="24"/>
          <w:szCs w:val="24"/>
          <w:lang w:val="id-ID"/>
        </w:rPr>
        <w:t>3.12.8</w:t>
      </w:r>
      <w:r w:rsidRPr="002E3CCD">
        <w:rPr>
          <w:rFonts w:ascii="Times New Roman" w:hAnsi="Times New Roman" w:cs="Times New Roman"/>
          <w:color w:val="000000" w:themeColor="text1"/>
          <w:sz w:val="24"/>
          <w:szCs w:val="24"/>
          <w:lang w:val="id-ID"/>
        </w:rPr>
        <w:t xml:space="preserve">  Uji Aktivitas Antibakteri Pasta Gigi Daging Lidah Buaya</w:t>
      </w:r>
      <w:bookmarkEnd w:id="56"/>
    </w:p>
    <w:p w14:paraId="1321A8C8" w14:textId="77777777" w:rsidR="00F05BE8" w:rsidRPr="002E3CCD" w:rsidRDefault="00F05BE8" w:rsidP="00F05BE8">
      <w:pPr>
        <w:numPr>
          <w:ilvl w:val="0"/>
          <w:numId w:val="29"/>
        </w:numPr>
        <w:spacing w:after="0" w:line="480" w:lineRule="auto"/>
        <w:jc w:val="both"/>
        <w:rPr>
          <w:rFonts w:ascii="Times New Roman" w:hAnsi="Times New Roman" w:cs="Times New Roman"/>
          <w:b/>
          <w:color w:val="000000" w:themeColor="text1"/>
          <w:sz w:val="24"/>
          <w:szCs w:val="24"/>
          <w:lang w:val="id-ID"/>
        </w:rPr>
      </w:pPr>
      <w:r w:rsidRPr="002E3CCD">
        <w:rPr>
          <w:rFonts w:ascii="Times New Roman" w:hAnsi="Times New Roman" w:cs="Times New Roman"/>
          <w:b/>
          <w:color w:val="000000" w:themeColor="text1"/>
          <w:sz w:val="24"/>
          <w:szCs w:val="24"/>
          <w:lang w:val="id-ID"/>
        </w:rPr>
        <w:t>Sterilisasi Alat</w:t>
      </w:r>
    </w:p>
    <w:p w14:paraId="1321A8C9"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Sterilisasi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dilakukan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sesuai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masing-masing </w:t>
      </w:r>
      <w:proofErr w:type="spellStart"/>
      <w:r w:rsidRPr="002E3CCD">
        <w:rPr>
          <w:rFonts w:ascii="Times New Roman" w:hAnsi="Times New Roman" w:cs="Times New Roman"/>
          <w:sz w:val="24"/>
          <w:szCs w:val="24"/>
        </w:rPr>
        <w:t>alat</w:t>
      </w:r>
      <w:proofErr w:type="spellEnd"/>
      <w:r w:rsidRPr="002E3CCD">
        <w:rPr>
          <w:rFonts w:ascii="Times New Roman" w:hAnsi="Times New Roman" w:cs="Times New Roman"/>
          <w:sz w:val="24"/>
          <w:szCs w:val="24"/>
        </w:rPr>
        <w:t>. Alat-</w:t>
      </w:r>
      <w:proofErr w:type="spellStart"/>
      <w:r w:rsidRPr="002E3CCD">
        <w:rPr>
          <w:rFonts w:ascii="Times New Roman" w:hAnsi="Times New Roman" w:cs="Times New Roman"/>
          <w:sz w:val="24"/>
          <w:szCs w:val="24"/>
        </w:rPr>
        <w:t>alat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disterilkan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harus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keadaan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bersih</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Tabung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reaksi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cawan</w:t>
      </w:r>
      <w:proofErr w:type="spellEnd"/>
      <w:r w:rsidRPr="002E3CCD">
        <w:rPr>
          <w:rFonts w:ascii="Times New Roman" w:hAnsi="Times New Roman" w:cs="Times New Roman"/>
          <w:sz w:val="24"/>
          <w:szCs w:val="24"/>
        </w:rPr>
        <w:t xml:space="preserve"> petri, </w:t>
      </w:r>
      <w:proofErr w:type="spellStart"/>
      <w:r w:rsidRPr="002E3CCD">
        <w:rPr>
          <w:rFonts w:ascii="Times New Roman" w:hAnsi="Times New Roman" w:cs="Times New Roman"/>
          <w:sz w:val="24"/>
          <w:szCs w:val="24"/>
        </w:rPr>
        <w:t>gelas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ukur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erlenmeyer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dibungkus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perkamen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diikat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benang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dimasukkan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kedalam</w:t>
      </w:r>
      <w:proofErr w:type="spellEnd"/>
      <w:r w:rsidRPr="002E3CCD">
        <w:rPr>
          <w:rFonts w:ascii="Times New Roman" w:hAnsi="Times New Roman" w:cs="Times New Roman"/>
          <w:sz w:val="24"/>
          <w:szCs w:val="24"/>
        </w:rPr>
        <w:t xml:space="preserve"> oven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180℃</w:t>
      </w: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1 jam. </w:t>
      </w:r>
      <w:proofErr w:type="spellStart"/>
      <w:r w:rsidRPr="002E3CCD">
        <w:rPr>
          <w:rFonts w:ascii="Times New Roman" w:hAnsi="Times New Roman" w:cs="Times New Roman"/>
          <w:sz w:val="24"/>
          <w:szCs w:val="24"/>
        </w:rPr>
        <w:t>Pinset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jarum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ose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disterilkan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w:t>
      </w:r>
      <w:r>
        <w:rPr>
          <w:rFonts w:ascii="Times New Roman" w:hAnsi="Times New Roman" w:cs="Times New Roman"/>
          <w:sz w:val="24"/>
          <w:szCs w:val="24"/>
        </w:rPr>
        <w:t>pijarkan</w:t>
      </w:r>
      <w:proofErr w:type="spellEnd"/>
      <w:r>
        <w:rPr>
          <w:rFonts w:ascii="Times New Roman" w:hAnsi="Times New Roman" w:cs="Times New Roman"/>
          <w:sz w:val="24"/>
          <w:szCs w:val="24"/>
        </w:rPr>
        <w:t xml:space="preserve"> pada nyala </w:t>
      </w:r>
      <w:proofErr w:type="spellStart"/>
      <w:r>
        <w:rPr>
          <w:rFonts w:ascii="Times New Roman" w:hAnsi="Times New Roman" w:cs="Times New Roman"/>
          <w:sz w:val="24"/>
          <w:szCs w:val="24"/>
        </w:rPr>
        <w:t>bunsen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Rarung</w:t>
      </w:r>
      <w:r w:rsidRPr="002E3CCD">
        <w:rPr>
          <w:rFonts w:ascii="Times New Roman" w:hAnsi="Times New Roman" w:cs="Times New Roman"/>
          <w:sz w:val="24"/>
          <w:szCs w:val="24"/>
        </w:rPr>
        <w:t xml:space="preserve">, </w:t>
      </w:r>
      <w:r>
        <w:rPr>
          <w:rFonts w:ascii="Times New Roman" w:hAnsi="Times New Roman" w:cs="Times New Roman"/>
          <w:sz w:val="24"/>
          <w:szCs w:val="24"/>
          <w:lang w:val="id-ID"/>
        </w:rPr>
        <w:t xml:space="preserve">dkk., </w:t>
      </w:r>
      <w:r>
        <w:rPr>
          <w:rFonts w:ascii="Times New Roman" w:hAnsi="Times New Roman" w:cs="Times New Roman"/>
          <w:sz w:val="24"/>
          <w:szCs w:val="24"/>
        </w:rPr>
        <w:t>20</w:t>
      </w:r>
      <w:r>
        <w:rPr>
          <w:rFonts w:ascii="Times New Roman" w:hAnsi="Times New Roman" w:cs="Times New Roman"/>
          <w:sz w:val="24"/>
          <w:szCs w:val="24"/>
          <w:lang w:val="id-ID"/>
        </w:rPr>
        <w:t>22</w:t>
      </w:r>
      <w:r w:rsidRPr="002E3CCD">
        <w:rPr>
          <w:rFonts w:ascii="Times New Roman" w:hAnsi="Times New Roman" w:cs="Times New Roman"/>
          <w:sz w:val="24"/>
          <w:szCs w:val="24"/>
        </w:rPr>
        <w:t>).</w:t>
      </w:r>
    </w:p>
    <w:p w14:paraId="1321A8CA" w14:textId="77777777" w:rsidR="00F05BE8" w:rsidRPr="002E3CCD" w:rsidRDefault="00F05BE8" w:rsidP="00F05BE8">
      <w:pPr>
        <w:pStyle w:val="ListParagraph1"/>
        <w:numPr>
          <w:ilvl w:val="0"/>
          <w:numId w:val="30"/>
        </w:numPr>
        <w:spacing w:after="0" w:line="480" w:lineRule="auto"/>
        <w:ind w:left="0"/>
        <w:jc w:val="both"/>
        <w:rPr>
          <w:rFonts w:ascii="Times New Roman" w:hAnsi="Times New Roman" w:cs="Times New Roman"/>
          <w:b/>
          <w:bCs/>
          <w:sz w:val="24"/>
          <w:szCs w:val="24"/>
        </w:rPr>
      </w:pPr>
      <w:proofErr w:type="spellStart"/>
      <w:r w:rsidRPr="002E3CCD">
        <w:rPr>
          <w:rFonts w:ascii="Times New Roman" w:hAnsi="Times New Roman" w:cs="Times New Roman"/>
          <w:b/>
          <w:bCs/>
          <w:sz w:val="24"/>
          <w:szCs w:val="24"/>
        </w:rPr>
        <w:t>Pembuatan</w:t>
      </w:r>
      <w:proofErr w:type="spellEnd"/>
      <w:r w:rsidRPr="002E3CCD">
        <w:rPr>
          <w:rFonts w:ascii="Times New Roman" w:hAnsi="Times New Roman" w:cs="Times New Roman"/>
          <w:b/>
          <w:bCs/>
          <w:sz w:val="24"/>
          <w:szCs w:val="24"/>
        </w:rPr>
        <w:t xml:space="preserve"> Media Nutrient Agar (NA)</w:t>
      </w:r>
    </w:p>
    <w:p w14:paraId="1321A8CB" w14:textId="77777777" w:rsidR="00F05BE8" w:rsidRPr="002E3CCD" w:rsidRDefault="00F05BE8" w:rsidP="00F05BE8">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Ditimbang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sebanyak</w:t>
      </w:r>
      <w:proofErr w:type="spellEnd"/>
      <w:r w:rsidRPr="002E3CCD">
        <w:rPr>
          <w:rFonts w:ascii="Times New Roman" w:hAnsi="Times New Roman" w:cs="Times New Roman"/>
          <w:sz w:val="24"/>
          <w:szCs w:val="24"/>
        </w:rPr>
        <w:t xml:space="preserve"> </w:t>
      </w:r>
      <w:proofErr w:type="gramStart"/>
      <w:r w:rsidRPr="002E3CCD">
        <w:rPr>
          <w:rFonts w:ascii="Times New Roman" w:hAnsi="Times New Roman" w:cs="Times New Roman"/>
          <w:sz w:val="24"/>
          <w:szCs w:val="24"/>
        </w:rPr>
        <w:t>5,6 gram</w:t>
      </w:r>
      <w:proofErr w:type="gramEnd"/>
      <w:r w:rsidRPr="002E3CCD">
        <w:rPr>
          <w:rFonts w:ascii="Times New Roman" w:hAnsi="Times New Roman" w:cs="Times New Roman"/>
          <w:sz w:val="24"/>
          <w:szCs w:val="24"/>
        </w:rPr>
        <w:t xml:space="preserve"> Nutrient Agar,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dilarutkan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200 ml </w:t>
      </w:r>
      <w:proofErr w:type="spellStart"/>
      <w:r w:rsidRPr="002E3CCD">
        <w:rPr>
          <w:rFonts w:ascii="Times New Roman" w:hAnsi="Times New Roman" w:cs="Times New Roman"/>
          <w:sz w:val="24"/>
          <w:szCs w:val="24"/>
        </w:rPr>
        <w:t>aquadest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erlenmeyer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Dihomogenkan</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atas</w:t>
      </w:r>
      <w:proofErr w:type="spellEnd"/>
      <w:r w:rsidRPr="002E3CCD">
        <w:rPr>
          <w:rFonts w:ascii="Times New Roman" w:hAnsi="Times New Roman" w:cs="Times New Roman"/>
          <w:sz w:val="24"/>
          <w:szCs w:val="24"/>
        </w:rPr>
        <w:t xml:space="preserve"> hotplate </w:t>
      </w:r>
      <w:proofErr w:type="spellStart"/>
      <w:r w:rsidRPr="002E3CCD">
        <w:rPr>
          <w:rFonts w:ascii="Times New Roman" w:hAnsi="Times New Roman" w:cs="Times New Roman"/>
          <w:sz w:val="24"/>
          <w:szCs w:val="24"/>
        </w:rPr>
        <w:t>samapi</w:t>
      </w:r>
      <w:proofErr w:type="spellEnd"/>
      <w:r w:rsidRPr="002E3CCD">
        <w:rPr>
          <w:rFonts w:ascii="Times New Roman" w:hAnsi="Times New Roman" w:cs="Times New Roman"/>
          <w:sz w:val="24"/>
          <w:szCs w:val="24"/>
        </w:rPr>
        <w:t xml:space="preserve"> media Nutrient Agar </w:t>
      </w:r>
      <w:proofErr w:type="spellStart"/>
      <w:r w:rsidRPr="002E3CCD">
        <w:rPr>
          <w:rFonts w:ascii="Times New Roman" w:hAnsi="Times New Roman" w:cs="Times New Roman"/>
          <w:sz w:val="24"/>
          <w:szCs w:val="24"/>
        </w:rPr>
        <w:t>benar-benar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distrerilkan</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autoklaf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121℃</w:t>
      </w: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30 </w:t>
      </w:r>
      <w:proofErr w:type="spellStart"/>
      <w:r w:rsidRPr="002E3CCD">
        <w:rPr>
          <w:rFonts w:ascii="Times New Roman" w:hAnsi="Times New Roman" w:cs="Times New Roman"/>
          <w:sz w:val="24"/>
          <w:szCs w:val="24"/>
        </w:rPr>
        <w:t>menit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Disimpan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lemari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pendingin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dipanaskan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kembali</w:t>
      </w:r>
      <w:proofErr w:type="spellEnd"/>
      <w:r w:rsidRPr="002E3CCD">
        <w:rPr>
          <w:rFonts w:ascii="Times New Roman" w:hAnsi="Times New Roman" w:cs="Times New Roman"/>
          <w:sz w:val="24"/>
          <w:szCs w:val="24"/>
        </w:rPr>
        <w:t xml:space="preserve"> di hotpl</w:t>
      </w:r>
      <w:r>
        <w:rPr>
          <w:rFonts w:ascii="Times New Roman" w:hAnsi="Times New Roman" w:cs="Times New Roman"/>
          <w:sz w:val="24"/>
          <w:szCs w:val="24"/>
        </w:rPr>
        <w:t xml:space="preserve">ate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Rarung, dkk., 2022</w:t>
      </w:r>
      <w:r w:rsidRPr="002E3CCD">
        <w:rPr>
          <w:rFonts w:ascii="Times New Roman" w:hAnsi="Times New Roman" w:cs="Times New Roman"/>
          <w:sz w:val="24"/>
          <w:szCs w:val="24"/>
        </w:rPr>
        <w:t>).</w:t>
      </w:r>
    </w:p>
    <w:p w14:paraId="1321A8CC" w14:textId="77777777" w:rsidR="00F05BE8" w:rsidRPr="002E3CCD" w:rsidRDefault="00F05BE8" w:rsidP="00F05BE8">
      <w:pPr>
        <w:pStyle w:val="ListParagraph1"/>
        <w:numPr>
          <w:ilvl w:val="0"/>
          <w:numId w:val="30"/>
        </w:numPr>
        <w:spacing w:after="0" w:line="480" w:lineRule="auto"/>
        <w:ind w:left="0"/>
        <w:jc w:val="both"/>
        <w:rPr>
          <w:rFonts w:ascii="Times New Roman" w:hAnsi="Times New Roman" w:cs="Times New Roman"/>
          <w:b/>
          <w:bCs/>
          <w:sz w:val="24"/>
          <w:szCs w:val="24"/>
        </w:rPr>
      </w:pPr>
      <w:proofErr w:type="spellStart"/>
      <w:r w:rsidRPr="002E3CCD">
        <w:rPr>
          <w:rFonts w:ascii="Times New Roman" w:hAnsi="Times New Roman" w:cs="Times New Roman"/>
          <w:b/>
          <w:bCs/>
          <w:sz w:val="24"/>
          <w:szCs w:val="24"/>
        </w:rPr>
        <w:t>Peremajaan</w:t>
      </w:r>
      <w:proofErr w:type="spellEnd"/>
      <w:r w:rsidRPr="002E3CCD">
        <w:rPr>
          <w:rFonts w:ascii="Times New Roman" w:hAnsi="Times New Roman" w:cs="Times New Roman"/>
          <w:b/>
          <w:bCs/>
          <w:sz w:val="24"/>
          <w:szCs w:val="24"/>
        </w:rPr>
        <w:t xml:space="preserve"> </w:t>
      </w:r>
      <w:proofErr w:type="spellStart"/>
      <w:r w:rsidRPr="002E3CCD">
        <w:rPr>
          <w:rFonts w:ascii="Times New Roman" w:hAnsi="Times New Roman" w:cs="Times New Roman"/>
          <w:b/>
          <w:bCs/>
          <w:sz w:val="24"/>
          <w:szCs w:val="24"/>
        </w:rPr>
        <w:t>Bakteri</w:t>
      </w:r>
      <w:proofErr w:type="spellEnd"/>
      <w:r w:rsidRPr="002E3CCD">
        <w:rPr>
          <w:rFonts w:ascii="Times New Roman" w:hAnsi="Times New Roman" w:cs="Times New Roman"/>
          <w:b/>
          <w:bCs/>
          <w:sz w:val="24"/>
          <w:szCs w:val="24"/>
        </w:rPr>
        <w:t xml:space="preserve"> </w:t>
      </w:r>
      <w:r w:rsidRPr="002E3CCD">
        <w:rPr>
          <w:rFonts w:ascii="Times New Roman" w:hAnsi="Times New Roman" w:cs="Times New Roman"/>
          <w:b/>
          <w:bCs/>
          <w:i/>
          <w:iCs/>
          <w:sz w:val="24"/>
          <w:szCs w:val="24"/>
        </w:rPr>
        <w:t>Streptococcus mutans</w:t>
      </w:r>
    </w:p>
    <w:p w14:paraId="1321A8CD" w14:textId="77777777" w:rsidR="00F05BE8" w:rsidRPr="002E3CCD" w:rsidRDefault="00F05BE8" w:rsidP="00F05BE8">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lastRenderedPageBreak/>
        <w:t xml:space="preserve">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cawan</w:t>
      </w:r>
      <w:proofErr w:type="spellEnd"/>
      <w:r w:rsidRPr="002E3CCD">
        <w:rPr>
          <w:rFonts w:ascii="Times New Roman" w:hAnsi="Times New Roman" w:cs="Times New Roman"/>
          <w:sz w:val="24"/>
          <w:szCs w:val="24"/>
        </w:rPr>
        <w:t xml:space="preserve"> petri </w:t>
      </w:r>
      <w:proofErr w:type="spellStart"/>
      <w:r w:rsidRPr="002E3CCD">
        <w:rPr>
          <w:rFonts w:ascii="Times New Roman" w:hAnsi="Times New Roman" w:cs="Times New Roman"/>
          <w:sz w:val="24"/>
          <w:szCs w:val="24"/>
        </w:rPr>
        <w:t>dituang</w:t>
      </w:r>
      <w:proofErr w:type="spellEnd"/>
      <w:r w:rsidRPr="002E3CCD">
        <w:rPr>
          <w:rFonts w:ascii="Times New Roman" w:hAnsi="Times New Roman" w:cs="Times New Roman"/>
          <w:sz w:val="24"/>
          <w:szCs w:val="24"/>
        </w:rPr>
        <w:t xml:space="preserve"> media Nutrient Agar (NA) </w:t>
      </w:r>
      <w:proofErr w:type="spellStart"/>
      <w:r w:rsidRPr="002E3CCD">
        <w:rPr>
          <w:rFonts w:ascii="Times New Roman" w:hAnsi="Times New Roman" w:cs="Times New Roman"/>
          <w:sz w:val="24"/>
          <w:szCs w:val="24"/>
        </w:rPr>
        <w:t>sebanyak</w:t>
      </w:r>
      <w:proofErr w:type="spellEnd"/>
      <w:r w:rsidRPr="002E3CCD">
        <w:rPr>
          <w:rFonts w:ascii="Times New Roman" w:hAnsi="Times New Roman" w:cs="Times New Roman"/>
          <w:sz w:val="24"/>
          <w:szCs w:val="24"/>
        </w:rPr>
        <w:t xml:space="preserve"> 15 ml,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ruang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memadat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uji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berasal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murni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diambil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ose</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sudah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dipijarkan</w:t>
      </w:r>
      <w:proofErr w:type="spellEnd"/>
      <w:r w:rsidRPr="002E3CCD">
        <w:rPr>
          <w:rFonts w:ascii="Times New Roman" w:hAnsi="Times New Roman" w:cs="Times New Roman"/>
          <w:sz w:val="24"/>
          <w:szCs w:val="24"/>
        </w:rPr>
        <w:t xml:space="preserve"> di nyala </w:t>
      </w:r>
      <w:proofErr w:type="spellStart"/>
      <w:r w:rsidRPr="002E3CCD">
        <w:rPr>
          <w:rFonts w:ascii="Times New Roman" w:hAnsi="Times New Roman" w:cs="Times New Roman"/>
          <w:sz w:val="24"/>
          <w:szCs w:val="24"/>
        </w:rPr>
        <w:t>bunsen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diinokulasi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digoreskan</w:t>
      </w:r>
      <w:proofErr w:type="spellEnd"/>
      <w:r w:rsidRPr="002E3CCD">
        <w:rPr>
          <w:rFonts w:ascii="Times New Roman" w:hAnsi="Times New Roman" w:cs="Times New Roman"/>
          <w:sz w:val="24"/>
          <w:szCs w:val="24"/>
        </w:rPr>
        <w:t xml:space="preserve"> pada media Nutrient Agar (NA).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diinkubasi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24 jam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inkubator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37℃. </w:t>
      </w:r>
      <w:proofErr w:type="spellStart"/>
      <w:r w:rsidRPr="002E3CCD">
        <w:rPr>
          <w:rFonts w:ascii="Times New Roman" w:hAnsi="Times New Roman" w:cs="Times New Roman"/>
          <w:sz w:val="24"/>
          <w:szCs w:val="24"/>
        </w:rPr>
        <w:t>Diamati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w:t>
      </w:r>
      <w:r>
        <w:rPr>
          <w:rFonts w:ascii="Times New Roman" w:hAnsi="Times New Roman" w:cs="Times New Roman"/>
          <w:sz w:val="24"/>
          <w:szCs w:val="24"/>
        </w:rPr>
        <w:t>rinya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Rarung, dkk., 2022</w:t>
      </w:r>
      <w:r w:rsidRPr="002E3CCD">
        <w:rPr>
          <w:rFonts w:ascii="Times New Roman" w:hAnsi="Times New Roman" w:cs="Times New Roman"/>
          <w:sz w:val="24"/>
          <w:szCs w:val="24"/>
        </w:rPr>
        <w:t>).</w:t>
      </w:r>
    </w:p>
    <w:p w14:paraId="1321A8CE" w14:textId="77777777" w:rsidR="00F05BE8" w:rsidRPr="002E3CCD" w:rsidRDefault="00F05BE8" w:rsidP="00F05BE8">
      <w:pPr>
        <w:numPr>
          <w:ilvl w:val="0"/>
          <w:numId w:val="30"/>
        </w:numPr>
        <w:spacing w:after="0" w:line="480" w:lineRule="auto"/>
        <w:jc w:val="both"/>
        <w:rPr>
          <w:rFonts w:ascii="Times New Roman" w:hAnsi="Times New Roman" w:cs="Times New Roman"/>
          <w:b/>
          <w:bCs/>
          <w:sz w:val="24"/>
          <w:szCs w:val="24"/>
        </w:rPr>
      </w:pPr>
      <w:proofErr w:type="spellStart"/>
      <w:r w:rsidRPr="002E3CCD">
        <w:rPr>
          <w:rFonts w:ascii="Times New Roman" w:hAnsi="Times New Roman" w:cs="Times New Roman"/>
          <w:b/>
          <w:bCs/>
          <w:sz w:val="24"/>
          <w:szCs w:val="24"/>
        </w:rPr>
        <w:t>Pembuatan</w:t>
      </w:r>
      <w:proofErr w:type="spellEnd"/>
      <w:r w:rsidRPr="002E3CCD">
        <w:rPr>
          <w:rFonts w:ascii="Times New Roman" w:hAnsi="Times New Roman" w:cs="Times New Roman"/>
          <w:b/>
          <w:bCs/>
          <w:sz w:val="24"/>
          <w:szCs w:val="24"/>
        </w:rPr>
        <w:t xml:space="preserve"> </w:t>
      </w:r>
      <w:proofErr w:type="spellStart"/>
      <w:r w:rsidRPr="002E3CCD">
        <w:rPr>
          <w:rFonts w:ascii="Times New Roman" w:hAnsi="Times New Roman" w:cs="Times New Roman"/>
          <w:b/>
          <w:bCs/>
          <w:sz w:val="24"/>
          <w:szCs w:val="24"/>
        </w:rPr>
        <w:t>Suspensi</w:t>
      </w:r>
      <w:proofErr w:type="spellEnd"/>
      <w:r w:rsidRPr="002E3CCD">
        <w:rPr>
          <w:rFonts w:ascii="Times New Roman" w:hAnsi="Times New Roman" w:cs="Times New Roman"/>
          <w:b/>
          <w:bCs/>
          <w:sz w:val="24"/>
          <w:szCs w:val="24"/>
        </w:rPr>
        <w:t xml:space="preserve"> </w:t>
      </w:r>
      <w:r w:rsidRPr="002E3CCD">
        <w:rPr>
          <w:rFonts w:ascii="Times New Roman" w:hAnsi="Times New Roman" w:cs="Times New Roman"/>
          <w:b/>
          <w:bCs/>
          <w:i/>
          <w:iCs/>
          <w:sz w:val="24"/>
          <w:szCs w:val="24"/>
        </w:rPr>
        <w:t>Streptococcus mutans</w:t>
      </w:r>
      <w:r w:rsidRPr="002E3CCD">
        <w:rPr>
          <w:rFonts w:ascii="Times New Roman" w:hAnsi="Times New Roman" w:cs="Times New Roman"/>
          <w:b/>
          <w:bCs/>
          <w:sz w:val="24"/>
          <w:szCs w:val="24"/>
        </w:rPr>
        <w:t xml:space="preserve"> </w:t>
      </w:r>
    </w:p>
    <w:p w14:paraId="1321A8CF"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diremajakan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diambil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ose</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dipijarkan</w:t>
      </w:r>
      <w:proofErr w:type="spellEnd"/>
      <w:r w:rsidRPr="002E3CCD">
        <w:rPr>
          <w:rFonts w:ascii="Times New Roman" w:hAnsi="Times New Roman" w:cs="Times New Roman"/>
          <w:sz w:val="24"/>
          <w:szCs w:val="24"/>
        </w:rPr>
        <w:t xml:space="preserve"> di nyala </w:t>
      </w:r>
      <w:proofErr w:type="spellStart"/>
      <w:r w:rsidRPr="002E3CCD">
        <w:rPr>
          <w:rFonts w:ascii="Times New Roman" w:hAnsi="Times New Roman" w:cs="Times New Roman"/>
          <w:sz w:val="24"/>
          <w:szCs w:val="24"/>
        </w:rPr>
        <w:t>bunsen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disuspensikan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tabung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reaksi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berisi</w:t>
      </w:r>
      <w:proofErr w:type="spellEnd"/>
      <w:r w:rsidRPr="002E3CCD">
        <w:rPr>
          <w:rFonts w:ascii="Times New Roman" w:hAnsi="Times New Roman" w:cs="Times New Roman"/>
          <w:sz w:val="24"/>
          <w:szCs w:val="24"/>
        </w:rPr>
        <w:t xml:space="preserve"> 10 ml NaCl 0,9%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kekeruhan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suspensi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kekeruhan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standar</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i/>
          <w:iCs/>
          <w:sz w:val="24"/>
          <w:szCs w:val="24"/>
        </w:rPr>
        <w:t>Mc.Farland</w:t>
      </w:r>
      <w:proofErr w:type="spellEnd"/>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konsentrasi</w:t>
      </w:r>
      <w:proofErr w:type="spellEnd"/>
      <w:r w:rsidRPr="002E3CCD">
        <w:rPr>
          <w:rFonts w:ascii="Times New Roman" w:hAnsi="Times New Roman" w:cs="Times New Roman"/>
          <w:sz w:val="24"/>
          <w:szCs w:val="24"/>
        </w:rPr>
        <w:t xml:space="preserve"> 10</w:t>
      </w:r>
      <w:r w:rsidRPr="002E3CCD">
        <w:rPr>
          <w:rFonts w:ascii="Times New Roman" w:hAnsi="Times New Roman" w:cs="Times New Roman"/>
          <w:sz w:val="24"/>
          <w:szCs w:val="24"/>
          <w:vertAlign w:val="superscript"/>
        </w:rPr>
        <w:t>8</w:t>
      </w:r>
      <w:r>
        <w:rPr>
          <w:rFonts w:ascii="Times New Roman" w:hAnsi="Times New Roman" w:cs="Times New Roman"/>
          <w:sz w:val="24"/>
          <w:szCs w:val="24"/>
        </w:rPr>
        <w:t xml:space="preserve"> CFU/ml (</w:t>
      </w:r>
      <w:r>
        <w:rPr>
          <w:rFonts w:ascii="Times New Roman" w:hAnsi="Times New Roman" w:cs="Times New Roman"/>
          <w:sz w:val="24"/>
          <w:szCs w:val="24"/>
          <w:lang w:val="id-ID"/>
        </w:rPr>
        <w:t>Rarung, dkk., 2022</w:t>
      </w:r>
      <w:r w:rsidRPr="002E3CCD">
        <w:rPr>
          <w:rFonts w:ascii="Times New Roman" w:hAnsi="Times New Roman" w:cs="Times New Roman"/>
          <w:sz w:val="24"/>
          <w:szCs w:val="24"/>
        </w:rPr>
        <w:t>).</w:t>
      </w:r>
    </w:p>
    <w:p w14:paraId="1321A8D0" w14:textId="77777777" w:rsidR="00F05BE8" w:rsidRPr="002E3CCD" w:rsidRDefault="00F05BE8" w:rsidP="00F05BE8">
      <w:pPr>
        <w:spacing w:after="0" w:line="480" w:lineRule="auto"/>
        <w:jc w:val="both"/>
        <w:rPr>
          <w:rFonts w:ascii="Times New Roman" w:hAnsi="Times New Roman" w:cs="Times New Roman"/>
          <w:b/>
          <w:sz w:val="24"/>
          <w:szCs w:val="24"/>
          <w:lang w:val="id-ID"/>
        </w:rPr>
      </w:pPr>
      <w:r w:rsidRPr="002E3CCD">
        <w:rPr>
          <w:rFonts w:ascii="Times New Roman" w:hAnsi="Times New Roman" w:cs="Times New Roman"/>
          <w:b/>
          <w:sz w:val="24"/>
          <w:szCs w:val="24"/>
          <w:lang w:val="id-ID"/>
        </w:rPr>
        <w:t xml:space="preserve">3.13 Uji Aktivitas Antibakteri Daging Lidah Buaya </w:t>
      </w:r>
    </w:p>
    <w:p w14:paraId="1321A8D1"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Uji </w:t>
      </w:r>
      <w:proofErr w:type="spellStart"/>
      <w:r w:rsidRPr="002E3CCD">
        <w:rPr>
          <w:rFonts w:ascii="Times New Roman" w:hAnsi="Times New Roman" w:cs="Times New Roman"/>
          <w:sz w:val="24"/>
          <w:szCs w:val="24"/>
        </w:rPr>
        <w:t>antibakteri</w:t>
      </w:r>
      <w:proofErr w:type="spellEnd"/>
      <w:r w:rsidRPr="002E3CCD">
        <w:rPr>
          <w:rFonts w:ascii="Times New Roman" w:hAnsi="Times New Roman" w:cs="Times New Roman"/>
          <w:sz w:val="24"/>
          <w:szCs w:val="24"/>
          <w:lang w:val="id-ID"/>
        </w:rPr>
        <w:t xml:space="preserve"> daging lidah </w:t>
      </w:r>
      <w:proofErr w:type="gramStart"/>
      <w:r w:rsidRPr="002E3CCD">
        <w:rPr>
          <w:rFonts w:ascii="Times New Roman" w:hAnsi="Times New Roman" w:cs="Times New Roman"/>
          <w:sz w:val="24"/>
          <w:szCs w:val="24"/>
          <w:lang w:val="id-ID"/>
        </w:rPr>
        <w:t xml:space="preserve">buaya </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dilakukan</w:t>
      </w:r>
      <w:proofErr w:type="spellEnd"/>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metode</w:t>
      </w:r>
      <w:proofErr w:type="spellEnd"/>
      <w:r w:rsidRPr="002E3CCD">
        <w:rPr>
          <w:rFonts w:ascii="Times New Roman" w:hAnsi="Times New Roman" w:cs="Times New Roman"/>
          <w:sz w:val="24"/>
          <w:szCs w:val="24"/>
          <w:lang w:val="id-ID"/>
        </w:rPr>
        <w:t xml:space="preserve"> </w:t>
      </w:r>
      <w:r w:rsidRPr="002E3CCD">
        <w:rPr>
          <w:rFonts w:ascii="Times New Roman" w:hAnsi="Times New Roman" w:cs="Times New Roman"/>
          <w:i/>
          <w:sz w:val="24"/>
          <w:szCs w:val="24"/>
          <w:lang w:val="id-ID"/>
        </w:rPr>
        <w:t xml:space="preserve">difusi </w:t>
      </w:r>
      <w:r w:rsidRPr="002E3CCD">
        <w:rPr>
          <w:rFonts w:ascii="Times New Roman" w:hAnsi="Times New Roman" w:cs="Times New Roman"/>
          <w:sz w:val="24"/>
          <w:szCs w:val="24"/>
          <w:lang w:val="id-ID"/>
        </w:rPr>
        <w:t>cakram (</w:t>
      </w:r>
      <w:r w:rsidRPr="002E3CCD">
        <w:rPr>
          <w:rFonts w:ascii="Times New Roman" w:hAnsi="Times New Roman" w:cs="Times New Roman"/>
          <w:i/>
          <w:sz w:val="24"/>
          <w:szCs w:val="24"/>
          <w:lang w:val="id-ID"/>
        </w:rPr>
        <w:t>Difusi Disk Stokes</w:t>
      </w:r>
      <w:r w:rsidRPr="002E3CCD">
        <w:rPr>
          <w:rFonts w:ascii="Times New Roman" w:hAnsi="Times New Roman" w:cs="Times New Roman"/>
          <w:sz w:val="24"/>
          <w:szCs w:val="24"/>
          <w:lang w:val="id-ID"/>
        </w:rPr>
        <w:t xml:space="preserve">) </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Sebanyak</w:t>
      </w:r>
      <w:proofErr w:type="spellEnd"/>
      <w:r w:rsidRPr="002E3CCD">
        <w:rPr>
          <w:rFonts w:ascii="Times New Roman" w:hAnsi="Times New Roman" w:cs="Times New Roman"/>
          <w:sz w:val="24"/>
          <w:szCs w:val="24"/>
        </w:rPr>
        <w:t xml:space="preserve"> 0,1 ml </w:t>
      </w:r>
      <w:proofErr w:type="spellStart"/>
      <w:r w:rsidRPr="002E3CCD">
        <w:rPr>
          <w:rFonts w:ascii="Times New Roman" w:hAnsi="Times New Roman" w:cs="Times New Roman"/>
          <w:sz w:val="24"/>
          <w:szCs w:val="24"/>
        </w:rPr>
        <w:t>suspensi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diambil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mikropipet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dituangkan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cawan</w:t>
      </w:r>
      <w:proofErr w:type="spellEnd"/>
      <w:r w:rsidRPr="002E3CCD">
        <w:rPr>
          <w:rFonts w:ascii="Times New Roman" w:hAnsi="Times New Roman" w:cs="Times New Roman"/>
          <w:sz w:val="24"/>
          <w:szCs w:val="24"/>
        </w:rPr>
        <w:t xml:space="preserve"> petri.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ditambahkan</w:t>
      </w:r>
      <w:proofErr w:type="spellEnd"/>
      <w:r w:rsidRPr="002E3CCD">
        <w:rPr>
          <w:rFonts w:ascii="Times New Roman" w:hAnsi="Times New Roman" w:cs="Times New Roman"/>
          <w:sz w:val="24"/>
          <w:szCs w:val="24"/>
        </w:rPr>
        <w:t xml:space="preserve"> 15 ml media Nutrient Agar (NA), </w:t>
      </w:r>
      <w:proofErr w:type="spellStart"/>
      <w:r w:rsidRPr="002E3CCD">
        <w:rPr>
          <w:rFonts w:ascii="Times New Roman" w:hAnsi="Times New Roman" w:cs="Times New Roman"/>
          <w:sz w:val="24"/>
          <w:szCs w:val="24"/>
        </w:rPr>
        <w:t>dicampurkan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membuat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delapan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15 kali.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ruang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media </w:t>
      </w:r>
      <w:proofErr w:type="spellStart"/>
      <w:r w:rsidRPr="002E3CCD">
        <w:rPr>
          <w:rFonts w:ascii="Times New Roman" w:hAnsi="Times New Roman" w:cs="Times New Roman"/>
          <w:sz w:val="24"/>
          <w:szCs w:val="24"/>
        </w:rPr>
        <w:t>memadat</w:t>
      </w:r>
      <w:proofErr w:type="spellEnd"/>
      <w:r w:rsidRPr="002E3CCD">
        <w:rPr>
          <w:rFonts w:ascii="Times New Roman" w:hAnsi="Times New Roman" w:cs="Times New Roman"/>
          <w:sz w:val="24"/>
          <w:szCs w:val="24"/>
        </w:rPr>
        <w:t xml:space="preserve">. Media 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memadat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Letakkan</w:t>
      </w:r>
      <w:proofErr w:type="spellEnd"/>
      <w:r w:rsidRPr="002E3CCD">
        <w:rPr>
          <w:rFonts w:ascii="Times New Roman" w:hAnsi="Times New Roman" w:cs="Times New Roman"/>
          <w:sz w:val="24"/>
          <w:szCs w:val="24"/>
        </w:rPr>
        <w:t xml:space="preserve"> blank disc yang </w:t>
      </w:r>
      <w:proofErr w:type="spellStart"/>
      <w:r w:rsidRPr="002E3CCD">
        <w:rPr>
          <w:rFonts w:ascii="Times New Roman" w:hAnsi="Times New Roman" w:cs="Times New Roman"/>
          <w:sz w:val="24"/>
          <w:szCs w:val="24"/>
        </w:rPr>
        <w:t>sudah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direndam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daging</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lang w:val="id-ID"/>
        </w:rPr>
        <w:t> </w:t>
      </w:r>
      <w:proofErr w:type="spellStart"/>
      <w:r w:rsidRPr="002E3CCD">
        <w:rPr>
          <w:rFonts w:ascii="Times New Roman" w:hAnsi="Times New Roman" w:cs="Times New Roman"/>
          <w:sz w:val="24"/>
          <w:szCs w:val="24"/>
        </w:rPr>
        <w:t>konsentrasi</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30%, 40%, 50%, 80%, 90% dan 100%</w:t>
      </w:r>
      <w:r w:rsidRPr="002E3CCD">
        <w:rPr>
          <w:rFonts w:ascii="Times New Roman" w:hAnsi="Times New Roman" w:cs="Times New Roman"/>
          <w:sz w:val="24"/>
          <w:szCs w:val="24"/>
        </w:rPr>
        <w:t>)</w:t>
      </w:r>
      <w:r w:rsidRPr="002E3CCD">
        <w:rPr>
          <w:rFonts w:ascii="Times New Roman" w:hAnsi="Times New Roman" w:cs="Times New Roman"/>
          <w:sz w:val="24"/>
          <w:szCs w:val="24"/>
          <w:lang w:val="id-ID"/>
        </w:rPr>
        <w:t>,</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1 X 24 jam pada media </w:t>
      </w:r>
      <w:proofErr w:type="spellStart"/>
      <w:r w:rsidRPr="002E3CCD">
        <w:rPr>
          <w:rFonts w:ascii="Times New Roman" w:hAnsi="Times New Roman" w:cs="Times New Roman"/>
          <w:sz w:val="24"/>
          <w:szCs w:val="24"/>
        </w:rPr>
        <w:t>biakan</w:t>
      </w:r>
      <w:proofErr w:type="spellEnd"/>
      <w:r w:rsidRPr="002E3CCD">
        <w:rPr>
          <w:rFonts w:ascii="Times New Roman" w:hAnsi="Times New Roman" w:cs="Times New Roman"/>
          <w:sz w:val="24"/>
          <w:szCs w:val="24"/>
        </w:rPr>
        <w:t>.</w:t>
      </w:r>
      <w:r w:rsidRPr="002E3CCD">
        <w:rPr>
          <w:rFonts w:ascii="Times New Roman" w:hAnsi="Times New Roman" w:cs="Times New Roman"/>
          <w:sz w:val="24"/>
          <w:szCs w:val="24"/>
          <w:lang w:val="id-ID"/>
        </w:rPr>
        <w:t> </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diinkubasi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1 x 24 jam</w:t>
      </w:r>
      <w:r w:rsidRPr="002E3CCD">
        <w:rPr>
          <w:rFonts w:ascii="Times New Roman" w:hAnsi="Times New Roman" w:cs="Times New Roman"/>
          <w:sz w:val="24"/>
          <w:szCs w:val="24"/>
          <w:lang w:val="id-ID"/>
        </w:rPr>
        <w:t>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lang w:val="id-ID"/>
        </w:rPr>
        <w:t xml:space="preserve"> incubator 37°C. Ukur zona hambat</w:t>
      </w:r>
      <w:r w:rsidRPr="002E3CCD">
        <w:rPr>
          <w:rFonts w:ascii="Times New Roman" w:hAnsi="Times New Roman" w:cs="Times New Roman"/>
          <w:sz w:val="24"/>
          <w:szCs w:val="24"/>
        </w:rPr>
        <w:t xml:space="preserve"> (zona </w:t>
      </w:r>
      <w:proofErr w:type="spellStart"/>
      <w:r w:rsidRPr="002E3CCD">
        <w:rPr>
          <w:rFonts w:ascii="Times New Roman" w:hAnsi="Times New Roman" w:cs="Times New Roman"/>
          <w:sz w:val="24"/>
          <w:szCs w:val="24"/>
        </w:rPr>
        <w:t>bening</w:t>
      </w:r>
      <w:proofErr w:type="spellEnd"/>
      <w:r w:rsidRPr="002E3CCD">
        <w:rPr>
          <w:rFonts w:ascii="Times New Roman" w:hAnsi="Times New Roman" w:cs="Times New Roman"/>
          <w:sz w:val="24"/>
          <w:szCs w:val="24"/>
        </w:rPr>
        <w:t>)</w:t>
      </w:r>
      <w:r w:rsidRPr="002E3CCD">
        <w:rPr>
          <w:rFonts w:ascii="Times New Roman" w:hAnsi="Times New Roman" w:cs="Times New Roman"/>
          <w:sz w:val="24"/>
          <w:szCs w:val="24"/>
          <w:lang w:val="id-ID"/>
        </w:rPr>
        <w:t xml:space="preserve"> di sekitar kertas cakram </w:t>
      </w:r>
      <w:proofErr w:type="gramStart"/>
      <w:r w:rsidRPr="002E3CCD">
        <w:rPr>
          <w:rFonts w:ascii="Times New Roman" w:hAnsi="Times New Roman" w:cs="Times New Roman"/>
          <w:sz w:val="24"/>
          <w:szCs w:val="24"/>
          <w:lang w:val="id-ID"/>
        </w:rPr>
        <w:t xml:space="preserve">dengan </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menggunakan</w:t>
      </w:r>
      <w:proofErr w:type="spellEnd"/>
      <w:proofErr w:type="gram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jangka sorong </w:t>
      </w:r>
      <w:r w:rsidRPr="002E3CCD">
        <w:rPr>
          <w:rFonts w:ascii="Times New Roman" w:hAnsi="Times New Roman" w:cs="Times New Roman"/>
          <w:sz w:val="24"/>
          <w:szCs w:val="24"/>
        </w:rPr>
        <w:t>(mm)</w:t>
      </w:r>
      <w:r w:rsidRPr="002E3CCD">
        <w:rPr>
          <w:rFonts w:ascii="Times New Roman" w:hAnsi="Times New Roman" w:cs="Times New Roman"/>
          <w:sz w:val="24"/>
          <w:szCs w:val="24"/>
          <w:lang w:val="id-ID"/>
        </w:rPr>
        <w:t> </w:t>
      </w:r>
      <w:r w:rsidRPr="002E3CCD">
        <w:rPr>
          <w:rFonts w:ascii="Times New Roman" w:hAnsi="Times New Roman" w:cs="Times New Roman"/>
          <w:sz w:val="24"/>
          <w:szCs w:val="24"/>
        </w:rPr>
        <w:t xml:space="preserve">yang </w:t>
      </w:r>
      <w:proofErr w:type="spellStart"/>
      <w:r w:rsidRPr="002E3CCD">
        <w:rPr>
          <w:rFonts w:ascii="Times New Roman" w:hAnsi="Times New Roman" w:cs="Times New Roman"/>
          <w:sz w:val="24"/>
          <w:szCs w:val="24"/>
        </w:rPr>
        <w:t>diatur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jaraknya</w:t>
      </w:r>
      <w:proofErr w:type="spellEnd"/>
      <w:r>
        <w:rPr>
          <w:rFonts w:ascii="Times New Roman" w:hAnsi="Times New Roman" w:cs="Times New Roman"/>
          <w:sz w:val="24"/>
          <w:szCs w:val="24"/>
          <w:lang w:val="id-ID"/>
        </w:rPr>
        <w:t xml:space="preserve"> (Simorangkir, 2020</w:t>
      </w:r>
      <w:r w:rsidRPr="002E3CCD">
        <w:rPr>
          <w:rFonts w:ascii="Times New Roman" w:hAnsi="Times New Roman" w:cs="Times New Roman"/>
          <w:sz w:val="24"/>
          <w:szCs w:val="24"/>
          <w:lang w:val="id-ID"/>
        </w:rPr>
        <w:t xml:space="preserve">). </w:t>
      </w:r>
    </w:p>
    <w:p w14:paraId="1321A8D2" w14:textId="77777777" w:rsidR="00F05BE8" w:rsidRPr="00D60D23" w:rsidRDefault="00F05BE8" w:rsidP="00F05BE8">
      <w:pPr>
        <w:pStyle w:val="ListParagraph1"/>
        <w:spacing w:after="0" w:line="480" w:lineRule="auto"/>
        <w:ind w:left="0"/>
        <w:jc w:val="both"/>
        <w:outlineLvl w:val="1"/>
        <w:rPr>
          <w:rFonts w:ascii="Times New Roman" w:hAnsi="Times New Roman" w:cs="Times New Roman"/>
          <w:b/>
          <w:bCs/>
          <w:sz w:val="24"/>
          <w:szCs w:val="24"/>
        </w:rPr>
      </w:pPr>
      <w:bookmarkStart w:id="57" w:name="_Toc142981566"/>
      <w:r w:rsidRPr="002E3CCD">
        <w:rPr>
          <w:rFonts w:ascii="Times New Roman" w:hAnsi="Times New Roman" w:cs="Times New Roman"/>
          <w:b/>
          <w:bCs/>
          <w:sz w:val="24"/>
          <w:szCs w:val="24"/>
          <w:lang w:val="id-ID"/>
        </w:rPr>
        <w:t xml:space="preserve">3.14. </w:t>
      </w:r>
      <w:r w:rsidRPr="002E3CCD">
        <w:rPr>
          <w:rFonts w:ascii="Times New Roman" w:hAnsi="Times New Roman" w:cs="Times New Roman"/>
          <w:b/>
          <w:bCs/>
          <w:sz w:val="24"/>
          <w:szCs w:val="24"/>
        </w:rPr>
        <w:t xml:space="preserve">Uji </w:t>
      </w:r>
      <w:proofErr w:type="spellStart"/>
      <w:r w:rsidRPr="002E3CCD">
        <w:rPr>
          <w:rFonts w:ascii="Times New Roman" w:hAnsi="Times New Roman" w:cs="Times New Roman"/>
          <w:b/>
          <w:bCs/>
          <w:sz w:val="24"/>
          <w:szCs w:val="24"/>
        </w:rPr>
        <w:t>Antibakteri</w:t>
      </w:r>
      <w:proofErr w:type="spellEnd"/>
      <w:r w:rsidRPr="002E3CCD">
        <w:rPr>
          <w:rFonts w:ascii="Times New Roman" w:hAnsi="Times New Roman" w:cs="Times New Roman"/>
          <w:b/>
          <w:bCs/>
          <w:sz w:val="24"/>
          <w:szCs w:val="24"/>
        </w:rPr>
        <w:t xml:space="preserve"> Pasta Gigi </w:t>
      </w:r>
      <w:r w:rsidRPr="002E3CCD">
        <w:rPr>
          <w:rFonts w:ascii="Times New Roman" w:hAnsi="Times New Roman" w:cs="Times New Roman"/>
          <w:b/>
          <w:bCs/>
          <w:sz w:val="24"/>
          <w:szCs w:val="24"/>
          <w:lang w:val="id-ID"/>
        </w:rPr>
        <w:t>Daging Lidah Buaya</w:t>
      </w:r>
      <w:bookmarkEnd w:id="57"/>
      <w:r w:rsidRPr="002E3CCD">
        <w:rPr>
          <w:rFonts w:ascii="Times New Roman" w:hAnsi="Times New Roman" w:cs="Times New Roman"/>
          <w:b/>
          <w:bCs/>
          <w:sz w:val="24"/>
          <w:szCs w:val="24"/>
          <w:lang w:val="id-ID"/>
        </w:rPr>
        <w:t xml:space="preserve"> </w:t>
      </w:r>
    </w:p>
    <w:p w14:paraId="1321A8D3" w14:textId="77777777" w:rsidR="00F05BE8" w:rsidRPr="002E3CCD" w:rsidRDefault="00F05BE8" w:rsidP="00F05BE8">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Uji </w:t>
      </w:r>
      <w:proofErr w:type="spellStart"/>
      <w:r w:rsidRPr="002E3CCD">
        <w:rPr>
          <w:rFonts w:ascii="Times New Roman" w:hAnsi="Times New Roman" w:cs="Times New Roman"/>
          <w:sz w:val="24"/>
          <w:szCs w:val="24"/>
        </w:rPr>
        <w:t>antibakteri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pasta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daging lidah </w:t>
      </w:r>
      <w:proofErr w:type="gramStart"/>
      <w:r w:rsidRPr="002E3CCD">
        <w:rPr>
          <w:rFonts w:ascii="Times New Roman" w:hAnsi="Times New Roman" w:cs="Times New Roman"/>
          <w:sz w:val="24"/>
          <w:szCs w:val="24"/>
          <w:lang w:val="id-ID"/>
        </w:rPr>
        <w:t xml:space="preserve">buaya </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dilakukan</w:t>
      </w:r>
      <w:proofErr w:type="spellEnd"/>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metode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sumuran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Sebanyak</w:t>
      </w:r>
      <w:proofErr w:type="spellEnd"/>
      <w:r w:rsidRPr="002E3CCD">
        <w:rPr>
          <w:rFonts w:ascii="Times New Roman" w:hAnsi="Times New Roman" w:cs="Times New Roman"/>
          <w:sz w:val="24"/>
          <w:szCs w:val="24"/>
        </w:rPr>
        <w:t xml:space="preserve"> 0,1 ml </w:t>
      </w:r>
      <w:proofErr w:type="spellStart"/>
      <w:r w:rsidRPr="002E3CCD">
        <w:rPr>
          <w:rFonts w:ascii="Times New Roman" w:hAnsi="Times New Roman" w:cs="Times New Roman"/>
          <w:sz w:val="24"/>
          <w:szCs w:val="24"/>
        </w:rPr>
        <w:t>suspensi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diambil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mikropipet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dituangkan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cawan</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rPr>
        <w:lastRenderedPageBreak/>
        <w:t xml:space="preserve">petri.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ditambahkan</w:t>
      </w:r>
      <w:proofErr w:type="spellEnd"/>
      <w:r w:rsidRPr="002E3CCD">
        <w:rPr>
          <w:rFonts w:ascii="Times New Roman" w:hAnsi="Times New Roman" w:cs="Times New Roman"/>
          <w:sz w:val="24"/>
          <w:szCs w:val="24"/>
        </w:rPr>
        <w:t xml:space="preserve"> 15 ml media Nutrient Agar (NA), </w:t>
      </w:r>
      <w:proofErr w:type="spellStart"/>
      <w:r w:rsidRPr="002E3CCD">
        <w:rPr>
          <w:rFonts w:ascii="Times New Roman" w:hAnsi="Times New Roman" w:cs="Times New Roman"/>
          <w:sz w:val="24"/>
          <w:szCs w:val="24"/>
        </w:rPr>
        <w:t>dicampurkan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membuat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delapan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15 kali.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ruang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media </w:t>
      </w:r>
      <w:proofErr w:type="spellStart"/>
      <w:r w:rsidRPr="002E3CCD">
        <w:rPr>
          <w:rFonts w:ascii="Times New Roman" w:hAnsi="Times New Roman" w:cs="Times New Roman"/>
          <w:sz w:val="24"/>
          <w:szCs w:val="24"/>
        </w:rPr>
        <w:t>memadat</w:t>
      </w:r>
      <w:proofErr w:type="spellEnd"/>
      <w:r w:rsidRPr="002E3CCD">
        <w:rPr>
          <w:rFonts w:ascii="Times New Roman" w:hAnsi="Times New Roman" w:cs="Times New Roman"/>
          <w:sz w:val="24"/>
          <w:szCs w:val="24"/>
        </w:rPr>
        <w:t xml:space="preserve">. Media yang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memadat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dibuat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lubang</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diatur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jaraknya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pada masing-masing </w:t>
      </w:r>
      <w:proofErr w:type="spellStart"/>
      <w:r w:rsidRPr="002E3CCD">
        <w:rPr>
          <w:rFonts w:ascii="Times New Roman" w:hAnsi="Times New Roman" w:cs="Times New Roman"/>
          <w:sz w:val="24"/>
          <w:szCs w:val="24"/>
        </w:rPr>
        <w:t>lubany</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dimasukkan</w:t>
      </w:r>
      <w:proofErr w:type="spellEnd"/>
      <w:r w:rsidRPr="002E3CCD">
        <w:rPr>
          <w:rFonts w:ascii="Times New Roman" w:hAnsi="Times New Roman" w:cs="Times New Roman"/>
          <w:sz w:val="24"/>
          <w:szCs w:val="24"/>
        </w:rPr>
        <w:t xml:space="preserve"> 0,1 ml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pasta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konsentrasi</w:t>
      </w:r>
      <w:proofErr w:type="spellEnd"/>
      <w:r w:rsidRPr="002E3CCD">
        <w:rPr>
          <w:rFonts w:ascii="Times New Roman" w:hAnsi="Times New Roman" w:cs="Times New Roman"/>
          <w:sz w:val="24"/>
          <w:szCs w:val="24"/>
        </w:rPr>
        <w:t xml:space="preserve"> (10%, 30%, dan 50%),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beredar</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pasaran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pembanding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pepsodent</w:t>
      </w:r>
      <w:proofErr w:type="spellEnd"/>
      <w:r w:rsidRPr="002E3CCD">
        <w:rPr>
          <w:rFonts w:ascii="Times New Roman" w:hAnsi="Times New Roman" w:cs="Times New Roman"/>
          <w:sz w:val="24"/>
          <w:szCs w:val="24"/>
        </w:rPr>
        <w:t xml:space="preserve"> herbal </w:t>
      </w:r>
      <w:proofErr w:type="spellStart"/>
      <w:r w:rsidRPr="002E3CCD">
        <w:rPr>
          <w:rFonts w:ascii="Times New Roman" w:hAnsi="Times New Roman" w:cs="Times New Roman"/>
          <w:sz w:val="24"/>
          <w:szCs w:val="24"/>
        </w:rPr>
        <w:t>daun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sirih</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jeruk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nipis</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dasar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blanko</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Kemudian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diinkubasi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inkubator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24 jam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37℃. </w:t>
      </w:r>
      <w:proofErr w:type="spellStart"/>
      <w:r w:rsidRPr="002E3CCD">
        <w:rPr>
          <w:rFonts w:ascii="Times New Roman" w:hAnsi="Times New Roman" w:cs="Times New Roman"/>
          <w:sz w:val="24"/>
          <w:szCs w:val="24"/>
        </w:rPr>
        <w:t>Setelah</w:t>
      </w:r>
      <w:proofErr w:type="spellEnd"/>
      <w:r w:rsidRPr="002E3CCD">
        <w:rPr>
          <w:rFonts w:ascii="Times New Roman" w:hAnsi="Times New Roman" w:cs="Times New Roman"/>
          <w:sz w:val="24"/>
          <w:szCs w:val="24"/>
        </w:rPr>
        <w:t xml:space="preserve"> 24 jam </w:t>
      </w:r>
      <w:proofErr w:type="spellStart"/>
      <w:r w:rsidRPr="002E3CCD">
        <w:rPr>
          <w:rFonts w:ascii="Times New Roman" w:hAnsi="Times New Roman" w:cs="Times New Roman"/>
          <w:sz w:val="24"/>
          <w:szCs w:val="24"/>
        </w:rPr>
        <w:t>diukur</w:t>
      </w:r>
      <w:proofErr w:type="spellEnd"/>
      <w:r w:rsidRPr="002E3CCD">
        <w:rPr>
          <w:rFonts w:ascii="Times New Roman" w:hAnsi="Times New Roman" w:cs="Times New Roman"/>
          <w:sz w:val="24"/>
          <w:szCs w:val="24"/>
        </w:rPr>
        <w:t xml:space="preserve"> diameter zona </w:t>
      </w:r>
      <w:proofErr w:type="spellStart"/>
      <w:r w:rsidRPr="002E3CCD">
        <w:rPr>
          <w:rFonts w:ascii="Times New Roman" w:hAnsi="Times New Roman" w:cs="Times New Roman"/>
          <w:sz w:val="24"/>
          <w:szCs w:val="24"/>
        </w:rPr>
        <w:t>hambat</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sekitar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sorong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Pengujian</w:t>
      </w:r>
      <w:proofErr w:type="spellEnd"/>
      <w:r w:rsidRPr="002E3CCD">
        <w:rPr>
          <w:rFonts w:ascii="Times New Roman" w:hAnsi="Times New Roman" w:cs="Times New Roman"/>
          <w:sz w:val="24"/>
          <w:szCs w:val="24"/>
        </w:rPr>
        <w:t xml:space="preserve"> masing-masing </w:t>
      </w:r>
      <w:proofErr w:type="spellStart"/>
      <w:r w:rsidRPr="002E3CCD">
        <w:rPr>
          <w:rFonts w:ascii="Times New Roman" w:hAnsi="Times New Roman" w:cs="Times New Roman"/>
          <w:sz w:val="24"/>
          <w:szCs w:val="24"/>
        </w:rPr>
        <w:t>dilakukan</w:t>
      </w:r>
      <w:proofErr w:type="spellEnd"/>
      <w:r w:rsidRPr="002E3CCD">
        <w:rPr>
          <w:rFonts w:ascii="Times New Roman" w:hAnsi="Times New Roman" w:cs="Times New Roman"/>
          <w:sz w:val="24"/>
          <w:szCs w:val="24"/>
        </w:rPr>
        <w:t xml:space="preserve"> 3 ka</w:t>
      </w:r>
      <w:r>
        <w:rPr>
          <w:rFonts w:ascii="Times New Roman" w:hAnsi="Times New Roman" w:cs="Times New Roman"/>
          <w:sz w:val="24"/>
          <w:szCs w:val="24"/>
        </w:rPr>
        <w:t xml:space="preserve">li </w:t>
      </w:r>
      <w:proofErr w:type="spellStart"/>
      <w:r>
        <w:rPr>
          <w:rFonts w:ascii="Times New Roman" w:hAnsi="Times New Roman" w:cs="Times New Roman"/>
          <w:sz w:val="24"/>
          <w:szCs w:val="24"/>
        </w:rPr>
        <w:t>pengulangan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Firmansyah, 2021</w:t>
      </w:r>
      <w:r w:rsidRPr="002E3CCD">
        <w:rPr>
          <w:rFonts w:ascii="Times New Roman" w:hAnsi="Times New Roman" w:cs="Times New Roman"/>
          <w:sz w:val="24"/>
          <w:szCs w:val="24"/>
        </w:rPr>
        <w:t>)</w:t>
      </w:r>
      <w:r w:rsidRPr="002E3CCD">
        <w:rPr>
          <w:rFonts w:ascii="Times New Roman" w:hAnsi="Times New Roman" w:cs="Times New Roman"/>
          <w:sz w:val="24"/>
          <w:szCs w:val="24"/>
          <w:lang w:val="id-ID"/>
        </w:rPr>
        <w:t>.</w:t>
      </w:r>
    </w:p>
    <w:p w14:paraId="1321A8D4" w14:textId="77777777" w:rsidR="00BE1935" w:rsidRPr="009F7055" w:rsidRDefault="00BE1935" w:rsidP="009F7055">
      <w:pPr>
        <w:pStyle w:val="1"/>
        <w:tabs>
          <w:tab w:val="left" w:pos="3894"/>
        </w:tabs>
        <w:spacing w:after="0" w:line="480" w:lineRule="auto"/>
        <w:jc w:val="left"/>
        <w:outlineLvl w:val="0"/>
        <w:rPr>
          <w:b w:val="0"/>
          <w:bCs/>
          <w:color w:val="000000"/>
          <w:lang w:val="id-ID"/>
        </w:rPr>
      </w:pPr>
    </w:p>
    <w:p w14:paraId="1321A8D5" w14:textId="77777777" w:rsidR="00985F5A" w:rsidRDefault="00985F5A"/>
    <w:sectPr w:rsidR="00985F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0245" w14:textId="77777777" w:rsidR="00730B4C" w:rsidRDefault="00730B4C" w:rsidP="00730B4C">
      <w:pPr>
        <w:spacing w:after="0" w:line="240" w:lineRule="auto"/>
      </w:pPr>
      <w:r>
        <w:separator/>
      </w:r>
    </w:p>
  </w:endnote>
  <w:endnote w:type="continuationSeparator" w:id="0">
    <w:p w14:paraId="29455F04" w14:textId="77777777" w:rsidR="00730B4C" w:rsidRDefault="00730B4C" w:rsidP="0073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3A61" w14:textId="77777777" w:rsidR="00730B4C" w:rsidRDefault="0073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C1E7" w14:textId="77777777" w:rsidR="00730B4C" w:rsidRDefault="0073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70EC" w14:textId="77777777" w:rsidR="00730B4C" w:rsidRDefault="0073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581DE" w14:textId="77777777" w:rsidR="00730B4C" w:rsidRDefault="00730B4C" w:rsidP="00730B4C">
      <w:pPr>
        <w:spacing w:after="0" w:line="240" w:lineRule="auto"/>
      </w:pPr>
      <w:r>
        <w:separator/>
      </w:r>
    </w:p>
  </w:footnote>
  <w:footnote w:type="continuationSeparator" w:id="0">
    <w:p w14:paraId="284D9ECB" w14:textId="77777777" w:rsidR="00730B4C" w:rsidRDefault="00730B4C" w:rsidP="0073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4BC0" w14:textId="15315E96" w:rsidR="00730B4C" w:rsidRDefault="00730B4C">
    <w:pPr>
      <w:pStyle w:val="Header"/>
    </w:pPr>
    <w:r>
      <w:rPr>
        <w:noProof/>
      </w:rPr>
      <w:pict w14:anchorId="22065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553860"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50B" w14:textId="689F1974" w:rsidR="00730B4C" w:rsidRDefault="00730B4C">
    <w:pPr>
      <w:pStyle w:val="Header"/>
    </w:pPr>
    <w:r>
      <w:rPr>
        <w:noProof/>
      </w:rPr>
      <w:pict w14:anchorId="3AA05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553861"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E22" w14:textId="23DA6A65" w:rsidR="00730B4C" w:rsidRDefault="00730B4C">
    <w:pPr>
      <w:pStyle w:val="Header"/>
    </w:pPr>
    <w:r>
      <w:rPr>
        <w:noProof/>
      </w:rPr>
      <w:pict w14:anchorId="0D306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553859"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408"/>
    <w:multiLevelType w:val="multilevel"/>
    <w:tmpl w:val="01932408"/>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BD7"/>
    <w:multiLevelType w:val="multilevel"/>
    <w:tmpl w:val="02291B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B4CAE"/>
    <w:multiLevelType w:val="hybridMultilevel"/>
    <w:tmpl w:val="EFCE56EC"/>
    <w:lvl w:ilvl="0" w:tplc="FA16C3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8FB3650"/>
    <w:multiLevelType w:val="multilevel"/>
    <w:tmpl w:val="08FB365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51105"/>
    <w:multiLevelType w:val="multilevel"/>
    <w:tmpl w:val="0B951105"/>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BA12F9"/>
    <w:multiLevelType w:val="multilevel"/>
    <w:tmpl w:val="0BBA12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C30C5"/>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B4B09"/>
    <w:multiLevelType w:val="multilevel"/>
    <w:tmpl w:val="0FAB4B09"/>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3203C"/>
    <w:multiLevelType w:val="hybridMultilevel"/>
    <w:tmpl w:val="0BDC5B84"/>
    <w:lvl w:ilvl="0" w:tplc="0FB6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CB6"/>
    <w:multiLevelType w:val="multilevel"/>
    <w:tmpl w:val="180D5CB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512EF"/>
    <w:multiLevelType w:val="multilevel"/>
    <w:tmpl w:val="181512EF"/>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8E40817"/>
    <w:multiLevelType w:val="multilevel"/>
    <w:tmpl w:val="18E408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A151B8"/>
    <w:multiLevelType w:val="hybridMultilevel"/>
    <w:tmpl w:val="85E4F57E"/>
    <w:lvl w:ilvl="0" w:tplc="9A8C843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1630802"/>
    <w:multiLevelType w:val="multilevel"/>
    <w:tmpl w:val="2163080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110FD6"/>
    <w:multiLevelType w:val="multilevel"/>
    <w:tmpl w:val="2D110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C3F8F"/>
    <w:multiLevelType w:val="multilevel"/>
    <w:tmpl w:val="329C3F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181F9E"/>
    <w:multiLevelType w:val="multilevel"/>
    <w:tmpl w:val="3918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20455"/>
    <w:multiLevelType w:val="multilevel"/>
    <w:tmpl w:val="3B920455"/>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91BF6"/>
    <w:multiLevelType w:val="multilevel"/>
    <w:tmpl w:val="3C391BF6"/>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E7314A3"/>
    <w:multiLevelType w:val="hybridMultilevel"/>
    <w:tmpl w:val="EBD8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73E8B"/>
    <w:multiLevelType w:val="hybridMultilevel"/>
    <w:tmpl w:val="5ACCD97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6AB585B"/>
    <w:multiLevelType w:val="multilevel"/>
    <w:tmpl w:val="46AB585B"/>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82D2F2B"/>
    <w:multiLevelType w:val="multilevel"/>
    <w:tmpl w:val="482D2F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CC2717"/>
    <w:multiLevelType w:val="multilevel"/>
    <w:tmpl w:val="4ECC27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83536"/>
    <w:multiLevelType w:val="hybridMultilevel"/>
    <w:tmpl w:val="4864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61AE5"/>
    <w:multiLevelType w:val="hybridMultilevel"/>
    <w:tmpl w:val="FE5CC1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17492"/>
    <w:multiLevelType w:val="multilevel"/>
    <w:tmpl w:val="55917492"/>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F2580"/>
    <w:multiLevelType w:val="hybridMultilevel"/>
    <w:tmpl w:val="1F8239CC"/>
    <w:lvl w:ilvl="0" w:tplc="225200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F7471"/>
    <w:multiLevelType w:val="multilevel"/>
    <w:tmpl w:val="5FAF7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C2906"/>
    <w:multiLevelType w:val="multilevel"/>
    <w:tmpl w:val="60DC2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202703"/>
    <w:multiLevelType w:val="hybridMultilevel"/>
    <w:tmpl w:val="8EC23696"/>
    <w:lvl w:ilvl="0" w:tplc="BD8AF330">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B17F07"/>
    <w:multiLevelType w:val="multilevel"/>
    <w:tmpl w:val="AFC48044"/>
    <w:lvl w:ilvl="0">
      <w:start w:val="1"/>
      <w:numFmt w:val="decimal"/>
      <w:lvlText w:val="%1."/>
      <w:lvlJc w:val="left"/>
      <w:pPr>
        <w:ind w:left="720" w:hanging="360"/>
      </w:pPr>
      <w:rPr>
        <w:b/>
      </w:rPr>
    </w:lvl>
    <w:lvl w:ilvl="1">
      <w:start w:val="1"/>
      <w:numFmt w:val="upperLetter"/>
      <w:lvlText w:val="%2."/>
      <w:lvlJc w:val="left"/>
      <w:pPr>
        <w:ind w:left="1035" w:hanging="1035"/>
      </w:pPr>
      <w:rPr>
        <w:rFonts w:eastAsia="Calibri"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A758D8"/>
    <w:multiLevelType w:val="singleLevel"/>
    <w:tmpl w:val="666A69DC"/>
    <w:lvl w:ilvl="0">
      <w:start w:val="1"/>
      <w:numFmt w:val="lowerLetter"/>
      <w:lvlText w:val="%1."/>
      <w:lvlJc w:val="left"/>
      <w:rPr>
        <w:b/>
      </w:rPr>
    </w:lvl>
  </w:abstractNum>
  <w:abstractNum w:abstractNumId="34" w15:restartNumberingAfterBreak="0">
    <w:nsid w:val="64A75BD9"/>
    <w:multiLevelType w:val="singleLevel"/>
    <w:tmpl w:val="952E99BE"/>
    <w:lvl w:ilvl="0">
      <w:start w:val="1"/>
      <w:numFmt w:val="lowerLetter"/>
      <w:lvlText w:val="%1."/>
      <w:lvlJc w:val="left"/>
      <w:rPr>
        <w:b/>
      </w:rPr>
    </w:lvl>
  </w:abstractNum>
  <w:abstractNum w:abstractNumId="35" w15:restartNumberingAfterBreak="0">
    <w:nsid w:val="64A75EB1"/>
    <w:multiLevelType w:val="singleLevel"/>
    <w:tmpl w:val="64A75EB1"/>
    <w:lvl w:ilvl="0">
      <w:start w:val="2"/>
      <w:numFmt w:val="lowerLetter"/>
      <w:lvlText w:val="%1."/>
      <w:lvlJc w:val="left"/>
    </w:lvl>
  </w:abstractNum>
  <w:abstractNum w:abstractNumId="36" w15:restartNumberingAfterBreak="0">
    <w:nsid w:val="64A75ECC"/>
    <w:multiLevelType w:val="singleLevel"/>
    <w:tmpl w:val="64A75ECC"/>
    <w:lvl w:ilvl="0">
      <w:start w:val="1"/>
      <w:numFmt w:val="lowerLetter"/>
      <w:lvlText w:val="%1."/>
      <w:lvlJc w:val="left"/>
    </w:lvl>
  </w:abstractNum>
  <w:abstractNum w:abstractNumId="37" w15:restartNumberingAfterBreak="0">
    <w:nsid w:val="674E6712"/>
    <w:multiLevelType w:val="hybridMultilevel"/>
    <w:tmpl w:val="F3BAC1C6"/>
    <w:lvl w:ilvl="0" w:tplc="0DA251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F737D"/>
    <w:multiLevelType w:val="multilevel"/>
    <w:tmpl w:val="6BFF73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4D55F15"/>
    <w:multiLevelType w:val="multilevel"/>
    <w:tmpl w:val="74D55F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EB5D9D"/>
    <w:multiLevelType w:val="multilevel"/>
    <w:tmpl w:val="7EEB5D9D"/>
    <w:lvl w:ilvl="0">
      <w:start w:val="1"/>
      <w:numFmt w:val="decimal"/>
      <w:lvlText w:val="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056655396">
    <w:abstractNumId w:val="24"/>
  </w:num>
  <w:num w:numId="2" w16cid:durableId="1338769727">
    <w:abstractNumId w:val="18"/>
  </w:num>
  <w:num w:numId="3" w16cid:durableId="599414546">
    <w:abstractNumId w:val="40"/>
  </w:num>
  <w:num w:numId="4" w16cid:durableId="1712731410">
    <w:abstractNumId w:val="26"/>
  </w:num>
  <w:num w:numId="5" w16cid:durableId="51080560">
    <w:abstractNumId w:val="6"/>
  </w:num>
  <w:num w:numId="6" w16cid:durableId="1140079320">
    <w:abstractNumId w:val="10"/>
  </w:num>
  <w:num w:numId="7" w16cid:durableId="1226181965">
    <w:abstractNumId w:val="21"/>
  </w:num>
  <w:num w:numId="8" w16cid:durableId="2100366664">
    <w:abstractNumId w:val="23"/>
  </w:num>
  <w:num w:numId="9" w16cid:durableId="937493319">
    <w:abstractNumId w:val="3"/>
  </w:num>
  <w:num w:numId="10" w16cid:durableId="866021138">
    <w:abstractNumId w:val="13"/>
  </w:num>
  <w:num w:numId="11" w16cid:durableId="1983389169">
    <w:abstractNumId w:val="4"/>
  </w:num>
  <w:num w:numId="12" w16cid:durableId="1688947746">
    <w:abstractNumId w:val="39"/>
  </w:num>
  <w:num w:numId="13" w16cid:durableId="1023555300">
    <w:abstractNumId w:val="15"/>
  </w:num>
  <w:num w:numId="14" w16cid:durableId="800999293">
    <w:abstractNumId w:val="5"/>
  </w:num>
  <w:num w:numId="15" w16cid:durableId="1087071923">
    <w:abstractNumId w:val="7"/>
  </w:num>
  <w:num w:numId="16" w16cid:durableId="28651938">
    <w:abstractNumId w:val="32"/>
  </w:num>
  <w:num w:numId="17" w16cid:durableId="509955255">
    <w:abstractNumId w:val="33"/>
  </w:num>
  <w:num w:numId="18" w16cid:durableId="1396586965">
    <w:abstractNumId w:val="34"/>
  </w:num>
  <w:num w:numId="19" w16cid:durableId="1684431407">
    <w:abstractNumId w:val="11"/>
  </w:num>
  <w:num w:numId="20" w16cid:durableId="1008143670">
    <w:abstractNumId w:val="16"/>
  </w:num>
  <w:num w:numId="21" w16cid:durableId="960185123">
    <w:abstractNumId w:val="14"/>
  </w:num>
  <w:num w:numId="22" w16cid:durableId="1811050405">
    <w:abstractNumId w:val="9"/>
  </w:num>
  <w:num w:numId="23" w16cid:durableId="920679146">
    <w:abstractNumId w:val="38"/>
  </w:num>
  <w:num w:numId="24" w16cid:durableId="1879003542">
    <w:abstractNumId w:val="1"/>
  </w:num>
  <w:num w:numId="25" w16cid:durableId="667748999">
    <w:abstractNumId w:val="30"/>
  </w:num>
  <w:num w:numId="26" w16cid:durableId="395708265">
    <w:abstractNumId w:val="0"/>
  </w:num>
  <w:num w:numId="27" w16cid:durableId="1993832013">
    <w:abstractNumId w:val="17"/>
  </w:num>
  <w:num w:numId="28" w16cid:durableId="548423429">
    <w:abstractNumId w:val="22"/>
  </w:num>
  <w:num w:numId="29" w16cid:durableId="743260367">
    <w:abstractNumId w:val="36"/>
  </w:num>
  <w:num w:numId="30" w16cid:durableId="1463570993">
    <w:abstractNumId w:val="35"/>
  </w:num>
  <w:num w:numId="31" w16cid:durableId="912159424">
    <w:abstractNumId w:val="29"/>
  </w:num>
  <w:num w:numId="32" w16cid:durableId="654450917">
    <w:abstractNumId w:val="37"/>
  </w:num>
  <w:num w:numId="33" w16cid:durableId="995763845">
    <w:abstractNumId w:val="28"/>
  </w:num>
  <w:num w:numId="34" w16cid:durableId="88434978">
    <w:abstractNumId w:val="20"/>
  </w:num>
  <w:num w:numId="35" w16cid:durableId="1983076292">
    <w:abstractNumId w:val="8"/>
  </w:num>
  <w:num w:numId="36" w16cid:durableId="1387417174">
    <w:abstractNumId w:val="19"/>
  </w:num>
  <w:num w:numId="37" w16cid:durableId="476382823">
    <w:abstractNumId w:val="2"/>
  </w:num>
  <w:num w:numId="38" w16cid:durableId="2119715727">
    <w:abstractNumId w:val="12"/>
  </w:num>
  <w:num w:numId="39" w16cid:durableId="2070566920">
    <w:abstractNumId w:val="27"/>
  </w:num>
  <w:num w:numId="40" w16cid:durableId="670762503">
    <w:abstractNumId w:val="31"/>
  </w:num>
  <w:num w:numId="41" w16cid:durableId="6572737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WgV1u3nc8/2NTOOsLqekaAEqdAhcrcXVrA33rar0W17H3np40mEyqBmmm7k9eVxwfmNcQx4XUo7CeRueYzIpQ==" w:salt="aEilZ9EcYFV9iqO7crSCK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935"/>
    <w:rsid w:val="00174190"/>
    <w:rsid w:val="00177DF4"/>
    <w:rsid w:val="002055FA"/>
    <w:rsid w:val="002C1341"/>
    <w:rsid w:val="00326125"/>
    <w:rsid w:val="00451D60"/>
    <w:rsid w:val="00596EDC"/>
    <w:rsid w:val="005B6D92"/>
    <w:rsid w:val="006121A8"/>
    <w:rsid w:val="00660D69"/>
    <w:rsid w:val="006B32E8"/>
    <w:rsid w:val="007218B7"/>
    <w:rsid w:val="00730B4C"/>
    <w:rsid w:val="00744FD0"/>
    <w:rsid w:val="0084733E"/>
    <w:rsid w:val="00985F5A"/>
    <w:rsid w:val="009F7055"/>
    <w:rsid w:val="00BB78A4"/>
    <w:rsid w:val="00BE1935"/>
    <w:rsid w:val="00CF12B3"/>
    <w:rsid w:val="00DD3984"/>
    <w:rsid w:val="00DE2485"/>
    <w:rsid w:val="00F05BE8"/>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1A809"/>
  <w15:docId w15:val="{028BDB26-8752-4C1B-950F-DEA9F853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E8"/>
  </w:style>
  <w:style w:type="paragraph" w:styleId="Heading1">
    <w:name w:val="heading 1"/>
    <w:basedOn w:val="Normal"/>
    <w:next w:val="Normal"/>
    <w:link w:val="Heading1Char"/>
    <w:uiPriority w:val="1"/>
    <w:qFormat/>
    <w:rsid w:val="00BE1935"/>
    <w:pPr>
      <w:spacing w:after="0" w:line="480" w:lineRule="auto"/>
      <w:jc w:val="center"/>
      <w:outlineLvl w:val="0"/>
    </w:pPr>
    <w:rPr>
      <w:rFonts w:ascii="Times New Roman" w:eastAsia="SimSun" w:hAnsi="Times New Roman" w:cs="Times New Roman"/>
      <w:b/>
      <w:bCs/>
      <w:sz w:val="24"/>
      <w:szCs w:val="24"/>
      <w:lang w:val="id-ID"/>
    </w:rPr>
  </w:style>
  <w:style w:type="paragraph" w:styleId="Heading2">
    <w:name w:val="heading 2"/>
    <w:basedOn w:val="Normal"/>
    <w:next w:val="Normal"/>
    <w:link w:val="Heading2Char"/>
    <w:uiPriority w:val="9"/>
    <w:unhideWhenUsed/>
    <w:qFormat/>
    <w:rsid w:val="00BB7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7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35"/>
    <w:rPr>
      <w:rFonts w:ascii="Times New Roman" w:eastAsia="SimSun" w:hAnsi="Times New Roman" w:cs="Times New Roman"/>
      <w:b/>
      <w:bCs/>
      <w:sz w:val="24"/>
      <w:szCs w:val="24"/>
      <w:lang w:val="id-ID"/>
    </w:rPr>
  </w:style>
  <w:style w:type="paragraph" w:customStyle="1" w:styleId="1">
    <w:name w:val="1"/>
    <w:basedOn w:val="Normal"/>
    <w:link w:val="1Char"/>
    <w:qFormat/>
    <w:rsid w:val="002055FA"/>
    <w:pPr>
      <w:spacing w:line="360" w:lineRule="auto"/>
      <w:jc w:val="center"/>
    </w:pPr>
    <w:rPr>
      <w:rFonts w:ascii="Times New Roman" w:eastAsia="Calibri" w:hAnsi="Times New Roman" w:cs="Times New Roman"/>
      <w:b/>
      <w:sz w:val="24"/>
      <w:szCs w:val="24"/>
    </w:rPr>
  </w:style>
  <w:style w:type="character" w:customStyle="1" w:styleId="1Char">
    <w:name w:val="1 Char"/>
    <w:link w:val="1"/>
    <w:rsid w:val="002055FA"/>
    <w:rPr>
      <w:rFonts w:ascii="Times New Roman" w:eastAsia="Calibri" w:hAnsi="Times New Roman" w:cs="Times New Roman"/>
      <w:b/>
      <w:sz w:val="24"/>
      <w:szCs w:val="24"/>
    </w:rPr>
  </w:style>
  <w:style w:type="character" w:customStyle="1" w:styleId="hgkelc">
    <w:name w:val="hgkelc"/>
    <w:basedOn w:val="DefaultParagraphFont"/>
    <w:rsid w:val="002055FA"/>
  </w:style>
  <w:style w:type="paragraph" w:styleId="ListParagraph">
    <w:name w:val="List Paragraph"/>
    <w:basedOn w:val="Normal"/>
    <w:uiPriority w:val="34"/>
    <w:unhideWhenUsed/>
    <w:qFormat/>
    <w:rsid w:val="00DE2485"/>
    <w:pPr>
      <w:ind w:left="720"/>
      <w:contextualSpacing/>
    </w:pPr>
  </w:style>
  <w:style w:type="paragraph" w:styleId="BalloonText">
    <w:name w:val="Balloon Text"/>
    <w:basedOn w:val="Normal"/>
    <w:link w:val="BalloonTextChar"/>
    <w:uiPriority w:val="99"/>
    <w:unhideWhenUsed/>
    <w:rsid w:val="00DE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5"/>
    <w:rPr>
      <w:rFonts w:ascii="Tahoma" w:hAnsi="Tahoma" w:cs="Tahoma"/>
      <w:sz w:val="16"/>
      <w:szCs w:val="16"/>
    </w:rPr>
  </w:style>
  <w:style w:type="character" w:customStyle="1" w:styleId="Heading2Char">
    <w:name w:val="Heading 2 Char"/>
    <w:basedOn w:val="DefaultParagraphFont"/>
    <w:link w:val="Heading2"/>
    <w:uiPriority w:val="9"/>
    <w:rsid w:val="00BB78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78A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BB78A4"/>
    <w:pPr>
      <w:spacing w:after="0" w:line="240" w:lineRule="auto"/>
    </w:pPr>
    <w:rPr>
      <w:sz w:val="20"/>
      <w:szCs w:val="20"/>
    </w:rPr>
  </w:style>
  <w:style w:type="character" w:customStyle="1" w:styleId="EndnoteTextChar">
    <w:name w:val="Endnote Text Char"/>
    <w:basedOn w:val="DefaultParagraphFont"/>
    <w:link w:val="EndnoteText"/>
    <w:uiPriority w:val="99"/>
    <w:rsid w:val="00BB78A4"/>
    <w:rPr>
      <w:sz w:val="20"/>
      <w:szCs w:val="20"/>
    </w:rPr>
  </w:style>
  <w:style w:type="paragraph" w:styleId="Footer">
    <w:name w:val="footer"/>
    <w:basedOn w:val="Normal"/>
    <w:link w:val="FooterChar"/>
    <w:uiPriority w:val="99"/>
    <w:unhideWhenUsed/>
    <w:rsid w:val="00BB78A4"/>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BB78A4"/>
    <w:rPr>
      <w:rFonts w:eastAsiaTheme="minorEastAsia"/>
      <w:lang w:val="id-ID" w:eastAsia="id-ID"/>
    </w:rPr>
  </w:style>
  <w:style w:type="paragraph" w:styleId="HTMLPreformatted">
    <w:name w:val="HTML Preformatted"/>
    <w:basedOn w:val="Normal"/>
    <w:link w:val="HTMLPreformattedChar"/>
    <w:uiPriority w:val="99"/>
    <w:unhideWhenUsed/>
    <w:rsid w:val="00BB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8A4"/>
    <w:rPr>
      <w:rFonts w:ascii="Courier New" w:eastAsia="Times New Roman" w:hAnsi="Courier New" w:cs="Courier New"/>
      <w:sz w:val="20"/>
      <w:szCs w:val="20"/>
    </w:rPr>
  </w:style>
  <w:style w:type="character" w:styleId="EndnoteReference">
    <w:name w:val="endnote reference"/>
    <w:basedOn w:val="DefaultParagraphFont"/>
    <w:uiPriority w:val="99"/>
    <w:unhideWhenUsed/>
    <w:rsid w:val="00BB78A4"/>
    <w:rPr>
      <w:vertAlign w:val="superscript"/>
    </w:rPr>
  </w:style>
  <w:style w:type="character" w:styleId="Strong">
    <w:name w:val="Strong"/>
    <w:uiPriority w:val="22"/>
    <w:qFormat/>
    <w:rsid w:val="00BB78A4"/>
    <w:rPr>
      <w:b/>
      <w:bCs/>
    </w:rPr>
  </w:style>
  <w:style w:type="table" w:styleId="TableGrid">
    <w:name w:val="Table Grid"/>
    <w:basedOn w:val="TableNormal"/>
    <w:uiPriority w:val="59"/>
    <w:rsid w:val="00BB78A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BB78A4"/>
    <w:pPr>
      <w:ind w:left="720"/>
      <w:contextualSpacing/>
    </w:pPr>
  </w:style>
  <w:style w:type="character" w:customStyle="1" w:styleId="ListParagraphChar">
    <w:name w:val="List Paragraph Char"/>
    <w:basedOn w:val="DefaultParagraphFont"/>
    <w:link w:val="ListParagraph1"/>
    <w:uiPriority w:val="34"/>
    <w:locked/>
    <w:rsid w:val="00BB78A4"/>
  </w:style>
  <w:style w:type="character" w:customStyle="1" w:styleId="markedcontent">
    <w:name w:val="markedcontent"/>
    <w:basedOn w:val="DefaultParagraphFont"/>
    <w:rsid w:val="00BB78A4"/>
    <w:rPr>
      <w:rFonts w:cs="Times New Roman"/>
    </w:rPr>
  </w:style>
  <w:style w:type="paragraph" w:customStyle="1" w:styleId="BAB1">
    <w:name w:val="BAB 1"/>
    <w:basedOn w:val="ListParagraph1"/>
    <w:link w:val="BAB1Char"/>
    <w:qFormat/>
    <w:rsid w:val="00BB78A4"/>
    <w:pPr>
      <w:spacing w:line="480" w:lineRule="auto"/>
      <w:ind w:left="426" w:hanging="426"/>
      <w:jc w:val="both"/>
    </w:pPr>
    <w:rPr>
      <w:rFonts w:eastAsia="Times New Roman" w:cs="Times New Roman"/>
      <w:b/>
      <w:sz w:val="24"/>
    </w:rPr>
  </w:style>
  <w:style w:type="character" w:customStyle="1" w:styleId="BAB1Char">
    <w:name w:val="BAB 1 Char"/>
    <w:basedOn w:val="ListParagraphChar"/>
    <w:link w:val="BAB1"/>
    <w:locked/>
    <w:rsid w:val="00BB78A4"/>
    <w:rPr>
      <w:rFonts w:eastAsia="Times New Roman" w:cs="Times New Roman"/>
      <w:b/>
      <w:sz w:val="24"/>
    </w:rPr>
  </w:style>
  <w:style w:type="paragraph" w:customStyle="1" w:styleId="BABBESAR">
    <w:name w:val="BAB BESAR"/>
    <w:basedOn w:val="Normal"/>
    <w:link w:val="BABBESARChar"/>
    <w:qFormat/>
    <w:rsid w:val="00BB78A4"/>
    <w:pPr>
      <w:jc w:val="center"/>
    </w:pPr>
    <w:rPr>
      <w:rFonts w:eastAsia="Times New Roman" w:cs="Times New Roman"/>
      <w:b/>
      <w:sz w:val="24"/>
    </w:rPr>
  </w:style>
  <w:style w:type="character" w:customStyle="1" w:styleId="BABBESARChar">
    <w:name w:val="BAB BESAR Char"/>
    <w:basedOn w:val="DefaultParagraphFont"/>
    <w:link w:val="BABBESAR"/>
    <w:locked/>
    <w:rsid w:val="00BB78A4"/>
    <w:rPr>
      <w:rFonts w:eastAsia="Times New Roman" w:cs="Times New Roman"/>
      <w:b/>
      <w:sz w:val="24"/>
    </w:rPr>
  </w:style>
  <w:style w:type="paragraph" w:customStyle="1" w:styleId="NoSpacing1">
    <w:name w:val="No Spacing1"/>
    <w:uiPriority w:val="1"/>
    <w:qFormat/>
    <w:rsid w:val="00BB78A4"/>
    <w:pPr>
      <w:spacing w:after="0" w:line="240" w:lineRule="auto"/>
    </w:pPr>
  </w:style>
  <w:style w:type="paragraph" w:customStyle="1" w:styleId="BAB2">
    <w:name w:val="BAB 2"/>
    <w:basedOn w:val="ListParagraph1"/>
    <w:link w:val="BAB2Char"/>
    <w:qFormat/>
    <w:rsid w:val="00BB78A4"/>
    <w:pPr>
      <w:spacing w:line="480" w:lineRule="auto"/>
      <w:ind w:left="426" w:hanging="426"/>
      <w:jc w:val="both"/>
    </w:pPr>
    <w:rPr>
      <w:rFonts w:eastAsia="Times New Roman" w:cs="Times New Roman"/>
      <w:b/>
      <w:sz w:val="24"/>
    </w:rPr>
  </w:style>
  <w:style w:type="character" w:customStyle="1" w:styleId="BAB2Char">
    <w:name w:val="BAB 2 Char"/>
    <w:basedOn w:val="ListParagraphChar"/>
    <w:link w:val="BAB2"/>
    <w:locked/>
    <w:rsid w:val="00BB78A4"/>
    <w:rPr>
      <w:rFonts w:eastAsia="Times New Roman" w:cs="Times New Roman"/>
      <w:b/>
      <w:sz w:val="24"/>
    </w:rPr>
  </w:style>
  <w:style w:type="character" w:customStyle="1" w:styleId="y2iqfc">
    <w:name w:val="y2iqfc"/>
    <w:basedOn w:val="DefaultParagraphFont"/>
    <w:rsid w:val="00BB78A4"/>
  </w:style>
  <w:style w:type="paragraph" w:customStyle="1" w:styleId="3">
    <w:name w:val="3"/>
    <w:basedOn w:val="Normal"/>
    <w:link w:val="3Char"/>
    <w:qFormat/>
    <w:rsid w:val="00BB78A4"/>
    <w:pPr>
      <w:spacing w:after="0" w:line="480" w:lineRule="auto"/>
    </w:pPr>
    <w:rPr>
      <w:rFonts w:ascii="Times New Roman" w:eastAsia="Calibri" w:hAnsi="Times New Roman" w:cs="Times New Roman"/>
      <w:b/>
      <w:sz w:val="24"/>
      <w:szCs w:val="24"/>
    </w:rPr>
  </w:style>
  <w:style w:type="character" w:customStyle="1" w:styleId="3Char">
    <w:name w:val="3 Char"/>
    <w:link w:val="3"/>
    <w:rsid w:val="00BB78A4"/>
    <w:rPr>
      <w:rFonts w:ascii="Times New Roman" w:eastAsia="Calibri" w:hAnsi="Times New Roman" w:cs="Times New Roman"/>
      <w:b/>
      <w:sz w:val="24"/>
      <w:szCs w:val="24"/>
    </w:rPr>
  </w:style>
  <w:style w:type="paragraph" w:customStyle="1" w:styleId="Tabel">
    <w:name w:val="Tabel"/>
    <w:basedOn w:val="Normal"/>
    <w:link w:val="TabelChar"/>
    <w:qFormat/>
    <w:rsid w:val="00BB78A4"/>
    <w:pPr>
      <w:spacing w:after="0" w:line="480" w:lineRule="auto"/>
      <w:ind w:firstLine="720"/>
      <w:jc w:val="both"/>
    </w:pPr>
    <w:rPr>
      <w:rFonts w:ascii="Times New Roman" w:eastAsia="Calibri" w:hAnsi="Times New Roman" w:cs="Times New Roman"/>
      <w:sz w:val="24"/>
      <w:szCs w:val="24"/>
      <w:lang w:val="id-ID"/>
    </w:rPr>
  </w:style>
  <w:style w:type="character" w:customStyle="1" w:styleId="TabelChar">
    <w:name w:val="Tabel Char"/>
    <w:link w:val="Tabel"/>
    <w:rsid w:val="00BB78A4"/>
    <w:rPr>
      <w:rFonts w:ascii="Times New Roman" w:eastAsia="Calibri" w:hAnsi="Times New Roman" w:cs="Times New Roman"/>
      <w:sz w:val="24"/>
      <w:szCs w:val="24"/>
      <w:lang w:val="id-ID"/>
    </w:rPr>
  </w:style>
  <w:style w:type="table" w:customStyle="1" w:styleId="TableGrid1">
    <w:name w:val="Table Grid1"/>
    <w:basedOn w:val="TableNormal"/>
    <w:uiPriority w:val="59"/>
    <w:rsid w:val="00BB78A4"/>
    <w:pPr>
      <w:spacing w:after="0" w:line="240" w:lineRule="auto"/>
    </w:pPr>
    <w:rPr>
      <w:rFonts w:ascii="Times New Roman" w:eastAsia="SimSun"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ListParagraph1"/>
    <w:link w:val="2Char"/>
    <w:qFormat/>
    <w:rsid w:val="00BB78A4"/>
    <w:pPr>
      <w:numPr>
        <w:ilvl w:val="1"/>
        <w:numId w:val="4"/>
      </w:numPr>
      <w:spacing w:line="360" w:lineRule="auto"/>
    </w:pPr>
    <w:rPr>
      <w:rFonts w:ascii="Times New Roman" w:eastAsia="Calibri" w:hAnsi="Times New Roman" w:cs="Times New Roman"/>
      <w:b/>
      <w:sz w:val="24"/>
      <w:szCs w:val="24"/>
    </w:rPr>
  </w:style>
  <w:style w:type="character" w:customStyle="1" w:styleId="2Char">
    <w:name w:val="2 Char"/>
    <w:link w:val="2"/>
    <w:rsid w:val="00BB78A4"/>
    <w:rPr>
      <w:rFonts w:ascii="Times New Roman" w:eastAsia="Calibri" w:hAnsi="Times New Roman" w:cs="Times New Roman"/>
      <w:b/>
      <w:sz w:val="24"/>
      <w:szCs w:val="24"/>
    </w:rPr>
  </w:style>
  <w:style w:type="paragraph" w:customStyle="1" w:styleId="Lampiran">
    <w:name w:val="Lampiran"/>
    <w:basedOn w:val="Normal"/>
    <w:link w:val="LampiranChar"/>
    <w:qFormat/>
    <w:rsid w:val="00BB78A4"/>
    <w:pPr>
      <w:spacing w:after="160" w:line="480" w:lineRule="auto"/>
      <w:jc w:val="both"/>
    </w:pPr>
    <w:rPr>
      <w:rFonts w:asciiTheme="majorBidi" w:hAnsiTheme="majorBidi" w:cstheme="majorBidi"/>
      <w:b/>
      <w:bCs/>
      <w:sz w:val="24"/>
      <w:szCs w:val="24"/>
      <w:lang w:val="zh-CN"/>
    </w:rPr>
  </w:style>
  <w:style w:type="character" w:customStyle="1" w:styleId="LampiranChar">
    <w:name w:val="Lampiran Char"/>
    <w:basedOn w:val="DefaultParagraphFont"/>
    <w:link w:val="Lampiran"/>
    <w:rsid w:val="00BB78A4"/>
    <w:rPr>
      <w:rFonts w:asciiTheme="majorBidi" w:hAnsiTheme="majorBidi" w:cstheme="majorBidi"/>
      <w:b/>
      <w:bCs/>
      <w:sz w:val="24"/>
      <w:szCs w:val="24"/>
      <w:lang w:val="zh-CN"/>
    </w:rPr>
  </w:style>
  <w:style w:type="paragraph" w:styleId="NoSpacing">
    <w:name w:val="No Spacing"/>
    <w:uiPriority w:val="1"/>
    <w:qFormat/>
    <w:rsid w:val="00BB78A4"/>
    <w:pPr>
      <w:spacing w:after="0" w:line="240" w:lineRule="auto"/>
    </w:pPr>
  </w:style>
  <w:style w:type="character" w:styleId="Hyperlink">
    <w:name w:val="Hyperlink"/>
    <w:basedOn w:val="DefaultParagraphFont"/>
    <w:uiPriority w:val="99"/>
    <w:unhideWhenUsed/>
    <w:rsid w:val="00BB78A4"/>
    <w:rPr>
      <w:color w:val="0000FF" w:themeColor="hyperlink"/>
      <w:u w:val="single"/>
    </w:rPr>
  </w:style>
  <w:style w:type="paragraph" w:styleId="Header">
    <w:name w:val="header"/>
    <w:basedOn w:val="Normal"/>
    <w:link w:val="HeaderChar"/>
    <w:uiPriority w:val="99"/>
    <w:unhideWhenUsed/>
    <w:rsid w:val="00BB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A4"/>
  </w:style>
  <w:style w:type="paragraph" w:styleId="TOCHeading">
    <w:name w:val="TOC Heading"/>
    <w:basedOn w:val="Heading1"/>
    <w:next w:val="Normal"/>
    <w:uiPriority w:val="39"/>
    <w:unhideWhenUsed/>
    <w:qFormat/>
    <w:rsid w:val="00BB78A4"/>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BB78A4"/>
    <w:pPr>
      <w:tabs>
        <w:tab w:val="right" w:leader="dot" w:pos="7928"/>
      </w:tabs>
      <w:spacing w:after="0" w:line="240" w:lineRule="auto"/>
      <w:ind w:left="993" w:hanging="993"/>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B78A4"/>
    <w:pPr>
      <w:tabs>
        <w:tab w:val="left" w:leader="dot" w:pos="7371"/>
        <w:tab w:val="right" w:pos="7655"/>
      </w:tabs>
      <w:spacing w:after="0" w:line="240" w:lineRule="auto"/>
      <w:ind w:left="1418" w:right="567" w:hanging="567"/>
    </w:pPr>
    <w:rPr>
      <w:rFonts w:ascii="Times New Roman" w:hAnsi="Times New Roman" w:cs="Times New Roman"/>
      <w:bCs/>
      <w:noProof/>
      <w:sz w:val="24"/>
      <w:szCs w:val="24"/>
      <w:lang w:val="id-ID"/>
    </w:rPr>
  </w:style>
  <w:style w:type="paragraph" w:styleId="TOC3">
    <w:name w:val="toc 3"/>
    <w:basedOn w:val="Normal"/>
    <w:next w:val="Normal"/>
    <w:autoRedefine/>
    <w:uiPriority w:val="39"/>
    <w:unhideWhenUsed/>
    <w:rsid w:val="00BB78A4"/>
    <w:pPr>
      <w:tabs>
        <w:tab w:val="right" w:leader="dot" w:pos="7928"/>
      </w:tabs>
      <w:spacing w:after="0" w:line="240" w:lineRule="auto"/>
      <w:ind w:left="2127" w:hanging="709"/>
    </w:pPr>
    <w:rPr>
      <w:rFonts w:ascii="Times New Roman" w:hAnsi="Times New Roman" w:cs="Times New Roman"/>
      <w:bCs/>
      <w:noProof/>
      <w:sz w:val="24"/>
      <w:szCs w:val="24"/>
      <w:lang w:val="id-ID"/>
    </w:rPr>
  </w:style>
  <w:style w:type="paragraph" w:styleId="Caption">
    <w:name w:val="caption"/>
    <w:basedOn w:val="Normal"/>
    <w:next w:val="Normal"/>
    <w:uiPriority w:val="35"/>
    <w:unhideWhenUsed/>
    <w:qFormat/>
    <w:rsid w:val="00BB78A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B78A4"/>
    <w:pPr>
      <w:spacing w:after="0"/>
    </w:pPr>
  </w:style>
  <w:style w:type="paragraph" w:styleId="TOC4">
    <w:name w:val="toc 4"/>
    <w:basedOn w:val="Normal"/>
    <w:next w:val="Normal"/>
    <w:autoRedefine/>
    <w:uiPriority w:val="39"/>
    <w:unhideWhenUsed/>
    <w:rsid w:val="00BB78A4"/>
    <w:pPr>
      <w:spacing w:after="100"/>
      <w:ind w:left="660"/>
    </w:pPr>
    <w:rPr>
      <w:rFonts w:eastAsiaTheme="minorEastAsia"/>
    </w:rPr>
  </w:style>
  <w:style w:type="paragraph" w:styleId="TOC5">
    <w:name w:val="toc 5"/>
    <w:basedOn w:val="Normal"/>
    <w:next w:val="Normal"/>
    <w:autoRedefine/>
    <w:uiPriority w:val="39"/>
    <w:unhideWhenUsed/>
    <w:rsid w:val="00BB78A4"/>
    <w:pPr>
      <w:spacing w:after="100"/>
      <w:ind w:left="880"/>
    </w:pPr>
    <w:rPr>
      <w:rFonts w:eastAsiaTheme="minorEastAsia"/>
    </w:rPr>
  </w:style>
  <w:style w:type="paragraph" w:styleId="TOC6">
    <w:name w:val="toc 6"/>
    <w:basedOn w:val="Normal"/>
    <w:next w:val="Normal"/>
    <w:autoRedefine/>
    <w:uiPriority w:val="39"/>
    <w:unhideWhenUsed/>
    <w:rsid w:val="00BB78A4"/>
    <w:pPr>
      <w:spacing w:after="100"/>
      <w:ind w:left="1100"/>
    </w:pPr>
    <w:rPr>
      <w:rFonts w:eastAsiaTheme="minorEastAsia"/>
    </w:rPr>
  </w:style>
  <w:style w:type="paragraph" w:styleId="TOC7">
    <w:name w:val="toc 7"/>
    <w:basedOn w:val="Normal"/>
    <w:next w:val="Normal"/>
    <w:autoRedefine/>
    <w:uiPriority w:val="39"/>
    <w:unhideWhenUsed/>
    <w:rsid w:val="00BB78A4"/>
    <w:pPr>
      <w:spacing w:after="100"/>
      <w:ind w:left="1320"/>
    </w:pPr>
    <w:rPr>
      <w:rFonts w:eastAsiaTheme="minorEastAsia"/>
    </w:rPr>
  </w:style>
  <w:style w:type="paragraph" w:styleId="TOC8">
    <w:name w:val="toc 8"/>
    <w:basedOn w:val="Normal"/>
    <w:next w:val="Normal"/>
    <w:autoRedefine/>
    <w:uiPriority w:val="39"/>
    <w:unhideWhenUsed/>
    <w:rsid w:val="00BB78A4"/>
    <w:pPr>
      <w:spacing w:after="100"/>
      <w:ind w:left="1540"/>
    </w:pPr>
    <w:rPr>
      <w:rFonts w:eastAsiaTheme="minorEastAsia"/>
    </w:rPr>
  </w:style>
  <w:style w:type="paragraph" w:styleId="TOC9">
    <w:name w:val="toc 9"/>
    <w:basedOn w:val="Normal"/>
    <w:next w:val="Normal"/>
    <w:autoRedefine/>
    <w:uiPriority w:val="39"/>
    <w:unhideWhenUsed/>
    <w:rsid w:val="00BB78A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3306</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BAB III</vt:lpstr>
      <vt:lpstr>METODOLOGI PENELITIAN</vt:lpstr>
      <vt:lpstr>    3.1 Rancangan Penelitian</vt:lpstr>
      <vt:lpstr>    3.2 Variabel Penelitian</vt:lpstr>
      <vt:lpstr>    3.3 Parameter Penelitian</vt:lpstr>
      <vt:lpstr>    3.4  Lokasi dan Jadwal Penelitian</vt:lpstr>
      <vt:lpstr>        3.4.1 Lokasi Penelitian</vt:lpstr>
      <vt:lpstr>    3.5 Jadwal Penelitian</vt:lpstr>
      <vt:lpstr>    3.6 Alat dan Bahan</vt:lpstr>
      <vt:lpstr>        3.6.1 Alat</vt:lpstr>
      <vt:lpstr>        3.6.2 Bahan</vt:lpstr>
      <vt:lpstr>    3.7 Pengumpulan Data dan Prosedur Penelitian</vt:lpstr>
      <vt:lpstr>        3.7.1 Pengambilan Sampel</vt:lpstr>
      <vt:lpstr>        3.7.2 Identifikasi Tumbuhan</vt:lpstr>
      <vt:lpstr>        3.7.3   Penyiapan Sampel</vt:lpstr>
      <vt:lpstr>    3.8 Pembuatan Larutan Pereaksi</vt:lpstr>
      <vt:lpstr>        3.8.1 Larutan Pereaksi HCL (e)</vt:lpstr>
      <vt:lpstr>        3.8.2 Larutan Pereaksi Asam Klorida 2N</vt:lpstr>
      <vt:lpstr>        3.8.3 Larutan Pereaksi Mayer</vt:lpstr>
      <vt:lpstr>        3.8.4 Larutan Pereaksi Bouchardat</vt:lpstr>
      <vt:lpstr>        3.8.5 Larutan Pereaksi Dragendorff</vt:lpstr>
      <vt:lpstr>        3.8.6 Larutan Pereaksi Besi (III) Klorida 1%</vt:lpstr>
      <vt:lpstr>        3.8.7 Larutan Pereaksi Liebermann-Burchard</vt:lpstr>
      <vt:lpstr>    3.9 Uji Karakterisasi Simplisia</vt:lpstr>
      <vt:lpstr>        3.9.1  Pemeriksaan Makroskopik</vt:lpstr>
      <vt:lpstr>        3.9.2 Pemeriksaan Mikroskopik</vt:lpstr>
      <vt:lpstr>        3.9.3 Penetapan Kadar Air</vt:lpstr>
      <vt:lpstr>        3.9.4 Penetapan Kadar Sari Larut Dalam Air</vt:lpstr>
      <vt:lpstr>        3.9.5 Penetapan Kadar Sari Larut Dalam Etanol</vt:lpstr>
      <vt:lpstr>        3.9.6 Penetapan Kadar Abu Total</vt:lpstr>
      <vt:lpstr>        3.9.7 Penetapan Kadar Abu Tidak Larut Asam</vt:lpstr>
      <vt:lpstr>    3.10  Skrining Fitokimia Daging Lidah Buaya</vt:lpstr>
      <vt:lpstr>        3.10.1 Pemeriksaan Alkaloida</vt:lpstr>
      <vt:lpstr>        3.10.2 Pemeriksaan Tanin</vt:lpstr>
      <vt:lpstr>        3.10.3 Pemeriksaan Saponin</vt:lpstr>
      <vt:lpstr>        3.10.4 Pemeriksaan Flavonoida</vt:lpstr>
      <vt:lpstr>        3.10.5 Pemeriksaan Steroid/Triterpenoid</vt:lpstr>
      <vt:lpstr>        3.10.6 Pemeriksaan Glikosida</vt:lpstr>
      <vt:lpstr>    3.11 Prosedur Penelitian</vt:lpstr>
      <vt:lpstr>        3.11.1 Formulasi Sediaan Pasta Gigi Daging Lidah Buaya (Aloe vera (L.) Burm.f.)</vt:lpstr>
      <vt:lpstr>        3.11.2 Prosedur Pembuatan Pasta Gigi Daging Lidah Buaya</vt:lpstr>
      <vt:lpstr>    3.12 Uji Sifat Fisik Pasta Gigi Daging Lidah Buaya</vt:lpstr>
      <vt:lpstr>        3.12.1. Uji Organoleptis</vt:lpstr>
      <vt:lpstr>        3.12.2 Uji pH</vt:lpstr>
      <vt:lpstr>        3.12.3 Uji Homogenitas</vt:lpstr>
      <vt:lpstr>        3.12.4 Uji Viskositas</vt:lpstr>
      <vt:lpstr>        3.12.5 Uji Daya Sebar</vt:lpstr>
      <vt:lpstr>        3.12.6 Uji Daya Lekat</vt:lpstr>
      <vt:lpstr>        3.12.7 Uji Pembentukan Busa</vt:lpstr>
      <vt:lpstr>        3.12.8  Uji Aktivitas Antibakteri Pasta Gigi Daging Lidah Buaya</vt:lpstr>
      <vt:lpstr>    3.14. Uji Antibakteri Pasta Gigi Daging Lidah Buaya </vt: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 a</cp:lastModifiedBy>
  <cp:revision>3</cp:revision>
  <dcterms:created xsi:type="dcterms:W3CDTF">2024-11-07T07:25:00Z</dcterms:created>
  <dcterms:modified xsi:type="dcterms:W3CDTF">2025-01-13T07:01:00Z</dcterms:modified>
</cp:coreProperties>
</file>