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43" w:rsidRPr="00C06170" w:rsidRDefault="007A32A1" w:rsidP="006E3F43">
      <w:pPr>
        <w:pStyle w:val="BodyText"/>
        <w:jc w:val="center"/>
        <w:rPr>
          <w:b/>
        </w:rPr>
      </w:pPr>
      <w:r w:rsidRPr="007A32A1">
        <w:rPr>
          <w:noProof/>
          <w:lang w:eastAsia="id-ID"/>
        </w:rPr>
        <w:pict>
          <v:shape id="Graphic 65" o:spid="_x0000_s1026" style="position:absolute;left:0;text-align:left;margin-left:487.55pt;margin-top:1.1pt;width:37pt;height:3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" path="m234950,l181067,5349,131609,20586,87986,44497,51604,75865,23874,113476,6203,156114,,202564r6203,46451l23874,291653r27730,37611l87986,360632r43623,23911l181067,399780r53883,5349l288832,399780r49458,-15237l381913,360632r36382,-31368l446025,291653r17671,-42638l469899,202564r-6203,-46450l446025,113476,418295,75865,381913,44497,338290,20586,288832,5349,234950,xe" stroked="f">
            <v:path arrowok="t"/>
            <w10:wrap anchorx="page"/>
          </v:shape>
        </w:pict>
      </w:r>
      <w:r w:rsidR="006E3F43" w:rsidRPr="00C06170">
        <w:rPr>
          <w:b/>
        </w:rPr>
        <w:t>BAB V</w:t>
      </w:r>
    </w:p>
    <w:p w:rsidR="006E3F43" w:rsidRDefault="006E3F43" w:rsidP="006E3F43">
      <w:pPr>
        <w:spacing w:line="480" w:lineRule="auto"/>
        <w:jc w:val="center"/>
        <w:rPr>
          <w:b/>
          <w:spacing w:val="-4"/>
          <w:sz w:val="24"/>
          <w:szCs w:val="24"/>
        </w:rPr>
      </w:pPr>
      <w:r w:rsidRPr="00C06170">
        <w:rPr>
          <w:b/>
          <w:sz w:val="24"/>
          <w:szCs w:val="24"/>
        </w:rPr>
        <w:t>KESIMPULANDAN</w:t>
      </w:r>
      <w:r w:rsidRPr="00C06170">
        <w:rPr>
          <w:b/>
          <w:spacing w:val="-4"/>
          <w:sz w:val="24"/>
          <w:szCs w:val="24"/>
        </w:rPr>
        <w:t xml:space="preserve"> SARAN</w:t>
      </w:r>
    </w:p>
    <w:p w:rsidR="006E3F43" w:rsidRPr="006E3F43" w:rsidRDefault="006E3F43" w:rsidP="006E3F43">
      <w:pPr>
        <w:spacing w:line="480" w:lineRule="auto"/>
        <w:jc w:val="center"/>
        <w:rPr>
          <w:b/>
          <w:sz w:val="24"/>
          <w:szCs w:val="24"/>
        </w:rPr>
      </w:pPr>
    </w:p>
    <w:p w:rsidR="006E3F43" w:rsidRPr="00C06170" w:rsidRDefault="006E3F43" w:rsidP="006E3F43">
      <w:pPr>
        <w:pStyle w:val="Heading3"/>
        <w:spacing w:line="480" w:lineRule="auto"/>
        <w:ind w:left="0"/>
        <w:jc w:val="both"/>
      </w:pPr>
      <w:bookmarkStart w:id="0" w:name="_TOC_250002"/>
      <w:bookmarkEnd w:id="0"/>
      <w:r w:rsidRPr="00C06170">
        <w:rPr>
          <w:spacing w:val="-2"/>
        </w:rPr>
        <w:t>5.1. Kesimpulan</w:t>
      </w:r>
    </w:p>
    <w:p w:rsidR="006E3F43" w:rsidRPr="00C06170" w:rsidRDefault="006E3F43" w:rsidP="006E3F43">
      <w:pPr>
        <w:pStyle w:val="BodyText"/>
        <w:spacing w:line="480" w:lineRule="auto"/>
        <w:ind w:firstLine="720"/>
        <w:jc w:val="both"/>
      </w:pPr>
      <w:r w:rsidRPr="00C06170">
        <w:t>Darihasilpenelitianyangdilakukan,makadapatdiambilbeberapa kesimpulan yaitu :</w:t>
      </w:r>
    </w:p>
    <w:p w:rsidR="006E3F43" w:rsidRDefault="006E3F43" w:rsidP="006E3F43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C06170">
        <w:rPr>
          <w:sz w:val="24"/>
          <w:szCs w:val="24"/>
        </w:rPr>
        <w:t>Dari hasil pengujian diketahui nilai determinasi (R</w:t>
      </w:r>
      <w:r w:rsidRPr="00C06170">
        <w:rPr>
          <w:sz w:val="24"/>
          <w:szCs w:val="24"/>
          <w:vertAlign w:val="superscript"/>
        </w:rPr>
        <w:t>2</w:t>
      </w:r>
      <w:r w:rsidRPr="00C06170">
        <w:rPr>
          <w:sz w:val="24"/>
          <w:szCs w:val="24"/>
        </w:rPr>
        <w:t>) dari penelitian ini adalah sebesar 0,750 uji statistik mengindikasikan secara serempak pendapatanusaha tani cabai merah Kelompok Tani Juli Tani Desa Sidodadi Ramunia dipengaruhi oleh, luas lahan, tenaga kerja , dan biaya produksi sebesar 75%. Secara parsial dapat dilihat nilai signifikan luas lahan 0.007 &lt; 0,05,nilai signifikan tenaga kerja 0,000 &lt; 0,05, nilai signifikansi biaya produksi sebesar 0,003 &lt; 0,05 artinya semua faktor produksi berpengaruh secara nyata terhadap pendapatan usaha tani cabai merah Kelompok Tani Juli Tani Dusun Jogja Desa Sidodadi Ramunia.</w:t>
      </w:r>
    </w:p>
    <w:p w:rsidR="006E3F43" w:rsidRPr="008C139A" w:rsidRDefault="006E3F43" w:rsidP="006E3F43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8C139A">
        <w:rPr>
          <w:sz w:val="24"/>
          <w:szCs w:val="24"/>
        </w:rPr>
        <w:t>Pendapatan petani usaha tani cabai merah kelompok tani Juli Tani Desa Sidodadi Ramunia Kecamatan Beringin Kabupaten Deli Serdang terbilang tinggi dan berdasarkan aspekkeuangan dengan rata – rata total pendapatanpetani Rp.249.850.000dikurangRp. 56.258.751.25sebagaiTotal Biaya yang dikeluarkan petani sehingga didapatkan pendapatan bersihsebesar Rp 193.591.248 per musim tanam.</w:t>
      </w:r>
    </w:p>
    <w:p w:rsidR="006E3F43" w:rsidRPr="008C139A" w:rsidRDefault="006E3F43" w:rsidP="006E3F43">
      <w:pPr>
        <w:spacing w:line="48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139A">
        <w:rPr>
          <w:sz w:val="24"/>
          <w:szCs w:val="24"/>
        </w:rPr>
        <w:t>Usahatani cabai merah Kelompok Tani Juli Tani  Desa Sidodadi Ramunia rata-rata diperoleh nilai R/C sebesar 4,44 &gt; 1. Dengan demikian usaha tani cabai merah Kelompok Tani Juli Tani Desa Sidodadi Ramunia layak untuk diusahakan.</w:t>
      </w:r>
    </w:p>
    <w:p w:rsidR="006E3F43" w:rsidRPr="00C06170" w:rsidRDefault="006E3F43" w:rsidP="006E3F43">
      <w:pPr>
        <w:pStyle w:val="Heading3"/>
        <w:spacing w:line="480" w:lineRule="auto"/>
        <w:ind w:left="0"/>
        <w:jc w:val="both"/>
      </w:pPr>
      <w:bookmarkStart w:id="1" w:name="_TOC_250001"/>
      <w:bookmarkEnd w:id="1"/>
      <w:r w:rsidRPr="00C06170">
        <w:rPr>
          <w:spacing w:val="-4"/>
        </w:rPr>
        <w:t>5.</w:t>
      </w:r>
      <w:r>
        <w:rPr>
          <w:spacing w:val="-4"/>
        </w:rPr>
        <w:t>2</w:t>
      </w:r>
      <w:r w:rsidRPr="00C06170">
        <w:rPr>
          <w:spacing w:val="-4"/>
        </w:rPr>
        <w:t>. Saran</w:t>
      </w:r>
    </w:p>
    <w:p w:rsidR="006E3F43" w:rsidRPr="00C06170" w:rsidRDefault="006E3F43" w:rsidP="006E3F43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sz w:val="24"/>
          <w:szCs w:val="24"/>
        </w:rPr>
      </w:pPr>
      <w:r w:rsidRPr="00C06170">
        <w:rPr>
          <w:sz w:val="24"/>
          <w:szCs w:val="24"/>
        </w:rPr>
        <w:t>Petani cabai merah Kelompok Tani Juli Tani Desa Sidodadi Ramunia diharapkan mulai mengembangkan usahanya dengan melakukan pengembangan komodidti dan mencari wilayah pemasaran baru.</w:t>
      </w:r>
      <w:bookmarkStart w:id="2" w:name="_GoBack"/>
      <w:bookmarkEnd w:id="2"/>
    </w:p>
    <w:p w:rsidR="006E3F43" w:rsidRPr="00C06170" w:rsidRDefault="006E3F43" w:rsidP="006E3F43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sz w:val="24"/>
          <w:szCs w:val="24"/>
        </w:rPr>
      </w:pPr>
      <w:r w:rsidRPr="00C06170">
        <w:rPr>
          <w:sz w:val="24"/>
          <w:szCs w:val="24"/>
        </w:rPr>
        <w:t xml:space="preserve">Para petani diharapkan agar dapat menjaga kualitas dan kuantitas Cabai Merah agar  </w:t>
      </w:r>
      <w:r w:rsidRPr="00C06170">
        <w:rPr>
          <w:sz w:val="24"/>
          <w:szCs w:val="24"/>
        </w:rPr>
        <w:lastRenderedPageBreak/>
        <w:t xml:space="preserve">Cabai Merah hasil Kelompok Tani Juli Tani dapat bersaing di </w:t>
      </w:r>
      <w:r w:rsidRPr="00C06170">
        <w:rPr>
          <w:spacing w:val="-2"/>
          <w:sz w:val="24"/>
          <w:szCs w:val="24"/>
        </w:rPr>
        <w:t>pasar</w:t>
      </w:r>
    </w:p>
    <w:p w:rsidR="006E3F43" w:rsidRDefault="006E3F43" w:rsidP="006E3F43">
      <w:pPr>
        <w:pStyle w:val="BodyText"/>
        <w:spacing w:line="480" w:lineRule="auto"/>
        <w:jc w:val="right"/>
        <w:rPr>
          <w:spacing w:val="-5"/>
        </w:rPr>
      </w:pPr>
    </w:p>
    <w:p w:rsidR="00B20D6D" w:rsidRDefault="00B20D6D"/>
    <w:sectPr w:rsidR="00B20D6D" w:rsidSect="006E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EC" w:rsidRDefault="000261EC" w:rsidP="006E3F43">
      <w:r>
        <w:separator/>
      </w:r>
    </w:p>
  </w:endnote>
  <w:endnote w:type="continuationSeparator" w:id="1">
    <w:p w:rsidR="000261EC" w:rsidRDefault="000261EC" w:rsidP="006E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F" w:rsidRDefault="00BF1C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23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F43" w:rsidRDefault="007A32A1">
        <w:pPr>
          <w:pStyle w:val="Footer"/>
          <w:jc w:val="center"/>
        </w:pPr>
        <w:r>
          <w:fldChar w:fldCharType="begin"/>
        </w:r>
        <w:r w:rsidR="006E3F43">
          <w:instrText xml:space="preserve"> PAGE   \* MERGEFORMAT </w:instrText>
        </w:r>
        <w:r>
          <w:fldChar w:fldCharType="separate"/>
        </w:r>
        <w:r w:rsidR="00BF1C6F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6E3F43" w:rsidRDefault="006E3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F" w:rsidRDefault="00BF1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EC" w:rsidRDefault="000261EC" w:rsidP="006E3F43">
      <w:r>
        <w:separator/>
      </w:r>
    </w:p>
  </w:footnote>
  <w:footnote w:type="continuationSeparator" w:id="1">
    <w:p w:rsidR="000261EC" w:rsidRDefault="000261EC" w:rsidP="006E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F" w:rsidRDefault="00BF1C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5129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F" w:rsidRDefault="00BF1C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5130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F" w:rsidRDefault="00BF1C6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5128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183"/>
    <w:multiLevelType w:val="hybridMultilevel"/>
    <w:tmpl w:val="58CE346A"/>
    <w:lvl w:ilvl="0" w:tplc="3D3CAFBA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5"/>
        <w:sz w:val="24"/>
        <w:szCs w:val="24"/>
        <w:lang w:eastAsia="en-US" w:bidi="ar-SA"/>
      </w:rPr>
    </w:lvl>
    <w:lvl w:ilvl="1" w:tplc="E74A9DC6">
      <w:start w:val="1"/>
      <w:numFmt w:val="lowerLetter"/>
      <w:lvlText w:val="%2."/>
      <w:lvlJc w:val="left"/>
      <w:pPr>
        <w:ind w:left="87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250A070">
      <w:numFmt w:val="bullet"/>
      <w:lvlText w:val="•"/>
      <w:lvlJc w:val="left"/>
      <w:pPr>
        <w:ind w:left="1869" w:hanging="228"/>
      </w:pPr>
      <w:rPr>
        <w:rFonts w:hint="default"/>
        <w:lang w:eastAsia="en-US" w:bidi="ar-SA"/>
      </w:rPr>
    </w:lvl>
    <w:lvl w:ilvl="3" w:tplc="6E4AAFD6">
      <w:numFmt w:val="bullet"/>
      <w:lvlText w:val="•"/>
      <w:lvlJc w:val="left"/>
      <w:pPr>
        <w:ind w:left="2719" w:hanging="228"/>
      </w:pPr>
      <w:rPr>
        <w:rFonts w:hint="default"/>
        <w:lang w:eastAsia="en-US" w:bidi="ar-SA"/>
      </w:rPr>
    </w:lvl>
    <w:lvl w:ilvl="4" w:tplc="35D0D46C">
      <w:numFmt w:val="bullet"/>
      <w:lvlText w:val="•"/>
      <w:lvlJc w:val="left"/>
      <w:pPr>
        <w:ind w:left="3569" w:hanging="228"/>
      </w:pPr>
      <w:rPr>
        <w:rFonts w:hint="default"/>
        <w:lang w:eastAsia="en-US" w:bidi="ar-SA"/>
      </w:rPr>
    </w:lvl>
    <w:lvl w:ilvl="5" w:tplc="DCB6CA46">
      <w:numFmt w:val="bullet"/>
      <w:lvlText w:val="•"/>
      <w:lvlJc w:val="left"/>
      <w:pPr>
        <w:ind w:left="4419" w:hanging="228"/>
      </w:pPr>
      <w:rPr>
        <w:rFonts w:hint="default"/>
        <w:lang w:eastAsia="en-US" w:bidi="ar-SA"/>
      </w:rPr>
    </w:lvl>
    <w:lvl w:ilvl="6" w:tplc="6E6203BC">
      <w:numFmt w:val="bullet"/>
      <w:lvlText w:val="•"/>
      <w:lvlJc w:val="left"/>
      <w:pPr>
        <w:ind w:left="5268" w:hanging="228"/>
      </w:pPr>
      <w:rPr>
        <w:rFonts w:hint="default"/>
        <w:lang w:eastAsia="en-US" w:bidi="ar-SA"/>
      </w:rPr>
    </w:lvl>
    <w:lvl w:ilvl="7" w:tplc="C39E32CE">
      <w:numFmt w:val="bullet"/>
      <w:lvlText w:val="•"/>
      <w:lvlJc w:val="left"/>
      <w:pPr>
        <w:ind w:left="6118" w:hanging="228"/>
      </w:pPr>
      <w:rPr>
        <w:rFonts w:hint="default"/>
        <w:lang w:eastAsia="en-US" w:bidi="ar-SA"/>
      </w:rPr>
    </w:lvl>
    <w:lvl w:ilvl="8" w:tplc="74B6015A">
      <w:numFmt w:val="bullet"/>
      <w:lvlText w:val="•"/>
      <w:lvlJc w:val="left"/>
      <w:pPr>
        <w:ind w:left="6968" w:hanging="228"/>
      </w:pPr>
      <w:rPr>
        <w:rFonts w:hint="default"/>
        <w:lang w:eastAsia="en-US" w:bidi="ar-SA"/>
      </w:rPr>
    </w:lvl>
  </w:abstractNum>
  <w:abstractNum w:abstractNumId="1">
    <w:nsid w:val="2CE62747"/>
    <w:multiLevelType w:val="hybridMultilevel"/>
    <w:tmpl w:val="F62A6B6C"/>
    <w:lvl w:ilvl="0" w:tplc="9C26E9BE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5"/>
        <w:sz w:val="24"/>
        <w:szCs w:val="24"/>
        <w:lang w:eastAsia="en-US" w:bidi="ar-SA"/>
      </w:rPr>
    </w:lvl>
    <w:lvl w:ilvl="1" w:tplc="C6C6281E">
      <w:numFmt w:val="bullet"/>
      <w:lvlText w:val="•"/>
      <w:lvlJc w:val="left"/>
      <w:pPr>
        <w:ind w:left="1802" w:hanging="429"/>
      </w:pPr>
      <w:rPr>
        <w:rFonts w:hint="default"/>
        <w:lang w:eastAsia="en-US" w:bidi="ar-SA"/>
      </w:rPr>
    </w:lvl>
    <w:lvl w:ilvl="2" w:tplc="5BB6B74E">
      <w:numFmt w:val="bullet"/>
      <w:lvlText w:val="•"/>
      <w:lvlJc w:val="left"/>
      <w:pPr>
        <w:ind w:left="2585" w:hanging="429"/>
      </w:pPr>
      <w:rPr>
        <w:rFonts w:hint="default"/>
        <w:lang w:eastAsia="en-US" w:bidi="ar-SA"/>
      </w:rPr>
    </w:lvl>
    <w:lvl w:ilvl="3" w:tplc="DCD43752">
      <w:numFmt w:val="bullet"/>
      <w:lvlText w:val="•"/>
      <w:lvlJc w:val="left"/>
      <w:pPr>
        <w:ind w:left="3368" w:hanging="429"/>
      </w:pPr>
      <w:rPr>
        <w:rFonts w:hint="default"/>
        <w:lang w:eastAsia="en-US" w:bidi="ar-SA"/>
      </w:rPr>
    </w:lvl>
    <w:lvl w:ilvl="4" w:tplc="CC7A0A6A">
      <w:numFmt w:val="bullet"/>
      <w:lvlText w:val="•"/>
      <w:lvlJc w:val="left"/>
      <w:pPr>
        <w:ind w:left="4151" w:hanging="429"/>
      </w:pPr>
      <w:rPr>
        <w:rFonts w:hint="default"/>
        <w:lang w:eastAsia="en-US" w:bidi="ar-SA"/>
      </w:rPr>
    </w:lvl>
    <w:lvl w:ilvl="5" w:tplc="F6047AEC">
      <w:numFmt w:val="bullet"/>
      <w:lvlText w:val="•"/>
      <w:lvlJc w:val="left"/>
      <w:pPr>
        <w:ind w:left="4934" w:hanging="429"/>
      </w:pPr>
      <w:rPr>
        <w:rFonts w:hint="default"/>
        <w:lang w:eastAsia="en-US" w:bidi="ar-SA"/>
      </w:rPr>
    </w:lvl>
    <w:lvl w:ilvl="6" w:tplc="518AB3BA">
      <w:numFmt w:val="bullet"/>
      <w:lvlText w:val="•"/>
      <w:lvlJc w:val="left"/>
      <w:pPr>
        <w:ind w:left="5716" w:hanging="429"/>
      </w:pPr>
      <w:rPr>
        <w:rFonts w:hint="default"/>
        <w:lang w:eastAsia="en-US" w:bidi="ar-SA"/>
      </w:rPr>
    </w:lvl>
    <w:lvl w:ilvl="7" w:tplc="8260126C">
      <w:numFmt w:val="bullet"/>
      <w:lvlText w:val="•"/>
      <w:lvlJc w:val="left"/>
      <w:pPr>
        <w:ind w:left="6499" w:hanging="429"/>
      </w:pPr>
      <w:rPr>
        <w:rFonts w:hint="default"/>
        <w:lang w:eastAsia="en-US" w:bidi="ar-SA"/>
      </w:rPr>
    </w:lvl>
    <w:lvl w:ilvl="8" w:tplc="103665DA">
      <w:numFmt w:val="bullet"/>
      <w:lvlText w:val="•"/>
      <w:lvlJc w:val="left"/>
      <w:pPr>
        <w:ind w:left="7282" w:hanging="42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ocumentProtection w:edit="forms" w:enforcement="1" w:cryptProviderType="rsaFull" w:cryptAlgorithmClass="hash" w:cryptAlgorithmType="typeAny" w:cryptAlgorithmSid="4" w:cryptSpinCount="50000" w:hash="SKV6P+4EpEA6o4hpyaSvy1tT1AQ=" w:salt="WpPnxbWWHkZJlLN/qijMf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3F43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261EC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A0"/>
    <w:rsid w:val="00421EC8"/>
    <w:rsid w:val="00423979"/>
    <w:rsid w:val="00426263"/>
    <w:rsid w:val="0042635F"/>
    <w:rsid w:val="004263DB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014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B51E9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3F43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08C9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FF"/>
    <w:rsid w:val="007A0684"/>
    <w:rsid w:val="007A25AD"/>
    <w:rsid w:val="007A315A"/>
    <w:rsid w:val="007A32A1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5D75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17F33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A72D0"/>
    <w:rsid w:val="009B3E4F"/>
    <w:rsid w:val="009B4A44"/>
    <w:rsid w:val="009B6F68"/>
    <w:rsid w:val="009B75EF"/>
    <w:rsid w:val="009C049D"/>
    <w:rsid w:val="009C0C33"/>
    <w:rsid w:val="009C69AB"/>
    <w:rsid w:val="009D0DB2"/>
    <w:rsid w:val="009D11F5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1C6F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3CC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6BC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D79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6E3F43"/>
    <w:pPr>
      <w:ind w:left="58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E3F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3F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6E3F43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6E3F4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3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F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4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3">
    <w:name w:val="heading 3"/>
    <w:basedOn w:val="Normal"/>
    <w:link w:val="Heading3Char"/>
    <w:uiPriority w:val="9"/>
    <w:unhideWhenUsed/>
    <w:qFormat/>
    <w:rsid w:val="006E3F43"/>
    <w:pPr>
      <w:ind w:left="58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F4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6E3F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3F43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6E3F43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6E3F43"/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6E3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F43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6E3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43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2025-01-13T08:58:00Z</dcterms:created>
  <dcterms:modified xsi:type="dcterms:W3CDTF">2025-01-13T08:58:00Z</dcterms:modified>
</cp:coreProperties>
</file>