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007A" w14:textId="6ECA48A3" w:rsidR="00311635" w:rsidRPr="006E126E" w:rsidRDefault="003B4159" w:rsidP="00480B95">
      <w:pPr>
        <w:pStyle w:val="Heading1"/>
        <w:spacing w:before="600" w:line="240" w:lineRule="auto"/>
        <w:jc w:val="center"/>
        <w:rPr>
          <w:rFonts w:ascii="Times New Roman" w:hAnsi="Times New Roman" w:cs="Times New Roman"/>
          <w:b/>
          <w:bCs/>
          <w:color w:val="000000" w:themeColor="text1"/>
          <w:sz w:val="24"/>
          <w:szCs w:val="24"/>
        </w:rPr>
      </w:pPr>
      <w:bookmarkStart w:id="0" w:name="_Toc173927113"/>
      <w:r w:rsidRPr="006E126E">
        <w:rPr>
          <w:rFonts w:ascii="Times New Roman" w:hAnsi="Times New Roman" w:cs="Times New Roman"/>
          <w:b/>
          <w:bCs/>
          <w:color w:val="000000" w:themeColor="text1"/>
          <w:sz w:val="24"/>
          <w:szCs w:val="24"/>
        </w:rPr>
        <w:t>BAB III</w:t>
      </w:r>
      <w:bookmarkEnd w:id="0"/>
    </w:p>
    <w:p w14:paraId="3FEF9B30" w14:textId="13058208" w:rsidR="003B4159" w:rsidRPr="006E126E" w:rsidRDefault="003B4159" w:rsidP="006E126E">
      <w:pPr>
        <w:pStyle w:val="Heading1"/>
        <w:spacing w:before="0" w:line="480" w:lineRule="auto"/>
        <w:jc w:val="center"/>
        <w:rPr>
          <w:rFonts w:ascii="Times New Roman" w:hAnsi="Times New Roman" w:cs="Times New Roman"/>
          <w:b/>
          <w:bCs/>
          <w:color w:val="000000" w:themeColor="text1"/>
          <w:sz w:val="24"/>
          <w:szCs w:val="24"/>
        </w:rPr>
      </w:pPr>
      <w:bookmarkStart w:id="1" w:name="_Toc173927114"/>
      <w:r w:rsidRPr="006E126E">
        <w:rPr>
          <w:rFonts w:ascii="Times New Roman" w:hAnsi="Times New Roman" w:cs="Times New Roman"/>
          <w:b/>
          <w:bCs/>
          <w:color w:val="000000" w:themeColor="text1"/>
          <w:sz w:val="24"/>
          <w:szCs w:val="24"/>
        </w:rPr>
        <w:t>METODE PENELITIAN</w:t>
      </w:r>
      <w:bookmarkEnd w:id="1"/>
    </w:p>
    <w:p w14:paraId="3869F6D7" w14:textId="5A27E328" w:rsidR="003B4159" w:rsidRDefault="00747E94" w:rsidP="001B16F8">
      <w:pPr>
        <w:pStyle w:val="ListParagraph"/>
        <w:numPr>
          <w:ilvl w:val="1"/>
          <w:numId w:val="6"/>
        </w:numPr>
        <w:spacing w:after="0" w:line="480" w:lineRule="auto"/>
        <w:jc w:val="both"/>
        <w:outlineLvl w:val="1"/>
        <w:rPr>
          <w:rFonts w:ascii="Times New Roman" w:hAnsi="Times New Roman" w:cs="Times New Roman"/>
          <w:b/>
          <w:bCs/>
          <w:sz w:val="24"/>
          <w:szCs w:val="24"/>
        </w:rPr>
      </w:pPr>
      <w:bookmarkStart w:id="2" w:name="_Toc173927115"/>
      <w:proofErr w:type="spellStart"/>
      <w:r w:rsidRPr="00556988">
        <w:rPr>
          <w:rFonts w:ascii="Times New Roman" w:hAnsi="Times New Roman" w:cs="Times New Roman"/>
          <w:b/>
          <w:bCs/>
          <w:sz w:val="24"/>
          <w:szCs w:val="24"/>
        </w:rPr>
        <w:t>Rancangan</w:t>
      </w:r>
      <w:proofErr w:type="spellEnd"/>
      <w:r w:rsidRPr="00556988">
        <w:rPr>
          <w:rFonts w:ascii="Times New Roman" w:hAnsi="Times New Roman" w:cs="Times New Roman"/>
          <w:b/>
          <w:bCs/>
          <w:sz w:val="24"/>
          <w:szCs w:val="24"/>
        </w:rPr>
        <w:t xml:space="preserve"> </w:t>
      </w:r>
      <w:proofErr w:type="spellStart"/>
      <w:r w:rsidRPr="00556988">
        <w:rPr>
          <w:rFonts w:ascii="Times New Roman" w:hAnsi="Times New Roman" w:cs="Times New Roman"/>
          <w:b/>
          <w:bCs/>
          <w:sz w:val="24"/>
          <w:szCs w:val="24"/>
        </w:rPr>
        <w:t>Penelitian</w:t>
      </w:r>
      <w:bookmarkEnd w:id="2"/>
      <w:proofErr w:type="spellEnd"/>
    </w:p>
    <w:p w14:paraId="0B07D817" w14:textId="32FF9007" w:rsidR="00747E94" w:rsidRPr="00556988" w:rsidRDefault="00747E94"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3" w:name="_Toc173927116"/>
      <w:proofErr w:type="spellStart"/>
      <w:r w:rsidRPr="00556988">
        <w:rPr>
          <w:rFonts w:ascii="Times New Roman" w:hAnsi="Times New Roman" w:cs="Times New Roman"/>
          <w:b/>
          <w:bCs/>
          <w:sz w:val="24"/>
          <w:szCs w:val="24"/>
        </w:rPr>
        <w:t>Variabel</w:t>
      </w:r>
      <w:proofErr w:type="spellEnd"/>
      <w:r w:rsidRPr="00556988">
        <w:rPr>
          <w:rFonts w:ascii="Times New Roman" w:hAnsi="Times New Roman" w:cs="Times New Roman"/>
          <w:b/>
          <w:bCs/>
          <w:sz w:val="24"/>
          <w:szCs w:val="24"/>
        </w:rPr>
        <w:t xml:space="preserve"> </w:t>
      </w:r>
      <w:proofErr w:type="spellStart"/>
      <w:r w:rsidR="00A07979">
        <w:rPr>
          <w:rFonts w:ascii="Times New Roman" w:hAnsi="Times New Roman" w:cs="Times New Roman"/>
          <w:b/>
          <w:bCs/>
          <w:sz w:val="24"/>
          <w:szCs w:val="24"/>
        </w:rPr>
        <w:t>P</w:t>
      </w:r>
      <w:r w:rsidRPr="00556988">
        <w:rPr>
          <w:rFonts w:ascii="Times New Roman" w:hAnsi="Times New Roman" w:cs="Times New Roman"/>
          <w:b/>
          <w:bCs/>
          <w:sz w:val="24"/>
          <w:szCs w:val="24"/>
        </w:rPr>
        <w:t>enelitian</w:t>
      </w:r>
      <w:bookmarkEnd w:id="3"/>
      <w:proofErr w:type="spellEnd"/>
    </w:p>
    <w:p w14:paraId="0AF95539" w14:textId="526A3BBE" w:rsidR="007F63D0" w:rsidRDefault="007F63D0" w:rsidP="001255E7">
      <w:pPr>
        <w:pStyle w:val="ListParagraph"/>
        <w:spacing w:after="0" w:line="480" w:lineRule="auto"/>
        <w:ind w:left="0" w:firstLine="624"/>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dan variable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9D401C">
        <w:rPr>
          <w:rFonts w:ascii="Times New Roman" w:hAnsi="Times New Roman" w:cs="Times New Roman"/>
          <w:sz w:val="24"/>
          <w:szCs w:val="24"/>
        </w:rPr>
        <w:t>kuning</w:t>
      </w:r>
      <w:proofErr w:type="spellEnd"/>
      <w:r w:rsidR="009D401C">
        <w:rPr>
          <w:rFonts w:ascii="Times New Roman" w:hAnsi="Times New Roman" w:cs="Times New Roman"/>
          <w:sz w:val="24"/>
          <w:szCs w:val="24"/>
        </w:rPr>
        <w:t xml:space="preserve"> dan </w:t>
      </w:r>
      <w:proofErr w:type="spellStart"/>
      <w:r w:rsidR="009D401C">
        <w:rPr>
          <w:rFonts w:ascii="Times New Roman" w:hAnsi="Times New Roman" w:cs="Times New Roman"/>
          <w:sz w:val="24"/>
          <w:szCs w:val="24"/>
        </w:rPr>
        <w:t>putih</w:t>
      </w:r>
      <w:proofErr w:type="spellEnd"/>
      <w:r w:rsidR="009D401C">
        <w:rPr>
          <w:rFonts w:ascii="Times New Roman" w:hAnsi="Times New Roman" w:cs="Times New Roman"/>
          <w:sz w:val="24"/>
          <w:szCs w:val="24"/>
        </w:rPr>
        <w:t xml:space="preserve"> </w:t>
      </w:r>
      <w:proofErr w:type="spellStart"/>
      <w:r>
        <w:rPr>
          <w:rFonts w:ascii="Times New Roman" w:hAnsi="Times New Roman" w:cs="Times New Roman"/>
          <w:sz w:val="24"/>
          <w:szCs w:val="24"/>
        </w:rPr>
        <w:t>telur</w:t>
      </w:r>
      <w:proofErr w:type="spellEnd"/>
      <w:r w:rsidR="00556988">
        <w:rPr>
          <w:rFonts w:ascii="Times New Roman" w:hAnsi="Times New Roman" w:cs="Times New Roman"/>
          <w:sz w:val="24"/>
          <w:szCs w:val="24"/>
        </w:rPr>
        <w:t xml:space="preserve"> rebus </w:t>
      </w:r>
      <w:proofErr w:type="spellStart"/>
      <w:r w:rsidR="00556988">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D011C7">
        <w:rPr>
          <w:rFonts w:ascii="Times New Roman" w:hAnsi="Times New Roman" w:cs="Times New Roman"/>
          <w:sz w:val="24"/>
          <w:szCs w:val="24"/>
        </w:rPr>
        <w:t>ayam</w:t>
      </w:r>
      <w:proofErr w:type="spellEnd"/>
      <w:r w:rsidR="00D011C7">
        <w:rPr>
          <w:rFonts w:ascii="Times New Roman" w:hAnsi="Times New Roman" w:cs="Times New Roman"/>
          <w:sz w:val="24"/>
          <w:szCs w:val="24"/>
        </w:rPr>
        <w:t xml:space="preserve"> kampung, </w:t>
      </w:r>
      <w:proofErr w:type="spellStart"/>
      <w:r w:rsidR="00D011C7">
        <w:rPr>
          <w:rFonts w:ascii="Times New Roman" w:hAnsi="Times New Roman" w:cs="Times New Roman"/>
          <w:sz w:val="24"/>
          <w:szCs w:val="24"/>
        </w:rPr>
        <w:t>bebek</w:t>
      </w:r>
      <w:proofErr w:type="spellEnd"/>
      <w:r w:rsidR="00D011C7">
        <w:rPr>
          <w:rFonts w:ascii="Times New Roman" w:hAnsi="Times New Roman" w:cs="Times New Roman"/>
          <w:sz w:val="24"/>
          <w:szCs w:val="24"/>
        </w:rPr>
        <w:t xml:space="preserve"> dan </w:t>
      </w:r>
      <w:proofErr w:type="spellStart"/>
      <w:r w:rsidR="00D011C7">
        <w:rPr>
          <w:rFonts w:ascii="Times New Roman" w:hAnsi="Times New Roman" w:cs="Times New Roman"/>
          <w:sz w:val="24"/>
          <w:szCs w:val="24"/>
        </w:rPr>
        <w:t>puyuh</w:t>
      </w:r>
      <w:proofErr w:type="spellEnd"/>
      <w:r w:rsidR="00D011C7">
        <w:rPr>
          <w:rFonts w:ascii="Times New Roman" w:hAnsi="Times New Roman" w:cs="Times New Roman"/>
          <w:sz w:val="24"/>
          <w:szCs w:val="24"/>
        </w:rPr>
        <w:t xml:space="preserve">. </w:t>
      </w:r>
      <w:proofErr w:type="spellStart"/>
      <w:r w:rsidR="00D011C7">
        <w:rPr>
          <w:rFonts w:ascii="Times New Roman" w:hAnsi="Times New Roman" w:cs="Times New Roman"/>
          <w:sz w:val="24"/>
          <w:szCs w:val="24"/>
        </w:rPr>
        <w:t>Variabel</w:t>
      </w:r>
      <w:proofErr w:type="spellEnd"/>
      <w:r w:rsidR="00D011C7">
        <w:rPr>
          <w:rFonts w:ascii="Times New Roman" w:hAnsi="Times New Roman" w:cs="Times New Roman"/>
          <w:sz w:val="24"/>
          <w:szCs w:val="24"/>
        </w:rPr>
        <w:t xml:space="preserve"> </w:t>
      </w:r>
      <w:proofErr w:type="spellStart"/>
      <w:r w:rsidR="00D011C7">
        <w:rPr>
          <w:rFonts w:ascii="Times New Roman" w:hAnsi="Times New Roman" w:cs="Times New Roman"/>
          <w:sz w:val="24"/>
          <w:szCs w:val="24"/>
        </w:rPr>
        <w:t>terikat</w:t>
      </w:r>
      <w:proofErr w:type="spellEnd"/>
      <w:r w:rsidR="00D011C7">
        <w:rPr>
          <w:rFonts w:ascii="Times New Roman" w:hAnsi="Times New Roman" w:cs="Times New Roman"/>
          <w:sz w:val="24"/>
          <w:szCs w:val="24"/>
        </w:rPr>
        <w:t xml:space="preserve"> </w:t>
      </w:r>
      <w:proofErr w:type="spellStart"/>
      <w:r w:rsidR="00D011C7">
        <w:rPr>
          <w:rFonts w:ascii="Times New Roman" w:hAnsi="Times New Roman" w:cs="Times New Roman"/>
          <w:sz w:val="24"/>
          <w:szCs w:val="24"/>
        </w:rPr>
        <w:t>adalah</w:t>
      </w:r>
      <w:proofErr w:type="spellEnd"/>
      <w:r w:rsidR="00D011C7">
        <w:rPr>
          <w:rFonts w:ascii="Times New Roman" w:hAnsi="Times New Roman" w:cs="Times New Roman"/>
          <w:sz w:val="24"/>
          <w:szCs w:val="24"/>
        </w:rPr>
        <w:t xml:space="preserve"> </w:t>
      </w:r>
      <w:proofErr w:type="spellStart"/>
      <w:r w:rsidR="007F7304">
        <w:rPr>
          <w:rFonts w:ascii="Times New Roman" w:hAnsi="Times New Roman" w:cs="Times New Roman"/>
          <w:sz w:val="24"/>
          <w:szCs w:val="24"/>
        </w:rPr>
        <w:t>kadar</w:t>
      </w:r>
      <w:proofErr w:type="spellEnd"/>
      <w:r w:rsidR="007F7304">
        <w:rPr>
          <w:rFonts w:ascii="Times New Roman" w:hAnsi="Times New Roman" w:cs="Times New Roman"/>
          <w:sz w:val="24"/>
          <w:szCs w:val="24"/>
        </w:rPr>
        <w:t xml:space="preserve"> </w:t>
      </w:r>
      <w:r w:rsidR="00D011C7">
        <w:rPr>
          <w:rFonts w:ascii="Times New Roman" w:hAnsi="Times New Roman" w:cs="Times New Roman"/>
          <w:sz w:val="24"/>
          <w:szCs w:val="24"/>
        </w:rPr>
        <w:t>protein.</w:t>
      </w:r>
    </w:p>
    <w:p w14:paraId="35894FB3" w14:textId="7A32E8B9" w:rsidR="00747E94" w:rsidRPr="00556988" w:rsidRDefault="00747E94"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4" w:name="_Toc173927117"/>
      <w:r w:rsidRPr="00556988">
        <w:rPr>
          <w:rFonts w:ascii="Times New Roman" w:hAnsi="Times New Roman" w:cs="Times New Roman"/>
          <w:b/>
          <w:bCs/>
          <w:sz w:val="24"/>
          <w:szCs w:val="24"/>
        </w:rPr>
        <w:t xml:space="preserve">Parameter </w:t>
      </w:r>
      <w:proofErr w:type="spellStart"/>
      <w:r w:rsidR="00A07979">
        <w:rPr>
          <w:rFonts w:ascii="Times New Roman" w:hAnsi="Times New Roman" w:cs="Times New Roman"/>
          <w:b/>
          <w:bCs/>
          <w:sz w:val="24"/>
          <w:szCs w:val="24"/>
        </w:rPr>
        <w:t>P</w:t>
      </w:r>
      <w:r w:rsidRPr="00556988">
        <w:rPr>
          <w:rFonts w:ascii="Times New Roman" w:hAnsi="Times New Roman" w:cs="Times New Roman"/>
          <w:b/>
          <w:bCs/>
          <w:sz w:val="24"/>
          <w:szCs w:val="24"/>
        </w:rPr>
        <w:t>enelitian</w:t>
      </w:r>
      <w:bookmarkEnd w:id="4"/>
      <w:proofErr w:type="spellEnd"/>
    </w:p>
    <w:p w14:paraId="5D1D2D29" w14:textId="6EE0C898" w:rsidR="00D011C7" w:rsidRDefault="00EB5C0C" w:rsidP="001255E7">
      <w:pPr>
        <w:pStyle w:val="ListParagraph"/>
        <w:spacing w:after="0" w:line="480" w:lineRule="auto"/>
        <w:ind w:left="0" w:firstLine="624"/>
        <w:jc w:val="both"/>
        <w:rPr>
          <w:rFonts w:ascii="Times New Roman" w:hAnsi="Times New Roman" w:cs="Times New Roman"/>
          <w:sz w:val="24"/>
          <w:szCs w:val="24"/>
        </w:rPr>
      </w:pPr>
      <w:proofErr w:type="spellStart"/>
      <w:r>
        <w:rPr>
          <w:rFonts w:ascii="Times New Roman" w:hAnsi="Times New Roman" w:cs="Times New Roman"/>
          <w:sz w:val="24"/>
          <w:szCs w:val="24"/>
        </w:rPr>
        <w:t>P</w:t>
      </w:r>
      <w:r w:rsidR="00D011C7">
        <w:rPr>
          <w:rFonts w:ascii="Times New Roman" w:hAnsi="Times New Roman" w:cs="Times New Roman"/>
          <w:sz w:val="24"/>
          <w:szCs w:val="24"/>
        </w:rPr>
        <w:t>enelitian</w:t>
      </w:r>
      <w:proofErr w:type="spellEnd"/>
      <w:r w:rsidR="00D011C7">
        <w:rPr>
          <w:rFonts w:ascii="Times New Roman" w:hAnsi="Times New Roman" w:cs="Times New Roman"/>
          <w:sz w:val="24"/>
          <w:szCs w:val="24"/>
        </w:rPr>
        <w:t xml:space="preserve"> </w:t>
      </w:r>
      <w:proofErr w:type="spellStart"/>
      <w:r w:rsidR="00D011C7">
        <w:rPr>
          <w:rFonts w:ascii="Times New Roman" w:hAnsi="Times New Roman" w:cs="Times New Roman"/>
          <w:sz w:val="24"/>
          <w:szCs w:val="24"/>
        </w:rPr>
        <w:t>ini</w:t>
      </w:r>
      <w:proofErr w:type="spellEnd"/>
      <w:r w:rsidR="00D011C7">
        <w:rPr>
          <w:rFonts w:ascii="Times New Roman" w:hAnsi="Times New Roman" w:cs="Times New Roman"/>
          <w:sz w:val="24"/>
          <w:szCs w:val="24"/>
        </w:rPr>
        <w:t xml:space="preserve"> </w:t>
      </w:r>
      <w:proofErr w:type="spellStart"/>
      <w:r w:rsidR="00D011C7">
        <w:rPr>
          <w:rFonts w:ascii="Times New Roman" w:hAnsi="Times New Roman" w:cs="Times New Roman"/>
          <w:sz w:val="24"/>
          <w:szCs w:val="24"/>
        </w:rPr>
        <w:t>adalah</w:t>
      </w:r>
      <w:proofErr w:type="spellEnd"/>
      <w:r w:rsidR="00D011C7">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protein </w:t>
      </w:r>
      <w:proofErr w:type="spellStart"/>
      <w:r>
        <w:rPr>
          <w:rFonts w:ascii="Times New Roman" w:hAnsi="Times New Roman" w:cs="Times New Roman"/>
          <w:sz w:val="24"/>
          <w:szCs w:val="24"/>
        </w:rPr>
        <w:t>menggunakan</w:t>
      </w:r>
      <w:proofErr w:type="spellEnd"/>
      <w:r w:rsidR="007F7304">
        <w:rPr>
          <w:rFonts w:ascii="Times New Roman" w:hAnsi="Times New Roman" w:cs="Times New Roman"/>
          <w:sz w:val="24"/>
          <w:szCs w:val="24"/>
        </w:rPr>
        <w:t xml:space="preserve"> </w:t>
      </w:r>
      <w:proofErr w:type="spellStart"/>
      <w:r w:rsidR="007F7304">
        <w:rPr>
          <w:rFonts w:ascii="Times New Roman" w:hAnsi="Times New Roman" w:cs="Times New Roman"/>
          <w:sz w:val="24"/>
          <w:szCs w:val="24"/>
        </w:rPr>
        <w:t>metode</w:t>
      </w:r>
      <w:proofErr w:type="spellEnd"/>
      <w:r w:rsidR="007F7304">
        <w:rPr>
          <w:rFonts w:ascii="Times New Roman" w:hAnsi="Times New Roman" w:cs="Times New Roman"/>
          <w:sz w:val="24"/>
          <w:szCs w:val="24"/>
        </w:rPr>
        <w:t xml:space="preserve"> </w:t>
      </w:r>
      <w:proofErr w:type="spellStart"/>
      <w:r w:rsidR="007F7304">
        <w:rPr>
          <w:rFonts w:ascii="Times New Roman" w:hAnsi="Times New Roman" w:cs="Times New Roman"/>
          <w:sz w:val="24"/>
          <w:szCs w:val="24"/>
        </w:rPr>
        <w:t>kjeldahl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spektrofotometri</w:t>
      </w:r>
      <w:proofErr w:type="spellEnd"/>
      <w:r>
        <w:rPr>
          <w:rFonts w:ascii="Times New Roman" w:hAnsi="Times New Roman" w:cs="Times New Roman"/>
          <w:sz w:val="24"/>
          <w:szCs w:val="24"/>
        </w:rPr>
        <w:t xml:space="preserve"> visible. Metode </w:t>
      </w:r>
      <w:proofErr w:type="spellStart"/>
      <w:r>
        <w:rPr>
          <w:rFonts w:ascii="Times New Roman" w:hAnsi="Times New Roman" w:cs="Times New Roman"/>
          <w:sz w:val="24"/>
          <w:szCs w:val="24"/>
        </w:rPr>
        <w:t>kjeldahl</w:t>
      </w:r>
      <w:proofErr w:type="spellEnd"/>
      <w:r w:rsidR="007F7304">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parameter </w:t>
      </w:r>
      <w:r w:rsidR="00B848BE">
        <w:rPr>
          <w:rFonts w:ascii="Times New Roman" w:hAnsi="Times New Roman" w:cs="Times New Roman"/>
          <w:sz w:val="24"/>
          <w:szCs w:val="24"/>
        </w:rPr>
        <w:t xml:space="preserve">volume </w:t>
      </w:r>
      <w:proofErr w:type="spellStart"/>
      <w:r w:rsidR="00B848BE">
        <w:rPr>
          <w:rFonts w:ascii="Times New Roman" w:hAnsi="Times New Roman" w:cs="Times New Roman"/>
          <w:sz w:val="24"/>
          <w:szCs w:val="24"/>
        </w:rPr>
        <w:t>titrasi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sidR="007F7304">
        <w:rPr>
          <w:rFonts w:ascii="Times New Roman" w:hAnsi="Times New Roman" w:cs="Times New Roman"/>
          <w:sz w:val="24"/>
          <w:szCs w:val="24"/>
        </w:rPr>
        <w:t xml:space="preserve"> </w:t>
      </w:r>
      <w:proofErr w:type="spellStart"/>
      <w:r w:rsidR="007F7304">
        <w:rPr>
          <w:rFonts w:ascii="Times New Roman" w:hAnsi="Times New Roman" w:cs="Times New Roman"/>
          <w:sz w:val="24"/>
          <w:szCs w:val="24"/>
        </w:rPr>
        <w:t>spektrofotometri</w:t>
      </w:r>
      <w:proofErr w:type="spellEnd"/>
      <w:r w:rsidR="007F7304">
        <w:rPr>
          <w:rFonts w:ascii="Times New Roman" w:hAnsi="Times New Roman" w:cs="Times New Roman"/>
          <w:sz w:val="24"/>
          <w:szCs w:val="24"/>
        </w:rPr>
        <w:t xml:space="preserve"> visible</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parameter </w:t>
      </w:r>
      <w:proofErr w:type="spellStart"/>
      <w:r>
        <w:rPr>
          <w:rFonts w:ascii="Times New Roman" w:hAnsi="Times New Roman" w:cs="Times New Roman"/>
          <w:sz w:val="24"/>
          <w:szCs w:val="24"/>
        </w:rPr>
        <w:t>absorbansi</w:t>
      </w:r>
      <w:proofErr w:type="spellEnd"/>
      <w:r w:rsidR="00D011C7">
        <w:rPr>
          <w:rFonts w:ascii="Times New Roman" w:hAnsi="Times New Roman" w:cs="Times New Roman"/>
          <w:sz w:val="24"/>
          <w:szCs w:val="24"/>
        </w:rPr>
        <w:t>.</w:t>
      </w:r>
    </w:p>
    <w:p w14:paraId="090EF0FE" w14:textId="25FE088C" w:rsidR="00747E94" w:rsidRPr="00556988" w:rsidRDefault="00747E94" w:rsidP="001B16F8">
      <w:pPr>
        <w:pStyle w:val="ListParagraph"/>
        <w:numPr>
          <w:ilvl w:val="1"/>
          <w:numId w:val="6"/>
        </w:numPr>
        <w:spacing w:after="0" w:line="480" w:lineRule="auto"/>
        <w:jc w:val="both"/>
        <w:outlineLvl w:val="1"/>
        <w:rPr>
          <w:rFonts w:ascii="Times New Roman" w:hAnsi="Times New Roman" w:cs="Times New Roman"/>
          <w:b/>
          <w:bCs/>
          <w:sz w:val="24"/>
          <w:szCs w:val="24"/>
        </w:rPr>
      </w:pPr>
      <w:bookmarkStart w:id="5" w:name="_Toc173927118"/>
      <w:r w:rsidRPr="00556988">
        <w:rPr>
          <w:rFonts w:ascii="Times New Roman" w:hAnsi="Times New Roman" w:cs="Times New Roman"/>
          <w:b/>
          <w:bCs/>
          <w:sz w:val="24"/>
          <w:szCs w:val="24"/>
        </w:rPr>
        <w:t xml:space="preserve">Jadwal dan Lokasi </w:t>
      </w:r>
      <w:proofErr w:type="spellStart"/>
      <w:r w:rsidRPr="00556988">
        <w:rPr>
          <w:rFonts w:ascii="Times New Roman" w:hAnsi="Times New Roman" w:cs="Times New Roman"/>
          <w:b/>
          <w:bCs/>
          <w:sz w:val="24"/>
          <w:szCs w:val="24"/>
        </w:rPr>
        <w:t>Penelitian</w:t>
      </w:r>
      <w:bookmarkEnd w:id="5"/>
      <w:proofErr w:type="spellEnd"/>
    </w:p>
    <w:p w14:paraId="041F476D" w14:textId="1FDD7E91" w:rsidR="00747E94" w:rsidRPr="00556988" w:rsidRDefault="00A7597C"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6" w:name="_Toc173927119"/>
      <w:r w:rsidRPr="00556988">
        <w:rPr>
          <w:rFonts w:ascii="Times New Roman" w:hAnsi="Times New Roman" w:cs="Times New Roman"/>
          <w:b/>
          <w:bCs/>
          <w:sz w:val="24"/>
          <w:szCs w:val="24"/>
        </w:rPr>
        <w:t xml:space="preserve">Jadwal </w:t>
      </w:r>
      <w:proofErr w:type="spellStart"/>
      <w:r w:rsidR="00A07979">
        <w:rPr>
          <w:rFonts w:ascii="Times New Roman" w:hAnsi="Times New Roman" w:cs="Times New Roman"/>
          <w:b/>
          <w:bCs/>
          <w:sz w:val="24"/>
          <w:szCs w:val="24"/>
        </w:rPr>
        <w:t>P</w:t>
      </w:r>
      <w:r w:rsidRPr="00556988">
        <w:rPr>
          <w:rFonts w:ascii="Times New Roman" w:hAnsi="Times New Roman" w:cs="Times New Roman"/>
          <w:b/>
          <w:bCs/>
          <w:sz w:val="24"/>
          <w:szCs w:val="24"/>
        </w:rPr>
        <w:t>enelitian</w:t>
      </w:r>
      <w:bookmarkEnd w:id="6"/>
      <w:proofErr w:type="spellEnd"/>
    </w:p>
    <w:p w14:paraId="169A4BA9" w14:textId="6623CA74" w:rsidR="00D011C7" w:rsidRPr="00D011C7" w:rsidRDefault="00D011C7" w:rsidP="001255E7">
      <w:pPr>
        <w:spacing w:after="0" w:line="480" w:lineRule="auto"/>
        <w:ind w:firstLine="624"/>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w:t>
      </w:r>
      <w:r w:rsidR="00B71C1E">
        <w:rPr>
          <w:rFonts w:ascii="Times New Roman" w:hAnsi="Times New Roman" w:cs="Times New Roman"/>
          <w:sz w:val="24"/>
          <w:szCs w:val="24"/>
        </w:rPr>
        <w:t xml:space="preserve"> </w:t>
      </w:r>
      <w:proofErr w:type="spellStart"/>
      <w:r w:rsidR="00B71C1E">
        <w:rPr>
          <w:rFonts w:ascii="Times New Roman" w:hAnsi="Times New Roman" w:cs="Times New Roman"/>
          <w:sz w:val="24"/>
          <w:szCs w:val="24"/>
        </w:rPr>
        <w:t>bulan</w:t>
      </w:r>
      <w:proofErr w:type="spellEnd"/>
      <w:r w:rsidR="00B71C1E">
        <w:rPr>
          <w:rFonts w:ascii="Times New Roman" w:hAnsi="Times New Roman" w:cs="Times New Roman"/>
          <w:sz w:val="24"/>
          <w:szCs w:val="24"/>
        </w:rPr>
        <w:t xml:space="preserve"> </w:t>
      </w:r>
      <w:proofErr w:type="spellStart"/>
      <w:r w:rsidR="00B71C1E">
        <w:rPr>
          <w:rFonts w:ascii="Times New Roman" w:hAnsi="Times New Roman" w:cs="Times New Roman"/>
          <w:sz w:val="24"/>
          <w:szCs w:val="24"/>
        </w:rPr>
        <w:t>januari</w:t>
      </w:r>
      <w:proofErr w:type="spellEnd"/>
      <w:r w:rsidR="00B71C1E">
        <w:rPr>
          <w:rFonts w:ascii="Times New Roman" w:hAnsi="Times New Roman" w:cs="Times New Roman"/>
          <w:sz w:val="24"/>
          <w:szCs w:val="24"/>
        </w:rPr>
        <w:t xml:space="preserve"> </w:t>
      </w:r>
      <w:proofErr w:type="spellStart"/>
      <w:r w:rsidR="00B71C1E">
        <w:rPr>
          <w:rFonts w:ascii="Times New Roman" w:hAnsi="Times New Roman" w:cs="Times New Roman"/>
          <w:sz w:val="24"/>
          <w:szCs w:val="24"/>
        </w:rPr>
        <w:t>sampai</w:t>
      </w:r>
      <w:proofErr w:type="spellEnd"/>
      <w:r w:rsidR="00B71C1E">
        <w:rPr>
          <w:rFonts w:ascii="Times New Roman" w:hAnsi="Times New Roman" w:cs="Times New Roman"/>
          <w:sz w:val="24"/>
          <w:szCs w:val="24"/>
        </w:rPr>
        <w:t xml:space="preserve"> </w:t>
      </w:r>
      <w:proofErr w:type="spellStart"/>
      <w:r w:rsidR="00B71C1E">
        <w:rPr>
          <w:rFonts w:ascii="Times New Roman" w:hAnsi="Times New Roman" w:cs="Times New Roman"/>
          <w:sz w:val="24"/>
          <w:szCs w:val="24"/>
        </w:rPr>
        <w:t>m</w:t>
      </w:r>
      <w:r w:rsidR="002F63F2">
        <w:rPr>
          <w:rFonts w:ascii="Times New Roman" w:hAnsi="Times New Roman" w:cs="Times New Roman"/>
          <w:sz w:val="24"/>
          <w:szCs w:val="24"/>
        </w:rPr>
        <w:t>ei</w:t>
      </w:r>
      <w:proofErr w:type="spellEnd"/>
      <w:r>
        <w:rPr>
          <w:rFonts w:ascii="Times New Roman" w:hAnsi="Times New Roman" w:cs="Times New Roman"/>
          <w:sz w:val="24"/>
          <w:szCs w:val="24"/>
        </w:rPr>
        <w:t xml:space="preserve"> </w:t>
      </w:r>
      <w:proofErr w:type="spellStart"/>
      <w:r w:rsidR="00A71E95">
        <w:rPr>
          <w:rFonts w:ascii="Times New Roman" w:hAnsi="Times New Roman" w:cs="Times New Roman"/>
          <w:sz w:val="24"/>
          <w:szCs w:val="24"/>
        </w:rPr>
        <w:t>tahun</w:t>
      </w:r>
      <w:proofErr w:type="spellEnd"/>
      <w:r w:rsidR="00A71E95">
        <w:rPr>
          <w:rFonts w:ascii="Times New Roman" w:hAnsi="Times New Roman" w:cs="Times New Roman"/>
          <w:sz w:val="24"/>
          <w:szCs w:val="24"/>
        </w:rPr>
        <w:t xml:space="preserve"> 2024.</w:t>
      </w:r>
    </w:p>
    <w:p w14:paraId="072B5137" w14:textId="14D6C3D5" w:rsidR="003B4159" w:rsidRPr="00556988" w:rsidRDefault="00A7597C"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7" w:name="_Toc173927120"/>
      <w:r w:rsidRPr="00556988">
        <w:rPr>
          <w:rFonts w:ascii="Times New Roman" w:hAnsi="Times New Roman" w:cs="Times New Roman"/>
          <w:b/>
          <w:bCs/>
          <w:sz w:val="24"/>
          <w:szCs w:val="24"/>
        </w:rPr>
        <w:t xml:space="preserve">Lokasi </w:t>
      </w:r>
      <w:proofErr w:type="spellStart"/>
      <w:r w:rsidR="00A07979">
        <w:rPr>
          <w:rFonts w:ascii="Times New Roman" w:hAnsi="Times New Roman" w:cs="Times New Roman"/>
          <w:b/>
          <w:bCs/>
          <w:sz w:val="24"/>
          <w:szCs w:val="24"/>
        </w:rPr>
        <w:t>P</w:t>
      </w:r>
      <w:r w:rsidRPr="00556988">
        <w:rPr>
          <w:rFonts w:ascii="Times New Roman" w:hAnsi="Times New Roman" w:cs="Times New Roman"/>
          <w:b/>
          <w:bCs/>
          <w:sz w:val="24"/>
          <w:szCs w:val="24"/>
        </w:rPr>
        <w:t>enelitian</w:t>
      </w:r>
      <w:bookmarkEnd w:id="7"/>
      <w:proofErr w:type="spellEnd"/>
    </w:p>
    <w:p w14:paraId="39C5A0EC" w14:textId="66F76BC7" w:rsidR="00F566D8" w:rsidRDefault="00D011C7" w:rsidP="001255E7">
      <w:pPr>
        <w:spacing w:after="0" w:line="480" w:lineRule="auto"/>
        <w:ind w:firstLine="624"/>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sidR="00F566D8">
        <w:rPr>
          <w:rFonts w:ascii="Times New Roman" w:hAnsi="Times New Roman" w:cs="Times New Roman"/>
          <w:sz w:val="24"/>
          <w:szCs w:val="24"/>
        </w:rPr>
        <w:t>Laboratorium</w:t>
      </w:r>
      <w:proofErr w:type="spellEnd"/>
      <w:r w:rsidR="00F566D8">
        <w:rPr>
          <w:rFonts w:ascii="Times New Roman" w:hAnsi="Times New Roman" w:cs="Times New Roman"/>
          <w:sz w:val="24"/>
          <w:szCs w:val="24"/>
        </w:rPr>
        <w:t xml:space="preserve"> </w:t>
      </w:r>
      <w:proofErr w:type="spellStart"/>
      <w:r w:rsidR="00A71E95">
        <w:rPr>
          <w:rFonts w:ascii="Times New Roman" w:hAnsi="Times New Roman" w:cs="Times New Roman"/>
          <w:sz w:val="24"/>
          <w:szCs w:val="24"/>
        </w:rPr>
        <w:t>Terpadu</w:t>
      </w:r>
      <w:proofErr w:type="spellEnd"/>
      <w:r w:rsidR="00A71E95">
        <w:rPr>
          <w:rFonts w:ascii="Times New Roman" w:hAnsi="Times New Roman" w:cs="Times New Roman"/>
          <w:sz w:val="24"/>
          <w:szCs w:val="24"/>
        </w:rPr>
        <w:t xml:space="preserve"> Universitas Muslim Nusantara Al-</w:t>
      </w:r>
      <w:proofErr w:type="spellStart"/>
      <w:r w:rsidR="00A71E95">
        <w:rPr>
          <w:rFonts w:ascii="Times New Roman" w:hAnsi="Times New Roman" w:cs="Times New Roman"/>
          <w:sz w:val="24"/>
          <w:szCs w:val="24"/>
        </w:rPr>
        <w:t>Washliyah</w:t>
      </w:r>
      <w:proofErr w:type="spellEnd"/>
      <w:r w:rsidR="00A71E95">
        <w:rPr>
          <w:rFonts w:ascii="Times New Roman" w:hAnsi="Times New Roman" w:cs="Times New Roman"/>
          <w:sz w:val="24"/>
          <w:szCs w:val="24"/>
        </w:rPr>
        <w:t>.</w:t>
      </w:r>
    </w:p>
    <w:p w14:paraId="0C17AC3B" w14:textId="10C80582" w:rsidR="00A7597C" w:rsidRPr="00556988" w:rsidRDefault="00A7597C" w:rsidP="001B16F8">
      <w:pPr>
        <w:pStyle w:val="ListParagraph"/>
        <w:numPr>
          <w:ilvl w:val="1"/>
          <w:numId w:val="6"/>
        </w:numPr>
        <w:spacing w:after="0" w:line="480" w:lineRule="auto"/>
        <w:jc w:val="both"/>
        <w:outlineLvl w:val="1"/>
        <w:rPr>
          <w:rFonts w:ascii="Times New Roman" w:hAnsi="Times New Roman" w:cs="Times New Roman"/>
          <w:b/>
          <w:bCs/>
          <w:sz w:val="24"/>
          <w:szCs w:val="24"/>
        </w:rPr>
      </w:pPr>
      <w:bookmarkStart w:id="8" w:name="_Toc173927121"/>
      <w:r w:rsidRPr="00556988">
        <w:rPr>
          <w:rFonts w:ascii="Times New Roman" w:hAnsi="Times New Roman" w:cs="Times New Roman"/>
          <w:b/>
          <w:bCs/>
          <w:sz w:val="24"/>
          <w:szCs w:val="24"/>
        </w:rPr>
        <w:t xml:space="preserve">Bahan dan </w:t>
      </w:r>
      <w:proofErr w:type="spellStart"/>
      <w:r w:rsidRPr="00556988">
        <w:rPr>
          <w:rFonts w:ascii="Times New Roman" w:hAnsi="Times New Roman" w:cs="Times New Roman"/>
          <w:b/>
          <w:bCs/>
          <w:sz w:val="24"/>
          <w:szCs w:val="24"/>
        </w:rPr>
        <w:t>Peralatan</w:t>
      </w:r>
      <w:bookmarkEnd w:id="8"/>
      <w:proofErr w:type="spellEnd"/>
    </w:p>
    <w:p w14:paraId="70A8400A" w14:textId="2D56B2E9" w:rsidR="00A7597C" w:rsidRPr="00556988" w:rsidRDefault="00A7597C"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9" w:name="_Toc173927122"/>
      <w:r w:rsidRPr="00556988">
        <w:rPr>
          <w:rFonts w:ascii="Times New Roman" w:hAnsi="Times New Roman" w:cs="Times New Roman"/>
          <w:b/>
          <w:bCs/>
          <w:sz w:val="24"/>
          <w:szCs w:val="24"/>
        </w:rPr>
        <w:t xml:space="preserve">Bahan </w:t>
      </w:r>
      <w:proofErr w:type="spellStart"/>
      <w:r w:rsidR="00A07979">
        <w:rPr>
          <w:rFonts w:ascii="Times New Roman" w:hAnsi="Times New Roman" w:cs="Times New Roman"/>
          <w:b/>
          <w:bCs/>
          <w:sz w:val="24"/>
          <w:szCs w:val="24"/>
        </w:rPr>
        <w:t>P</w:t>
      </w:r>
      <w:r w:rsidRPr="00556988">
        <w:rPr>
          <w:rFonts w:ascii="Times New Roman" w:hAnsi="Times New Roman" w:cs="Times New Roman"/>
          <w:b/>
          <w:bCs/>
          <w:sz w:val="24"/>
          <w:szCs w:val="24"/>
        </w:rPr>
        <w:t>enelitian</w:t>
      </w:r>
      <w:bookmarkEnd w:id="9"/>
      <w:proofErr w:type="spellEnd"/>
    </w:p>
    <w:p w14:paraId="50A68A59" w14:textId="5126743B" w:rsidR="00D011C7" w:rsidRPr="004B0FBF" w:rsidRDefault="00D011C7" w:rsidP="001255E7">
      <w:pPr>
        <w:spacing w:after="0" w:line="480" w:lineRule="auto"/>
        <w:ind w:firstLine="624"/>
        <w:jc w:val="both"/>
        <w:rPr>
          <w:rFonts w:ascii="Times New Roman" w:hAnsi="Times New Roman" w:cs="Times New Roman"/>
          <w:color w:val="000000" w:themeColor="text1"/>
          <w:sz w:val="24"/>
          <w:szCs w:val="24"/>
        </w:rPr>
      </w:pPr>
      <w:r w:rsidRPr="004566B7">
        <w:rPr>
          <w:rFonts w:ascii="Times New Roman" w:hAnsi="Times New Roman" w:cs="Times New Roman"/>
          <w:sz w:val="24"/>
          <w:szCs w:val="24"/>
        </w:rPr>
        <w:t xml:space="preserve">Bahan yang </w:t>
      </w:r>
      <w:proofErr w:type="spellStart"/>
      <w:r w:rsidRPr="004566B7">
        <w:rPr>
          <w:rFonts w:ascii="Times New Roman" w:hAnsi="Times New Roman" w:cs="Times New Roman"/>
          <w:sz w:val="24"/>
          <w:szCs w:val="24"/>
        </w:rPr>
        <w:t>digunakan</w:t>
      </w:r>
      <w:proofErr w:type="spellEnd"/>
      <w:r w:rsidRPr="004566B7">
        <w:rPr>
          <w:rFonts w:ascii="Times New Roman" w:hAnsi="Times New Roman" w:cs="Times New Roman"/>
          <w:sz w:val="24"/>
          <w:szCs w:val="24"/>
        </w:rPr>
        <w:t xml:space="preserve"> </w:t>
      </w:r>
      <w:proofErr w:type="spellStart"/>
      <w:r w:rsidRPr="004566B7">
        <w:rPr>
          <w:rFonts w:ascii="Times New Roman" w:hAnsi="Times New Roman" w:cs="Times New Roman"/>
          <w:sz w:val="24"/>
          <w:szCs w:val="24"/>
        </w:rPr>
        <w:t>dalam</w:t>
      </w:r>
      <w:proofErr w:type="spellEnd"/>
      <w:r w:rsidRPr="004566B7">
        <w:rPr>
          <w:rFonts w:ascii="Times New Roman" w:hAnsi="Times New Roman" w:cs="Times New Roman"/>
          <w:sz w:val="24"/>
          <w:szCs w:val="24"/>
        </w:rPr>
        <w:t xml:space="preserve"> </w:t>
      </w:r>
      <w:proofErr w:type="spellStart"/>
      <w:r w:rsidRPr="004566B7">
        <w:rPr>
          <w:rFonts w:ascii="Times New Roman" w:hAnsi="Times New Roman" w:cs="Times New Roman"/>
          <w:sz w:val="24"/>
          <w:szCs w:val="24"/>
        </w:rPr>
        <w:t>penelitian</w:t>
      </w:r>
      <w:proofErr w:type="spellEnd"/>
      <w:r w:rsidRPr="004566B7">
        <w:rPr>
          <w:rFonts w:ascii="Times New Roman" w:hAnsi="Times New Roman" w:cs="Times New Roman"/>
          <w:sz w:val="24"/>
          <w:szCs w:val="24"/>
        </w:rPr>
        <w:t xml:space="preserve"> </w:t>
      </w:r>
      <w:proofErr w:type="spellStart"/>
      <w:r w:rsidRPr="004566B7">
        <w:rPr>
          <w:rFonts w:ascii="Times New Roman" w:hAnsi="Times New Roman" w:cs="Times New Roman"/>
          <w:sz w:val="24"/>
          <w:szCs w:val="24"/>
        </w:rPr>
        <w:t>ini</w:t>
      </w:r>
      <w:proofErr w:type="spellEnd"/>
      <w:r w:rsidRPr="004566B7">
        <w:rPr>
          <w:rFonts w:ascii="Times New Roman" w:hAnsi="Times New Roman" w:cs="Times New Roman"/>
          <w:sz w:val="24"/>
          <w:szCs w:val="24"/>
        </w:rPr>
        <w:t xml:space="preserve"> </w:t>
      </w:r>
      <w:proofErr w:type="spellStart"/>
      <w:r w:rsidRPr="004B0FBF">
        <w:rPr>
          <w:rFonts w:ascii="Times New Roman" w:hAnsi="Times New Roman" w:cs="Times New Roman"/>
          <w:color w:val="000000" w:themeColor="text1"/>
          <w:sz w:val="24"/>
          <w:szCs w:val="24"/>
        </w:rPr>
        <w:t>adalah</w:t>
      </w:r>
      <w:proofErr w:type="spellEnd"/>
      <w:r w:rsidR="00DE3718" w:rsidRPr="004B0FBF">
        <w:rPr>
          <w:rFonts w:ascii="Times New Roman" w:hAnsi="Times New Roman" w:cs="Times New Roman"/>
          <w:color w:val="000000" w:themeColor="text1"/>
          <w:sz w:val="24"/>
          <w:szCs w:val="24"/>
        </w:rPr>
        <w:t xml:space="preserve"> </w:t>
      </w:r>
      <w:r w:rsidR="004566B7" w:rsidRPr="004B0FBF">
        <w:rPr>
          <w:rFonts w:ascii="Times New Roman" w:hAnsi="Times New Roman" w:cs="Times New Roman"/>
          <w:i/>
          <w:iCs/>
          <w:color w:val="000000" w:themeColor="text1"/>
          <w:sz w:val="24"/>
          <w:szCs w:val="24"/>
        </w:rPr>
        <w:t>Bovine Serum Albumin</w:t>
      </w:r>
      <w:r w:rsidR="004566B7" w:rsidRPr="004B0FBF">
        <w:rPr>
          <w:rFonts w:ascii="Times New Roman" w:hAnsi="Times New Roman" w:cs="Times New Roman"/>
          <w:color w:val="000000" w:themeColor="text1"/>
          <w:sz w:val="24"/>
          <w:szCs w:val="24"/>
        </w:rPr>
        <w:t xml:space="preserve"> (BSA), CuSO</w:t>
      </w:r>
      <w:r w:rsidR="004566B7" w:rsidRPr="00735531">
        <w:rPr>
          <w:rFonts w:ascii="Times New Roman" w:hAnsi="Times New Roman" w:cs="Times New Roman"/>
          <w:color w:val="000000" w:themeColor="text1"/>
          <w:sz w:val="24"/>
          <w:szCs w:val="24"/>
          <w:vertAlign w:val="subscript"/>
        </w:rPr>
        <w:t>4</w:t>
      </w:r>
      <w:r w:rsidR="004566B7" w:rsidRPr="004B0FBF">
        <w:rPr>
          <w:rFonts w:ascii="Times New Roman" w:hAnsi="Times New Roman" w:cs="Times New Roman"/>
          <w:color w:val="000000" w:themeColor="text1"/>
          <w:sz w:val="24"/>
          <w:szCs w:val="24"/>
        </w:rPr>
        <w:t xml:space="preserve">, kalium natrium </w:t>
      </w:r>
      <w:proofErr w:type="spellStart"/>
      <w:r w:rsidR="004566B7" w:rsidRPr="004B0FBF">
        <w:rPr>
          <w:rFonts w:ascii="Times New Roman" w:hAnsi="Times New Roman" w:cs="Times New Roman"/>
          <w:color w:val="000000" w:themeColor="text1"/>
          <w:sz w:val="24"/>
          <w:szCs w:val="24"/>
        </w:rPr>
        <w:t>tartrat</w:t>
      </w:r>
      <w:proofErr w:type="spellEnd"/>
      <w:r w:rsidR="00AA0156">
        <w:rPr>
          <w:rFonts w:ascii="Times New Roman" w:hAnsi="Times New Roman" w:cs="Times New Roman"/>
          <w:color w:val="000000" w:themeColor="text1"/>
          <w:sz w:val="24"/>
          <w:szCs w:val="24"/>
        </w:rPr>
        <w:t>, KI</w:t>
      </w:r>
      <w:r w:rsidR="004566B7" w:rsidRPr="004B0FBF">
        <w:rPr>
          <w:rFonts w:ascii="Times New Roman" w:hAnsi="Times New Roman" w:cs="Times New Roman"/>
          <w:color w:val="000000" w:themeColor="text1"/>
          <w:sz w:val="24"/>
          <w:szCs w:val="24"/>
        </w:rPr>
        <w:t>, NaOH,</w:t>
      </w:r>
      <w:r w:rsidR="00DE3718" w:rsidRPr="004B0FBF">
        <w:rPr>
          <w:rFonts w:ascii="Times New Roman" w:hAnsi="Times New Roman" w:cs="Times New Roman"/>
          <w:color w:val="000000" w:themeColor="text1"/>
          <w:sz w:val="24"/>
          <w:szCs w:val="24"/>
        </w:rPr>
        <w:t xml:space="preserve"> H</w:t>
      </w:r>
      <w:r w:rsidR="00DE3718" w:rsidRPr="004B0FBF">
        <w:rPr>
          <w:rFonts w:ascii="Times New Roman" w:hAnsi="Times New Roman" w:cs="Times New Roman"/>
          <w:color w:val="000000" w:themeColor="text1"/>
          <w:sz w:val="24"/>
          <w:szCs w:val="24"/>
          <w:vertAlign w:val="subscript"/>
        </w:rPr>
        <w:t>2</w:t>
      </w:r>
      <w:r w:rsidR="00DE3718" w:rsidRPr="004B0FBF">
        <w:rPr>
          <w:rFonts w:ascii="Times New Roman" w:hAnsi="Times New Roman" w:cs="Times New Roman"/>
          <w:color w:val="000000" w:themeColor="text1"/>
          <w:sz w:val="24"/>
          <w:szCs w:val="24"/>
        </w:rPr>
        <w:t>SO</w:t>
      </w:r>
      <w:r w:rsidR="00DE3718" w:rsidRPr="004B0FBF">
        <w:rPr>
          <w:rFonts w:ascii="Times New Roman" w:hAnsi="Times New Roman" w:cs="Times New Roman"/>
          <w:color w:val="000000" w:themeColor="text1"/>
          <w:sz w:val="24"/>
          <w:szCs w:val="24"/>
          <w:vertAlign w:val="subscript"/>
        </w:rPr>
        <w:t>4</w:t>
      </w:r>
      <w:r w:rsidR="00DE3718" w:rsidRPr="004B0FBF">
        <w:rPr>
          <w:rFonts w:ascii="Times New Roman" w:hAnsi="Times New Roman" w:cs="Times New Roman"/>
          <w:color w:val="000000" w:themeColor="text1"/>
          <w:sz w:val="24"/>
          <w:szCs w:val="24"/>
        </w:rPr>
        <w:t xml:space="preserve"> </w:t>
      </w:r>
      <w:proofErr w:type="spellStart"/>
      <w:r w:rsidR="00DE3718" w:rsidRPr="004B0FBF">
        <w:rPr>
          <w:rFonts w:ascii="Times New Roman" w:hAnsi="Times New Roman" w:cs="Times New Roman"/>
          <w:color w:val="000000" w:themeColor="text1"/>
          <w:sz w:val="24"/>
          <w:szCs w:val="24"/>
        </w:rPr>
        <w:t>pekat</w:t>
      </w:r>
      <w:proofErr w:type="spellEnd"/>
      <w:r w:rsidR="00B74F49" w:rsidRPr="004B0FBF">
        <w:rPr>
          <w:rFonts w:ascii="Times New Roman" w:hAnsi="Times New Roman" w:cs="Times New Roman"/>
          <w:color w:val="000000" w:themeColor="text1"/>
          <w:sz w:val="24"/>
          <w:szCs w:val="24"/>
        </w:rPr>
        <w:t>,</w:t>
      </w:r>
      <w:r w:rsidR="004B0FBF" w:rsidRPr="004B0FBF">
        <w:rPr>
          <w:rFonts w:ascii="Times New Roman" w:hAnsi="Times New Roman" w:cs="Times New Roman"/>
          <w:color w:val="000000" w:themeColor="text1"/>
          <w:sz w:val="24"/>
          <w:szCs w:val="24"/>
        </w:rPr>
        <w:t xml:space="preserve"> natrium </w:t>
      </w:r>
      <w:proofErr w:type="spellStart"/>
      <w:r w:rsidR="004B0FBF" w:rsidRPr="004B0FBF">
        <w:rPr>
          <w:rFonts w:ascii="Times New Roman" w:hAnsi="Times New Roman" w:cs="Times New Roman"/>
          <w:color w:val="000000" w:themeColor="text1"/>
          <w:sz w:val="24"/>
          <w:szCs w:val="24"/>
        </w:rPr>
        <w:t>karbonat</w:t>
      </w:r>
      <w:proofErr w:type="spellEnd"/>
      <w:r w:rsidR="004B0FBF" w:rsidRPr="004B0FBF">
        <w:rPr>
          <w:rFonts w:ascii="Times New Roman" w:hAnsi="Times New Roman" w:cs="Times New Roman"/>
          <w:color w:val="000000" w:themeColor="text1"/>
          <w:sz w:val="24"/>
          <w:szCs w:val="24"/>
        </w:rPr>
        <w:t>,</w:t>
      </w:r>
      <w:r w:rsidR="00B74F49" w:rsidRPr="004B0FBF">
        <w:rPr>
          <w:rFonts w:ascii="Times New Roman" w:hAnsi="Times New Roman" w:cs="Times New Roman"/>
          <w:color w:val="000000" w:themeColor="text1"/>
          <w:sz w:val="24"/>
          <w:szCs w:val="24"/>
        </w:rPr>
        <w:t xml:space="preserve"> </w:t>
      </w:r>
      <w:proofErr w:type="spellStart"/>
      <w:r w:rsidR="00F2407C">
        <w:rPr>
          <w:rFonts w:ascii="Times New Roman" w:hAnsi="Times New Roman" w:cs="Times New Roman"/>
          <w:color w:val="000000" w:themeColor="text1"/>
          <w:sz w:val="24"/>
          <w:szCs w:val="24"/>
        </w:rPr>
        <w:t>Larutan</w:t>
      </w:r>
      <w:proofErr w:type="spellEnd"/>
      <w:r w:rsidR="00F2407C">
        <w:rPr>
          <w:rFonts w:ascii="Times New Roman" w:hAnsi="Times New Roman" w:cs="Times New Roman"/>
          <w:color w:val="000000" w:themeColor="text1"/>
          <w:sz w:val="24"/>
          <w:szCs w:val="24"/>
        </w:rPr>
        <w:t xml:space="preserve"> </w:t>
      </w:r>
      <w:proofErr w:type="spellStart"/>
      <w:r w:rsidR="00F2407C">
        <w:rPr>
          <w:rFonts w:ascii="Times New Roman" w:hAnsi="Times New Roman" w:cs="Times New Roman"/>
          <w:color w:val="000000" w:themeColor="text1"/>
          <w:sz w:val="24"/>
          <w:szCs w:val="24"/>
        </w:rPr>
        <w:t>a</w:t>
      </w:r>
      <w:r w:rsidR="004566B7" w:rsidRPr="004B0FBF">
        <w:rPr>
          <w:rFonts w:ascii="Times New Roman" w:hAnsi="Times New Roman" w:cs="Times New Roman"/>
          <w:color w:val="000000" w:themeColor="text1"/>
          <w:sz w:val="24"/>
          <w:szCs w:val="24"/>
        </w:rPr>
        <w:t>sam</w:t>
      </w:r>
      <w:proofErr w:type="spellEnd"/>
      <w:r w:rsidR="004566B7" w:rsidRPr="004B0FBF">
        <w:rPr>
          <w:rFonts w:ascii="Times New Roman" w:hAnsi="Times New Roman" w:cs="Times New Roman"/>
          <w:color w:val="000000" w:themeColor="text1"/>
          <w:sz w:val="24"/>
          <w:szCs w:val="24"/>
        </w:rPr>
        <w:t xml:space="preserve"> </w:t>
      </w:r>
      <w:proofErr w:type="spellStart"/>
      <w:r w:rsidR="004566B7" w:rsidRPr="004B0FBF">
        <w:rPr>
          <w:rFonts w:ascii="Times New Roman" w:hAnsi="Times New Roman" w:cs="Times New Roman"/>
          <w:color w:val="000000" w:themeColor="text1"/>
          <w:sz w:val="24"/>
          <w:szCs w:val="24"/>
        </w:rPr>
        <w:t>borat</w:t>
      </w:r>
      <w:proofErr w:type="spellEnd"/>
      <w:r w:rsidR="004566B7" w:rsidRPr="004B0FBF">
        <w:rPr>
          <w:rFonts w:ascii="Times New Roman" w:hAnsi="Times New Roman" w:cs="Times New Roman"/>
          <w:color w:val="000000" w:themeColor="text1"/>
          <w:sz w:val="24"/>
          <w:szCs w:val="24"/>
        </w:rPr>
        <w:t xml:space="preserve">, </w:t>
      </w:r>
      <w:r w:rsidR="00723F30" w:rsidRPr="004B0FBF">
        <w:rPr>
          <w:rFonts w:ascii="Times New Roman" w:hAnsi="Times New Roman" w:cs="Times New Roman"/>
          <w:color w:val="000000" w:themeColor="text1"/>
          <w:sz w:val="24"/>
          <w:szCs w:val="24"/>
        </w:rPr>
        <w:t>HCl</w:t>
      </w:r>
      <w:r w:rsidR="004566B7" w:rsidRPr="004B0FBF">
        <w:rPr>
          <w:rFonts w:ascii="Times New Roman" w:hAnsi="Times New Roman" w:cs="Times New Roman"/>
          <w:color w:val="000000" w:themeColor="text1"/>
          <w:sz w:val="24"/>
          <w:szCs w:val="24"/>
        </w:rPr>
        <w:t xml:space="preserve"> </w:t>
      </w:r>
      <w:proofErr w:type="spellStart"/>
      <w:r w:rsidR="004566B7" w:rsidRPr="004B0FBF">
        <w:rPr>
          <w:rFonts w:ascii="Times New Roman" w:hAnsi="Times New Roman" w:cs="Times New Roman"/>
          <w:color w:val="000000" w:themeColor="text1"/>
          <w:sz w:val="24"/>
          <w:szCs w:val="24"/>
        </w:rPr>
        <w:t>pekat</w:t>
      </w:r>
      <w:proofErr w:type="spellEnd"/>
      <w:r w:rsidR="004566B7" w:rsidRPr="004B0FBF">
        <w:rPr>
          <w:rFonts w:ascii="Times New Roman" w:hAnsi="Times New Roman" w:cs="Times New Roman"/>
          <w:color w:val="000000" w:themeColor="text1"/>
          <w:sz w:val="24"/>
          <w:szCs w:val="24"/>
        </w:rPr>
        <w:t xml:space="preserve">, </w:t>
      </w:r>
      <w:proofErr w:type="spellStart"/>
      <w:r w:rsidR="00723F30" w:rsidRPr="004B0FBF">
        <w:rPr>
          <w:rFonts w:ascii="Times New Roman" w:hAnsi="Times New Roman" w:cs="Times New Roman"/>
          <w:color w:val="000000" w:themeColor="text1"/>
          <w:sz w:val="24"/>
          <w:szCs w:val="24"/>
        </w:rPr>
        <w:t>indikator</w:t>
      </w:r>
      <w:proofErr w:type="spellEnd"/>
      <w:r w:rsidR="004566B7" w:rsidRPr="004B0FBF">
        <w:rPr>
          <w:rFonts w:ascii="Times New Roman" w:hAnsi="Times New Roman" w:cs="Times New Roman"/>
          <w:color w:val="000000" w:themeColor="text1"/>
          <w:sz w:val="24"/>
          <w:szCs w:val="24"/>
        </w:rPr>
        <w:t xml:space="preserve"> </w:t>
      </w:r>
      <w:bookmarkStart w:id="10" w:name="_Hlk168061187"/>
      <w:proofErr w:type="spellStart"/>
      <w:r w:rsidR="00723F30" w:rsidRPr="004B0FBF">
        <w:rPr>
          <w:rFonts w:ascii="Times New Roman" w:hAnsi="Times New Roman" w:cs="Times New Roman"/>
          <w:i/>
          <w:iCs/>
          <w:color w:val="000000" w:themeColor="text1"/>
          <w:sz w:val="24"/>
          <w:szCs w:val="24"/>
        </w:rPr>
        <w:t>metilen</w:t>
      </w:r>
      <w:proofErr w:type="spellEnd"/>
      <w:r w:rsidR="00723F30" w:rsidRPr="004B0FBF">
        <w:rPr>
          <w:rFonts w:ascii="Times New Roman" w:hAnsi="Times New Roman" w:cs="Times New Roman"/>
          <w:i/>
          <w:iCs/>
          <w:color w:val="000000" w:themeColor="text1"/>
          <w:sz w:val="24"/>
          <w:szCs w:val="24"/>
        </w:rPr>
        <w:t xml:space="preserve"> red </w:t>
      </w:r>
      <w:r w:rsidR="00093477">
        <w:rPr>
          <w:rFonts w:ascii="Times New Roman" w:hAnsi="Times New Roman" w:cs="Times New Roman"/>
          <w:color w:val="000000" w:themeColor="text1"/>
          <w:sz w:val="24"/>
          <w:szCs w:val="24"/>
        </w:rPr>
        <w:t>dan</w:t>
      </w:r>
      <w:r w:rsidR="00723F30" w:rsidRPr="004B0FBF">
        <w:rPr>
          <w:rFonts w:ascii="Times New Roman" w:hAnsi="Times New Roman" w:cs="Times New Roman"/>
          <w:i/>
          <w:iCs/>
          <w:color w:val="000000" w:themeColor="text1"/>
          <w:sz w:val="24"/>
          <w:szCs w:val="24"/>
        </w:rPr>
        <w:t xml:space="preserve"> </w:t>
      </w:r>
      <w:proofErr w:type="spellStart"/>
      <w:r w:rsidR="00723F30" w:rsidRPr="004B0FBF">
        <w:rPr>
          <w:rFonts w:ascii="Times New Roman" w:hAnsi="Times New Roman" w:cs="Times New Roman"/>
          <w:i/>
          <w:iCs/>
          <w:color w:val="000000" w:themeColor="text1"/>
          <w:sz w:val="24"/>
          <w:szCs w:val="24"/>
        </w:rPr>
        <w:t>bromatimol</w:t>
      </w:r>
      <w:proofErr w:type="spellEnd"/>
      <w:r w:rsidR="00723F30" w:rsidRPr="004B0FBF">
        <w:rPr>
          <w:rFonts w:ascii="Times New Roman" w:hAnsi="Times New Roman" w:cs="Times New Roman"/>
          <w:i/>
          <w:iCs/>
          <w:color w:val="000000" w:themeColor="text1"/>
          <w:sz w:val="24"/>
          <w:szCs w:val="24"/>
        </w:rPr>
        <w:t xml:space="preserve"> blue</w:t>
      </w:r>
      <w:bookmarkEnd w:id="10"/>
      <w:r w:rsidR="004B0FBF" w:rsidRPr="004B0FBF">
        <w:rPr>
          <w:rFonts w:ascii="Times New Roman" w:hAnsi="Times New Roman" w:cs="Times New Roman"/>
          <w:color w:val="000000" w:themeColor="text1"/>
          <w:sz w:val="24"/>
          <w:szCs w:val="24"/>
        </w:rPr>
        <w:t>,</w:t>
      </w:r>
      <w:r w:rsidR="005F68F1">
        <w:rPr>
          <w:rFonts w:ascii="Times New Roman" w:hAnsi="Times New Roman" w:cs="Times New Roman"/>
          <w:color w:val="000000" w:themeColor="text1"/>
          <w:sz w:val="24"/>
          <w:szCs w:val="24"/>
        </w:rPr>
        <w:t xml:space="preserve"> kalium </w:t>
      </w:r>
      <w:proofErr w:type="spellStart"/>
      <w:r w:rsidR="005F68F1">
        <w:rPr>
          <w:rFonts w:ascii="Times New Roman" w:hAnsi="Times New Roman" w:cs="Times New Roman"/>
          <w:color w:val="000000" w:themeColor="text1"/>
          <w:sz w:val="24"/>
          <w:szCs w:val="24"/>
        </w:rPr>
        <w:t>biftalat</w:t>
      </w:r>
      <w:proofErr w:type="spellEnd"/>
      <w:r w:rsidR="005F68F1">
        <w:rPr>
          <w:rFonts w:ascii="Times New Roman" w:hAnsi="Times New Roman" w:cs="Times New Roman"/>
          <w:color w:val="000000" w:themeColor="text1"/>
          <w:sz w:val="24"/>
          <w:szCs w:val="24"/>
        </w:rPr>
        <w:t xml:space="preserve">, </w:t>
      </w:r>
      <w:proofErr w:type="spellStart"/>
      <w:r w:rsidR="005F68F1">
        <w:rPr>
          <w:rFonts w:ascii="Times New Roman" w:hAnsi="Times New Roman" w:cs="Times New Roman"/>
          <w:color w:val="000000" w:themeColor="text1"/>
          <w:sz w:val="24"/>
          <w:szCs w:val="24"/>
        </w:rPr>
        <w:t>indikator</w:t>
      </w:r>
      <w:proofErr w:type="spellEnd"/>
      <w:r w:rsidR="005F68F1">
        <w:rPr>
          <w:rFonts w:ascii="Times New Roman" w:hAnsi="Times New Roman" w:cs="Times New Roman"/>
          <w:color w:val="000000" w:themeColor="text1"/>
          <w:sz w:val="24"/>
          <w:szCs w:val="24"/>
        </w:rPr>
        <w:t xml:space="preserve"> </w:t>
      </w:r>
      <w:proofErr w:type="spellStart"/>
      <w:r w:rsidR="005F68F1">
        <w:rPr>
          <w:rFonts w:ascii="Times New Roman" w:hAnsi="Times New Roman" w:cs="Times New Roman"/>
          <w:color w:val="000000" w:themeColor="text1"/>
          <w:sz w:val="24"/>
          <w:szCs w:val="24"/>
        </w:rPr>
        <w:t>fenolftalein</w:t>
      </w:r>
      <w:proofErr w:type="spellEnd"/>
      <w:r w:rsidR="005F68F1">
        <w:rPr>
          <w:rFonts w:ascii="Times New Roman" w:hAnsi="Times New Roman" w:cs="Times New Roman"/>
          <w:color w:val="000000" w:themeColor="text1"/>
          <w:sz w:val="24"/>
          <w:szCs w:val="24"/>
        </w:rPr>
        <w:t>,</w:t>
      </w:r>
      <w:r w:rsidR="004B0FBF" w:rsidRPr="004B0FBF">
        <w:rPr>
          <w:rFonts w:ascii="Times New Roman" w:hAnsi="Times New Roman" w:cs="Times New Roman"/>
          <w:color w:val="000000" w:themeColor="text1"/>
          <w:sz w:val="24"/>
          <w:szCs w:val="24"/>
        </w:rPr>
        <w:t xml:space="preserve"> </w:t>
      </w:r>
      <w:proofErr w:type="spellStart"/>
      <w:r w:rsidR="004B0FBF" w:rsidRPr="004B0FBF">
        <w:rPr>
          <w:rFonts w:ascii="Times New Roman" w:hAnsi="Times New Roman" w:cs="Times New Roman"/>
          <w:color w:val="000000" w:themeColor="text1"/>
          <w:sz w:val="24"/>
          <w:szCs w:val="24"/>
        </w:rPr>
        <w:t>katalis</w:t>
      </w:r>
      <w:proofErr w:type="spellEnd"/>
      <w:r w:rsidR="004B0FBF" w:rsidRPr="004B0FBF">
        <w:rPr>
          <w:rFonts w:ascii="Times New Roman" w:hAnsi="Times New Roman" w:cs="Times New Roman"/>
          <w:color w:val="000000" w:themeColor="text1"/>
          <w:sz w:val="24"/>
          <w:szCs w:val="24"/>
        </w:rPr>
        <w:t xml:space="preserve"> </w:t>
      </w:r>
      <w:proofErr w:type="spellStart"/>
      <w:r w:rsidR="004B0FBF" w:rsidRPr="004B0FBF">
        <w:rPr>
          <w:rFonts w:ascii="Times New Roman" w:hAnsi="Times New Roman" w:cs="Times New Roman"/>
          <w:color w:val="000000" w:themeColor="text1"/>
          <w:sz w:val="24"/>
          <w:szCs w:val="24"/>
        </w:rPr>
        <w:t>campuran</w:t>
      </w:r>
      <w:proofErr w:type="spellEnd"/>
      <w:r w:rsidR="004B0FBF" w:rsidRPr="004B0FBF">
        <w:rPr>
          <w:rFonts w:ascii="Times New Roman" w:hAnsi="Times New Roman" w:cs="Times New Roman"/>
          <w:color w:val="000000" w:themeColor="text1"/>
          <w:sz w:val="24"/>
          <w:szCs w:val="24"/>
        </w:rPr>
        <w:t xml:space="preserve"> (SeO</w:t>
      </w:r>
      <w:r w:rsidR="004B0FBF" w:rsidRPr="004B0FBF">
        <w:rPr>
          <w:rFonts w:ascii="Times New Roman" w:hAnsi="Times New Roman" w:cs="Times New Roman"/>
          <w:color w:val="000000" w:themeColor="text1"/>
          <w:sz w:val="24"/>
          <w:szCs w:val="24"/>
          <w:vertAlign w:val="subscript"/>
        </w:rPr>
        <w:t>3</w:t>
      </w:r>
      <w:r w:rsidR="004B0FBF" w:rsidRPr="004B0FBF">
        <w:rPr>
          <w:rFonts w:ascii="Times New Roman" w:hAnsi="Times New Roman" w:cs="Times New Roman"/>
          <w:color w:val="000000" w:themeColor="text1"/>
          <w:sz w:val="24"/>
          <w:szCs w:val="24"/>
        </w:rPr>
        <w:t>, K</w:t>
      </w:r>
      <w:r w:rsidR="004B0FBF" w:rsidRPr="004B0FBF">
        <w:rPr>
          <w:rFonts w:ascii="Times New Roman" w:hAnsi="Times New Roman" w:cs="Times New Roman"/>
          <w:color w:val="000000" w:themeColor="text1"/>
          <w:sz w:val="24"/>
          <w:szCs w:val="24"/>
          <w:vertAlign w:val="subscript"/>
        </w:rPr>
        <w:t>2</w:t>
      </w:r>
      <w:r w:rsidR="004B0FBF" w:rsidRPr="004B0FBF">
        <w:rPr>
          <w:rFonts w:ascii="Times New Roman" w:hAnsi="Times New Roman" w:cs="Times New Roman"/>
          <w:color w:val="000000" w:themeColor="text1"/>
          <w:sz w:val="24"/>
          <w:szCs w:val="24"/>
        </w:rPr>
        <w:t>SO</w:t>
      </w:r>
      <w:r w:rsidR="004B0FBF" w:rsidRPr="004B0FBF">
        <w:rPr>
          <w:rFonts w:ascii="Times New Roman" w:hAnsi="Times New Roman" w:cs="Times New Roman"/>
          <w:color w:val="000000" w:themeColor="text1"/>
          <w:sz w:val="24"/>
          <w:szCs w:val="24"/>
          <w:vertAlign w:val="subscript"/>
        </w:rPr>
        <w:t>4</w:t>
      </w:r>
      <w:r w:rsidR="004B0FBF" w:rsidRPr="004B0FBF">
        <w:rPr>
          <w:rFonts w:ascii="Times New Roman" w:hAnsi="Times New Roman" w:cs="Times New Roman"/>
          <w:color w:val="000000" w:themeColor="text1"/>
          <w:sz w:val="24"/>
          <w:szCs w:val="24"/>
        </w:rPr>
        <w:t xml:space="preserve"> dan CuSO</w:t>
      </w:r>
      <w:r w:rsidR="004B0FBF" w:rsidRPr="004B0FBF">
        <w:rPr>
          <w:rFonts w:ascii="Times New Roman" w:hAnsi="Times New Roman" w:cs="Times New Roman"/>
          <w:color w:val="000000" w:themeColor="text1"/>
          <w:sz w:val="24"/>
          <w:szCs w:val="24"/>
          <w:vertAlign w:val="subscript"/>
        </w:rPr>
        <w:t>4</w:t>
      </w:r>
      <w:r w:rsidR="004B0FBF" w:rsidRPr="004B0FBF">
        <w:rPr>
          <w:rFonts w:ascii="Times New Roman" w:hAnsi="Times New Roman" w:cs="Times New Roman"/>
          <w:color w:val="000000" w:themeColor="text1"/>
          <w:sz w:val="24"/>
          <w:szCs w:val="24"/>
        </w:rPr>
        <w:t xml:space="preserve">) </w:t>
      </w:r>
      <w:r w:rsidR="004566B7" w:rsidRPr="004B0FBF">
        <w:rPr>
          <w:rFonts w:ascii="Times New Roman" w:hAnsi="Times New Roman" w:cs="Times New Roman"/>
          <w:color w:val="000000" w:themeColor="text1"/>
          <w:sz w:val="24"/>
          <w:szCs w:val="24"/>
        </w:rPr>
        <w:t xml:space="preserve">dan </w:t>
      </w:r>
      <w:proofErr w:type="spellStart"/>
      <w:r w:rsidR="004566B7" w:rsidRPr="004B0FBF">
        <w:rPr>
          <w:rFonts w:ascii="Times New Roman" w:hAnsi="Times New Roman" w:cs="Times New Roman"/>
          <w:color w:val="000000" w:themeColor="text1"/>
          <w:sz w:val="24"/>
          <w:szCs w:val="24"/>
        </w:rPr>
        <w:t>aquades</w:t>
      </w:r>
      <w:r w:rsidR="00EB4182" w:rsidRPr="004B0FBF">
        <w:rPr>
          <w:rFonts w:ascii="Times New Roman" w:hAnsi="Times New Roman" w:cs="Times New Roman"/>
          <w:color w:val="000000" w:themeColor="text1"/>
          <w:sz w:val="24"/>
          <w:szCs w:val="24"/>
        </w:rPr>
        <w:t>t</w:t>
      </w:r>
      <w:proofErr w:type="spellEnd"/>
      <w:r w:rsidR="004566B7" w:rsidRPr="004B0FBF">
        <w:rPr>
          <w:rFonts w:ascii="Times New Roman" w:hAnsi="Times New Roman" w:cs="Times New Roman"/>
          <w:color w:val="000000" w:themeColor="text1"/>
          <w:sz w:val="24"/>
          <w:szCs w:val="24"/>
        </w:rPr>
        <w:t>.</w:t>
      </w:r>
    </w:p>
    <w:p w14:paraId="698CB831" w14:textId="003F0BEA" w:rsidR="00A7597C" w:rsidRPr="00556988" w:rsidRDefault="00A7597C"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11" w:name="_Toc173927123"/>
      <w:proofErr w:type="spellStart"/>
      <w:r w:rsidRPr="00556988">
        <w:rPr>
          <w:rFonts w:ascii="Times New Roman" w:hAnsi="Times New Roman" w:cs="Times New Roman"/>
          <w:b/>
          <w:bCs/>
          <w:sz w:val="24"/>
          <w:szCs w:val="24"/>
        </w:rPr>
        <w:lastRenderedPageBreak/>
        <w:t>Peralatan</w:t>
      </w:r>
      <w:proofErr w:type="spellEnd"/>
      <w:r w:rsidRPr="00556988">
        <w:rPr>
          <w:rFonts w:ascii="Times New Roman" w:hAnsi="Times New Roman" w:cs="Times New Roman"/>
          <w:b/>
          <w:bCs/>
          <w:sz w:val="24"/>
          <w:szCs w:val="24"/>
        </w:rPr>
        <w:t xml:space="preserve"> </w:t>
      </w:r>
      <w:proofErr w:type="spellStart"/>
      <w:r w:rsidR="00A07979">
        <w:rPr>
          <w:rFonts w:ascii="Times New Roman" w:hAnsi="Times New Roman" w:cs="Times New Roman"/>
          <w:b/>
          <w:bCs/>
          <w:sz w:val="24"/>
          <w:szCs w:val="24"/>
        </w:rPr>
        <w:t>P</w:t>
      </w:r>
      <w:r w:rsidRPr="00556988">
        <w:rPr>
          <w:rFonts w:ascii="Times New Roman" w:hAnsi="Times New Roman" w:cs="Times New Roman"/>
          <w:b/>
          <w:bCs/>
          <w:sz w:val="24"/>
          <w:szCs w:val="24"/>
        </w:rPr>
        <w:t>enelitian</w:t>
      </w:r>
      <w:bookmarkEnd w:id="11"/>
      <w:proofErr w:type="spellEnd"/>
    </w:p>
    <w:p w14:paraId="66348BC2" w14:textId="04DC1C4B" w:rsidR="00D011C7" w:rsidRPr="00D011C7" w:rsidRDefault="00D011C7" w:rsidP="001255E7">
      <w:pPr>
        <w:spacing w:after="0" w:line="480" w:lineRule="auto"/>
        <w:ind w:firstLine="624"/>
        <w:jc w:val="both"/>
        <w:rPr>
          <w:rFonts w:ascii="Times New Roman" w:hAnsi="Times New Roman" w:cs="Times New Roman"/>
          <w:sz w:val="24"/>
          <w:szCs w:val="24"/>
        </w:rPr>
      </w:pP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006404AE">
        <w:rPr>
          <w:rFonts w:ascii="Times New Roman" w:hAnsi="Times New Roman" w:cs="Times New Roman"/>
          <w:sz w:val="24"/>
          <w:szCs w:val="24"/>
        </w:rPr>
        <w:t xml:space="preserve"> </w:t>
      </w:r>
      <w:proofErr w:type="spellStart"/>
      <w:r w:rsidR="00563FDE" w:rsidRPr="000A75C1">
        <w:rPr>
          <w:rFonts w:ascii="Times New Roman" w:hAnsi="Times New Roman" w:cs="Times New Roman"/>
          <w:sz w:val="24"/>
          <w:szCs w:val="24"/>
        </w:rPr>
        <w:t>Spektrofotometer</w:t>
      </w:r>
      <w:proofErr w:type="spellEnd"/>
      <w:r w:rsidR="00563FDE" w:rsidRPr="000A75C1">
        <w:rPr>
          <w:rFonts w:ascii="Times New Roman" w:hAnsi="Times New Roman" w:cs="Times New Roman"/>
          <w:sz w:val="24"/>
          <w:szCs w:val="24"/>
        </w:rPr>
        <w:t xml:space="preserve"> UV-Vis </w:t>
      </w:r>
      <w:r w:rsidR="00563FDE">
        <w:rPr>
          <w:rFonts w:ascii="Times New Roman" w:hAnsi="Times New Roman" w:cs="Times New Roman"/>
          <w:sz w:val="24"/>
          <w:szCs w:val="24"/>
        </w:rPr>
        <w:t xml:space="preserve">Evolution 201 </w:t>
      </w:r>
      <w:r w:rsidR="00563FDE" w:rsidRPr="000A75C1">
        <w:rPr>
          <w:rFonts w:ascii="Times New Roman" w:hAnsi="Times New Roman" w:cs="Times New Roman"/>
          <w:sz w:val="24"/>
          <w:szCs w:val="24"/>
        </w:rPr>
        <w:t>(</w:t>
      </w:r>
      <w:proofErr w:type="spellStart"/>
      <w:r w:rsidR="00563FDE" w:rsidRPr="0010655B">
        <w:rPr>
          <w:rFonts w:ascii="Times New Roman" w:hAnsi="Times New Roman" w:cs="Times New Roman"/>
          <w:i/>
          <w:iCs/>
          <w:sz w:val="24"/>
          <w:szCs w:val="24"/>
        </w:rPr>
        <w:t>Thermo</w:t>
      </w:r>
      <w:proofErr w:type="spellEnd"/>
      <w:r w:rsidR="00563FDE" w:rsidRPr="0010655B">
        <w:rPr>
          <w:rFonts w:ascii="Times New Roman" w:hAnsi="Times New Roman" w:cs="Times New Roman"/>
          <w:i/>
          <w:iCs/>
          <w:sz w:val="24"/>
          <w:szCs w:val="24"/>
        </w:rPr>
        <w:t xml:space="preserve"> Scientific</w:t>
      </w:r>
      <w:r w:rsidR="00563FDE" w:rsidRPr="000A75C1">
        <w:rPr>
          <w:rFonts w:ascii="Times New Roman" w:hAnsi="Times New Roman" w:cs="Times New Roman"/>
          <w:sz w:val="24"/>
          <w:szCs w:val="24"/>
        </w:rPr>
        <w:t xml:space="preserve">), </w:t>
      </w:r>
      <w:proofErr w:type="spellStart"/>
      <w:r w:rsidR="00563FDE" w:rsidRPr="000A75C1">
        <w:rPr>
          <w:rFonts w:ascii="Times New Roman" w:hAnsi="Times New Roman" w:cs="Times New Roman"/>
          <w:sz w:val="24"/>
          <w:szCs w:val="24"/>
        </w:rPr>
        <w:t>cuvet</w:t>
      </w:r>
      <w:proofErr w:type="spellEnd"/>
      <w:r w:rsidR="00563FDE" w:rsidRPr="000A75C1">
        <w:rPr>
          <w:rFonts w:ascii="Times New Roman" w:hAnsi="Times New Roman" w:cs="Times New Roman"/>
          <w:sz w:val="24"/>
          <w:szCs w:val="24"/>
        </w:rPr>
        <w:t xml:space="preserve">, </w:t>
      </w:r>
      <w:proofErr w:type="spellStart"/>
      <w:r w:rsidR="00563FDE" w:rsidRPr="000A75C1">
        <w:rPr>
          <w:rFonts w:ascii="Times New Roman" w:hAnsi="Times New Roman" w:cs="Times New Roman"/>
          <w:sz w:val="24"/>
          <w:szCs w:val="24"/>
        </w:rPr>
        <w:t>timbangan</w:t>
      </w:r>
      <w:proofErr w:type="spellEnd"/>
      <w:r w:rsidR="00563FDE" w:rsidRPr="000A75C1">
        <w:rPr>
          <w:rFonts w:ascii="Times New Roman" w:hAnsi="Times New Roman" w:cs="Times New Roman"/>
          <w:sz w:val="24"/>
          <w:szCs w:val="24"/>
        </w:rPr>
        <w:t xml:space="preserve"> </w:t>
      </w:r>
      <w:proofErr w:type="spellStart"/>
      <w:r w:rsidR="00563FDE" w:rsidRPr="000A75C1">
        <w:rPr>
          <w:rFonts w:ascii="Times New Roman" w:hAnsi="Times New Roman" w:cs="Times New Roman"/>
          <w:sz w:val="24"/>
          <w:szCs w:val="24"/>
        </w:rPr>
        <w:t>analitik</w:t>
      </w:r>
      <w:proofErr w:type="spellEnd"/>
      <w:r w:rsidR="00563FDE" w:rsidRPr="000A75C1">
        <w:rPr>
          <w:rFonts w:ascii="Times New Roman" w:hAnsi="Times New Roman" w:cs="Times New Roman"/>
          <w:sz w:val="24"/>
          <w:szCs w:val="24"/>
        </w:rPr>
        <w:t xml:space="preserve"> (</w:t>
      </w:r>
      <w:r w:rsidR="00563FDE" w:rsidRPr="000A75C1">
        <w:rPr>
          <w:rFonts w:ascii="Times New Roman" w:hAnsi="Times New Roman" w:cs="Times New Roman"/>
          <w:i/>
          <w:iCs/>
          <w:sz w:val="24"/>
          <w:szCs w:val="24"/>
        </w:rPr>
        <w:t>Mettler Toledo</w:t>
      </w:r>
      <w:r w:rsidR="00563FDE" w:rsidRPr="000A75C1">
        <w:rPr>
          <w:rFonts w:ascii="Times New Roman" w:hAnsi="Times New Roman" w:cs="Times New Roman"/>
          <w:sz w:val="24"/>
          <w:szCs w:val="24"/>
        </w:rPr>
        <w:t xml:space="preserve">), </w:t>
      </w:r>
      <w:proofErr w:type="spellStart"/>
      <w:r w:rsidR="00563FDE" w:rsidRPr="000A75C1">
        <w:rPr>
          <w:rFonts w:ascii="Times New Roman" w:hAnsi="Times New Roman" w:cs="Times New Roman"/>
          <w:sz w:val="24"/>
          <w:szCs w:val="24"/>
        </w:rPr>
        <w:t>sentrifuse</w:t>
      </w:r>
      <w:proofErr w:type="spellEnd"/>
      <w:r w:rsidR="00563FDE" w:rsidRPr="000A75C1">
        <w:rPr>
          <w:rFonts w:ascii="Times New Roman" w:hAnsi="Times New Roman" w:cs="Times New Roman"/>
          <w:sz w:val="24"/>
          <w:szCs w:val="24"/>
        </w:rPr>
        <w:t xml:space="preserve"> (</w:t>
      </w:r>
      <w:r w:rsidR="00563FDE">
        <w:rPr>
          <w:rFonts w:ascii="Times New Roman" w:hAnsi="Times New Roman" w:cs="Times New Roman"/>
          <w:i/>
          <w:iCs/>
          <w:sz w:val="24"/>
          <w:szCs w:val="24"/>
        </w:rPr>
        <w:t>Fischer</w:t>
      </w:r>
      <w:r w:rsidR="00563FDE" w:rsidRPr="000A75C1">
        <w:rPr>
          <w:rFonts w:ascii="Times New Roman" w:hAnsi="Times New Roman" w:cs="Times New Roman"/>
          <w:sz w:val="24"/>
          <w:szCs w:val="24"/>
        </w:rPr>
        <w:t>), blender (Philips)</w:t>
      </w:r>
      <w:r w:rsidR="00723F30">
        <w:rPr>
          <w:rFonts w:ascii="Times New Roman" w:hAnsi="Times New Roman" w:cs="Times New Roman"/>
          <w:sz w:val="24"/>
          <w:szCs w:val="24"/>
        </w:rPr>
        <w:t>,</w:t>
      </w:r>
      <w:r w:rsidR="00B84837">
        <w:rPr>
          <w:rFonts w:ascii="Times New Roman" w:hAnsi="Times New Roman" w:cs="Times New Roman"/>
          <w:sz w:val="24"/>
          <w:szCs w:val="24"/>
        </w:rPr>
        <w:t xml:space="preserve"> </w:t>
      </w:r>
      <w:proofErr w:type="spellStart"/>
      <w:r w:rsidR="00563FDE">
        <w:rPr>
          <w:rFonts w:ascii="Times New Roman" w:hAnsi="Times New Roman" w:cs="Times New Roman"/>
          <w:sz w:val="24"/>
          <w:szCs w:val="24"/>
        </w:rPr>
        <w:t>satu</w:t>
      </w:r>
      <w:proofErr w:type="spellEnd"/>
      <w:r w:rsidR="00563FDE">
        <w:rPr>
          <w:rFonts w:ascii="Times New Roman" w:hAnsi="Times New Roman" w:cs="Times New Roman"/>
          <w:sz w:val="24"/>
          <w:szCs w:val="24"/>
        </w:rPr>
        <w:t xml:space="preserve"> s</w:t>
      </w:r>
      <w:r w:rsidR="00245D4B" w:rsidRPr="00245D4B">
        <w:rPr>
          <w:rFonts w:ascii="Times New Roman" w:hAnsi="Times New Roman" w:cs="Times New Roman"/>
          <w:i/>
          <w:iCs/>
          <w:sz w:val="24"/>
          <w:szCs w:val="24"/>
        </w:rPr>
        <w:t xml:space="preserve">et </w:t>
      </w:r>
      <w:proofErr w:type="spellStart"/>
      <w:r w:rsidR="00245D4B" w:rsidRPr="00245D4B">
        <w:rPr>
          <w:rFonts w:ascii="Times New Roman" w:hAnsi="Times New Roman" w:cs="Times New Roman"/>
          <w:i/>
          <w:iCs/>
          <w:sz w:val="24"/>
          <w:szCs w:val="24"/>
        </w:rPr>
        <w:t>al</w:t>
      </w:r>
      <w:r w:rsidR="00563FDE">
        <w:rPr>
          <w:rFonts w:ascii="Times New Roman" w:hAnsi="Times New Roman" w:cs="Times New Roman"/>
          <w:sz w:val="24"/>
          <w:szCs w:val="24"/>
        </w:rPr>
        <w:t>at</w:t>
      </w:r>
      <w:proofErr w:type="spellEnd"/>
      <w:r w:rsidR="00563FDE">
        <w:rPr>
          <w:rFonts w:ascii="Times New Roman" w:hAnsi="Times New Roman" w:cs="Times New Roman"/>
          <w:sz w:val="24"/>
          <w:szCs w:val="24"/>
        </w:rPr>
        <w:t xml:space="preserve"> </w:t>
      </w:r>
      <w:proofErr w:type="spellStart"/>
      <w:r w:rsidR="00563FDE">
        <w:rPr>
          <w:rFonts w:ascii="Times New Roman" w:hAnsi="Times New Roman" w:cs="Times New Roman"/>
          <w:sz w:val="24"/>
          <w:szCs w:val="24"/>
        </w:rPr>
        <w:t>destruksi</w:t>
      </w:r>
      <w:proofErr w:type="spellEnd"/>
      <w:r w:rsidR="00723F30">
        <w:rPr>
          <w:rFonts w:ascii="Times New Roman" w:hAnsi="Times New Roman" w:cs="Times New Roman"/>
          <w:sz w:val="24"/>
          <w:szCs w:val="24"/>
        </w:rPr>
        <w:t xml:space="preserve">, </w:t>
      </w:r>
      <w:proofErr w:type="spellStart"/>
      <w:r w:rsidR="005E4725">
        <w:rPr>
          <w:rFonts w:ascii="Times New Roman" w:hAnsi="Times New Roman" w:cs="Times New Roman"/>
          <w:sz w:val="24"/>
          <w:szCs w:val="24"/>
        </w:rPr>
        <w:t>s</w:t>
      </w:r>
      <w:r w:rsidR="00563FDE">
        <w:rPr>
          <w:rFonts w:ascii="Times New Roman" w:hAnsi="Times New Roman" w:cs="Times New Roman"/>
          <w:sz w:val="24"/>
          <w:szCs w:val="24"/>
        </w:rPr>
        <w:t>atu</w:t>
      </w:r>
      <w:proofErr w:type="spellEnd"/>
      <w:r w:rsidR="00563FDE">
        <w:rPr>
          <w:rFonts w:ascii="Times New Roman" w:hAnsi="Times New Roman" w:cs="Times New Roman"/>
          <w:sz w:val="24"/>
          <w:szCs w:val="24"/>
        </w:rPr>
        <w:t xml:space="preserve"> s</w:t>
      </w:r>
      <w:r w:rsidR="00245D4B" w:rsidRPr="00245D4B">
        <w:rPr>
          <w:rFonts w:ascii="Times New Roman" w:hAnsi="Times New Roman" w:cs="Times New Roman"/>
          <w:i/>
          <w:iCs/>
          <w:sz w:val="24"/>
          <w:szCs w:val="24"/>
        </w:rPr>
        <w:t xml:space="preserve">et </w:t>
      </w:r>
      <w:proofErr w:type="spellStart"/>
      <w:r w:rsidR="00245D4B" w:rsidRPr="00245D4B">
        <w:rPr>
          <w:rFonts w:ascii="Times New Roman" w:hAnsi="Times New Roman" w:cs="Times New Roman"/>
          <w:i/>
          <w:iCs/>
          <w:sz w:val="24"/>
          <w:szCs w:val="24"/>
        </w:rPr>
        <w:t>al</w:t>
      </w:r>
      <w:r w:rsidR="005E4725">
        <w:rPr>
          <w:rFonts w:ascii="Times New Roman" w:hAnsi="Times New Roman" w:cs="Times New Roman"/>
          <w:sz w:val="24"/>
          <w:szCs w:val="24"/>
        </w:rPr>
        <w:t>at</w:t>
      </w:r>
      <w:proofErr w:type="spellEnd"/>
      <w:r w:rsidR="005E4725">
        <w:rPr>
          <w:rFonts w:ascii="Times New Roman" w:hAnsi="Times New Roman" w:cs="Times New Roman"/>
          <w:sz w:val="24"/>
          <w:szCs w:val="24"/>
        </w:rPr>
        <w:t xml:space="preserve"> </w:t>
      </w:r>
      <w:proofErr w:type="spellStart"/>
      <w:r w:rsidR="005E4725">
        <w:rPr>
          <w:rFonts w:ascii="Times New Roman" w:hAnsi="Times New Roman" w:cs="Times New Roman"/>
          <w:sz w:val="24"/>
          <w:szCs w:val="24"/>
        </w:rPr>
        <w:t>destilasi</w:t>
      </w:r>
      <w:proofErr w:type="spellEnd"/>
      <w:r w:rsidR="00B84837">
        <w:rPr>
          <w:rFonts w:ascii="Times New Roman" w:hAnsi="Times New Roman" w:cs="Times New Roman"/>
          <w:sz w:val="24"/>
          <w:szCs w:val="24"/>
        </w:rPr>
        <w:t xml:space="preserve">, </w:t>
      </w:r>
      <w:proofErr w:type="spellStart"/>
      <w:r w:rsidR="00563FDE">
        <w:rPr>
          <w:rFonts w:ascii="Times New Roman" w:hAnsi="Times New Roman" w:cs="Times New Roman"/>
          <w:sz w:val="24"/>
          <w:szCs w:val="24"/>
        </w:rPr>
        <w:t>satu</w:t>
      </w:r>
      <w:proofErr w:type="spellEnd"/>
      <w:r w:rsidR="00563FDE">
        <w:rPr>
          <w:rFonts w:ascii="Times New Roman" w:hAnsi="Times New Roman" w:cs="Times New Roman"/>
          <w:sz w:val="24"/>
          <w:szCs w:val="24"/>
        </w:rPr>
        <w:t xml:space="preserve"> s</w:t>
      </w:r>
      <w:r w:rsidR="00245D4B" w:rsidRPr="00245D4B">
        <w:rPr>
          <w:rFonts w:ascii="Times New Roman" w:hAnsi="Times New Roman" w:cs="Times New Roman"/>
          <w:i/>
          <w:iCs/>
          <w:sz w:val="24"/>
          <w:szCs w:val="24"/>
        </w:rPr>
        <w:t xml:space="preserve">et </w:t>
      </w:r>
      <w:proofErr w:type="spellStart"/>
      <w:r w:rsidR="00245D4B" w:rsidRPr="00245D4B">
        <w:rPr>
          <w:rFonts w:ascii="Times New Roman" w:hAnsi="Times New Roman" w:cs="Times New Roman"/>
          <w:i/>
          <w:iCs/>
          <w:sz w:val="24"/>
          <w:szCs w:val="24"/>
        </w:rPr>
        <w:t>al</w:t>
      </w:r>
      <w:r w:rsidR="00563FDE">
        <w:rPr>
          <w:rFonts w:ascii="Times New Roman" w:hAnsi="Times New Roman" w:cs="Times New Roman"/>
          <w:sz w:val="24"/>
          <w:szCs w:val="24"/>
        </w:rPr>
        <w:t>at</w:t>
      </w:r>
      <w:proofErr w:type="spellEnd"/>
      <w:r w:rsidR="00563FDE">
        <w:rPr>
          <w:rFonts w:ascii="Times New Roman" w:hAnsi="Times New Roman" w:cs="Times New Roman"/>
          <w:sz w:val="24"/>
          <w:szCs w:val="24"/>
        </w:rPr>
        <w:t xml:space="preserve"> </w:t>
      </w:r>
      <w:proofErr w:type="spellStart"/>
      <w:r w:rsidR="00563FDE">
        <w:rPr>
          <w:rFonts w:ascii="Times New Roman" w:hAnsi="Times New Roman" w:cs="Times New Roman"/>
          <w:sz w:val="24"/>
          <w:szCs w:val="24"/>
        </w:rPr>
        <w:t>titrasi</w:t>
      </w:r>
      <w:proofErr w:type="spellEnd"/>
      <w:r w:rsidR="00F75EA3">
        <w:rPr>
          <w:rFonts w:ascii="Times New Roman" w:hAnsi="Times New Roman" w:cs="Times New Roman"/>
          <w:sz w:val="24"/>
          <w:szCs w:val="24"/>
        </w:rPr>
        <w:t xml:space="preserve">, </w:t>
      </w:r>
      <w:r w:rsidR="00C1745C">
        <w:rPr>
          <w:rFonts w:ascii="Times New Roman" w:hAnsi="Times New Roman" w:cs="Times New Roman"/>
          <w:sz w:val="24"/>
          <w:szCs w:val="24"/>
        </w:rPr>
        <w:t xml:space="preserve">dan </w:t>
      </w:r>
      <w:proofErr w:type="spellStart"/>
      <w:r w:rsidR="00C1745C">
        <w:rPr>
          <w:rFonts w:ascii="Times New Roman" w:hAnsi="Times New Roman" w:cs="Times New Roman"/>
          <w:sz w:val="24"/>
          <w:szCs w:val="24"/>
        </w:rPr>
        <w:t>alat-alat</w:t>
      </w:r>
      <w:proofErr w:type="spellEnd"/>
      <w:r w:rsidR="00C1745C">
        <w:rPr>
          <w:rFonts w:ascii="Times New Roman" w:hAnsi="Times New Roman" w:cs="Times New Roman"/>
          <w:sz w:val="24"/>
          <w:szCs w:val="24"/>
        </w:rPr>
        <w:t xml:space="preserve"> </w:t>
      </w:r>
      <w:proofErr w:type="spellStart"/>
      <w:r w:rsidR="00C1745C">
        <w:rPr>
          <w:rFonts w:ascii="Times New Roman" w:hAnsi="Times New Roman" w:cs="Times New Roman"/>
          <w:sz w:val="24"/>
          <w:szCs w:val="24"/>
        </w:rPr>
        <w:t>gelas</w:t>
      </w:r>
      <w:proofErr w:type="spellEnd"/>
      <w:r w:rsidR="00723F30">
        <w:rPr>
          <w:rFonts w:ascii="Times New Roman" w:hAnsi="Times New Roman" w:cs="Times New Roman"/>
          <w:sz w:val="24"/>
          <w:szCs w:val="24"/>
        </w:rPr>
        <w:t xml:space="preserve"> </w:t>
      </w:r>
      <w:proofErr w:type="spellStart"/>
      <w:r w:rsidR="00723F30">
        <w:rPr>
          <w:rFonts w:ascii="Times New Roman" w:hAnsi="Times New Roman" w:cs="Times New Roman"/>
          <w:sz w:val="24"/>
          <w:szCs w:val="24"/>
        </w:rPr>
        <w:t>seperti</w:t>
      </w:r>
      <w:proofErr w:type="spellEnd"/>
      <w:r w:rsidR="00723F30">
        <w:rPr>
          <w:rFonts w:ascii="Times New Roman" w:hAnsi="Times New Roman" w:cs="Times New Roman"/>
          <w:sz w:val="24"/>
          <w:szCs w:val="24"/>
        </w:rPr>
        <w:t xml:space="preserve">: </w:t>
      </w:r>
      <w:r w:rsidR="00563FDE" w:rsidRPr="00563FDE">
        <w:rPr>
          <w:rFonts w:ascii="Times New Roman" w:hAnsi="Times New Roman" w:cs="Times New Roman"/>
          <w:sz w:val="24"/>
          <w:szCs w:val="24"/>
        </w:rPr>
        <w:t xml:space="preserve">Erlenmeyer (Pyrex), beaker </w:t>
      </w:r>
      <w:proofErr w:type="spellStart"/>
      <w:r w:rsidR="00563FDE" w:rsidRPr="00563FDE">
        <w:rPr>
          <w:rFonts w:ascii="Times New Roman" w:hAnsi="Times New Roman" w:cs="Times New Roman"/>
          <w:sz w:val="24"/>
          <w:szCs w:val="24"/>
        </w:rPr>
        <w:t>gelas</w:t>
      </w:r>
      <w:proofErr w:type="spellEnd"/>
      <w:r w:rsidR="00563FDE" w:rsidRPr="00563FDE">
        <w:rPr>
          <w:rFonts w:ascii="Times New Roman" w:hAnsi="Times New Roman" w:cs="Times New Roman"/>
          <w:sz w:val="24"/>
          <w:szCs w:val="24"/>
        </w:rPr>
        <w:t xml:space="preserve"> (Pyrex), pipet </w:t>
      </w:r>
      <w:proofErr w:type="spellStart"/>
      <w:r w:rsidR="00563FDE" w:rsidRPr="00563FDE">
        <w:rPr>
          <w:rFonts w:ascii="Times New Roman" w:hAnsi="Times New Roman" w:cs="Times New Roman"/>
          <w:sz w:val="24"/>
          <w:szCs w:val="24"/>
        </w:rPr>
        <w:t>ukur</w:t>
      </w:r>
      <w:proofErr w:type="spellEnd"/>
      <w:r w:rsidR="00563FDE" w:rsidRPr="00563FDE">
        <w:rPr>
          <w:rFonts w:ascii="Times New Roman" w:hAnsi="Times New Roman" w:cs="Times New Roman"/>
          <w:sz w:val="24"/>
          <w:szCs w:val="24"/>
        </w:rPr>
        <w:t xml:space="preserve"> (Pyrex), </w:t>
      </w:r>
      <w:proofErr w:type="spellStart"/>
      <w:r w:rsidR="00563FDE" w:rsidRPr="00563FDE">
        <w:rPr>
          <w:rFonts w:ascii="Times New Roman" w:hAnsi="Times New Roman" w:cs="Times New Roman"/>
          <w:sz w:val="24"/>
          <w:szCs w:val="24"/>
        </w:rPr>
        <w:t>labu</w:t>
      </w:r>
      <w:proofErr w:type="spellEnd"/>
      <w:r w:rsidR="00563FDE" w:rsidRPr="00563FDE">
        <w:rPr>
          <w:rFonts w:ascii="Times New Roman" w:hAnsi="Times New Roman" w:cs="Times New Roman"/>
          <w:sz w:val="24"/>
          <w:szCs w:val="24"/>
        </w:rPr>
        <w:t xml:space="preserve"> </w:t>
      </w:r>
      <w:proofErr w:type="spellStart"/>
      <w:r w:rsidR="00563FDE" w:rsidRPr="00563FDE">
        <w:rPr>
          <w:rFonts w:ascii="Times New Roman" w:hAnsi="Times New Roman" w:cs="Times New Roman"/>
          <w:sz w:val="24"/>
          <w:szCs w:val="24"/>
        </w:rPr>
        <w:t>ukur</w:t>
      </w:r>
      <w:proofErr w:type="spellEnd"/>
      <w:r w:rsidR="00563FDE" w:rsidRPr="00563FDE">
        <w:rPr>
          <w:rFonts w:ascii="Times New Roman" w:hAnsi="Times New Roman" w:cs="Times New Roman"/>
          <w:sz w:val="24"/>
          <w:szCs w:val="24"/>
        </w:rPr>
        <w:t xml:space="preserve"> (</w:t>
      </w:r>
      <w:proofErr w:type="spellStart"/>
      <w:r w:rsidR="00563FDE" w:rsidRPr="00563FDE">
        <w:rPr>
          <w:rFonts w:ascii="Times New Roman" w:hAnsi="Times New Roman" w:cs="Times New Roman"/>
          <w:sz w:val="24"/>
          <w:szCs w:val="24"/>
        </w:rPr>
        <w:t>Isolab</w:t>
      </w:r>
      <w:proofErr w:type="spellEnd"/>
      <w:r w:rsidR="00563FDE" w:rsidRPr="00563FDE">
        <w:rPr>
          <w:rFonts w:ascii="Times New Roman" w:hAnsi="Times New Roman" w:cs="Times New Roman"/>
          <w:sz w:val="24"/>
          <w:szCs w:val="24"/>
        </w:rPr>
        <w:t xml:space="preserve"> dan Pyrex), </w:t>
      </w:r>
      <w:proofErr w:type="spellStart"/>
      <w:r w:rsidR="00563FDE" w:rsidRPr="00563FDE">
        <w:rPr>
          <w:rFonts w:ascii="Times New Roman" w:hAnsi="Times New Roman" w:cs="Times New Roman"/>
          <w:sz w:val="24"/>
          <w:szCs w:val="24"/>
        </w:rPr>
        <w:t>gelas</w:t>
      </w:r>
      <w:proofErr w:type="spellEnd"/>
      <w:r w:rsidR="00563FDE" w:rsidRPr="00563FDE">
        <w:rPr>
          <w:rFonts w:ascii="Times New Roman" w:hAnsi="Times New Roman" w:cs="Times New Roman"/>
          <w:sz w:val="24"/>
          <w:szCs w:val="24"/>
        </w:rPr>
        <w:t xml:space="preserve"> </w:t>
      </w:r>
      <w:proofErr w:type="spellStart"/>
      <w:r w:rsidR="00563FDE" w:rsidRPr="00563FDE">
        <w:rPr>
          <w:rFonts w:ascii="Times New Roman" w:hAnsi="Times New Roman" w:cs="Times New Roman"/>
          <w:sz w:val="24"/>
          <w:szCs w:val="24"/>
        </w:rPr>
        <w:t>ukur</w:t>
      </w:r>
      <w:proofErr w:type="spellEnd"/>
      <w:r w:rsidR="00563FDE" w:rsidRPr="00563FDE">
        <w:rPr>
          <w:rFonts w:ascii="Times New Roman" w:hAnsi="Times New Roman" w:cs="Times New Roman"/>
          <w:sz w:val="24"/>
          <w:szCs w:val="24"/>
        </w:rPr>
        <w:t xml:space="preserve"> (Pyrex) dan </w:t>
      </w:r>
      <w:proofErr w:type="spellStart"/>
      <w:r w:rsidR="00563FDE" w:rsidRPr="00563FDE">
        <w:rPr>
          <w:rFonts w:ascii="Times New Roman" w:hAnsi="Times New Roman" w:cs="Times New Roman"/>
          <w:sz w:val="24"/>
          <w:szCs w:val="24"/>
        </w:rPr>
        <w:t>corong</w:t>
      </w:r>
      <w:proofErr w:type="spellEnd"/>
      <w:r w:rsidR="00563FDE" w:rsidRPr="00563FDE">
        <w:rPr>
          <w:rFonts w:ascii="Times New Roman" w:hAnsi="Times New Roman" w:cs="Times New Roman"/>
          <w:sz w:val="24"/>
          <w:szCs w:val="24"/>
        </w:rPr>
        <w:t>.</w:t>
      </w:r>
      <w:r w:rsidR="00E27658">
        <w:rPr>
          <w:rFonts w:ascii="Times New Roman" w:hAnsi="Times New Roman" w:cs="Times New Roman"/>
          <w:sz w:val="24"/>
          <w:szCs w:val="24"/>
        </w:rPr>
        <w:t xml:space="preserve"> </w:t>
      </w:r>
    </w:p>
    <w:p w14:paraId="029D48E8" w14:textId="59FB7F64" w:rsidR="004559A7" w:rsidRDefault="004559A7" w:rsidP="001B16F8">
      <w:pPr>
        <w:pStyle w:val="ListParagraph"/>
        <w:numPr>
          <w:ilvl w:val="1"/>
          <w:numId w:val="6"/>
        </w:numPr>
        <w:spacing w:after="0" w:line="480" w:lineRule="auto"/>
        <w:jc w:val="both"/>
        <w:outlineLvl w:val="1"/>
        <w:rPr>
          <w:rFonts w:ascii="Times New Roman" w:hAnsi="Times New Roman" w:cs="Times New Roman"/>
          <w:b/>
          <w:bCs/>
          <w:sz w:val="24"/>
          <w:szCs w:val="24"/>
        </w:rPr>
      </w:pPr>
      <w:bookmarkStart w:id="12" w:name="_Toc173927124"/>
      <w:proofErr w:type="spellStart"/>
      <w:r>
        <w:rPr>
          <w:rFonts w:ascii="Times New Roman" w:hAnsi="Times New Roman" w:cs="Times New Roman"/>
          <w:b/>
          <w:bCs/>
          <w:sz w:val="24"/>
          <w:szCs w:val="24"/>
        </w:rPr>
        <w:t>Pembuatan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Larutan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Pereaksi</w:t>
      </w:r>
      <w:bookmarkEnd w:id="12"/>
      <w:proofErr w:type="spellEnd"/>
    </w:p>
    <w:p w14:paraId="5B1FB8E7" w14:textId="2D07BBDC" w:rsidR="009F72FD" w:rsidRDefault="008B180E"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13" w:name="_Toc173927125"/>
      <w:proofErr w:type="spellStart"/>
      <w:r>
        <w:rPr>
          <w:rFonts w:ascii="Times New Roman" w:hAnsi="Times New Roman" w:cs="Times New Roman"/>
          <w:b/>
          <w:bCs/>
          <w:sz w:val="24"/>
          <w:szCs w:val="24"/>
        </w:rPr>
        <w:t>Katalis</w:t>
      </w:r>
      <w:proofErr w:type="spellEnd"/>
      <w:r>
        <w:rPr>
          <w:rFonts w:ascii="Times New Roman" w:hAnsi="Times New Roman" w:cs="Times New Roman"/>
          <w:b/>
          <w:bCs/>
          <w:sz w:val="24"/>
          <w:szCs w:val="24"/>
        </w:rPr>
        <w:t xml:space="preserve"> </w:t>
      </w:r>
      <w:proofErr w:type="spellStart"/>
      <w:r w:rsidRPr="00BF6D92">
        <w:rPr>
          <w:rFonts w:ascii="Times New Roman" w:hAnsi="Times New Roman" w:cs="Times New Roman"/>
          <w:b/>
          <w:bCs/>
          <w:color w:val="000000" w:themeColor="text1"/>
          <w:sz w:val="24"/>
          <w:szCs w:val="24"/>
        </w:rPr>
        <w:t>Campuran</w:t>
      </w:r>
      <w:proofErr w:type="spellEnd"/>
      <w:r w:rsidR="00BF6D92" w:rsidRPr="00BF6D92">
        <w:rPr>
          <w:rFonts w:ascii="Times New Roman" w:hAnsi="Times New Roman" w:cs="Times New Roman"/>
          <w:b/>
          <w:bCs/>
          <w:color w:val="000000" w:themeColor="text1"/>
          <w:sz w:val="24"/>
          <w:szCs w:val="24"/>
        </w:rPr>
        <w:t xml:space="preserve"> (K</w:t>
      </w:r>
      <w:r w:rsidR="00BF6D92" w:rsidRPr="00BF6D92">
        <w:rPr>
          <w:rFonts w:ascii="Times New Roman" w:hAnsi="Times New Roman" w:cs="Times New Roman"/>
          <w:b/>
          <w:bCs/>
          <w:color w:val="000000" w:themeColor="text1"/>
          <w:sz w:val="24"/>
          <w:szCs w:val="24"/>
          <w:vertAlign w:val="subscript"/>
        </w:rPr>
        <w:t>2</w:t>
      </w:r>
      <w:r w:rsidR="00BF6D92" w:rsidRPr="00BF6D92">
        <w:rPr>
          <w:rFonts w:ascii="Times New Roman" w:hAnsi="Times New Roman" w:cs="Times New Roman"/>
          <w:b/>
          <w:bCs/>
          <w:color w:val="000000" w:themeColor="text1"/>
          <w:sz w:val="24"/>
          <w:szCs w:val="24"/>
        </w:rPr>
        <w:t>SO</w:t>
      </w:r>
      <w:r w:rsidR="00BF6D92" w:rsidRPr="00BF6D92">
        <w:rPr>
          <w:rFonts w:ascii="Times New Roman" w:hAnsi="Times New Roman" w:cs="Times New Roman"/>
          <w:b/>
          <w:bCs/>
          <w:color w:val="000000" w:themeColor="text1"/>
          <w:sz w:val="24"/>
          <w:szCs w:val="24"/>
          <w:vertAlign w:val="subscript"/>
        </w:rPr>
        <w:t xml:space="preserve">4, </w:t>
      </w:r>
      <w:r w:rsidR="00BF6D92" w:rsidRPr="00BF6D92">
        <w:rPr>
          <w:rFonts w:ascii="Times New Roman" w:hAnsi="Times New Roman" w:cs="Times New Roman"/>
          <w:b/>
          <w:bCs/>
          <w:color w:val="000000" w:themeColor="text1"/>
          <w:sz w:val="24"/>
          <w:szCs w:val="24"/>
        </w:rPr>
        <w:t>CuSO</w:t>
      </w:r>
      <w:r w:rsidR="00BF6D92" w:rsidRPr="00BF6D92">
        <w:rPr>
          <w:rFonts w:ascii="Times New Roman" w:hAnsi="Times New Roman" w:cs="Times New Roman"/>
          <w:b/>
          <w:bCs/>
          <w:color w:val="000000" w:themeColor="text1"/>
          <w:sz w:val="24"/>
          <w:szCs w:val="24"/>
          <w:vertAlign w:val="subscript"/>
        </w:rPr>
        <w:t>4</w:t>
      </w:r>
      <w:r w:rsidR="00BF6D92" w:rsidRPr="00BF6D92">
        <w:rPr>
          <w:rFonts w:ascii="Times New Roman" w:hAnsi="Times New Roman" w:cs="Times New Roman"/>
          <w:b/>
          <w:bCs/>
          <w:color w:val="000000" w:themeColor="text1"/>
          <w:sz w:val="24"/>
          <w:szCs w:val="24"/>
        </w:rPr>
        <w:t xml:space="preserve"> dan SeO</w:t>
      </w:r>
      <w:r w:rsidR="00BF6D92" w:rsidRPr="00BF6D92">
        <w:rPr>
          <w:rFonts w:ascii="Times New Roman" w:hAnsi="Times New Roman" w:cs="Times New Roman"/>
          <w:b/>
          <w:bCs/>
          <w:color w:val="000000" w:themeColor="text1"/>
          <w:sz w:val="24"/>
          <w:szCs w:val="24"/>
          <w:vertAlign w:val="subscript"/>
        </w:rPr>
        <w:t>3</w:t>
      </w:r>
      <w:r w:rsidR="00BF6D92" w:rsidRPr="00BF6D92">
        <w:rPr>
          <w:rFonts w:ascii="Times New Roman" w:hAnsi="Times New Roman" w:cs="Times New Roman"/>
          <w:b/>
          <w:bCs/>
          <w:color w:val="000000" w:themeColor="text1"/>
          <w:sz w:val="24"/>
          <w:szCs w:val="24"/>
        </w:rPr>
        <w:t>)</w:t>
      </w:r>
      <w:bookmarkEnd w:id="13"/>
    </w:p>
    <w:p w14:paraId="2F9FC6B1" w14:textId="35E1B7EA" w:rsidR="009F72FD" w:rsidRPr="009F72FD" w:rsidRDefault="00BF6D92" w:rsidP="001255E7">
      <w:pPr>
        <w:pStyle w:val="ListParagraph"/>
        <w:spacing w:after="0" w:line="480" w:lineRule="auto"/>
        <w:ind w:left="0" w:firstLine="624"/>
        <w:jc w:val="both"/>
        <w:rPr>
          <w:rFonts w:ascii="Times New Roman" w:hAnsi="Times New Roman" w:cs="Times New Roman"/>
          <w:sz w:val="24"/>
          <w:szCs w:val="24"/>
        </w:rPr>
      </w:pP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17,37 g </w:t>
      </w:r>
      <w:bookmarkStart w:id="14" w:name="_Hlk154009493"/>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bookmarkEnd w:id="14"/>
      <w:r>
        <w:rPr>
          <w:rFonts w:ascii="Times New Roman" w:hAnsi="Times New Roman" w:cs="Times New Roman"/>
          <w:sz w:val="24"/>
          <w:szCs w:val="24"/>
        </w:rPr>
        <w:t>, 0,27 g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dan 0,36 g</w:t>
      </w:r>
      <w:bookmarkStart w:id="15" w:name="_Hlk154009524"/>
      <w:r>
        <w:rPr>
          <w:rFonts w:ascii="Times New Roman" w:hAnsi="Times New Roman" w:cs="Times New Roman"/>
          <w:sz w:val="24"/>
          <w:szCs w:val="24"/>
        </w:rPr>
        <w:t xml:space="preserve"> SeO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bookmarkEnd w:id="15"/>
      <w:proofErr w:type="spellStart"/>
      <w:r>
        <w:rPr>
          <w:rFonts w:ascii="Times New Roman" w:hAnsi="Times New Roman" w:cs="Times New Roman"/>
          <w:sz w:val="24"/>
          <w:szCs w:val="24"/>
        </w:rPr>
        <w:t>dicampurkan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w:t>
      </w:r>
      <w:proofErr w:type="spellEnd"/>
      <w:r w:rsidR="0043253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{"citationItems":[{"id":"ITEM-1","itemData":{"DOI":"10.36341/jops.v4i2.1349","ISSN":"2622-9919","abstract":"Nanas memiliki kandungan zat gizi yang bermanfaat bagi tubuh salah satunya protein. Protein berfungsi sebagai zat pembangun dan zat pengatur di dalam tubuh serta pembentuk jaringan baru. Keripik nanas merupakan produk olahan nanas dari Desa Kualu Nanas yang belum diuji kandungan gizinya termasuk protein. Penelitian ini bertujuan untuk mengetahui kadar protein pada buah nanas segar dan keripik nanas menggunakan metode spektrofotometri UV-Vis dan metode Kjehdahl. Pada metode spektrofotometri diperoleh panjang  gelombang maksimum BSA (Bovine Serum Albumin) pada 543 nm, persamaan regresi linier yaitu Y = 0,00005X + 0,1895 dengan nilai koefisien korelasinya (r) sebesar 0,9707. Kadar protein pada nanas segar dan keripik nanas menggunakan metode spektrofotometri UV-Vis berturut-turut adalah 0,84% dan 2,55%; dengan metode Kjehdahl berturut-turut sebesar 0,65% dan 1,86%.","author":[{"dropping-particle":"","family":"Nasution","given":"Azlaini Yus","non-dropping-particle":"","parse-names":false,"suffix":""},{"dropping-particle":"","family":"Novita","given":"Evi","non-dropping-particle":"","parse-names":false,"suffix":""},{"dropping-particle":"","family":"Nadela","given":"Oktori","non-dropping-particle":"","parse-names":false,"suffix":""},{"dropping-particle":"","family":"Arsila","given":"Sherly Putri","non-dropping-particle":"","parse-names":false,"suffix":""}],"container-title":"JOPS (Journal Of Pharmacy and Science)","id":"ITEM-1","issue":"2","issued":{"date-parts":[["2020"]]},"page":"6-11","title":"Penetapan Kadar Protein Pada Nanas Segar Dan Keripik Nanas Dengan Metode Spektrofotometri Uv-Vis Dan Kjehdahl","type":"article-journal","volume":"4"},"uris":["http://www.mendeley.com/documents/?uuid=ae35feab-10d0-4dfd-abb1-d0b78760ef80"]}],"mendeley":{"formattedCitation":"(Nasution et al., 2020)","plainTextFormattedCitation":"(Nasution et al., 2020)","previouslyFormattedCitation":"(Nasution et al., 2020)"},"properties":{"noteIndex":0},"schema":"https://github.com/citation-style-language/schema/raw/master/csl-citation.json"}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(Nasution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2020)</w:t>
      </w:r>
      <w:r>
        <w:rPr>
          <w:rFonts w:ascii="Times New Roman" w:hAnsi="Times New Roman" w:cs="Times New Roman"/>
          <w:sz w:val="24"/>
          <w:szCs w:val="24"/>
        </w:rPr>
        <w:fldChar w:fldCharType="end"/>
      </w:r>
      <w:r w:rsidR="007B744B">
        <w:rPr>
          <w:rFonts w:ascii="Times New Roman" w:hAnsi="Times New Roman" w:cs="Times New Roman"/>
          <w:sz w:val="24"/>
          <w:szCs w:val="24"/>
        </w:rPr>
        <w:t>.</w:t>
      </w:r>
    </w:p>
    <w:p w14:paraId="43F4745D" w14:textId="6C635192" w:rsidR="009F72FD" w:rsidRDefault="009F72FD"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16" w:name="_Toc173927126"/>
      <w:proofErr w:type="spellStart"/>
      <w:r>
        <w:rPr>
          <w:rFonts w:ascii="Times New Roman" w:hAnsi="Times New Roman" w:cs="Times New Roman"/>
          <w:b/>
          <w:bCs/>
          <w:sz w:val="24"/>
          <w:szCs w:val="24"/>
        </w:rPr>
        <w:t>Larutan</w:t>
      </w:r>
      <w:proofErr w:type="spellEnd"/>
      <w:r>
        <w:rPr>
          <w:rFonts w:ascii="Times New Roman" w:hAnsi="Times New Roman" w:cs="Times New Roman"/>
          <w:b/>
          <w:bCs/>
          <w:sz w:val="24"/>
          <w:szCs w:val="24"/>
        </w:rPr>
        <w:t xml:space="preserve"> HC</w:t>
      </w:r>
      <w:r w:rsidR="00841B76">
        <w:rPr>
          <w:rFonts w:ascii="Times New Roman" w:hAnsi="Times New Roman" w:cs="Times New Roman"/>
          <w:b/>
          <w:bCs/>
          <w:sz w:val="24"/>
          <w:szCs w:val="24"/>
        </w:rPr>
        <w:t>l</w:t>
      </w:r>
      <w:r>
        <w:rPr>
          <w:rFonts w:ascii="Times New Roman" w:hAnsi="Times New Roman" w:cs="Times New Roman"/>
          <w:b/>
          <w:bCs/>
          <w:sz w:val="24"/>
          <w:szCs w:val="24"/>
        </w:rPr>
        <w:t xml:space="preserve"> 0,0</w:t>
      </w:r>
      <w:r w:rsidR="00F7787E">
        <w:rPr>
          <w:rFonts w:ascii="Times New Roman" w:hAnsi="Times New Roman" w:cs="Times New Roman"/>
          <w:b/>
          <w:bCs/>
          <w:sz w:val="24"/>
          <w:szCs w:val="24"/>
        </w:rPr>
        <w:t>1</w:t>
      </w:r>
      <w:r>
        <w:rPr>
          <w:rFonts w:ascii="Times New Roman" w:hAnsi="Times New Roman" w:cs="Times New Roman"/>
          <w:b/>
          <w:bCs/>
          <w:sz w:val="24"/>
          <w:szCs w:val="24"/>
        </w:rPr>
        <w:t xml:space="preserve"> N</w:t>
      </w:r>
      <w:bookmarkStart w:id="17" w:name="_Hlk152833358"/>
      <w:bookmarkEnd w:id="16"/>
    </w:p>
    <w:p w14:paraId="0EA45169" w14:textId="45826457" w:rsidR="00153422" w:rsidRDefault="00A41497" w:rsidP="001255E7">
      <w:pPr>
        <w:pStyle w:val="ListParagraph"/>
        <w:spacing w:after="0" w:line="480" w:lineRule="auto"/>
        <w:ind w:left="0" w:firstLine="624"/>
        <w:jc w:val="both"/>
        <w:rPr>
          <w:rFonts w:ascii="Times New Roman" w:hAnsi="Times New Roman" w:cs="Times New Roman"/>
          <w:sz w:val="24"/>
          <w:szCs w:val="24"/>
        </w:rPr>
      </w:pPr>
      <w:r>
        <w:rPr>
          <w:rFonts w:ascii="Times New Roman" w:hAnsi="Times New Roman" w:cs="Times New Roman"/>
          <w:sz w:val="24"/>
          <w:szCs w:val="24"/>
        </w:rPr>
        <w:t>Pipet</w:t>
      </w:r>
      <w:r w:rsidR="00511B6B">
        <w:rPr>
          <w:rFonts w:ascii="Times New Roman" w:hAnsi="Times New Roman" w:cs="Times New Roman"/>
          <w:sz w:val="24"/>
          <w:szCs w:val="24"/>
        </w:rPr>
        <w:t xml:space="preserve"> </w:t>
      </w:r>
      <w:r w:rsidR="00BF6D92">
        <w:rPr>
          <w:rFonts w:ascii="Times New Roman" w:hAnsi="Times New Roman" w:cs="Times New Roman"/>
          <w:sz w:val="24"/>
          <w:szCs w:val="24"/>
        </w:rPr>
        <w:t>0,8291</w:t>
      </w:r>
      <w:r w:rsidR="0080750B">
        <w:rPr>
          <w:rFonts w:ascii="Times New Roman" w:hAnsi="Times New Roman" w:cs="Times New Roman"/>
          <w:sz w:val="24"/>
          <w:szCs w:val="24"/>
        </w:rPr>
        <w:t xml:space="preserve"> ml </w:t>
      </w:r>
      <w:r w:rsidR="00841B76">
        <w:rPr>
          <w:rFonts w:ascii="Times New Roman" w:hAnsi="Times New Roman" w:cs="Times New Roman"/>
          <w:sz w:val="24"/>
          <w:szCs w:val="24"/>
        </w:rPr>
        <w:t xml:space="preserve">HCl </w:t>
      </w:r>
      <w:r>
        <w:rPr>
          <w:rFonts w:ascii="Times New Roman" w:hAnsi="Times New Roman" w:cs="Times New Roman"/>
          <w:sz w:val="24"/>
          <w:szCs w:val="24"/>
        </w:rPr>
        <w:t xml:space="preserve">p </w:t>
      </w:r>
      <w:proofErr w:type="spellStart"/>
      <w:r>
        <w:rPr>
          <w:rFonts w:ascii="Times New Roman" w:hAnsi="Times New Roman" w:cs="Times New Roman"/>
          <w:sz w:val="24"/>
          <w:szCs w:val="24"/>
        </w:rPr>
        <w:t>encerkan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00841B76">
        <w:rPr>
          <w:rFonts w:ascii="Times New Roman" w:hAnsi="Times New Roman" w:cs="Times New Roman"/>
          <w:sz w:val="24"/>
          <w:szCs w:val="24"/>
        </w:rPr>
        <w:t xml:space="preserve"> </w:t>
      </w:r>
      <w:proofErr w:type="spellStart"/>
      <w:r>
        <w:rPr>
          <w:rFonts w:ascii="Times New Roman" w:hAnsi="Times New Roman" w:cs="Times New Roman"/>
          <w:sz w:val="24"/>
          <w:szCs w:val="24"/>
        </w:rPr>
        <w:t>aquadest</w:t>
      </w:r>
      <w:proofErr w:type="spellEnd"/>
      <w:r>
        <w:rPr>
          <w:rFonts w:ascii="Times New Roman" w:hAnsi="Times New Roman" w:cs="Times New Roman"/>
          <w:sz w:val="24"/>
          <w:szCs w:val="24"/>
        </w:rPr>
        <w:t xml:space="preserve"> </w:t>
      </w:r>
      <w:proofErr w:type="spellStart"/>
      <w:r w:rsidR="00841B76">
        <w:rPr>
          <w:rFonts w:ascii="Times New Roman" w:hAnsi="Times New Roman" w:cs="Times New Roman"/>
          <w:sz w:val="24"/>
          <w:szCs w:val="24"/>
        </w:rPr>
        <w:t>hingga</w:t>
      </w:r>
      <w:proofErr w:type="spellEnd"/>
      <w:r w:rsidR="00841B76">
        <w:rPr>
          <w:rFonts w:ascii="Times New Roman" w:hAnsi="Times New Roman" w:cs="Times New Roman"/>
          <w:sz w:val="24"/>
          <w:szCs w:val="24"/>
        </w:rPr>
        <w:t xml:space="preserve"> 1000 ml</w:t>
      </w:r>
      <w:r w:rsidR="00ED065C">
        <w:rPr>
          <w:rFonts w:ascii="Times New Roman" w:hAnsi="Times New Roman" w:cs="Times New Roman"/>
          <w:sz w:val="24"/>
          <w:szCs w:val="24"/>
        </w:rPr>
        <w:t xml:space="preserve"> </w:t>
      </w:r>
      <w:bookmarkStart w:id="18" w:name="_Hlk152840324"/>
      <w:r w:rsidR="00ED065C">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sidR="00ED065C">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(Depkes RI, 1979)</w:t>
      </w:r>
      <w:r w:rsidR="00ED065C">
        <w:rPr>
          <w:rFonts w:ascii="Times New Roman" w:hAnsi="Times New Roman" w:cs="Times New Roman"/>
          <w:sz w:val="24"/>
          <w:szCs w:val="24"/>
        </w:rPr>
        <w:fldChar w:fldCharType="end"/>
      </w:r>
      <w:bookmarkEnd w:id="18"/>
      <w:r w:rsidR="00841B76">
        <w:rPr>
          <w:rFonts w:ascii="Times New Roman" w:hAnsi="Times New Roman" w:cs="Times New Roman"/>
          <w:sz w:val="24"/>
          <w:szCs w:val="24"/>
        </w:rPr>
        <w:t>.</w:t>
      </w:r>
    </w:p>
    <w:p w14:paraId="72FB535E" w14:textId="77777777" w:rsidR="009A6A58" w:rsidRDefault="009A6A58"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19" w:name="_Toc173927127"/>
      <w:proofErr w:type="spellStart"/>
      <w:r>
        <w:rPr>
          <w:rFonts w:ascii="Times New Roman" w:hAnsi="Times New Roman" w:cs="Times New Roman"/>
          <w:b/>
          <w:bCs/>
          <w:sz w:val="24"/>
          <w:szCs w:val="24"/>
        </w:rPr>
        <w:t>Larutan</w:t>
      </w:r>
      <w:proofErr w:type="spellEnd"/>
      <w:r>
        <w:rPr>
          <w:rFonts w:ascii="Times New Roman" w:hAnsi="Times New Roman" w:cs="Times New Roman"/>
          <w:b/>
          <w:bCs/>
          <w:sz w:val="24"/>
          <w:szCs w:val="24"/>
        </w:rPr>
        <w:t xml:space="preserve"> </w:t>
      </w:r>
      <w:bookmarkStart w:id="20" w:name="_Hlk154009614"/>
      <w:r>
        <w:rPr>
          <w:rFonts w:ascii="Times New Roman" w:hAnsi="Times New Roman" w:cs="Times New Roman"/>
          <w:b/>
          <w:bCs/>
          <w:sz w:val="24"/>
          <w:szCs w:val="24"/>
        </w:rPr>
        <w:t>H</w:t>
      </w:r>
      <w:r>
        <w:rPr>
          <w:rFonts w:ascii="Times New Roman" w:hAnsi="Times New Roman" w:cs="Times New Roman"/>
          <w:b/>
          <w:bCs/>
          <w:sz w:val="24"/>
          <w:szCs w:val="24"/>
          <w:vertAlign w:val="subscript"/>
        </w:rPr>
        <w:t>3</w:t>
      </w:r>
      <w:r>
        <w:rPr>
          <w:rFonts w:ascii="Times New Roman" w:hAnsi="Times New Roman" w:cs="Times New Roman"/>
          <w:b/>
          <w:bCs/>
          <w:sz w:val="24"/>
          <w:szCs w:val="24"/>
        </w:rPr>
        <w:t>BO</w:t>
      </w:r>
      <w:r>
        <w:rPr>
          <w:rFonts w:ascii="Times New Roman" w:hAnsi="Times New Roman" w:cs="Times New Roman"/>
          <w:b/>
          <w:bCs/>
          <w:sz w:val="24"/>
          <w:szCs w:val="24"/>
          <w:vertAlign w:val="subscript"/>
        </w:rPr>
        <w:t>3</w:t>
      </w:r>
      <w:bookmarkEnd w:id="20"/>
      <w:r>
        <w:rPr>
          <w:rFonts w:ascii="Times New Roman" w:hAnsi="Times New Roman" w:cs="Times New Roman"/>
          <w:b/>
          <w:bCs/>
          <w:sz w:val="24"/>
          <w:szCs w:val="24"/>
        </w:rPr>
        <w:t xml:space="preserve"> 2 %</w:t>
      </w:r>
      <w:bookmarkEnd w:id="19"/>
    </w:p>
    <w:p w14:paraId="2EBA4359" w14:textId="4825E347" w:rsidR="009A6A58" w:rsidRDefault="009A6A58" w:rsidP="001255E7">
      <w:pPr>
        <w:spacing w:after="0" w:line="480" w:lineRule="auto"/>
        <w:ind w:firstLine="624"/>
        <w:jc w:val="both"/>
        <w:rPr>
          <w:rFonts w:ascii="Times New Roman" w:hAnsi="Times New Roman" w:cs="Times New Roman"/>
          <w:sz w:val="24"/>
          <w:szCs w:val="24"/>
        </w:rPr>
      </w:pPr>
      <w:r>
        <w:rPr>
          <w:rFonts w:ascii="Times New Roman" w:hAnsi="Times New Roman" w:cs="Times New Roman"/>
          <w:sz w:val="24"/>
          <w:szCs w:val="24"/>
        </w:rPr>
        <w:t>Timbang 2</w:t>
      </w:r>
      <w:r w:rsidRPr="00432536">
        <w:rPr>
          <w:rFonts w:ascii="Times New Roman" w:hAnsi="Times New Roman" w:cs="Times New Roman"/>
          <w:sz w:val="24"/>
          <w:szCs w:val="24"/>
        </w:rPr>
        <w:t xml:space="preserve"> g </w:t>
      </w:r>
      <w:r>
        <w:rPr>
          <w:rFonts w:ascii="Times New Roman" w:hAnsi="Times New Roman" w:cs="Times New Roman"/>
          <w:sz w:val="24"/>
          <w:szCs w:val="24"/>
        </w:rPr>
        <w:t>H</w:t>
      </w:r>
      <w:r w:rsidRPr="00BF6D92">
        <w:rPr>
          <w:rFonts w:ascii="Times New Roman" w:hAnsi="Times New Roman" w:cs="Times New Roman"/>
          <w:sz w:val="24"/>
          <w:szCs w:val="24"/>
          <w:vertAlign w:val="subscript"/>
        </w:rPr>
        <w:t>3</w:t>
      </w:r>
      <w:r>
        <w:rPr>
          <w:rFonts w:ascii="Times New Roman" w:hAnsi="Times New Roman" w:cs="Times New Roman"/>
          <w:sz w:val="24"/>
          <w:szCs w:val="24"/>
        </w:rPr>
        <w:t>BO</w:t>
      </w:r>
      <w:r w:rsidRPr="00BF6D92">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larutkan</w:t>
      </w:r>
      <w:proofErr w:type="spellEnd"/>
      <w:r w:rsidRPr="00432536">
        <w:rPr>
          <w:rFonts w:ascii="Times New Roman" w:hAnsi="Times New Roman" w:cs="Times New Roman"/>
          <w:sz w:val="24"/>
          <w:szCs w:val="24"/>
        </w:rPr>
        <w:t xml:space="preserve"> </w:t>
      </w:r>
      <w:proofErr w:type="spellStart"/>
      <w:r w:rsidRPr="00432536">
        <w:rPr>
          <w:rFonts w:ascii="Times New Roman" w:hAnsi="Times New Roman" w:cs="Times New Roman"/>
          <w:sz w:val="24"/>
          <w:szCs w:val="24"/>
        </w:rPr>
        <w:t>dalam</w:t>
      </w:r>
      <w:proofErr w:type="spellEnd"/>
      <w:r w:rsidRPr="00432536">
        <w:rPr>
          <w:rFonts w:ascii="Times New Roman" w:hAnsi="Times New Roman" w:cs="Times New Roman"/>
          <w:sz w:val="24"/>
          <w:szCs w:val="24"/>
        </w:rPr>
        <w:t xml:space="preserve"> </w:t>
      </w:r>
      <w:proofErr w:type="spellStart"/>
      <w:r>
        <w:rPr>
          <w:rFonts w:ascii="Times New Roman" w:hAnsi="Times New Roman" w:cs="Times New Roman"/>
          <w:sz w:val="24"/>
          <w:szCs w:val="24"/>
        </w:rPr>
        <w:t>aquadest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secukupnya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r w:rsidRPr="00432536">
        <w:rPr>
          <w:rFonts w:ascii="Times New Roman" w:hAnsi="Times New Roman" w:cs="Times New Roman"/>
          <w:sz w:val="24"/>
          <w:szCs w:val="24"/>
        </w:rPr>
        <w:t xml:space="preserve">100 ml </w:t>
      </w:r>
      <w:proofErr w:type="spellStart"/>
      <w:r w:rsidRPr="00432536">
        <w:rPr>
          <w:rFonts w:ascii="Times New Roman" w:hAnsi="Times New Roman" w:cs="Times New Roman"/>
          <w:sz w:val="24"/>
          <w:szCs w:val="24"/>
        </w:rPr>
        <w:t>etanol</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(Depkes RI, 1979)</w:t>
      </w:r>
      <w:r>
        <w:rPr>
          <w:rFonts w:ascii="Times New Roman" w:hAnsi="Times New Roman" w:cs="Times New Roman"/>
          <w:sz w:val="24"/>
          <w:szCs w:val="24"/>
        </w:rPr>
        <w:fldChar w:fldCharType="end"/>
      </w:r>
      <w:r>
        <w:rPr>
          <w:rFonts w:ascii="Times New Roman" w:hAnsi="Times New Roman" w:cs="Times New Roman"/>
          <w:sz w:val="24"/>
          <w:szCs w:val="24"/>
        </w:rPr>
        <w:t>.</w:t>
      </w:r>
    </w:p>
    <w:p w14:paraId="7168B6D5" w14:textId="4E23A172" w:rsidR="00BC55EC" w:rsidRPr="00C831F2" w:rsidRDefault="00BC55EC" w:rsidP="001B16F8">
      <w:pPr>
        <w:pStyle w:val="ListParagraph"/>
        <w:numPr>
          <w:ilvl w:val="2"/>
          <w:numId w:val="6"/>
        </w:numPr>
        <w:spacing w:after="0" w:line="480" w:lineRule="auto"/>
        <w:jc w:val="both"/>
        <w:outlineLvl w:val="2"/>
        <w:rPr>
          <w:rFonts w:ascii="Times New Roman" w:hAnsi="Times New Roman" w:cs="Times New Roman"/>
          <w:b/>
          <w:bCs/>
          <w:color w:val="000000" w:themeColor="text1"/>
          <w:sz w:val="24"/>
          <w:szCs w:val="24"/>
        </w:rPr>
      </w:pPr>
      <w:bookmarkStart w:id="21" w:name="_Toc173927128"/>
      <w:proofErr w:type="spellStart"/>
      <w:r w:rsidRPr="00C831F2">
        <w:rPr>
          <w:rFonts w:ascii="Times New Roman" w:hAnsi="Times New Roman" w:cs="Times New Roman"/>
          <w:b/>
          <w:bCs/>
          <w:color w:val="000000" w:themeColor="text1"/>
          <w:sz w:val="24"/>
          <w:szCs w:val="24"/>
        </w:rPr>
        <w:t>Larutan</w:t>
      </w:r>
      <w:proofErr w:type="spellEnd"/>
      <w:r w:rsidRPr="00C831F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Kalium </w:t>
      </w:r>
      <w:proofErr w:type="spellStart"/>
      <w:r>
        <w:rPr>
          <w:rFonts w:ascii="Times New Roman" w:hAnsi="Times New Roman" w:cs="Times New Roman"/>
          <w:b/>
          <w:bCs/>
          <w:color w:val="000000" w:themeColor="text1"/>
          <w:sz w:val="24"/>
          <w:szCs w:val="24"/>
        </w:rPr>
        <w:t>Biftalat</w:t>
      </w:r>
      <w:proofErr w:type="spellEnd"/>
      <w:r w:rsidRPr="00C831F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0,1 N</w:t>
      </w:r>
      <w:bookmarkEnd w:id="21"/>
    </w:p>
    <w:p w14:paraId="3D0BF087" w14:textId="3C856FC8" w:rsidR="00BC55EC" w:rsidRPr="00BC55EC" w:rsidRDefault="00BC55EC" w:rsidP="001255E7">
      <w:pPr>
        <w:pStyle w:val="ListParagraph"/>
        <w:spacing w:after="0" w:line="480" w:lineRule="auto"/>
        <w:ind w:left="0" w:firstLine="624"/>
        <w:jc w:val="both"/>
        <w:rPr>
          <w:rFonts w:ascii="Times New Roman" w:hAnsi="Times New Roman" w:cs="Times New Roman"/>
          <w:color w:val="000000" w:themeColor="text1"/>
          <w:sz w:val="24"/>
          <w:szCs w:val="24"/>
        </w:rPr>
      </w:pPr>
      <w:r w:rsidRPr="00C831F2">
        <w:rPr>
          <w:rFonts w:ascii="Times New Roman" w:hAnsi="Times New Roman" w:cs="Times New Roman"/>
          <w:color w:val="000000" w:themeColor="text1"/>
          <w:sz w:val="24"/>
          <w:szCs w:val="24"/>
        </w:rPr>
        <w:t xml:space="preserve">Timbang </w:t>
      </w:r>
      <w:r>
        <w:rPr>
          <w:rFonts w:ascii="Times New Roman" w:hAnsi="Times New Roman" w:cs="Times New Roman"/>
          <w:color w:val="000000" w:themeColor="text1"/>
          <w:sz w:val="24"/>
          <w:szCs w:val="24"/>
        </w:rPr>
        <w:t>0,102</w:t>
      </w:r>
      <w:r w:rsidRPr="00C831F2">
        <w:rPr>
          <w:rFonts w:ascii="Times New Roman" w:hAnsi="Times New Roman" w:cs="Times New Roman"/>
          <w:color w:val="000000" w:themeColor="text1"/>
          <w:sz w:val="24"/>
          <w:szCs w:val="24"/>
        </w:rPr>
        <w:t xml:space="preserve"> g </w:t>
      </w:r>
      <w:r>
        <w:rPr>
          <w:rFonts w:ascii="Times New Roman" w:hAnsi="Times New Roman" w:cs="Times New Roman"/>
          <w:color w:val="000000" w:themeColor="text1"/>
          <w:sz w:val="24"/>
          <w:szCs w:val="24"/>
        </w:rPr>
        <w:t xml:space="preserve">Kalium </w:t>
      </w:r>
      <w:proofErr w:type="spellStart"/>
      <w:r>
        <w:rPr>
          <w:rFonts w:ascii="Times New Roman" w:hAnsi="Times New Roman" w:cs="Times New Roman"/>
          <w:color w:val="000000" w:themeColor="text1"/>
          <w:sz w:val="24"/>
          <w:szCs w:val="24"/>
        </w:rPr>
        <w:t>Biftalat</w:t>
      </w:r>
      <w:proofErr w:type="spellEnd"/>
      <w:r w:rsidRPr="00C831F2">
        <w:rPr>
          <w:rFonts w:ascii="Times New Roman" w:hAnsi="Times New Roman" w:cs="Times New Roman"/>
          <w:color w:val="000000" w:themeColor="text1"/>
          <w:sz w:val="24"/>
          <w:szCs w:val="24"/>
        </w:rPr>
        <w:t xml:space="preserve"> </w:t>
      </w:r>
      <w:proofErr w:type="spellStart"/>
      <w:r w:rsidRPr="00C831F2">
        <w:rPr>
          <w:rFonts w:ascii="Times New Roman" w:hAnsi="Times New Roman" w:cs="Times New Roman"/>
          <w:color w:val="000000" w:themeColor="text1"/>
          <w:sz w:val="24"/>
          <w:szCs w:val="24"/>
        </w:rPr>
        <w:t>larutkan</w:t>
      </w:r>
      <w:proofErr w:type="spellEnd"/>
      <w:r w:rsidRPr="00C831F2">
        <w:rPr>
          <w:rFonts w:ascii="Times New Roman" w:hAnsi="Times New Roman" w:cs="Times New Roman"/>
          <w:color w:val="000000" w:themeColor="text1"/>
          <w:sz w:val="24"/>
          <w:szCs w:val="24"/>
        </w:rPr>
        <w:t xml:space="preserve"> </w:t>
      </w:r>
      <w:proofErr w:type="spellStart"/>
      <w:r w:rsidRPr="00C831F2">
        <w:rPr>
          <w:rFonts w:ascii="Times New Roman" w:hAnsi="Times New Roman" w:cs="Times New Roman"/>
          <w:color w:val="000000" w:themeColor="text1"/>
          <w:sz w:val="24"/>
          <w:szCs w:val="24"/>
        </w:rPr>
        <w:t>dalam</w:t>
      </w:r>
      <w:proofErr w:type="spellEnd"/>
      <w:r w:rsidRPr="00C831F2">
        <w:rPr>
          <w:rFonts w:ascii="Times New Roman" w:hAnsi="Times New Roman" w:cs="Times New Roman"/>
          <w:color w:val="000000" w:themeColor="text1"/>
          <w:sz w:val="24"/>
          <w:szCs w:val="24"/>
        </w:rPr>
        <w:t xml:space="preserve"> </w:t>
      </w:r>
      <w:proofErr w:type="spellStart"/>
      <w:r w:rsidRPr="00C831F2">
        <w:rPr>
          <w:rFonts w:ascii="Times New Roman" w:hAnsi="Times New Roman" w:cs="Times New Roman"/>
          <w:color w:val="000000" w:themeColor="text1"/>
          <w:sz w:val="24"/>
          <w:szCs w:val="24"/>
        </w:rPr>
        <w:t>aquadest</w:t>
      </w:r>
      <w:proofErr w:type="spellEnd"/>
      <w:r w:rsidRPr="00C831F2">
        <w:rPr>
          <w:rFonts w:ascii="Times New Roman" w:hAnsi="Times New Roman" w:cs="Times New Roman"/>
          <w:color w:val="000000" w:themeColor="text1"/>
          <w:sz w:val="24"/>
          <w:szCs w:val="24"/>
        </w:rPr>
        <w:t xml:space="preserve"> </w:t>
      </w:r>
      <w:proofErr w:type="spellStart"/>
      <w:r w:rsidRPr="00C831F2">
        <w:rPr>
          <w:rFonts w:ascii="Times New Roman" w:hAnsi="Times New Roman" w:cs="Times New Roman"/>
          <w:color w:val="000000" w:themeColor="text1"/>
          <w:sz w:val="24"/>
          <w:szCs w:val="24"/>
        </w:rPr>
        <w:t>hingga</w:t>
      </w:r>
      <w:proofErr w:type="spellEnd"/>
      <w:r w:rsidRPr="00C831F2">
        <w:rPr>
          <w:rFonts w:ascii="Times New Roman" w:hAnsi="Times New Roman" w:cs="Times New Roman"/>
          <w:color w:val="000000" w:themeColor="text1"/>
          <w:sz w:val="24"/>
          <w:szCs w:val="24"/>
        </w:rPr>
        <w:t xml:space="preserve"> </w:t>
      </w:r>
      <w:r w:rsidR="00F07366">
        <w:rPr>
          <w:rFonts w:ascii="Times New Roman" w:hAnsi="Times New Roman" w:cs="Times New Roman"/>
          <w:color w:val="000000" w:themeColor="text1"/>
          <w:sz w:val="24"/>
          <w:szCs w:val="24"/>
        </w:rPr>
        <w:t>5</w:t>
      </w:r>
      <w:r w:rsidRPr="00C831F2">
        <w:rPr>
          <w:rFonts w:ascii="Times New Roman" w:hAnsi="Times New Roman" w:cs="Times New Roman"/>
          <w:color w:val="000000" w:themeColor="text1"/>
          <w:sz w:val="24"/>
          <w:szCs w:val="24"/>
        </w:rPr>
        <w:t xml:space="preserve">0 ml </w:t>
      </w:r>
      <w:r w:rsidRPr="00C831F2">
        <w:rPr>
          <w:rFonts w:ascii="Times New Roman" w:hAnsi="Times New Roman" w:cs="Times New Roman"/>
          <w:color w:val="000000" w:themeColor="text1"/>
          <w:sz w:val="24"/>
          <w:szCs w:val="24"/>
        </w:rPr>
        <w:fldChar w:fldCharType="begin" w:fldLock="1"/>
      </w:r>
      <w:r w:rsidR="004F756E">
        <w:rPr>
          <w:rFonts w:ascii="Times New Roman" w:hAnsi="Times New Roman" w:cs="Times New Roman"/>
          <w:color w:val="000000" w:themeColor="text1"/>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sidRPr="00C831F2">
        <w:rPr>
          <w:rFonts w:ascii="Times New Roman" w:hAnsi="Times New Roman" w:cs="Times New Roman"/>
          <w:color w:val="000000" w:themeColor="text1"/>
          <w:sz w:val="24"/>
          <w:szCs w:val="24"/>
        </w:rPr>
        <w:fldChar w:fldCharType="separate"/>
      </w:r>
      <w:r w:rsidR="004F756E" w:rsidRPr="004F756E">
        <w:rPr>
          <w:rFonts w:ascii="Times New Roman" w:hAnsi="Times New Roman" w:cs="Times New Roman"/>
          <w:noProof/>
          <w:color w:val="000000" w:themeColor="text1"/>
          <w:sz w:val="24"/>
          <w:szCs w:val="24"/>
        </w:rPr>
        <w:t>(Depkes RI, 1979)</w:t>
      </w:r>
      <w:r w:rsidRPr="00C831F2">
        <w:rPr>
          <w:rFonts w:ascii="Times New Roman" w:hAnsi="Times New Roman" w:cs="Times New Roman"/>
          <w:color w:val="000000" w:themeColor="text1"/>
          <w:sz w:val="24"/>
          <w:szCs w:val="24"/>
        </w:rPr>
        <w:fldChar w:fldCharType="end"/>
      </w:r>
      <w:r w:rsidRPr="00C831F2">
        <w:rPr>
          <w:rFonts w:ascii="Times New Roman" w:hAnsi="Times New Roman" w:cs="Times New Roman"/>
          <w:color w:val="000000" w:themeColor="text1"/>
          <w:sz w:val="24"/>
          <w:szCs w:val="24"/>
        </w:rPr>
        <w:t>.</w:t>
      </w:r>
    </w:p>
    <w:p w14:paraId="529A14E0" w14:textId="53DB8648" w:rsidR="00841B76" w:rsidRDefault="00841B76"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22" w:name="_Toc173927129"/>
      <w:bookmarkEnd w:id="17"/>
      <w:proofErr w:type="spellStart"/>
      <w:r>
        <w:rPr>
          <w:rFonts w:ascii="Times New Roman" w:hAnsi="Times New Roman" w:cs="Times New Roman"/>
          <w:b/>
          <w:bCs/>
          <w:sz w:val="24"/>
          <w:szCs w:val="24"/>
        </w:rPr>
        <w:t>Larutan</w:t>
      </w:r>
      <w:proofErr w:type="spellEnd"/>
      <w:r>
        <w:rPr>
          <w:rFonts w:ascii="Times New Roman" w:hAnsi="Times New Roman" w:cs="Times New Roman"/>
          <w:b/>
          <w:bCs/>
          <w:sz w:val="24"/>
          <w:szCs w:val="24"/>
        </w:rPr>
        <w:t xml:space="preserve"> NaOH </w:t>
      </w:r>
      <w:r w:rsidR="008B180E">
        <w:rPr>
          <w:rFonts w:ascii="Times New Roman" w:hAnsi="Times New Roman" w:cs="Times New Roman"/>
          <w:b/>
          <w:bCs/>
          <w:sz w:val="24"/>
          <w:szCs w:val="24"/>
        </w:rPr>
        <w:t>30 %</w:t>
      </w:r>
      <w:bookmarkEnd w:id="22"/>
    </w:p>
    <w:p w14:paraId="7C1FAACA" w14:textId="2B892F02" w:rsidR="00841B76" w:rsidRDefault="00A41497" w:rsidP="001255E7">
      <w:pPr>
        <w:pStyle w:val="ListParagraph"/>
        <w:spacing w:after="0" w:line="480" w:lineRule="auto"/>
        <w:ind w:left="0" w:firstLine="624"/>
        <w:jc w:val="both"/>
        <w:rPr>
          <w:rFonts w:ascii="Times New Roman" w:hAnsi="Times New Roman" w:cs="Times New Roman"/>
          <w:sz w:val="24"/>
          <w:szCs w:val="24"/>
        </w:rPr>
      </w:pPr>
      <w:r>
        <w:rPr>
          <w:rFonts w:ascii="Times New Roman" w:hAnsi="Times New Roman" w:cs="Times New Roman"/>
          <w:sz w:val="24"/>
          <w:szCs w:val="24"/>
        </w:rPr>
        <w:t>Timbang</w:t>
      </w:r>
      <w:r w:rsidR="00841B76">
        <w:rPr>
          <w:rFonts w:ascii="Times New Roman" w:hAnsi="Times New Roman" w:cs="Times New Roman"/>
          <w:sz w:val="24"/>
          <w:szCs w:val="24"/>
        </w:rPr>
        <w:t xml:space="preserve"> </w:t>
      </w:r>
      <w:r w:rsidR="008B180E">
        <w:rPr>
          <w:rFonts w:ascii="Times New Roman" w:hAnsi="Times New Roman" w:cs="Times New Roman"/>
          <w:sz w:val="24"/>
          <w:szCs w:val="24"/>
        </w:rPr>
        <w:t>30</w:t>
      </w:r>
      <w:r w:rsidR="00841B76">
        <w:rPr>
          <w:rFonts w:ascii="Times New Roman" w:hAnsi="Times New Roman" w:cs="Times New Roman"/>
          <w:sz w:val="24"/>
          <w:szCs w:val="24"/>
        </w:rPr>
        <w:t xml:space="preserve"> g </w:t>
      </w:r>
      <w:r>
        <w:rPr>
          <w:rFonts w:ascii="Times New Roman" w:hAnsi="Times New Roman" w:cs="Times New Roman"/>
          <w:sz w:val="24"/>
          <w:szCs w:val="24"/>
        </w:rPr>
        <w:t xml:space="preserve">NaOH </w:t>
      </w:r>
      <w:proofErr w:type="spellStart"/>
      <w:r>
        <w:rPr>
          <w:rFonts w:ascii="Times New Roman" w:hAnsi="Times New Roman" w:cs="Times New Roman"/>
          <w:sz w:val="24"/>
          <w:szCs w:val="24"/>
        </w:rPr>
        <w:t>larutkan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aquadest</w:t>
      </w:r>
      <w:proofErr w:type="spellEnd"/>
      <w:r w:rsidR="003C308A" w:rsidRPr="003C308A">
        <w:t xml:space="preserve"> </w:t>
      </w:r>
      <w:proofErr w:type="spellStart"/>
      <w:r w:rsidR="003C308A" w:rsidRPr="003C308A">
        <w:rPr>
          <w:rFonts w:ascii="Times New Roman" w:hAnsi="Times New Roman" w:cs="Times New Roman"/>
          <w:sz w:val="24"/>
          <w:szCs w:val="24"/>
        </w:rPr>
        <w:t>bebas</w:t>
      </w:r>
      <w:proofErr w:type="spellEnd"/>
      <w:r w:rsidR="003C308A" w:rsidRPr="003C308A">
        <w:rPr>
          <w:rFonts w:ascii="Times New Roman" w:hAnsi="Times New Roman" w:cs="Times New Roman"/>
          <w:sz w:val="24"/>
          <w:szCs w:val="24"/>
        </w:rPr>
        <w:t xml:space="preserve"> CO</w:t>
      </w:r>
      <w:r w:rsidR="003C308A" w:rsidRPr="003C308A">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secukupnya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100 ml</w:t>
      </w:r>
      <w:r w:rsidR="00ED065C">
        <w:rPr>
          <w:rFonts w:ascii="Times New Roman" w:hAnsi="Times New Roman" w:cs="Times New Roman"/>
          <w:sz w:val="24"/>
          <w:szCs w:val="24"/>
        </w:rPr>
        <w:t xml:space="preserve"> </w:t>
      </w:r>
      <w:bookmarkStart w:id="23" w:name="_Hlk154009857"/>
      <w:r w:rsidR="00ED065C">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sidR="00ED065C">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(Depkes RI, 1979)</w:t>
      </w:r>
      <w:r w:rsidR="00ED065C">
        <w:rPr>
          <w:rFonts w:ascii="Times New Roman" w:hAnsi="Times New Roman" w:cs="Times New Roman"/>
          <w:sz w:val="24"/>
          <w:szCs w:val="24"/>
        </w:rPr>
        <w:fldChar w:fldCharType="end"/>
      </w:r>
      <w:bookmarkEnd w:id="23"/>
      <w:r>
        <w:rPr>
          <w:rFonts w:ascii="Times New Roman" w:hAnsi="Times New Roman" w:cs="Times New Roman"/>
          <w:sz w:val="24"/>
          <w:szCs w:val="24"/>
        </w:rPr>
        <w:t>.</w:t>
      </w:r>
    </w:p>
    <w:p w14:paraId="003F4A65" w14:textId="1715A823" w:rsidR="00F07366" w:rsidRDefault="00F07366" w:rsidP="001255E7">
      <w:pPr>
        <w:pStyle w:val="ListParagraph"/>
        <w:spacing w:after="0" w:line="480" w:lineRule="auto"/>
        <w:ind w:left="0" w:firstLine="567"/>
        <w:jc w:val="both"/>
        <w:rPr>
          <w:rFonts w:ascii="Times New Roman" w:hAnsi="Times New Roman" w:cs="Times New Roman"/>
          <w:sz w:val="24"/>
          <w:szCs w:val="24"/>
        </w:rPr>
      </w:pPr>
    </w:p>
    <w:p w14:paraId="6BA1A6D9" w14:textId="35F86DFF" w:rsidR="00F07366" w:rsidRPr="00C831F2" w:rsidRDefault="00F07366" w:rsidP="001B16F8">
      <w:pPr>
        <w:pStyle w:val="ListParagraph"/>
        <w:numPr>
          <w:ilvl w:val="2"/>
          <w:numId w:val="6"/>
        </w:numPr>
        <w:spacing w:after="0" w:line="480" w:lineRule="auto"/>
        <w:jc w:val="both"/>
        <w:outlineLvl w:val="2"/>
        <w:rPr>
          <w:rFonts w:ascii="Times New Roman" w:hAnsi="Times New Roman" w:cs="Times New Roman"/>
          <w:b/>
          <w:bCs/>
          <w:color w:val="000000" w:themeColor="text1"/>
          <w:sz w:val="24"/>
          <w:szCs w:val="24"/>
        </w:rPr>
      </w:pPr>
      <w:bookmarkStart w:id="24" w:name="_Toc173927130"/>
      <w:proofErr w:type="spellStart"/>
      <w:r w:rsidRPr="00C831F2">
        <w:rPr>
          <w:rFonts w:ascii="Times New Roman" w:hAnsi="Times New Roman" w:cs="Times New Roman"/>
          <w:b/>
          <w:bCs/>
          <w:color w:val="000000" w:themeColor="text1"/>
          <w:sz w:val="24"/>
          <w:szCs w:val="24"/>
        </w:rPr>
        <w:lastRenderedPageBreak/>
        <w:t>Larutan</w:t>
      </w:r>
      <w:proofErr w:type="spellEnd"/>
      <w:r w:rsidRPr="00C831F2">
        <w:rPr>
          <w:rFonts w:ascii="Times New Roman" w:hAnsi="Times New Roman" w:cs="Times New Roman"/>
          <w:b/>
          <w:bCs/>
          <w:color w:val="000000" w:themeColor="text1"/>
          <w:sz w:val="24"/>
          <w:szCs w:val="24"/>
        </w:rPr>
        <w:t xml:space="preserve"> NaOH </w:t>
      </w:r>
      <w:r>
        <w:rPr>
          <w:rFonts w:ascii="Times New Roman" w:hAnsi="Times New Roman" w:cs="Times New Roman"/>
          <w:b/>
          <w:bCs/>
          <w:color w:val="000000" w:themeColor="text1"/>
          <w:sz w:val="24"/>
          <w:szCs w:val="24"/>
        </w:rPr>
        <w:t>0,1 N</w:t>
      </w:r>
      <w:bookmarkEnd w:id="24"/>
    </w:p>
    <w:p w14:paraId="338AB3F1" w14:textId="7721FE1F" w:rsidR="00F07366" w:rsidRDefault="00F07366" w:rsidP="001255E7">
      <w:pPr>
        <w:pStyle w:val="ListParagraph"/>
        <w:spacing w:after="0" w:line="480" w:lineRule="auto"/>
        <w:ind w:left="0" w:firstLine="624"/>
        <w:jc w:val="both"/>
        <w:rPr>
          <w:rFonts w:ascii="Times New Roman" w:hAnsi="Times New Roman" w:cs="Times New Roman"/>
          <w:color w:val="000000" w:themeColor="text1"/>
          <w:sz w:val="24"/>
          <w:szCs w:val="24"/>
        </w:rPr>
      </w:pPr>
      <w:r w:rsidRPr="00C831F2">
        <w:rPr>
          <w:rFonts w:ascii="Times New Roman" w:hAnsi="Times New Roman" w:cs="Times New Roman"/>
          <w:color w:val="000000" w:themeColor="text1"/>
          <w:sz w:val="24"/>
          <w:szCs w:val="24"/>
        </w:rPr>
        <w:t xml:space="preserve">Timbang </w:t>
      </w:r>
      <w:r>
        <w:rPr>
          <w:rFonts w:ascii="Times New Roman" w:hAnsi="Times New Roman" w:cs="Times New Roman"/>
          <w:color w:val="000000" w:themeColor="text1"/>
          <w:sz w:val="24"/>
          <w:szCs w:val="24"/>
        </w:rPr>
        <w:t>4</w:t>
      </w:r>
      <w:r w:rsidRPr="00C831F2">
        <w:rPr>
          <w:rFonts w:ascii="Times New Roman" w:hAnsi="Times New Roman" w:cs="Times New Roman"/>
          <w:color w:val="000000" w:themeColor="text1"/>
          <w:sz w:val="24"/>
          <w:szCs w:val="24"/>
        </w:rPr>
        <w:t xml:space="preserve"> g NaOH </w:t>
      </w:r>
      <w:proofErr w:type="spellStart"/>
      <w:r w:rsidRPr="00C831F2">
        <w:rPr>
          <w:rFonts w:ascii="Times New Roman" w:hAnsi="Times New Roman" w:cs="Times New Roman"/>
          <w:color w:val="000000" w:themeColor="text1"/>
          <w:sz w:val="24"/>
          <w:szCs w:val="24"/>
        </w:rPr>
        <w:t>larutkan</w:t>
      </w:r>
      <w:proofErr w:type="spellEnd"/>
      <w:r w:rsidRPr="00C831F2">
        <w:rPr>
          <w:rFonts w:ascii="Times New Roman" w:hAnsi="Times New Roman" w:cs="Times New Roman"/>
          <w:color w:val="000000" w:themeColor="text1"/>
          <w:sz w:val="24"/>
          <w:szCs w:val="24"/>
        </w:rPr>
        <w:t xml:space="preserve"> </w:t>
      </w:r>
      <w:proofErr w:type="spellStart"/>
      <w:r w:rsidRPr="00C831F2">
        <w:rPr>
          <w:rFonts w:ascii="Times New Roman" w:hAnsi="Times New Roman" w:cs="Times New Roman"/>
          <w:color w:val="000000" w:themeColor="text1"/>
          <w:sz w:val="24"/>
          <w:szCs w:val="24"/>
        </w:rPr>
        <w:t>dalam</w:t>
      </w:r>
      <w:proofErr w:type="spellEnd"/>
      <w:r w:rsidRPr="00C831F2">
        <w:rPr>
          <w:rFonts w:ascii="Times New Roman" w:hAnsi="Times New Roman" w:cs="Times New Roman"/>
          <w:color w:val="000000" w:themeColor="text1"/>
          <w:sz w:val="24"/>
          <w:szCs w:val="24"/>
        </w:rPr>
        <w:t xml:space="preserve"> </w:t>
      </w:r>
      <w:proofErr w:type="spellStart"/>
      <w:r w:rsidRPr="00C831F2">
        <w:rPr>
          <w:rFonts w:ascii="Times New Roman" w:hAnsi="Times New Roman" w:cs="Times New Roman"/>
          <w:color w:val="000000" w:themeColor="text1"/>
          <w:sz w:val="24"/>
          <w:szCs w:val="24"/>
        </w:rPr>
        <w:t>aquadest</w:t>
      </w:r>
      <w:proofErr w:type="spellEnd"/>
      <w:r w:rsidRPr="00C831F2">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bebas</w:t>
      </w:r>
      <w:proofErr w:type="spellEnd"/>
      <w:r>
        <w:rPr>
          <w:rFonts w:ascii="Times New Roman" w:hAnsi="Times New Roman" w:cs="Times New Roman"/>
          <w:color w:val="000000" w:themeColor="text1"/>
          <w:sz w:val="24"/>
          <w:szCs w:val="24"/>
        </w:rPr>
        <w:t xml:space="preserve"> </w:t>
      </w:r>
      <w:r w:rsidRPr="003C308A">
        <w:rPr>
          <w:rFonts w:ascii="Times New Roman" w:hAnsi="Times New Roman" w:cs="Times New Roman"/>
          <w:color w:val="000000" w:themeColor="text1"/>
          <w:sz w:val="24"/>
          <w:szCs w:val="24"/>
        </w:rPr>
        <w:t>CO</w:t>
      </w:r>
      <w:r w:rsidRPr="003C308A">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w:t>
      </w:r>
      <w:proofErr w:type="spellStart"/>
      <w:r w:rsidRPr="003C308A">
        <w:rPr>
          <w:rFonts w:ascii="Times New Roman" w:hAnsi="Times New Roman" w:cs="Times New Roman"/>
          <w:color w:val="000000" w:themeColor="text1"/>
          <w:sz w:val="24"/>
          <w:szCs w:val="24"/>
        </w:rPr>
        <w:t>secukupnya</w:t>
      </w:r>
      <w:proofErr w:type="spellEnd"/>
      <w:r w:rsidRPr="00C831F2">
        <w:rPr>
          <w:rFonts w:ascii="Times New Roman" w:hAnsi="Times New Roman" w:cs="Times New Roman"/>
          <w:color w:val="000000" w:themeColor="text1"/>
          <w:sz w:val="24"/>
          <w:szCs w:val="24"/>
        </w:rPr>
        <w:t xml:space="preserve"> </w:t>
      </w:r>
      <w:proofErr w:type="spellStart"/>
      <w:r w:rsidRPr="00C831F2">
        <w:rPr>
          <w:rFonts w:ascii="Times New Roman" w:hAnsi="Times New Roman" w:cs="Times New Roman"/>
          <w:color w:val="000000" w:themeColor="text1"/>
          <w:sz w:val="24"/>
          <w:szCs w:val="24"/>
        </w:rPr>
        <w:t>hingga</w:t>
      </w:r>
      <w:proofErr w:type="spellEnd"/>
      <w:r w:rsidRPr="00C831F2">
        <w:rPr>
          <w:rFonts w:ascii="Times New Roman" w:hAnsi="Times New Roman" w:cs="Times New Roman"/>
          <w:color w:val="000000" w:themeColor="text1"/>
          <w:sz w:val="24"/>
          <w:szCs w:val="24"/>
        </w:rPr>
        <w:t xml:space="preserve"> 10</w:t>
      </w:r>
      <w:r>
        <w:rPr>
          <w:rFonts w:ascii="Times New Roman" w:hAnsi="Times New Roman" w:cs="Times New Roman"/>
          <w:color w:val="000000" w:themeColor="text1"/>
          <w:sz w:val="24"/>
          <w:szCs w:val="24"/>
        </w:rPr>
        <w:t>0</w:t>
      </w:r>
      <w:r w:rsidRPr="00C831F2">
        <w:rPr>
          <w:rFonts w:ascii="Times New Roman" w:hAnsi="Times New Roman" w:cs="Times New Roman"/>
          <w:color w:val="000000" w:themeColor="text1"/>
          <w:sz w:val="24"/>
          <w:szCs w:val="24"/>
        </w:rPr>
        <w:t xml:space="preserve">0 ml </w:t>
      </w:r>
      <w:r w:rsidRPr="00C831F2">
        <w:rPr>
          <w:rFonts w:ascii="Times New Roman" w:hAnsi="Times New Roman" w:cs="Times New Roman"/>
          <w:color w:val="000000" w:themeColor="text1"/>
          <w:sz w:val="24"/>
          <w:szCs w:val="24"/>
        </w:rPr>
        <w:fldChar w:fldCharType="begin" w:fldLock="1"/>
      </w:r>
      <w:r w:rsidR="004F756E">
        <w:rPr>
          <w:rFonts w:ascii="Times New Roman" w:hAnsi="Times New Roman" w:cs="Times New Roman"/>
          <w:color w:val="000000" w:themeColor="text1"/>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sidRPr="00C831F2">
        <w:rPr>
          <w:rFonts w:ascii="Times New Roman" w:hAnsi="Times New Roman" w:cs="Times New Roman"/>
          <w:color w:val="000000" w:themeColor="text1"/>
          <w:sz w:val="24"/>
          <w:szCs w:val="24"/>
        </w:rPr>
        <w:fldChar w:fldCharType="separate"/>
      </w:r>
      <w:r w:rsidR="004F756E" w:rsidRPr="004F756E">
        <w:rPr>
          <w:rFonts w:ascii="Times New Roman" w:hAnsi="Times New Roman" w:cs="Times New Roman"/>
          <w:noProof/>
          <w:color w:val="000000" w:themeColor="text1"/>
          <w:sz w:val="24"/>
          <w:szCs w:val="24"/>
        </w:rPr>
        <w:t>(Depkes RI, 1979)</w:t>
      </w:r>
      <w:r w:rsidRPr="00C831F2">
        <w:rPr>
          <w:rFonts w:ascii="Times New Roman" w:hAnsi="Times New Roman" w:cs="Times New Roman"/>
          <w:color w:val="000000" w:themeColor="text1"/>
          <w:sz w:val="24"/>
          <w:szCs w:val="24"/>
        </w:rPr>
        <w:fldChar w:fldCharType="end"/>
      </w:r>
      <w:r w:rsidRPr="00C831F2">
        <w:rPr>
          <w:rFonts w:ascii="Times New Roman" w:hAnsi="Times New Roman" w:cs="Times New Roman"/>
          <w:color w:val="000000" w:themeColor="text1"/>
          <w:sz w:val="24"/>
          <w:szCs w:val="24"/>
        </w:rPr>
        <w:t>.</w:t>
      </w:r>
    </w:p>
    <w:p w14:paraId="202281C0" w14:textId="01578142" w:rsidR="009A6A58" w:rsidRPr="00C831F2" w:rsidRDefault="009A6A58" w:rsidP="001B16F8">
      <w:pPr>
        <w:pStyle w:val="ListParagraph"/>
        <w:numPr>
          <w:ilvl w:val="2"/>
          <w:numId w:val="6"/>
        </w:numPr>
        <w:spacing w:after="0" w:line="480" w:lineRule="auto"/>
        <w:jc w:val="both"/>
        <w:outlineLvl w:val="2"/>
        <w:rPr>
          <w:rFonts w:ascii="Times New Roman" w:hAnsi="Times New Roman" w:cs="Times New Roman"/>
          <w:b/>
          <w:bCs/>
          <w:color w:val="000000" w:themeColor="text1"/>
          <w:sz w:val="24"/>
          <w:szCs w:val="24"/>
        </w:rPr>
      </w:pPr>
      <w:bookmarkStart w:id="25" w:name="_Toc173927131"/>
      <w:bookmarkStart w:id="26" w:name="_Hlk168477424"/>
      <w:proofErr w:type="spellStart"/>
      <w:r w:rsidRPr="00C831F2">
        <w:rPr>
          <w:rFonts w:ascii="Times New Roman" w:hAnsi="Times New Roman" w:cs="Times New Roman"/>
          <w:b/>
          <w:bCs/>
          <w:color w:val="000000" w:themeColor="text1"/>
          <w:sz w:val="24"/>
          <w:szCs w:val="24"/>
        </w:rPr>
        <w:t>Larutan</w:t>
      </w:r>
      <w:proofErr w:type="spellEnd"/>
      <w:r w:rsidRPr="00C831F2">
        <w:rPr>
          <w:rFonts w:ascii="Times New Roman" w:hAnsi="Times New Roman" w:cs="Times New Roman"/>
          <w:b/>
          <w:bCs/>
          <w:color w:val="000000" w:themeColor="text1"/>
          <w:sz w:val="24"/>
          <w:szCs w:val="24"/>
        </w:rPr>
        <w:t xml:space="preserve"> NaOH </w:t>
      </w:r>
      <w:r w:rsidR="0050049D">
        <w:rPr>
          <w:rFonts w:ascii="Times New Roman" w:hAnsi="Times New Roman" w:cs="Times New Roman"/>
          <w:b/>
          <w:bCs/>
          <w:color w:val="000000" w:themeColor="text1"/>
          <w:sz w:val="24"/>
          <w:szCs w:val="24"/>
        </w:rPr>
        <w:t>0,2 N</w:t>
      </w:r>
      <w:bookmarkEnd w:id="25"/>
    </w:p>
    <w:p w14:paraId="66D85660" w14:textId="155EA537" w:rsidR="009A6A58" w:rsidRDefault="009A6A58" w:rsidP="001255E7">
      <w:pPr>
        <w:pStyle w:val="ListParagraph"/>
        <w:spacing w:after="0" w:line="480" w:lineRule="auto"/>
        <w:ind w:left="0" w:firstLine="624"/>
        <w:jc w:val="both"/>
        <w:rPr>
          <w:rFonts w:ascii="Times New Roman" w:hAnsi="Times New Roman" w:cs="Times New Roman"/>
          <w:color w:val="000000" w:themeColor="text1"/>
          <w:sz w:val="24"/>
          <w:szCs w:val="24"/>
        </w:rPr>
      </w:pPr>
      <w:r w:rsidRPr="00C831F2">
        <w:rPr>
          <w:rFonts w:ascii="Times New Roman" w:hAnsi="Times New Roman" w:cs="Times New Roman"/>
          <w:color w:val="000000" w:themeColor="text1"/>
          <w:sz w:val="24"/>
          <w:szCs w:val="24"/>
        </w:rPr>
        <w:t xml:space="preserve">Timbang </w:t>
      </w:r>
      <w:r w:rsidR="0050049D">
        <w:rPr>
          <w:rFonts w:ascii="Times New Roman" w:hAnsi="Times New Roman" w:cs="Times New Roman"/>
          <w:color w:val="000000" w:themeColor="text1"/>
          <w:sz w:val="24"/>
          <w:szCs w:val="24"/>
        </w:rPr>
        <w:t>8</w:t>
      </w:r>
      <w:r w:rsidRPr="00C831F2">
        <w:rPr>
          <w:rFonts w:ascii="Times New Roman" w:hAnsi="Times New Roman" w:cs="Times New Roman"/>
          <w:color w:val="000000" w:themeColor="text1"/>
          <w:sz w:val="24"/>
          <w:szCs w:val="24"/>
        </w:rPr>
        <w:t xml:space="preserve"> g NaOH </w:t>
      </w:r>
      <w:proofErr w:type="spellStart"/>
      <w:r w:rsidRPr="00C831F2">
        <w:rPr>
          <w:rFonts w:ascii="Times New Roman" w:hAnsi="Times New Roman" w:cs="Times New Roman"/>
          <w:color w:val="000000" w:themeColor="text1"/>
          <w:sz w:val="24"/>
          <w:szCs w:val="24"/>
        </w:rPr>
        <w:t>larutkan</w:t>
      </w:r>
      <w:proofErr w:type="spellEnd"/>
      <w:r w:rsidRPr="00C831F2">
        <w:rPr>
          <w:rFonts w:ascii="Times New Roman" w:hAnsi="Times New Roman" w:cs="Times New Roman"/>
          <w:color w:val="000000" w:themeColor="text1"/>
          <w:sz w:val="24"/>
          <w:szCs w:val="24"/>
        </w:rPr>
        <w:t xml:space="preserve"> </w:t>
      </w:r>
      <w:proofErr w:type="spellStart"/>
      <w:r w:rsidRPr="00C831F2">
        <w:rPr>
          <w:rFonts w:ascii="Times New Roman" w:hAnsi="Times New Roman" w:cs="Times New Roman"/>
          <w:color w:val="000000" w:themeColor="text1"/>
          <w:sz w:val="24"/>
          <w:szCs w:val="24"/>
        </w:rPr>
        <w:t>dalam</w:t>
      </w:r>
      <w:proofErr w:type="spellEnd"/>
      <w:r w:rsidRPr="00C831F2">
        <w:rPr>
          <w:rFonts w:ascii="Times New Roman" w:hAnsi="Times New Roman" w:cs="Times New Roman"/>
          <w:color w:val="000000" w:themeColor="text1"/>
          <w:sz w:val="24"/>
          <w:szCs w:val="24"/>
        </w:rPr>
        <w:t xml:space="preserve"> </w:t>
      </w:r>
      <w:proofErr w:type="spellStart"/>
      <w:r w:rsidRPr="00C831F2">
        <w:rPr>
          <w:rFonts w:ascii="Times New Roman" w:hAnsi="Times New Roman" w:cs="Times New Roman"/>
          <w:color w:val="000000" w:themeColor="text1"/>
          <w:sz w:val="24"/>
          <w:szCs w:val="24"/>
        </w:rPr>
        <w:t>aquadest</w:t>
      </w:r>
      <w:proofErr w:type="spellEnd"/>
      <w:r w:rsidRPr="00C831F2">
        <w:rPr>
          <w:rFonts w:ascii="Times New Roman" w:hAnsi="Times New Roman" w:cs="Times New Roman"/>
          <w:color w:val="000000" w:themeColor="text1"/>
          <w:sz w:val="24"/>
          <w:szCs w:val="24"/>
        </w:rPr>
        <w:t xml:space="preserve"> </w:t>
      </w:r>
      <w:bookmarkStart w:id="27" w:name="_Hlk154757429"/>
      <w:proofErr w:type="spellStart"/>
      <w:r w:rsidR="003C308A">
        <w:rPr>
          <w:rFonts w:ascii="Times New Roman" w:hAnsi="Times New Roman" w:cs="Times New Roman"/>
          <w:color w:val="000000" w:themeColor="text1"/>
          <w:sz w:val="24"/>
          <w:szCs w:val="24"/>
        </w:rPr>
        <w:t>bebas</w:t>
      </w:r>
      <w:proofErr w:type="spellEnd"/>
      <w:r w:rsidR="003C308A">
        <w:rPr>
          <w:rFonts w:ascii="Times New Roman" w:hAnsi="Times New Roman" w:cs="Times New Roman"/>
          <w:color w:val="000000" w:themeColor="text1"/>
          <w:sz w:val="24"/>
          <w:szCs w:val="24"/>
        </w:rPr>
        <w:t xml:space="preserve"> </w:t>
      </w:r>
      <w:r w:rsidR="003C308A" w:rsidRPr="003C308A">
        <w:rPr>
          <w:rFonts w:ascii="Times New Roman" w:hAnsi="Times New Roman" w:cs="Times New Roman"/>
          <w:color w:val="000000" w:themeColor="text1"/>
          <w:sz w:val="24"/>
          <w:szCs w:val="24"/>
        </w:rPr>
        <w:t>CO</w:t>
      </w:r>
      <w:r w:rsidR="003C308A" w:rsidRPr="003C308A">
        <w:rPr>
          <w:rFonts w:ascii="Times New Roman" w:hAnsi="Times New Roman" w:cs="Times New Roman"/>
          <w:color w:val="000000" w:themeColor="text1"/>
          <w:sz w:val="24"/>
          <w:szCs w:val="24"/>
          <w:vertAlign w:val="subscript"/>
        </w:rPr>
        <w:t>2</w:t>
      </w:r>
      <w:r w:rsidR="003C308A">
        <w:rPr>
          <w:rFonts w:ascii="Times New Roman" w:hAnsi="Times New Roman" w:cs="Times New Roman"/>
          <w:color w:val="000000" w:themeColor="text1"/>
          <w:sz w:val="24"/>
          <w:szCs w:val="24"/>
        </w:rPr>
        <w:t xml:space="preserve"> </w:t>
      </w:r>
      <w:bookmarkEnd w:id="27"/>
      <w:proofErr w:type="spellStart"/>
      <w:r w:rsidRPr="003C308A">
        <w:rPr>
          <w:rFonts w:ascii="Times New Roman" w:hAnsi="Times New Roman" w:cs="Times New Roman"/>
          <w:color w:val="000000" w:themeColor="text1"/>
          <w:sz w:val="24"/>
          <w:szCs w:val="24"/>
        </w:rPr>
        <w:t>secukupnya</w:t>
      </w:r>
      <w:proofErr w:type="spellEnd"/>
      <w:r w:rsidRPr="00C831F2">
        <w:rPr>
          <w:rFonts w:ascii="Times New Roman" w:hAnsi="Times New Roman" w:cs="Times New Roman"/>
          <w:color w:val="000000" w:themeColor="text1"/>
          <w:sz w:val="24"/>
          <w:szCs w:val="24"/>
        </w:rPr>
        <w:t xml:space="preserve"> </w:t>
      </w:r>
      <w:proofErr w:type="spellStart"/>
      <w:r w:rsidRPr="00C831F2">
        <w:rPr>
          <w:rFonts w:ascii="Times New Roman" w:hAnsi="Times New Roman" w:cs="Times New Roman"/>
          <w:color w:val="000000" w:themeColor="text1"/>
          <w:sz w:val="24"/>
          <w:szCs w:val="24"/>
        </w:rPr>
        <w:t>hingga</w:t>
      </w:r>
      <w:proofErr w:type="spellEnd"/>
      <w:r w:rsidRPr="00C831F2">
        <w:rPr>
          <w:rFonts w:ascii="Times New Roman" w:hAnsi="Times New Roman" w:cs="Times New Roman"/>
          <w:color w:val="000000" w:themeColor="text1"/>
          <w:sz w:val="24"/>
          <w:szCs w:val="24"/>
        </w:rPr>
        <w:t xml:space="preserve"> 10</w:t>
      </w:r>
      <w:r w:rsidR="0050049D">
        <w:rPr>
          <w:rFonts w:ascii="Times New Roman" w:hAnsi="Times New Roman" w:cs="Times New Roman"/>
          <w:color w:val="000000" w:themeColor="text1"/>
          <w:sz w:val="24"/>
          <w:szCs w:val="24"/>
        </w:rPr>
        <w:t>0</w:t>
      </w:r>
      <w:r w:rsidRPr="00C831F2">
        <w:rPr>
          <w:rFonts w:ascii="Times New Roman" w:hAnsi="Times New Roman" w:cs="Times New Roman"/>
          <w:color w:val="000000" w:themeColor="text1"/>
          <w:sz w:val="24"/>
          <w:szCs w:val="24"/>
        </w:rPr>
        <w:t xml:space="preserve">0 ml </w:t>
      </w:r>
      <w:r w:rsidRPr="00C831F2">
        <w:rPr>
          <w:rFonts w:ascii="Times New Roman" w:hAnsi="Times New Roman" w:cs="Times New Roman"/>
          <w:color w:val="000000" w:themeColor="text1"/>
          <w:sz w:val="24"/>
          <w:szCs w:val="24"/>
        </w:rPr>
        <w:fldChar w:fldCharType="begin" w:fldLock="1"/>
      </w:r>
      <w:r w:rsidR="004F756E">
        <w:rPr>
          <w:rFonts w:ascii="Times New Roman" w:hAnsi="Times New Roman" w:cs="Times New Roman"/>
          <w:color w:val="000000" w:themeColor="text1"/>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sidRPr="00C831F2">
        <w:rPr>
          <w:rFonts w:ascii="Times New Roman" w:hAnsi="Times New Roman" w:cs="Times New Roman"/>
          <w:color w:val="000000" w:themeColor="text1"/>
          <w:sz w:val="24"/>
          <w:szCs w:val="24"/>
        </w:rPr>
        <w:fldChar w:fldCharType="separate"/>
      </w:r>
      <w:r w:rsidR="004F756E" w:rsidRPr="004F756E">
        <w:rPr>
          <w:rFonts w:ascii="Times New Roman" w:hAnsi="Times New Roman" w:cs="Times New Roman"/>
          <w:noProof/>
          <w:color w:val="000000" w:themeColor="text1"/>
          <w:sz w:val="24"/>
          <w:szCs w:val="24"/>
        </w:rPr>
        <w:t>(Depkes RI, 1979)</w:t>
      </w:r>
      <w:r w:rsidRPr="00C831F2">
        <w:rPr>
          <w:rFonts w:ascii="Times New Roman" w:hAnsi="Times New Roman" w:cs="Times New Roman"/>
          <w:color w:val="000000" w:themeColor="text1"/>
          <w:sz w:val="24"/>
          <w:szCs w:val="24"/>
        </w:rPr>
        <w:fldChar w:fldCharType="end"/>
      </w:r>
      <w:r w:rsidRPr="00C831F2">
        <w:rPr>
          <w:rFonts w:ascii="Times New Roman" w:hAnsi="Times New Roman" w:cs="Times New Roman"/>
          <w:color w:val="000000" w:themeColor="text1"/>
          <w:sz w:val="24"/>
          <w:szCs w:val="24"/>
        </w:rPr>
        <w:t>.</w:t>
      </w:r>
    </w:p>
    <w:p w14:paraId="3FB2B51F" w14:textId="19137E94" w:rsidR="007B744B" w:rsidRDefault="007B744B"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28" w:name="_Toc173927132"/>
      <w:bookmarkEnd w:id="26"/>
      <w:proofErr w:type="spellStart"/>
      <w:r>
        <w:rPr>
          <w:rFonts w:ascii="Times New Roman" w:hAnsi="Times New Roman" w:cs="Times New Roman"/>
          <w:b/>
          <w:bCs/>
          <w:sz w:val="24"/>
          <w:szCs w:val="24"/>
        </w:rPr>
        <w:t>Larutan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Indikato</w:t>
      </w:r>
      <w:r w:rsidR="00BF6D92">
        <w:rPr>
          <w:rFonts w:ascii="Times New Roman" w:hAnsi="Times New Roman" w:cs="Times New Roman"/>
          <w:b/>
          <w:bCs/>
          <w:sz w:val="24"/>
          <w:szCs w:val="24"/>
        </w:rPr>
        <w:t>r</w:t>
      </w:r>
      <w:proofErr w:type="spellEnd"/>
      <w:r w:rsidR="00BF6D92">
        <w:rPr>
          <w:rFonts w:ascii="Times New Roman" w:hAnsi="Times New Roman" w:cs="Times New Roman"/>
          <w:b/>
          <w:bCs/>
          <w:sz w:val="24"/>
          <w:szCs w:val="24"/>
        </w:rPr>
        <w:t xml:space="preserve"> </w:t>
      </w:r>
      <w:bookmarkStart w:id="29" w:name="_Hlk168061564"/>
      <w:proofErr w:type="spellStart"/>
      <w:r w:rsidR="00AB2A85" w:rsidRPr="00AB2A85">
        <w:rPr>
          <w:rFonts w:ascii="Times New Roman" w:hAnsi="Times New Roman" w:cs="Times New Roman"/>
          <w:b/>
          <w:bCs/>
          <w:i/>
          <w:iCs/>
          <w:sz w:val="24"/>
          <w:szCs w:val="24"/>
        </w:rPr>
        <w:t>metilen</w:t>
      </w:r>
      <w:proofErr w:type="spellEnd"/>
      <w:r w:rsidR="00AB2A85" w:rsidRPr="00AB2A85">
        <w:rPr>
          <w:rFonts w:ascii="Times New Roman" w:hAnsi="Times New Roman" w:cs="Times New Roman"/>
          <w:b/>
          <w:bCs/>
          <w:i/>
          <w:iCs/>
          <w:sz w:val="24"/>
          <w:szCs w:val="24"/>
        </w:rPr>
        <w:t xml:space="preserve"> red </w:t>
      </w:r>
      <w:bookmarkEnd w:id="29"/>
      <w:r w:rsidR="00AB2A85">
        <w:rPr>
          <w:rFonts w:ascii="Times New Roman" w:hAnsi="Times New Roman" w:cs="Times New Roman"/>
          <w:b/>
          <w:bCs/>
          <w:sz w:val="24"/>
          <w:szCs w:val="24"/>
        </w:rPr>
        <w:t>0,05 %</w:t>
      </w:r>
      <w:bookmarkEnd w:id="28"/>
    </w:p>
    <w:p w14:paraId="5C1E5D16" w14:textId="702D68FD" w:rsidR="0080750B" w:rsidRDefault="00AB2A85" w:rsidP="001255E7">
      <w:pPr>
        <w:pStyle w:val="ListParagraph"/>
        <w:spacing w:after="0" w:line="480" w:lineRule="auto"/>
        <w:ind w:left="0" w:firstLine="624"/>
        <w:jc w:val="both"/>
        <w:rPr>
          <w:rFonts w:ascii="Times New Roman" w:hAnsi="Times New Roman" w:cs="Times New Roman"/>
          <w:sz w:val="24"/>
          <w:szCs w:val="24"/>
        </w:rPr>
      </w:pPr>
      <w:proofErr w:type="spellStart"/>
      <w:r>
        <w:rPr>
          <w:rFonts w:ascii="Times New Roman" w:hAnsi="Times New Roman" w:cs="Times New Roman"/>
          <w:sz w:val="24"/>
          <w:szCs w:val="24"/>
        </w:rPr>
        <w:t>Larutkan</w:t>
      </w:r>
      <w:proofErr w:type="spellEnd"/>
      <w:r w:rsidR="007B744B" w:rsidRPr="007B744B">
        <w:rPr>
          <w:rFonts w:ascii="Times New Roman" w:hAnsi="Times New Roman" w:cs="Times New Roman"/>
          <w:sz w:val="24"/>
          <w:szCs w:val="24"/>
        </w:rPr>
        <w:t xml:space="preserve"> </w:t>
      </w:r>
      <w:r>
        <w:rPr>
          <w:rFonts w:ascii="Times New Roman" w:hAnsi="Times New Roman" w:cs="Times New Roman"/>
          <w:sz w:val="24"/>
          <w:szCs w:val="24"/>
        </w:rPr>
        <w:t>25</w:t>
      </w:r>
      <w:r w:rsidR="007B744B" w:rsidRPr="007B744B">
        <w:rPr>
          <w:rFonts w:ascii="Times New Roman" w:hAnsi="Times New Roman" w:cs="Times New Roman"/>
          <w:sz w:val="24"/>
          <w:szCs w:val="24"/>
        </w:rPr>
        <w:t xml:space="preserve"> </w:t>
      </w:r>
      <w:r w:rsidR="00BF6D92" w:rsidRPr="00AB2A85">
        <w:rPr>
          <w:rFonts w:ascii="Times New Roman" w:hAnsi="Times New Roman" w:cs="Times New Roman"/>
          <w:sz w:val="24"/>
          <w:szCs w:val="24"/>
        </w:rPr>
        <w:t>m</w:t>
      </w:r>
      <w:r w:rsidRPr="00AB2A85">
        <w:rPr>
          <w:rFonts w:ascii="Times New Roman" w:hAnsi="Times New Roman" w:cs="Times New Roman"/>
          <w:sz w:val="24"/>
          <w:szCs w:val="24"/>
        </w:rPr>
        <w:t>g</w:t>
      </w:r>
      <w:r w:rsidR="007B744B" w:rsidRPr="00AB2A85">
        <w:rPr>
          <w:rFonts w:ascii="Times New Roman" w:hAnsi="Times New Roman" w:cs="Times New Roman"/>
          <w:sz w:val="24"/>
          <w:szCs w:val="24"/>
        </w:rPr>
        <w:t xml:space="preserve"> </w:t>
      </w:r>
      <w:proofErr w:type="spellStart"/>
      <w:r w:rsidRPr="00AB2A85">
        <w:rPr>
          <w:rFonts w:ascii="Times New Roman" w:hAnsi="Times New Roman" w:cs="Times New Roman"/>
          <w:i/>
          <w:iCs/>
          <w:sz w:val="24"/>
          <w:szCs w:val="24"/>
        </w:rPr>
        <w:t>metilen</w:t>
      </w:r>
      <w:proofErr w:type="spellEnd"/>
      <w:r w:rsidRPr="00AB2A85">
        <w:rPr>
          <w:rFonts w:ascii="Times New Roman" w:hAnsi="Times New Roman" w:cs="Times New Roman"/>
          <w:i/>
          <w:iCs/>
          <w:sz w:val="24"/>
          <w:szCs w:val="24"/>
        </w:rPr>
        <w:t xml:space="preserve"> red</w:t>
      </w:r>
      <w:r w:rsidRPr="00AB2A85">
        <w:rPr>
          <w:rFonts w:ascii="Times New Roman" w:hAnsi="Times New Roman" w:cs="Times New Roman"/>
          <w:b/>
          <w:bCs/>
          <w:i/>
          <w:iCs/>
          <w:sz w:val="24"/>
          <w:szCs w:val="24"/>
        </w:rPr>
        <w:t xml:space="preserve"> </w:t>
      </w:r>
      <w:proofErr w:type="spellStart"/>
      <w:r w:rsidR="00BF6D92">
        <w:rPr>
          <w:rFonts w:ascii="Times New Roman" w:hAnsi="Times New Roman" w:cs="Times New Roman"/>
          <w:sz w:val="24"/>
          <w:szCs w:val="24"/>
        </w:rPr>
        <w:t>d</w:t>
      </w:r>
      <w:r w:rsidR="007B744B" w:rsidRPr="007B744B">
        <w:rPr>
          <w:rFonts w:ascii="Times New Roman" w:hAnsi="Times New Roman" w:cs="Times New Roman"/>
          <w:sz w:val="24"/>
          <w:szCs w:val="24"/>
        </w:rPr>
        <w:t>alam</w:t>
      </w:r>
      <w:proofErr w:type="spellEnd"/>
      <w:r w:rsidR="007B744B" w:rsidRPr="007B744B">
        <w:rPr>
          <w:rFonts w:ascii="Times New Roman" w:hAnsi="Times New Roman" w:cs="Times New Roman"/>
          <w:sz w:val="24"/>
          <w:szCs w:val="24"/>
        </w:rPr>
        <w:t xml:space="preserve"> </w:t>
      </w:r>
      <w:proofErr w:type="spellStart"/>
      <w:r w:rsidR="007B744B" w:rsidRPr="007B744B">
        <w:rPr>
          <w:rFonts w:ascii="Times New Roman" w:hAnsi="Times New Roman" w:cs="Times New Roman"/>
          <w:sz w:val="24"/>
          <w:szCs w:val="24"/>
        </w:rPr>
        <w:t>etanol</w:t>
      </w:r>
      <w:proofErr w:type="spellEnd"/>
      <w:r w:rsidR="007B744B" w:rsidRPr="007B744B">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50 ml</w:t>
      </w:r>
      <w:r w:rsidR="00432536">
        <w:rPr>
          <w:rFonts w:ascii="Times New Roman" w:hAnsi="Times New Roman" w:cs="Times New Roman"/>
          <w:sz w:val="24"/>
          <w:szCs w:val="24"/>
        </w:rPr>
        <w:t xml:space="preserve"> </w:t>
      </w:r>
      <w:r w:rsidR="009A6A58">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sidR="009A6A58">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(Depkes RI, 1979)</w:t>
      </w:r>
      <w:r w:rsidR="009A6A58">
        <w:rPr>
          <w:rFonts w:ascii="Times New Roman" w:hAnsi="Times New Roman" w:cs="Times New Roman"/>
          <w:sz w:val="24"/>
          <w:szCs w:val="24"/>
        </w:rPr>
        <w:fldChar w:fldCharType="end"/>
      </w:r>
      <w:r w:rsidR="007B744B">
        <w:rPr>
          <w:rFonts w:ascii="Times New Roman" w:hAnsi="Times New Roman" w:cs="Times New Roman"/>
          <w:sz w:val="24"/>
          <w:szCs w:val="24"/>
        </w:rPr>
        <w:t>.</w:t>
      </w:r>
    </w:p>
    <w:p w14:paraId="0EDFA20F" w14:textId="0CFA0542" w:rsidR="00AB2A85" w:rsidRDefault="00AB2A85"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30" w:name="_Toc173927133"/>
      <w:proofErr w:type="spellStart"/>
      <w:r>
        <w:rPr>
          <w:rFonts w:ascii="Times New Roman" w:hAnsi="Times New Roman" w:cs="Times New Roman"/>
          <w:b/>
          <w:bCs/>
          <w:sz w:val="24"/>
          <w:szCs w:val="24"/>
        </w:rPr>
        <w:t>Larutan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Indikator</w:t>
      </w:r>
      <w:proofErr w:type="spellEnd"/>
      <w:r>
        <w:rPr>
          <w:rFonts w:ascii="Times New Roman" w:hAnsi="Times New Roman" w:cs="Times New Roman"/>
          <w:b/>
          <w:bCs/>
          <w:sz w:val="24"/>
          <w:szCs w:val="24"/>
        </w:rPr>
        <w:t xml:space="preserve"> </w:t>
      </w:r>
      <w:proofErr w:type="spellStart"/>
      <w:r w:rsidRPr="00AB2A85">
        <w:rPr>
          <w:rFonts w:ascii="Times New Roman" w:hAnsi="Times New Roman" w:cs="Times New Roman"/>
          <w:b/>
          <w:bCs/>
          <w:i/>
          <w:iCs/>
          <w:sz w:val="24"/>
          <w:szCs w:val="24"/>
        </w:rPr>
        <w:t>bromatimol</w:t>
      </w:r>
      <w:proofErr w:type="spellEnd"/>
      <w:r w:rsidRPr="00AB2A85">
        <w:rPr>
          <w:rFonts w:ascii="Times New Roman" w:hAnsi="Times New Roman" w:cs="Times New Roman"/>
          <w:b/>
          <w:bCs/>
          <w:i/>
          <w:iCs/>
          <w:sz w:val="24"/>
          <w:szCs w:val="24"/>
        </w:rPr>
        <w:t xml:space="preserve"> blue</w:t>
      </w:r>
      <w:r>
        <w:rPr>
          <w:rFonts w:ascii="Times New Roman" w:hAnsi="Times New Roman" w:cs="Times New Roman"/>
          <w:b/>
          <w:bCs/>
          <w:i/>
          <w:iCs/>
          <w:sz w:val="24"/>
          <w:szCs w:val="24"/>
        </w:rPr>
        <w:t xml:space="preserve"> </w:t>
      </w:r>
      <w:r>
        <w:rPr>
          <w:rFonts w:ascii="Times New Roman" w:hAnsi="Times New Roman" w:cs="Times New Roman"/>
          <w:b/>
          <w:bCs/>
          <w:sz w:val="24"/>
          <w:szCs w:val="24"/>
        </w:rPr>
        <w:t>0,1 %</w:t>
      </w:r>
      <w:bookmarkEnd w:id="30"/>
    </w:p>
    <w:p w14:paraId="3FE35278" w14:textId="1F9A4E83" w:rsidR="00AB2A85" w:rsidRDefault="00AB2A85" w:rsidP="001255E7">
      <w:pPr>
        <w:spacing w:after="0" w:line="480" w:lineRule="auto"/>
        <w:ind w:firstLine="624"/>
        <w:jc w:val="both"/>
        <w:rPr>
          <w:rFonts w:ascii="Times New Roman" w:hAnsi="Times New Roman" w:cs="Times New Roman"/>
          <w:sz w:val="24"/>
          <w:szCs w:val="24"/>
        </w:rPr>
      </w:pPr>
      <w:proofErr w:type="spellStart"/>
      <w:r w:rsidRPr="00AB2A85">
        <w:rPr>
          <w:rFonts w:ascii="Times New Roman" w:hAnsi="Times New Roman" w:cs="Times New Roman"/>
          <w:sz w:val="24"/>
          <w:szCs w:val="24"/>
        </w:rPr>
        <w:t>Larutkan</w:t>
      </w:r>
      <w:proofErr w:type="spellEnd"/>
      <w:r w:rsidRPr="00AB2A85">
        <w:rPr>
          <w:rFonts w:ascii="Times New Roman" w:hAnsi="Times New Roman" w:cs="Times New Roman"/>
          <w:sz w:val="24"/>
          <w:szCs w:val="24"/>
        </w:rPr>
        <w:t xml:space="preserve"> 10 mg </w:t>
      </w:r>
      <w:proofErr w:type="spellStart"/>
      <w:r w:rsidRPr="00AB2A85">
        <w:rPr>
          <w:rFonts w:ascii="Times New Roman" w:hAnsi="Times New Roman" w:cs="Times New Roman"/>
          <w:i/>
          <w:iCs/>
          <w:sz w:val="24"/>
          <w:szCs w:val="24"/>
        </w:rPr>
        <w:t>bromotimol</w:t>
      </w:r>
      <w:proofErr w:type="spellEnd"/>
      <w:r w:rsidRPr="00AB2A85">
        <w:rPr>
          <w:rFonts w:ascii="Times New Roman" w:hAnsi="Times New Roman" w:cs="Times New Roman"/>
          <w:i/>
          <w:iCs/>
          <w:sz w:val="24"/>
          <w:szCs w:val="24"/>
        </w:rPr>
        <w:t xml:space="preserve"> blue</w:t>
      </w:r>
      <w:r w:rsidRPr="00AB2A85">
        <w:rPr>
          <w:rFonts w:ascii="Times New Roman" w:hAnsi="Times New Roman" w:cs="Times New Roman"/>
          <w:sz w:val="24"/>
          <w:szCs w:val="24"/>
        </w:rPr>
        <w:t xml:space="preserve"> </w:t>
      </w:r>
      <w:proofErr w:type="spellStart"/>
      <w:r w:rsidRPr="00AB2A85">
        <w:rPr>
          <w:rFonts w:ascii="Times New Roman" w:hAnsi="Times New Roman" w:cs="Times New Roman"/>
          <w:sz w:val="24"/>
          <w:szCs w:val="24"/>
        </w:rPr>
        <w:t>dalam</w:t>
      </w:r>
      <w:proofErr w:type="spellEnd"/>
      <w:r w:rsidRPr="00AB2A85">
        <w:rPr>
          <w:rFonts w:ascii="Times New Roman" w:hAnsi="Times New Roman" w:cs="Times New Roman"/>
          <w:sz w:val="24"/>
          <w:szCs w:val="24"/>
        </w:rPr>
        <w:t xml:space="preserve"> </w:t>
      </w:r>
      <w:proofErr w:type="spellStart"/>
      <w:r w:rsidRPr="00AB2A85">
        <w:rPr>
          <w:rFonts w:ascii="Times New Roman" w:hAnsi="Times New Roman" w:cs="Times New Roman"/>
          <w:sz w:val="24"/>
          <w:szCs w:val="24"/>
        </w:rPr>
        <w:t>etanol</w:t>
      </w:r>
      <w:proofErr w:type="spellEnd"/>
      <w:r w:rsidRPr="00AB2A85">
        <w:rPr>
          <w:rFonts w:ascii="Times New Roman" w:hAnsi="Times New Roman" w:cs="Times New Roman"/>
          <w:sz w:val="24"/>
          <w:szCs w:val="24"/>
        </w:rPr>
        <w:t xml:space="preserve"> </w:t>
      </w:r>
      <w:proofErr w:type="spellStart"/>
      <w:r w:rsidRPr="00AB2A85">
        <w:rPr>
          <w:rFonts w:ascii="Times New Roman" w:hAnsi="Times New Roman" w:cs="Times New Roman"/>
          <w:sz w:val="24"/>
          <w:szCs w:val="24"/>
        </w:rPr>
        <w:t>hingga</w:t>
      </w:r>
      <w:proofErr w:type="spellEnd"/>
      <w:r w:rsidRPr="00AB2A85">
        <w:rPr>
          <w:rFonts w:ascii="Times New Roman" w:hAnsi="Times New Roman" w:cs="Times New Roman"/>
          <w:sz w:val="24"/>
          <w:szCs w:val="24"/>
        </w:rPr>
        <w:t xml:space="preserve"> 10 ml </w:t>
      </w:r>
      <w:r w:rsidRPr="00AB2A85">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sidRPr="00AB2A85">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(Depkes RI, 1979)</w:t>
      </w:r>
      <w:r w:rsidRPr="00AB2A85">
        <w:rPr>
          <w:rFonts w:ascii="Times New Roman" w:hAnsi="Times New Roman" w:cs="Times New Roman"/>
          <w:sz w:val="24"/>
          <w:szCs w:val="24"/>
        </w:rPr>
        <w:fldChar w:fldCharType="end"/>
      </w:r>
      <w:r w:rsidRPr="00AB2A85">
        <w:rPr>
          <w:rFonts w:ascii="Times New Roman" w:hAnsi="Times New Roman" w:cs="Times New Roman"/>
          <w:sz w:val="24"/>
          <w:szCs w:val="24"/>
        </w:rPr>
        <w:t>.</w:t>
      </w:r>
    </w:p>
    <w:p w14:paraId="795FB872" w14:textId="2F223903" w:rsidR="00F07366" w:rsidRDefault="00F07366"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31" w:name="_Toc173927134"/>
      <w:proofErr w:type="spellStart"/>
      <w:r>
        <w:rPr>
          <w:rFonts w:ascii="Times New Roman" w:hAnsi="Times New Roman" w:cs="Times New Roman"/>
          <w:b/>
          <w:bCs/>
          <w:sz w:val="24"/>
          <w:szCs w:val="24"/>
        </w:rPr>
        <w:t>Larutan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Indikator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Fenolftalein</w:t>
      </w:r>
      <w:bookmarkEnd w:id="31"/>
      <w:proofErr w:type="spellEnd"/>
      <w:r w:rsidR="00557591">
        <w:rPr>
          <w:rFonts w:ascii="Times New Roman" w:hAnsi="Times New Roman" w:cs="Times New Roman"/>
          <w:b/>
          <w:bCs/>
          <w:sz w:val="24"/>
          <w:szCs w:val="24"/>
        </w:rPr>
        <w:t xml:space="preserve"> </w:t>
      </w:r>
    </w:p>
    <w:p w14:paraId="6833D38A" w14:textId="0C8B4081" w:rsidR="00F07366" w:rsidRPr="00AB2A85" w:rsidRDefault="00F07366" w:rsidP="001255E7">
      <w:pPr>
        <w:spacing w:after="0" w:line="480" w:lineRule="auto"/>
        <w:ind w:firstLine="624"/>
        <w:jc w:val="both"/>
        <w:rPr>
          <w:rFonts w:ascii="Times New Roman" w:hAnsi="Times New Roman" w:cs="Times New Roman"/>
          <w:sz w:val="24"/>
          <w:szCs w:val="24"/>
        </w:rPr>
      </w:pPr>
      <w:proofErr w:type="spellStart"/>
      <w:r w:rsidRPr="00AB2A85">
        <w:rPr>
          <w:rFonts w:ascii="Times New Roman" w:hAnsi="Times New Roman" w:cs="Times New Roman"/>
          <w:sz w:val="24"/>
          <w:szCs w:val="24"/>
        </w:rPr>
        <w:t>Larutkan</w:t>
      </w:r>
      <w:proofErr w:type="spellEnd"/>
      <w:r w:rsidRPr="00AB2A85">
        <w:rPr>
          <w:rFonts w:ascii="Times New Roman" w:hAnsi="Times New Roman" w:cs="Times New Roman"/>
          <w:sz w:val="24"/>
          <w:szCs w:val="24"/>
        </w:rPr>
        <w:t xml:space="preserve"> </w:t>
      </w:r>
      <w:r>
        <w:rPr>
          <w:rFonts w:ascii="Times New Roman" w:hAnsi="Times New Roman" w:cs="Times New Roman"/>
          <w:sz w:val="24"/>
          <w:szCs w:val="24"/>
        </w:rPr>
        <w:t>200</w:t>
      </w:r>
      <w:r w:rsidRPr="00AB2A85">
        <w:rPr>
          <w:rFonts w:ascii="Times New Roman" w:hAnsi="Times New Roman" w:cs="Times New Roman"/>
          <w:sz w:val="24"/>
          <w:szCs w:val="24"/>
        </w:rPr>
        <w:t xml:space="preserve"> mg </w:t>
      </w:r>
      <w:proofErr w:type="spellStart"/>
      <w:r>
        <w:rPr>
          <w:rFonts w:ascii="Times New Roman" w:hAnsi="Times New Roman" w:cs="Times New Roman"/>
          <w:sz w:val="24"/>
          <w:szCs w:val="24"/>
        </w:rPr>
        <w:t>f</w:t>
      </w:r>
      <w:r w:rsidRPr="00F07366">
        <w:rPr>
          <w:rFonts w:ascii="Times New Roman" w:hAnsi="Times New Roman" w:cs="Times New Roman"/>
          <w:sz w:val="24"/>
          <w:szCs w:val="24"/>
        </w:rPr>
        <w:t>enolftalein</w:t>
      </w:r>
      <w:proofErr w:type="spellEnd"/>
      <w:r w:rsidRPr="00F07366">
        <w:rPr>
          <w:rFonts w:ascii="Times New Roman" w:hAnsi="Times New Roman" w:cs="Times New Roman"/>
          <w:i/>
          <w:iCs/>
          <w:sz w:val="24"/>
          <w:szCs w:val="24"/>
        </w:rPr>
        <w:t xml:space="preserve"> </w:t>
      </w:r>
      <w:proofErr w:type="spellStart"/>
      <w:r w:rsidRPr="00AB2A85">
        <w:rPr>
          <w:rFonts w:ascii="Times New Roman" w:hAnsi="Times New Roman" w:cs="Times New Roman"/>
          <w:sz w:val="24"/>
          <w:szCs w:val="24"/>
        </w:rPr>
        <w:t>dalam</w:t>
      </w:r>
      <w:proofErr w:type="spellEnd"/>
      <w:r w:rsidRPr="00AB2A85">
        <w:rPr>
          <w:rFonts w:ascii="Times New Roman" w:hAnsi="Times New Roman" w:cs="Times New Roman"/>
          <w:sz w:val="24"/>
          <w:szCs w:val="24"/>
        </w:rPr>
        <w:t xml:space="preserve"> </w:t>
      </w:r>
      <w:proofErr w:type="spellStart"/>
      <w:r w:rsidRPr="00AB2A85">
        <w:rPr>
          <w:rFonts w:ascii="Times New Roman" w:hAnsi="Times New Roman" w:cs="Times New Roman"/>
          <w:sz w:val="24"/>
          <w:szCs w:val="24"/>
        </w:rPr>
        <w:t>etanol</w:t>
      </w:r>
      <w:proofErr w:type="spellEnd"/>
      <w:r>
        <w:rPr>
          <w:rFonts w:ascii="Times New Roman" w:hAnsi="Times New Roman" w:cs="Times New Roman"/>
          <w:sz w:val="24"/>
          <w:szCs w:val="24"/>
        </w:rPr>
        <w:t xml:space="preserve"> 90%</w:t>
      </w:r>
      <w:r w:rsidRPr="00AB2A85">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sidRPr="00AB2A85">
        <w:rPr>
          <w:rFonts w:ascii="Times New Roman" w:hAnsi="Times New Roman" w:cs="Times New Roman"/>
          <w:sz w:val="24"/>
          <w:szCs w:val="24"/>
        </w:rPr>
        <w:t xml:space="preserve"> </w:t>
      </w:r>
      <w:r>
        <w:rPr>
          <w:rFonts w:ascii="Times New Roman" w:hAnsi="Times New Roman" w:cs="Times New Roman"/>
          <w:sz w:val="24"/>
          <w:szCs w:val="24"/>
        </w:rPr>
        <w:t>60</w:t>
      </w:r>
      <w:r w:rsidRPr="00AB2A85">
        <w:rPr>
          <w:rFonts w:ascii="Times New Roman" w:hAnsi="Times New Roman" w:cs="Times New Roman"/>
          <w:sz w:val="24"/>
          <w:szCs w:val="24"/>
        </w:rPr>
        <w:t xml:space="preserve"> ml</w:t>
      </w:r>
      <w:r>
        <w:rPr>
          <w:rFonts w:ascii="Times New Roman" w:hAnsi="Times New Roman" w:cs="Times New Roman"/>
          <w:sz w:val="24"/>
          <w:szCs w:val="24"/>
        </w:rPr>
        <w:t xml:space="preserve"> </w:t>
      </w:r>
      <w:proofErr w:type="spellStart"/>
      <w:r>
        <w:rPr>
          <w:rFonts w:ascii="Times New Roman" w:hAnsi="Times New Roman" w:cs="Times New Roman"/>
          <w:sz w:val="24"/>
          <w:szCs w:val="24"/>
        </w:rPr>
        <w:t>cukupkan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aquadest</w:t>
      </w:r>
      <w:proofErr w:type="spellEnd"/>
      <w:r>
        <w:rPr>
          <w:rFonts w:ascii="Times New Roman" w:hAnsi="Times New Roman" w:cs="Times New Roman"/>
          <w:sz w:val="24"/>
          <w:szCs w:val="24"/>
        </w:rPr>
        <w:t xml:space="preserve"> 100 ml</w:t>
      </w:r>
      <w:r w:rsidRPr="00AB2A85">
        <w:rPr>
          <w:rFonts w:ascii="Times New Roman" w:hAnsi="Times New Roman" w:cs="Times New Roman"/>
          <w:sz w:val="24"/>
          <w:szCs w:val="24"/>
        </w:rPr>
        <w:t xml:space="preserve"> </w:t>
      </w:r>
      <w:r w:rsidRPr="00AB2A85">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sidRPr="00AB2A85">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(Depkes RI, 1979)</w:t>
      </w:r>
      <w:r w:rsidRPr="00AB2A85">
        <w:rPr>
          <w:rFonts w:ascii="Times New Roman" w:hAnsi="Times New Roman" w:cs="Times New Roman"/>
          <w:sz w:val="24"/>
          <w:szCs w:val="24"/>
        </w:rPr>
        <w:fldChar w:fldCharType="end"/>
      </w:r>
      <w:r w:rsidRPr="00AB2A85">
        <w:rPr>
          <w:rFonts w:ascii="Times New Roman" w:hAnsi="Times New Roman" w:cs="Times New Roman"/>
          <w:sz w:val="24"/>
          <w:szCs w:val="24"/>
        </w:rPr>
        <w:t>.</w:t>
      </w:r>
    </w:p>
    <w:p w14:paraId="2D60F612" w14:textId="55365313" w:rsidR="00A7597C" w:rsidRPr="00556988" w:rsidRDefault="00A7597C" w:rsidP="001B16F8">
      <w:pPr>
        <w:pStyle w:val="ListParagraph"/>
        <w:numPr>
          <w:ilvl w:val="1"/>
          <w:numId w:val="6"/>
        </w:numPr>
        <w:spacing w:after="0" w:line="480" w:lineRule="auto"/>
        <w:jc w:val="both"/>
        <w:outlineLvl w:val="1"/>
        <w:rPr>
          <w:rFonts w:ascii="Times New Roman" w:hAnsi="Times New Roman" w:cs="Times New Roman"/>
          <w:b/>
          <w:bCs/>
          <w:sz w:val="24"/>
          <w:szCs w:val="24"/>
        </w:rPr>
      </w:pPr>
      <w:bookmarkStart w:id="32" w:name="_Toc173927135"/>
      <w:proofErr w:type="spellStart"/>
      <w:r w:rsidRPr="00556988">
        <w:rPr>
          <w:rFonts w:ascii="Times New Roman" w:hAnsi="Times New Roman" w:cs="Times New Roman"/>
          <w:b/>
          <w:bCs/>
          <w:sz w:val="24"/>
          <w:szCs w:val="24"/>
        </w:rPr>
        <w:t>Persiapan</w:t>
      </w:r>
      <w:proofErr w:type="spellEnd"/>
      <w:r w:rsidRPr="00556988">
        <w:rPr>
          <w:rFonts w:ascii="Times New Roman" w:hAnsi="Times New Roman" w:cs="Times New Roman"/>
          <w:b/>
          <w:bCs/>
          <w:sz w:val="24"/>
          <w:szCs w:val="24"/>
        </w:rPr>
        <w:t xml:space="preserve"> Bahan</w:t>
      </w:r>
      <w:bookmarkEnd w:id="32"/>
    </w:p>
    <w:p w14:paraId="59550F33" w14:textId="3BA5E37A" w:rsidR="00A7597C" w:rsidRPr="00556988" w:rsidRDefault="00A7597C"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33" w:name="_Toc173927136"/>
      <w:proofErr w:type="spellStart"/>
      <w:r w:rsidRPr="00556988">
        <w:rPr>
          <w:rFonts w:ascii="Times New Roman" w:hAnsi="Times New Roman" w:cs="Times New Roman"/>
          <w:b/>
          <w:bCs/>
          <w:sz w:val="24"/>
          <w:szCs w:val="24"/>
        </w:rPr>
        <w:t>Pengumpulan</w:t>
      </w:r>
      <w:proofErr w:type="spellEnd"/>
      <w:r w:rsidRPr="00556988">
        <w:rPr>
          <w:rFonts w:ascii="Times New Roman" w:hAnsi="Times New Roman" w:cs="Times New Roman"/>
          <w:b/>
          <w:bCs/>
          <w:sz w:val="24"/>
          <w:szCs w:val="24"/>
        </w:rPr>
        <w:t xml:space="preserve"> </w:t>
      </w:r>
      <w:r w:rsidR="00A07979">
        <w:rPr>
          <w:rFonts w:ascii="Times New Roman" w:hAnsi="Times New Roman" w:cs="Times New Roman"/>
          <w:b/>
          <w:bCs/>
          <w:sz w:val="24"/>
          <w:szCs w:val="24"/>
        </w:rPr>
        <w:t>S</w:t>
      </w:r>
      <w:r w:rsidRPr="00556988">
        <w:rPr>
          <w:rFonts w:ascii="Times New Roman" w:hAnsi="Times New Roman" w:cs="Times New Roman"/>
          <w:b/>
          <w:bCs/>
          <w:sz w:val="24"/>
          <w:szCs w:val="24"/>
        </w:rPr>
        <w:t>ampel</w:t>
      </w:r>
      <w:bookmarkEnd w:id="33"/>
    </w:p>
    <w:p w14:paraId="1B21E8B6" w14:textId="3BFE8177" w:rsidR="0075699C" w:rsidRPr="0075699C" w:rsidRDefault="00E24C61" w:rsidP="001255E7">
      <w:pPr>
        <w:spacing w:after="0" w:line="48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Cara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purposive</w:t>
      </w:r>
      <w:r w:rsidR="00FD6E3F">
        <w:rPr>
          <w:rFonts w:ascii="Times New Roman" w:hAnsi="Times New Roman" w:cs="Times New Roman"/>
          <w:sz w:val="24"/>
          <w:szCs w:val="24"/>
        </w:rPr>
        <w:t xml:space="preserve"> sampling,</w:t>
      </w:r>
      <w:r w:rsidR="00E27658">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sidR="00FD6E3F">
        <w:rPr>
          <w:rFonts w:ascii="Times New Roman" w:hAnsi="Times New Roman" w:cs="Times New Roman"/>
          <w:sz w:val="24"/>
          <w:szCs w:val="24"/>
        </w:rPr>
        <w:t xml:space="preserve"> </w:t>
      </w:r>
      <w:proofErr w:type="spellStart"/>
      <w:r w:rsidR="00FD6E3F">
        <w:rPr>
          <w:rFonts w:ascii="Times New Roman" w:hAnsi="Times New Roman" w:cs="Times New Roman"/>
          <w:sz w:val="24"/>
          <w:szCs w:val="24"/>
        </w:rPr>
        <w:t>mem</w:t>
      </w:r>
      <w:r w:rsidR="00F566D8">
        <w:rPr>
          <w:rFonts w:ascii="Times New Roman" w:hAnsi="Times New Roman" w:cs="Times New Roman"/>
          <w:sz w:val="24"/>
          <w:szCs w:val="24"/>
        </w:rPr>
        <w:t>bandingkan</w:t>
      </w:r>
      <w:proofErr w:type="spellEnd"/>
      <w:r w:rsidR="00F566D8">
        <w:rPr>
          <w:rFonts w:ascii="Times New Roman" w:hAnsi="Times New Roman" w:cs="Times New Roman"/>
          <w:sz w:val="24"/>
          <w:szCs w:val="24"/>
        </w:rPr>
        <w:t xml:space="preserve"> </w:t>
      </w:r>
      <w:proofErr w:type="spellStart"/>
      <w:r w:rsidR="002825E4">
        <w:rPr>
          <w:rFonts w:ascii="Times New Roman" w:hAnsi="Times New Roman" w:cs="Times New Roman"/>
          <w:sz w:val="24"/>
          <w:szCs w:val="24"/>
        </w:rPr>
        <w:t>dengan</w:t>
      </w:r>
      <w:proofErr w:type="spellEnd"/>
      <w:r w:rsidR="002825E4">
        <w:rPr>
          <w:rFonts w:ascii="Times New Roman" w:hAnsi="Times New Roman" w:cs="Times New Roman"/>
          <w:sz w:val="24"/>
          <w:szCs w:val="24"/>
        </w:rPr>
        <w:t xml:space="preserve"> </w:t>
      </w:r>
      <w:proofErr w:type="spellStart"/>
      <w:r w:rsidR="002825E4">
        <w:rPr>
          <w:rFonts w:ascii="Times New Roman" w:hAnsi="Times New Roman" w:cs="Times New Roman"/>
          <w:sz w:val="24"/>
          <w:szCs w:val="24"/>
        </w:rPr>
        <w:t>sampel</w:t>
      </w:r>
      <w:proofErr w:type="spellEnd"/>
      <w:r w:rsidR="00B669B4">
        <w:rPr>
          <w:rFonts w:ascii="Times New Roman" w:hAnsi="Times New Roman" w:cs="Times New Roman"/>
          <w:sz w:val="24"/>
          <w:szCs w:val="24"/>
        </w:rPr>
        <w:t xml:space="preserve"> yang </w:t>
      </w:r>
      <w:proofErr w:type="spellStart"/>
      <w:r w:rsidR="00B669B4">
        <w:rPr>
          <w:rFonts w:ascii="Times New Roman" w:hAnsi="Times New Roman" w:cs="Times New Roman"/>
          <w:sz w:val="24"/>
          <w:szCs w:val="24"/>
        </w:rPr>
        <w:t>sama</w:t>
      </w:r>
      <w:proofErr w:type="spellEnd"/>
      <w:r w:rsidR="002825E4">
        <w:rPr>
          <w:rFonts w:ascii="Times New Roman" w:hAnsi="Times New Roman" w:cs="Times New Roman"/>
          <w:sz w:val="24"/>
          <w:szCs w:val="24"/>
        </w:rPr>
        <w:t xml:space="preserve"> di </w:t>
      </w:r>
      <w:proofErr w:type="spellStart"/>
      <w:r w:rsidR="00F566D8">
        <w:rPr>
          <w:rFonts w:ascii="Times New Roman" w:hAnsi="Times New Roman" w:cs="Times New Roman"/>
          <w:sz w:val="24"/>
          <w:szCs w:val="24"/>
        </w:rPr>
        <w:t>daerah</w:t>
      </w:r>
      <w:proofErr w:type="spellEnd"/>
      <w:r w:rsidR="00F566D8">
        <w:rPr>
          <w:rFonts w:ascii="Times New Roman" w:hAnsi="Times New Roman" w:cs="Times New Roman"/>
          <w:sz w:val="24"/>
          <w:szCs w:val="24"/>
        </w:rPr>
        <w:t xml:space="preserve"> </w:t>
      </w:r>
      <w:r w:rsidR="002825E4">
        <w:rPr>
          <w:rFonts w:ascii="Times New Roman" w:hAnsi="Times New Roman" w:cs="Times New Roman"/>
          <w:sz w:val="24"/>
          <w:szCs w:val="24"/>
        </w:rPr>
        <w:t>lain</w:t>
      </w:r>
      <w:r w:rsidR="00F566D8">
        <w:rPr>
          <w:rFonts w:ascii="Times New Roman" w:hAnsi="Times New Roman" w:cs="Times New Roman"/>
          <w:sz w:val="24"/>
          <w:szCs w:val="24"/>
        </w:rPr>
        <w:t>.</w:t>
      </w:r>
      <w:r>
        <w:rPr>
          <w:rFonts w:ascii="Times New Roman" w:hAnsi="Times New Roman" w:cs="Times New Roman"/>
          <w:sz w:val="24"/>
          <w:szCs w:val="24"/>
        </w:rPr>
        <w:t xml:space="preserve"> </w:t>
      </w:r>
      <w:r w:rsidR="0075699C">
        <w:rPr>
          <w:rFonts w:ascii="Times New Roman" w:hAnsi="Times New Roman" w:cs="Times New Roman"/>
          <w:sz w:val="24"/>
          <w:szCs w:val="24"/>
        </w:rPr>
        <w:t xml:space="preserve">Sampel yang </w:t>
      </w:r>
      <w:proofErr w:type="spellStart"/>
      <w:r w:rsidR="0075699C">
        <w:rPr>
          <w:rFonts w:ascii="Times New Roman" w:hAnsi="Times New Roman" w:cs="Times New Roman"/>
          <w:sz w:val="24"/>
          <w:szCs w:val="24"/>
        </w:rPr>
        <w:t>digunakan</w:t>
      </w:r>
      <w:proofErr w:type="spellEnd"/>
      <w:r w:rsidR="0075699C">
        <w:rPr>
          <w:rFonts w:ascii="Times New Roman" w:hAnsi="Times New Roman" w:cs="Times New Roman"/>
          <w:sz w:val="24"/>
          <w:szCs w:val="24"/>
        </w:rPr>
        <w:t xml:space="preserve"> </w:t>
      </w:r>
      <w:proofErr w:type="spellStart"/>
      <w:r w:rsidR="0075699C">
        <w:rPr>
          <w:rFonts w:ascii="Times New Roman" w:hAnsi="Times New Roman" w:cs="Times New Roman"/>
          <w:sz w:val="24"/>
          <w:szCs w:val="24"/>
        </w:rPr>
        <w:t>dalam</w:t>
      </w:r>
      <w:proofErr w:type="spellEnd"/>
      <w:r w:rsidR="0075699C">
        <w:rPr>
          <w:rFonts w:ascii="Times New Roman" w:hAnsi="Times New Roman" w:cs="Times New Roman"/>
          <w:sz w:val="24"/>
          <w:szCs w:val="24"/>
        </w:rPr>
        <w:t xml:space="preserve"> </w:t>
      </w:r>
      <w:proofErr w:type="spellStart"/>
      <w:r w:rsidR="0075699C">
        <w:rPr>
          <w:rFonts w:ascii="Times New Roman" w:hAnsi="Times New Roman" w:cs="Times New Roman"/>
          <w:sz w:val="24"/>
          <w:szCs w:val="24"/>
        </w:rPr>
        <w:t>penelitian</w:t>
      </w:r>
      <w:proofErr w:type="spellEnd"/>
      <w:r w:rsidR="0075699C">
        <w:rPr>
          <w:rFonts w:ascii="Times New Roman" w:hAnsi="Times New Roman" w:cs="Times New Roman"/>
          <w:sz w:val="24"/>
          <w:szCs w:val="24"/>
        </w:rPr>
        <w:t xml:space="preserve"> </w:t>
      </w:r>
      <w:proofErr w:type="spellStart"/>
      <w:r w:rsidR="0075699C">
        <w:rPr>
          <w:rFonts w:ascii="Times New Roman" w:hAnsi="Times New Roman" w:cs="Times New Roman"/>
          <w:sz w:val="24"/>
          <w:szCs w:val="24"/>
        </w:rPr>
        <w:t>ini</w:t>
      </w:r>
      <w:proofErr w:type="spellEnd"/>
      <w:r w:rsidR="0075699C">
        <w:rPr>
          <w:rFonts w:ascii="Times New Roman" w:hAnsi="Times New Roman" w:cs="Times New Roman"/>
          <w:sz w:val="24"/>
          <w:szCs w:val="24"/>
        </w:rPr>
        <w:t xml:space="preserve"> </w:t>
      </w:r>
      <w:proofErr w:type="spellStart"/>
      <w:r w:rsidR="0075699C">
        <w:rPr>
          <w:rFonts w:ascii="Times New Roman" w:hAnsi="Times New Roman" w:cs="Times New Roman"/>
          <w:sz w:val="24"/>
          <w:szCs w:val="24"/>
        </w:rPr>
        <w:t>adalah</w:t>
      </w:r>
      <w:proofErr w:type="spellEnd"/>
      <w:r w:rsidR="0075699C">
        <w:rPr>
          <w:rFonts w:ascii="Times New Roman" w:hAnsi="Times New Roman" w:cs="Times New Roman"/>
          <w:sz w:val="24"/>
          <w:szCs w:val="24"/>
        </w:rPr>
        <w:t xml:space="preserve"> </w:t>
      </w:r>
      <w:proofErr w:type="spellStart"/>
      <w:r w:rsidR="0075699C">
        <w:rPr>
          <w:rFonts w:ascii="Times New Roman" w:hAnsi="Times New Roman" w:cs="Times New Roman"/>
          <w:sz w:val="24"/>
          <w:szCs w:val="24"/>
        </w:rPr>
        <w:t>telur</w:t>
      </w:r>
      <w:proofErr w:type="spellEnd"/>
      <w:r w:rsidR="0075699C">
        <w:rPr>
          <w:rFonts w:ascii="Times New Roman" w:hAnsi="Times New Roman" w:cs="Times New Roman"/>
          <w:sz w:val="24"/>
          <w:szCs w:val="24"/>
        </w:rPr>
        <w:t xml:space="preserve"> </w:t>
      </w:r>
      <w:proofErr w:type="spellStart"/>
      <w:r w:rsidR="0075699C">
        <w:rPr>
          <w:rFonts w:ascii="Times New Roman" w:hAnsi="Times New Roman" w:cs="Times New Roman"/>
          <w:sz w:val="24"/>
          <w:szCs w:val="24"/>
        </w:rPr>
        <w:t>ayam</w:t>
      </w:r>
      <w:proofErr w:type="spellEnd"/>
      <w:r w:rsidR="0075699C">
        <w:rPr>
          <w:rFonts w:ascii="Times New Roman" w:hAnsi="Times New Roman" w:cs="Times New Roman"/>
          <w:sz w:val="24"/>
          <w:szCs w:val="24"/>
        </w:rPr>
        <w:t xml:space="preserve"> kampung, </w:t>
      </w:r>
      <w:proofErr w:type="spellStart"/>
      <w:r w:rsidR="0075699C">
        <w:rPr>
          <w:rFonts w:ascii="Times New Roman" w:hAnsi="Times New Roman" w:cs="Times New Roman"/>
          <w:sz w:val="24"/>
          <w:szCs w:val="24"/>
        </w:rPr>
        <w:t>bebek</w:t>
      </w:r>
      <w:proofErr w:type="spellEnd"/>
      <w:r w:rsidR="0075699C">
        <w:rPr>
          <w:rFonts w:ascii="Times New Roman" w:hAnsi="Times New Roman" w:cs="Times New Roman"/>
          <w:sz w:val="24"/>
          <w:szCs w:val="24"/>
        </w:rPr>
        <w:t xml:space="preserve"> dan </w:t>
      </w:r>
      <w:proofErr w:type="spellStart"/>
      <w:r w:rsidR="0075699C">
        <w:rPr>
          <w:rFonts w:ascii="Times New Roman" w:hAnsi="Times New Roman" w:cs="Times New Roman"/>
          <w:sz w:val="24"/>
          <w:szCs w:val="24"/>
        </w:rPr>
        <w:t>puyuh</w:t>
      </w:r>
      <w:proofErr w:type="spellEnd"/>
      <w:r w:rsidR="002825E4">
        <w:rPr>
          <w:rFonts w:ascii="Times New Roman" w:hAnsi="Times New Roman" w:cs="Times New Roman"/>
          <w:sz w:val="24"/>
          <w:szCs w:val="24"/>
        </w:rPr>
        <w:t xml:space="preserve"> yang </w:t>
      </w:r>
      <w:proofErr w:type="spellStart"/>
      <w:r w:rsidR="002825E4">
        <w:rPr>
          <w:rFonts w:ascii="Times New Roman" w:hAnsi="Times New Roman" w:cs="Times New Roman"/>
          <w:sz w:val="24"/>
          <w:szCs w:val="24"/>
        </w:rPr>
        <w:t>diperoleh</w:t>
      </w:r>
      <w:proofErr w:type="spellEnd"/>
      <w:r w:rsidR="002825E4">
        <w:rPr>
          <w:rFonts w:ascii="Times New Roman" w:hAnsi="Times New Roman" w:cs="Times New Roman"/>
          <w:sz w:val="24"/>
          <w:szCs w:val="24"/>
        </w:rPr>
        <w:t xml:space="preserve"> </w:t>
      </w:r>
      <w:proofErr w:type="spellStart"/>
      <w:r w:rsidR="002825E4">
        <w:rPr>
          <w:rFonts w:ascii="Times New Roman" w:hAnsi="Times New Roman" w:cs="Times New Roman"/>
          <w:sz w:val="24"/>
          <w:szCs w:val="24"/>
        </w:rPr>
        <w:t>dari</w:t>
      </w:r>
      <w:proofErr w:type="spellEnd"/>
      <w:r w:rsidR="002825E4">
        <w:rPr>
          <w:rFonts w:ascii="Times New Roman" w:hAnsi="Times New Roman" w:cs="Times New Roman"/>
          <w:sz w:val="24"/>
          <w:szCs w:val="24"/>
        </w:rPr>
        <w:t xml:space="preserve"> </w:t>
      </w:r>
      <w:proofErr w:type="spellStart"/>
      <w:r w:rsidR="00F77EED">
        <w:rPr>
          <w:rFonts w:ascii="Times New Roman" w:hAnsi="Times New Roman" w:cs="Times New Roman"/>
          <w:sz w:val="24"/>
          <w:szCs w:val="24"/>
        </w:rPr>
        <w:t>daerah</w:t>
      </w:r>
      <w:proofErr w:type="spellEnd"/>
      <w:r w:rsidR="00F77EED">
        <w:rPr>
          <w:rFonts w:ascii="Times New Roman" w:hAnsi="Times New Roman" w:cs="Times New Roman"/>
          <w:sz w:val="24"/>
          <w:szCs w:val="24"/>
        </w:rPr>
        <w:t xml:space="preserve"> </w:t>
      </w:r>
      <w:proofErr w:type="spellStart"/>
      <w:r w:rsidR="004F705D">
        <w:rPr>
          <w:rFonts w:ascii="Times New Roman" w:hAnsi="Times New Roman" w:cs="Times New Roman"/>
          <w:sz w:val="24"/>
          <w:szCs w:val="24"/>
        </w:rPr>
        <w:t>Kec</w:t>
      </w:r>
      <w:r w:rsidR="00F77EED">
        <w:rPr>
          <w:rFonts w:ascii="Times New Roman" w:hAnsi="Times New Roman" w:cs="Times New Roman"/>
          <w:sz w:val="24"/>
          <w:szCs w:val="24"/>
        </w:rPr>
        <w:t>amatan</w:t>
      </w:r>
      <w:proofErr w:type="spellEnd"/>
      <w:r w:rsidR="004F705D">
        <w:rPr>
          <w:rFonts w:ascii="Times New Roman" w:hAnsi="Times New Roman" w:cs="Times New Roman"/>
          <w:sz w:val="24"/>
          <w:szCs w:val="24"/>
        </w:rPr>
        <w:t xml:space="preserve"> </w:t>
      </w:r>
      <w:r w:rsidR="00F77EED">
        <w:rPr>
          <w:rFonts w:ascii="Times New Roman" w:hAnsi="Times New Roman" w:cs="Times New Roman"/>
          <w:sz w:val="24"/>
          <w:szCs w:val="24"/>
        </w:rPr>
        <w:t xml:space="preserve">Tanjung </w:t>
      </w:r>
      <w:proofErr w:type="spellStart"/>
      <w:r w:rsidR="00F77EED">
        <w:rPr>
          <w:rFonts w:ascii="Times New Roman" w:hAnsi="Times New Roman" w:cs="Times New Roman"/>
          <w:sz w:val="24"/>
          <w:szCs w:val="24"/>
        </w:rPr>
        <w:t>Morawa</w:t>
      </w:r>
      <w:proofErr w:type="spellEnd"/>
      <w:r w:rsidR="004F705D">
        <w:rPr>
          <w:rFonts w:ascii="Times New Roman" w:hAnsi="Times New Roman" w:cs="Times New Roman"/>
          <w:sz w:val="24"/>
          <w:szCs w:val="24"/>
        </w:rPr>
        <w:t xml:space="preserve">, </w:t>
      </w:r>
      <w:proofErr w:type="spellStart"/>
      <w:r w:rsidR="004F705D">
        <w:rPr>
          <w:rFonts w:ascii="Times New Roman" w:hAnsi="Times New Roman" w:cs="Times New Roman"/>
          <w:sz w:val="24"/>
          <w:szCs w:val="24"/>
        </w:rPr>
        <w:t>K</w:t>
      </w:r>
      <w:r w:rsidR="00F77EED">
        <w:rPr>
          <w:rFonts w:ascii="Times New Roman" w:hAnsi="Times New Roman" w:cs="Times New Roman"/>
          <w:sz w:val="24"/>
          <w:szCs w:val="24"/>
        </w:rPr>
        <w:t>abupaten</w:t>
      </w:r>
      <w:proofErr w:type="spellEnd"/>
      <w:r w:rsidR="004F705D">
        <w:rPr>
          <w:rFonts w:ascii="Times New Roman" w:hAnsi="Times New Roman" w:cs="Times New Roman"/>
          <w:sz w:val="24"/>
          <w:szCs w:val="24"/>
        </w:rPr>
        <w:t xml:space="preserve"> </w:t>
      </w:r>
      <w:r w:rsidR="00F77EED">
        <w:rPr>
          <w:rFonts w:ascii="Times New Roman" w:hAnsi="Times New Roman" w:cs="Times New Roman"/>
          <w:sz w:val="24"/>
          <w:szCs w:val="24"/>
        </w:rPr>
        <w:t>Deli Serdang</w:t>
      </w:r>
      <w:r w:rsidR="004F705D">
        <w:rPr>
          <w:rFonts w:ascii="Times New Roman" w:hAnsi="Times New Roman" w:cs="Times New Roman"/>
          <w:sz w:val="24"/>
          <w:szCs w:val="24"/>
        </w:rPr>
        <w:t>, Sumatera Utara.</w:t>
      </w:r>
    </w:p>
    <w:p w14:paraId="3E12AB43" w14:textId="44B047E5" w:rsidR="007F63D0" w:rsidRDefault="007F63D0"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34" w:name="_Toc173927137"/>
      <w:proofErr w:type="spellStart"/>
      <w:r w:rsidRPr="00556988">
        <w:rPr>
          <w:rFonts w:ascii="Times New Roman" w:hAnsi="Times New Roman" w:cs="Times New Roman"/>
          <w:b/>
          <w:bCs/>
          <w:sz w:val="24"/>
          <w:szCs w:val="24"/>
        </w:rPr>
        <w:t>Pengolahan</w:t>
      </w:r>
      <w:proofErr w:type="spellEnd"/>
      <w:r w:rsidRPr="00556988">
        <w:rPr>
          <w:rFonts w:ascii="Times New Roman" w:hAnsi="Times New Roman" w:cs="Times New Roman"/>
          <w:b/>
          <w:bCs/>
          <w:sz w:val="24"/>
          <w:szCs w:val="24"/>
        </w:rPr>
        <w:t xml:space="preserve"> </w:t>
      </w:r>
      <w:r w:rsidR="00A07979">
        <w:rPr>
          <w:rFonts w:ascii="Times New Roman" w:hAnsi="Times New Roman" w:cs="Times New Roman"/>
          <w:b/>
          <w:bCs/>
          <w:sz w:val="24"/>
          <w:szCs w:val="24"/>
        </w:rPr>
        <w:t>S</w:t>
      </w:r>
      <w:r w:rsidRPr="00556988">
        <w:rPr>
          <w:rFonts w:ascii="Times New Roman" w:hAnsi="Times New Roman" w:cs="Times New Roman"/>
          <w:b/>
          <w:bCs/>
          <w:sz w:val="24"/>
          <w:szCs w:val="24"/>
        </w:rPr>
        <w:t>ampel</w:t>
      </w:r>
      <w:bookmarkEnd w:id="34"/>
    </w:p>
    <w:p w14:paraId="4C529155" w14:textId="6A907AEA" w:rsidR="00020401" w:rsidRDefault="00FD6E3F" w:rsidP="001255E7">
      <w:pPr>
        <w:pStyle w:val="ListParagraph"/>
        <w:spacing w:after="0" w:line="480" w:lineRule="auto"/>
        <w:ind w:left="0" w:firstLine="624"/>
        <w:jc w:val="both"/>
        <w:rPr>
          <w:rFonts w:ascii="Times New Roman" w:hAnsi="Times New Roman" w:cs="Times New Roman"/>
          <w:sz w:val="24"/>
          <w:szCs w:val="24"/>
        </w:rPr>
      </w:pP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w:t>
      </w:r>
      <w:r w:rsidR="007C188B">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menit</w:t>
      </w:r>
      <w:proofErr w:type="spellEnd"/>
      <w:r w:rsidR="007C188B">
        <w:rPr>
          <w:rFonts w:ascii="Times New Roman" w:hAnsi="Times New Roman" w:cs="Times New Roman"/>
          <w:sz w:val="24"/>
          <w:szCs w:val="24"/>
        </w:rPr>
        <w:t xml:space="preserve"> </w:t>
      </w:r>
      <w:proofErr w:type="spellStart"/>
      <w:r w:rsidR="007C188B">
        <w:rPr>
          <w:rFonts w:ascii="Times New Roman" w:hAnsi="Times New Roman" w:cs="Times New Roman"/>
          <w:sz w:val="24"/>
          <w:szCs w:val="24"/>
        </w:rPr>
        <w:t>untuk</w:t>
      </w:r>
      <w:proofErr w:type="spellEnd"/>
      <w:r w:rsidR="007C188B">
        <w:rPr>
          <w:rFonts w:ascii="Times New Roman" w:hAnsi="Times New Roman" w:cs="Times New Roman"/>
          <w:sz w:val="24"/>
          <w:szCs w:val="24"/>
        </w:rPr>
        <w:t xml:space="preserve"> </w:t>
      </w:r>
      <w:proofErr w:type="spellStart"/>
      <w:r w:rsidR="007C188B">
        <w:rPr>
          <w:rFonts w:ascii="Times New Roman" w:hAnsi="Times New Roman" w:cs="Times New Roman"/>
          <w:sz w:val="24"/>
          <w:szCs w:val="24"/>
        </w:rPr>
        <w:t>ayam</w:t>
      </w:r>
      <w:proofErr w:type="spellEnd"/>
      <w:r w:rsidR="007C188B">
        <w:rPr>
          <w:rFonts w:ascii="Times New Roman" w:hAnsi="Times New Roman" w:cs="Times New Roman"/>
          <w:sz w:val="24"/>
          <w:szCs w:val="24"/>
        </w:rPr>
        <w:t xml:space="preserve"> kampung, </w:t>
      </w:r>
      <w:r w:rsidR="0064068C">
        <w:rPr>
          <w:rFonts w:ascii="Times New Roman" w:hAnsi="Times New Roman" w:cs="Times New Roman"/>
          <w:sz w:val="24"/>
          <w:szCs w:val="24"/>
        </w:rPr>
        <w:t xml:space="preserve">13 </w:t>
      </w:r>
      <w:proofErr w:type="spellStart"/>
      <w:r w:rsidR="0064068C">
        <w:rPr>
          <w:rFonts w:ascii="Times New Roman" w:hAnsi="Times New Roman" w:cs="Times New Roman"/>
          <w:sz w:val="24"/>
          <w:szCs w:val="24"/>
        </w:rPr>
        <w:t>menit</w:t>
      </w:r>
      <w:proofErr w:type="spellEnd"/>
      <w:r w:rsidR="0064068C">
        <w:rPr>
          <w:rFonts w:ascii="Times New Roman" w:hAnsi="Times New Roman" w:cs="Times New Roman"/>
          <w:sz w:val="24"/>
          <w:szCs w:val="24"/>
        </w:rPr>
        <w:t xml:space="preserve"> </w:t>
      </w:r>
      <w:proofErr w:type="spellStart"/>
      <w:r w:rsidR="0064068C">
        <w:rPr>
          <w:rFonts w:ascii="Times New Roman" w:hAnsi="Times New Roman" w:cs="Times New Roman"/>
          <w:sz w:val="24"/>
          <w:szCs w:val="24"/>
        </w:rPr>
        <w:t>untuk</w:t>
      </w:r>
      <w:proofErr w:type="spellEnd"/>
      <w:r w:rsidR="0064068C">
        <w:rPr>
          <w:rFonts w:ascii="Times New Roman" w:hAnsi="Times New Roman" w:cs="Times New Roman"/>
          <w:sz w:val="24"/>
          <w:szCs w:val="24"/>
        </w:rPr>
        <w:t xml:space="preserve"> </w:t>
      </w:r>
      <w:proofErr w:type="spellStart"/>
      <w:r w:rsidR="00831917">
        <w:rPr>
          <w:rFonts w:ascii="Times New Roman" w:hAnsi="Times New Roman" w:cs="Times New Roman"/>
          <w:sz w:val="24"/>
          <w:szCs w:val="24"/>
        </w:rPr>
        <w:t>bebek</w:t>
      </w:r>
      <w:proofErr w:type="spellEnd"/>
      <w:r w:rsidR="0064068C">
        <w:rPr>
          <w:rFonts w:ascii="Times New Roman" w:hAnsi="Times New Roman" w:cs="Times New Roman"/>
          <w:sz w:val="24"/>
          <w:szCs w:val="24"/>
        </w:rPr>
        <w:t xml:space="preserve"> dan </w:t>
      </w:r>
      <w:r w:rsidR="007C188B">
        <w:rPr>
          <w:rFonts w:ascii="Times New Roman" w:hAnsi="Times New Roman" w:cs="Times New Roman"/>
          <w:sz w:val="24"/>
          <w:szCs w:val="24"/>
        </w:rPr>
        <w:t xml:space="preserve">4 </w:t>
      </w:r>
      <w:proofErr w:type="spellStart"/>
      <w:r w:rsidR="007C188B">
        <w:rPr>
          <w:rFonts w:ascii="Times New Roman" w:hAnsi="Times New Roman" w:cs="Times New Roman"/>
          <w:sz w:val="24"/>
          <w:szCs w:val="24"/>
        </w:rPr>
        <w:t>menit</w:t>
      </w:r>
      <w:proofErr w:type="spellEnd"/>
      <w:r w:rsidR="007C188B">
        <w:rPr>
          <w:rFonts w:ascii="Times New Roman" w:hAnsi="Times New Roman" w:cs="Times New Roman"/>
          <w:sz w:val="24"/>
          <w:szCs w:val="24"/>
        </w:rPr>
        <w:t xml:space="preserve"> </w:t>
      </w:r>
      <w:proofErr w:type="spellStart"/>
      <w:r w:rsidR="007C188B">
        <w:rPr>
          <w:rFonts w:ascii="Times New Roman" w:hAnsi="Times New Roman" w:cs="Times New Roman"/>
          <w:sz w:val="24"/>
          <w:szCs w:val="24"/>
        </w:rPr>
        <w:t>untuk</w:t>
      </w:r>
      <w:proofErr w:type="spellEnd"/>
      <w:r w:rsidR="007C188B">
        <w:rPr>
          <w:rFonts w:ascii="Times New Roman" w:hAnsi="Times New Roman" w:cs="Times New Roman"/>
          <w:sz w:val="24"/>
          <w:szCs w:val="24"/>
        </w:rPr>
        <w:t xml:space="preserve"> </w:t>
      </w:r>
      <w:proofErr w:type="spellStart"/>
      <w:r w:rsidR="007C188B">
        <w:rPr>
          <w:rFonts w:ascii="Times New Roman" w:hAnsi="Times New Roman" w:cs="Times New Roman"/>
          <w:sz w:val="24"/>
          <w:szCs w:val="24"/>
        </w:rPr>
        <w:t>puyuh</w:t>
      </w:r>
      <w:proofErr w:type="spellEnd"/>
      <w:r w:rsidR="007C188B">
        <w:rPr>
          <w:rFonts w:ascii="Times New Roman" w:hAnsi="Times New Roman" w:cs="Times New Roman"/>
          <w:sz w:val="24"/>
          <w:szCs w:val="24"/>
        </w:rPr>
        <w:t xml:space="preserve"> </w:t>
      </w:r>
      <w:proofErr w:type="spellStart"/>
      <w:r w:rsidR="007C188B">
        <w:rPr>
          <w:rFonts w:ascii="Times New Roman" w:hAnsi="Times New Roman" w:cs="Times New Roman"/>
          <w:sz w:val="24"/>
          <w:szCs w:val="24"/>
        </w:rPr>
        <w:t>dimulai</w:t>
      </w:r>
      <w:proofErr w:type="spellEnd"/>
      <w:r w:rsidR="007C188B">
        <w:rPr>
          <w:rFonts w:ascii="Times New Roman" w:hAnsi="Times New Roman" w:cs="Times New Roman"/>
          <w:sz w:val="24"/>
          <w:szCs w:val="24"/>
        </w:rPr>
        <w:t xml:space="preserve"> </w:t>
      </w:r>
      <w:proofErr w:type="spellStart"/>
      <w:r w:rsidR="007C188B">
        <w:rPr>
          <w:rFonts w:ascii="Times New Roman" w:hAnsi="Times New Roman" w:cs="Times New Roman"/>
          <w:sz w:val="24"/>
          <w:szCs w:val="24"/>
        </w:rPr>
        <w:t>dari</w:t>
      </w:r>
      <w:proofErr w:type="spellEnd"/>
      <w:r w:rsidR="007C188B">
        <w:rPr>
          <w:rFonts w:ascii="Times New Roman" w:hAnsi="Times New Roman" w:cs="Times New Roman"/>
          <w:sz w:val="24"/>
          <w:szCs w:val="24"/>
        </w:rPr>
        <w:t xml:space="preserve"> air </w:t>
      </w:r>
      <w:proofErr w:type="spellStart"/>
      <w:r w:rsidR="007C188B">
        <w:rPr>
          <w:rFonts w:ascii="Times New Roman" w:hAnsi="Times New Roman" w:cs="Times New Roman"/>
          <w:sz w:val="24"/>
          <w:szCs w:val="24"/>
        </w:rPr>
        <w:t>mendidih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cangkang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ayam</w:t>
      </w:r>
      <w:proofErr w:type="spellEnd"/>
      <w:r>
        <w:rPr>
          <w:rFonts w:ascii="Times New Roman" w:hAnsi="Times New Roman" w:cs="Times New Roman"/>
          <w:sz w:val="24"/>
          <w:szCs w:val="24"/>
        </w:rPr>
        <w:t xml:space="preserve"> kampung, </w:t>
      </w:r>
      <w:proofErr w:type="spellStart"/>
      <w:r>
        <w:rPr>
          <w:rFonts w:ascii="Times New Roman" w:hAnsi="Times New Roman" w:cs="Times New Roman"/>
          <w:sz w:val="24"/>
          <w:szCs w:val="24"/>
        </w:rPr>
        <w:t>bebek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puyuh</w:t>
      </w:r>
      <w:proofErr w:type="spellEnd"/>
      <w:r>
        <w:rPr>
          <w:rFonts w:ascii="Times New Roman" w:hAnsi="Times New Roman" w:cs="Times New Roman"/>
          <w:sz w:val="24"/>
          <w:szCs w:val="24"/>
        </w:rPr>
        <w:t>.</w:t>
      </w:r>
    </w:p>
    <w:p w14:paraId="212F4605" w14:textId="284AF831" w:rsidR="00B24CD2" w:rsidRPr="00B24CD2" w:rsidRDefault="00F566D8" w:rsidP="001B16F8">
      <w:pPr>
        <w:pStyle w:val="ListParagraph"/>
        <w:numPr>
          <w:ilvl w:val="1"/>
          <w:numId w:val="6"/>
        </w:numPr>
        <w:spacing w:after="0" w:line="480" w:lineRule="auto"/>
        <w:jc w:val="both"/>
        <w:outlineLvl w:val="1"/>
        <w:rPr>
          <w:rFonts w:ascii="Times New Roman" w:hAnsi="Times New Roman" w:cs="Times New Roman"/>
          <w:b/>
          <w:bCs/>
          <w:sz w:val="24"/>
          <w:szCs w:val="24"/>
        </w:rPr>
      </w:pPr>
      <w:bookmarkStart w:id="35" w:name="_Toc173927138"/>
      <w:proofErr w:type="spellStart"/>
      <w:r>
        <w:rPr>
          <w:rFonts w:ascii="Times New Roman" w:hAnsi="Times New Roman" w:cs="Times New Roman"/>
          <w:b/>
          <w:bCs/>
          <w:sz w:val="24"/>
          <w:szCs w:val="24"/>
        </w:rPr>
        <w:t>Prosedur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w:t>
      </w:r>
      <w:r w:rsidR="004C17A8">
        <w:rPr>
          <w:rFonts w:ascii="Times New Roman" w:hAnsi="Times New Roman" w:cs="Times New Roman"/>
          <w:b/>
          <w:bCs/>
          <w:sz w:val="24"/>
          <w:szCs w:val="24"/>
        </w:rPr>
        <w:t>tapan</w:t>
      </w:r>
      <w:proofErr w:type="spellEnd"/>
      <w:r w:rsidR="004C17A8">
        <w:rPr>
          <w:rFonts w:ascii="Times New Roman" w:hAnsi="Times New Roman" w:cs="Times New Roman"/>
          <w:b/>
          <w:bCs/>
          <w:sz w:val="24"/>
          <w:szCs w:val="24"/>
        </w:rPr>
        <w:t xml:space="preserve"> Kadar Protein</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Menggunakan</w:t>
      </w:r>
      <w:proofErr w:type="spellEnd"/>
      <w:r>
        <w:rPr>
          <w:rFonts w:ascii="Times New Roman" w:hAnsi="Times New Roman" w:cs="Times New Roman"/>
          <w:b/>
          <w:bCs/>
          <w:sz w:val="24"/>
          <w:szCs w:val="24"/>
        </w:rPr>
        <w:t xml:space="preserve"> </w:t>
      </w:r>
      <w:r w:rsidR="004C17A8">
        <w:rPr>
          <w:rFonts w:ascii="Times New Roman" w:hAnsi="Times New Roman" w:cs="Times New Roman"/>
          <w:b/>
          <w:bCs/>
          <w:sz w:val="24"/>
          <w:szCs w:val="24"/>
        </w:rPr>
        <w:t xml:space="preserve">Metode </w:t>
      </w:r>
      <w:r w:rsidR="00334385">
        <w:rPr>
          <w:rFonts w:ascii="Times New Roman" w:hAnsi="Times New Roman" w:cs="Times New Roman"/>
          <w:b/>
          <w:bCs/>
          <w:sz w:val="24"/>
          <w:szCs w:val="24"/>
        </w:rPr>
        <w:t>Kjeld</w:t>
      </w:r>
      <w:r w:rsidR="001E43F3">
        <w:rPr>
          <w:rFonts w:ascii="Times New Roman" w:hAnsi="Times New Roman" w:cs="Times New Roman"/>
          <w:b/>
          <w:bCs/>
          <w:sz w:val="24"/>
          <w:szCs w:val="24"/>
        </w:rPr>
        <w:t>ah</w:t>
      </w:r>
      <w:r w:rsidR="00334385">
        <w:rPr>
          <w:rFonts w:ascii="Times New Roman" w:hAnsi="Times New Roman" w:cs="Times New Roman"/>
          <w:b/>
          <w:bCs/>
          <w:sz w:val="24"/>
          <w:szCs w:val="24"/>
        </w:rPr>
        <w:t>l</w:t>
      </w:r>
      <w:bookmarkEnd w:id="35"/>
    </w:p>
    <w:p w14:paraId="310ED5DD" w14:textId="3563890E" w:rsidR="00B24CD2" w:rsidRDefault="00B24CD2"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36" w:name="_Toc173927139"/>
      <w:proofErr w:type="spellStart"/>
      <w:r>
        <w:rPr>
          <w:rFonts w:ascii="Times New Roman" w:hAnsi="Times New Roman" w:cs="Times New Roman"/>
          <w:b/>
          <w:bCs/>
          <w:sz w:val="24"/>
          <w:szCs w:val="24"/>
        </w:rPr>
        <w:t>Tahap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Destruksi</w:t>
      </w:r>
      <w:bookmarkEnd w:id="36"/>
      <w:proofErr w:type="spellEnd"/>
    </w:p>
    <w:p w14:paraId="1A965E8C" w14:textId="12C4D198" w:rsidR="00AB24F9" w:rsidRPr="00AB2A85" w:rsidRDefault="00B855D8" w:rsidP="001255E7">
      <w:pPr>
        <w:pStyle w:val="ListParagraph"/>
        <w:spacing w:after="0" w:line="480" w:lineRule="auto"/>
        <w:ind w:left="0" w:firstLine="624"/>
        <w:jc w:val="both"/>
        <w:rPr>
          <w:rFonts w:ascii="Times New Roman" w:hAnsi="Times New Roman" w:cs="Times New Roman"/>
          <w:sz w:val="24"/>
          <w:szCs w:val="24"/>
        </w:rPr>
      </w:pPr>
      <w:r w:rsidRPr="00B855D8">
        <w:rPr>
          <w:rFonts w:ascii="Times New Roman" w:hAnsi="Times New Roman" w:cs="Times New Roman"/>
          <w:sz w:val="24"/>
          <w:szCs w:val="24"/>
        </w:rPr>
        <w:t xml:space="preserve">Sampel </w:t>
      </w:r>
      <w:proofErr w:type="spellStart"/>
      <w:r w:rsidRPr="00B855D8">
        <w:rPr>
          <w:rFonts w:ascii="Times New Roman" w:hAnsi="Times New Roman" w:cs="Times New Roman"/>
          <w:sz w:val="24"/>
          <w:szCs w:val="24"/>
        </w:rPr>
        <w:t>diambil</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kemudian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dihaluskan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secara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seksama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lalu</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ditimbang</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sebanyak</w:t>
      </w:r>
      <w:proofErr w:type="spellEnd"/>
      <w:r w:rsidRPr="00B855D8">
        <w:rPr>
          <w:rFonts w:ascii="Times New Roman" w:hAnsi="Times New Roman" w:cs="Times New Roman"/>
          <w:sz w:val="24"/>
          <w:szCs w:val="24"/>
        </w:rPr>
        <w:t xml:space="preserve"> 1</w:t>
      </w:r>
      <w:r w:rsidR="00B94BB6">
        <w:rPr>
          <w:rFonts w:ascii="Times New Roman" w:hAnsi="Times New Roman" w:cs="Times New Roman"/>
          <w:sz w:val="24"/>
          <w:szCs w:val="24"/>
        </w:rPr>
        <w:t xml:space="preserve"> </w:t>
      </w:r>
      <w:r w:rsidRPr="00B855D8">
        <w:rPr>
          <w:rFonts w:ascii="Times New Roman" w:hAnsi="Times New Roman" w:cs="Times New Roman"/>
          <w:sz w:val="24"/>
          <w:szCs w:val="24"/>
        </w:rPr>
        <w:t xml:space="preserve">gram </w:t>
      </w:r>
      <w:proofErr w:type="spellStart"/>
      <w:r w:rsidRPr="00B855D8">
        <w:rPr>
          <w:rFonts w:ascii="Times New Roman" w:hAnsi="Times New Roman" w:cs="Times New Roman"/>
          <w:sz w:val="24"/>
          <w:szCs w:val="24"/>
        </w:rPr>
        <w:t>dimasukkan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ke</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dalam</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labu</w:t>
      </w:r>
      <w:proofErr w:type="spellEnd"/>
      <w:r w:rsidRPr="00B855D8">
        <w:rPr>
          <w:rFonts w:ascii="Times New Roman" w:hAnsi="Times New Roman" w:cs="Times New Roman"/>
          <w:sz w:val="24"/>
          <w:szCs w:val="24"/>
        </w:rPr>
        <w:t xml:space="preserve"> Kjeldahl, </w:t>
      </w:r>
      <w:proofErr w:type="spellStart"/>
      <w:r w:rsidRPr="00B855D8">
        <w:rPr>
          <w:rFonts w:ascii="Times New Roman" w:hAnsi="Times New Roman" w:cs="Times New Roman"/>
          <w:sz w:val="24"/>
          <w:szCs w:val="24"/>
        </w:rPr>
        <w:t>untuk</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mempermudah</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destruksi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sampel</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ditambahkan</w:t>
      </w:r>
      <w:proofErr w:type="spellEnd"/>
      <w:r w:rsidRPr="00B855D8">
        <w:rPr>
          <w:rFonts w:ascii="Times New Roman" w:hAnsi="Times New Roman" w:cs="Times New Roman"/>
          <w:sz w:val="24"/>
          <w:szCs w:val="24"/>
        </w:rPr>
        <w:t xml:space="preserve"> 2 gram </w:t>
      </w:r>
      <w:proofErr w:type="spellStart"/>
      <w:r w:rsidRPr="00B855D8">
        <w:rPr>
          <w:rFonts w:ascii="Times New Roman" w:hAnsi="Times New Roman" w:cs="Times New Roman"/>
          <w:sz w:val="24"/>
          <w:szCs w:val="24"/>
        </w:rPr>
        <w:t>katalis</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campuran</w:t>
      </w:r>
      <w:proofErr w:type="spellEnd"/>
      <w:r w:rsidRPr="00B855D8">
        <w:rPr>
          <w:rFonts w:ascii="Times New Roman" w:hAnsi="Times New Roman" w:cs="Times New Roman"/>
          <w:sz w:val="24"/>
          <w:szCs w:val="24"/>
        </w:rPr>
        <w:t xml:space="preserve"> dan 25 ml H</w:t>
      </w:r>
      <w:r w:rsidRPr="00CC1510">
        <w:rPr>
          <w:rFonts w:ascii="Times New Roman" w:hAnsi="Times New Roman" w:cs="Times New Roman"/>
          <w:sz w:val="24"/>
          <w:szCs w:val="24"/>
          <w:vertAlign w:val="subscript"/>
        </w:rPr>
        <w:t>2</w:t>
      </w:r>
      <w:r w:rsidRPr="00B855D8">
        <w:rPr>
          <w:rFonts w:ascii="Times New Roman" w:hAnsi="Times New Roman" w:cs="Times New Roman"/>
          <w:sz w:val="24"/>
          <w:szCs w:val="24"/>
        </w:rPr>
        <w:t>SO</w:t>
      </w:r>
      <w:r w:rsidRPr="00CC1510">
        <w:rPr>
          <w:rFonts w:ascii="Times New Roman" w:hAnsi="Times New Roman" w:cs="Times New Roman"/>
          <w:sz w:val="24"/>
          <w:szCs w:val="24"/>
          <w:vertAlign w:val="subscript"/>
        </w:rPr>
        <w:t>4</w:t>
      </w:r>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pekat</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sambil</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diaduk</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perlahan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hingga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larutan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homogen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Kemudian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larutan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tersebut</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dipanaskan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hingga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mendidih</w:t>
      </w:r>
      <w:proofErr w:type="spellEnd"/>
      <w:r w:rsidRPr="00B855D8">
        <w:rPr>
          <w:rFonts w:ascii="Times New Roman" w:hAnsi="Times New Roman" w:cs="Times New Roman"/>
          <w:sz w:val="24"/>
          <w:szCs w:val="24"/>
        </w:rPr>
        <w:t xml:space="preserve"> dan </w:t>
      </w:r>
      <w:proofErr w:type="spellStart"/>
      <w:r w:rsidRPr="00B855D8">
        <w:rPr>
          <w:rFonts w:ascii="Times New Roman" w:hAnsi="Times New Roman" w:cs="Times New Roman"/>
          <w:sz w:val="24"/>
          <w:szCs w:val="24"/>
        </w:rPr>
        <w:t>terjadi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perubahan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warna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menjadi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hijau</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jernih</w:t>
      </w:r>
      <w:proofErr w:type="spellEnd"/>
      <w:r>
        <w:rPr>
          <w:rFonts w:ascii="Times New Roman" w:hAnsi="Times New Roman" w:cs="Times New Roman"/>
          <w:sz w:val="24"/>
          <w:szCs w:val="24"/>
        </w:rPr>
        <w:t xml:space="preserve"> </w:t>
      </w:r>
      <w:bookmarkStart w:id="37" w:name="_Hlk154009478"/>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{"citationItems":[{"id":"ITEM-1","itemData":{"DOI":"10.36341/jops.v4i2.1349","ISSN":"2622-9919","abstract":"Nanas memiliki kandungan zat gizi yang bermanfaat bagi tubuh salah satunya protein. Protein berfungsi sebagai zat pembangun dan zat pengatur di dalam tubuh serta pembentuk jaringan baru. Keripik nanas merupakan produk olahan nanas dari Desa Kualu Nanas yang belum diuji kandungan gizinya termasuk protein. Penelitian ini bertujuan untuk mengetahui kadar protein pada buah nanas segar dan keripik nanas menggunakan metode spektrofotometri UV-Vis dan metode Kjehdahl. Pada metode spektrofotometri diperoleh panjang  gelombang maksimum BSA (Bovine Serum Albumin) pada 543 nm, persamaan regresi linier yaitu Y = 0,00005X + 0,1895 dengan nilai koefisien korelasinya (r) sebesar 0,9707. Kadar protein pada nanas segar dan keripik nanas menggunakan metode spektrofotometri UV-Vis berturut-turut adalah 0,84% dan 2,55%; dengan metode Kjehdahl berturut-turut sebesar 0,65% dan 1,86%.","author":[{"dropping-particle":"","family":"Nasution","given":"Azlaini Yus","non-dropping-particle":"","parse-names":false,"suffix":""},{"dropping-particle":"","family":"Novita","given":"Evi","non-dropping-particle":"","parse-names":false,"suffix":""},{"dropping-particle":"","family":"Nadela","given":"Oktori","non-dropping-particle":"","parse-names":false,"suffix":""},{"dropping-particle":"","family":"Arsila","given":"Sherly Putri","non-dropping-particle":"","parse-names":false,"suffix":""}],"container-title":"JOPS (Journal Of Pharmacy and Science)","id":"ITEM-1","issue":"2","issued":{"date-parts":[["2020"]]},"page":"6-11","title":"Penetapan Kadar Protein Pada Nanas Segar Dan Keripik Nanas Dengan Metode Spektrofotometri Uv-Vis Dan Kjehdahl","type":"article-journal","volume":"4"},"uris":["http://www.mendeley.com/documents/?uuid=ae35feab-10d0-4dfd-abb1-d0b78760ef80"]}],"mendeley":{"formattedCitation":"(Nasution et al., 2020)","plainTextFormattedCitation":"(Nasution et al., 2020)","previouslyFormattedCitation":"(Nasution et al., 2020)"},"properties":{"noteIndex":0},"schema":"https://github.com/citation-style-language/schema/raw/master/csl-citation.json"}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(Nasution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2020)</w:t>
      </w:r>
      <w:r>
        <w:rPr>
          <w:rFonts w:ascii="Times New Roman" w:hAnsi="Times New Roman" w:cs="Times New Roman"/>
          <w:sz w:val="24"/>
          <w:szCs w:val="24"/>
        </w:rPr>
        <w:fldChar w:fldCharType="end"/>
      </w:r>
      <w:bookmarkEnd w:id="37"/>
      <w:r w:rsidR="00110C1B" w:rsidRPr="00110C1B">
        <w:rPr>
          <w:rFonts w:ascii="Times New Roman" w:hAnsi="Times New Roman" w:cs="Times New Roman"/>
          <w:sz w:val="24"/>
          <w:szCs w:val="24"/>
        </w:rPr>
        <w:t>.</w:t>
      </w:r>
    </w:p>
    <w:p w14:paraId="737EFB2C" w14:textId="107C2D16" w:rsidR="00B24CD2" w:rsidRDefault="00B24CD2"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38" w:name="_Toc173927140"/>
      <w:proofErr w:type="spellStart"/>
      <w:r>
        <w:rPr>
          <w:rFonts w:ascii="Times New Roman" w:hAnsi="Times New Roman" w:cs="Times New Roman"/>
          <w:b/>
          <w:bCs/>
          <w:sz w:val="24"/>
          <w:szCs w:val="24"/>
        </w:rPr>
        <w:t>Tahap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Destilasi</w:t>
      </w:r>
      <w:bookmarkEnd w:id="38"/>
      <w:proofErr w:type="spellEnd"/>
    </w:p>
    <w:p w14:paraId="2C1A6788" w14:textId="08589A8E" w:rsidR="00B24CD2" w:rsidRPr="00B24CD2" w:rsidRDefault="00B855D8" w:rsidP="001255E7">
      <w:pPr>
        <w:pStyle w:val="ListParagraph"/>
        <w:spacing w:after="0" w:line="480" w:lineRule="auto"/>
        <w:ind w:left="0" w:firstLine="624"/>
        <w:jc w:val="both"/>
        <w:rPr>
          <w:rFonts w:ascii="Times New Roman" w:hAnsi="Times New Roman" w:cs="Times New Roman"/>
          <w:sz w:val="24"/>
          <w:szCs w:val="24"/>
        </w:rPr>
      </w:pPr>
      <w:proofErr w:type="spellStart"/>
      <w:r w:rsidRPr="00B855D8">
        <w:rPr>
          <w:rFonts w:ascii="Times New Roman" w:hAnsi="Times New Roman" w:cs="Times New Roman"/>
          <w:sz w:val="24"/>
          <w:szCs w:val="24"/>
        </w:rPr>
        <w:t>Larutan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hasil</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destruksi</w:t>
      </w:r>
      <w:proofErr w:type="spellEnd"/>
      <w:r w:rsidRPr="00B855D8">
        <w:rPr>
          <w:rFonts w:ascii="Times New Roman" w:hAnsi="Times New Roman" w:cs="Times New Roman"/>
          <w:sz w:val="24"/>
          <w:szCs w:val="24"/>
        </w:rPr>
        <w:t xml:space="preserve"> yang </w:t>
      </w:r>
      <w:proofErr w:type="spellStart"/>
      <w:r w:rsidRPr="00B855D8">
        <w:rPr>
          <w:rFonts w:ascii="Times New Roman" w:hAnsi="Times New Roman" w:cs="Times New Roman"/>
          <w:sz w:val="24"/>
          <w:szCs w:val="24"/>
        </w:rPr>
        <w:t>telah</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dingin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diencerkan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dengan</w:t>
      </w:r>
      <w:proofErr w:type="spellEnd"/>
      <w:r w:rsidRPr="00B855D8">
        <w:rPr>
          <w:rFonts w:ascii="Times New Roman" w:hAnsi="Times New Roman" w:cs="Times New Roman"/>
          <w:sz w:val="24"/>
          <w:szCs w:val="24"/>
        </w:rPr>
        <w:t xml:space="preserve"> 100 ml </w:t>
      </w:r>
      <w:proofErr w:type="spellStart"/>
      <w:r w:rsidRPr="00B855D8">
        <w:rPr>
          <w:rFonts w:ascii="Times New Roman" w:hAnsi="Times New Roman" w:cs="Times New Roman"/>
          <w:sz w:val="24"/>
          <w:szCs w:val="24"/>
        </w:rPr>
        <w:t>aquades</w:t>
      </w:r>
      <w:proofErr w:type="spellEnd"/>
      <w:r w:rsidRPr="00B855D8">
        <w:rPr>
          <w:rFonts w:ascii="Times New Roman" w:hAnsi="Times New Roman" w:cs="Times New Roman"/>
          <w:sz w:val="24"/>
          <w:szCs w:val="24"/>
        </w:rPr>
        <w:t xml:space="preserve"> di </w:t>
      </w:r>
      <w:proofErr w:type="spellStart"/>
      <w:r w:rsidRPr="00B855D8">
        <w:rPr>
          <w:rFonts w:ascii="Times New Roman" w:hAnsi="Times New Roman" w:cs="Times New Roman"/>
          <w:sz w:val="24"/>
          <w:szCs w:val="24"/>
        </w:rPr>
        <w:t>dalam</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labu</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ukur</w:t>
      </w:r>
      <w:proofErr w:type="spellEnd"/>
      <w:r w:rsidRPr="00B855D8">
        <w:rPr>
          <w:rFonts w:ascii="Times New Roman" w:hAnsi="Times New Roman" w:cs="Times New Roman"/>
          <w:sz w:val="24"/>
          <w:szCs w:val="24"/>
        </w:rPr>
        <w:t xml:space="preserve"> 100 ml dan </w:t>
      </w:r>
      <w:proofErr w:type="spellStart"/>
      <w:r w:rsidRPr="00B855D8">
        <w:rPr>
          <w:rFonts w:ascii="Times New Roman" w:hAnsi="Times New Roman" w:cs="Times New Roman"/>
          <w:sz w:val="24"/>
          <w:szCs w:val="24"/>
        </w:rPr>
        <w:t>dipipet</w:t>
      </w:r>
      <w:proofErr w:type="spellEnd"/>
      <w:r w:rsidRPr="00B855D8">
        <w:rPr>
          <w:rFonts w:ascii="Times New Roman" w:hAnsi="Times New Roman" w:cs="Times New Roman"/>
          <w:sz w:val="24"/>
          <w:szCs w:val="24"/>
        </w:rPr>
        <w:t xml:space="preserve"> 5 ml </w:t>
      </w:r>
      <w:proofErr w:type="spellStart"/>
      <w:r w:rsidRPr="00B855D8">
        <w:rPr>
          <w:rFonts w:ascii="Times New Roman" w:hAnsi="Times New Roman" w:cs="Times New Roman"/>
          <w:sz w:val="24"/>
          <w:szCs w:val="24"/>
        </w:rPr>
        <w:t>ke</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labu</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destilasi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Untuk</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mempermudah</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pemisahan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amoniak</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dari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larutan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sampel</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maka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ditambahkan</w:t>
      </w:r>
      <w:proofErr w:type="spellEnd"/>
      <w:r w:rsidRPr="00B855D8">
        <w:rPr>
          <w:rFonts w:ascii="Times New Roman" w:hAnsi="Times New Roman" w:cs="Times New Roman"/>
          <w:sz w:val="24"/>
          <w:szCs w:val="24"/>
        </w:rPr>
        <w:t xml:space="preserve"> NaOH 30% </w:t>
      </w:r>
      <w:proofErr w:type="spellStart"/>
      <w:r w:rsidRPr="00B855D8">
        <w:rPr>
          <w:rFonts w:ascii="Times New Roman" w:hAnsi="Times New Roman" w:cs="Times New Roman"/>
          <w:sz w:val="24"/>
          <w:szCs w:val="24"/>
        </w:rPr>
        <w:t>hingga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larutan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basa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Ditambahkan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beberapa</w:t>
      </w:r>
      <w:proofErr w:type="spellEnd"/>
      <w:r w:rsidRPr="00B855D8">
        <w:rPr>
          <w:rFonts w:ascii="Times New Roman" w:hAnsi="Times New Roman" w:cs="Times New Roman"/>
          <w:sz w:val="24"/>
          <w:szCs w:val="24"/>
        </w:rPr>
        <w:t xml:space="preserve"> batu </w:t>
      </w:r>
      <w:proofErr w:type="spellStart"/>
      <w:r w:rsidRPr="00B855D8">
        <w:rPr>
          <w:rFonts w:ascii="Times New Roman" w:hAnsi="Times New Roman" w:cs="Times New Roman"/>
          <w:sz w:val="24"/>
          <w:szCs w:val="24"/>
        </w:rPr>
        <w:t>didih</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Larutan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didestilasi</w:t>
      </w:r>
      <w:proofErr w:type="spellEnd"/>
      <w:r w:rsidRPr="00B855D8">
        <w:rPr>
          <w:rFonts w:ascii="Times New Roman" w:hAnsi="Times New Roman" w:cs="Times New Roman"/>
          <w:sz w:val="24"/>
          <w:szCs w:val="24"/>
        </w:rPr>
        <w:t xml:space="preserve"> dan </w:t>
      </w:r>
      <w:proofErr w:type="spellStart"/>
      <w:r w:rsidRPr="00B855D8">
        <w:rPr>
          <w:rFonts w:ascii="Times New Roman" w:hAnsi="Times New Roman" w:cs="Times New Roman"/>
          <w:sz w:val="24"/>
          <w:szCs w:val="24"/>
        </w:rPr>
        <w:t>destilat</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ditampung</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dengan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erlenmeyer</w:t>
      </w:r>
      <w:proofErr w:type="spellEnd"/>
      <w:r w:rsidRPr="00B855D8">
        <w:rPr>
          <w:rFonts w:ascii="Times New Roman" w:hAnsi="Times New Roman" w:cs="Times New Roman"/>
          <w:sz w:val="24"/>
          <w:szCs w:val="24"/>
        </w:rPr>
        <w:t xml:space="preserve"> yang </w:t>
      </w:r>
      <w:proofErr w:type="spellStart"/>
      <w:r w:rsidRPr="00B855D8">
        <w:rPr>
          <w:rFonts w:ascii="Times New Roman" w:hAnsi="Times New Roman" w:cs="Times New Roman"/>
          <w:sz w:val="24"/>
          <w:szCs w:val="24"/>
        </w:rPr>
        <w:t>berisi</w:t>
      </w:r>
      <w:proofErr w:type="spellEnd"/>
      <w:r w:rsidRPr="00B855D8">
        <w:rPr>
          <w:rFonts w:ascii="Times New Roman" w:hAnsi="Times New Roman" w:cs="Times New Roman"/>
          <w:sz w:val="24"/>
          <w:szCs w:val="24"/>
        </w:rPr>
        <w:t xml:space="preserve"> 10 ml </w:t>
      </w:r>
      <w:proofErr w:type="spellStart"/>
      <w:r w:rsidRPr="00B855D8">
        <w:rPr>
          <w:rFonts w:ascii="Times New Roman" w:hAnsi="Times New Roman" w:cs="Times New Roman"/>
          <w:sz w:val="24"/>
          <w:szCs w:val="24"/>
        </w:rPr>
        <w:t>larutan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asam</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borat</w:t>
      </w:r>
      <w:proofErr w:type="spellEnd"/>
      <w:r w:rsidRPr="00B855D8">
        <w:rPr>
          <w:rFonts w:ascii="Times New Roman" w:hAnsi="Times New Roman" w:cs="Times New Roman"/>
          <w:sz w:val="24"/>
          <w:szCs w:val="24"/>
        </w:rPr>
        <w:t xml:space="preserve"> 2% dan </w:t>
      </w:r>
      <w:r w:rsidR="00785F5A">
        <w:rPr>
          <w:rFonts w:ascii="Times New Roman" w:hAnsi="Times New Roman" w:cs="Times New Roman"/>
          <w:sz w:val="24"/>
          <w:szCs w:val="24"/>
        </w:rPr>
        <w:t>3:2</w:t>
      </w:r>
      <w:r w:rsidRPr="00B855D8">
        <w:rPr>
          <w:rFonts w:ascii="Times New Roman" w:hAnsi="Times New Roman" w:cs="Times New Roman"/>
          <w:sz w:val="24"/>
          <w:szCs w:val="24"/>
        </w:rPr>
        <w:t xml:space="preserve"> tetes </w:t>
      </w:r>
      <w:proofErr w:type="spellStart"/>
      <w:r w:rsidRPr="00B855D8">
        <w:rPr>
          <w:rFonts w:ascii="Times New Roman" w:hAnsi="Times New Roman" w:cs="Times New Roman"/>
          <w:sz w:val="24"/>
          <w:szCs w:val="24"/>
        </w:rPr>
        <w:t>indikator</w:t>
      </w:r>
      <w:proofErr w:type="spellEnd"/>
      <w:r w:rsidRPr="00B855D8">
        <w:rPr>
          <w:rFonts w:ascii="Times New Roman" w:hAnsi="Times New Roman" w:cs="Times New Roman"/>
          <w:sz w:val="24"/>
          <w:szCs w:val="24"/>
        </w:rPr>
        <w:t xml:space="preserve"> </w:t>
      </w:r>
      <w:proofErr w:type="spellStart"/>
      <w:r w:rsidRPr="009A6A58">
        <w:rPr>
          <w:rFonts w:ascii="Times New Roman" w:hAnsi="Times New Roman" w:cs="Times New Roman"/>
          <w:i/>
          <w:iCs/>
          <w:sz w:val="24"/>
          <w:szCs w:val="24"/>
        </w:rPr>
        <w:t>metilen</w:t>
      </w:r>
      <w:proofErr w:type="spellEnd"/>
      <w:r w:rsidRPr="009A6A58">
        <w:rPr>
          <w:rFonts w:ascii="Times New Roman" w:hAnsi="Times New Roman" w:cs="Times New Roman"/>
          <w:i/>
          <w:iCs/>
          <w:sz w:val="24"/>
          <w:szCs w:val="24"/>
        </w:rPr>
        <w:t xml:space="preserve"> red</w:t>
      </w:r>
      <w:r w:rsidRPr="00B855D8">
        <w:rPr>
          <w:rFonts w:ascii="Times New Roman" w:hAnsi="Times New Roman" w:cs="Times New Roman"/>
          <w:sz w:val="24"/>
          <w:szCs w:val="24"/>
        </w:rPr>
        <w:t xml:space="preserve"> </w:t>
      </w:r>
      <w:r w:rsidR="00785F5A">
        <w:rPr>
          <w:rFonts w:ascii="Times New Roman" w:hAnsi="Times New Roman" w:cs="Times New Roman"/>
          <w:sz w:val="24"/>
          <w:szCs w:val="24"/>
        </w:rPr>
        <w:t xml:space="preserve">dan </w:t>
      </w:r>
      <w:proofErr w:type="spellStart"/>
      <w:r w:rsidRPr="009A6A58">
        <w:rPr>
          <w:rFonts w:ascii="Times New Roman" w:hAnsi="Times New Roman" w:cs="Times New Roman"/>
          <w:i/>
          <w:iCs/>
          <w:sz w:val="24"/>
          <w:szCs w:val="24"/>
        </w:rPr>
        <w:t>bromotimol</w:t>
      </w:r>
      <w:proofErr w:type="spellEnd"/>
      <w:r w:rsidRPr="009A6A58">
        <w:rPr>
          <w:rFonts w:ascii="Times New Roman" w:hAnsi="Times New Roman" w:cs="Times New Roman"/>
          <w:i/>
          <w:iCs/>
          <w:sz w:val="24"/>
          <w:szCs w:val="24"/>
        </w:rPr>
        <w:t xml:space="preserve"> blue</w:t>
      </w:r>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Destilasi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selama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kurang</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lebih</w:t>
      </w:r>
      <w:proofErr w:type="spellEnd"/>
      <w:r w:rsidRPr="00B855D8">
        <w:rPr>
          <w:rFonts w:ascii="Times New Roman" w:hAnsi="Times New Roman" w:cs="Times New Roman"/>
          <w:sz w:val="24"/>
          <w:szCs w:val="24"/>
        </w:rPr>
        <w:t xml:space="preserve"> 5-10 </w:t>
      </w:r>
      <w:proofErr w:type="spellStart"/>
      <w:r w:rsidRPr="00B855D8">
        <w:rPr>
          <w:rFonts w:ascii="Times New Roman" w:hAnsi="Times New Roman" w:cs="Times New Roman"/>
          <w:sz w:val="24"/>
          <w:szCs w:val="24"/>
        </w:rPr>
        <w:t>menit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{"citationItems":[{"id":"ITEM-1","itemData":{"DOI":"10.36341/jops.v4i2.1349","ISSN":"2622-9919","abstract":"Nanas memiliki kandungan zat gizi yang bermanfaat bagi tubuh salah satunya protein. Protein berfungsi sebagai zat pembangun dan zat pengatur di dalam tubuh serta pembentuk jaringan baru. Keripik nanas merupakan produk olahan nanas dari Desa Kualu Nanas yang belum diuji kandungan gizinya termasuk protein. Penelitian ini bertujuan untuk mengetahui kadar protein pada buah nanas segar dan keripik nanas menggunakan metode spektrofotometri UV-Vis dan metode Kjehdahl. Pada metode spektrofotometri diperoleh panjang  gelombang maksimum BSA (Bovine Serum Albumin) pada 543 nm, persamaan regresi linier yaitu Y = 0,00005X + 0,1895 dengan nilai koefisien korelasinya (r) sebesar 0,9707. Kadar protein pada nanas segar dan keripik nanas menggunakan metode spektrofotometri UV-Vis berturut-turut adalah 0,84% dan 2,55%; dengan metode Kjehdahl berturut-turut sebesar 0,65% dan 1,86%.","author":[{"dropping-particle":"","family":"Nasution","given":"Azlaini Yus","non-dropping-particle":"","parse-names":false,"suffix":""},{"dropping-particle":"","family":"Novita","given":"Evi","non-dropping-particle":"","parse-names":false,"suffix":""},{"dropping-particle":"","family":"Nadela","given":"Oktori","non-dropping-particle":"","parse-names":false,"suffix":""},{"dropping-particle":"","family":"Arsila","given":"Sherly Putri","non-dropping-particle":"","parse-names":false,"suffix":""}],"container-title":"JOPS (Journal Of Pharmacy and Science)","id":"ITEM-1","issue":"2","issued":{"date-parts":[["2020"]]},"page":"6-11","title":"Penetapan Kadar Protein Pada Nanas Segar Dan Keripik Nanas Dengan Metode Spektrofotometri Uv-Vis Dan Kjehdahl","type":"article-journal","volume":"4"},"uris":["http://www.mendeley.com/documents/?uuid=ae35feab-10d0-4dfd-abb1-d0b78760ef80"]}],"mendeley":{"formattedCitation":"(Nasution et al., 2020)","plainTextFormattedCitation":"(Nasution et al., 2020)","previouslyFormattedCitation":"(Nasution et al., 2020)"},"properties":{"noteIndex":0},"schema":"https://github.com/citation-style-language/schema/raw/master/csl-citation.json"}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(Nasution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2020)</w:t>
      </w:r>
      <w:r>
        <w:rPr>
          <w:rFonts w:ascii="Times New Roman" w:hAnsi="Times New Roman" w:cs="Times New Roman"/>
          <w:sz w:val="24"/>
          <w:szCs w:val="24"/>
        </w:rPr>
        <w:fldChar w:fldCharType="end"/>
      </w:r>
      <w:r w:rsidR="00110C1B" w:rsidRPr="00110C1B">
        <w:rPr>
          <w:rFonts w:ascii="Times New Roman" w:hAnsi="Times New Roman" w:cs="Times New Roman"/>
          <w:sz w:val="24"/>
          <w:szCs w:val="24"/>
        </w:rPr>
        <w:t>.</w:t>
      </w:r>
    </w:p>
    <w:p w14:paraId="701472F0" w14:textId="46F71158" w:rsidR="00B24CD2" w:rsidRPr="00020401" w:rsidRDefault="00B24CD2"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39" w:name="_Toc173927141"/>
      <w:proofErr w:type="spellStart"/>
      <w:r>
        <w:rPr>
          <w:rFonts w:ascii="Times New Roman" w:hAnsi="Times New Roman" w:cs="Times New Roman"/>
          <w:b/>
          <w:bCs/>
          <w:sz w:val="24"/>
          <w:szCs w:val="24"/>
        </w:rPr>
        <w:t>Tahap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Titrasi</w:t>
      </w:r>
      <w:bookmarkStart w:id="40" w:name="_Hlk168648369"/>
      <w:bookmarkEnd w:id="39"/>
      <w:proofErr w:type="spellEnd"/>
    </w:p>
    <w:p w14:paraId="3A1BC67B" w14:textId="022FDEF8" w:rsidR="004F4C7C" w:rsidRPr="001255E7" w:rsidRDefault="004F4C7C" w:rsidP="001B16F8">
      <w:pPr>
        <w:pStyle w:val="ListParagraph"/>
        <w:numPr>
          <w:ilvl w:val="0"/>
          <w:numId w:val="26"/>
        </w:numPr>
        <w:spacing w:after="0" w:line="480" w:lineRule="auto"/>
        <w:jc w:val="both"/>
        <w:rPr>
          <w:rFonts w:ascii="Times New Roman" w:hAnsi="Times New Roman" w:cs="Times New Roman"/>
          <w:sz w:val="24"/>
          <w:szCs w:val="24"/>
        </w:rPr>
      </w:pPr>
      <w:bookmarkStart w:id="41" w:name="_Hlk168648329"/>
      <w:proofErr w:type="spellStart"/>
      <w:r w:rsidRPr="001255E7">
        <w:rPr>
          <w:rFonts w:ascii="Times New Roman" w:hAnsi="Times New Roman" w:cs="Times New Roman"/>
          <w:sz w:val="24"/>
          <w:szCs w:val="24"/>
        </w:rPr>
        <w:t>Pembakuan</w:t>
      </w:r>
      <w:proofErr w:type="spellEnd"/>
    </w:p>
    <w:bookmarkEnd w:id="40"/>
    <w:bookmarkEnd w:id="41"/>
    <w:p w14:paraId="6F5321EB" w14:textId="0CA892FE" w:rsidR="00785F5A" w:rsidRDefault="00785F5A" w:rsidP="001B16F8">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Pembakuan</w:t>
      </w:r>
      <w:proofErr w:type="spellEnd"/>
      <w:r w:rsidR="004F4C7C">
        <w:rPr>
          <w:rFonts w:ascii="Times New Roman" w:hAnsi="Times New Roman" w:cs="Times New Roman"/>
          <w:sz w:val="24"/>
          <w:szCs w:val="24"/>
        </w:rPr>
        <w:t xml:space="preserve"> NaOH </w:t>
      </w:r>
      <w:proofErr w:type="spellStart"/>
      <w:r w:rsidR="004F4C7C">
        <w:rPr>
          <w:rFonts w:ascii="Times New Roman" w:hAnsi="Times New Roman" w:cs="Times New Roman"/>
          <w:sz w:val="24"/>
          <w:szCs w:val="24"/>
        </w:rPr>
        <w:t>dengan</w:t>
      </w:r>
      <w:proofErr w:type="spellEnd"/>
      <w:r w:rsidR="004F4C7C">
        <w:rPr>
          <w:rFonts w:ascii="Times New Roman" w:hAnsi="Times New Roman" w:cs="Times New Roman"/>
          <w:sz w:val="24"/>
          <w:szCs w:val="24"/>
        </w:rPr>
        <w:t xml:space="preserve"> Kalium </w:t>
      </w:r>
      <w:proofErr w:type="spellStart"/>
      <w:r w:rsidR="004F4C7C">
        <w:rPr>
          <w:rFonts w:ascii="Times New Roman" w:hAnsi="Times New Roman" w:cs="Times New Roman"/>
          <w:sz w:val="24"/>
          <w:szCs w:val="24"/>
        </w:rPr>
        <w:t>Biftalat</w:t>
      </w:r>
      <w:proofErr w:type="spellEnd"/>
    </w:p>
    <w:p w14:paraId="35DC6BFE" w14:textId="0D9325DD" w:rsidR="004F4C7C" w:rsidRDefault="004F4C7C" w:rsidP="005B72F6">
      <w:pPr>
        <w:pStyle w:val="ListParagraph"/>
        <w:spacing w:after="0" w:line="480" w:lineRule="auto"/>
        <w:ind w:left="984"/>
        <w:jc w:val="both"/>
        <w:rPr>
          <w:rFonts w:ascii="Times New Roman" w:hAnsi="Times New Roman" w:cs="Times New Roman"/>
          <w:sz w:val="24"/>
          <w:szCs w:val="24"/>
        </w:rPr>
      </w:pPr>
      <w:proofErr w:type="spellStart"/>
      <w:r>
        <w:rPr>
          <w:rFonts w:ascii="Times New Roman" w:hAnsi="Times New Roman" w:cs="Times New Roman"/>
          <w:sz w:val="24"/>
          <w:szCs w:val="24"/>
        </w:rPr>
        <w:t>Larutan</w:t>
      </w:r>
      <w:proofErr w:type="spellEnd"/>
      <w:r>
        <w:rPr>
          <w:rFonts w:ascii="Times New Roman" w:hAnsi="Times New Roman" w:cs="Times New Roman"/>
          <w:sz w:val="24"/>
          <w:szCs w:val="24"/>
        </w:rPr>
        <w:t xml:space="preserve"> kalium </w:t>
      </w:r>
      <w:proofErr w:type="spellStart"/>
      <w:r>
        <w:rPr>
          <w:rFonts w:ascii="Times New Roman" w:hAnsi="Times New Roman" w:cs="Times New Roman"/>
          <w:sz w:val="24"/>
          <w:szCs w:val="24"/>
        </w:rPr>
        <w:t>biftalat</w:t>
      </w:r>
      <w:proofErr w:type="spellEnd"/>
      <w:r>
        <w:rPr>
          <w:rFonts w:ascii="Times New Roman" w:hAnsi="Times New Roman" w:cs="Times New Roman"/>
          <w:sz w:val="24"/>
          <w:szCs w:val="24"/>
        </w:rPr>
        <w:t xml:space="preserve"> 0,01 N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 ml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erlenmeyer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4 tetes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fenolftalein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larutan</w:t>
      </w:r>
      <w:proofErr w:type="spellEnd"/>
      <w:r>
        <w:rPr>
          <w:rFonts w:ascii="Times New Roman" w:hAnsi="Times New Roman" w:cs="Times New Roman"/>
          <w:sz w:val="24"/>
          <w:szCs w:val="24"/>
        </w:rPr>
        <w:t xml:space="preserve"> NaOH 0,01 N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(Depkes RI, 1979)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62EDA07" w14:textId="5B3B4A91" w:rsidR="004F4C7C" w:rsidRDefault="004F4C7C" w:rsidP="001B16F8">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Pembakuan</w:t>
      </w:r>
      <w:proofErr w:type="spellEnd"/>
      <w:r>
        <w:rPr>
          <w:rFonts w:ascii="Times New Roman" w:hAnsi="Times New Roman" w:cs="Times New Roman"/>
          <w:sz w:val="24"/>
          <w:szCs w:val="24"/>
        </w:rPr>
        <w:t xml:space="preserve"> HCl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NaOH</w:t>
      </w:r>
    </w:p>
    <w:p w14:paraId="4FF5724D" w14:textId="759CFE9B" w:rsidR="004F4C7C" w:rsidRPr="004F4C7C" w:rsidRDefault="004F4C7C" w:rsidP="005B72F6">
      <w:pPr>
        <w:pStyle w:val="ListParagraph"/>
        <w:spacing w:after="0" w:line="480" w:lineRule="auto"/>
        <w:ind w:left="984"/>
        <w:jc w:val="both"/>
        <w:rPr>
          <w:rFonts w:ascii="Times New Roman" w:hAnsi="Times New Roman" w:cs="Times New Roman"/>
          <w:sz w:val="24"/>
          <w:szCs w:val="24"/>
        </w:rPr>
      </w:pPr>
      <w:proofErr w:type="spellStart"/>
      <w:r>
        <w:rPr>
          <w:rFonts w:ascii="Times New Roman" w:hAnsi="Times New Roman" w:cs="Times New Roman"/>
          <w:sz w:val="24"/>
          <w:szCs w:val="24"/>
        </w:rPr>
        <w:t>Larutan</w:t>
      </w:r>
      <w:proofErr w:type="spellEnd"/>
      <w:r>
        <w:rPr>
          <w:rFonts w:ascii="Times New Roman" w:hAnsi="Times New Roman" w:cs="Times New Roman"/>
          <w:sz w:val="24"/>
          <w:szCs w:val="24"/>
        </w:rPr>
        <w:t xml:space="preserve"> HCl 0,01 N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 ml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erlenmeyer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4 tetes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fenolftalein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larutan</w:t>
      </w:r>
      <w:proofErr w:type="spellEnd"/>
      <w:r>
        <w:rPr>
          <w:rFonts w:ascii="Times New Roman" w:hAnsi="Times New Roman" w:cs="Times New Roman"/>
          <w:sz w:val="24"/>
          <w:szCs w:val="24"/>
        </w:rPr>
        <w:t xml:space="preserve"> NaOH 0,01 N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{"citationItems":[{"id":"ITEM-1","itemData":{"author":[{"dropping-particle":"","family":"Depkes RI","given":"","non-dropping-particle":"","parse-names":false,"suffix":""}],"id":"ITEM-1","issued":{"date-parts":[["1979"]]},"publisher":"Direktorat Jendral Pengawasan Obat Dan Makanan","publisher-place":"Jakarta","title":"Farmakope Indonesia Edisi Ketiga","type":"book"},"uris":["http://www.mendeley.com/documents/?uuid=97f2d3e0-3521-4ca7-b6e1-4f564a1012e8"]}],"mendeley":{"formattedCitation":"(Depkes RI, 1979)","plainTextFormattedCitation":"(Depkes RI, 1979)","previouslyFormattedCitation":"(Depkes RI, 1979)"},"properties":{"noteIndex":0},"schema":"https://github.com/citation-style-language/schema/raw/master/csl-citation.json"}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(Depkes RI, 1979)</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Start w:id="42" w:name="_Hlk168648410"/>
    </w:p>
    <w:p w14:paraId="76ED1843" w14:textId="42AF1C01" w:rsidR="00D36300" w:rsidRPr="005B72F6" w:rsidRDefault="00D36300" w:rsidP="001B16F8">
      <w:pPr>
        <w:pStyle w:val="ListParagraph"/>
        <w:numPr>
          <w:ilvl w:val="0"/>
          <w:numId w:val="26"/>
        </w:numPr>
        <w:spacing w:after="0" w:line="480" w:lineRule="auto"/>
        <w:jc w:val="both"/>
        <w:rPr>
          <w:rFonts w:ascii="Times New Roman" w:hAnsi="Times New Roman" w:cs="Times New Roman"/>
          <w:sz w:val="24"/>
          <w:szCs w:val="24"/>
        </w:rPr>
      </w:pPr>
      <w:proofErr w:type="spellStart"/>
      <w:r w:rsidRPr="005B72F6">
        <w:rPr>
          <w:rFonts w:ascii="Times New Roman" w:hAnsi="Times New Roman" w:cs="Times New Roman"/>
          <w:sz w:val="24"/>
          <w:szCs w:val="24"/>
        </w:rPr>
        <w:t>Titrasi</w:t>
      </w:r>
      <w:proofErr w:type="spellEnd"/>
      <w:r w:rsidRPr="005B72F6">
        <w:rPr>
          <w:rFonts w:ascii="Times New Roman" w:hAnsi="Times New Roman" w:cs="Times New Roman"/>
          <w:sz w:val="24"/>
          <w:szCs w:val="24"/>
        </w:rPr>
        <w:t xml:space="preserve"> </w:t>
      </w:r>
      <w:proofErr w:type="spellStart"/>
      <w:r w:rsidRPr="005B72F6">
        <w:rPr>
          <w:rFonts w:ascii="Times New Roman" w:hAnsi="Times New Roman" w:cs="Times New Roman"/>
          <w:sz w:val="24"/>
          <w:szCs w:val="24"/>
        </w:rPr>
        <w:t>Destilat</w:t>
      </w:r>
      <w:proofErr w:type="spellEnd"/>
      <w:r w:rsidRPr="005B72F6">
        <w:rPr>
          <w:rFonts w:ascii="Times New Roman" w:hAnsi="Times New Roman" w:cs="Times New Roman"/>
          <w:sz w:val="24"/>
          <w:szCs w:val="24"/>
        </w:rPr>
        <w:t xml:space="preserve"> </w:t>
      </w:r>
      <w:proofErr w:type="spellStart"/>
      <w:r w:rsidRPr="005B72F6">
        <w:rPr>
          <w:rFonts w:ascii="Times New Roman" w:hAnsi="Times New Roman" w:cs="Times New Roman"/>
          <w:sz w:val="24"/>
          <w:szCs w:val="24"/>
        </w:rPr>
        <w:t>Dengan</w:t>
      </w:r>
      <w:proofErr w:type="spellEnd"/>
      <w:r w:rsidRPr="005B72F6">
        <w:rPr>
          <w:rFonts w:ascii="Times New Roman" w:hAnsi="Times New Roman" w:cs="Times New Roman"/>
          <w:sz w:val="24"/>
          <w:szCs w:val="24"/>
        </w:rPr>
        <w:t xml:space="preserve"> HC</w:t>
      </w:r>
      <w:r w:rsidR="000C2ED6" w:rsidRPr="005B72F6">
        <w:rPr>
          <w:rFonts w:ascii="Times New Roman" w:hAnsi="Times New Roman" w:cs="Times New Roman"/>
          <w:sz w:val="24"/>
          <w:szCs w:val="24"/>
        </w:rPr>
        <w:t>l</w:t>
      </w:r>
      <w:r w:rsidRPr="005B72F6">
        <w:rPr>
          <w:rFonts w:ascii="Times New Roman" w:hAnsi="Times New Roman" w:cs="Times New Roman"/>
          <w:sz w:val="24"/>
          <w:szCs w:val="24"/>
        </w:rPr>
        <w:t xml:space="preserve"> 0,0</w:t>
      </w:r>
      <w:r w:rsidR="00E63438" w:rsidRPr="005B72F6">
        <w:rPr>
          <w:rFonts w:ascii="Times New Roman" w:hAnsi="Times New Roman" w:cs="Times New Roman"/>
          <w:sz w:val="24"/>
          <w:szCs w:val="24"/>
        </w:rPr>
        <w:t>1</w:t>
      </w:r>
      <w:r w:rsidRPr="005B72F6">
        <w:rPr>
          <w:rFonts w:ascii="Times New Roman" w:hAnsi="Times New Roman" w:cs="Times New Roman"/>
          <w:sz w:val="24"/>
          <w:szCs w:val="24"/>
        </w:rPr>
        <w:t xml:space="preserve"> N </w:t>
      </w:r>
      <w:proofErr w:type="spellStart"/>
      <w:r w:rsidRPr="005B72F6">
        <w:rPr>
          <w:rFonts w:ascii="Times New Roman" w:hAnsi="Times New Roman" w:cs="Times New Roman"/>
          <w:sz w:val="24"/>
          <w:szCs w:val="24"/>
        </w:rPr>
        <w:t>standar</w:t>
      </w:r>
      <w:proofErr w:type="spellEnd"/>
    </w:p>
    <w:bookmarkEnd w:id="42"/>
    <w:p w14:paraId="4A29FC37" w14:textId="5EF7CFF7" w:rsidR="005B72F6" w:rsidRDefault="00B855D8" w:rsidP="005B72F6">
      <w:pPr>
        <w:pStyle w:val="ListParagraph"/>
        <w:spacing w:after="0" w:line="480" w:lineRule="auto"/>
        <w:ind w:left="984"/>
        <w:jc w:val="both"/>
        <w:rPr>
          <w:rFonts w:ascii="Times New Roman" w:hAnsi="Times New Roman" w:cs="Times New Roman"/>
          <w:sz w:val="24"/>
          <w:szCs w:val="24"/>
        </w:rPr>
      </w:pPr>
      <w:r w:rsidRPr="00B855D8">
        <w:rPr>
          <w:rFonts w:ascii="Times New Roman" w:hAnsi="Times New Roman" w:cs="Times New Roman"/>
          <w:sz w:val="24"/>
          <w:szCs w:val="24"/>
        </w:rPr>
        <w:t xml:space="preserve">Hasil </w:t>
      </w:r>
      <w:proofErr w:type="spellStart"/>
      <w:r w:rsidRPr="00B855D8">
        <w:rPr>
          <w:rFonts w:ascii="Times New Roman" w:hAnsi="Times New Roman" w:cs="Times New Roman"/>
          <w:sz w:val="24"/>
          <w:szCs w:val="24"/>
        </w:rPr>
        <w:t>destilat</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dititrasi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dengan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larutan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baku</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asam</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klorida</w:t>
      </w:r>
      <w:proofErr w:type="spellEnd"/>
      <w:r w:rsidRPr="00B855D8">
        <w:rPr>
          <w:rFonts w:ascii="Times New Roman" w:hAnsi="Times New Roman" w:cs="Times New Roman"/>
          <w:sz w:val="24"/>
          <w:szCs w:val="24"/>
        </w:rPr>
        <w:t xml:space="preserve"> 0,01 N, </w:t>
      </w:r>
      <w:proofErr w:type="spellStart"/>
      <w:r w:rsidRPr="00B855D8">
        <w:rPr>
          <w:rFonts w:ascii="Times New Roman" w:hAnsi="Times New Roman" w:cs="Times New Roman"/>
          <w:sz w:val="24"/>
          <w:szCs w:val="24"/>
        </w:rPr>
        <w:t>titik</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titrasi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tercapai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jika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terjadinya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perubahan</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warna</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menjadi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jingga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{"citationItems":[{"id":"ITEM-1","itemData":{"DOI":"10.36341/jops.v4i2.1349","ISSN":"2622-9919","abstract":"Nanas memiliki kandungan zat gizi yang bermanfaat bagi tubuh salah satunya protein. Protein berfungsi sebagai zat pembangun dan zat pengatur di dalam tubuh serta pembentuk jaringan baru. Keripik nanas merupakan produk olahan nanas dari Desa Kualu Nanas yang belum diuji kandungan gizinya termasuk protein. Penelitian ini bertujuan untuk mengetahui kadar protein pada buah nanas segar dan keripik nanas menggunakan metode spektrofotometri UV-Vis dan metode Kjehdahl. Pada metode spektrofotometri diperoleh panjang  gelombang maksimum BSA (Bovine Serum Albumin) pada 543 nm, persamaan regresi linier yaitu Y = 0,00005X + 0,1895 dengan nilai koefisien korelasinya (r) sebesar 0,9707. Kadar protein pada nanas segar dan keripik nanas menggunakan metode spektrofotometri UV-Vis berturut-turut adalah 0,84% dan 2,55%; dengan metode Kjehdahl berturut-turut sebesar 0,65% dan 1,86%.","author":[{"dropping-particle":"","family":"Nasution","given":"Azlaini Yus","non-dropping-particle":"","parse-names":false,"suffix":""},{"dropping-particle":"","family":"Novita","given":"Evi","non-dropping-particle":"","parse-names":false,"suffix":""},{"dropping-particle":"","family":"Nadela","given":"Oktori","non-dropping-particle":"","parse-names":false,"suffix":""},{"dropping-particle":"","family":"Arsila","given":"Sherly Putri","non-dropping-particle":"","parse-names":false,"suffix":""}],"container-title":"JOPS (Journal Of Pharmacy and Science)","id":"ITEM-1","issue":"2","issued":{"date-parts":[["2020"]]},"page":"6-11","title":"Penetapan Kadar Protein Pada Nanas Segar Dan Keripik Nanas Dengan Metode Spektrofotometri Uv-Vis Dan Kjehdahl","type":"article-journal","volume":"4"},"uris":["http://www.mendeley.com/documents/?uuid=ae35feab-10d0-4dfd-abb1-d0b78760ef80"]}],"mendeley":{"formattedCitation":"(Nasution et al., 2020)","plainTextFormattedCitation":"(Nasution et al., 2020)","previouslyFormattedCitation":"(Nasution et al., 2020)"},"properties":{"noteIndex":0},"schema":"https://github.com/citation-style-language/schema/raw/master/csl-citation.json"}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(Nasution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2020)</w:t>
      </w:r>
      <w:r>
        <w:rPr>
          <w:rFonts w:ascii="Times New Roman" w:hAnsi="Times New Roman" w:cs="Times New Roman"/>
          <w:sz w:val="24"/>
          <w:szCs w:val="24"/>
        </w:rPr>
        <w:fldChar w:fldCharType="end"/>
      </w:r>
      <w:r w:rsidRPr="00B855D8">
        <w:rPr>
          <w:rFonts w:ascii="Times New Roman" w:hAnsi="Times New Roman" w:cs="Times New Roman"/>
          <w:sz w:val="24"/>
          <w:szCs w:val="24"/>
        </w:rPr>
        <w:t>.</w:t>
      </w:r>
    </w:p>
    <w:p w14:paraId="1CF74A7A" w14:textId="6B070E6F" w:rsidR="00D36300" w:rsidRPr="005B72F6" w:rsidRDefault="00D36300" w:rsidP="001B16F8">
      <w:pPr>
        <w:pStyle w:val="ListParagraph"/>
        <w:numPr>
          <w:ilvl w:val="0"/>
          <w:numId w:val="26"/>
        </w:numPr>
        <w:spacing w:after="0" w:line="480" w:lineRule="auto"/>
        <w:jc w:val="both"/>
        <w:rPr>
          <w:rFonts w:ascii="Times New Roman" w:hAnsi="Times New Roman" w:cs="Times New Roman"/>
          <w:sz w:val="24"/>
          <w:szCs w:val="24"/>
        </w:rPr>
      </w:pPr>
      <w:proofErr w:type="spellStart"/>
      <w:r w:rsidRPr="005B72F6">
        <w:rPr>
          <w:rFonts w:ascii="Times New Roman" w:hAnsi="Times New Roman" w:cs="Times New Roman"/>
          <w:sz w:val="24"/>
          <w:szCs w:val="24"/>
        </w:rPr>
        <w:t>Penetapan</w:t>
      </w:r>
      <w:proofErr w:type="spellEnd"/>
      <w:r w:rsidRPr="005B72F6">
        <w:rPr>
          <w:rFonts w:ascii="Times New Roman" w:hAnsi="Times New Roman" w:cs="Times New Roman"/>
          <w:sz w:val="24"/>
          <w:szCs w:val="24"/>
        </w:rPr>
        <w:t xml:space="preserve"> Blanko</w:t>
      </w:r>
    </w:p>
    <w:p w14:paraId="63A84F97" w14:textId="5BA89DB9" w:rsidR="001E43F3" w:rsidRDefault="00B855D8" w:rsidP="005B72F6">
      <w:pPr>
        <w:pStyle w:val="ListParagraph"/>
        <w:spacing w:after="0" w:line="480" w:lineRule="auto"/>
        <w:ind w:left="851" w:firstLine="133"/>
        <w:jc w:val="both"/>
        <w:rPr>
          <w:rFonts w:ascii="Times New Roman" w:hAnsi="Times New Roman" w:cs="Times New Roman"/>
          <w:sz w:val="24"/>
          <w:szCs w:val="24"/>
        </w:rPr>
      </w:pPr>
      <w:r w:rsidRPr="00B855D8">
        <w:rPr>
          <w:rFonts w:ascii="Times New Roman" w:hAnsi="Times New Roman" w:cs="Times New Roman"/>
          <w:sz w:val="24"/>
          <w:szCs w:val="24"/>
        </w:rPr>
        <w:t xml:space="preserve">Blanko </w:t>
      </w:r>
      <w:proofErr w:type="spellStart"/>
      <w:r w:rsidRPr="00B855D8">
        <w:rPr>
          <w:rFonts w:ascii="Times New Roman" w:hAnsi="Times New Roman" w:cs="Times New Roman"/>
          <w:sz w:val="24"/>
          <w:szCs w:val="24"/>
        </w:rPr>
        <w:t>dibuat</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seperti</w:t>
      </w:r>
      <w:proofErr w:type="spellEnd"/>
      <w:r w:rsidRPr="00B855D8">
        <w:rPr>
          <w:rFonts w:ascii="Times New Roman" w:hAnsi="Times New Roman" w:cs="Times New Roman"/>
          <w:sz w:val="24"/>
          <w:szCs w:val="24"/>
        </w:rPr>
        <w:t xml:space="preserve"> </w:t>
      </w:r>
      <w:proofErr w:type="spellStart"/>
      <w:r w:rsidRPr="00B855D8">
        <w:rPr>
          <w:rFonts w:ascii="Times New Roman" w:hAnsi="Times New Roman" w:cs="Times New Roman"/>
          <w:sz w:val="24"/>
          <w:szCs w:val="24"/>
        </w:rPr>
        <w:t>perlakuan</w:t>
      </w:r>
      <w:proofErr w:type="spellEnd"/>
      <w:r w:rsidRPr="00B855D8">
        <w:rPr>
          <w:rFonts w:ascii="Times New Roman" w:hAnsi="Times New Roman" w:cs="Times New Roman"/>
          <w:sz w:val="24"/>
          <w:szCs w:val="24"/>
        </w:rPr>
        <w:t xml:space="preserve"> pada </w:t>
      </w:r>
      <w:proofErr w:type="spellStart"/>
      <w:r w:rsidRPr="00B855D8">
        <w:rPr>
          <w:rFonts w:ascii="Times New Roman" w:hAnsi="Times New Roman" w:cs="Times New Roman"/>
          <w:sz w:val="24"/>
          <w:szCs w:val="24"/>
        </w:rPr>
        <w:t>sampel</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{"citationItems":[{"id":"ITEM-1","itemData":{"DOI":"10.36341/jops.v4i2.1349","ISSN":"2622-9919","abstract":"Nanas memiliki kandungan zat gizi yang bermanfaat bagi tubuh salah satunya protein. Protein berfungsi sebagai zat pembangun dan zat pengatur di dalam tubuh serta pembentuk jaringan baru. Keripik nanas merupakan produk olahan nanas dari Desa Kualu Nanas yang belum diuji kandungan gizinya termasuk protein. Penelitian ini bertujuan untuk mengetahui kadar protein pada buah nanas segar dan keripik nanas menggunakan metode spektrofotometri UV-Vis dan metode Kjehdahl. Pada metode spektrofotometri diperoleh panjang  gelombang maksimum BSA (Bovine Serum Albumin) pada 543 nm, persamaan regresi linier yaitu Y = 0,00005X + 0,1895 dengan nilai koefisien korelasinya (r) sebesar 0,9707. Kadar protein pada nanas segar dan keripik nanas menggunakan metode spektrofotometri UV-Vis berturut-turut adalah 0,84% dan 2,55%; dengan metode Kjehdahl berturut-turut sebesar 0,65% dan 1,86%.","author":[{"dropping-particle":"","family":"Nasution","given":"Azlaini Yus","non-dropping-particle":"","parse-names":false,"suffix":""},{"dropping-particle":"","family":"Novita","given":"Evi","non-dropping-particle":"","parse-names":false,"suffix":""},{"dropping-particle":"","family":"Nadela","given":"Oktori","non-dropping-particle":"","parse-names":false,"suffix":""},{"dropping-particle":"","family":"Arsila","given":"Sherly Putri","non-dropping-particle":"","parse-names":false,"suffix":""}],"container-title":"JOPS (Journal Of Pharmacy and Science)","id":"ITEM-1","issue":"2","issued":{"date-parts":[["2020"]]},"page":"6-11","title":"Penetapan Kadar Protein Pada Nanas Segar Dan Keripik Nanas Dengan Metode Spektrofotometri Uv-Vis Dan Kjehdahl","type":"article-journal","volume":"4"},"uris":["http://www.mendeley.com/documents/?uuid=ae35feab-10d0-4dfd-abb1-d0b78760ef80"]}],"mendeley":{"formattedCitation":"(Nasution et al., 2020)","plainTextFormattedCitation":"(Nasution et al., 2020)","previouslyFormattedCitation":"(Nasution et al., 2020)"},"properties":{"noteIndex":0},"schema":"https://github.com/citation-style-language/schema/raw/master/csl-citation.json"}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 xml:space="preserve">(Nasution </w:t>
      </w:r>
      <w:r w:rsidR="00245D4B" w:rsidRPr="00245D4B">
        <w:rPr>
          <w:rFonts w:ascii="Times New Roman" w:hAnsi="Times New Roman" w:cs="Times New Roman"/>
          <w:i/>
          <w:iCs/>
          <w:noProof/>
          <w:sz w:val="24"/>
          <w:szCs w:val="24"/>
        </w:rPr>
        <w:t>et al</w:t>
      </w:r>
      <w:r w:rsidR="004F756E" w:rsidRPr="004F756E">
        <w:rPr>
          <w:rFonts w:ascii="Times New Roman" w:hAnsi="Times New Roman" w:cs="Times New Roman"/>
          <w:noProof/>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58B15E0" w14:textId="7EC2756C" w:rsidR="00D65D55" w:rsidRDefault="00D65D55"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43" w:name="_Toc173927142"/>
      <w:proofErr w:type="spellStart"/>
      <w:r>
        <w:rPr>
          <w:rFonts w:ascii="Times New Roman" w:hAnsi="Times New Roman" w:cs="Times New Roman"/>
          <w:b/>
          <w:bCs/>
          <w:sz w:val="24"/>
          <w:szCs w:val="24"/>
        </w:rPr>
        <w:t>Perhitungan</w:t>
      </w:r>
      <w:proofErr w:type="spellEnd"/>
      <w:r>
        <w:rPr>
          <w:rFonts w:ascii="Times New Roman" w:hAnsi="Times New Roman" w:cs="Times New Roman"/>
          <w:b/>
          <w:bCs/>
          <w:sz w:val="24"/>
          <w:szCs w:val="24"/>
        </w:rPr>
        <w:t xml:space="preserve"> Kadar Protein Metode Kjeldahl</w:t>
      </w:r>
      <w:bookmarkEnd w:id="43"/>
    </w:p>
    <w:p w14:paraId="16A3AAD7" w14:textId="14D859FD" w:rsidR="00D65D55" w:rsidRDefault="00C63C6A" w:rsidP="005B72F6">
      <w:pPr>
        <w:spacing w:after="0" w:line="480" w:lineRule="auto"/>
        <w:ind w:firstLine="624"/>
        <w:jc w:val="both"/>
        <w:rPr>
          <w:rFonts w:ascii="Times New Roman" w:hAnsi="Times New Roman" w:cs="Times New Roman"/>
          <w:sz w:val="24"/>
          <w:szCs w:val="24"/>
        </w:rPr>
      </w:pPr>
      <w:proofErr w:type="spellStart"/>
      <w:r w:rsidRPr="00C63C6A">
        <w:rPr>
          <w:rFonts w:ascii="Times New Roman" w:hAnsi="Times New Roman" w:cs="Times New Roman"/>
          <w:sz w:val="24"/>
          <w:szCs w:val="24"/>
        </w:rPr>
        <w:t>Dilakukan</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untuk</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penetapan</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kadar</w:t>
      </w:r>
      <w:proofErr w:type="spellEnd"/>
      <w:r w:rsidRPr="00C63C6A">
        <w:rPr>
          <w:rFonts w:ascii="Times New Roman" w:hAnsi="Times New Roman" w:cs="Times New Roman"/>
          <w:sz w:val="24"/>
          <w:szCs w:val="24"/>
        </w:rPr>
        <w:t xml:space="preserve"> protein pada </w:t>
      </w:r>
      <w:proofErr w:type="spellStart"/>
      <w:r w:rsidRPr="00C63C6A">
        <w:rPr>
          <w:rFonts w:ascii="Times New Roman" w:hAnsi="Times New Roman" w:cs="Times New Roman"/>
          <w:sz w:val="24"/>
          <w:szCs w:val="24"/>
        </w:rPr>
        <w:t>sampel</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telur</w:t>
      </w:r>
      <w:proofErr w:type="spellEnd"/>
      <w:r w:rsidRPr="00C63C6A">
        <w:rPr>
          <w:rFonts w:ascii="Times New Roman" w:hAnsi="Times New Roman" w:cs="Times New Roman"/>
          <w:sz w:val="24"/>
          <w:szCs w:val="24"/>
        </w:rPr>
        <w:t xml:space="preserve"> rebus </w:t>
      </w:r>
      <w:proofErr w:type="spellStart"/>
      <w:r w:rsidRPr="00C63C6A">
        <w:rPr>
          <w:rFonts w:ascii="Times New Roman" w:hAnsi="Times New Roman" w:cs="Times New Roman"/>
          <w:sz w:val="24"/>
          <w:szCs w:val="24"/>
        </w:rPr>
        <w:t>yaitu</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kuning</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ayam</w:t>
      </w:r>
      <w:proofErr w:type="spellEnd"/>
      <w:r w:rsidRPr="00C63C6A">
        <w:rPr>
          <w:rFonts w:ascii="Times New Roman" w:hAnsi="Times New Roman" w:cs="Times New Roman"/>
          <w:sz w:val="24"/>
          <w:szCs w:val="24"/>
        </w:rPr>
        <w:t xml:space="preserve"> kampung, </w:t>
      </w:r>
      <w:proofErr w:type="spellStart"/>
      <w:r w:rsidRPr="00C63C6A">
        <w:rPr>
          <w:rFonts w:ascii="Times New Roman" w:hAnsi="Times New Roman" w:cs="Times New Roman"/>
          <w:sz w:val="24"/>
          <w:szCs w:val="24"/>
        </w:rPr>
        <w:t>kuning</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bebek</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kuning</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puyuh</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putih</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ayam</w:t>
      </w:r>
      <w:proofErr w:type="spellEnd"/>
      <w:r w:rsidRPr="00C63C6A">
        <w:rPr>
          <w:rFonts w:ascii="Times New Roman" w:hAnsi="Times New Roman" w:cs="Times New Roman"/>
          <w:sz w:val="24"/>
          <w:szCs w:val="24"/>
        </w:rPr>
        <w:t xml:space="preserve"> kampung, </w:t>
      </w:r>
      <w:proofErr w:type="spellStart"/>
      <w:r w:rsidRPr="00C63C6A">
        <w:rPr>
          <w:rFonts w:ascii="Times New Roman" w:hAnsi="Times New Roman" w:cs="Times New Roman"/>
          <w:sz w:val="24"/>
          <w:szCs w:val="24"/>
        </w:rPr>
        <w:t>putih</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bebek</w:t>
      </w:r>
      <w:proofErr w:type="spellEnd"/>
      <w:r w:rsidRPr="00C63C6A">
        <w:rPr>
          <w:rFonts w:ascii="Times New Roman" w:hAnsi="Times New Roman" w:cs="Times New Roman"/>
          <w:sz w:val="24"/>
          <w:szCs w:val="24"/>
        </w:rPr>
        <w:t xml:space="preserve"> dan </w:t>
      </w:r>
      <w:proofErr w:type="spellStart"/>
      <w:r w:rsidRPr="00C63C6A">
        <w:rPr>
          <w:rFonts w:ascii="Times New Roman" w:hAnsi="Times New Roman" w:cs="Times New Roman"/>
          <w:sz w:val="24"/>
          <w:szCs w:val="24"/>
        </w:rPr>
        <w:t>putih</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puyuh</w:t>
      </w:r>
      <w:proofErr w:type="spellEnd"/>
      <w:r w:rsidRPr="00C63C6A">
        <w:rPr>
          <w:rFonts w:ascii="Times New Roman" w:hAnsi="Times New Roman" w:cs="Times New Roman"/>
          <w:sz w:val="24"/>
          <w:szCs w:val="24"/>
        </w:rPr>
        <w:t xml:space="preserve"> yang </w:t>
      </w:r>
      <w:proofErr w:type="spellStart"/>
      <w:r w:rsidRPr="00C63C6A">
        <w:rPr>
          <w:rFonts w:ascii="Times New Roman" w:hAnsi="Times New Roman" w:cs="Times New Roman"/>
          <w:sz w:val="24"/>
          <w:szCs w:val="24"/>
        </w:rPr>
        <w:t>kemudian</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diberi</w:t>
      </w:r>
      <w:proofErr w:type="spellEnd"/>
      <w:r w:rsidRPr="00C63C6A">
        <w:rPr>
          <w:rFonts w:ascii="Times New Roman" w:hAnsi="Times New Roman" w:cs="Times New Roman"/>
          <w:sz w:val="24"/>
          <w:szCs w:val="24"/>
        </w:rPr>
        <w:t xml:space="preserve"> </w:t>
      </w:r>
      <w:proofErr w:type="spellStart"/>
      <w:r w:rsidRPr="00C63C6A">
        <w:rPr>
          <w:rFonts w:ascii="Times New Roman" w:hAnsi="Times New Roman" w:cs="Times New Roman"/>
          <w:sz w:val="24"/>
          <w:szCs w:val="24"/>
        </w:rPr>
        <w:t>kode</w:t>
      </w:r>
      <w:proofErr w:type="spellEnd"/>
      <w:r w:rsidRPr="00C63C6A">
        <w:rPr>
          <w:rFonts w:ascii="Times New Roman" w:hAnsi="Times New Roman" w:cs="Times New Roman"/>
          <w:sz w:val="24"/>
          <w:szCs w:val="24"/>
        </w:rPr>
        <w:t xml:space="preserve"> </w:t>
      </w:r>
      <w:proofErr w:type="spellStart"/>
      <w:r w:rsidR="00991564">
        <w:rPr>
          <w:rFonts w:ascii="Times New Roman" w:hAnsi="Times New Roman" w:cs="Times New Roman"/>
          <w:sz w:val="24"/>
          <w:szCs w:val="24"/>
        </w:rPr>
        <w:t>KAk</w:t>
      </w:r>
      <w:proofErr w:type="spellEnd"/>
      <w:r w:rsidRPr="00C63C6A">
        <w:rPr>
          <w:rFonts w:ascii="Times New Roman" w:hAnsi="Times New Roman" w:cs="Times New Roman"/>
          <w:sz w:val="24"/>
          <w:szCs w:val="24"/>
        </w:rPr>
        <w:t xml:space="preserve">, </w:t>
      </w:r>
      <w:proofErr w:type="spellStart"/>
      <w:r w:rsidR="00C74DFA">
        <w:rPr>
          <w:rFonts w:ascii="Times New Roman" w:hAnsi="Times New Roman" w:cs="Times New Roman"/>
          <w:sz w:val="24"/>
          <w:szCs w:val="24"/>
        </w:rPr>
        <w:t>KBk</w:t>
      </w:r>
      <w:proofErr w:type="spellEnd"/>
      <w:r w:rsidR="00C74DFA" w:rsidRPr="00C63C6A">
        <w:rPr>
          <w:rFonts w:ascii="Times New Roman" w:hAnsi="Times New Roman" w:cs="Times New Roman"/>
          <w:sz w:val="24"/>
          <w:szCs w:val="24"/>
        </w:rPr>
        <w:t xml:space="preserve">, </w:t>
      </w:r>
      <w:proofErr w:type="spellStart"/>
      <w:r w:rsidR="00C74DFA">
        <w:rPr>
          <w:rFonts w:ascii="Times New Roman" w:hAnsi="Times New Roman" w:cs="Times New Roman"/>
          <w:sz w:val="24"/>
          <w:szCs w:val="24"/>
        </w:rPr>
        <w:t>KPy</w:t>
      </w:r>
      <w:proofErr w:type="spellEnd"/>
      <w:r w:rsidR="00C74DFA" w:rsidRPr="00C63C6A">
        <w:rPr>
          <w:rFonts w:ascii="Times New Roman" w:hAnsi="Times New Roman" w:cs="Times New Roman"/>
          <w:sz w:val="24"/>
          <w:szCs w:val="24"/>
        </w:rPr>
        <w:t xml:space="preserve">, </w:t>
      </w:r>
      <w:proofErr w:type="spellStart"/>
      <w:r w:rsidR="00991564">
        <w:rPr>
          <w:rFonts w:ascii="Times New Roman" w:hAnsi="Times New Roman" w:cs="Times New Roman"/>
          <w:sz w:val="24"/>
          <w:szCs w:val="24"/>
        </w:rPr>
        <w:t>PAk</w:t>
      </w:r>
      <w:proofErr w:type="spellEnd"/>
      <w:r w:rsidRPr="00C63C6A">
        <w:rPr>
          <w:rFonts w:ascii="Times New Roman" w:hAnsi="Times New Roman" w:cs="Times New Roman"/>
          <w:sz w:val="24"/>
          <w:szCs w:val="24"/>
        </w:rPr>
        <w:t xml:space="preserve">, </w:t>
      </w:r>
      <w:proofErr w:type="spellStart"/>
      <w:r w:rsidR="0064068C">
        <w:rPr>
          <w:rFonts w:ascii="Times New Roman" w:hAnsi="Times New Roman" w:cs="Times New Roman"/>
          <w:sz w:val="24"/>
          <w:szCs w:val="24"/>
        </w:rPr>
        <w:t>PBk</w:t>
      </w:r>
      <w:proofErr w:type="spellEnd"/>
      <w:r w:rsidR="0064068C">
        <w:rPr>
          <w:rFonts w:ascii="Times New Roman" w:hAnsi="Times New Roman" w:cs="Times New Roman"/>
          <w:sz w:val="24"/>
          <w:szCs w:val="24"/>
        </w:rPr>
        <w:t xml:space="preserve"> </w:t>
      </w:r>
      <w:r w:rsidRPr="00C63C6A">
        <w:rPr>
          <w:rFonts w:ascii="Times New Roman" w:hAnsi="Times New Roman" w:cs="Times New Roman"/>
          <w:sz w:val="24"/>
          <w:szCs w:val="24"/>
        </w:rPr>
        <w:t>dan</w:t>
      </w:r>
      <w:r w:rsidR="0064068C" w:rsidRPr="0064068C">
        <w:rPr>
          <w:rFonts w:ascii="Times New Roman" w:hAnsi="Times New Roman" w:cs="Times New Roman"/>
          <w:sz w:val="24"/>
          <w:szCs w:val="24"/>
        </w:rPr>
        <w:t xml:space="preserve"> </w:t>
      </w:r>
      <w:proofErr w:type="spellStart"/>
      <w:r w:rsidR="0064068C">
        <w:rPr>
          <w:rFonts w:ascii="Times New Roman" w:hAnsi="Times New Roman" w:cs="Times New Roman"/>
          <w:sz w:val="24"/>
          <w:szCs w:val="24"/>
        </w:rPr>
        <w:t>PPy</w:t>
      </w:r>
      <w:proofErr w:type="spellEnd"/>
      <w:r w:rsidRPr="00C63C6A">
        <w:rPr>
          <w:rFonts w:ascii="Times New Roman" w:hAnsi="Times New Roman" w:cs="Times New Roman"/>
          <w:sz w:val="24"/>
          <w:szCs w:val="24"/>
        </w:rPr>
        <w:t>.</w:t>
      </w:r>
      <w:r>
        <w:rPr>
          <w:rFonts w:ascii="Times New Roman" w:hAnsi="Times New Roman" w:cs="Times New Roman"/>
          <w:sz w:val="24"/>
          <w:szCs w:val="24"/>
        </w:rPr>
        <w:t xml:space="preserve"> </w:t>
      </w:r>
      <w:r w:rsidR="00BE7F4E">
        <w:rPr>
          <w:rFonts w:ascii="Times New Roman" w:hAnsi="Times New Roman" w:cs="Times New Roman"/>
          <w:sz w:val="24"/>
          <w:szCs w:val="24"/>
        </w:rPr>
        <w:t xml:space="preserve">Hasil </w:t>
      </w:r>
      <w:proofErr w:type="spellStart"/>
      <w:r w:rsidR="00BE7F4E">
        <w:rPr>
          <w:rFonts w:ascii="Times New Roman" w:hAnsi="Times New Roman" w:cs="Times New Roman"/>
          <w:sz w:val="24"/>
          <w:szCs w:val="24"/>
        </w:rPr>
        <w:t>titrasi</w:t>
      </w:r>
      <w:proofErr w:type="spellEnd"/>
      <w:r w:rsidR="00BE7F4E">
        <w:rPr>
          <w:rFonts w:ascii="Times New Roman" w:hAnsi="Times New Roman" w:cs="Times New Roman"/>
          <w:sz w:val="24"/>
          <w:szCs w:val="24"/>
        </w:rPr>
        <w:t xml:space="preserve"> </w:t>
      </w:r>
      <w:proofErr w:type="spellStart"/>
      <w:r w:rsidR="00BE7F4E">
        <w:rPr>
          <w:rFonts w:ascii="Times New Roman" w:hAnsi="Times New Roman" w:cs="Times New Roman"/>
          <w:sz w:val="24"/>
          <w:szCs w:val="24"/>
        </w:rPr>
        <w:t>dilanjutkan</w:t>
      </w:r>
      <w:proofErr w:type="spellEnd"/>
      <w:r w:rsidR="00BE7F4E">
        <w:rPr>
          <w:rFonts w:ascii="Times New Roman" w:hAnsi="Times New Roman" w:cs="Times New Roman"/>
          <w:sz w:val="24"/>
          <w:szCs w:val="24"/>
        </w:rPr>
        <w:t xml:space="preserve"> </w:t>
      </w:r>
      <w:proofErr w:type="spellStart"/>
      <w:r w:rsidR="00BE7F4E">
        <w:rPr>
          <w:rFonts w:ascii="Times New Roman" w:hAnsi="Times New Roman" w:cs="Times New Roman"/>
          <w:sz w:val="24"/>
          <w:szCs w:val="24"/>
        </w:rPr>
        <w:t>perhitungan</w:t>
      </w:r>
      <w:proofErr w:type="spellEnd"/>
      <w:r w:rsidR="00BE7F4E">
        <w:rPr>
          <w:rFonts w:ascii="Times New Roman" w:hAnsi="Times New Roman" w:cs="Times New Roman"/>
          <w:sz w:val="24"/>
          <w:szCs w:val="24"/>
        </w:rPr>
        <w:t xml:space="preserve"> </w:t>
      </w:r>
      <w:proofErr w:type="spellStart"/>
      <w:r w:rsidR="00BE7F4E">
        <w:rPr>
          <w:rFonts w:ascii="Times New Roman" w:hAnsi="Times New Roman" w:cs="Times New Roman"/>
          <w:sz w:val="24"/>
          <w:szCs w:val="24"/>
        </w:rPr>
        <w:t>k</w:t>
      </w:r>
      <w:r w:rsidR="001E43F3">
        <w:rPr>
          <w:rFonts w:ascii="Times New Roman" w:hAnsi="Times New Roman" w:cs="Times New Roman"/>
          <w:sz w:val="24"/>
          <w:szCs w:val="24"/>
        </w:rPr>
        <w:t>adar</w:t>
      </w:r>
      <w:proofErr w:type="spellEnd"/>
      <w:r w:rsidR="001E43F3">
        <w:rPr>
          <w:rFonts w:ascii="Times New Roman" w:hAnsi="Times New Roman" w:cs="Times New Roman"/>
          <w:sz w:val="24"/>
          <w:szCs w:val="24"/>
        </w:rPr>
        <w:t xml:space="preserve"> protein </w:t>
      </w:r>
      <w:proofErr w:type="spellStart"/>
      <w:r w:rsidR="001E43F3">
        <w:rPr>
          <w:rFonts w:ascii="Times New Roman" w:hAnsi="Times New Roman" w:cs="Times New Roman"/>
          <w:sz w:val="24"/>
          <w:szCs w:val="24"/>
        </w:rPr>
        <w:t>dengan</w:t>
      </w:r>
      <w:proofErr w:type="spellEnd"/>
      <w:r w:rsidR="001E43F3">
        <w:rPr>
          <w:rFonts w:ascii="Times New Roman" w:hAnsi="Times New Roman" w:cs="Times New Roman"/>
          <w:sz w:val="24"/>
          <w:szCs w:val="24"/>
        </w:rPr>
        <w:t xml:space="preserve"> </w:t>
      </w:r>
      <w:proofErr w:type="spellStart"/>
      <w:r w:rsidR="00BE7F4E">
        <w:rPr>
          <w:rFonts w:ascii="Times New Roman" w:hAnsi="Times New Roman" w:cs="Times New Roman"/>
          <w:sz w:val="24"/>
          <w:szCs w:val="24"/>
        </w:rPr>
        <w:t>rumus</w:t>
      </w:r>
      <w:proofErr w:type="spellEnd"/>
      <w:r w:rsidR="001E43F3">
        <w:rPr>
          <w:rFonts w:ascii="Times New Roman" w:hAnsi="Times New Roman" w:cs="Times New Roman"/>
          <w:sz w:val="24"/>
          <w:szCs w:val="24"/>
        </w:rPr>
        <w:t xml:space="preserve"> </w:t>
      </w:r>
      <w:proofErr w:type="spellStart"/>
      <w:r w:rsidR="001E43F3">
        <w:rPr>
          <w:rFonts w:ascii="Times New Roman" w:hAnsi="Times New Roman" w:cs="Times New Roman"/>
          <w:sz w:val="24"/>
          <w:szCs w:val="24"/>
        </w:rPr>
        <w:t>berikut</w:t>
      </w:r>
      <w:proofErr w:type="spellEnd"/>
      <w:r w:rsidR="001E43F3">
        <w:rPr>
          <w:rFonts w:ascii="Times New Roman" w:hAnsi="Times New Roman" w:cs="Times New Roman"/>
          <w:sz w:val="24"/>
          <w:szCs w:val="24"/>
        </w:rPr>
        <w:t>:</w:t>
      </w:r>
    </w:p>
    <w:p w14:paraId="7CADA73E" w14:textId="63AECD70" w:rsidR="00AD6E09" w:rsidRPr="00AD6E09" w:rsidRDefault="00AD6E09" w:rsidP="001255E7">
      <w:pPr>
        <w:spacing w:after="0" w:line="480" w:lineRule="auto"/>
        <w:ind w:firstLine="567"/>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Protein</m:t>
          </m:r>
          <m:r>
            <w:rPr>
              <w:rFonts w:ascii="Cambria Math" w:hAnsi="Cambria Math" w:cs="Times New Roman"/>
              <w:sz w:val="24"/>
              <w:szCs w:val="24"/>
            </w:rPr>
            <m:t xml:space="preserve">= </m:t>
          </m:r>
          <m:f>
            <m:fPr>
              <m:ctrlPr>
                <w:rPr>
                  <w:rFonts w:ascii="Cambria Math" w:hAnsi="Cambria Math" w:cs="Times New Roman"/>
                  <w:i/>
                  <w:iCs/>
                  <w:sz w:val="24"/>
                  <w:szCs w:val="24"/>
                </w:rPr>
              </m:ctrlPr>
            </m:fPr>
            <m:num>
              <m:d>
                <m:dPr>
                  <m:ctrlPr>
                    <w:rPr>
                      <w:rFonts w:ascii="Cambria Math" w:hAnsi="Cambria Math" w:cs="Times New Roman"/>
                      <w:i/>
                      <w:iCs/>
                      <w:sz w:val="24"/>
                      <w:szCs w:val="24"/>
                    </w:rPr>
                  </m:ctrlPr>
                </m:dPr>
                <m:e>
                  <m:r>
                    <m:rPr>
                      <m:sty m:val="p"/>
                    </m:rPr>
                    <w:rPr>
                      <w:rFonts w:ascii="Cambria Math" w:hAnsi="Cambria Math" w:cs="Times New Roman"/>
                      <w:sz w:val="24"/>
                      <w:szCs w:val="24"/>
                    </w:rPr>
                    <m:t>Vol Sampel-Vol Blanko</m:t>
                  </m:r>
                  <m:ctrlPr>
                    <w:rPr>
                      <w:rFonts w:ascii="Cambria Math" w:hAnsi="Cambria Math" w:cs="Times New Roman"/>
                      <w:sz w:val="24"/>
                      <w:szCs w:val="24"/>
                    </w:rPr>
                  </m:ctrlPr>
                </m:e>
              </m:d>
              <m:r>
                <w:rPr>
                  <w:rFonts w:ascii="Cambria Math" w:hAnsi="Cambria Math" w:cs="Times New Roman"/>
                  <w:sz w:val="24"/>
                  <w:szCs w:val="24"/>
                </w:rPr>
                <m:t xml:space="preserve"> x </m:t>
              </m:r>
              <m:r>
                <m:rPr>
                  <m:sty m:val="p"/>
                </m:rPr>
                <w:rPr>
                  <w:rFonts w:ascii="Cambria Math" w:hAnsi="Cambria Math" w:cs="Times New Roman"/>
                  <w:sz w:val="24"/>
                  <w:szCs w:val="24"/>
                </w:rPr>
                <m:t>N HCl</m:t>
              </m:r>
              <m:r>
                <w:rPr>
                  <w:rFonts w:ascii="Cambria Math" w:hAnsi="Cambria Math" w:cs="Times New Roman"/>
                  <w:sz w:val="24"/>
                  <w:szCs w:val="24"/>
                </w:rPr>
                <m:t xml:space="preserve"> x 14,007 x </m:t>
              </m:r>
              <m:r>
                <m:rPr>
                  <m:sty m:val="p"/>
                </m:rPr>
                <w:rPr>
                  <w:rFonts w:ascii="Cambria Math" w:hAnsi="Cambria Math" w:cs="Times New Roman"/>
                  <w:sz w:val="24"/>
                  <w:szCs w:val="24"/>
                </w:rPr>
                <m:t>FP x FK</m:t>
              </m:r>
              <m:r>
                <w:rPr>
                  <w:rFonts w:ascii="Cambria Math" w:hAnsi="Cambria Math" w:cs="Times New Roman"/>
                  <w:sz w:val="24"/>
                  <w:szCs w:val="24"/>
                </w:rPr>
                <m:t xml:space="preserve"> </m:t>
              </m:r>
            </m:num>
            <m:den>
              <m:r>
                <m:rPr>
                  <m:sty m:val="p"/>
                </m:rPr>
                <w:rPr>
                  <w:rFonts w:ascii="Cambria Math" w:hAnsi="Cambria Math" w:cs="Times New Roman"/>
                  <w:sz w:val="24"/>
                  <w:szCs w:val="24"/>
                </w:rPr>
                <m:t>Berat Sampel mg</m:t>
              </m:r>
            </m:den>
          </m:f>
          <m:r>
            <w:rPr>
              <w:rFonts w:ascii="Cambria Math" w:hAnsi="Cambria Math" w:cs="Times New Roman"/>
              <w:sz w:val="24"/>
              <w:szCs w:val="24"/>
            </w:rPr>
            <m:t xml:space="preserve"> x 100%</m:t>
          </m:r>
        </m:oMath>
      </m:oMathPara>
    </w:p>
    <w:p w14:paraId="712D8A59" w14:textId="1B63D846" w:rsidR="00AD6E09" w:rsidRDefault="00AD6E09" w:rsidP="001255E7">
      <w:pPr>
        <w:spacing w:after="0"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Ket</w:t>
      </w:r>
      <w:r w:rsidR="004156B2">
        <w:rPr>
          <w:rFonts w:ascii="Times New Roman" w:eastAsiaTheme="minorEastAsia" w:hAnsi="Times New Roman" w:cs="Times New Roman"/>
          <w:sz w:val="24"/>
          <w:szCs w:val="24"/>
        </w:rPr>
        <w:t>erangan</w:t>
      </w:r>
      <w:proofErr w:type="spellEnd"/>
      <w:r>
        <w:rPr>
          <w:rFonts w:ascii="Times New Roman" w:eastAsiaTheme="minorEastAsia" w:hAnsi="Times New Roman" w:cs="Times New Roman"/>
          <w:sz w:val="24"/>
          <w:szCs w:val="24"/>
        </w:rPr>
        <w:t xml:space="preserve">: </w:t>
      </w:r>
    </w:p>
    <w:p w14:paraId="11E189B4" w14:textId="1CC66AD4" w:rsidR="00AD6E09" w:rsidRDefault="00AD6E09" w:rsidP="005B72F6">
      <w:pPr>
        <w:spacing w:after="0" w:line="480" w:lineRule="auto"/>
        <w:ind w:firstLine="62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FP </w:t>
      </w:r>
      <w:r w:rsidR="007C0020">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Faktor </w:t>
      </w:r>
      <w:proofErr w:type="spellStart"/>
      <w:r>
        <w:rPr>
          <w:rFonts w:ascii="Times New Roman" w:eastAsiaTheme="minorEastAsia" w:hAnsi="Times New Roman" w:cs="Times New Roman"/>
          <w:sz w:val="24"/>
          <w:szCs w:val="24"/>
        </w:rPr>
        <w:t>Pengenceran</w:t>
      </w:r>
      <w:proofErr w:type="spellEnd"/>
      <w:r>
        <w:rPr>
          <w:rFonts w:ascii="Times New Roman" w:eastAsiaTheme="minorEastAsia" w:hAnsi="Times New Roman" w:cs="Times New Roman"/>
          <w:sz w:val="24"/>
          <w:szCs w:val="24"/>
        </w:rPr>
        <w:t xml:space="preserve"> (100 ml/ 5ml = 20)</w:t>
      </w:r>
    </w:p>
    <w:p w14:paraId="7857D485" w14:textId="02FCF972" w:rsidR="00AD6E09" w:rsidRPr="00AD6E09" w:rsidRDefault="00AD6E09" w:rsidP="005B72F6">
      <w:pPr>
        <w:spacing w:after="0" w:line="480" w:lineRule="auto"/>
        <w:ind w:firstLine="62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FK </w:t>
      </w:r>
      <w:r w:rsidR="007C0020">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Faktor </w:t>
      </w:r>
      <w:proofErr w:type="spellStart"/>
      <w:r>
        <w:rPr>
          <w:rFonts w:ascii="Times New Roman" w:eastAsiaTheme="minorEastAsia" w:hAnsi="Times New Roman" w:cs="Times New Roman"/>
          <w:sz w:val="24"/>
          <w:szCs w:val="24"/>
        </w:rPr>
        <w:t>Konversi</w:t>
      </w:r>
      <w:proofErr w:type="spellEnd"/>
    </w:p>
    <w:p w14:paraId="19651A23" w14:textId="2CEB65B8" w:rsidR="00CA7790" w:rsidRDefault="00CA7790" w:rsidP="005B72F6">
      <w:pPr>
        <w:spacing w:after="0" w:line="480" w:lineRule="auto"/>
        <w:ind w:firstLine="624"/>
        <w:jc w:val="both"/>
        <w:rPr>
          <w:rFonts w:ascii="Times New Roman" w:eastAsiaTheme="minorEastAsia" w:hAnsi="Times New Roman" w:cs="Times New Roman"/>
          <w:iCs/>
          <w:sz w:val="24"/>
          <w:szCs w:val="24"/>
        </w:rPr>
      </w:pPr>
      <w:proofErr w:type="spellStart"/>
      <w:r>
        <w:rPr>
          <w:rFonts w:ascii="Times New Roman" w:eastAsiaTheme="minorEastAsia" w:hAnsi="Times New Roman" w:cs="Times New Roman"/>
          <w:iCs/>
          <w:sz w:val="24"/>
          <w:szCs w:val="24"/>
        </w:rPr>
        <w:t>Gunakan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faktor</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konversi</w:t>
      </w:r>
      <w:proofErr w:type="spellEnd"/>
      <w:r>
        <w:rPr>
          <w:rFonts w:ascii="Times New Roman" w:eastAsiaTheme="minorEastAsia" w:hAnsi="Times New Roman" w:cs="Times New Roman"/>
          <w:iCs/>
          <w:sz w:val="24"/>
          <w:szCs w:val="24"/>
        </w:rPr>
        <w:t xml:space="preserve"> pada Tabel 3.1 </w:t>
      </w:r>
      <w:proofErr w:type="spellStart"/>
      <w:r>
        <w:rPr>
          <w:rFonts w:ascii="Times New Roman" w:eastAsiaTheme="minorEastAsia" w:hAnsi="Times New Roman" w:cs="Times New Roman"/>
          <w:iCs/>
          <w:sz w:val="24"/>
          <w:szCs w:val="24"/>
        </w:rPr>
        <w:t>untuk</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menentukan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kadar</w:t>
      </w:r>
      <w:proofErr w:type="spellEnd"/>
      <w:r>
        <w:rPr>
          <w:rFonts w:ascii="Times New Roman" w:eastAsiaTheme="minorEastAsia" w:hAnsi="Times New Roman" w:cs="Times New Roman"/>
          <w:iCs/>
          <w:sz w:val="24"/>
          <w:szCs w:val="24"/>
        </w:rPr>
        <w:t xml:space="preserve"> protein </w:t>
      </w:r>
      <w:proofErr w:type="spellStart"/>
      <w:r>
        <w:rPr>
          <w:rFonts w:ascii="Times New Roman" w:eastAsiaTheme="minorEastAsia" w:hAnsi="Times New Roman" w:cs="Times New Roman"/>
          <w:iCs/>
          <w:sz w:val="24"/>
          <w:szCs w:val="24"/>
        </w:rPr>
        <w:t>dari</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sampel</w:t>
      </w:r>
      <w:proofErr w:type="spellEnd"/>
      <w:r>
        <w:rPr>
          <w:rFonts w:ascii="Times New Roman" w:eastAsiaTheme="minorEastAsia" w:hAnsi="Times New Roman" w:cs="Times New Roman"/>
          <w:iCs/>
          <w:sz w:val="24"/>
          <w:szCs w:val="24"/>
        </w:rPr>
        <w:t xml:space="preserve">. Bila </w:t>
      </w:r>
      <w:proofErr w:type="spellStart"/>
      <w:r>
        <w:rPr>
          <w:rFonts w:ascii="Times New Roman" w:eastAsiaTheme="minorEastAsia" w:hAnsi="Times New Roman" w:cs="Times New Roman"/>
          <w:iCs/>
          <w:sz w:val="24"/>
          <w:szCs w:val="24"/>
        </w:rPr>
        <w:t>sampel</w:t>
      </w:r>
      <w:proofErr w:type="spellEnd"/>
      <w:r>
        <w:rPr>
          <w:rFonts w:ascii="Times New Roman" w:eastAsiaTheme="minorEastAsia" w:hAnsi="Times New Roman" w:cs="Times New Roman"/>
          <w:iCs/>
          <w:sz w:val="24"/>
          <w:szCs w:val="24"/>
        </w:rPr>
        <w:t xml:space="preserve"> yang </w:t>
      </w:r>
      <w:proofErr w:type="spellStart"/>
      <w:r>
        <w:rPr>
          <w:rFonts w:ascii="Times New Roman" w:eastAsiaTheme="minorEastAsia" w:hAnsi="Times New Roman" w:cs="Times New Roman"/>
          <w:iCs/>
          <w:sz w:val="24"/>
          <w:szCs w:val="24"/>
        </w:rPr>
        <w:t>dianalisis</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tidak</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tercakup</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dalam</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tabel</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gunakan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faktor</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konversi</w:t>
      </w:r>
      <w:proofErr w:type="spellEnd"/>
      <w:r>
        <w:rPr>
          <w:rFonts w:ascii="Times New Roman" w:eastAsiaTheme="minorEastAsia" w:hAnsi="Times New Roman" w:cs="Times New Roman"/>
          <w:iCs/>
          <w:sz w:val="24"/>
          <w:szCs w:val="24"/>
        </w:rPr>
        <w:t xml:space="preserve"> 6.25.</w:t>
      </w:r>
    </w:p>
    <w:p w14:paraId="5DAA04BB" w14:textId="4B00E918" w:rsidR="001657CA" w:rsidRDefault="001657CA" w:rsidP="001255E7">
      <w:pPr>
        <w:spacing w:after="0" w:line="480" w:lineRule="auto"/>
        <w:ind w:firstLine="567"/>
        <w:jc w:val="both"/>
        <w:rPr>
          <w:rFonts w:ascii="Times New Roman" w:eastAsiaTheme="minorEastAsia" w:hAnsi="Times New Roman" w:cs="Times New Roman"/>
          <w:iCs/>
          <w:sz w:val="24"/>
          <w:szCs w:val="24"/>
        </w:rPr>
      </w:pPr>
    </w:p>
    <w:p w14:paraId="7CFB21AB" w14:textId="77777777" w:rsidR="0047062F" w:rsidRDefault="0047062F" w:rsidP="001255E7">
      <w:pPr>
        <w:spacing w:after="0" w:line="480" w:lineRule="auto"/>
        <w:ind w:firstLine="567"/>
        <w:jc w:val="both"/>
        <w:rPr>
          <w:rFonts w:ascii="Times New Roman" w:eastAsiaTheme="minorEastAsia" w:hAnsi="Times New Roman" w:cs="Times New Roman"/>
          <w:iCs/>
          <w:sz w:val="24"/>
          <w:szCs w:val="24"/>
        </w:rPr>
      </w:pPr>
    </w:p>
    <w:p w14:paraId="1BF15A2A" w14:textId="146165F9" w:rsidR="00631748" w:rsidRPr="00631748" w:rsidRDefault="00631748" w:rsidP="001255E7">
      <w:pPr>
        <w:spacing w:after="240" w:line="240" w:lineRule="auto"/>
        <w:ind w:left="1134" w:hanging="1134"/>
        <w:jc w:val="both"/>
        <w:rPr>
          <w:rFonts w:ascii="Times New Roman" w:eastAsiaTheme="minorEastAsia" w:hAnsi="Times New Roman" w:cs="Times New Roman"/>
          <w:b/>
          <w:bCs/>
          <w:iCs/>
          <w:sz w:val="24"/>
          <w:szCs w:val="24"/>
        </w:rPr>
      </w:pPr>
      <w:bookmarkStart w:id="44" w:name="_Hlk152888980"/>
      <w:bookmarkStart w:id="45" w:name="_Hlk152921780"/>
      <w:bookmarkStart w:id="46" w:name="_Hlk152921808"/>
      <w:r w:rsidRPr="00631748">
        <w:rPr>
          <w:rFonts w:ascii="Times New Roman" w:eastAsiaTheme="minorEastAsia" w:hAnsi="Times New Roman" w:cs="Times New Roman"/>
          <w:b/>
          <w:bCs/>
          <w:iCs/>
          <w:sz w:val="24"/>
          <w:szCs w:val="24"/>
        </w:rPr>
        <w:lastRenderedPageBreak/>
        <w:t>Tabel 3.</w:t>
      </w:r>
      <w:r w:rsidRPr="0016388D">
        <w:rPr>
          <w:rFonts w:ascii="Times New Roman" w:eastAsiaTheme="minorEastAsia" w:hAnsi="Times New Roman" w:cs="Times New Roman"/>
          <w:b/>
          <w:bCs/>
          <w:iCs/>
          <w:sz w:val="24"/>
          <w:szCs w:val="24"/>
        </w:rPr>
        <w:t>1</w:t>
      </w:r>
      <w:r w:rsidR="0016388D">
        <w:rPr>
          <w:rFonts w:ascii="Times New Roman" w:eastAsiaTheme="minorEastAsia" w:hAnsi="Times New Roman" w:cs="Times New Roman"/>
          <w:b/>
          <w:bCs/>
          <w:iCs/>
          <w:sz w:val="24"/>
          <w:szCs w:val="24"/>
        </w:rPr>
        <w:tab/>
      </w:r>
      <w:r w:rsidRPr="0016388D">
        <w:rPr>
          <w:rFonts w:ascii="Times New Roman" w:eastAsiaTheme="minorEastAsia" w:hAnsi="Times New Roman" w:cs="Times New Roman"/>
          <w:b/>
          <w:bCs/>
          <w:iCs/>
          <w:sz w:val="24"/>
          <w:szCs w:val="24"/>
        </w:rPr>
        <w:t xml:space="preserve">Faktor </w:t>
      </w:r>
      <w:proofErr w:type="spellStart"/>
      <w:r w:rsidRPr="0016388D">
        <w:rPr>
          <w:rFonts w:ascii="Times New Roman" w:eastAsiaTheme="minorEastAsia" w:hAnsi="Times New Roman" w:cs="Times New Roman"/>
          <w:b/>
          <w:bCs/>
          <w:iCs/>
          <w:sz w:val="24"/>
          <w:szCs w:val="24"/>
        </w:rPr>
        <w:t>konversi</w:t>
      </w:r>
      <w:proofErr w:type="spellEnd"/>
      <w:r w:rsidRPr="0016388D">
        <w:rPr>
          <w:rFonts w:ascii="Times New Roman" w:eastAsiaTheme="minorEastAsia" w:hAnsi="Times New Roman" w:cs="Times New Roman"/>
          <w:b/>
          <w:bCs/>
          <w:iCs/>
          <w:sz w:val="24"/>
          <w:szCs w:val="24"/>
        </w:rPr>
        <w:t xml:space="preserve"> </w:t>
      </w:r>
      <w:proofErr w:type="spellStart"/>
      <w:r w:rsidRPr="0016388D">
        <w:rPr>
          <w:rFonts w:ascii="Times New Roman" w:eastAsiaTheme="minorEastAsia" w:hAnsi="Times New Roman" w:cs="Times New Roman"/>
          <w:b/>
          <w:bCs/>
          <w:iCs/>
          <w:sz w:val="24"/>
          <w:szCs w:val="24"/>
        </w:rPr>
        <w:t>persen</w:t>
      </w:r>
      <w:proofErr w:type="spellEnd"/>
      <w:r w:rsidRPr="0016388D">
        <w:rPr>
          <w:rFonts w:ascii="Times New Roman" w:eastAsiaTheme="minorEastAsia" w:hAnsi="Times New Roman" w:cs="Times New Roman"/>
          <w:b/>
          <w:bCs/>
          <w:iCs/>
          <w:sz w:val="24"/>
          <w:szCs w:val="24"/>
        </w:rPr>
        <w:t xml:space="preserve"> nitrogen </w:t>
      </w:r>
      <w:proofErr w:type="spellStart"/>
      <w:r w:rsidRPr="0016388D">
        <w:rPr>
          <w:rFonts w:ascii="Times New Roman" w:eastAsiaTheme="minorEastAsia" w:hAnsi="Times New Roman" w:cs="Times New Roman"/>
          <w:b/>
          <w:bCs/>
          <w:iCs/>
          <w:sz w:val="24"/>
          <w:szCs w:val="24"/>
        </w:rPr>
        <w:t>menjadi</w:t>
      </w:r>
      <w:proofErr w:type="spellEnd"/>
      <w:r w:rsidRPr="0016388D">
        <w:rPr>
          <w:rFonts w:ascii="Times New Roman" w:eastAsiaTheme="minorEastAsia" w:hAnsi="Times New Roman" w:cs="Times New Roman"/>
          <w:b/>
          <w:bCs/>
          <w:iCs/>
          <w:sz w:val="24"/>
          <w:szCs w:val="24"/>
        </w:rPr>
        <w:t xml:space="preserve"> protein</w:t>
      </w:r>
      <w:r w:rsidR="0016388D" w:rsidRPr="0016388D">
        <w:rPr>
          <w:rFonts w:ascii="Times New Roman" w:eastAsiaTheme="minorEastAsia" w:hAnsi="Times New Roman" w:cs="Times New Roman"/>
          <w:b/>
          <w:bCs/>
          <w:iCs/>
          <w:sz w:val="24"/>
          <w:szCs w:val="24"/>
        </w:rPr>
        <w:t xml:space="preserve"> </w:t>
      </w:r>
      <w:bookmarkEnd w:id="44"/>
      <w:r w:rsidR="0016388D" w:rsidRPr="0016388D">
        <w:rPr>
          <w:rFonts w:ascii="Times New Roman" w:hAnsi="Times New Roman" w:cs="Times New Roman"/>
          <w:b/>
          <w:bCs/>
          <w:sz w:val="24"/>
          <w:szCs w:val="24"/>
        </w:rPr>
        <w:fldChar w:fldCharType="begin" w:fldLock="1"/>
      </w:r>
      <w:r w:rsidR="004F756E">
        <w:rPr>
          <w:rFonts w:ascii="Times New Roman" w:hAnsi="Times New Roman" w:cs="Times New Roman"/>
          <w:b/>
          <w:bCs/>
          <w:sz w:val="24"/>
          <w:szCs w:val="24"/>
        </w:rPr>
        <w:instrText>ADDIN CSL_CITATION {"citationItems":[{"id":"ITEM-1","itemData":{"author":[{"dropping-particle":"","family":"Yenrina","given":"Rina","non-dropping-particle":"","parse-names":false,"suffix":""}],"id":"ITEM-1","issued":{"date-parts":[["2015"]]},"publisher":"Andalas University Press","publisher-place":"Padang","title":"Metode Analisis Bahan Pangan dan Komponen Bioaktif","type":"book"},"uris":["http://www.mendeley.com/documents/?uuid=18fde996-76a9-4b5b-b0de-2489ab662099"]}],"mendeley":{"formattedCitation":"(Yenrina, 2015)","plainTextFormattedCitation":"(Yenrina, 2015)","previouslyFormattedCitation":"(Yenrina, 2015)"},"properties":{"noteIndex":0},"schema":"https://github.com/citation-style-language/schema/raw/master/csl-citation.json"}</w:instrText>
      </w:r>
      <w:r w:rsidR="0016388D" w:rsidRPr="0016388D">
        <w:rPr>
          <w:rFonts w:ascii="Times New Roman" w:hAnsi="Times New Roman" w:cs="Times New Roman"/>
          <w:b/>
          <w:bCs/>
          <w:sz w:val="24"/>
          <w:szCs w:val="24"/>
        </w:rPr>
        <w:fldChar w:fldCharType="separate"/>
      </w:r>
      <w:r w:rsidR="004F756E" w:rsidRPr="004F756E">
        <w:rPr>
          <w:rFonts w:ascii="Times New Roman" w:hAnsi="Times New Roman" w:cs="Times New Roman"/>
          <w:bCs/>
          <w:noProof/>
          <w:sz w:val="24"/>
          <w:szCs w:val="24"/>
        </w:rPr>
        <w:t>(Yenrina, 2015)</w:t>
      </w:r>
      <w:r w:rsidR="0016388D" w:rsidRPr="0016388D">
        <w:rPr>
          <w:rFonts w:ascii="Times New Roman" w:hAnsi="Times New Roman" w:cs="Times New Roman"/>
          <w:b/>
          <w:bCs/>
          <w:sz w:val="24"/>
          <w:szCs w:val="24"/>
        </w:rPr>
        <w:fldChar w:fldCharType="end"/>
      </w:r>
      <w:r w:rsidR="0016388D">
        <w:rPr>
          <w:rFonts w:ascii="Times New Roman" w:eastAsiaTheme="minorEastAsia" w:hAnsi="Times New Roman" w:cs="Times New Roman"/>
          <w:b/>
          <w:bCs/>
          <w:iCs/>
          <w:sz w:val="24"/>
          <w:szCs w:val="24"/>
        </w:rPr>
        <w:t xml:space="preserve"> </w:t>
      </w:r>
    </w:p>
    <w:tbl>
      <w:tblPr>
        <w:tblStyle w:val="TableGrid"/>
        <w:tblW w:w="8278" w:type="dxa"/>
        <w:jc w:val="center"/>
        <w:tblLook w:val="04A0" w:firstRow="1" w:lastRow="0" w:firstColumn="1" w:lastColumn="0" w:noHBand="0" w:noVBand="1"/>
      </w:tblPr>
      <w:tblGrid>
        <w:gridCol w:w="3402"/>
        <w:gridCol w:w="2438"/>
        <w:gridCol w:w="2438"/>
      </w:tblGrid>
      <w:tr w:rsidR="00631748" w:rsidRPr="00631748" w14:paraId="3CE8D2EF" w14:textId="77777777" w:rsidTr="008D363F">
        <w:trPr>
          <w:cantSplit/>
          <w:trHeight w:val="283"/>
          <w:jc w:val="center"/>
        </w:trPr>
        <w:tc>
          <w:tcPr>
            <w:tcW w:w="3402" w:type="dxa"/>
            <w:tcBorders>
              <w:bottom w:val="single" w:sz="12" w:space="0" w:color="auto"/>
            </w:tcBorders>
            <w:vAlign w:val="center"/>
          </w:tcPr>
          <w:p w14:paraId="44E9914A" w14:textId="3538B5ED" w:rsidR="006E4C1F" w:rsidRPr="00AA2B57" w:rsidRDefault="00631748" w:rsidP="001255E7">
            <w:pPr>
              <w:jc w:val="center"/>
              <w:rPr>
                <w:rFonts w:ascii="Times New Roman" w:eastAsiaTheme="minorEastAsia" w:hAnsi="Times New Roman" w:cs="Times New Roman"/>
                <w:b/>
                <w:bCs/>
                <w:iCs/>
                <w:sz w:val="24"/>
                <w:szCs w:val="24"/>
              </w:rPr>
            </w:pPr>
            <w:bookmarkStart w:id="47" w:name="_Hlk152921797"/>
            <w:r w:rsidRPr="00AA2B57">
              <w:rPr>
                <w:rFonts w:ascii="Times New Roman" w:eastAsiaTheme="minorEastAsia" w:hAnsi="Times New Roman" w:cs="Times New Roman"/>
                <w:b/>
                <w:bCs/>
                <w:iCs/>
                <w:sz w:val="24"/>
                <w:szCs w:val="24"/>
              </w:rPr>
              <w:t>Jenis Pangan</w:t>
            </w:r>
          </w:p>
        </w:tc>
        <w:tc>
          <w:tcPr>
            <w:tcW w:w="2438" w:type="dxa"/>
            <w:tcBorders>
              <w:bottom w:val="single" w:sz="12" w:space="0" w:color="auto"/>
            </w:tcBorders>
            <w:vAlign w:val="center"/>
          </w:tcPr>
          <w:p w14:paraId="7A43F273" w14:textId="77777777" w:rsidR="006E4C1F" w:rsidRPr="00AA2B57" w:rsidRDefault="00631748" w:rsidP="001255E7">
            <w:pPr>
              <w:jc w:val="center"/>
              <w:rPr>
                <w:rFonts w:ascii="Times New Roman" w:eastAsiaTheme="minorEastAsia" w:hAnsi="Times New Roman" w:cs="Times New Roman"/>
                <w:b/>
                <w:bCs/>
                <w:iCs/>
                <w:sz w:val="24"/>
                <w:szCs w:val="24"/>
              </w:rPr>
            </w:pPr>
            <w:r w:rsidRPr="00AA2B57">
              <w:rPr>
                <w:rFonts w:ascii="Times New Roman" w:eastAsiaTheme="minorEastAsia" w:hAnsi="Times New Roman" w:cs="Times New Roman"/>
                <w:b/>
                <w:bCs/>
                <w:iCs/>
                <w:sz w:val="24"/>
                <w:szCs w:val="24"/>
              </w:rPr>
              <w:t>X</w:t>
            </w:r>
          </w:p>
          <w:p w14:paraId="4F7790D5" w14:textId="78B91F99" w:rsidR="00631748" w:rsidRPr="00AA2B57" w:rsidRDefault="00631748" w:rsidP="001255E7">
            <w:pPr>
              <w:jc w:val="center"/>
              <w:rPr>
                <w:rFonts w:ascii="Times New Roman" w:eastAsiaTheme="minorEastAsia" w:hAnsi="Times New Roman" w:cs="Times New Roman"/>
                <w:b/>
                <w:bCs/>
                <w:iCs/>
                <w:sz w:val="24"/>
                <w:szCs w:val="24"/>
              </w:rPr>
            </w:pPr>
            <w:r w:rsidRPr="00AA2B57">
              <w:rPr>
                <w:rFonts w:ascii="Times New Roman" w:eastAsiaTheme="minorEastAsia" w:hAnsi="Times New Roman" w:cs="Times New Roman"/>
                <w:b/>
                <w:bCs/>
                <w:iCs/>
                <w:sz w:val="24"/>
                <w:szCs w:val="24"/>
              </w:rPr>
              <w:t xml:space="preserve">(%N </w:t>
            </w:r>
            <w:proofErr w:type="spellStart"/>
            <w:r w:rsidRPr="00AA2B57">
              <w:rPr>
                <w:rFonts w:ascii="Times New Roman" w:eastAsiaTheme="minorEastAsia" w:hAnsi="Times New Roman" w:cs="Times New Roman"/>
                <w:b/>
                <w:bCs/>
                <w:iCs/>
                <w:sz w:val="24"/>
                <w:szCs w:val="24"/>
              </w:rPr>
              <w:t>dalam</w:t>
            </w:r>
            <w:proofErr w:type="spellEnd"/>
            <w:r w:rsidRPr="00AA2B57">
              <w:rPr>
                <w:rFonts w:ascii="Times New Roman" w:eastAsiaTheme="minorEastAsia" w:hAnsi="Times New Roman" w:cs="Times New Roman"/>
                <w:b/>
                <w:bCs/>
                <w:iCs/>
                <w:sz w:val="24"/>
                <w:szCs w:val="24"/>
              </w:rPr>
              <w:t xml:space="preserve"> protein</w:t>
            </w:r>
            <w:r w:rsidR="00AA2B57">
              <w:rPr>
                <w:rFonts w:ascii="Times New Roman" w:eastAsiaTheme="minorEastAsia" w:hAnsi="Times New Roman" w:cs="Times New Roman"/>
                <w:b/>
                <w:bCs/>
                <w:iCs/>
                <w:sz w:val="24"/>
                <w:szCs w:val="24"/>
              </w:rPr>
              <w:t>)</w:t>
            </w:r>
          </w:p>
        </w:tc>
        <w:tc>
          <w:tcPr>
            <w:tcW w:w="2438" w:type="dxa"/>
            <w:tcBorders>
              <w:bottom w:val="single" w:sz="12" w:space="0" w:color="auto"/>
            </w:tcBorders>
            <w:vAlign w:val="center"/>
          </w:tcPr>
          <w:p w14:paraId="38FC2A20" w14:textId="6F39DA0E" w:rsidR="006E4C1F" w:rsidRPr="00AA2B57" w:rsidRDefault="00631748" w:rsidP="001255E7">
            <w:pPr>
              <w:jc w:val="center"/>
              <w:rPr>
                <w:rFonts w:ascii="Times New Roman" w:eastAsiaTheme="minorEastAsia" w:hAnsi="Times New Roman" w:cs="Times New Roman"/>
                <w:b/>
                <w:bCs/>
                <w:iCs/>
                <w:sz w:val="24"/>
                <w:szCs w:val="24"/>
              </w:rPr>
            </w:pPr>
            <w:r w:rsidRPr="00AA2B57">
              <w:rPr>
                <w:rFonts w:ascii="Times New Roman" w:eastAsiaTheme="minorEastAsia" w:hAnsi="Times New Roman" w:cs="Times New Roman"/>
                <w:b/>
                <w:bCs/>
                <w:iCs/>
                <w:sz w:val="24"/>
                <w:szCs w:val="24"/>
              </w:rPr>
              <w:t xml:space="preserve">Faktor </w:t>
            </w:r>
            <w:proofErr w:type="spellStart"/>
            <w:r w:rsidRPr="00AA2B57">
              <w:rPr>
                <w:rFonts w:ascii="Times New Roman" w:eastAsiaTheme="minorEastAsia" w:hAnsi="Times New Roman" w:cs="Times New Roman"/>
                <w:b/>
                <w:bCs/>
                <w:iCs/>
                <w:sz w:val="24"/>
                <w:szCs w:val="24"/>
              </w:rPr>
              <w:t>Konversi</w:t>
            </w:r>
            <w:proofErr w:type="spellEnd"/>
            <w:r w:rsidRPr="00AA2B57">
              <w:rPr>
                <w:rFonts w:ascii="Times New Roman" w:eastAsiaTheme="minorEastAsia" w:hAnsi="Times New Roman" w:cs="Times New Roman"/>
                <w:b/>
                <w:bCs/>
                <w:iCs/>
                <w:sz w:val="24"/>
                <w:szCs w:val="24"/>
              </w:rPr>
              <w:t xml:space="preserve"> F (100/X)</w:t>
            </w:r>
          </w:p>
        </w:tc>
      </w:tr>
      <w:tr w:rsidR="00631748" w:rsidRPr="00631748" w14:paraId="49D3A4BF" w14:textId="77777777" w:rsidTr="008D363F">
        <w:trPr>
          <w:cantSplit/>
          <w:trHeight w:val="283"/>
          <w:jc w:val="center"/>
        </w:trPr>
        <w:tc>
          <w:tcPr>
            <w:tcW w:w="3402" w:type="dxa"/>
            <w:tcBorders>
              <w:top w:val="single" w:sz="12" w:space="0" w:color="auto"/>
            </w:tcBorders>
            <w:vAlign w:val="center"/>
          </w:tcPr>
          <w:p w14:paraId="4AF0F556" w14:textId="44AFB516" w:rsidR="006E4C1F" w:rsidRPr="00631748" w:rsidRDefault="00631748" w:rsidP="001255E7">
            <w:pPr>
              <w:rPr>
                <w:rFonts w:ascii="Times New Roman" w:eastAsiaTheme="minorEastAsia" w:hAnsi="Times New Roman" w:cs="Times New Roman"/>
                <w:iCs/>
                <w:sz w:val="24"/>
                <w:szCs w:val="24"/>
              </w:rPr>
            </w:pPr>
            <w:proofErr w:type="spellStart"/>
            <w:r w:rsidRPr="00631748">
              <w:rPr>
                <w:rFonts w:ascii="Times New Roman" w:eastAsiaTheme="minorEastAsia" w:hAnsi="Times New Roman" w:cs="Times New Roman"/>
                <w:iCs/>
                <w:sz w:val="24"/>
                <w:szCs w:val="24"/>
              </w:rPr>
              <w:t>Campuran</w:t>
            </w:r>
            <w:proofErr w:type="spellEnd"/>
          </w:p>
        </w:tc>
        <w:tc>
          <w:tcPr>
            <w:tcW w:w="2438" w:type="dxa"/>
            <w:tcBorders>
              <w:top w:val="single" w:sz="12" w:space="0" w:color="auto"/>
            </w:tcBorders>
            <w:vAlign w:val="center"/>
          </w:tcPr>
          <w:p w14:paraId="1900CE45" w14:textId="3067AFBE" w:rsidR="006E4C1F" w:rsidRPr="00631748" w:rsidRDefault="00631748" w:rsidP="001255E7">
            <w:pPr>
              <w:jc w:val="center"/>
              <w:rPr>
                <w:rFonts w:ascii="Times New Roman" w:eastAsiaTheme="minorEastAsia" w:hAnsi="Times New Roman" w:cs="Times New Roman"/>
                <w:iCs/>
                <w:sz w:val="24"/>
                <w:szCs w:val="24"/>
              </w:rPr>
            </w:pPr>
            <w:r w:rsidRPr="00631748">
              <w:rPr>
                <w:rFonts w:ascii="Times New Roman" w:eastAsiaTheme="minorEastAsia" w:hAnsi="Times New Roman" w:cs="Times New Roman"/>
                <w:iCs/>
                <w:sz w:val="24"/>
                <w:szCs w:val="24"/>
              </w:rPr>
              <w:t>16.00</w:t>
            </w:r>
          </w:p>
        </w:tc>
        <w:tc>
          <w:tcPr>
            <w:tcW w:w="2438" w:type="dxa"/>
            <w:tcBorders>
              <w:top w:val="single" w:sz="12" w:space="0" w:color="auto"/>
            </w:tcBorders>
            <w:vAlign w:val="center"/>
          </w:tcPr>
          <w:p w14:paraId="4EF5E15E" w14:textId="459EECB9" w:rsidR="006E4C1F" w:rsidRPr="00631748" w:rsidRDefault="00631748" w:rsidP="001255E7">
            <w:pPr>
              <w:jc w:val="center"/>
              <w:rPr>
                <w:rFonts w:ascii="Times New Roman" w:eastAsiaTheme="minorEastAsia" w:hAnsi="Times New Roman" w:cs="Times New Roman"/>
                <w:iCs/>
                <w:sz w:val="24"/>
                <w:szCs w:val="24"/>
              </w:rPr>
            </w:pPr>
            <w:r w:rsidRPr="00631748">
              <w:rPr>
                <w:rFonts w:ascii="Times New Roman" w:eastAsiaTheme="minorEastAsia" w:hAnsi="Times New Roman" w:cs="Times New Roman"/>
                <w:iCs/>
                <w:sz w:val="24"/>
                <w:szCs w:val="24"/>
              </w:rPr>
              <w:t>6.25</w:t>
            </w:r>
          </w:p>
        </w:tc>
      </w:tr>
      <w:tr w:rsidR="00631748" w:rsidRPr="00631748" w14:paraId="0DC1C9AA" w14:textId="77777777" w:rsidTr="00357402">
        <w:trPr>
          <w:cantSplit/>
          <w:trHeight w:val="283"/>
          <w:jc w:val="center"/>
        </w:trPr>
        <w:tc>
          <w:tcPr>
            <w:tcW w:w="3402" w:type="dxa"/>
            <w:vAlign w:val="center"/>
          </w:tcPr>
          <w:p w14:paraId="576405CF" w14:textId="09399CA1" w:rsidR="00631748" w:rsidRPr="00631748" w:rsidRDefault="00631748" w:rsidP="001255E7">
            <w:pPr>
              <w:rPr>
                <w:rFonts w:ascii="Times New Roman" w:eastAsiaTheme="minorEastAsia" w:hAnsi="Times New Roman" w:cs="Times New Roman"/>
                <w:iCs/>
                <w:sz w:val="24"/>
                <w:szCs w:val="24"/>
              </w:rPr>
            </w:pPr>
            <w:proofErr w:type="spellStart"/>
            <w:r w:rsidRPr="00631748">
              <w:rPr>
                <w:rFonts w:ascii="Times New Roman" w:eastAsiaTheme="minorEastAsia" w:hAnsi="Times New Roman" w:cs="Times New Roman"/>
                <w:iCs/>
                <w:sz w:val="24"/>
                <w:szCs w:val="24"/>
              </w:rPr>
              <w:t>Daging</w:t>
            </w:r>
            <w:proofErr w:type="spellEnd"/>
          </w:p>
        </w:tc>
        <w:tc>
          <w:tcPr>
            <w:tcW w:w="2438" w:type="dxa"/>
            <w:vAlign w:val="center"/>
          </w:tcPr>
          <w:p w14:paraId="333FA88C" w14:textId="1E04AF77"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eastAsiaTheme="minorEastAsia" w:hAnsi="Times New Roman" w:cs="Times New Roman"/>
                <w:iCs/>
                <w:sz w:val="24"/>
                <w:szCs w:val="24"/>
              </w:rPr>
              <w:t>16.00</w:t>
            </w:r>
          </w:p>
        </w:tc>
        <w:tc>
          <w:tcPr>
            <w:tcW w:w="2438" w:type="dxa"/>
            <w:vAlign w:val="center"/>
          </w:tcPr>
          <w:p w14:paraId="2C31CE3D" w14:textId="7E7E042F"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eastAsiaTheme="minorEastAsia" w:hAnsi="Times New Roman" w:cs="Times New Roman"/>
                <w:iCs/>
                <w:sz w:val="24"/>
                <w:szCs w:val="24"/>
              </w:rPr>
              <w:t>6.25</w:t>
            </w:r>
          </w:p>
        </w:tc>
      </w:tr>
      <w:tr w:rsidR="00631748" w:rsidRPr="00631748" w14:paraId="452A49ED" w14:textId="77777777" w:rsidTr="00357402">
        <w:trPr>
          <w:cantSplit/>
          <w:trHeight w:val="283"/>
          <w:jc w:val="center"/>
        </w:trPr>
        <w:tc>
          <w:tcPr>
            <w:tcW w:w="3402" w:type="dxa"/>
            <w:vAlign w:val="center"/>
          </w:tcPr>
          <w:p w14:paraId="5E622784" w14:textId="1FF28DFC" w:rsidR="00631748" w:rsidRPr="00631748" w:rsidRDefault="00631748" w:rsidP="001255E7">
            <w:pPr>
              <w:rPr>
                <w:rFonts w:ascii="Times New Roman" w:eastAsiaTheme="minorEastAsia" w:hAnsi="Times New Roman" w:cs="Times New Roman"/>
                <w:iCs/>
                <w:sz w:val="24"/>
                <w:szCs w:val="24"/>
              </w:rPr>
            </w:pPr>
            <w:r w:rsidRPr="00631748">
              <w:rPr>
                <w:rFonts w:ascii="Times New Roman" w:eastAsiaTheme="minorEastAsia" w:hAnsi="Times New Roman" w:cs="Times New Roman"/>
                <w:iCs/>
                <w:sz w:val="24"/>
                <w:szCs w:val="24"/>
              </w:rPr>
              <w:t>Maizena</w:t>
            </w:r>
          </w:p>
        </w:tc>
        <w:tc>
          <w:tcPr>
            <w:tcW w:w="2438" w:type="dxa"/>
            <w:vAlign w:val="center"/>
          </w:tcPr>
          <w:p w14:paraId="7692EBF6" w14:textId="0638939B"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eastAsiaTheme="minorEastAsia" w:hAnsi="Times New Roman" w:cs="Times New Roman"/>
                <w:iCs/>
                <w:sz w:val="24"/>
                <w:szCs w:val="24"/>
              </w:rPr>
              <w:t>16.00</w:t>
            </w:r>
          </w:p>
        </w:tc>
        <w:tc>
          <w:tcPr>
            <w:tcW w:w="2438" w:type="dxa"/>
            <w:vAlign w:val="center"/>
          </w:tcPr>
          <w:p w14:paraId="7D73239D" w14:textId="00247E53"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eastAsiaTheme="minorEastAsia" w:hAnsi="Times New Roman" w:cs="Times New Roman"/>
                <w:iCs/>
                <w:sz w:val="24"/>
                <w:szCs w:val="24"/>
              </w:rPr>
              <w:t>6.25</w:t>
            </w:r>
          </w:p>
        </w:tc>
      </w:tr>
      <w:tr w:rsidR="00631748" w:rsidRPr="00631748" w14:paraId="424B4E45" w14:textId="77777777" w:rsidTr="00357402">
        <w:trPr>
          <w:cantSplit/>
          <w:trHeight w:val="283"/>
          <w:jc w:val="center"/>
        </w:trPr>
        <w:tc>
          <w:tcPr>
            <w:tcW w:w="3402" w:type="dxa"/>
            <w:vAlign w:val="center"/>
          </w:tcPr>
          <w:p w14:paraId="0262E7BC" w14:textId="324AF44B" w:rsidR="00631748" w:rsidRPr="00631748" w:rsidRDefault="00631748" w:rsidP="001255E7">
            <w:pPr>
              <w:rPr>
                <w:rFonts w:ascii="Times New Roman" w:eastAsiaTheme="minorEastAsia" w:hAnsi="Times New Roman" w:cs="Times New Roman"/>
                <w:iCs/>
                <w:sz w:val="24"/>
                <w:szCs w:val="24"/>
              </w:rPr>
            </w:pPr>
            <w:r w:rsidRPr="00631748">
              <w:rPr>
                <w:rFonts w:ascii="Times New Roman" w:eastAsiaTheme="minorEastAsia" w:hAnsi="Times New Roman" w:cs="Times New Roman"/>
                <w:iCs/>
                <w:sz w:val="24"/>
                <w:szCs w:val="24"/>
              </w:rPr>
              <w:t xml:space="preserve">Roti, </w:t>
            </w:r>
            <w:proofErr w:type="spellStart"/>
            <w:r w:rsidRPr="00631748">
              <w:rPr>
                <w:rFonts w:ascii="Times New Roman" w:eastAsiaTheme="minorEastAsia" w:hAnsi="Times New Roman" w:cs="Times New Roman"/>
                <w:iCs/>
                <w:sz w:val="24"/>
                <w:szCs w:val="24"/>
              </w:rPr>
              <w:t>gandum</w:t>
            </w:r>
            <w:proofErr w:type="spellEnd"/>
            <w:r w:rsidRPr="00631748">
              <w:rPr>
                <w:rFonts w:ascii="Times New Roman" w:eastAsiaTheme="minorEastAsia" w:hAnsi="Times New Roman" w:cs="Times New Roman"/>
                <w:iCs/>
                <w:sz w:val="24"/>
                <w:szCs w:val="24"/>
              </w:rPr>
              <w:t>, macaroni, bakmi</w:t>
            </w:r>
          </w:p>
        </w:tc>
        <w:tc>
          <w:tcPr>
            <w:tcW w:w="2438" w:type="dxa"/>
            <w:vAlign w:val="center"/>
          </w:tcPr>
          <w:p w14:paraId="2760DA96" w14:textId="65D6FB9C"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eastAsiaTheme="minorEastAsia" w:hAnsi="Times New Roman" w:cs="Times New Roman"/>
                <w:iCs/>
                <w:sz w:val="24"/>
                <w:szCs w:val="24"/>
              </w:rPr>
              <w:t>16.00</w:t>
            </w:r>
          </w:p>
        </w:tc>
        <w:tc>
          <w:tcPr>
            <w:tcW w:w="2438" w:type="dxa"/>
            <w:vAlign w:val="center"/>
          </w:tcPr>
          <w:p w14:paraId="49AE6451" w14:textId="5BCCE87B"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eastAsiaTheme="minorEastAsia" w:hAnsi="Times New Roman" w:cs="Times New Roman"/>
                <w:iCs/>
                <w:sz w:val="24"/>
                <w:szCs w:val="24"/>
              </w:rPr>
              <w:t>6.25</w:t>
            </w:r>
          </w:p>
        </w:tc>
      </w:tr>
      <w:tr w:rsidR="00631748" w:rsidRPr="00631748" w14:paraId="2EE25C74" w14:textId="77777777" w:rsidTr="00357402">
        <w:trPr>
          <w:cantSplit/>
          <w:trHeight w:val="283"/>
          <w:jc w:val="center"/>
        </w:trPr>
        <w:tc>
          <w:tcPr>
            <w:tcW w:w="3402" w:type="dxa"/>
            <w:vAlign w:val="center"/>
          </w:tcPr>
          <w:p w14:paraId="5E06748C" w14:textId="31484093" w:rsidR="00631748" w:rsidRPr="00631748" w:rsidRDefault="00631748" w:rsidP="001255E7">
            <w:pPr>
              <w:rPr>
                <w:rFonts w:ascii="Times New Roman" w:eastAsiaTheme="minorEastAsia" w:hAnsi="Times New Roman" w:cs="Times New Roman"/>
                <w:iCs/>
                <w:sz w:val="24"/>
                <w:szCs w:val="24"/>
              </w:rPr>
            </w:pPr>
            <w:r w:rsidRPr="00631748">
              <w:rPr>
                <w:rFonts w:ascii="Times New Roman" w:hAnsi="Times New Roman" w:cs="Times New Roman"/>
                <w:sz w:val="24"/>
                <w:szCs w:val="24"/>
              </w:rPr>
              <w:t xml:space="preserve">Susu dan </w:t>
            </w:r>
            <w:proofErr w:type="spellStart"/>
            <w:r w:rsidRPr="00631748">
              <w:rPr>
                <w:rFonts w:ascii="Times New Roman" w:hAnsi="Times New Roman" w:cs="Times New Roman"/>
                <w:sz w:val="24"/>
                <w:szCs w:val="24"/>
              </w:rPr>
              <w:t>produk</w:t>
            </w:r>
            <w:proofErr w:type="spellEnd"/>
            <w:r w:rsidRPr="00631748">
              <w:rPr>
                <w:rFonts w:ascii="Times New Roman" w:hAnsi="Times New Roman" w:cs="Times New Roman"/>
                <w:sz w:val="24"/>
                <w:szCs w:val="24"/>
              </w:rPr>
              <w:t xml:space="preserve"> susu</w:t>
            </w:r>
          </w:p>
        </w:tc>
        <w:tc>
          <w:tcPr>
            <w:tcW w:w="2438" w:type="dxa"/>
            <w:vAlign w:val="center"/>
          </w:tcPr>
          <w:p w14:paraId="38B203A4" w14:textId="49F3318D"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15.6</w:t>
            </w:r>
            <w:r w:rsidR="0016388D">
              <w:rPr>
                <w:rFonts w:ascii="Times New Roman" w:hAnsi="Times New Roman" w:cs="Times New Roman"/>
                <w:sz w:val="24"/>
                <w:szCs w:val="24"/>
              </w:rPr>
              <w:t>6</w:t>
            </w:r>
          </w:p>
        </w:tc>
        <w:tc>
          <w:tcPr>
            <w:tcW w:w="2438" w:type="dxa"/>
            <w:vAlign w:val="center"/>
          </w:tcPr>
          <w:p w14:paraId="204269D2" w14:textId="48E6992A"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6.38</w:t>
            </w:r>
          </w:p>
        </w:tc>
      </w:tr>
      <w:tr w:rsidR="00631748" w:rsidRPr="00631748" w14:paraId="5A1A5847" w14:textId="77777777" w:rsidTr="00357402">
        <w:trPr>
          <w:cantSplit/>
          <w:trHeight w:val="283"/>
          <w:jc w:val="center"/>
        </w:trPr>
        <w:tc>
          <w:tcPr>
            <w:tcW w:w="3402" w:type="dxa"/>
            <w:vAlign w:val="center"/>
          </w:tcPr>
          <w:p w14:paraId="3D01ACB3" w14:textId="46F0D528" w:rsidR="00631748" w:rsidRPr="00631748" w:rsidRDefault="00631748" w:rsidP="001255E7">
            <w:pPr>
              <w:rPr>
                <w:rFonts w:ascii="Times New Roman" w:eastAsiaTheme="minorEastAsia" w:hAnsi="Times New Roman" w:cs="Times New Roman"/>
                <w:iCs/>
                <w:sz w:val="24"/>
                <w:szCs w:val="24"/>
              </w:rPr>
            </w:pPr>
            <w:proofErr w:type="spellStart"/>
            <w:r w:rsidRPr="00631748">
              <w:rPr>
                <w:rFonts w:ascii="Times New Roman" w:hAnsi="Times New Roman" w:cs="Times New Roman"/>
                <w:sz w:val="24"/>
                <w:szCs w:val="24"/>
              </w:rPr>
              <w:t>Tepung</w:t>
            </w:r>
            <w:proofErr w:type="spellEnd"/>
          </w:p>
        </w:tc>
        <w:tc>
          <w:tcPr>
            <w:tcW w:w="2438" w:type="dxa"/>
            <w:vAlign w:val="center"/>
          </w:tcPr>
          <w:p w14:paraId="044B31B6" w14:textId="237A3307"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17.54</w:t>
            </w:r>
          </w:p>
        </w:tc>
        <w:tc>
          <w:tcPr>
            <w:tcW w:w="2438" w:type="dxa"/>
            <w:vAlign w:val="center"/>
          </w:tcPr>
          <w:p w14:paraId="53BECF0F" w14:textId="3A084000"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5.70</w:t>
            </w:r>
          </w:p>
        </w:tc>
      </w:tr>
      <w:tr w:rsidR="00631748" w:rsidRPr="00631748" w14:paraId="0744F828" w14:textId="77777777" w:rsidTr="00357402">
        <w:trPr>
          <w:cantSplit/>
          <w:trHeight w:val="283"/>
          <w:jc w:val="center"/>
        </w:trPr>
        <w:tc>
          <w:tcPr>
            <w:tcW w:w="3402" w:type="dxa"/>
            <w:vAlign w:val="center"/>
          </w:tcPr>
          <w:p w14:paraId="3FB96FDD" w14:textId="223CBE8D" w:rsidR="00631748" w:rsidRPr="00631748" w:rsidRDefault="00631748" w:rsidP="001255E7">
            <w:pPr>
              <w:rPr>
                <w:rFonts w:ascii="Times New Roman" w:eastAsiaTheme="minorEastAsia" w:hAnsi="Times New Roman" w:cs="Times New Roman"/>
                <w:iCs/>
                <w:sz w:val="24"/>
                <w:szCs w:val="24"/>
              </w:rPr>
            </w:pPr>
            <w:proofErr w:type="spellStart"/>
            <w:r w:rsidRPr="00631748">
              <w:rPr>
                <w:rFonts w:ascii="Times New Roman" w:hAnsi="Times New Roman" w:cs="Times New Roman"/>
                <w:sz w:val="24"/>
                <w:szCs w:val="24"/>
              </w:rPr>
              <w:t>Telur</w:t>
            </w:r>
            <w:proofErr w:type="spellEnd"/>
          </w:p>
        </w:tc>
        <w:tc>
          <w:tcPr>
            <w:tcW w:w="2438" w:type="dxa"/>
            <w:vAlign w:val="center"/>
          </w:tcPr>
          <w:p w14:paraId="4805437B" w14:textId="3EA01C6F"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14.97</w:t>
            </w:r>
          </w:p>
        </w:tc>
        <w:tc>
          <w:tcPr>
            <w:tcW w:w="2438" w:type="dxa"/>
            <w:vAlign w:val="center"/>
          </w:tcPr>
          <w:p w14:paraId="0CFAA97E" w14:textId="3352C5A3"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6.68</w:t>
            </w:r>
          </w:p>
        </w:tc>
      </w:tr>
      <w:tr w:rsidR="00631748" w:rsidRPr="00631748" w14:paraId="7EBFAE7C" w14:textId="77777777" w:rsidTr="00357402">
        <w:trPr>
          <w:cantSplit/>
          <w:trHeight w:val="283"/>
          <w:jc w:val="center"/>
        </w:trPr>
        <w:tc>
          <w:tcPr>
            <w:tcW w:w="3402" w:type="dxa"/>
            <w:vAlign w:val="center"/>
          </w:tcPr>
          <w:p w14:paraId="7BF0BE8A" w14:textId="505CF657" w:rsidR="00631748" w:rsidRPr="00631748" w:rsidRDefault="00631748" w:rsidP="001255E7">
            <w:pPr>
              <w:rPr>
                <w:rFonts w:ascii="Times New Roman" w:eastAsiaTheme="minorEastAsia" w:hAnsi="Times New Roman" w:cs="Times New Roman"/>
                <w:iCs/>
                <w:sz w:val="24"/>
                <w:szCs w:val="24"/>
              </w:rPr>
            </w:pPr>
            <w:r w:rsidRPr="00631748">
              <w:rPr>
                <w:rFonts w:ascii="Times New Roman" w:hAnsi="Times New Roman" w:cs="Times New Roman"/>
                <w:sz w:val="24"/>
                <w:szCs w:val="24"/>
              </w:rPr>
              <w:t>Gelatin</w:t>
            </w:r>
          </w:p>
        </w:tc>
        <w:tc>
          <w:tcPr>
            <w:tcW w:w="2438" w:type="dxa"/>
            <w:vAlign w:val="center"/>
          </w:tcPr>
          <w:p w14:paraId="5DCAB42F" w14:textId="2EE56DF0"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18.02</w:t>
            </w:r>
          </w:p>
        </w:tc>
        <w:tc>
          <w:tcPr>
            <w:tcW w:w="2438" w:type="dxa"/>
            <w:vAlign w:val="center"/>
          </w:tcPr>
          <w:p w14:paraId="446F593F" w14:textId="7302872C"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5.55</w:t>
            </w:r>
          </w:p>
        </w:tc>
      </w:tr>
      <w:tr w:rsidR="00631748" w:rsidRPr="00631748" w14:paraId="0055B149" w14:textId="77777777" w:rsidTr="00357402">
        <w:trPr>
          <w:cantSplit/>
          <w:trHeight w:val="283"/>
          <w:jc w:val="center"/>
        </w:trPr>
        <w:tc>
          <w:tcPr>
            <w:tcW w:w="3402" w:type="dxa"/>
            <w:vAlign w:val="center"/>
          </w:tcPr>
          <w:p w14:paraId="1A95BAC4" w14:textId="2F20F64A" w:rsidR="00631748" w:rsidRPr="00631748" w:rsidRDefault="00631748" w:rsidP="001255E7">
            <w:pPr>
              <w:rPr>
                <w:rFonts w:ascii="Times New Roman" w:eastAsiaTheme="minorEastAsia" w:hAnsi="Times New Roman" w:cs="Times New Roman"/>
                <w:iCs/>
                <w:sz w:val="24"/>
                <w:szCs w:val="24"/>
              </w:rPr>
            </w:pPr>
            <w:proofErr w:type="spellStart"/>
            <w:r w:rsidRPr="00631748">
              <w:rPr>
                <w:rFonts w:ascii="Times New Roman" w:hAnsi="Times New Roman" w:cs="Times New Roman"/>
                <w:sz w:val="24"/>
                <w:szCs w:val="24"/>
              </w:rPr>
              <w:t>Kedelai</w:t>
            </w:r>
            <w:proofErr w:type="spellEnd"/>
          </w:p>
        </w:tc>
        <w:tc>
          <w:tcPr>
            <w:tcW w:w="2438" w:type="dxa"/>
            <w:vAlign w:val="center"/>
          </w:tcPr>
          <w:p w14:paraId="7D2AC472" w14:textId="3441707F"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17.51</w:t>
            </w:r>
          </w:p>
        </w:tc>
        <w:tc>
          <w:tcPr>
            <w:tcW w:w="2438" w:type="dxa"/>
            <w:vAlign w:val="center"/>
          </w:tcPr>
          <w:p w14:paraId="6CBF420C" w14:textId="68C22473"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5.71</w:t>
            </w:r>
          </w:p>
        </w:tc>
      </w:tr>
      <w:tr w:rsidR="00631748" w:rsidRPr="00631748" w14:paraId="2E44A4D7" w14:textId="77777777" w:rsidTr="00357402">
        <w:trPr>
          <w:cantSplit/>
          <w:trHeight w:val="283"/>
          <w:jc w:val="center"/>
        </w:trPr>
        <w:tc>
          <w:tcPr>
            <w:tcW w:w="3402" w:type="dxa"/>
            <w:vAlign w:val="center"/>
          </w:tcPr>
          <w:p w14:paraId="727EF8C9" w14:textId="53EE8900" w:rsidR="00631748" w:rsidRPr="00631748" w:rsidRDefault="00631748" w:rsidP="001255E7">
            <w:pPr>
              <w:rPr>
                <w:rFonts w:ascii="Times New Roman" w:eastAsiaTheme="minorEastAsia" w:hAnsi="Times New Roman" w:cs="Times New Roman"/>
                <w:iCs/>
                <w:sz w:val="24"/>
                <w:szCs w:val="24"/>
              </w:rPr>
            </w:pPr>
            <w:r w:rsidRPr="00631748">
              <w:rPr>
                <w:rFonts w:ascii="Times New Roman" w:hAnsi="Times New Roman" w:cs="Times New Roman"/>
                <w:sz w:val="24"/>
                <w:szCs w:val="24"/>
              </w:rPr>
              <w:t>Beras</w:t>
            </w:r>
          </w:p>
        </w:tc>
        <w:tc>
          <w:tcPr>
            <w:tcW w:w="2438" w:type="dxa"/>
            <w:vAlign w:val="center"/>
          </w:tcPr>
          <w:p w14:paraId="0C1B2ADD" w14:textId="3BC3CFD1"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16.81</w:t>
            </w:r>
          </w:p>
        </w:tc>
        <w:tc>
          <w:tcPr>
            <w:tcW w:w="2438" w:type="dxa"/>
            <w:vAlign w:val="center"/>
          </w:tcPr>
          <w:p w14:paraId="09481B1C" w14:textId="45FA3D91"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5.95</w:t>
            </w:r>
          </w:p>
        </w:tc>
      </w:tr>
      <w:tr w:rsidR="00631748" w:rsidRPr="00631748" w14:paraId="0C49115E" w14:textId="77777777" w:rsidTr="00357402">
        <w:trPr>
          <w:cantSplit/>
          <w:trHeight w:val="283"/>
          <w:jc w:val="center"/>
        </w:trPr>
        <w:tc>
          <w:tcPr>
            <w:tcW w:w="3402" w:type="dxa"/>
            <w:vAlign w:val="center"/>
          </w:tcPr>
          <w:p w14:paraId="1A749144" w14:textId="1C11E505" w:rsidR="00631748" w:rsidRPr="00631748" w:rsidRDefault="00631748" w:rsidP="001255E7">
            <w:pPr>
              <w:rPr>
                <w:rFonts w:ascii="Times New Roman" w:eastAsiaTheme="minorEastAsia" w:hAnsi="Times New Roman" w:cs="Times New Roman"/>
                <w:iCs/>
                <w:sz w:val="24"/>
                <w:szCs w:val="24"/>
              </w:rPr>
            </w:pPr>
            <w:proofErr w:type="spellStart"/>
            <w:r w:rsidRPr="00631748">
              <w:rPr>
                <w:rFonts w:ascii="Times New Roman" w:hAnsi="Times New Roman" w:cs="Times New Roman"/>
                <w:sz w:val="24"/>
                <w:szCs w:val="24"/>
              </w:rPr>
              <w:t>Kacang</w:t>
            </w:r>
            <w:proofErr w:type="spellEnd"/>
            <w:r w:rsidRPr="00631748">
              <w:rPr>
                <w:rFonts w:ascii="Times New Roman" w:hAnsi="Times New Roman" w:cs="Times New Roman"/>
                <w:sz w:val="24"/>
                <w:szCs w:val="24"/>
              </w:rPr>
              <w:t xml:space="preserve"> </w:t>
            </w:r>
            <w:proofErr w:type="spellStart"/>
            <w:r w:rsidRPr="00631748">
              <w:rPr>
                <w:rFonts w:ascii="Times New Roman" w:hAnsi="Times New Roman" w:cs="Times New Roman"/>
                <w:sz w:val="24"/>
                <w:szCs w:val="24"/>
              </w:rPr>
              <w:t>tanah</w:t>
            </w:r>
            <w:proofErr w:type="spellEnd"/>
          </w:p>
        </w:tc>
        <w:tc>
          <w:tcPr>
            <w:tcW w:w="2438" w:type="dxa"/>
            <w:vAlign w:val="center"/>
          </w:tcPr>
          <w:p w14:paraId="04F5AA49" w14:textId="51A0E1D8"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18.32</w:t>
            </w:r>
          </w:p>
        </w:tc>
        <w:tc>
          <w:tcPr>
            <w:tcW w:w="2438" w:type="dxa"/>
            <w:vAlign w:val="center"/>
          </w:tcPr>
          <w:p w14:paraId="5F92580F" w14:textId="6F2F4278" w:rsidR="00631748" w:rsidRPr="00631748" w:rsidRDefault="00631748" w:rsidP="001255E7">
            <w:pPr>
              <w:jc w:val="center"/>
              <w:rPr>
                <w:rFonts w:ascii="Times New Roman" w:eastAsiaTheme="minorEastAsia" w:hAnsi="Times New Roman" w:cs="Times New Roman"/>
                <w:iCs/>
                <w:sz w:val="24"/>
                <w:szCs w:val="24"/>
              </w:rPr>
            </w:pPr>
            <w:r w:rsidRPr="00631748">
              <w:rPr>
                <w:rFonts w:ascii="Times New Roman" w:hAnsi="Times New Roman" w:cs="Times New Roman"/>
                <w:sz w:val="24"/>
                <w:szCs w:val="24"/>
              </w:rPr>
              <w:t>5.46</w:t>
            </w:r>
          </w:p>
        </w:tc>
      </w:tr>
      <w:bookmarkEnd w:id="45"/>
      <w:bookmarkEnd w:id="46"/>
      <w:bookmarkEnd w:id="47"/>
    </w:tbl>
    <w:p w14:paraId="662DB7A6" w14:textId="02EB51D8" w:rsidR="004F4C7C" w:rsidRDefault="004F4C7C" w:rsidP="001255E7">
      <w:pPr>
        <w:spacing w:after="0" w:line="240" w:lineRule="auto"/>
        <w:jc w:val="both"/>
        <w:rPr>
          <w:rFonts w:ascii="Times New Roman" w:eastAsiaTheme="minorEastAsia" w:hAnsi="Times New Roman" w:cs="Times New Roman"/>
          <w:iCs/>
          <w:sz w:val="24"/>
          <w:szCs w:val="24"/>
        </w:rPr>
      </w:pPr>
    </w:p>
    <w:p w14:paraId="4544F4B0" w14:textId="7FEDEC27" w:rsidR="00020401" w:rsidRDefault="00A7597C" w:rsidP="001B16F8">
      <w:pPr>
        <w:pStyle w:val="ListParagraph"/>
        <w:numPr>
          <w:ilvl w:val="1"/>
          <w:numId w:val="6"/>
        </w:numPr>
        <w:spacing w:after="240" w:line="240" w:lineRule="auto"/>
        <w:contextualSpacing w:val="0"/>
        <w:jc w:val="both"/>
        <w:outlineLvl w:val="1"/>
        <w:rPr>
          <w:rFonts w:ascii="Times New Roman" w:hAnsi="Times New Roman" w:cs="Times New Roman"/>
          <w:b/>
          <w:bCs/>
          <w:sz w:val="24"/>
          <w:szCs w:val="24"/>
        </w:rPr>
      </w:pPr>
      <w:bookmarkStart w:id="48" w:name="_Toc173927143"/>
      <w:proofErr w:type="spellStart"/>
      <w:r w:rsidRPr="00556988">
        <w:rPr>
          <w:rFonts w:ascii="Times New Roman" w:hAnsi="Times New Roman" w:cs="Times New Roman"/>
          <w:b/>
          <w:bCs/>
          <w:sz w:val="24"/>
          <w:szCs w:val="24"/>
        </w:rPr>
        <w:t>Prosedur</w:t>
      </w:r>
      <w:proofErr w:type="spellEnd"/>
      <w:r w:rsidRPr="00556988">
        <w:rPr>
          <w:rFonts w:ascii="Times New Roman" w:hAnsi="Times New Roman" w:cs="Times New Roman"/>
          <w:b/>
          <w:bCs/>
          <w:sz w:val="24"/>
          <w:szCs w:val="24"/>
        </w:rPr>
        <w:t xml:space="preserve"> </w:t>
      </w:r>
      <w:proofErr w:type="spellStart"/>
      <w:r w:rsidRPr="00556988">
        <w:rPr>
          <w:rFonts w:ascii="Times New Roman" w:hAnsi="Times New Roman" w:cs="Times New Roman"/>
          <w:b/>
          <w:bCs/>
          <w:sz w:val="24"/>
          <w:szCs w:val="24"/>
        </w:rPr>
        <w:t>Pene</w:t>
      </w:r>
      <w:r w:rsidR="00D36300">
        <w:rPr>
          <w:rFonts w:ascii="Times New Roman" w:hAnsi="Times New Roman" w:cs="Times New Roman"/>
          <w:b/>
          <w:bCs/>
          <w:sz w:val="24"/>
          <w:szCs w:val="24"/>
        </w:rPr>
        <w:t>tapan</w:t>
      </w:r>
      <w:proofErr w:type="spellEnd"/>
      <w:r w:rsidR="00D36300">
        <w:rPr>
          <w:rFonts w:ascii="Times New Roman" w:hAnsi="Times New Roman" w:cs="Times New Roman"/>
          <w:b/>
          <w:bCs/>
          <w:sz w:val="24"/>
          <w:szCs w:val="24"/>
        </w:rPr>
        <w:t xml:space="preserve"> Kadar Protein</w:t>
      </w:r>
      <w:r w:rsidR="00F566D8">
        <w:rPr>
          <w:rFonts w:ascii="Times New Roman" w:hAnsi="Times New Roman" w:cs="Times New Roman"/>
          <w:b/>
          <w:bCs/>
          <w:sz w:val="24"/>
          <w:szCs w:val="24"/>
        </w:rPr>
        <w:t xml:space="preserve"> </w:t>
      </w:r>
      <w:proofErr w:type="spellStart"/>
      <w:r w:rsidR="00F566D8">
        <w:rPr>
          <w:rFonts w:ascii="Times New Roman" w:hAnsi="Times New Roman" w:cs="Times New Roman"/>
          <w:b/>
          <w:bCs/>
          <w:sz w:val="24"/>
          <w:szCs w:val="24"/>
        </w:rPr>
        <w:t>Menggunakan</w:t>
      </w:r>
      <w:proofErr w:type="spellEnd"/>
      <w:r w:rsidR="00DF5090">
        <w:rPr>
          <w:rFonts w:ascii="Times New Roman" w:hAnsi="Times New Roman" w:cs="Times New Roman"/>
          <w:b/>
          <w:bCs/>
          <w:sz w:val="24"/>
          <w:szCs w:val="24"/>
        </w:rPr>
        <w:t xml:space="preserve"> Metode</w:t>
      </w:r>
      <w:r w:rsidR="00F566D8">
        <w:rPr>
          <w:rFonts w:ascii="Times New Roman" w:hAnsi="Times New Roman" w:cs="Times New Roman"/>
          <w:b/>
          <w:bCs/>
          <w:sz w:val="24"/>
          <w:szCs w:val="24"/>
        </w:rPr>
        <w:t xml:space="preserve"> </w:t>
      </w:r>
      <w:proofErr w:type="spellStart"/>
      <w:r w:rsidR="00F566D8">
        <w:rPr>
          <w:rFonts w:ascii="Times New Roman" w:hAnsi="Times New Roman" w:cs="Times New Roman"/>
          <w:b/>
          <w:bCs/>
          <w:sz w:val="24"/>
          <w:szCs w:val="24"/>
        </w:rPr>
        <w:t>Spektrofotometri</w:t>
      </w:r>
      <w:proofErr w:type="spellEnd"/>
      <w:r w:rsidR="00F566D8">
        <w:rPr>
          <w:rFonts w:ascii="Times New Roman" w:hAnsi="Times New Roman" w:cs="Times New Roman"/>
          <w:b/>
          <w:bCs/>
          <w:sz w:val="24"/>
          <w:szCs w:val="24"/>
        </w:rPr>
        <w:t xml:space="preserve"> Visible</w:t>
      </w:r>
      <w:bookmarkEnd w:id="48"/>
    </w:p>
    <w:p w14:paraId="515DC51D" w14:textId="4F565B1E" w:rsidR="00B24CD2" w:rsidRDefault="00B24CD2"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49" w:name="_Toc173927144"/>
      <w:proofErr w:type="spellStart"/>
      <w:r>
        <w:rPr>
          <w:rFonts w:ascii="Times New Roman" w:hAnsi="Times New Roman" w:cs="Times New Roman"/>
          <w:b/>
          <w:bCs/>
          <w:sz w:val="24"/>
          <w:szCs w:val="24"/>
        </w:rPr>
        <w:t>Pembuatan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Larutan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Pereaksi</w:t>
      </w:r>
      <w:proofErr w:type="spellEnd"/>
      <w:r>
        <w:rPr>
          <w:rFonts w:ascii="Times New Roman" w:hAnsi="Times New Roman" w:cs="Times New Roman"/>
          <w:b/>
          <w:bCs/>
          <w:sz w:val="24"/>
          <w:szCs w:val="24"/>
        </w:rPr>
        <w:t xml:space="preserve"> Biuret</w:t>
      </w:r>
      <w:bookmarkEnd w:id="49"/>
    </w:p>
    <w:p w14:paraId="7854309F" w14:textId="4F9F62F1" w:rsidR="00C1745C" w:rsidRDefault="00C92208" w:rsidP="005B72F6">
      <w:pPr>
        <w:spacing w:after="0" w:line="480" w:lineRule="auto"/>
        <w:ind w:firstLine="624"/>
        <w:jc w:val="both"/>
        <w:rPr>
          <w:rFonts w:ascii="Times New Roman" w:hAnsi="Times New Roman" w:cs="Times New Roman"/>
          <w:sz w:val="24"/>
          <w:szCs w:val="24"/>
        </w:rPr>
      </w:pPr>
      <w:proofErr w:type="spellStart"/>
      <w:r w:rsidRPr="00C92208">
        <w:rPr>
          <w:rFonts w:ascii="Times New Roman" w:hAnsi="Times New Roman" w:cs="Times New Roman"/>
          <w:sz w:val="24"/>
          <w:szCs w:val="24"/>
        </w:rPr>
        <w:t>Larutkan</w:t>
      </w:r>
      <w:proofErr w:type="spellEnd"/>
      <w:r w:rsidRPr="00C92208">
        <w:rPr>
          <w:rFonts w:ascii="Times New Roman" w:hAnsi="Times New Roman" w:cs="Times New Roman"/>
          <w:sz w:val="24"/>
          <w:szCs w:val="24"/>
        </w:rPr>
        <w:t xml:space="preserve"> 3 gram Cu</w:t>
      </w:r>
      <w:r w:rsidR="00C61B6E">
        <w:rPr>
          <w:rFonts w:ascii="Times New Roman" w:hAnsi="Times New Roman" w:cs="Times New Roman"/>
          <w:sz w:val="24"/>
          <w:szCs w:val="24"/>
        </w:rPr>
        <w:t>S</w:t>
      </w:r>
      <w:r w:rsidRPr="00C92208">
        <w:rPr>
          <w:rFonts w:ascii="Times New Roman" w:hAnsi="Times New Roman" w:cs="Times New Roman"/>
          <w:sz w:val="24"/>
          <w:szCs w:val="24"/>
        </w:rPr>
        <w:t>O</w:t>
      </w:r>
      <w:r w:rsidRPr="00EC0A41">
        <w:rPr>
          <w:rFonts w:ascii="Times New Roman" w:hAnsi="Times New Roman" w:cs="Times New Roman"/>
          <w:sz w:val="24"/>
          <w:szCs w:val="24"/>
          <w:vertAlign w:val="subscript"/>
        </w:rPr>
        <w:t>4</w:t>
      </w:r>
      <w:r w:rsidRPr="00C92208">
        <w:rPr>
          <w:rFonts w:ascii="Times New Roman" w:hAnsi="Times New Roman" w:cs="Times New Roman"/>
          <w:sz w:val="24"/>
          <w:szCs w:val="24"/>
        </w:rPr>
        <w:t>.5H</w:t>
      </w:r>
      <w:r w:rsidRPr="00EC0A41">
        <w:rPr>
          <w:rFonts w:ascii="Times New Roman" w:hAnsi="Times New Roman" w:cs="Times New Roman"/>
          <w:sz w:val="24"/>
          <w:szCs w:val="24"/>
          <w:vertAlign w:val="subscript"/>
        </w:rPr>
        <w:t>2</w:t>
      </w:r>
      <w:r w:rsidRPr="00C92208">
        <w:rPr>
          <w:rFonts w:ascii="Times New Roman" w:hAnsi="Times New Roman" w:cs="Times New Roman"/>
          <w:sz w:val="24"/>
          <w:szCs w:val="24"/>
        </w:rPr>
        <w:t xml:space="preserve">O dan 9 gram Na K </w:t>
      </w:r>
      <w:proofErr w:type="spellStart"/>
      <w:r w:rsidRPr="00C92208">
        <w:rPr>
          <w:rFonts w:ascii="Times New Roman" w:hAnsi="Times New Roman" w:cs="Times New Roman"/>
          <w:sz w:val="24"/>
          <w:szCs w:val="24"/>
        </w:rPr>
        <w:t>Tartarat</w:t>
      </w:r>
      <w:proofErr w:type="spellEnd"/>
      <w:r w:rsidRPr="00C92208">
        <w:rPr>
          <w:rFonts w:ascii="Times New Roman" w:hAnsi="Times New Roman" w:cs="Times New Roman"/>
          <w:sz w:val="24"/>
          <w:szCs w:val="24"/>
        </w:rPr>
        <w:t xml:space="preserve"> </w:t>
      </w:r>
      <w:proofErr w:type="spellStart"/>
      <w:r w:rsidRPr="00C92208">
        <w:rPr>
          <w:rFonts w:ascii="Times New Roman" w:hAnsi="Times New Roman" w:cs="Times New Roman"/>
          <w:sz w:val="24"/>
          <w:szCs w:val="24"/>
        </w:rPr>
        <w:t>dalam</w:t>
      </w:r>
      <w:proofErr w:type="spellEnd"/>
      <w:r w:rsidRPr="00C92208">
        <w:rPr>
          <w:rFonts w:ascii="Times New Roman" w:hAnsi="Times New Roman" w:cs="Times New Roman"/>
          <w:sz w:val="24"/>
          <w:szCs w:val="24"/>
        </w:rPr>
        <w:t xml:space="preserve"> 500 ml </w:t>
      </w:r>
      <w:proofErr w:type="spellStart"/>
      <w:r w:rsidRPr="00C92208">
        <w:rPr>
          <w:rFonts w:ascii="Times New Roman" w:hAnsi="Times New Roman" w:cs="Times New Roman"/>
          <w:sz w:val="24"/>
          <w:szCs w:val="24"/>
        </w:rPr>
        <w:t>larutan</w:t>
      </w:r>
      <w:proofErr w:type="spellEnd"/>
      <w:r w:rsidRPr="00C92208">
        <w:rPr>
          <w:rFonts w:ascii="Times New Roman" w:hAnsi="Times New Roman" w:cs="Times New Roman"/>
          <w:sz w:val="24"/>
          <w:szCs w:val="24"/>
        </w:rPr>
        <w:t xml:space="preserve"> NaOH 0.2 N. </w:t>
      </w:r>
      <w:proofErr w:type="spellStart"/>
      <w:r w:rsidRPr="00C92208">
        <w:rPr>
          <w:rFonts w:ascii="Times New Roman" w:hAnsi="Times New Roman" w:cs="Times New Roman"/>
          <w:sz w:val="24"/>
          <w:szCs w:val="24"/>
        </w:rPr>
        <w:t>Tambahkan</w:t>
      </w:r>
      <w:proofErr w:type="spellEnd"/>
      <w:r w:rsidRPr="00C92208">
        <w:rPr>
          <w:rFonts w:ascii="Times New Roman" w:hAnsi="Times New Roman" w:cs="Times New Roman"/>
          <w:sz w:val="24"/>
          <w:szCs w:val="24"/>
        </w:rPr>
        <w:t xml:space="preserve"> 5 gram KI </w:t>
      </w:r>
      <w:proofErr w:type="spellStart"/>
      <w:r w:rsidRPr="00C92208">
        <w:rPr>
          <w:rFonts w:ascii="Times New Roman" w:hAnsi="Times New Roman" w:cs="Times New Roman"/>
          <w:sz w:val="24"/>
          <w:szCs w:val="24"/>
        </w:rPr>
        <w:t>kemudian</w:t>
      </w:r>
      <w:proofErr w:type="spellEnd"/>
      <w:r w:rsidRPr="00C92208">
        <w:rPr>
          <w:rFonts w:ascii="Times New Roman" w:hAnsi="Times New Roman" w:cs="Times New Roman"/>
          <w:sz w:val="24"/>
          <w:szCs w:val="24"/>
        </w:rPr>
        <w:t xml:space="preserve"> </w:t>
      </w:r>
      <w:proofErr w:type="spellStart"/>
      <w:r w:rsidRPr="00C92208">
        <w:rPr>
          <w:rFonts w:ascii="Times New Roman" w:hAnsi="Times New Roman" w:cs="Times New Roman"/>
          <w:sz w:val="24"/>
          <w:szCs w:val="24"/>
        </w:rPr>
        <w:t>encerkan</w:t>
      </w:r>
      <w:proofErr w:type="spellEnd"/>
      <w:r w:rsidRPr="00C92208">
        <w:rPr>
          <w:rFonts w:ascii="Times New Roman" w:hAnsi="Times New Roman" w:cs="Times New Roman"/>
          <w:sz w:val="24"/>
          <w:szCs w:val="24"/>
        </w:rPr>
        <w:t xml:space="preserve"> </w:t>
      </w:r>
      <w:proofErr w:type="spellStart"/>
      <w:r w:rsidRPr="00C92208">
        <w:rPr>
          <w:rFonts w:ascii="Times New Roman" w:hAnsi="Times New Roman" w:cs="Times New Roman"/>
          <w:sz w:val="24"/>
          <w:szCs w:val="24"/>
        </w:rPr>
        <w:t>sampai</w:t>
      </w:r>
      <w:proofErr w:type="spellEnd"/>
      <w:r w:rsidRPr="00C92208">
        <w:rPr>
          <w:rFonts w:ascii="Times New Roman" w:hAnsi="Times New Roman" w:cs="Times New Roman"/>
          <w:sz w:val="24"/>
          <w:szCs w:val="24"/>
        </w:rPr>
        <w:t xml:space="preserve"> 1000 ml </w:t>
      </w:r>
      <w:proofErr w:type="spellStart"/>
      <w:r w:rsidRPr="00C92208">
        <w:rPr>
          <w:rFonts w:ascii="Times New Roman" w:hAnsi="Times New Roman" w:cs="Times New Roman"/>
          <w:sz w:val="24"/>
          <w:szCs w:val="24"/>
        </w:rPr>
        <w:t>dengan</w:t>
      </w:r>
      <w:proofErr w:type="spellEnd"/>
      <w:r w:rsidRPr="00C92208">
        <w:rPr>
          <w:rFonts w:ascii="Times New Roman" w:hAnsi="Times New Roman" w:cs="Times New Roman"/>
          <w:sz w:val="24"/>
          <w:szCs w:val="24"/>
        </w:rPr>
        <w:t xml:space="preserve"> </w:t>
      </w:r>
      <w:proofErr w:type="spellStart"/>
      <w:r w:rsidRPr="00C92208">
        <w:rPr>
          <w:rFonts w:ascii="Times New Roman" w:hAnsi="Times New Roman" w:cs="Times New Roman"/>
          <w:sz w:val="24"/>
          <w:szCs w:val="24"/>
        </w:rPr>
        <w:t>menggunakan</w:t>
      </w:r>
      <w:proofErr w:type="spellEnd"/>
      <w:r w:rsidRPr="00C92208">
        <w:rPr>
          <w:rFonts w:ascii="Times New Roman" w:hAnsi="Times New Roman" w:cs="Times New Roman"/>
          <w:sz w:val="24"/>
          <w:szCs w:val="24"/>
        </w:rPr>
        <w:t xml:space="preserve"> </w:t>
      </w:r>
      <w:proofErr w:type="spellStart"/>
      <w:r w:rsidRPr="00C92208">
        <w:rPr>
          <w:rFonts w:ascii="Times New Roman" w:hAnsi="Times New Roman" w:cs="Times New Roman"/>
          <w:sz w:val="24"/>
          <w:szCs w:val="24"/>
        </w:rPr>
        <w:t>larutan</w:t>
      </w:r>
      <w:proofErr w:type="spellEnd"/>
      <w:r w:rsidRPr="00C92208">
        <w:rPr>
          <w:rFonts w:ascii="Times New Roman" w:hAnsi="Times New Roman" w:cs="Times New Roman"/>
          <w:sz w:val="24"/>
          <w:szCs w:val="24"/>
        </w:rPr>
        <w:t xml:space="preserve"> NaOH 0.2 N</w:t>
      </w:r>
      <w:r>
        <w:rPr>
          <w:rFonts w:ascii="Times New Roman" w:hAnsi="Times New Roman" w:cs="Times New Roman"/>
          <w:sz w:val="24"/>
          <w:szCs w:val="24"/>
        </w:rPr>
        <w:t xml:space="preserve"> </w:t>
      </w:r>
      <w:bookmarkStart w:id="50" w:name="_Hlk156314267"/>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{"citationItems":[{"id":"ITEM-1","itemData":{"author":[{"dropping-particle":"","family":"Yenrina","given":"Rina","non-dropping-particle":"","parse-names":false,"suffix":""}],"id":"ITEM-1","issued":{"date-parts":[["2015"]]},"publisher":"Andalas University Press","publisher-place":"Padang","title":"Metode Analisis Bahan Pangan dan Komponen Bioaktif","type":"book"},"uris":["http://www.mendeley.com/documents/?uuid=18fde996-76a9-4b5b-b0de-2489ab662099"]}],"mendeley":{"formattedCitation":"(Yenrina, 2015)","plainTextFormattedCitation":"(Yenrina, 2015)","previouslyFormattedCitation":"(Yenrina, 2015)"},"properties":{"noteIndex":0},"schema":"https://github.com/citation-style-language/schema/raw/master/csl-citation.json"}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(Yenrina, 2015)</w:t>
      </w:r>
      <w:r>
        <w:rPr>
          <w:rFonts w:ascii="Times New Roman" w:hAnsi="Times New Roman" w:cs="Times New Roman"/>
          <w:sz w:val="24"/>
          <w:szCs w:val="24"/>
        </w:rPr>
        <w:fldChar w:fldCharType="end"/>
      </w:r>
      <w:bookmarkEnd w:id="50"/>
      <w:r w:rsidR="00C1745C" w:rsidRPr="00C1745C">
        <w:rPr>
          <w:rFonts w:ascii="Times New Roman" w:hAnsi="Times New Roman" w:cs="Times New Roman"/>
          <w:sz w:val="24"/>
          <w:szCs w:val="24"/>
        </w:rPr>
        <w:t>.</w:t>
      </w:r>
    </w:p>
    <w:p w14:paraId="041C7F84" w14:textId="378D330C" w:rsidR="00C1745C" w:rsidRPr="00C1745C" w:rsidRDefault="009F4DA7"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51" w:name="_Toc173927145"/>
      <w:proofErr w:type="spellStart"/>
      <w:r>
        <w:rPr>
          <w:rFonts w:ascii="Times New Roman" w:hAnsi="Times New Roman" w:cs="Times New Roman"/>
          <w:b/>
          <w:bCs/>
          <w:sz w:val="24"/>
          <w:szCs w:val="24"/>
        </w:rPr>
        <w:t>Penentuan</w:t>
      </w:r>
      <w:proofErr w:type="spellEnd"/>
      <w:r>
        <w:rPr>
          <w:rFonts w:ascii="Times New Roman" w:hAnsi="Times New Roman" w:cs="Times New Roman"/>
          <w:b/>
          <w:bCs/>
          <w:sz w:val="24"/>
          <w:szCs w:val="24"/>
        </w:rPr>
        <w:t xml:space="preserve"> Panjang </w:t>
      </w:r>
      <w:proofErr w:type="spellStart"/>
      <w:r>
        <w:rPr>
          <w:rFonts w:ascii="Times New Roman" w:hAnsi="Times New Roman" w:cs="Times New Roman"/>
          <w:b/>
          <w:bCs/>
          <w:sz w:val="24"/>
          <w:szCs w:val="24"/>
        </w:rPr>
        <w:t>Gelombang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Maksimum</w:t>
      </w:r>
      <w:bookmarkEnd w:id="51"/>
      <w:proofErr w:type="spellEnd"/>
    </w:p>
    <w:p w14:paraId="65C6B012" w14:textId="3AC7FD10" w:rsidR="009F4DA7" w:rsidRPr="00CA7790" w:rsidRDefault="009F4DA7" w:rsidP="005B72F6">
      <w:pPr>
        <w:pStyle w:val="ListParagraph"/>
        <w:spacing w:after="0" w:line="480" w:lineRule="auto"/>
        <w:ind w:left="0" w:firstLine="624"/>
        <w:jc w:val="both"/>
        <w:rPr>
          <w:rFonts w:ascii="Times New Roman" w:hAnsi="Times New Roman" w:cs="Times New Roman"/>
          <w:sz w:val="24"/>
          <w:szCs w:val="24"/>
        </w:rPr>
      </w:pPr>
      <w:proofErr w:type="spellStart"/>
      <w:r w:rsidRPr="00C1745C">
        <w:rPr>
          <w:rFonts w:ascii="Times New Roman" w:hAnsi="Times New Roman" w:cs="Times New Roman"/>
          <w:sz w:val="24"/>
          <w:szCs w:val="24"/>
        </w:rPr>
        <w:t>Dilakukan</w:t>
      </w:r>
      <w:proofErr w:type="spellEnd"/>
      <w:r w:rsidRPr="00C1745C">
        <w:rPr>
          <w:rFonts w:ascii="Times New Roman" w:hAnsi="Times New Roman" w:cs="Times New Roman"/>
          <w:sz w:val="24"/>
          <w:szCs w:val="24"/>
        </w:rPr>
        <w:t xml:space="preserve"> </w:t>
      </w:r>
      <w:proofErr w:type="spellStart"/>
      <w:r w:rsidRPr="00C1745C">
        <w:rPr>
          <w:rFonts w:ascii="Times New Roman" w:hAnsi="Times New Roman" w:cs="Times New Roman"/>
          <w:sz w:val="24"/>
          <w:szCs w:val="24"/>
        </w:rPr>
        <w:t>mengunakan</w:t>
      </w:r>
      <w:proofErr w:type="spellEnd"/>
      <w:r w:rsidRPr="00C1745C">
        <w:rPr>
          <w:rFonts w:ascii="Times New Roman" w:hAnsi="Times New Roman" w:cs="Times New Roman"/>
          <w:sz w:val="24"/>
          <w:szCs w:val="24"/>
        </w:rPr>
        <w:t xml:space="preserve"> </w:t>
      </w:r>
      <w:proofErr w:type="spellStart"/>
      <w:r w:rsidRPr="00C1745C">
        <w:rPr>
          <w:rFonts w:ascii="Times New Roman" w:hAnsi="Times New Roman" w:cs="Times New Roman"/>
          <w:sz w:val="24"/>
          <w:szCs w:val="24"/>
        </w:rPr>
        <w:t>larutan</w:t>
      </w:r>
      <w:proofErr w:type="spellEnd"/>
      <w:r w:rsidRPr="00C1745C">
        <w:rPr>
          <w:rFonts w:ascii="Times New Roman" w:hAnsi="Times New Roman" w:cs="Times New Roman"/>
          <w:sz w:val="24"/>
          <w:szCs w:val="24"/>
        </w:rPr>
        <w:t xml:space="preserve"> BSA </w:t>
      </w:r>
      <w:proofErr w:type="spellStart"/>
      <w:r w:rsidRPr="00C1745C">
        <w:rPr>
          <w:rFonts w:ascii="Times New Roman" w:hAnsi="Times New Roman" w:cs="Times New Roman"/>
          <w:sz w:val="24"/>
          <w:szCs w:val="24"/>
        </w:rPr>
        <w:t>dengan</w:t>
      </w:r>
      <w:proofErr w:type="spellEnd"/>
      <w:r w:rsidRPr="00C1745C">
        <w:rPr>
          <w:rFonts w:ascii="Times New Roman" w:hAnsi="Times New Roman" w:cs="Times New Roman"/>
          <w:sz w:val="24"/>
          <w:szCs w:val="24"/>
        </w:rPr>
        <w:t xml:space="preserve"> </w:t>
      </w:r>
      <w:proofErr w:type="spellStart"/>
      <w:r w:rsidRPr="00C1745C">
        <w:rPr>
          <w:rFonts w:ascii="Times New Roman" w:hAnsi="Times New Roman" w:cs="Times New Roman"/>
          <w:sz w:val="24"/>
          <w:szCs w:val="24"/>
        </w:rPr>
        <w:t>konsentrasi</w:t>
      </w:r>
      <w:proofErr w:type="spellEnd"/>
      <w:r w:rsidRPr="00C1745C">
        <w:rPr>
          <w:rFonts w:ascii="Times New Roman" w:hAnsi="Times New Roman" w:cs="Times New Roman"/>
          <w:sz w:val="24"/>
          <w:szCs w:val="24"/>
        </w:rPr>
        <w:t xml:space="preserve"> </w:t>
      </w:r>
      <w:r w:rsidR="00C92208">
        <w:rPr>
          <w:rFonts w:ascii="Times New Roman" w:hAnsi="Times New Roman" w:cs="Times New Roman"/>
          <w:sz w:val="24"/>
          <w:szCs w:val="24"/>
        </w:rPr>
        <w:t>2</w:t>
      </w:r>
      <w:r w:rsidRPr="00C1745C">
        <w:rPr>
          <w:rFonts w:ascii="Times New Roman" w:hAnsi="Times New Roman" w:cs="Times New Roman"/>
          <w:sz w:val="24"/>
          <w:szCs w:val="24"/>
        </w:rPr>
        <w:t>000 ppm</w:t>
      </w:r>
      <w:r w:rsidR="00C92208">
        <w:rPr>
          <w:rFonts w:ascii="Times New Roman" w:hAnsi="Times New Roman" w:cs="Times New Roman"/>
          <w:sz w:val="24"/>
          <w:szCs w:val="24"/>
        </w:rPr>
        <w:t xml:space="preserve"> </w:t>
      </w:r>
      <w:bookmarkStart w:id="52" w:name="_Hlk156315357"/>
      <w:r w:rsidR="00C92208">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{"citationItems":[{"id":"ITEM-1","itemData":{"author":[{"dropping-particle":"","family":"Yenrina","given":"Rina","non-dropping-particle":"","parse-names":false,"suffix":""}],"id":"ITEM-1","issued":{"date-parts":[["2015"]]},"publisher":"Andalas University Press","publisher-place":"Padang","title":"Metode Analisis Bahan Pangan dan Komponen Bioaktif","type":"book"},"uris":["http://www.mendeley.com/documents/?uuid=18fde996-76a9-4b5b-b0de-2489ab662099"]}],"mendeley":{"formattedCitation":"(Yenrina, 2015)","plainTextFormattedCitation":"(Yenrina, 2015)","previouslyFormattedCitation":"(Yenrina, 2015)"},"properties":{"noteIndex":0},"schema":"https://github.com/citation-style-language/schema/raw/master/csl-citation.json"}</w:instrText>
      </w:r>
      <w:r w:rsidR="00C92208">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(Yenrina, 2015)</w:t>
      </w:r>
      <w:r w:rsidR="00C92208">
        <w:rPr>
          <w:rFonts w:ascii="Times New Roman" w:hAnsi="Times New Roman" w:cs="Times New Roman"/>
          <w:sz w:val="24"/>
          <w:szCs w:val="24"/>
        </w:rPr>
        <w:fldChar w:fldCharType="end"/>
      </w:r>
      <w:bookmarkEnd w:id="52"/>
      <w:r w:rsidRPr="00C1745C">
        <w:rPr>
          <w:rFonts w:ascii="Times New Roman" w:hAnsi="Times New Roman" w:cs="Times New Roman"/>
          <w:sz w:val="24"/>
          <w:szCs w:val="24"/>
        </w:rPr>
        <w:t>.</w:t>
      </w:r>
    </w:p>
    <w:p w14:paraId="5C75ADA3" w14:textId="14F84A77" w:rsidR="00C1745C" w:rsidRDefault="009F4DA7"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53" w:name="_Toc173927146"/>
      <w:proofErr w:type="spellStart"/>
      <w:r>
        <w:rPr>
          <w:rFonts w:ascii="Times New Roman" w:hAnsi="Times New Roman" w:cs="Times New Roman"/>
          <w:b/>
          <w:bCs/>
          <w:sz w:val="24"/>
          <w:szCs w:val="24"/>
        </w:rPr>
        <w:t>Pembuatan</w:t>
      </w:r>
      <w:proofErr w:type="spellEnd"/>
      <w:r>
        <w:rPr>
          <w:rFonts w:ascii="Times New Roman" w:hAnsi="Times New Roman" w:cs="Times New Roman"/>
          <w:b/>
          <w:bCs/>
          <w:sz w:val="24"/>
          <w:szCs w:val="24"/>
        </w:rPr>
        <w:t xml:space="preserve"> Kurva Baku </w:t>
      </w:r>
      <w:proofErr w:type="spellStart"/>
      <w:r>
        <w:rPr>
          <w:rFonts w:ascii="Times New Roman" w:hAnsi="Times New Roman" w:cs="Times New Roman"/>
          <w:b/>
          <w:bCs/>
          <w:sz w:val="24"/>
          <w:szCs w:val="24"/>
        </w:rPr>
        <w:t>Standar</w:t>
      </w:r>
      <w:bookmarkEnd w:id="53"/>
      <w:proofErr w:type="spellEnd"/>
    </w:p>
    <w:p w14:paraId="187F30E9" w14:textId="72BB5CC2" w:rsidR="009F4DA7" w:rsidRPr="00C1745C" w:rsidRDefault="001525A9" w:rsidP="005B72F6">
      <w:pPr>
        <w:spacing w:after="0" w:line="480" w:lineRule="auto"/>
        <w:ind w:firstLine="624"/>
        <w:jc w:val="both"/>
        <w:rPr>
          <w:rFonts w:ascii="Times New Roman" w:hAnsi="Times New Roman" w:cs="Times New Roman"/>
          <w:sz w:val="24"/>
          <w:szCs w:val="24"/>
        </w:rPr>
      </w:pPr>
      <w:bookmarkStart w:id="54" w:name="_Hlk154012368"/>
      <w:proofErr w:type="spellStart"/>
      <w:r>
        <w:rPr>
          <w:rFonts w:ascii="Times New Roman" w:hAnsi="Times New Roman" w:cs="Times New Roman"/>
          <w:sz w:val="24"/>
          <w:szCs w:val="24"/>
        </w:rPr>
        <w:t>Dib</w:t>
      </w:r>
      <w:r w:rsidRPr="001525A9">
        <w:rPr>
          <w:rFonts w:ascii="Times New Roman" w:hAnsi="Times New Roman" w:cs="Times New Roman"/>
          <w:sz w:val="24"/>
          <w:szCs w:val="24"/>
        </w:rPr>
        <w:t>uat</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larutan</w:t>
      </w:r>
      <w:proofErr w:type="spellEnd"/>
      <w:r w:rsidRPr="001525A9">
        <w:rPr>
          <w:rFonts w:ascii="Times New Roman" w:hAnsi="Times New Roman" w:cs="Times New Roman"/>
          <w:sz w:val="24"/>
          <w:szCs w:val="24"/>
        </w:rPr>
        <w:t xml:space="preserve"> Bovine Serum Albumin </w:t>
      </w:r>
      <w:proofErr w:type="spellStart"/>
      <w:r w:rsidRPr="001525A9">
        <w:rPr>
          <w:rFonts w:ascii="Times New Roman" w:hAnsi="Times New Roman" w:cs="Times New Roman"/>
          <w:sz w:val="24"/>
          <w:szCs w:val="24"/>
        </w:rPr>
        <w:t>dalam</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a</w:t>
      </w:r>
      <w:r w:rsidR="00381CCD">
        <w:rPr>
          <w:rFonts w:ascii="Times New Roman" w:hAnsi="Times New Roman" w:cs="Times New Roman"/>
          <w:sz w:val="24"/>
          <w:szCs w:val="24"/>
        </w:rPr>
        <w:t>quadest</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dengan</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konsentrasi</w:t>
      </w:r>
      <w:proofErr w:type="spellEnd"/>
      <w:r w:rsidRPr="001525A9">
        <w:rPr>
          <w:rFonts w:ascii="Times New Roman" w:hAnsi="Times New Roman" w:cs="Times New Roman"/>
          <w:sz w:val="24"/>
          <w:szCs w:val="24"/>
        </w:rPr>
        <w:t xml:space="preserve"> 20.000 ppm. Masukkan </w:t>
      </w:r>
      <w:proofErr w:type="spellStart"/>
      <w:r w:rsidRPr="001525A9">
        <w:rPr>
          <w:rFonts w:ascii="Times New Roman" w:hAnsi="Times New Roman" w:cs="Times New Roman"/>
          <w:sz w:val="24"/>
          <w:szCs w:val="24"/>
        </w:rPr>
        <w:t>ke</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dalam</w:t>
      </w:r>
      <w:proofErr w:type="spellEnd"/>
      <w:r w:rsidRPr="001525A9">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labu</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tentukur</w:t>
      </w:r>
      <w:proofErr w:type="spellEnd"/>
      <w:r w:rsidRPr="001525A9">
        <w:rPr>
          <w:rFonts w:ascii="Times New Roman" w:hAnsi="Times New Roman" w:cs="Times New Roman"/>
          <w:sz w:val="24"/>
          <w:szCs w:val="24"/>
        </w:rPr>
        <w:t xml:space="preserve"> 0 (</w:t>
      </w:r>
      <w:proofErr w:type="spellStart"/>
      <w:r w:rsidRPr="001525A9">
        <w:rPr>
          <w:rFonts w:ascii="Times New Roman" w:hAnsi="Times New Roman" w:cs="Times New Roman"/>
          <w:sz w:val="24"/>
          <w:szCs w:val="24"/>
        </w:rPr>
        <w:t>blanko</w:t>
      </w:r>
      <w:proofErr w:type="spellEnd"/>
      <w:r w:rsidRPr="001525A9">
        <w:rPr>
          <w:rFonts w:ascii="Times New Roman" w:hAnsi="Times New Roman" w:cs="Times New Roman"/>
          <w:sz w:val="24"/>
          <w:szCs w:val="24"/>
        </w:rPr>
        <w:t xml:space="preserve">), 0.5, </w:t>
      </w:r>
      <w:r w:rsidR="005B4491">
        <w:rPr>
          <w:rFonts w:ascii="Times New Roman" w:hAnsi="Times New Roman" w:cs="Times New Roman"/>
          <w:sz w:val="24"/>
          <w:szCs w:val="24"/>
        </w:rPr>
        <w:t>0</w:t>
      </w:r>
      <w:r w:rsidR="0016007D">
        <w:rPr>
          <w:rFonts w:ascii="Times New Roman" w:hAnsi="Times New Roman" w:cs="Times New Roman"/>
          <w:sz w:val="24"/>
          <w:szCs w:val="24"/>
        </w:rPr>
        <w:t>.</w:t>
      </w:r>
      <w:r w:rsidR="005B4491">
        <w:rPr>
          <w:rFonts w:ascii="Times New Roman" w:hAnsi="Times New Roman" w:cs="Times New Roman"/>
          <w:sz w:val="24"/>
          <w:szCs w:val="24"/>
        </w:rPr>
        <w:t>75</w:t>
      </w:r>
      <w:r w:rsidRPr="001525A9">
        <w:rPr>
          <w:rFonts w:ascii="Times New Roman" w:hAnsi="Times New Roman" w:cs="Times New Roman"/>
          <w:sz w:val="24"/>
          <w:szCs w:val="24"/>
        </w:rPr>
        <w:t xml:space="preserve">, </w:t>
      </w:r>
      <w:r w:rsidR="007E6D1F">
        <w:rPr>
          <w:rFonts w:ascii="Times New Roman" w:hAnsi="Times New Roman" w:cs="Times New Roman"/>
          <w:sz w:val="24"/>
          <w:szCs w:val="24"/>
        </w:rPr>
        <w:t>1</w:t>
      </w:r>
      <w:r w:rsidRPr="001525A9">
        <w:rPr>
          <w:rFonts w:ascii="Times New Roman" w:hAnsi="Times New Roman" w:cs="Times New Roman"/>
          <w:sz w:val="24"/>
          <w:szCs w:val="24"/>
        </w:rPr>
        <w:t xml:space="preserve">, </w:t>
      </w:r>
      <w:r w:rsidR="005B4491">
        <w:rPr>
          <w:rFonts w:ascii="Times New Roman" w:hAnsi="Times New Roman" w:cs="Times New Roman"/>
          <w:sz w:val="24"/>
          <w:szCs w:val="24"/>
        </w:rPr>
        <w:t>1.25</w:t>
      </w:r>
      <w:r w:rsidRPr="001525A9">
        <w:rPr>
          <w:rFonts w:ascii="Times New Roman" w:hAnsi="Times New Roman" w:cs="Times New Roman"/>
          <w:sz w:val="24"/>
          <w:szCs w:val="24"/>
        </w:rPr>
        <w:t>,</w:t>
      </w:r>
      <w:r w:rsidR="007E6D1F">
        <w:rPr>
          <w:rFonts w:ascii="Times New Roman" w:hAnsi="Times New Roman" w:cs="Times New Roman"/>
          <w:sz w:val="24"/>
          <w:szCs w:val="24"/>
        </w:rPr>
        <w:t xml:space="preserve"> dan </w:t>
      </w:r>
      <w:r w:rsidR="005B4491">
        <w:rPr>
          <w:rFonts w:ascii="Times New Roman" w:hAnsi="Times New Roman" w:cs="Times New Roman"/>
          <w:sz w:val="24"/>
          <w:szCs w:val="24"/>
        </w:rPr>
        <w:t>1</w:t>
      </w:r>
      <w:r w:rsidR="007E6D1F">
        <w:rPr>
          <w:rFonts w:ascii="Times New Roman" w:hAnsi="Times New Roman" w:cs="Times New Roman"/>
          <w:sz w:val="24"/>
          <w:szCs w:val="24"/>
        </w:rPr>
        <w:t>.5</w:t>
      </w:r>
      <w:r w:rsidRPr="001525A9">
        <w:rPr>
          <w:rFonts w:ascii="Times New Roman" w:hAnsi="Times New Roman" w:cs="Times New Roman"/>
          <w:sz w:val="24"/>
          <w:szCs w:val="24"/>
        </w:rPr>
        <w:t xml:space="preserve"> ml </w:t>
      </w:r>
      <w:proofErr w:type="spellStart"/>
      <w:r w:rsidRPr="001525A9">
        <w:rPr>
          <w:rFonts w:ascii="Times New Roman" w:hAnsi="Times New Roman" w:cs="Times New Roman"/>
          <w:sz w:val="24"/>
          <w:szCs w:val="24"/>
        </w:rPr>
        <w:t>larutan</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standar</w:t>
      </w:r>
      <w:proofErr w:type="spellEnd"/>
      <w:r w:rsidRPr="001525A9">
        <w:rPr>
          <w:rFonts w:ascii="Times New Roman" w:hAnsi="Times New Roman" w:cs="Times New Roman"/>
          <w:sz w:val="24"/>
          <w:szCs w:val="24"/>
        </w:rPr>
        <w:t xml:space="preserve">. </w:t>
      </w:r>
      <w:bookmarkStart w:id="55" w:name="_Hlk156421114"/>
      <w:proofErr w:type="spellStart"/>
      <w:r w:rsidR="00F53944">
        <w:rPr>
          <w:rFonts w:ascii="Times New Roman" w:hAnsi="Times New Roman" w:cs="Times New Roman"/>
          <w:sz w:val="24"/>
          <w:szCs w:val="24"/>
        </w:rPr>
        <w:t>Larutkan</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dengan</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a</w:t>
      </w:r>
      <w:r w:rsidR="00381CCD">
        <w:rPr>
          <w:rFonts w:ascii="Times New Roman" w:hAnsi="Times New Roman" w:cs="Times New Roman"/>
          <w:sz w:val="24"/>
          <w:szCs w:val="24"/>
        </w:rPr>
        <w:t>quades</w:t>
      </w:r>
      <w:r w:rsidR="00F53944">
        <w:rPr>
          <w:rFonts w:ascii="Times New Roman" w:hAnsi="Times New Roman" w:cs="Times New Roman"/>
          <w:sz w:val="24"/>
          <w:szCs w:val="24"/>
        </w:rPr>
        <w:t>t</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kurang</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dari</w:t>
      </w:r>
      <w:proofErr w:type="spellEnd"/>
      <w:r w:rsidRPr="001525A9">
        <w:rPr>
          <w:rFonts w:ascii="Times New Roman" w:hAnsi="Times New Roman" w:cs="Times New Roman"/>
          <w:sz w:val="24"/>
          <w:szCs w:val="24"/>
        </w:rPr>
        <w:t xml:space="preserve"> 4 ml. </w:t>
      </w:r>
      <w:proofErr w:type="spellStart"/>
      <w:r w:rsidRPr="001525A9">
        <w:rPr>
          <w:rFonts w:ascii="Times New Roman" w:hAnsi="Times New Roman" w:cs="Times New Roman"/>
          <w:sz w:val="24"/>
          <w:szCs w:val="24"/>
        </w:rPr>
        <w:t>Tambahkan</w:t>
      </w:r>
      <w:proofErr w:type="spellEnd"/>
      <w:r w:rsidRPr="001525A9">
        <w:rPr>
          <w:rFonts w:ascii="Times New Roman" w:hAnsi="Times New Roman" w:cs="Times New Roman"/>
          <w:sz w:val="24"/>
          <w:szCs w:val="24"/>
        </w:rPr>
        <w:t xml:space="preserve"> 6 ml </w:t>
      </w:r>
      <w:proofErr w:type="spellStart"/>
      <w:r w:rsidRPr="001525A9">
        <w:rPr>
          <w:rFonts w:ascii="Times New Roman" w:hAnsi="Times New Roman" w:cs="Times New Roman"/>
          <w:sz w:val="24"/>
          <w:szCs w:val="24"/>
        </w:rPr>
        <w:t>pereaksi</w:t>
      </w:r>
      <w:proofErr w:type="spellEnd"/>
      <w:r w:rsidRPr="001525A9">
        <w:rPr>
          <w:rFonts w:ascii="Times New Roman" w:hAnsi="Times New Roman" w:cs="Times New Roman"/>
          <w:sz w:val="24"/>
          <w:szCs w:val="24"/>
        </w:rPr>
        <w:t xml:space="preserve"> Biuret </w:t>
      </w:r>
      <w:proofErr w:type="spellStart"/>
      <w:r w:rsidRPr="001525A9">
        <w:rPr>
          <w:rFonts w:ascii="Times New Roman" w:hAnsi="Times New Roman" w:cs="Times New Roman"/>
          <w:sz w:val="24"/>
          <w:szCs w:val="24"/>
        </w:rPr>
        <w:t>ke</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dalam</w:t>
      </w:r>
      <w:proofErr w:type="spellEnd"/>
      <w:r w:rsidRPr="001525A9">
        <w:rPr>
          <w:rFonts w:ascii="Times New Roman" w:hAnsi="Times New Roman" w:cs="Times New Roman"/>
          <w:sz w:val="24"/>
          <w:szCs w:val="24"/>
        </w:rPr>
        <w:t xml:space="preserve"> masing-masing </w:t>
      </w:r>
      <w:proofErr w:type="spellStart"/>
      <w:r w:rsidR="00F53944">
        <w:rPr>
          <w:rFonts w:ascii="Times New Roman" w:hAnsi="Times New Roman" w:cs="Times New Roman"/>
          <w:sz w:val="24"/>
          <w:szCs w:val="24"/>
        </w:rPr>
        <w:t>ke</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labu</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tentukur</w:t>
      </w:r>
      <w:proofErr w:type="spellEnd"/>
      <w:r w:rsidRPr="001525A9">
        <w:rPr>
          <w:rFonts w:ascii="Times New Roman" w:hAnsi="Times New Roman" w:cs="Times New Roman"/>
          <w:sz w:val="24"/>
          <w:szCs w:val="24"/>
        </w:rPr>
        <w:t>.</w:t>
      </w:r>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Tambahkan</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aquadest</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sampai</w:t>
      </w:r>
      <w:proofErr w:type="spellEnd"/>
      <w:r w:rsidR="00F53944">
        <w:rPr>
          <w:rFonts w:ascii="Times New Roman" w:hAnsi="Times New Roman" w:cs="Times New Roman"/>
          <w:sz w:val="24"/>
          <w:szCs w:val="24"/>
        </w:rPr>
        <w:t xml:space="preserve"> 10 ml. </w:t>
      </w:r>
      <w:proofErr w:type="spellStart"/>
      <w:r w:rsidR="00F53944">
        <w:rPr>
          <w:rFonts w:ascii="Times New Roman" w:hAnsi="Times New Roman" w:cs="Times New Roman"/>
          <w:sz w:val="24"/>
          <w:szCs w:val="24"/>
        </w:rPr>
        <w:t>Kemudian</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pindahkan</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ke</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tabung</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reaksi</w:t>
      </w:r>
      <w:proofErr w:type="spellEnd"/>
      <w:r w:rsidR="00F53944">
        <w:rPr>
          <w:rFonts w:ascii="Times New Roman" w:hAnsi="Times New Roman" w:cs="Times New Roman"/>
          <w:sz w:val="24"/>
          <w:szCs w:val="24"/>
        </w:rPr>
        <w:t>.</w:t>
      </w:r>
      <w:r w:rsidRPr="001525A9">
        <w:rPr>
          <w:rFonts w:ascii="Times New Roman" w:hAnsi="Times New Roman" w:cs="Times New Roman"/>
          <w:sz w:val="24"/>
          <w:szCs w:val="24"/>
        </w:rPr>
        <w:t xml:space="preserve"> </w:t>
      </w:r>
      <w:bookmarkEnd w:id="55"/>
      <w:proofErr w:type="spellStart"/>
      <w:r w:rsidRPr="001525A9">
        <w:rPr>
          <w:rFonts w:ascii="Times New Roman" w:hAnsi="Times New Roman" w:cs="Times New Roman"/>
          <w:sz w:val="24"/>
          <w:szCs w:val="24"/>
        </w:rPr>
        <w:t>Vortek</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pengaduk</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khusus</w:t>
      </w:r>
      <w:proofErr w:type="spellEnd"/>
      <w:r w:rsidRPr="001525A9">
        <w:rPr>
          <w:rFonts w:ascii="Times New Roman" w:hAnsi="Times New Roman" w:cs="Times New Roman"/>
          <w:sz w:val="24"/>
          <w:szCs w:val="24"/>
        </w:rPr>
        <w:t xml:space="preserve">) masing-masing </w:t>
      </w:r>
      <w:proofErr w:type="spellStart"/>
      <w:r w:rsidRPr="001525A9">
        <w:rPr>
          <w:rFonts w:ascii="Times New Roman" w:hAnsi="Times New Roman" w:cs="Times New Roman"/>
          <w:sz w:val="24"/>
          <w:szCs w:val="24"/>
        </w:rPr>
        <w:t>tabung</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reaksi</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Simpan</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tabung</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reaksi</w:t>
      </w:r>
      <w:proofErr w:type="spellEnd"/>
      <w:r w:rsidRPr="001525A9">
        <w:rPr>
          <w:rFonts w:ascii="Times New Roman" w:hAnsi="Times New Roman" w:cs="Times New Roman"/>
          <w:sz w:val="24"/>
          <w:szCs w:val="24"/>
        </w:rPr>
        <w:t xml:space="preserve"> pada </w:t>
      </w:r>
      <w:proofErr w:type="spellStart"/>
      <w:r w:rsidRPr="001525A9">
        <w:rPr>
          <w:rFonts w:ascii="Times New Roman" w:hAnsi="Times New Roman" w:cs="Times New Roman"/>
          <w:sz w:val="24"/>
          <w:szCs w:val="24"/>
        </w:rPr>
        <w:t>suhu</w:t>
      </w:r>
      <w:proofErr w:type="spellEnd"/>
      <w:r w:rsidRPr="001525A9">
        <w:rPr>
          <w:rFonts w:ascii="Times New Roman" w:hAnsi="Times New Roman" w:cs="Times New Roman"/>
          <w:sz w:val="24"/>
          <w:szCs w:val="24"/>
        </w:rPr>
        <w:t xml:space="preserve"> 37°C </w:t>
      </w:r>
      <w:proofErr w:type="spellStart"/>
      <w:r w:rsidRPr="001525A9">
        <w:rPr>
          <w:rFonts w:ascii="Times New Roman" w:hAnsi="Times New Roman" w:cs="Times New Roman"/>
          <w:sz w:val="24"/>
          <w:szCs w:val="24"/>
        </w:rPr>
        <w:t>selama</w:t>
      </w:r>
      <w:proofErr w:type="spellEnd"/>
      <w:r w:rsidRPr="001525A9">
        <w:rPr>
          <w:rFonts w:ascii="Times New Roman" w:hAnsi="Times New Roman" w:cs="Times New Roman"/>
          <w:sz w:val="24"/>
          <w:szCs w:val="24"/>
        </w:rPr>
        <w:t xml:space="preserve"> 10 </w:t>
      </w:r>
      <w:proofErr w:type="spellStart"/>
      <w:r w:rsidRPr="001525A9">
        <w:rPr>
          <w:rFonts w:ascii="Times New Roman" w:hAnsi="Times New Roman" w:cs="Times New Roman"/>
          <w:sz w:val="24"/>
          <w:szCs w:val="24"/>
        </w:rPr>
        <w:t>menit</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atau</w:t>
      </w:r>
      <w:proofErr w:type="spellEnd"/>
      <w:r w:rsidRPr="001525A9">
        <w:rPr>
          <w:rFonts w:ascii="Times New Roman" w:hAnsi="Times New Roman" w:cs="Times New Roman"/>
          <w:sz w:val="24"/>
          <w:szCs w:val="24"/>
        </w:rPr>
        <w:t xml:space="preserve"> pada </w:t>
      </w:r>
      <w:proofErr w:type="spellStart"/>
      <w:r w:rsidRPr="001525A9">
        <w:rPr>
          <w:rFonts w:ascii="Times New Roman" w:hAnsi="Times New Roman" w:cs="Times New Roman"/>
          <w:sz w:val="24"/>
          <w:szCs w:val="24"/>
        </w:rPr>
        <w:t>suhu</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kamar</w:t>
      </w:r>
      <w:proofErr w:type="spellEnd"/>
      <w:r w:rsidRPr="001525A9">
        <w:rPr>
          <w:rFonts w:ascii="Times New Roman" w:hAnsi="Times New Roman" w:cs="Times New Roman"/>
          <w:sz w:val="24"/>
          <w:szCs w:val="24"/>
        </w:rPr>
        <w:t xml:space="preserve"> (30°C) </w:t>
      </w:r>
      <w:proofErr w:type="spellStart"/>
      <w:r w:rsidRPr="001525A9">
        <w:rPr>
          <w:rFonts w:ascii="Times New Roman" w:hAnsi="Times New Roman" w:cs="Times New Roman"/>
          <w:sz w:val="24"/>
          <w:szCs w:val="24"/>
        </w:rPr>
        <w:t>selama</w:t>
      </w:r>
      <w:proofErr w:type="spellEnd"/>
      <w:r w:rsidRPr="001525A9">
        <w:rPr>
          <w:rFonts w:ascii="Times New Roman" w:hAnsi="Times New Roman" w:cs="Times New Roman"/>
          <w:sz w:val="24"/>
          <w:szCs w:val="24"/>
        </w:rPr>
        <w:t xml:space="preserve"> 30 </w:t>
      </w:r>
      <w:proofErr w:type="spellStart"/>
      <w:r w:rsidRPr="001525A9">
        <w:rPr>
          <w:rFonts w:ascii="Times New Roman" w:hAnsi="Times New Roman" w:cs="Times New Roman"/>
          <w:sz w:val="24"/>
          <w:szCs w:val="24"/>
        </w:rPr>
        <w:t>menit</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sampai</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terbentuk</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lastRenderedPageBreak/>
        <w:t>warna</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ungu</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sempurna</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Ukur</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absorbansinya</w:t>
      </w:r>
      <w:proofErr w:type="spellEnd"/>
      <w:r w:rsidRPr="001525A9">
        <w:rPr>
          <w:rFonts w:ascii="Times New Roman" w:hAnsi="Times New Roman" w:cs="Times New Roman"/>
          <w:sz w:val="24"/>
          <w:szCs w:val="24"/>
        </w:rPr>
        <w:t xml:space="preserve"> pada </w:t>
      </w:r>
      <w:proofErr w:type="spellStart"/>
      <w:r w:rsidRPr="001525A9">
        <w:rPr>
          <w:rFonts w:ascii="Times New Roman" w:hAnsi="Times New Roman" w:cs="Times New Roman"/>
          <w:sz w:val="24"/>
          <w:szCs w:val="24"/>
        </w:rPr>
        <w:t>panjang</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gelombang</w:t>
      </w:r>
      <w:proofErr w:type="spellEnd"/>
      <w:r w:rsidRPr="001525A9">
        <w:rPr>
          <w:rFonts w:ascii="Times New Roman" w:hAnsi="Times New Roman" w:cs="Times New Roman"/>
          <w:sz w:val="24"/>
          <w:szCs w:val="24"/>
        </w:rPr>
        <w:t xml:space="preserve"> </w:t>
      </w:r>
      <w:proofErr w:type="spellStart"/>
      <w:r w:rsidRPr="001525A9">
        <w:rPr>
          <w:rFonts w:ascii="Times New Roman" w:hAnsi="Times New Roman" w:cs="Times New Roman"/>
          <w:sz w:val="24"/>
          <w:szCs w:val="24"/>
        </w:rPr>
        <w:t>maksimum</w:t>
      </w:r>
      <w:proofErr w:type="spellEnd"/>
      <w:r w:rsidR="009F4DA7">
        <w:rPr>
          <w:rFonts w:ascii="Times New Roman" w:hAnsi="Times New Roman" w:cs="Times New Roman"/>
          <w:sz w:val="24"/>
          <w:szCs w:val="24"/>
        </w:rPr>
        <w:t xml:space="preserve"> </w:t>
      </w:r>
      <w:bookmarkStart w:id="56" w:name="_Hlk156318042"/>
      <w:r w:rsidR="003106F6">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{"citationItems":[{"id":"ITEM-1","itemData":{"author":[{"dropping-particle":"","family":"Yenrina","given":"Rina","non-dropping-particle":"","parse-names":false,"suffix":""}],"id":"ITEM-1","issued":{"date-parts":[["2015"]]},"publisher":"Andalas University Press","publisher-place":"Padang","title":"Metode Analisis Bahan Pangan dan Komponen Bioaktif","type":"book"},"uris":["http://www.mendeley.com/documents/?uuid=18fde996-76a9-4b5b-b0de-2489ab662099"]}],"mendeley":{"formattedCitation":"(Yenrina, 2015)","plainTextFormattedCitation":"(Yenrina, 2015)","previouslyFormattedCitation":"(Yenrina, 2015)"},"properties":{"noteIndex":0},"schema":"https://github.com/citation-style-language/schema/raw/master/csl-citation.json"}</w:instrText>
      </w:r>
      <w:r w:rsidR="003106F6">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(Yenrina, 2015)</w:t>
      </w:r>
      <w:r w:rsidR="003106F6">
        <w:rPr>
          <w:rFonts w:ascii="Times New Roman" w:hAnsi="Times New Roman" w:cs="Times New Roman"/>
          <w:sz w:val="24"/>
          <w:szCs w:val="24"/>
        </w:rPr>
        <w:fldChar w:fldCharType="end"/>
      </w:r>
      <w:r w:rsidR="009F4DA7" w:rsidRPr="00C1745C">
        <w:rPr>
          <w:rFonts w:ascii="Times New Roman" w:hAnsi="Times New Roman" w:cs="Times New Roman"/>
          <w:sz w:val="24"/>
          <w:szCs w:val="24"/>
        </w:rPr>
        <w:t>.</w:t>
      </w:r>
      <w:bookmarkEnd w:id="56"/>
    </w:p>
    <w:p w14:paraId="5CDFD74B" w14:textId="0F699BF2" w:rsidR="00C1745C" w:rsidRPr="00020401" w:rsidRDefault="00C1745C"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57" w:name="_Toc173927147"/>
      <w:bookmarkEnd w:id="54"/>
      <w:proofErr w:type="spellStart"/>
      <w:r>
        <w:rPr>
          <w:rFonts w:ascii="Times New Roman" w:hAnsi="Times New Roman" w:cs="Times New Roman"/>
          <w:b/>
          <w:bCs/>
          <w:sz w:val="24"/>
          <w:szCs w:val="24"/>
        </w:rPr>
        <w:t>Penentuan</w:t>
      </w:r>
      <w:proofErr w:type="spellEnd"/>
      <w:r>
        <w:rPr>
          <w:rFonts w:ascii="Times New Roman" w:hAnsi="Times New Roman" w:cs="Times New Roman"/>
          <w:b/>
          <w:bCs/>
          <w:sz w:val="24"/>
          <w:szCs w:val="24"/>
        </w:rPr>
        <w:t xml:space="preserve"> Kadar Protein Dalam Sampel</w:t>
      </w:r>
      <w:bookmarkEnd w:id="57"/>
    </w:p>
    <w:p w14:paraId="27280498" w14:textId="5BE34110" w:rsidR="00020401" w:rsidRDefault="00F256FE" w:rsidP="005B72F6">
      <w:pPr>
        <w:pStyle w:val="ListParagraph"/>
        <w:spacing w:after="0" w:line="480" w:lineRule="auto"/>
        <w:ind w:left="0" w:firstLine="624"/>
        <w:jc w:val="both"/>
        <w:rPr>
          <w:rFonts w:ascii="Times New Roman" w:hAnsi="Times New Roman" w:cs="Times New Roman"/>
          <w:sz w:val="24"/>
          <w:szCs w:val="24"/>
        </w:rPr>
      </w:pPr>
      <w:r w:rsidRPr="00F256FE">
        <w:rPr>
          <w:rFonts w:ascii="Times New Roman" w:hAnsi="Times New Roman" w:cs="Times New Roman"/>
          <w:sz w:val="24"/>
          <w:szCs w:val="24"/>
        </w:rPr>
        <w:t xml:space="preserve">Sampel </w:t>
      </w:r>
      <w:proofErr w:type="spellStart"/>
      <w:r w:rsidRPr="00F256FE">
        <w:rPr>
          <w:rFonts w:ascii="Times New Roman" w:hAnsi="Times New Roman" w:cs="Times New Roman"/>
          <w:sz w:val="24"/>
          <w:szCs w:val="24"/>
        </w:rPr>
        <w:t>ditimbang</w:t>
      </w:r>
      <w:proofErr w:type="spellEnd"/>
      <w:r w:rsidR="00F53944">
        <w:rPr>
          <w:rFonts w:ascii="Times New Roman" w:hAnsi="Times New Roman" w:cs="Times New Roman"/>
          <w:sz w:val="24"/>
          <w:szCs w:val="24"/>
        </w:rPr>
        <w:t xml:space="preserve"> 10 g</w:t>
      </w:r>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kemudian</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dihancurkan</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dengan</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menggunakan</w:t>
      </w:r>
      <w:proofErr w:type="spellEnd"/>
      <w:r w:rsidRPr="00F256FE">
        <w:rPr>
          <w:rFonts w:ascii="Times New Roman" w:hAnsi="Times New Roman" w:cs="Times New Roman"/>
          <w:sz w:val="24"/>
          <w:szCs w:val="24"/>
        </w:rPr>
        <w:t xml:space="preserve"> waring blender </w:t>
      </w:r>
      <w:proofErr w:type="spellStart"/>
      <w:r w:rsidRPr="00F256FE">
        <w:rPr>
          <w:rFonts w:ascii="Times New Roman" w:hAnsi="Times New Roman" w:cs="Times New Roman"/>
          <w:sz w:val="24"/>
          <w:szCs w:val="24"/>
        </w:rPr>
        <w:t>dengan</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penambahan</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a</w:t>
      </w:r>
      <w:r w:rsidR="00381CCD">
        <w:rPr>
          <w:rFonts w:ascii="Times New Roman" w:hAnsi="Times New Roman" w:cs="Times New Roman"/>
          <w:sz w:val="24"/>
          <w:szCs w:val="24"/>
        </w:rPr>
        <w:t>quadest</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secukupnya</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Hancuran</w:t>
      </w:r>
      <w:proofErr w:type="spellEnd"/>
      <w:r w:rsidRPr="00F256FE">
        <w:rPr>
          <w:rFonts w:ascii="Times New Roman" w:hAnsi="Times New Roman" w:cs="Times New Roman"/>
          <w:sz w:val="24"/>
          <w:szCs w:val="24"/>
        </w:rPr>
        <w:t xml:space="preserve"> yang </w:t>
      </w:r>
      <w:proofErr w:type="spellStart"/>
      <w:r w:rsidRPr="00F256FE">
        <w:rPr>
          <w:rFonts w:ascii="Times New Roman" w:hAnsi="Times New Roman" w:cs="Times New Roman"/>
          <w:sz w:val="24"/>
          <w:szCs w:val="24"/>
        </w:rPr>
        <w:t>diperoleh</w:t>
      </w:r>
      <w:proofErr w:type="spellEnd"/>
      <w:r w:rsidR="00F53944">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kemudian</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disentrifuse</w:t>
      </w:r>
      <w:proofErr w:type="spellEnd"/>
      <w:r w:rsidRPr="00F256FE">
        <w:rPr>
          <w:rFonts w:ascii="Times New Roman" w:hAnsi="Times New Roman" w:cs="Times New Roman"/>
          <w:sz w:val="24"/>
          <w:szCs w:val="24"/>
        </w:rPr>
        <w:t xml:space="preserve">. </w:t>
      </w:r>
      <w:r w:rsidR="00F0215B">
        <w:rPr>
          <w:rFonts w:ascii="Times New Roman" w:hAnsi="Times New Roman" w:cs="Times New Roman"/>
          <w:sz w:val="24"/>
          <w:szCs w:val="24"/>
        </w:rPr>
        <w:t>Hasil</w:t>
      </w:r>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didekantansi</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kemudian</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diambil</w:t>
      </w:r>
      <w:proofErr w:type="spellEnd"/>
      <w:r w:rsidR="00F0215B">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supernatan</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masukkan</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ke</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labu</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tentukur</w:t>
      </w:r>
      <w:proofErr w:type="spellEnd"/>
      <w:r w:rsidRPr="00F256FE">
        <w:rPr>
          <w:rFonts w:ascii="Times New Roman" w:hAnsi="Times New Roman" w:cs="Times New Roman"/>
          <w:sz w:val="24"/>
          <w:szCs w:val="24"/>
        </w:rPr>
        <w:t>.</w:t>
      </w:r>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Tambahkan</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aquadest</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sampai</w:t>
      </w:r>
      <w:proofErr w:type="spellEnd"/>
      <w:r w:rsidR="00F53944">
        <w:rPr>
          <w:rFonts w:ascii="Times New Roman" w:hAnsi="Times New Roman" w:cs="Times New Roman"/>
          <w:sz w:val="24"/>
          <w:szCs w:val="24"/>
        </w:rPr>
        <w:t xml:space="preserve"> 50 ml</w:t>
      </w:r>
      <w:r w:rsidR="00F0215B">
        <w:rPr>
          <w:rFonts w:ascii="Times New Roman" w:hAnsi="Times New Roman" w:cs="Times New Roman"/>
          <w:sz w:val="24"/>
          <w:szCs w:val="24"/>
        </w:rPr>
        <w:t>.</w:t>
      </w:r>
      <w:r w:rsidR="00991564">
        <w:rPr>
          <w:rFonts w:ascii="Times New Roman" w:hAnsi="Times New Roman" w:cs="Times New Roman"/>
          <w:sz w:val="24"/>
          <w:szCs w:val="24"/>
        </w:rPr>
        <w:t xml:space="preserve"> </w:t>
      </w:r>
      <w:proofErr w:type="spellStart"/>
      <w:r w:rsidR="00991564">
        <w:rPr>
          <w:rFonts w:ascii="Times New Roman" w:hAnsi="Times New Roman" w:cs="Times New Roman"/>
          <w:sz w:val="24"/>
          <w:szCs w:val="24"/>
        </w:rPr>
        <w:t>Untuk</w:t>
      </w:r>
      <w:proofErr w:type="spellEnd"/>
      <w:r w:rsidR="00991564">
        <w:rPr>
          <w:rFonts w:ascii="Times New Roman" w:hAnsi="Times New Roman" w:cs="Times New Roman"/>
          <w:sz w:val="24"/>
          <w:szCs w:val="24"/>
        </w:rPr>
        <w:t xml:space="preserve"> </w:t>
      </w:r>
      <w:proofErr w:type="spellStart"/>
      <w:r w:rsidR="00991564">
        <w:rPr>
          <w:rFonts w:ascii="Times New Roman" w:hAnsi="Times New Roman" w:cs="Times New Roman"/>
          <w:sz w:val="24"/>
          <w:szCs w:val="24"/>
        </w:rPr>
        <w:t>kuning</w:t>
      </w:r>
      <w:proofErr w:type="spellEnd"/>
      <w:r w:rsidR="00991564">
        <w:rPr>
          <w:rFonts w:ascii="Times New Roman" w:hAnsi="Times New Roman" w:cs="Times New Roman"/>
          <w:sz w:val="24"/>
          <w:szCs w:val="24"/>
        </w:rPr>
        <w:t xml:space="preserve"> </w:t>
      </w:r>
      <w:proofErr w:type="spellStart"/>
      <w:r w:rsidR="00991564">
        <w:rPr>
          <w:rFonts w:ascii="Times New Roman" w:hAnsi="Times New Roman" w:cs="Times New Roman"/>
          <w:sz w:val="24"/>
          <w:szCs w:val="24"/>
        </w:rPr>
        <w:t>telur</w:t>
      </w:r>
      <w:proofErr w:type="spellEnd"/>
      <w:r w:rsidR="00991564">
        <w:rPr>
          <w:rFonts w:ascii="Times New Roman" w:hAnsi="Times New Roman" w:cs="Times New Roman"/>
          <w:sz w:val="24"/>
          <w:szCs w:val="24"/>
        </w:rPr>
        <w:t xml:space="preserve"> </w:t>
      </w:r>
      <w:proofErr w:type="spellStart"/>
      <w:r w:rsidR="0080180B">
        <w:rPr>
          <w:rFonts w:ascii="Times New Roman" w:hAnsi="Times New Roman" w:cs="Times New Roman"/>
          <w:sz w:val="24"/>
          <w:szCs w:val="24"/>
        </w:rPr>
        <w:t>hasil</w:t>
      </w:r>
      <w:proofErr w:type="spellEnd"/>
      <w:r w:rsidR="0080180B">
        <w:rPr>
          <w:rFonts w:ascii="Times New Roman" w:hAnsi="Times New Roman" w:cs="Times New Roman"/>
          <w:sz w:val="24"/>
          <w:szCs w:val="24"/>
        </w:rPr>
        <w:t xml:space="preserve"> di </w:t>
      </w:r>
      <w:proofErr w:type="spellStart"/>
      <w:r w:rsidR="0080180B">
        <w:rPr>
          <w:rFonts w:ascii="Times New Roman" w:hAnsi="Times New Roman" w:cs="Times New Roman"/>
          <w:sz w:val="24"/>
          <w:szCs w:val="24"/>
        </w:rPr>
        <w:t>saring</w:t>
      </w:r>
      <w:proofErr w:type="spellEnd"/>
      <w:r w:rsidR="0080180B">
        <w:rPr>
          <w:rFonts w:ascii="Times New Roman" w:hAnsi="Times New Roman" w:cs="Times New Roman"/>
          <w:sz w:val="24"/>
          <w:szCs w:val="24"/>
        </w:rPr>
        <w:t xml:space="preserve"> </w:t>
      </w:r>
      <w:proofErr w:type="spellStart"/>
      <w:r w:rsidR="0080180B">
        <w:rPr>
          <w:rFonts w:ascii="Times New Roman" w:hAnsi="Times New Roman" w:cs="Times New Roman"/>
          <w:sz w:val="24"/>
          <w:szCs w:val="24"/>
        </w:rPr>
        <w:t>menggunakan</w:t>
      </w:r>
      <w:proofErr w:type="spellEnd"/>
      <w:r w:rsidR="0080180B">
        <w:rPr>
          <w:rFonts w:ascii="Times New Roman" w:hAnsi="Times New Roman" w:cs="Times New Roman"/>
          <w:sz w:val="24"/>
          <w:szCs w:val="24"/>
        </w:rPr>
        <w:t xml:space="preserve"> </w:t>
      </w:r>
      <w:proofErr w:type="spellStart"/>
      <w:r w:rsidR="0080180B">
        <w:rPr>
          <w:rFonts w:ascii="Times New Roman" w:hAnsi="Times New Roman" w:cs="Times New Roman"/>
          <w:sz w:val="24"/>
          <w:szCs w:val="24"/>
        </w:rPr>
        <w:t>kertas</w:t>
      </w:r>
      <w:proofErr w:type="spellEnd"/>
      <w:r w:rsidR="0080180B">
        <w:rPr>
          <w:rFonts w:ascii="Times New Roman" w:hAnsi="Times New Roman" w:cs="Times New Roman"/>
          <w:sz w:val="24"/>
          <w:szCs w:val="24"/>
        </w:rPr>
        <w:t xml:space="preserve"> </w:t>
      </w:r>
      <w:proofErr w:type="spellStart"/>
      <w:r w:rsidR="0080180B">
        <w:rPr>
          <w:rFonts w:ascii="Times New Roman" w:hAnsi="Times New Roman" w:cs="Times New Roman"/>
          <w:sz w:val="24"/>
          <w:szCs w:val="24"/>
        </w:rPr>
        <w:t>saring</w:t>
      </w:r>
      <w:proofErr w:type="spellEnd"/>
      <w:r w:rsidR="0080180B">
        <w:rPr>
          <w:rFonts w:ascii="Times New Roman" w:hAnsi="Times New Roman" w:cs="Times New Roman"/>
          <w:sz w:val="24"/>
          <w:szCs w:val="24"/>
        </w:rPr>
        <w:t>.</w:t>
      </w:r>
      <w:r w:rsidRPr="00F256FE">
        <w:rPr>
          <w:rFonts w:ascii="Times New Roman" w:hAnsi="Times New Roman" w:cs="Times New Roman"/>
          <w:sz w:val="24"/>
          <w:szCs w:val="24"/>
        </w:rPr>
        <w:t xml:space="preserve"> Pipet </w:t>
      </w:r>
      <w:proofErr w:type="spellStart"/>
      <w:r w:rsidRPr="00F256FE">
        <w:rPr>
          <w:rFonts w:ascii="Times New Roman" w:hAnsi="Times New Roman" w:cs="Times New Roman"/>
          <w:sz w:val="24"/>
          <w:szCs w:val="24"/>
        </w:rPr>
        <w:t>dengan</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tepat</w:t>
      </w:r>
      <w:proofErr w:type="spellEnd"/>
      <w:r w:rsidRPr="00F256FE">
        <w:rPr>
          <w:rFonts w:ascii="Times New Roman" w:hAnsi="Times New Roman" w:cs="Times New Roman"/>
          <w:sz w:val="24"/>
          <w:szCs w:val="24"/>
        </w:rPr>
        <w:t xml:space="preserve"> 1.0 ml </w:t>
      </w:r>
      <w:proofErr w:type="spellStart"/>
      <w:r w:rsidR="006047B8">
        <w:rPr>
          <w:rFonts w:ascii="Times New Roman" w:hAnsi="Times New Roman" w:cs="Times New Roman"/>
          <w:sz w:val="24"/>
          <w:szCs w:val="24"/>
        </w:rPr>
        <w:t>supernatan</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dimasukkan</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ke</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dal</w:t>
      </w:r>
      <w:r w:rsidR="00F53944">
        <w:rPr>
          <w:rFonts w:ascii="Times New Roman" w:hAnsi="Times New Roman" w:cs="Times New Roman"/>
          <w:sz w:val="24"/>
          <w:szCs w:val="24"/>
        </w:rPr>
        <w:t>am</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labu</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tentukur</w:t>
      </w:r>
      <w:proofErr w:type="spellEnd"/>
      <w:r w:rsidRPr="00F256FE">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Larutkan</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dengan</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aquadest</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kurang</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dari</w:t>
      </w:r>
      <w:proofErr w:type="spellEnd"/>
      <w:r w:rsidR="00F53944" w:rsidRPr="00F53944">
        <w:rPr>
          <w:rFonts w:ascii="Times New Roman" w:hAnsi="Times New Roman" w:cs="Times New Roman"/>
          <w:sz w:val="24"/>
          <w:szCs w:val="24"/>
        </w:rPr>
        <w:t xml:space="preserve"> 4 ml. </w:t>
      </w:r>
      <w:proofErr w:type="spellStart"/>
      <w:r w:rsidR="00F53944" w:rsidRPr="00F53944">
        <w:rPr>
          <w:rFonts w:ascii="Times New Roman" w:hAnsi="Times New Roman" w:cs="Times New Roman"/>
          <w:sz w:val="24"/>
          <w:szCs w:val="24"/>
        </w:rPr>
        <w:t>Tambahkan</w:t>
      </w:r>
      <w:proofErr w:type="spellEnd"/>
      <w:r w:rsidR="00F53944" w:rsidRPr="00F53944">
        <w:rPr>
          <w:rFonts w:ascii="Times New Roman" w:hAnsi="Times New Roman" w:cs="Times New Roman"/>
          <w:sz w:val="24"/>
          <w:szCs w:val="24"/>
        </w:rPr>
        <w:t xml:space="preserve"> 6 ml </w:t>
      </w:r>
      <w:proofErr w:type="spellStart"/>
      <w:r w:rsidR="00F53944" w:rsidRPr="00F53944">
        <w:rPr>
          <w:rFonts w:ascii="Times New Roman" w:hAnsi="Times New Roman" w:cs="Times New Roman"/>
          <w:sz w:val="24"/>
          <w:szCs w:val="24"/>
        </w:rPr>
        <w:t>pereaksi</w:t>
      </w:r>
      <w:proofErr w:type="spellEnd"/>
      <w:r w:rsidR="00F53944" w:rsidRPr="00F53944">
        <w:rPr>
          <w:rFonts w:ascii="Times New Roman" w:hAnsi="Times New Roman" w:cs="Times New Roman"/>
          <w:sz w:val="24"/>
          <w:szCs w:val="24"/>
        </w:rPr>
        <w:t xml:space="preserve"> Biuret </w:t>
      </w:r>
      <w:proofErr w:type="spellStart"/>
      <w:r w:rsidR="00F53944" w:rsidRPr="00F53944">
        <w:rPr>
          <w:rFonts w:ascii="Times New Roman" w:hAnsi="Times New Roman" w:cs="Times New Roman"/>
          <w:sz w:val="24"/>
          <w:szCs w:val="24"/>
        </w:rPr>
        <w:t>ke</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dalam</w:t>
      </w:r>
      <w:proofErr w:type="spellEnd"/>
      <w:r w:rsidR="00F53944" w:rsidRPr="00F53944">
        <w:rPr>
          <w:rFonts w:ascii="Times New Roman" w:hAnsi="Times New Roman" w:cs="Times New Roman"/>
          <w:sz w:val="24"/>
          <w:szCs w:val="24"/>
        </w:rPr>
        <w:t xml:space="preserve"> masing-masing </w:t>
      </w:r>
      <w:proofErr w:type="spellStart"/>
      <w:r w:rsidR="00F53944">
        <w:rPr>
          <w:rFonts w:ascii="Times New Roman" w:hAnsi="Times New Roman" w:cs="Times New Roman"/>
          <w:sz w:val="24"/>
          <w:szCs w:val="24"/>
        </w:rPr>
        <w:t>labu</w:t>
      </w:r>
      <w:proofErr w:type="spellEnd"/>
      <w:r w:rsidR="00F53944">
        <w:rPr>
          <w:rFonts w:ascii="Times New Roman" w:hAnsi="Times New Roman" w:cs="Times New Roman"/>
          <w:sz w:val="24"/>
          <w:szCs w:val="24"/>
        </w:rPr>
        <w:t xml:space="preserve"> </w:t>
      </w:r>
      <w:proofErr w:type="spellStart"/>
      <w:r w:rsidR="00F53944">
        <w:rPr>
          <w:rFonts w:ascii="Times New Roman" w:hAnsi="Times New Roman" w:cs="Times New Roman"/>
          <w:sz w:val="24"/>
          <w:szCs w:val="24"/>
        </w:rPr>
        <w:t>tentukur</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Tambahkan</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aquadest</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sampai</w:t>
      </w:r>
      <w:proofErr w:type="spellEnd"/>
      <w:r w:rsidR="00F53944" w:rsidRPr="00F53944">
        <w:rPr>
          <w:rFonts w:ascii="Times New Roman" w:hAnsi="Times New Roman" w:cs="Times New Roman"/>
          <w:sz w:val="24"/>
          <w:szCs w:val="24"/>
        </w:rPr>
        <w:t xml:space="preserve"> 10 ml. </w:t>
      </w:r>
      <w:proofErr w:type="spellStart"/>
      <w:r w:rsidR="00F53944" w:rsidRPr="00F53944">
        <w:rPr>
          <w:rFonts w:ascii="Times New Roman" w:hAnsi="Times New Roman" w:cs="Times New Roman"/>
          <w:sz w:val="24"/>
          <w:szCs w:val="24"/>
        </w:rPr>
        <w:t>Kemudian</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pindahkan</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ke</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tabung</w:t>
      </w:r>
      <w:proofErr w:type="spellEnd"/>
      <w:r w:rsidR="00F53944" w:rsidRPr="00F53944">
        <w:rPr>
          <w:rFonts w:ascii="Times New Roman" w:hAnsi="Times New Roman" w:cs="Times New Roman"/>
          <w:sz w:val="24"/>
          <w:szCs w:val="24"/>
        </w:rPr>
        <w:t xml:space="preserve"> </w:t>
      </w:r>
      <w:proofErr w:type="spellStart"/>
      <w:r w:rsidR="00F53944" w:rsidRPr="00F53944">
        <w:rPr>
          <w:rFonts w:ascii="Times New Roman" w:hAnsi="Times New Roman" w:cs="Times New Roman"/>
          <w:sz w:val="24"/>
          <w:szCs w:val="24"/>
        </w:rPr>
        <w:t>reaksi</w:t>
      </w:r>
      <w:proofErr w:type="spellEnd"/>
      <w:r w:rsidR="00F53944" w:rsidRPr="00F53944">
        <w:rPr>
          <w:rFonts w:ascii="Times New Roman" w:hAnsi="Times New Roman" w:cs="Times New Roman"/>
          <w:sz w:val="24"/>
          <w:szCs w:val="24"/>
        </w:rPr>
        <w:t>.</w:t>
      </w:r>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Vortek</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pengaduk</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khusus</w:t>
      </w:r>
      <w:proofErr w:type="spellEnd"/>
      <w:r w:rsidRPr="00F256FE">
        <w:rPr>
          <w:rFonts w:ascii="Times New Roman" w:hAnsi="Times New Roman" w:cs="Times New Roman"/>
          <w:sz w:val="24"/>
          <w:szCs w:val="24"/>
        </w:rPr>
        <w:t xml:space="preserve">) masing-masing </w:t>
      </w:r>
      <w:proofErr w:type="spellStart"/>
      <w:r w:rsidRPr="00F256FE">
        <w:rPr>
          <w:rFonts w:ascii="Times New Roman" w:hAnsi="Times New Roman" w:cs="Times New Roman"/>
          <w:sz w:val="24"/>
          <w:szCs w:val="24"/>
        </w:rPr>
        <w:t>tabung</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reaksi</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Simpan</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tabung</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reaksi</w:t>
      </w:r>
      <w:proofErr w:type="spellEnd"/>
      <w:r w:rsidRPr="00F256FE">
        <w:rPr>
          <w:rFonts w:ascii="Times New Roman" w:hAnsi="Times New Roman" w:cs="Times New Roman"/>
          <w:sz w:val="24"/>
          <w:szCs w:val="24"/>
        </w:rPr>
        <w:t xml:space="preserve"> pada </w:t>
      </w:r>
      <w:proofErr w:type="spellStart"/>
      <w:r w:rsidRPr="00F256FE">
        <w:rPr>
          <w:rFonts w:ascii="Times New Roman" w:hAnsi="Times New Roman" w:cs="Times New Roman"/>
          <w:sz w:val="24"/>
          <w:szCs w:val="24"/>
        </w:rPr>
        <w:t>suhu</w:t>
      </w:r>
      <w:proofErr w:type="spellEnd"/>
      <w:r w:rsidRPr="00F256FE">
        <w:rPr>
          <w:rFonts w:ascii="Times New Roman" w:hAnsi="Times New Roman" w:cs="Times New Roman"/>
          <w:sz w:val="24"/>
          <w:szCs w:val="24"/>
        </w:rPr>
        <w:t xml:space="preserve"> 37°C </w:t>
      </w:r>
      <w:proofErr w:type="spellStart"/>
      <w:r w:rsidRPr="00F256FE">
        <w:rPr>
          <w:rFonts w:ascii="Times New Roman" w:hAnsi="Times New Roman" w:cs="Times New Roman"/>
          <w:sz w:val="24"/>
          <w:szCs w:val="24"/>
        </w:rPr>
        <w:t>selama</w:t>
      </w:r>
      <w:proofErr w:type="spellEnd"/>
      <w:r w:rsidRPr="00F256FE">
        <w:rPr>
          <w:rFonts w:ascii="Times New Roman" w:hAnsi="Times New Roman" w:cs="Times New Roman"/>
          <w:sz w:val="24"/>
          <w:szCs w:val="24"/>
        </w:rPr>
        <w:t xml:space="preserve"> 10 </w:t>
      </w:r>
      <w:proofErr w:type="spellStart"/>
      <w:r w:rsidRPr="00F256FE">
        <w:rPr>
          <w:rFonts w:ascii="Times New Roman" w:hAnsi="Times New Roman" w:cs="Times New Roman"/>
          <w:sz w:val="24"/>
          <w:szCs w:val="24"/>
        </w:rPr>
        <w:t>menit</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atau</w:t>
      </w:r>
      <w:proofErr w:type="spellEnd"/>
      <w:r w:rsidRPr="00F256FE">
        <w:rPr>
          <w:rFonts w:ascii="Times New Roman" w:hAnsi="Times New Roman" w:cs="Times New Roman"/>
          <w:sz w:val="24"/>
          <w:szCs w:val="24"/>
        </w:rPr>
        <w:t xml:space="preserve"> pada </w:t>
      </w:r>
      <w:proofErr w:type="spellStart"/>
      <w:r w:rsidRPr="00F256FE">
        <w:rPr>
          <w:rFonts w:ascii="Times New Roman" w:hAnsi="Times New Roman" w:cs="Times New Roman"/>
          <w:sz w:val="24"/>
          <w:szCs w:val="24"/>
        </w:rPr>
        <w:t>suhu</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kamar</w:t>
      </w:r>
      <w:proofErr w:type="spellEnd"/>
      <w:r w:rsidRPr="00F256FE">
        <w:rPr>
          <w:rFonts w:ascii="Times New Roman" w:hAnsi="Times New Roman" w:cs="Times New Roman"/>
          <w:sz w:val="24"/>
          <w:szCs w:val="24"/>
        </w:rPr>
        <w:t xml:space="preserve"> (30°C) </w:t>
      </w:r>
      <w:proofErr w:type="spellStart"/>
      <w:r w:rsidRPr="00F256FE">
        <w:rPr>
          <w:rFonts w:ascii="Times New Roman" w:hAnsi="Times New Roman" w:cs="Times New Roman"/>
          <w:sz w:val="24"/>
          <w:szCs w:val="24"/>
        </w:rPr>
        <w:t>selama</w:t>
      </w:r>
      <w:proofErr w:type="spellEnd"/>
      <w:r w:rsidRPr="00F256FE">
        <w:rPr>
          <w:rFonts w:ascii="Times New Roman" w:hAnsi="Times New Roman" w:cs="Times New Roman"/>
          <w:sz w:val="24"/>
          <w:szCs w:val="24"/>
        </w:rPr>
        <w:t xml:space="preserve"> 30 </w:t>
      </w:r>
      <w:proofErr w:type="spellStart"/>
      <w:r w:rsidRPr="00F256FE">
        <w:rPr>
          <w:rFonts w:ascii="Times New Roman" w:hAnsi="Times New Roman" w:cs="Times New Roman"/>
          <w:sz w:val="24"/>
          <w:szCs w:val="24"/>
        </w:rPr>
        <w:t>menit</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sampai</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terbentuk</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warna</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ungu</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sempurna</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Ukur</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absorbansinya</w:t>
      </w:r>
      <w:proofErr w:type="spellEnd"/>
      <w:r w:rsidRPr="00F256FE">
        <w:rPr>
          <w:rFonts w:ascii="Times New Roman" w:hAnsi="Times New Roman" w:cs="Times New Roman"/>
          <w:sz w:val="24"/>
          <w:szCs w:val="24"/>
        </w:rPr>
        <w:t xml:space="preserve"> pada </w:t>
      </w:r>
      <w:proofErr w:type="spellStart"/>
      <w:r w:rsidRPr="00F256FE">
        <w:rPr>
          <w:rFonts w:ascii="Times New Roman" w:hAnsi="Times New Roman" w:cs="Times New Roman"/>
          <w:sz w:val="24"/>
          <w:szCs w:val="24"/>
        </w:rPr>
        <w:t>panjang</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gelombang</w:t>
      </w:r>
      <w:proofErr w:type="spellEnd"/>
      <w:r w:rsidRPr="00F256FE">
        <w:rPr>
          <w:rFonts w:ascii="Times New Roman" w:hAnsi="Times New Roman" w:cs="Times New Roman"/>
          <w:sz w:val="24"/>
          <w:szCs w:val="24"/>
        </w:rPr>
        <w:t xml:space="preserve"> </w:t>
      </w:r>
      <w:proofErr w:type="spellStart"/>
      <w:r w:rsidRPr="00F256FE">
        <w:rPr>
          <w:rFonts w:ascii="Times New Roman" w:hAnsi="Times New Roman" w:cs="Times New Roman"/>
          <w:sz w:val="24"/>
          <w:szCs w:val="24"/>
        </w:rPr>
        <w:t>maksimum</w:t>
      </w:r>
      <w:proofErr w:type="spellEnd"/>
      <w:r w:rsidR="004F705D">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{"citationItems":[{"id":"ITEM-1","itemData":{"author":[{"dropping-particle":"","family":"Yenrina","given":"Rina","non-dropping-particle":"","parse-names":false,"suffix":""}],"id":"ITEM-1","issued":{"date-parts":[["2015"]]},"publisher":"Andalas University Press","publisher-place":"Padang","title":"Metode Analisis Bahan Pangan dan Komponen Bioaktif","type":"book"},"uris":["http://www.mendeley.com/documents/?uuid=18fde996-76a9-4b5b-b0de-2489ab662099"]}],"mendeley":{"formattedCitation":"(Yenrina, 2015)","plainTextFormattedCitation":"(Yenrina, 2015)","previouslyFormattedCitation":"(Yenrina, 2015)"},"properties":{"noteIndex":0},"schema":"https://github.com/citation-style-language/schema/raw/master/csl-citation.json"}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(Yenrina, 2015)</w:t>
      </w:r>
      <w:r>
        <w:rPr>
          <w:rFonts w:ascii="Times New Roman" w:hAnsi="Times New Roman" w:cs="Times New Roman"/>
          <w:sz w:val="24"/>
          <w:szCs w:val="24"/>
        </w:rPr>
        <w:fldChar w:fldCharType="end"/>
      </w:r>
      <w:r w:rsidRPr="00C1745C">
        <w:rPr>
          <w:rFonts w:ascii="Times New Roman" w:hAnsi="Times New Roman" w:cs="Times New Roman"/>
          <w:sz w:val="24"/>
          <w:szCs w:val="24"/>
        </w:rPr>
        <w:t>.</w:t>
      </w:r>
    </w:p>
    <w:p w14:paraId="733C7B85" w14:textId="2DA51E68" w:rsidR="001E43F3" w:rsidRDefault="00D65D55" w:rsidP="001B16F8">
      <w:pPr>
        <w:pStyle w:val="ListParagraph"/>
        <w:numPr>
          <w:ilvl w:val="2"/>
          <w:numId w:val="6"/>
        </w:numPr>
        <w:spacing w:after="0" w:line="480" w:lineRule="auto"/>
        <w:jc w:val="both"/>
        <w:outlineLvl w:val="2"/>
        <w:rPr>
          <w:rFonts w:ascii="Times New Roman" w:hAnsi="Times New Roman" w:cs="Times New Roman"/>
          <w:b/>
          <w:bCs/>
          <w:sz w:val="24"/>
          <w:szCs w:val="24"/>
        </w:rPr>
      </w:pPr>
      <w:bookmarkStart w:id="58" w:name="_Toc173927148"/>
      <w:proofErr w:type="spellStart"/>
      <w:r>
        <w:rPr>
          <w:rFonts w:ascii="Times New Roman" w:hAnsi="Times New Roman" w:cs="Times New Roman"/>
          <w:b/>
          <w:bCs/>
          <w:sz w:val="24"/>
          <w:szCs w:val="24"/>
        </w:rPr>
        <w:t>Perhitungan</w:t>
      </w:r>
      <w:proofErr w:type="spellEnd"/>
      <w:r>
        <w:rPr>
          <w:rFonts w:ascii="Times New Roman" w:hAnsi="Times New Roman" w:cs="Times New Roman"/>
          <w:b/>
          <w:bCs/>
          <w:sz w:val="24"/>
          <w:szCs w:val="24"/>
        </w:rPr>
        <w:t xml:space="preserve"> Kadar Protein Metode </w:t>
      </w:r>
      <w:proofErr w:type="spellStart"/>
      <w:r>
        <w:rPr>
          <w:rFonts w:ascii="Times New Roman" w:hAnsi="Times New Roman" w:cs="Times New Roman"/>
          <w:b/>
          <w:bCs/>
          <w:sz w:val="24"/>
          <w:szCs w:val="24"/>
        </w:rPr>
        <w:t>Spektrofotometri</w:t>
      </w:r>
      <w:proofErr w:type="spellEnd"/>
      <w:r>
        <w:rPr>
          <w:rFonts w:ascii="Times New Roman" w:hAnsi="Times New Roman" w:cs="Times New Roman"/>
          <w:b/>
          <w:bCs/>
          <w:sz w:val="24"/>
          <w:szCs w:val="24"/>
        </w:rPr>
        <w:t xml:space="preserve"> Visible</w:t>
      </w:r>
      <w:bookmarkEnd w:id="58"/>
    </w:p>
    <w:p w14:paraId="03588939" w14:textId="16991F0C" w:rsidR="00F12965" w:rsidRDefault="00880CC9" w:rsidP="005B72F6">
      <w:pPr>
        <w:pStyle w:val="ListParagraph"/>
        <w:spacing w:after="0" w:line="480" w:lineRule="auto"/>
        <w:ind w:left="0" w:firstLine="624"/>
        <w:jc w:val="both"/>
        <w:rPr>
          <w:rFonts w:ascii="Times New Roman" w:hAnsi="Times New Roman" w:cs="Times New Roman"/>
          <w:sz w:val="24"/>
          <w:szCs w:val="24"/>
        </w:rPr>
      </w:pPr>
      <w:bookmarkStart w:id="59" w:name="_Hlk152703525"/>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protein pada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rebus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ayam</w:t>
      </w:r>
      <w:proofErr w:type="spellEnd"/>
      <w:r>
        <w:rPr>
          <w:rFonts w:ascii="Times New Roman" w:hAnsi="Times New Roman" w:cs="Times New Roman"/>
          <w:sz w:val="24"/>
          <w:szCs w:val="24"/>
        </w:rPr>
        <w:t xml:space="preserve"> kampung, </w:t>
      </w:r>
      <w:proofErr w:type="spellStart"/>
      <w:r>
        <w:rPr>
          <w:rFonts w:ascii="Times New Roman" w:hAnsi="Times New Roman" w:cs="Times New Roman"/>
          <w:sz w:val="24"/>
          <w:szCs w:val="24"/>
        </w:rPr>
        <w:t>kuning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puyuh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ayam</w:t>
      </w:r>
      <w:proofErr w:type="spellEnd"/>
      <w:r>
        <w:rPr>
          <w:rFonts w:ascii="Times New Roman" w:hAnsi="Times New Roman" w:cs="Times New Roman"/>
          <w:sz w:val="24"/>
          <w:szCs w:val="24"/>
        </w:rPr>
        <w:t xml:space="preserve"> kampung,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bebek</w:t>
      </w:r>
      <w:proofErr w:type="spellEnd"/>
      <w:r w:rsidR="00C63C6A">
        <w:rPr>
          <w:rFonts w:ascii="Times New Roman" w:hAnsi="Times New Roman" w:cs="Times New Roman"/>
          <w:sz w:val="24"/>
          <w:szCs w:val="24"/>
        </w:rPr>
        <w:t xml:space="preserve"> dan </w:t>
      </w:r>
      <w:proofErr w:type="spellStart"/>
      <w:r w:rsidR="00C63C6A">
        <w:rPr>
          <w:rFonts w:ascii="Times New Roman" w:hAnsi="Times New Roman" w:cs="Times New Roman"/>
          <w:sz w:val="24"/>
          <w:szCs w:val="24"/>
        </w:rPr>
        <w:t>putih</w:t>
      </w:r>
      <w:proofErr w:type="spellEnd"/>
      <w:r w:rsidR="00C63C6A">
        <w:rPr>
          <w:rFonts w:ascii="Times New Roman" w:hAnsi="Times New Roman" w:cs="Times New Roman"/>
          <w:sz w:val="24"/>
          <w:szCs w:val="24"/>
        </w:rPr>
        <w:t xml:space="preserve"> </w:t>
      </w:r>
      <w:proofErr w:type="spellStart"/>
      <w:r w:rsidR="00C63C6A">
        <w:rPr>
          <w:rFonts w:ascii="Times New Roman" w:hAnsi="Times New Roman" w:cs="Times New Roman"/>
          <w:sz w:val="24"/>
          <w:szCs w:val="24"/>
        </w:rPr>
        <w:t>puyuh</w:t>
      </w:r>
      <w:proofErr w:type="spellEnd"/>
      <w:r w:rsidR="00C63C6A">
        <w:rPr>
          <w:rFonts w:ascii="Times New Roman" w:hAnsi="Times New Roman" w:cs="Times New Roman"/>
          <w:sz w:val="24"/>
          <w:szCs w:val="24"/>
        </w:rPr>
        <w:t xml:space="preserve"> yang </w:t>
      </w:r>
      <w:proofErr w:type="spellStart"/>
      <w:r w:rsidR="00C63C6A">
        <w:rPr>
          <w:rFonts w:ascii="Times New Roman" w:hAnsi="Times New Roman" w:cs="Times New Roman"/>
          <w:sz w:val="24"/>
          <w:szCs w:val="24"/>
        </w:rPr>
        <w:t>kemudian</w:t>
      </w:r>
      <w:proofErr w:type="spellEnd"/>
      <w:r w:rsidR="00C63C6A">
        <w:rPr>
          <w:rFonts w:ascii="Times New Roman" w:hAnsi="Times New Roman" w:cs="Times New Roman"/>
          <w:sz w:val="24"/>
          <w:szCs w:val="24"/>
        </w:rPr>
        <w:t xml:space="preserve"> </w:t>
      </w:r>
      <w:proofErr w:type="spellStart"/>
      <w:r w:rsidR="00C63C6A">
        <w:rPr>
          <w:rFonts w:ascii="Times New Roman" w:hAnsi="Times New Roman" w:cs="Times New Roman"/>
          <w:sz w:val="24"/>
          <w:szCs w:val="24"/>
        </w:rPr>
        <w:t>diberi</w:t>
      </w:r>
      <w:proofErr w:type="spellEnd"/>
      <w:r w:rsidR="00C63C6A">
        <w:rPr>
          <w:rFonts w:ascii="Times New Roman" w:hAnsi="Times New Roman" w:cs="Times New Roman"/>
          <w:sz w:val="24"/>
          <w:szCs w:val="24"/>
        </w:rPr>
        <w:t xml:space="preserve"> </w:t>
      </w:r>
      <w:proofErr w:type="spellStart"/>
      <w:r w:rsidR="00C63C6A">
        <w:rPr>
          <w:rFonts w:ascii="Times New Roman" w:hAnsi="Times New Roman" w:cs="Times New Roman"/>
          <w:sz w:val="24"/>
          <w:szCs w:val="24"/>
        </w:rPr>
        <w:t>kode</w:t>
      </w:r>
      <w:proofErr w:type="spellEnd"/>
      <w:r w:rsidR="00C63C6A">
        <w:rPr>
          <w:rFonts w:ascii="Times New Roman" w:hAnsi="Times New Roman" w:cs="Times New Roman"/>
          <w:sz w:val="24"/>
          <w:szCs w:val="24"/>
        </w:rPr>
        <w:t xml:space="preserve"> </w:t>
      </w:r>
      <w:bookmarkEnd w:id="59"/>
      <w:proofErr w:type="spellStart"/>
      <w:r w:rsidR="00D9579E">
        <w:rPr>
          <w:rFonts w:ascii="Times New Roman" w:hAnsi="Times New Roman" w:cs="Times New Roman"/>
          <w:sz w:val="24"/>
          <w:szCs w:val="24"/>
        </w:rPr>
        <w:t>KAk</w:t>
      </w:r>
      <w:proofErr w:type="spellEnd"/>
      <w:r w:rsidR="00D9579E" w:rsidRPr="00C63C6A">
        <w:rPr>
          <w:rFonts w:ascii="Times New Roman" w:hAnsi="Times New Roman" w:cs="Times New Roman"/>
          <w:sz w:val="24"/>
          <w:szCs w:val="24"/>
        </w:rPr>
        <w:t xml:space="preserve">, </w:t>
      </w:r>
      <w:proofErr w:type="spellStart"/>
      <w:r w:rsidR="00D9579E">
        <w:rPr>
          <w:rFonts w:ascii="Times New Roman" w:hAnsi="Times New Roman" w:cs="Times New Roman"/>
          <w:sz w:val="24"/>
          <w:szCs w:val="24"/>
        </w:rPr>
        <w:t>KBk</w:t>
      </w:r>
      <w:proofErr w:type="spellEnd"/>
      <w:r w:rsidR="00D9579E" w:rsidRPr="00C63C6A">
        <w:rPr>
          <w:rFonts w:ascii="Times New Roman" w:hAnsi="Times New Roman" w:cs="Times New Roman"/>
          <w:sz w:val="24"/>
          <w:szCs w:val="24"/>
        </w:rPr>
        <w:t xml:space="preserve">, </w:t>
      </w:r>
      <w:proofErr w:type="spellStart"/>
      <w:r w:rsidR="00D9579E">
        <w:rPr>
          <w:rFonts w:ascii="Times New Roman" w:hAnsi="Times New Roman" w:cs="Times New Roman"/>
          <w:sz w:val="24"/>
          <w:szCs w:val="24"/>
        </w:rPr>
        <w:t>KPy</w:t>
      </w:r>
      <w:proofErr w:type="spellEnd"/>
      <w:r w:rsidR="00D9579E" w:rsidRPr="00C63C6A">
        <w:rPr>
          <w:rFonts w:ascii="Times New Roman" w:hAnsi="Times New Roman" w:cs="Times New Roman"/>
          <w:sz w:val="24"/>
          <w:szCs w:val="24"/>
        </w:rPr>
        <w:t xml:space="preserve">, </w:t>
      </w:r>
      <w:proofErr w:type="spellStart"/>
      <w:r w:rsidR="00D9579E">
        <w:rPr>
          <w:rFonts w:ascii="Times New Roman" w:hAnsi="Times New Roman" w:cs="Times New Roman"/>
          <w:sz w:val="24"/>
          <w:szCs w:val="24"/>
        </w:rPr>
        <w:t>PAk</w:t>
      </w:r>
      <w:proofErr w:type="spellEnd"/>
      <w:r w:rsidR="00D9579E" w:rsidRPr="00C63C6A">
        <w:rPr>
          <w:rFonts w:ascii="Times New Roman" w:hAnsi="Times New Roman" w:cs="Times New Roman"/>
          <w:sz w:val="24"/>
          <w:szCs w:val="24"/>
        </w:rPr>
        <w:t xml:space="preserve">, </w:t>
      </w:r>
      <w:proofErr w:type="spellStart"/>
      <w:r w:rsidR="00D9579E">
        <w:rPr>
          <w:rFonts w:ascii="Times New Roman" w:hAnsi="Times New Roman" w:cs="Times New Roman"/>
          <w:sz w:val="24"/>
          <w:szCs w:val="24"/>
        </w:rPr>
        <w:t>PBk</w:t>
      </w:r>
      <w:proofErr w:type="spellEnd"/>
      <w:r w:rsidR="00D9579E">
        <w:rPr>
          <w:rFonts w:ascii="Times New Roman" w:hAnsi="Times New Roman" w:cs="Times New Roman"/>
          <w:sz w:val="24"/>
          <w:szCs w:val="24"/>
        </w:rPr>
        <w:t xml:space="preserve"> </w:t>
      </w:r>
      <w:r w:rsidR="00D9579E" w:rsidRPr="00C63C6A">
        <w:rPr>
          <w:rFonts w:ascii="Times New Roman" w:hAnsi="Times New Roman" w:cs="Times New Roman"/>
          <w:sz w:val="24"/>
          <w:szCs w:val="24"/>
        </w:rPr>
        <w:t>dan</w:t>
      </w:r>
      <w:r w:rsidR="00D9579E" w:rsidRPr="0064068C">
        <w:rPr>
          <w:rFonts w:ascii="Times New Roman" w:hAnsi="Times New Roman" w:cs="Times New Roman"/>
          <w:sz w:val="24"/>
          <w:szCs w:val="24"/>
        </w:rPr>
        <w:t xml:space="preserve"> </w:t>
      </w:r>
      <w:proofErr w:type="spellStart"/>
      <w:r w:rsidR="00D9579E">
        <w:rPr>
          <w:rFonts w:ascii="Times New Roman" w:hAnsi="Times New Roman" w:cs="Times New Roman"/>
          <w:sz w:val="24"/>
          <w:szCs w:val="24"/>
        </w:rPr>
        <w:t>PPy</w:t>
      </w:r>
      <w:proofErr w:type="spellEnd"/>
      <w:r w:rsidR="00D9579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Serapan</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sampel</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disubstitusikan</w:t>
      </w:r>
      <w:proofErr w:type="spellEnd"/>
      <w:r w:rsidR="00F12965">
        <w:rPr>
          <w:rFonts w:ascii="Times New Roman" w:hAnsi="Times New Roman" w:cs="Times New Roman"/>
          <w:sz w:val="24"/>
          <w:szCs w:val="24"/>
        </w:rPr>
        <w:t xml:space="preserve"> pada </w:t>
      </w:r>
      <w:proofErr w:type="spellStart"/>
      <w:r w:rsidR="00F12965">
        <w:rPr>
          <w:rFonts w:ascii="Times New Roman" w:hAnsi="Times New Roman" w:cs="Times New Roman"/>
          <w:sz w:val="24"/>
          <w:szCs w:val="24"/>
        </w:rPr>
        <w:t>persamaan</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regresi</w:t>
      </w:r>
      <w:proofErr w:type="spellEnd"/>
      <w:r w:rsidR="00F12965">
        <w:rPr>
          <w:rFonts w:ascii="Times New Roman" w:hAnsi="Times New Roman" w:cs="Times New Roman"/>
          <w:sz w:val="24"/>
          <w:szCs w:val="24"/>
        </w:rPr>
        <w:t xml:space="preserve"> yang </w:t>
      </w:r>
      <w:proofErr w:type="spellStart"/>
      <w:r w:rsidR="00F12965">
        <w:rPr>
          <w:rFonts w:ascii="Times New Roman" w:hAnsi="Times New Roman" w:cs="Times New Roman"/>
          <w:sz w:val="24"/>
          <w:szCs w:val="24"/>
        </w:rPr>
        <w:t>diperoleh</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dari</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kurva</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kalibrasi</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sehingga</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diperoleh</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konsentrasi</w:t>
      </w:r>
      <w:proofErr w:type="spellEnd"/>
      <w:r w:rsidR="00F12965">
        <w:rPr>
          <w:rFonts w:ascii="Times New Roman" w:hAnsi="Times New Roman" w:cs="Times New Roman"/>
          <w:sz w:val="24"/>
          <w:szCs w:val="24"/>
        </w:rPr>
        <w:t xml:space="preserve"> protein. </w:t>
      </w:r>
      <w:proofErr w:type="spellStart"/>
      <w:r w:rsidR="00F12965">
        <w:rPr>
          <w:rFonts w:ascii="Times New Roman" w:hAnsi="Times New Roman" w:cs="Times New Roman"/>
          <w:sz w:val="24"/>
          <w:szCs w:val="24"/>
        </w:rPr>
        <w:t>Kemudian</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dilanjutkan</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perhitungan</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kadar</w:t>
      </w:r>
      <w:proofErr w:type="spellEnd"/>
      <w:r w:rsidR="00F12965">
        <w:rPr>
          <w:rFonts w:ascii="Times New Roman" w:hAnsi="Times New Roman" w:cs="Times New Roman"/>
          <w:sz w:val="24"/>
          <w:szCs w:val="24"/>
        </w:rPr>
        <w:t xml:space="preserve"> yang </w:t>
      </w:r>
      <w:proofErr w:type="spellStart"/>
      <w:r w:rsidR="00F12965">
        <w:rPr>
          <w:rFonts w:ascii="Times New Roman" w:hAnsi="Times New Roman" w:cs="Times New Roman"/>
          <w:sz w:val="24"/>
          <w:szCs w:val="24"/>
        </w:rPr>
        <w:t>menggunakan</w:t>
      </w:r>
      <w:proofErr w:type="spellEnd"/>
      <w:r w:rsidR="00F12965">
        <w:rPr>
          <w:rFonts w:ascii="Times New Roman" w:hAnsi="Times New Roman" w:cs="Times New Roman"/>
          <w:sz w:val="24"/>
          <w:szCs w:val="24"/>
        </w:rPr>
        <w:t xml:space="preserve"> </w:t>
      </w:r>
      <w:proofErr w:type="spellStart"/>
      <w:r w:rsidR="00F12965">
        <w:rPr>
          <w:rFonts w:ascii="Times New Roman" w:hAnsi="Times New Roman" w:cs="Times New Roman"/>
          <w:sz w:val="24"/>
          <w:szCs w:val="24"/>
        </w:rPr>
        <w:t>rumus</w:t>
      </w:r>
      <w:proofErr w:type="spellEnd"/>
      <w:r w:rsidR="007618E6">
        <w:rPr>
          <w:rFonts w:ascii="Times New Roman" w:hAnsi="Times New Roman" w:cs="Times New Roman"/>
          <w:sz w:val="24"/>
          <w:szCs w:val="24"/>
        </w:rPr>
        <w:t>:</w:t>
      </w:r>
      <w:r w:rsidR="007618E6" w:rsidRPr="007618E6">
        <w:rPr>
          <w:rFonts w:ascii="Times New Roman" w:hAnsi="Times New Roman" w:cs="Times New Roman"/>
          <w:sz w:val="24"/>
          <w:szCs w:val="24"/>
        </w:rPr>
        <w:t xml:space="preserve"> </w:t>
      </w:r>
    </w:p>
    <w:p w14:paraId="469E8BB0" w14:textId="0B48C1DD" w:rsidR="00F12965" w:rsidRPr="0047062F" w:rsidRDefault="00F12965" w:rsidP="001255E7">
      <w:pPr>
        <w:pStyle w:val="ListParagraph"/>
        <w:spacing w:after="0" w:line="480" w:lineRule="auto"/>
        <w:ind w:left="0" w:firstLine="567"/>
        <w:jc w:val="both"/>
        <w:rPr>
          <w:rFonts w:ascii="Times New Roman" w:eastAsiaTheme="minorEastAsia" w:hAnsi="Times New Roman" w:cs="Times New Roman"/>
          <w:sz w:val="24"/>
          <w:szCs w:val="24"/>
        </w:rPr>
      </w:pPr>
      <w:bookmarkStart w:id="60" w:name="_Hlk152923906"/>
      <m:oMathPara>
        <m:oMath>
          <m:r>
            <m:rPr>
              <m:sty m:val="p"/>
            </m:rPr>
            <w:rPr>
              <w:rFonts w:ascii="Cambria Math" w:hAnsi="Cambria Math" w:cs="Times New Roman"/>
              <w:sz w:val="24"/>
              <w:szCs w:val="24"/>
            </w:rPr>
            <m:t>% Protein</m:t>
          </m:r>
          <m:r>
            <w:rPr>
              <w:rFonts w:ascii="Cambria Math" w:hAnsi="Cambria Math" w:cs="Times New Roman"/>
              <w:sz w:val="24"/>
              <w:szCs w:val="24"/>
            </w:rPr>
            <m:t xml:space="preserve">= </m:t>
          </m:r>
          <m:f>
            <m:fPr>
              <m:ctrlPr>
                <w:rPr>
                  <w:rFonts w:ascii="Cambria Math" w:hAnsi="Cambria Math" w:cs="Times New Roman"/>
                  <w:i/>
                  <w:iCs/>
                  <w:sz w:val="24"/>
                  <w:szCs w:val="24"/>
                </w:rPr>
              </m:ctrlPr>
            </m:fPr>
            <m:num>
              <m:r>
                <m:rPr>
                  <m:sty m:val="p"/>
                </m:rPr>
                <w:rPr>
                  <w:rFonts w:ascii="Cambria Math" w:hAnsi="Cambria Math" w:cs="Times New Roman"/>
                  <w:sz w:val="24"/>
                  <w:szCs w:val="24"/>
                </w:rPr>
                <m:t>Konsentrasi (</m:t>
              </m:r>
              <m:f>
                <m:fPr>
                  <m:type m:val="lin"/>
                  <m:ctrlPr>
                    <w:rPr>
                      <w:rFonts w:ascii="Cambria Math" w:hAnsi="Cambria Math" w:cs="Times New Roman"/>
                      <w:i/>
                      <w:sz w:val="24"/>
                      <w:szCs w:val="24"/>
                    </w:rPr>
                  </m:ctrlPr>
                </m:fPr>
                <m:num>
                  <m:r>
                    <m:rPr>
                      <m:sty m:val="p"/>
                    </m:rPr>
                    <w:rPr>
                      <w:rFonts w:ascii="Cambria Math" w:hAnsi="Cambria Math" w:cs="Times New Roman"/>
                      <w:sz w:val="24"/>
                      <w:szCs w:val="24"/>
                    </w:rPr>
                    <m:t>mg</m:t>
                  </m:r>
                </m:num>
                <m:den>
                  <m:r>
                    <m:rPr>
                      <m:sty m:val="p"/>
                    </m:rPr>
                    <w:rPr>
                      <w:rFonts w:ascii="Cambria Math" w:hAnsi="Cambria Math" w:cs="Times New Roman"/>
                      <w:sz w:val="24"/>
                      <w:szCs w:val="24"/>
                    </w:rPr>
                    <m:t>ml</m:t>
                  </m:r>
                </m:den>
              </m:f>
              <m:r>
                <m:rPr>
                  <m:sty m:val="p"/>
                </m:rPr>
                <w:rPr>
                  <w:rFonts w:ascii="Cambria Math" w:hAnsi="Cambria Math" w:cs="Times New Roman"/>
                  <w:sz w:val="24"/>
                  <w:szCs w:val="24"/>
                </w:rPr>
                <m:t xml:space="preserve">) </m:t>
              </m:r>
              <m:r>
                <w:rPr>
                  <w:rFonts w:ascii="Cambria Math" w:hAnsi="Cambria Math" w:cs="Times New Roman"/>
                  <w:sz w:val="24"/>
                  <w:szCs w:val="24"/>
                </w:rPr>
                <m:t xml:space="preserve">x </m:t>
              </m:r>
              <m:r>
                <m:rPr>
                  <m:sty m:val="p"/>
                </m:rPr>
                <w:rPr>
                  <w:rFonts w:ascii="Cambria Math" w:hAnsi="Cambria Math" w:cs="Times New Roman"/>
                  <w:sz w:val="24"/>
                  <w:szCs w:val="24"/>
                </w:rPr>
                <m:t xml:space="preserve"> Vol labu </m:t>
              </m:r>
              <m:r>
                <w:rPr>
                  <w:rFonts w:ascii="Cambria Math" w:hAnsi="Cambria Math" w:cs="Times New Roman"/>
                  <w:sz w:val="24"/>
                  <w:szCs w:val="24"/>
                </w:rPr>
                <m:t xml:space="preserve">x </m:t>
              </m:r>
              <m:r>
                <m:rPr>
                  <m:sty m:val="p"/>
                </m:rPr>
                <w:rPr>
                  <w:rFonts w:ascii="Cambria Math" w:hAnsi="Cambria Math" w:cs="Times New Roman"/>
                  <w:sz w:val="24"/>
                  <w:szCs w:val="24"/>
                </w:rPr>
                <m:t xml:space="preserve"> FP</m:t>
              </m:r>
            </m:num>
            <m:den>
              <m:r>
                <m:rPr>
                  <m:sty m:val="p"/>
                </m:rPr>
                <w:rPr>
                  <w:rFonts w:ascii="Cambria Math" w:hAnsi="Cambria Math" w:cs="Times New Roman"/>
                  <w:sz w:val="24"/>
                  <w:szCs w:val="24"/>
                </w:rPr>
                <m:t>Berat Sampel (mg)</m:t>
              </m:r>
            </m:den>
          </m:f>
          <w:bookmarkEnd w:id="60"/>
          <m:r>
            <w:rPr>
              <w:rFonts w:ascii="Cambria Math" w:hAnsi="Cambria Math" w:cs="Times New Roman"/>
              <w:sz w:val="24"/>
              <w:szCs w:val="24"/>
            </w:rPr>
            <m:t xml:space="preserve"> x 100%</m:t>
          </m:r>
        </m:oMath>
      </m:oMathPara>
    </w:p>
    <w:p w14:paraId="0141FF19" w14:textId="77777777" w:rsidR="0047062F" w:rsidRPr="007C0020" w:rsidRDefault="0047062F" w:rsidP="001255E7">
      <w:pPr>
        <w:pStyle w:val="ListParagraph"/>
        <w:spacing w:after="0" w:line="480" w:lineRule="auto"/>
        <w:ind w:left="0" w:firstLine="567"/>
        <w:jc w:val="both"/>
        <w:rPr>
          <w:rFonts w:ascii="Times New Roman" w:eastAsiaTheme="minorEastAsia" w:hAnsi="Times New Roman" w:cs="Times New Roman"/>
          <w:sz w:val="24"/>
          <w:szCs w:val="24"/>
        </w:rPr>
      </w:pPr>
    </w:p>
    <w:p w14:paraId="51AEA592" w14:textId="25078CF6" w:rsidR="007C0020" w:rsidRDefault="007C0020" w:rsidP="001255E7">
      <w:pPr>
        <w:spacing w:after="0"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lastRenderedPageBreak/>
        <w:t>Ket</w:t>
      </w:r>
      <w:r w:rsidR="004156B2">
        <w:rPr>
          <w:rFonts w:ascii="Times New Roman" w:eastAsiaTheme="minorEastAsia" w:hAnsi="Times New Roman" w:cs="Times New Roman"/>
          <w:sz w:val="24"/>
          <w:szCs w:val="24"/>
        </w:rPr>
        <w:t>erangan</w:t>
      </w:r>
      <w:proofErr w:type="spellEnd"/>
      <w:r>
        <w:rPr>
          <w:rFonts w:ascii="Times New Roman" w:eastAsiaTheme="minorEastAsia" w:hAnsi="Times New Roman" w:cs="Times New Roman"/>
          <w:sz w:val="24"/>
          <w:szCs w:val="24"/>
        </w:rPr>
        <w:t xml:space="preserve">: </w:t>
      </w:r>
    </w:p>
    <w:p w14:paraId="3412C222" w14:textId="31831072" w:rsidR="007C0020" w:rsidRDefault="007C0020" w:rsidP="005B72F6">
      <w:pPr>
        <w:spacing w:after="0" w:line="480" w:lineRule="auto"/>
        <w:ind w:firstLine="62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FP </w:t>
      </w:r>
      <w:r>
        <w:rPr>
          <w:rFonts w:ascii="Times New Roman" w:eastAsiaTheme="minorEastAsia" w:hAnsi="Times New Roman" w:cs="Times New Roman"/>
          <w:sz w:val="24"/>
          <w:szCs w:val="24"/>
        </w:rPr>
        <w:tab/>
        <w:t xml:space="preserve">: Faktor </w:t>
      </w:r>
      <w:proofErr w:type="spellStart"/>
      <w:r>
        <w:rPr>
          <w:rFonts w:ascii="Times New Roman" w:eastAsiaTheme="minorEastAsia" w:hAnsi="Times New Roman" w:cs="Times New Roman"/>
          <w:sz w:val="24"/>
          <w:szCs w:val="24"/>
        </w:rPr>
        <w:t>Pengenceran</w:t>
      </w:r>
      <w:proofErr w:type="spellEnd"/>
      <w:r>
        <w:rPr>
          <w:rFonts w:ascii="Times New Roman" w:eastAsiaTheme="minorEastAsia" w:hAnsi="Times New Roman" w:cs="Times New Roman"/>
          <w:sz w:val="24"/>
          <w:szCs w:val="24"/>
        </w:rPr>
        <w:t xml:space="preserve"> (</w:t>
      </w:r>
      <w:r w:rsidR="004B79B1">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0 ml/ </w:t>
      </w:r>
      <w:r w:rsidR="004B79B1">
        <w:rPr>
          <w:rFonts w:ascii="Times New Roman" w:eastAsiaTheme="minorEastAsia" w:hAnsi="Times New Roman" w:cs="Times New Roman"/>
          <w:sz w:val="24"/>
          <w:szCs w:val="24"/>
        </w:rPr>
        <w:t xml:space="preserve">1 </w:t>
      </w:r>
      <w:r>
        <w:rPr>
          <w:rFonts w:ascii="Times New Roman" w:eastAsiaTheme="minorEastAsia" w:hAnsi="Times New Roman" w:cs="Times New Roman"/>
          <w:sz w:val="24"/>
          <w:szCs w:val="24"/>
        </w:rPr>
        <w:t xml:space="preserve">ml = </w:t>
      </w:r>
      <w:r w:rsidR="004B79B1">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0)</w:t>
      </w:r>
    </w:p>
    <w:p w14:paraId="42ADA859" w14:textId="4535D466" w:rsidR="001E43F3" w:rsidRPr="001E43F3" w:rsidRDefault="001E43F3" w:rsidP="001B16F8">
      <w:pPr>
        <w:pStyle w:val="ListParagraph"/>
        <w:numPr>
          <w:ilvl w:val="1"/>
          <w:numId w:val="6"/>
        </w:numPr>
        <w:spacing w:after="0" w:line="480" w:lineRule="auto"/>
        <w:jc w:val="both"/>
        <w:outlineLvl w:val="1"/>
        <w:rPr>
          <w:rFonts w:ascii="Times New Roman" w:hAnsi="Times New Roman" w:cs="Times New Roman"/>
          <w:b/>
          <w:bCs/>
          <w:sz w:val="24"/>
          <w:szCs w:val="24"/>
        </w:rPr>
      </w:pPr>
      <w:bookmarkStart w:id="61" w:name="_Toc173927149"/>
      <w:r>
        <w:rPr>
          <w:rFonts w:ascii="Times New Roman" w:hAnsi="Times New Roman" w:cs="Times New Roman"/>
          <w:b/>
          <w:bCs/>
          <w:sz w:val="24"/>
          <w:szCs w:val="24"/>
        </w:rPr>
        <w:t xml:space="preserve">Analisa </w:t>
      </w:r>
      <w:r w:rsidR="00F12965">
        <w:rPr>
          <w:rFonts w:ascii="Times New Roman" w:hAnsi="Times New Roman" w:cs="Times New Roman"/>
          <w:b/>
          <w:bCs/>
          <w:sz w:val="24"/>
          <w:szCs w:val="24"/>
        </w:rPr>
        <w:t xml:space="preserve">Data </w:t>
      </w:r>
      <w:proofErr w:type="spellStart"/>
      <w:r w:rsidR="00F12965">
        <w:rPr>
          <w:rFonts w:ascii="Times New Roman" w:hAnsi="Times New Roman" w:cs="Times New Roman"/>
          <w:b/>
          <w:bCs/>
          <w:sz w:val="24"/>
          <w:szCs w:val="24"/>
        </w:rPr>
        <w:t>Secara</w:t>
      </w:r>
      <w:proofErr w:type="spellEnd"/>
      <w:r w:rsidR="00F12965">
        <w:rPr>
          <w:rFonts w:ascii="Times New Roman" w:hAnsi="Times New Roman" w:cs="Times New Roman"/>
          <w:b/>
          <w:bCs/>
          <w:sz w:val="24"/>
          <w:szCs w:val="24"/>
        </w:rPr>
        <w:t xml:space="preserve"> </w:t>
      </w:r>
      <w:proofErr w:type="spellStart"/>
      <w:r w:rsidR="00F12965">
        <w:rPr>
          <w:rFonts w:ascii="Times New Roman" w:hAnsi="Times New Roman" w:cs="Times New Roman"/>
          <w:b/>
          <w:bCs/>
          <w:sz w:val="24"/>
          <w:szCs w:val="24"/>
        </w:rPr>
        <w:t>Statistik</w:t>
      </w:r>
      <w:bookmarkEnd w:id="61"/>
      <w:proofErr w:type="spellEnd"/>
    </w:p>
    <w:p w14:paraId="3B77D966" w14:textId="77B8E35B" w:rsidR="00F12965" w:rsidRDefault="0061572D" w:rsidP="005B72F6">
      <w:pPr>
        <w:spacing w:after="0" w:line="480" w:lineRule="auto"/>
        <w:ind w:firstLine="624"/>
        <w:jc w:val="both"/>
        <w:rPr>
          <w:rFonts w:ascii="Times New Roman" w:eastAsiaTheme="minorEastAsia" w:hAnsi="Times New Roman" w:cs="Times New Roman"/>
          <w:iCs/>
          <w:sz w:val="24"/>
          <w:szCs w:val="24"/>
        </w:rPr>
      </w:pPr>
      <w:proofErr w:type="spellStart"/>
      <w:r>
        <w:rPr>
          <w:rFonts w:ascii="Times New Roman" w:eastAsiaTheme="minorEastAsia" w:hAnsi="Times New Roman" w:cs="Times New Roman"/>
          <w:iCs/>
          <w:sz w:val="24"/>
          <w:szCs w:val="24"/>
        </w:rPr>
        <w:t>U</w:t>
      </w:r>
      <w:r w:rsidR="00F12965">
        <w:rPr>
          <w:rFonts w:ascii="Times New Roman" w:eastAsiaTheme="minorEastAsia" w:hAnsi="Times New Roman" w:cs="Times New Roman"/>
          <w:iCs/>
          <w:sz w:val="24"/>
          <w:szCs w:val="24"/>
        </w:rPr>
        <w:t>ntuk</w:t>
      </w:r>
      <w:proofErr w:type="spellEnd"/>
      <w:r w:rsidR="00F12965">
        <w:rPr>
          <w:rFonts w:ascii="Times New Roman" w:eastAsiaTheme="minorEastAsia" w:hAnsi="Times New Roman" w:cs="Times New Roman"/>
          <w:iCs/>
          <w:sz w:val="24"/>
          <w:szCs w:val="24"/>
        </w:rPr>
        <w:t xml:space="preserve"> </w:t>
      </w:r>
      <w:proofErr w:type="spellStart"/>
      <w:r w:rsidR="00F12965">
        <w:rPr>
          <w:rFonts w:ascii="Times New Roman" w:eastAsiaTheme="minorEastAsia" w:hAnsi="Times New Roman" w:cs="Times New Roman"/>
          <w:iCs/>
          <w:sz w:val="24"/>
          <w:szCs w:val="24"/>
        </w:rPr>
        <w:t>menghitung</w:t>
      </w:r>
      <w:proofErr w:type="spellEnd"/>
      <w:r w:rsidR="00F12965">
        <w:rPr>
          <w:rFonts w:ascii="Times New Roman" w:eastAsiaTheme="minorEastAsia" w:hAnsi="Times New Roman" w:cs="Times New Roman"/>
          <w:iCs/>
          <w:sz w:val="24"/>
          <w:szCs w:val="24"/>
        </w:rPr>
        <w:t xml:space="preserve"> </w:t>
      </w:r>
      <w:proofErr w:type="spellStart"/>
      <w:r w:rsidR="00F12965">
        <w:rPr>
          <w:rFonts w:ascii="Times New Roman" w:eastAsiaTheme="minorEastAsia" w:hAnsi="Times New Roman" w:cs="Times New Roman"/>
          <w:iCs/>
          <w:sz w:val="24"/>
          <w:szCs w:val="24"/>
        </w:rPr>
        <w:t>Standar</w:t>
      </w:r>
      <w:proofErr w:type="spellEnd"/>
      <w:r w:rsidR="00F12965">
        <w:rPr>
          <w:rFonts w:ascii="Times New Roman" w:eastAsiaTheme="minorEastAsia" w:hAnsi="Times New Roman" w:cs="Times New Roman"/>
          <w:iCs/>
          <w:sz w:val="24"/>
          <w:szCs w:val="24"/>
        </w:rPr>
        <w:t xml:space="preserve"> </w:t>
      </w:r>
      <w:proofErr w:type="spellStart"/>
      <w:r w:rsidR="00F12965">
        <w:rPr>
          <w:rFonts w:ascii="Times New Roman" w:eastAsiaTheme="minorEastAsia" w:hAnsi="Times New Roman" w:cs="Times New Roman"/>
          <w:iCs/>
          <w:sz w:val="24"/>
          <w:szCs w:val="24"/>
        </w:rPr>
        <w:t>Deviasi</w:t>
      </w:r>
      <w:proofErr w:type="spellEnd"/>
      <w:r w:rsidR="00F12965">
        <w:rPr>
          <w:rFonts w:ascii="Times New Roman" w:eastAsiaTheme="minorEastAsia" w:hAnsi="Times New Roman" w:cs="Times New Roman"/>
          <w:iCs/>
          <w:sz w:val="24"/>
          <w:szCs w:val="24"/>
        </w:rPr>
        <w:t xml:space="preserve"> (SD) </w:t>
      </w:r>
      <w:proofErr w:type="spellStart"/>
      <w:r w:rsidR="00F12965">
        <w:rPr>
          <w:rFonts w:ascii="Times New Roman" w:eastAsiaTheme="minorEastAsia" w:hAnsi="Times New Roman" w:cs="Times New Roman"/>
          <w:iCs/>
          <w:sz w:val="24"/>
          <w:szCs w:val="24"/>
        </w:rPr>
        <w:t>digunakan</w:t>
      </w:r>
      <w:proofErr w:type="spellEnd"/>
      <w:r w:rsidR="00F12965">
        <w:rPr>
          <w:rFonts w:ascii="Times New Roman" w:eastAsiaTheme="minorEastAsia" w:hAnsi="Times New Roman" w:cs="Times New Roman"/>
          <w:iCs/>
          <w:sz w:val="24"/>
          <w:szCs w:val="24"/>
        </w:rPr>
        <w:t xml:space="preserve"> </w:t>
      </w:r>
      <w:proofErr w:type="spellStart"/>
      <w:r w:rsidR="00F12965">
        <w:rPr>
          <w:rFonts w:ascii="Times New Roman" w:eastAsiaTheme="minorEastAsia" w:hAnsi="Times New Roman" w:cs="Times New Roman"/>
          <w:iCs/>
          <w:sz w:val="24"/>
          <w:szCs w:val="24"/>
        </w:rPr>
        <w:t>rumus</w:t>
      </w:r>
      <w:proofErr w:type="spellEnd"/>
      <w:r w:rsidR="00F12965">
        <w:rPr>
          <w:rFonts w:ascii="Times New Roman" w:eastAsiaTheme="minorEastAsia" w:hAnsi="Times New Roman" w:cs="Times New Roman"/>
          <w:iCs/>
          <w:sz w:val="24"/>
          <w:szCs w:val="24"/>
        </w:rPr>
        <w:t xml:space="preserve"> </w:t>
      </w:r>
      <w:proofErr w:type="spellStart"/>
      <w:r w:rsidR="00F12965">
        <w:rPr>
          <w:rFonts w:ascii="Times New Roman" w:eastAsiaTheme="minorEastAsia" w:hAnsi="Times New Roman" w:cs="Times New Roman"/>
          <w:iCs/>
          <w:sz w:val="24"/>
          <w:szCs w:val="24"/>
        </w:rPr>
        <w:t>sebagai</w:t>
      </w:r>
      <w:proofErr w:type="spellEnd"/>
      <w:r w:rsidR="00F12965">
        <w:rPr>
          <w:rFonts w:ascii="Times New Roman" w:eastAsiaTheme="minorEastAsia" w:hAnsi="Times New Roman" w:cs="Times New Roman"/>
          <w:iCs/>
          <w:sz w:val="24"/>
          <w:szCs w:val="24"/>
        </w:rPr>
        <w:t xml:space="preserve"> </w:t>
      </w:r>
      <w:proofErr w:type="spellStart"/>
      <w:r w:rsidR="00F12965">
        <w:rPr>
          <w:rFonts w:ascii="Times New Roman" w:eastAsiaTheme="minorEastAsia" w:hAnsi="Times New Roman" w:cs="Times New Roman"/>
          <w:iCs/>
          <w:sz w:val="24"/>
          <w:szCs w:val="24"/>
        </w:rPr>
        <w:t>berikut</w:t>
      </w:r>
      <w:proofErr w:type="spellEnd"/>
      <w:r w:rsidR="00F12965">
        <w:rPr>
          <w:rFonts w:ascii="Times New Roman" w:eastAsiaTheme="minorEastAsia" w:hAnsi="Times New Roman" w:cs="Times New Roman"/>
          <w:iCs/>
          <w:sz w:val="24"/>
          <w:szCs w:val="24"/>
        </w:rPr>
        <w:t>:</w:t>
      </w:r>
      <w:r w:rsidRPr="0061572D">
        <w:rPr>
          <w:rFonts w:ascii="Times New Roman" w:eastAsiaTheme="minorEastAsia" w:hAnsi="Times New Roman" w:cs="Times New Roman"/>
          <w:iCs/>
          <w:sz w:val="24"/>
          <w:szCs w:val="24"/>
        </w:rPr>
        <w:t xml:space="preserve"> </w:t>
      </w:r>
    </w:p>
    <w:p w14:paraId="6148215C" w14:textId="53145CF8" w:rsidR="00D65D55" w:rsidRPr="0076346F" w:rsidRDefault="00EB4182" w:rsidP="001255E7">
      <w:pPr>
        <w:spacing w:after="0" w:line="480" w:lineRule="auto"/>
        <w:ind w:firstLine="567"/>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SD</m:t>
          </m:r>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w:bookmarkStart w:id="62" w:name="_Hlk152332872"/>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m:t>
                          </m:r>
                          <m:r>
                            <m:rPr>
                              <m:sty m:val="p"/>
                            </m:rPr>
                            <w:rPr>
                              <w:rFonts w:ascii="Cambria Math" w:hAnsi="Cambria Math" w:cs="Times New Roman"/>
                              <w:sz w:val="24"/>
                              <w:szCs w:val="24"/>
                            </w:rPr>
                            <m:t>xi-</m:t>
                          </m:r>
                          <w:bookmarkStart w:id="63" w:name="_Hlk152332883"/>
                          <m:acc>
                            <m:accPr>
                              <m:chr m:val="⃐"/>
                              <m:ctrlPr>
                                <w:rPr>
                                  <w:rFonts w:ascii="Cambria Math" w:hAnsi="Cambria Math" w:cs="Times New Roman"/>
                                  <w:iCs/>
                                  <w:sz w:val="24"/>
                                  <w:szCs w:val="24"/>
                                </w:rPr>
                              </m:ctrlPr>
                            </m:accPr>
                            <m:e>
                              <m:r>
                                <m:rPr>
                                  <m:sty m:val="p"/>
                                </m:rPr>
                                <w:rPr>
                                  <w:rFonts w:ascii="Cambria Math" w:hAnsi="Cambria Math" w:cs="Times New Roman"/>
                                  <w:sz w:val="24"/>
                                  <w:szCs w:val="24"/>
                                </w:rPr>
                                <m:t>x</m:t>
                              </m:r>
                            </m:e>
                          </m:acc>
                          <w:bookmarkEnd w:id="63"/>
                        </m:e>
                      </m:nary>
                      <m:r>
                        <w:rPr>
                          <w:rFonts w:ascii="Cambria Math" w:hAnsi="Cambria Math" w:cs="Times New Roman"/>
                          <w:sz w:val="24"/>
                          <w:szCs w:val="24"/>
                        </w:rPr>
                        <m:t>)</m:t>
                      </m:r>
                    </m:e>
                    <m:sup>
                      <m:r>
                        <w:rPr>
                          <w:rFonts w:ascii="Cambria Math" w:hAnsi="Cambria Math" w:cs="Times New Roman"/>
                          <w:sz w:val="24"/>
                          <w:szCs w:val="24"/>
                        </w:rPr>
                        <m:t>2</m:t>
                      </m:r>
                    </m:sup>
                  </m:sSup>
                  <w:bookmarkEnd w:id="62"/>
                </m:num>
                <m:den>
                  <m:r>
                    <m:rPr>
                      <m:sty m:val="p"/>
                    </m:rPr>
                    <w:rPr>
                      <w:rFonts w:ascii="Cambria Math" w:hAnsi="Cambria Math" w:cs="Times New Roman"/>
                      <w:sz w:val="24"/>
                      <w:szCs w:val="24"/>
                    </w:rPr>
                    <m:t>n</m:t>
                  </m:r>
                  <m:r>
                    <w:rPr>
                      <w:rFonts w:ascii="Cambria Math" w:hAnsi="Cambria Math" w:cs="Times New Roman"/>
                      <w:sz w:val="24"/>
                      <w:szCs w:val="24"/>
                    </w:rPr>
                    <m:t>-1</m:t>
                  </m:r>
                </m:den>
              </m:f>
            </m:e>
          </m:rad>
        </m:oMath>
      </m:oMathPara>
    </w:p>
    <w:p w14:paraId="3C6C85FE" w14:textId="2413F5F5" w:rsidR="00F12965" w:rsidRDefault="00F12965" w:rsidP="001255E7">
      <w:pPr>
        <w:spacing w:after="0" w:line="48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Keterangan</w:t>
      </w:r>
      <w:proofErr w:type="spellEnd"/>
      <w:r>
        <w:rPr>
          <w:rFonts w:ascii="Times New Roman" w:eastAsiaTheme="minorEastAsia" w:hAnsi="Times New Roman" w:cs="Times New Roman"/>
          <w:sz w:val="24"/>
          <w:szCs w:val="24"/>
        </w:rPr>
        <w:t>:</w:t>
      </w:r>
    </w:p>
    <w:p w14:paraId="474BF809" w14:textId="36656606" w:rsidR="00951C8D" w:rsidRDefault="00F12965" w:rsidP="005B72F6">
      <w:pPr>
        <w:spacing w:after="0" w:line="480" w:lineRule="auto"/>
        <w:ind w:firstLine="62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SD</w:t>
      </w:r>
      <w:r w:rsidR="004E1223">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Standar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Deviasi</w:t>
      </w:r>
      <w:proofErr w:type="spellEnd"/>
    </w:p>
    <w:bookmarkStart w:id="64" w:name="_Hlk152924626"/>
    <w:p w14:paraId="1DD0F7C1" w14:textId="6AB4AB0C" w:rsidR="00951C8D" w:rsidRDefault="00000000" w:rsidP="005B72F6">
      <w:pPr>
        <w:spacing w:after="0" w:line="480" w:lineRule="auto"/>
        <w:ind w:left="567" w:firstLine="57"/>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x</m:t>
            </m:r>
          </m:e>
        </m:acc>
      </m:oMath>
      <w:bookmarkEnd w:id="64"/>
      <w:r w:rsidR="004E1223">
        <w:rPr>
          <w:rFonts w:ascii="Times New Roman" w:eastAsiaTheme="minorEastAsia" w:hAnsi="Times New Roman" w:cs="Times New Roman"/>
          <w:sz w:val="24"/>
          <w:szCs w:val="24"/>
        </w:rPr>
        <w:tab/>
      </w:r>
      <w:r w:rsidR="00951C8D">
        <w:rPr>
          <w:rFonts w:ascii="Times New Roman" w:eastAsiaTheme="minorEastAsia" w:hAnsi="Times New Roman" w:cs="Times New Roman"/>
          <w:sz w:val="24"/>
          <w:szCs w:val="24"/>
        </w:rPr>
        <w:t xml:space="preserve">= </w:t>
      </w:r>
      <w:proofErr w:type="spellStart"/>
      <w:r w:rsidR="00951C8D">
        <w:rPr>
          <w:rFonts w:ascii="Times New Roman" w:eastAsiaTheme="minorEastAsia" w:hAnsi="Times New Roman" w:cs="Times New Roman"/>
          <w:sz w:val="24"/>
          <w:szCs w:val="24"/>
        </w:rPr>
        <w:t>Kandungan</w:t>
      </w:r>
      <w:proofErr w:type="spellEnd"/>
      <w:r w:rsidR="00951C8D">
        <w:rPr>
          <w:rFonts w:ascii="Times New Roman" w:eastAsiaTheme="minorEastAsia" w:hAnsi="Times New Roman" w:cs="Times New Roman"/>
          <w:sz w:val="24"/>
          <w:szCs w:val="24"/>
        </w:rPr>
        <w:t xml:space="preserve"> rata-rata </w:t>
      </w:r>
      <w:proofErr w:type="spellStart"/>
      <w:r w:rsidR="00951C8D">
        <w:rPr>
          <w:rFonts w:ascii="Times New Roman" w:eastAsiaTheme="minorEastAsia" w:hAnsi="Times New Roman" w:cs="Times New Roman"/>
          <w:sz w:val="24"/>
          <w:szCs w:val="24"/>
        </w:rPr>
        <w:t>sampel</w:t>
      </w:r>
      <w:proofErr w:type="spellEnd"/>
    </w:p>
    <w:p w14:paraId="10CA2AE8" w14:textId="586A97DF" w:rsidR="00951C8D" w:rsidRDefault="00951C8D" w:rsidP="005B72F6">
      <w:pPr>
        <w:spacing w:after="0" w:line="480" w:lineRule="auto"/>
        <w:ind w:left="567" w:firstLine="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sidR="004E1223">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Kandungan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sampel</w:t>
      </w:r>
      <w:proofErr w:type="spellEnd"/>
    </w:p>
    <w:p w14:paraId="3C8B8F79" w14:textId="3012C9C5" w:rsidR="00951C8D" w:rsidRDefault="004174BF" w:rsidP="005B72F6">
      <w:pPr>
        <w:spacing w:after="0" w:line="480" w:lineRule="auto"/>
        <w:ind w:left="567" w:firstLine="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r>
      <w:r w:rsidR="00951C8D">
        <w:rPr>
          <w:rFonts w:ascii="Times New Roman" w:eastAsiaTheme="minorEastAsia" w:hAnsi="Times New Roman" w:cs="Times New Roman"/>
          <w:sz w:val="24"/>
          <w:szCs w:val="24"/>
        </w:rPr>
        <w:t xml:space="preserve">= </w:t>
      </w:r>
      <w:proofErr w:type="spellStart"/>
      <w:r w:rsidR="00951C8D">
        <w:rPr>
          <w:rFonts w:ascii="Times New Roman" w:eastAsiaTheme="minorEastAsia" w:hAnsi="Times New Roman" w:cs="Times New Roman"/>
          <w:sz w:val="24"/>
          <w:szCs w:val="24"/>
        </w:rPr>
        <w:t>Jumlah</w:t>
      </w:r>
      <w:proofErr w:type="spellEnd"/>
      <w:r w:rsidR="00951C8D">
        <w:rPr>
          <w:rFonts w:ascii="Times New Roman" w:eastAsiaTheme="minorEastAsia" w:hAnsi="Times New Roman" w:cs="Times New Roman"/>
          <w:sz w:val="24"/>
          <w:szCs w:val="24"/>
        </w:rPr>
        <w:t xml:space="preserve"> </w:t>
      </w:r>
      <w:proofErr w:type="spellStart"/>
      <w:r w:rsidR="00951C8D">
        <w:rPr>
          <w:rFonts w:ascii="Times New Roman" w:eastAsiaTheme="minorEastAsia" w:hAnsi="Times New Roman" w:cs="Times New Roman"/>
          <w:sz w:val="24"/>
          <w:szCs w:val="24"/>
        </w:rPr>
        <w:t>perlakuan</w:t>
      </w:r>
      <w:proofErr w:type="spellEnd"/>
    </w:p>
    <w:p w14:paraId="778D3E7C" w14:textId="773162EF" w:rsidR="00951C8D" w:rsidRDefault="00951C8D" w:rsidP="005B72F6">
      <w:pPr>
        <w:spacing w:after="0" w:line="480" w:lineRule="auto"/>
        <w:ind w:firstLine="624"/>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Kandungan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dihitung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persamaan</w:t>
      </w:r>
      <w:proofErr w:type="spellEnd"/>
      <w:r>
        <w:rPr>
          <w:rFonts w:ascii="Times New Roman" w:eastAsiaTheme="minorEastAsia" w:hAnsi="Times New Roman" w:cs="Times New Roman"/>
          <w:sz w:val="24"/>
          <w:szCs w:val="24"/>
        </w:rPr>
        <w:t xml:space="preserve"> </w:t>
      </w:r>
      <w:r w:rsidR="0080072E">
        <w:rPr>
          <w:rFonts w:ascii="Times New Roman" w:eastAsiaTheme="minorEastAsia" w:hAnsi="Times New Roman" w:cs="Times New Roman"/>
          <w:sz w:val="24"/>
          <w:szCs w:val="24"/>
        </w:rPr>
        <w:t xml:space="preserve">garis </w:t>
      </w:r>
      <w:proofErr w:type="spellStart"/>
      <w:r w:rsidR="0080072E">
        <w:rPr>
          <w:rFonts w:ascii="Times New Roman" w:eastAsiaTheme="minorEastAsia" w:hAnsi="Times New Roman" w:cs="Times New Roman"/>
          <w:sz w:val="24"/>
          <w:szCs w:val="24"/>
        </w:rPr>
        <w:t>regresi</w:t>
      </w:r>
      <w:proofErr w:type="spellEnd"/>
      <w:r w:rsidR="0080072E">
        <w:rPr>
          <w:rFonts w:ascii="Times New Roman" w:eastAsiaTheme="minorEastAsia" w:hAnsi="Times New Roman" w:cs="Times New Roman"/>
          <w:sz w:val="24"/>
          <w:szCs w:val="24"/>
        </w:rPr>
        <w:t xml:space="preserve"> dan </w:t>
      </w:r>
      <w:proofErr w:type="spellStart"/>
      <w:r w:rsidR="0080072E">
        <w:rPr>
          <w:rFonts w:ascii="Times New Roman" w:eastAsiaTheme="minorEastAsia" w:hAnsi="Times New Roman" w:cs="Times New Roman"/>
          <w:sz w:val="24"/>
          <w:szCs w:val="24"/>
        </w:rPr>
        <w:t>untuk</w:t>
      </w:r>
      <w:proofErr w:type="spellEnd"/>
      <w:r w:rsidR="0080072E">
        <w:rPr>
          <w:rFonts w:ascii="Times New Roman" w:eastAsiaTheme="minorEastAsia" w:hAnsi="Times New Roman" w:cs="Times New Roman"/>
          <w:sz w:val="24"/>
          <w:szCs w:val="24"/>
        </w:rPr>
        <w:t xml:space="preserve"> </w:t>
      </w:r>
      <w:proofErr w:type="spellStart"/>
      <w:r w:rsidR="0080072E">
        <w:rPr>
          <w:rFonts w:ascii="Times New Roman" w:eastAsiaTheme="minorEastAsia" w:hAnsi="Times New Roman" w:cs="Times New Roman"/>
          <w:sz w:val="24"/>
          <w:szCs w:val="24"/>
        </w:rPr>
        <w:t>menentukan</w:t>
      </w:r>
      <w:proofErr w:type="spellEnd"/>
      <w:r w:rsidR="0080072E">
        <w:rPr>
          <w:rFonts w:ascii="Times New Roman" w:eastAsiaTheme="minorEastAsia" w:hAnsi="Times New Roman" w:cs="Times New Roman"/>
          <w:sz w:val="24"/>
          <w:szCs w:val="24"/>
        </w:rPr>
        <w:t xml:space="preserve"> data </w:t>
      </w:r>
      <w:proofErr w:type="spellStart"/>
      <w:r w:rsidR="0080072E">
        <w:rPr>
          <w:rFonts w:ascii="Times New Roman" w:eastAsiaTheme="minorEastAsia" w:hAnsi="Times New Roman" w:cs="Times New Roman"/>
          <w:sz w:val="24"/>
          <w:szCs w:val="24"/>
        </w:rPr>
        <w:t>diterima</w:t>
      </w:r>
      <w:proofErr w:type="spellEnd"/>
      <w:r w:rsidR="0080072E">
        <w:rPr>
          <w:rFonts w:ascii="Times New Roman" w:eastAsiaTheme="minorEastAsia" w:hAnsi="Times New Roman" w:cs="Times New Roman"/>
          <w:sz w:val="24"/>
          <w:szCs w:val="24"/>
        </w:rPr>
        <w:t xml:space="preserve"> </w:t>
      </w:r>
      <w:proofErr w:type="spellStart"/>
      <w:r w:rsidR="0080072E">
        <w:rPr>
          <w:rFonts w:ascii="Times New Roman" w:eastAsiaTheme="minorEastAsia" w:hAnsi="Times New Roman" w:cs="Times New Roman"/>
          <w:sz w:val="24"/>
          <w:szCs w:val="24"/>
        </w:rPr>
        <w:t>atau</w:t>
      </w:r>
      <w:proofErr w:type="spellEnd"/>
      <w:r w:rsidR="0080072E">
        <w:rPr>
          <w:rFonts w:ascii="Times New Roman" w:eastAsiaTheme="minorEastAsia" w:hAnsi="Times New Roman" w:cs="Times New Roman"/>
          <w:sz w:val="24"/>
          <w:szCs w:val="24"/>
        </w:rPr>
        <w:t xml:space="preserve"> </w:t>
      </w:r>
      <w:proofErr w:type="spellStart"/>
      <w:r w:rsidR="0080072E">
        <w:rPr>
          <w:rFonts w:ascii="Times New Roman" w:eastAsiaTheme="minorEastAsia" w:hAnsi="Times New Roman" w:cs="Times New Roman"/>
          <w:sz w:val="24"/>
          <w:szCs w:val="24"/>
        </w:rPr>
        <w:t>ditolak</w:t>
      </w:r>
      <w:proofErr w:type="spellEnd"/>
      <w:r w:rsidR="0080072E">
        <w:rPr>
          <w:rFonts w:ascii="Times New Roman" w:eastAsiaTheme="minorEastAsia" w:hAnsi="Times New Roman" w:cs="Times New Roman"/>
          <w:sz w:val="24"/>
          <w:szCs w:val="24"/>
        </w:rPr>
        <w:t xml:space="preserve"> </w:t>
      </w:r>
      <w:proofErr w:type="spellStart"/>
      <w:r w:rsidR="0080072E">
        <w:rPr>
          <w:rFonts w:ascii="Times New Roman" w:eastAsiaTheme="minorEastAsia" w:hAnsi="Times New Roman" w:cs="Times New Roman"/>
          <w:sz w:val="24"/>
          <w:szCs w:val="24"/>
        </w:rPr>
        <w:t>digunakan</w:t>
      </w:r>
      <w:proofErr w:type="spellEnd"/>
      <w:r w:rsidR="0080072E">
        <w:rPr>
          <w:rFonts w:ascii="Times New Roman" w:eastAsiaTheme="minorEastAsia" w:hAnsi="Times New Roman" w:cs="Times New Roman"/>
          <w:sz w:val="24"/>
          <w:szCs w:val="24"/>
        </w:rPr>
        <w:t xml:space="preserve"> </w:t>
      </w:r>
      <w:proofErr w:type="spellStart"/>
      <w:r w:rsidR="0080072E">
        <w:rPr>
          <w:rFonts w:ascii="Times New Roman" w:eastAsiaTheme="minorEastAsia" w:hAnsi="Times New Roman" w:cs="Times New Roman"/>
          <w:sz w:val="24"/>
          <w:szCs w:val="24"/>
        </w:rPr>
        <w:t>rumus</w:t>
      </w:r>
      <w:proofErr w:type="spellEnd"/>
      <w:r w:rsidR="0080072E">
        <w:rPr>
          <w:rFonts w:ascii="Times New Roman" w:eastAsiaTheme="minorEastAsia" w:hAnsi="Times New Roman" w:cs="Times New Roman"/>
          <w:sz w:val="24"/>
          <w:szCs w:val="24"/>
        </w:rPr>
        <w:t>:</w:t>
      </w:r>
      <w:r w:rsidR="003E3D37" w:rsidRPr="003E3D37">
        <w:rPr>
          <w:rFonts w:ascii="Times New Roman" w:eastAsiaTheme="minorEastAsia" w:hAnsi="Times New Roman" w:cs="Times New Roman"/>
          <w:sz w:val="24"/>
          <w:szCs w:val="24"/>
        </w:rPr>
        <w:t xml:space="preserve"> </w:t>
      </w:r>
    </w:p>
    <w:bookmarkStart w:id="65" w:name="_Hlk152924820"/>
    <w:bookmarkStart w:id="66" w:name="_Hlk168241250"/>
    <w:p w14:paraId="38D43274" w14:textId="509E2FDC" w:rsidR="0080072E" w:rsidRPr="0076346F" w:rsidRDefault="00000000" w:rsidP="001255E7">
      <w:pPr>
        <w:spacing w:after="0" w:line="480" w:lineRule="auto"/>
        <w:ind w:firstLine="567"/>
        <w:jc w:val="both"/>
        <w:rPr>
          <w:rFonts w:ascii="Times New Roman" w:eastAsiaTheme="minorEastAsia" w:hAnsi="Times New Roman" w:cs="Times New Roman"/>
          <w:iCs/>
          <w:sz w:val="24"/>
          <w:szCs w:val="24"/>
        </w:rPr>
      </w:pPr>
      <m:oMathPara>
        <m:oMathParaPr>
          <m:jc m:val="center"/>
        </m:oMathPara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r>
            <m:rPr>
              <m:sty m:val="p"/>
            </m:rPr>
            <w:rPr>
              <w:rFonts w:ascii="Cambria Math" w:eastAsiaTheme="minorEastAsia" w:hAnsi="Cambria Math" w:cs="Times New Roman"/>
              <w:sz w:val="24"/>
              <w:szCs w:val="24"/>
            </w:rPr>
            <m:t xml:space="preserve">(n)= </m:t>
          </m:r>
          <m:d>
            <m:dPr>
              <m:begChr m:val="|"/>
              <m:endChr m:val="|"/>
              <m:ctrlPr>
                <w:rPr>
                  <w:rFonts w:ascii="Cambria Math" w:eastAsiaTheme="minorEastAsia" w:hAnsi="Cambria Math" w:cs="Times New Roman"/>
                  <w:sz w:val="24"/>
                  <w:szCs w:val="24"/>
                </w:rPr>
              </m:ctrlPr>
            </m:dPr>
            <m:e>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 xml:space="preserve">x- </m:t>
                  </m:r>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x</m:t>
                      </m:r>
                    </m:e>
                  </m:acc>
                </m:num>
                <m:den>
                  <m:r>
                    <m:rPr>
                      <m:sty m:val="p"/>
                    </m:rPr>
                    <w:rPr>
                      <w:rFonts w:ascii="Cambria Math" w:eastAsiaTheme="minorEastAsia" w:hAnsi="Cambria Math" w:cs="Times New Roman"/>
                      <w:sz w:val="24"/>
                      <w:szCs w:val="24"/>
                    </w:rPr>
                    <m:t>SD/</m:t>
                  </m:r>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n</m:t>
                      </m:r>
                    </m:e>
                  </m:rad>
                </m:den>
              </m:f>
            </m:e>
          </m:d>
        </m:oMath>
      </m:oMathPara>
      <w:bookmarkEnd w:id="65"/>
    </w:p>
    <w:bookmarkEnd w:id="66"/>
    <w:p w14:paraId="58B255DA" w14:textId="72664BC3" w:rsidR="0080072E" w:rsidRDefault="0080072E" w:rsidP="005B72F6">
      <w:pPr>
        <w:spacing w:after="0" w:line="480" w:lineRule="auto"/>
        <w:ind w:firstLine="624"/>
        <w:jc w:val="both"/>
        <w:rPr>
          <w:rFonts w:ascii="Times New Roman" w:eastAsiaTheme="minorEastAsia" w:hAnsi="Times New Roman" w:cs="Times New Roman"/>
          <w:iCs/>
          <w:sz w:val="24"/>
          <w:szCs w:val="24"/>
        </w:rPr>
      </w:pPr>
      <w:proofErr w:type="spellStart"/>
      <w:r>
        <w:rPr>
          <w:rFonts w:ascii="Times New Roman" w:eastAsiaTheme="minorEastAsia" w:hAnsi="Times New Roman" w:cs="Times New Roman"/>
          <w:iCs/>
          <w:sz w:val="24"/>
          <w:szCs w:val="24"/>
        </w:rPr>
        <w:t>Dengan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dasar</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penolakan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apabila</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t</w:t>
      </w:r>
      <w:r w:rsidRPr="0080072E">
        <w:rPr>
          <w:rFonts w:ascii="Times New Roman" w:eastAsiaTheme="minorEastAsia" w:hAnsi="Times New Roman" w:cs="Times New Roman"/>
          <w:iCs/>
          <w:sz w:val="24"/>
          <w:szCs w:val="24"/>
          <w:vertAlign w:val="subscript"/>
        </w:rPr>
        <w:t>hitung</w:t>
      </w:r>
      <w:proofErr w:type="spellEnd"/>
      <w:r>
        <w:rPr>
          <w:rFonts w:ascii="Times New Roman" w:eastAsiaTheme="minorEastAsia" w:hAnsi="Times New Roman" w:cs="Times New Roman"/>
          <w:iCs/>
          <w:sz w:val="24"/>
          <w:szCs w:val="24"/>
        </w:rPr>
        <w:t xml:space="preserve"> ≥ </w:t>
      </w:r>
      <w:proofErr w:type="spellStart"/>
      <w:r>
        <w:rPr>
          <w:rFonts w:ascii="Times New Roman" w:eastAsiaTheme="minorEastAsia" w:hAnsi="Times New Roman" w:cs="Times New Roman"/>
          <w:iCs/>
          <w:sz w:val="24"/>
          <w:szCs w:val="24"/>
        </w:rPr>
        <w:t>t</w:t>
      </w:r>
      <w:r w:rsidRPr="0080072E">
        <w:rPr>
          <w:rFonts w:ascii="Times New Roman" w:eastAsiaTheme="minorEastAsia" w:hAnsi="Times New Roman" w:cs="Times New Roman"/>
          <w:iCs/>
          <w:sz w:val="24"/>
          <w:szCs w:val="24"/>
          <w:vertAlign w:val="subscript"/>
        </w:rPr>
        <w:t>tabel</w:t>
      </w:r>
      <w:proofErr w:type="spellEnd"/>
      <w:r>
        <w:rPr>
          <w:rFonts w:ascii="Times New Roman" w:eastAsiaTheme="minorEastAsia" w:hAnsi="Times New Roman" w:cs="Times New Roman"/>
          <w:iCs/>
          <w:sz w:val="24"/>
          <w:szCs w:val="24"/>
        </w:rPr>
        <w:t xml:space="preserve"> dan </w:t>
      </w:r>
      <w:proofErr w:type="spellStart"/>
      <w:r>
        <w:rPr>
          <w:rFonts w:ascii="Times New Roman" w:eastAsiaTheme="minorEastAsia" w:hAnsi="Times New Roman" w:cs="Times New Roman"/>
          <w:iCs/>
          <w:sz w:val="24"/>
          <w:szCs w:val="24"/>
        </w:rPr>
        <w:t>untuk</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mencari</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kandungan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sebenarnya</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dengan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taraf</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kepercayaan</w:t>
      </w:r>
      <w:proofErr w:type="spellEnd"/>
      <w:r>
        <w:rPr>
          <w:rFonts w:ascii="Times New Roman" w:eastAsiaTheme="minorEastAsia" w:hAnsi="Times New Roman" w:cs="Times New Roman"/>
          <w:iCs/>
          <w:sz w:val="24"/>
          <w:szCs w:val="24"/>
        </w:rPr>
        <w:t xml:space="preserve"> 99% (α = 0,01) </w:t>
      </w:r>
      <w:proofErr w:type="spellStart"/>
      <w:r>
        <w:rPr>
          <w:rFonts w:ascii="Times New Roman" w:eastAsiaTheme="minorEastAsia" w:hAnsi="Times New Roman" w:cs="Times New Roman"/>
          <w:iCs/>
          <w:sz w:val="24"/>
          <w:szCs w:val="24"/>
        </w:rPr>
        <w:t>dengan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derajat</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kebebasan</w:t>
      </w:r>
      <w:proofErr w:type="spellEnd"/>
      <w:r>
        <w:rPr>
          <w:rFonts w:ascii="Times New Roman" w:eastAsiaTheme="minorEastAsia" w:hAnsi="Times New Roman" w:cs="Times New Roman"/>
          <w:iCs/>
          <w:sz w:val="24"/>
          <w:szCs w:val="24"/>
        </w:rPr>
        <w:t xml:space="preserve"> dk = n-1 </w:t>
      </w:r>
      <w:proofErr w:type="spellStart"/>
      <w:r>
        <w:rPr>
          <w:rFonts w:ascii="Times New Roman" w:eastAsiaTheme="minorEastAsia" w:hAnsi="Times New Roman" w:cs="Times New Roman"/>
          <w:iCs/>
          <w:sz w:val="24"/>
          <w:szCs w:val="24"/>
        </w:rPr>
        <w:t>digunakan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rumus</w:t>
      </w:r>
      <w:proofErr w:type="spellEnd"/>
      <w:r>
        <w:rPr>
          <w:rFonts w:ascii="Times New Roman" w:eastAsiaTheme="minorEastAsia" w:hAnsi="Times New Roman" w:cs="Times New Roman"/>
          <w:iCs/>
          <w:sz w:val="24"/>
          <w:szCs w:val="24"/>
        </w:rPr>
        <w:t>:</w:t>
      </w:r>
      <w:r w:rsidR="003E3D37" w:rsidRPr="003E3D37">
        <w:rPr>
          <w:rFonts w:ascii="Times New Roman" w:eastAsiaTheme="minorEastAsia" w:hAnsi="Times New Roman" w:cs="Times New Roman"/>
          <w:iCs/>
          <w:sz w:val="24"/>
          <w:szCs w:val="24"/>
        </w:rPr>
        <w:t xml:space="preserve"> </w:t>
      </w:r>
    </w:p>
    <w:p w14:paraId="22C358FD" w14:textId="3E53F8B5" w:rsidR="0080072E" w:rsidRPr="0076346F" w:rsidRDefault="008A5233" w:rsidP="001255E7">
      <w:pPr>
        <w:spacing w:after="0" w:line="480" w:lineRule="auto"/>
        <w:ind w:firstLine="567"/>
        <w:jc w:val="both"/>
        <w:rPr>
          <w:rFonts w:ascii="Times New Roman" w:eastAsiaTheme="minorEastAsia" w:hAnsi="Times New Roman" w:cs="Times New Roman"/>
          <w:sz w:val="24"/>
          <w:szCs w:val="24"/>
        </w:rPr>
      </w:pPr>
      <w:bookmarkStart w:id="67" w:name="_Hlk152924880"/>
      <m:oMathPara>
        <m:oMathParaPr>
          <m:jc m:val="center"/>
        </m:oMathParaPr>
        <m:oMath>
          <m:r>
            <m:rPr>
              <m:sty m:val="p"/>
            </m:rPr>
            <w:rPr>
              <w:rFonts w:ascii="Cambria Math" w:eastAsiaTheme="minorEastAsia" w:hAnsi="Cambria Math" w:cs="Times New Roman"/>
              <w:sz w:val="24"/>
              <w:szCs w:val="24"/>
            </w:rPr>
            <m:t>μ=</m:t>
          </m:r>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X</m:t>
              </m:r>
            </m:e>
          </m:acc>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x</m:t>
              </m:r>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SD</m:t>
                  </m:r>
                </m:num>
                <m:den>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n</m:t>
                      </m:r>
                    </m:e>
                  </m:rad>
                </m:den>
              </m:f>
            </m:e>
          </m:d>
        </m:oMath>
      </m:oMathPara>
      <w:bookmarkEnd w:id="67"/>
    </w:p>
    <w:p w14:paraId="0CAF173A" w14:textId="3749235A" w:rsidR="00A7597C" w:rsidRDefault="00A7597C" w:rsidP="001B16F8">
      <w:pPr>
        <w:pStyle w:val="ListParagraph"/>
        <w:numPr>
          <w:ilvl w:val="1"/>
          <w:numId w:val="6"/>
        </w:numPr>
        <w:spacing w:after="0" w:line="480" w:lineRule="auto"/>
        <w:jc w:val="both"/>
        <w:outlineLvl w:val="1"/>
        <w:rPr>
          <w:rFonts w:ascii="Times New Roman" w:hAnsi="Times New Roman" w:cs="Times New Roman"/>
          <w:b/>
          <w:bCs/>
          <w:sz w:val="24"/>
          <w:szCs w:val="24"/>
        </w:rPr>
      </w:pPr>
      <w:bookmarkStart w:id="68" w:name="_Toc173927150"/>
      <w:r w:rsidRPr="00556988">
        <w:rPr>
          <w:rFonts w:ascii="Times New Roman" w:hAnsi="Times New Roman" w:cs="Times New Roman"/>
          <w:b/>
          <w:bCs/>
          <w:sz w:val="24"/>
          <w:szCs w:val="24"/>
        </w:rPr>
        <w:t xml:space="preserve">Metode </w:t>
      </w:r>
      <w:proofErr w:type="spellStart"/>
      <w:r w:rsidRPr="00556988">
        <w:rPr>
          <w:rFonts w:ascii="Times New Roman" w:hAnsi="Times New Roman" w:cs="Times New Roman"/>
          <w:b/>
          <w:bCs/>
          <w:sz w:val="24"/>
          <w:szCs w:val="24"/>
        </w:rPr>
        <w:t>Pengolahan</w:t>
      </w:r>
      <w:proofErr w:type="spellEnd"/>
      <w:r w:rsidRPr="00556988">
        <w:rPr>
          <w:rFonts w:ascii="Times New Roman" w:hAnsi="Times New Roman" w:cs="Times New Roman"/>
          <w:b/>
          <w:bCs/>
          <w:sz w:val="24"/>
          <w:szCs w:val="24"/>
        </w:rPr>
        <w:t xml:space="preserve"> Data</w:t>
      </w:r>
      <w:bookmarkEnd w:id="68"/>
    </w:p>
    <w:p w14:paraId="1445CB20" w14:textId="54864BA6" w:rsidR="00537EE7" w:rsidRPr="00537EE7" w:rsidRDefault="00F566D8" w:rsidP="00A53ACA">
      <w:pPr>
        <w:spacing w:after="0" w:line="480" w:lineRule="auto"/>
        <w:ind w:firstLine="624"/>
        <w:jc w:val="both"/>
        <w:rPr>
          <w:rFonts w:ascii="Times New Roman" w:hAnsi="Times New Roman" w:cs="Times New Roman"/>
          <w:sz w:val="24"/>
          <w:szCs w:val="24"/>
        </w:rPr>
      </w:pPr>
      <w:r w:rsidRPr="00F566D8">
        <w:rPr>
          <w:rFonts w:ascii="Times New Roman" w:hAnsi="Times New Roman" w:cs="Times New Roman"/>
          <w:sz w:val="24"/>
          <w:szCs w:val="24"/>
        </w:rPr>
        <w:t xml:space="preserve">Data yang </w:t>
      </w:r>
      <w:proofErr w:type="spellStart"/>
      <w:r w:rsidRPr="00F566D8">
        <w:rPr>
          <w:rFonts w:ascii="Times New Roman" w:hAnsi="Times New Roman" w:cs="Times New Roman"/>
          <w:sz w:val="24"/>
          <w:szCs w:val="24"/>
        </w:rPr>
        <w:t>diperoleh</w:t>
      </w:r>
      <w:proofErr w:type="spellEnd"/>
      <w:r w:rsidRPr="00F566D8">
        <w:rPr>
          <w:rFonts w:ascii="Times New Roman" w:hAnsi="Times New Roman" w:cs="Times New Roman"/>
          <w:sz w:val="24"/>
          <w:szCs w:val="24"/>
        </w:rPr>
        <w:t xml:space="preserve"> </w:t>
      </w:r>
      <w:proofErr w:type="spellStart"/>
      <w:r w:rsidRPr="00F566D8">
        <w:rPr>
          <w:rFonts w:ascii="Times New Roman" w:hAnsi="Times New Roman" w:cs="Times New Roman"/>
          <w:sz w:val="24"/>
          <w:szCs w:val="24"/>
        </w:rPr>
        <w:t>disajikan</w:t>
      </w:r>
      <w:proofErr w:type="spellEnd"/>
      <w:r w:rsidRPr="00F566D8">
        <w:rPr>
          <w:rFonts w:ascii="Times New Roman" w:hAnsi="Times New Roman" w:cs="Times New Roman"/>
          <w:sz w:val="24"/>
          <w:szCs w:val="24"/>
        </w:rPr>
        <w:t xml:space="preserve"> </w:t>
      </w:r>
      <w:proofErr w:type="spellStart"/>
      <w:r w:rsidRPr="00F566D8">
        <w:rPr>
          <w:rFonts w:ascii="Times New Roman" w:hAnsi="Times New Roman" w:cs="Times New Roman"/>
          <w:sz w:val="24"/>
          <w:szCs w:val="24"/>
        </w:rPr>
        <w:t>dalam</w:t>
      </w:r>
      <w:proofErr w:type="spellEnd"/>
      <w:r w:rsidRPr="00F566D8">
        <w:rPr>
          <w:rFonts w:ascii="Times New Roman" w:hAnsi="Times New Roman" w:cs="Times New Roman"/>
          <w:sz w:val="24"/>
          <w:szCs w:val="24"/>
        </w:rPr>
        <w:t xml:space="preserve"> </w:t>
      </w:r>
      <w:proofErr w:type="spellStart"/>
      <w:r w:rsidRPr="00F566D8">
        <w:rPr>
          <w:rFonts w:ascii="Times New Roman" w:hAnsi="Times New Roman" w:cs="Times New Roman"/>
          <w:sz w:val="24"/>
          <w:szCs w:val="24"/>
        </w:rPr>
        <w:t>bentuk</w:t>
      </w:r>
      <w:proofErr w:type="spellEnd"/>
      <w:r w:rsidRPr="00F566D8">
        <w:rPr>
          <w:rFonts w:ascii="Times New Roman" w:hAnsi="Times New Roman" w:cs="Times New Roman"/>
          <w:sz w:val="24"/>
          <w:szCs w:val="24"/>
        </w:rPr>
        <w:t xml:space="preserve"> </w:t>
      </w:r>
      <w:proofErr w:type="spellStart"/>
      <w:r w:rsidRPr="00F566D8">
        <w:rPr>
          <w:rFonts w:ascii="Times New Roman" w:hAnsi="Times New Roman" w:cs="Times New Roman"/>
          <w:sz w:val="24"/>
          <w:szCs w:val="24"/>
        </w:rPr>
        <w:t>deskriptif</w:t>
      </w:r>
      <w:proofErr w:type="spellEnd"/>
      <w:r w:rsidRPr="00F566D8">
        <w:rPr>
          <w:rFonts w:ascii="Times New Roman" w:hAnsi="Times New Roman" w:cs="Times New Roman"/>
          <w:sz w:val="24"/>
          <w:szCs w:val="24"/>
        </w:rPr>
        <w:t xml:space="preserve"> </w:t>
      </w:r>
      <w:proofErr w:type="spellStart"/>
      <w:r w:rsidRPr="00F566D8">
        <w:rPr>
          <w:rFonts w:ascii="Times New Roman" w:hAnsi="Times New Roman" w:cs="Times New Roman"/>
          <w:sz w:val="24"/>
          <w:szCs w:val="24"/>
        </w:rPr>
        <w:t>serta</w:t>
      </w:r>
      <w:proofErr w:type="spellEnd"/>
      <w:r w:rsidRPr="00F566D8">
        <w:rPr>
          <w:rFonts w:ascii="Times New Roman" w:hAnsi="Times New Roman" w:cs="Times New Roman"/>
          <w:sz w:val="24"/>
          <w:szCs w:val="24"/>
        </w:rPr>
        <w:t xml:space="preserve"> data </w:t>
      </w:r>
      <w:proofErr w:type="spellStart"/>
      <w:r w:rsidRPr="00F566D8">
        <w:rPr>
          <w:rFonts w:ascii="Times New Roman" w:hAnsi="Times New Roman" w:cs="Times New Roman"/>
          <w:sz w:val="24"/>
          <w:szCs w:val="24"/>
        </w:rPr>
        <w:t>hasilnya</w:t>
      </w:r>
      <w:proofErr w:type="spellEnd"/>
      <w:r w:rsidRPr="00F566D8">
        <w:rPr>
          <w:rFonts w:ascii="Times New Roman" w:hAnsi="Times New Roman" w:cs="Times New Roman"/>
          <w:sz w:val="24"/>
          <w:szCs w:val="24"/>
        </w:rPr>
        <w:t xml:space="preserve"> </w:t>
      </w:r>
      <w:proofErr w:type="spellStart"/>
      <w:r w:rsidRPr="00F566D8">
        <w:rPr>
          <w:rFonts w:ascii="Times New Roman" w:hAnsi="Times New Roman" w:cs="Times New Roman"/>
          <w:sz w:val="24"/>
          <w:szCs w:val="24"/>
        </w:rPr>
        <w:t>disajikan</w:t>
      </w:r>
      <w:proofErr w:type="spellEnd"/>
      <w:r w:rsidRPr="00F566D8">
        <w:rPr>
          <w:rFonts w:ascii="Times New Roman" w:hAnsi="Times New Roman" w:cs="Times New Roman"/>
          <w:sz w:val="24"/>
          <w:szCs w:val="24"/>
        </w:rPr>
        <w:t xml:space="preserve"> </w:t>
      </w:r>
      <w:proofErr w:type="spellStart"/>
      <w:r w:rsidRPr="00F566D8">
        <w:rPr>
          <w:rFonts w:ascii="Times New Roman" w:hAnsi="Times New Roman" w:cs="Times New Roman"/>
          <w:sz w:val="24"/>
          <w:szCs w:val="24"/>
        </w:rPr>
        <w:t>dalam</w:t>
      </w:r>
      <w:proofErr w:type="spellEnd"/>
      <w:r w:rsidRPr="00F566D8">
        <w:rPr>
          <w:rFonts w:ascii="Times New Roman" w:hAnsi="Times New Roman" w:cs="Times New Roman"/>
          <w:sz w:val="24"/>
          <w:szCs w:val="24"/>
        </w:rPr>
        <w:t xml:space="preserve"> </w:t>
      </w:r>
      <w:proofErr w:type="spellStart"/>
      <w:r w:rsidRPr="00F566D8">
        <w:rPr>
          <w:rFonts w:ascii="Times New Roman" w:hAnsi="Times New Roman" w:cs="Times New Roman"/>
          <w:sz w:val="24"/>
          <w:szCs w:val="24"/>
        </w:rPr>
        <w:t>bentuk</w:t>
      </w:r>
      <w:proofErr w:type="spellEnd"/>
      <w:r w:rsidRPr="00F566D8">
        <w:rPr>
          <w:rFonts w:ascii="Times New Roman" w:hAnsi="Times New Roman" w:cs="Times New Roman"/>
          <w:sz w:val="24"/>
          <w:szCs w:val="24"/>
        </w:rPr>
        <w:t xml:space="preserve"> </w:t>
      </w:r>
      <w:proofErr w:type="spellStart"/>
      <w:r w:rsidRPr="00F566D8">
        <w:rPr>
          <w:rFonts w:ascii="Times New Roman" w:hAnsi="Times New Roman" w:cs="Times New Roman"/>
          <w:sz w:val="24"/>
          <w:szCs w:val="24"/>
        </w:rPr>
        <w:t>tabel</w:t>
      </w:r>
      <w:proofErr w:type="spellEnd"/>
      <w:r w:rsidR="008673F5">
        <w:rPr>
          <w:rFonts w:ascii="Times New Roman" w:hAnsi="Times New Roman" w:cs="Times New Roman"/>
          <w:sz w:val="24"/>
          <w:szCs w:val="24"/>
        </w:rPr>
        <w:t xml:space="preserve">, </w:t>
      </w:r>
      <w:proofErr w:type="spellStart"/>
      <w:r w:rsidR="008673F5">
        <w:rPr>
          <w:rFonts w:ascii="Times New Roman" w:hAnsi="Times New Roman" w:cs="Times New Roman"/>
          <w:sz w:val="24"/>
          <w:szCs w:val="24"/>
        </w:rPr>
        <w:t>kemudian</w:t>
      </w:r>
      <w:proofErr w:type="spellEnd"/>
      <w:r w:rsidR="008673F5">
        <w:rPr>
          <w:rFonts w:ascii="Times New Roman" w:hAnsi="Times New Roman" w:cs="Times New Roman"/>
          <w:sz w:val="24"/>
          <w:szCs w:val="24"/>
        </w:rPr>
        <w:t xml:space="preserve"> data di uji </w:t>
      </w:r>
      <w:proofErr w:type="spellStart"/>
      <w:r w:rsidR="008673F5">
        <w:rPr>
          <w:rFonts w:ascii="Times New Roman" w:hAnsi="Times New Roman" w:cs="Times New Roman"/>
          <w:sz w:val="24"/>
          <w:szCs w:val="24"/>
        </w:rPr>
        <w:t>menggunakan</w:t>
      </w:r>
      <w:proofErr w:type="spellEnd"/>
      <w:r w:rsidR="008673F5">
        <w:rPr>
          <w:rFonts w:ascii="Times New Roman" w:hAnsi="Times New Roman" w:cs="Times New Roman"/>
          <w:sz w:val="24"/>
          <w:szCs w:val="24"/>
        </w:rPr>
        <w:t xml:space="preserve"> ANOVA</w:t>
      </w:r>
      <w:r w:rsidR="002825E4">
        <w:rPr>
          <w:rFonts w:ascii="Times New Roman" w:hAnsi="Times New Roman" w:cs="Times New Roman"/>
          <w:sz w:val="24"/>
          <w:szCs w:val="24"/>
        </w:rPr>
        <w:t>.</w:t>
      </w:r>
      <w:r w:rsidR="00A53ACA" w:rsidRPr="00537EE7">
        <w:rPr>
          <w:rFonts w:ascii="Times New Roman" w:hAnsi="Times New Roman" w:cs="Times New Roman"/>
          <w:sz w:val="24"/>
          <w:szCs w:val="24"/>
        </w:rPr>
        <w:t xml:space="preserve"> </w:t>
      </w:r>
    </w:p>
    <w:sectPr w:rsidR="00537EE7" w:rsidRPr="00537EE7" w:rsidSect="007A5FC2">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850" w:footer="850"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7E3A" w14:textId="77777777" w:rsidR="00F73E9E" w:rsidRDefault="00F73E9E" w:rsidP="00432D66">
      <w:pPr>
        <w:spacing w:after="0" w:line="240" w:lineRule="auto"/>
      </w:pPr>
      <w:r>
        <w:separator/>
      </w:r>
    </w:p>
  </w:endnote>
  <w:endnote w:type="continuationSeparator" w:id="0">
    <w:p w14:paraId="25202ED5" w14:textId="77777777" w:rsidR="00F73E9E" w:rsidRDefault="00F73E9E" w:rsidP="0043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B3019" w14:textId="77777777" w:rsidR="007A5FC2" w:rsidRDefault="007A5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6B45" w14:textId="77777777" w:rsidR="007A5FC2" w:rsidRDefault="007A5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106771"/>
      <w:docPartObj>
        <w:docPartGallery w:val="Page Numbers (Bottom of Page)"/>
        <w:docPartUnique/>
      </w:docPartObj>
    </w:sdtPr>
    <w:sdtEndPr>
      <w:rPr>
        <w:rFonts w:ascii="Times New Roman" w:hAnsi="Times New Roman" w:cs="Times New Roman"/>
        <w:noProof/>
        <w:sz w:val="24"/>
        <w:szCs w:val="24"/>
      </w:rPr>
    </w:sdtEndPr>
    <w:sdtContent>
      <w:p w14:paraId="3C4DB37D" w14:textId="69548F3B" w:rsidR="007A5FC2" w:rsidRPr="007A5FC2" w:rsidRDefault="007A5FC2">
        <w:pPr>
          <w:pStyle w:val="Footer"/>
          <w:jc w:val="center"/>
          <w:rPr>
            <w:rFonts w:ascii="Times New Roman" w:hAnsi="Times New Roman" w:cs="Times New Roman"/>
            <w:sz w:val="24"/>
            <w:szCs w:val="24"/>
          </w:rPr>
        </w:pPr>
        <w:r w:rsidRPr="007A5FC2">
          <w:rPr>
            <w:rFonts w:ascii="Times New Roman" w:hAnsi="Times New Roman" w:cs="Times New Roman"/>
            <w:sz w:val="24"/>
            <w:szCs w:val="24"/>
          </w:rPr>
          <w:fldChar w:fldCharType="begin"/>
        </w:r>
        <w:r w:rsidRPr="007A5FC2">
          <w:rPr>
            <w:rFonts w:ascii="Times New Roman" w:hAnsi="Times New Roman" w:cs="Times New Roman"/>
            <w:sz w:val="24"/>
            <w:szCs w:val="24"/>
          </w:rPr>
          <w:instrText xml:space="preserve"> PAGE   \* MERGEFORMAT </w:instrText>
        </w:r>
        <w:r w:rsidRPr="007A5FC2">
          <w:rPr>
            <w:rFonts w:ascii="Times New Roman" w:hAnsi="Times New Roman" w:cs="Times New Roman"/>
            <w:sz w:val="24"/>
            <w:szCs w:val="24"/>
          </w:rPr>
          <w:fldChar w:fldCharType="separate"/>
        </w:r>
        <w:r w:rsidR="003A5B7C">
          <w:rPr>
            <w:rFonts w:ascii="Times New Roman" w:hAnsi="Times New Roman" w:cs="Times New Roman"/>
            <w:noProof/>
            <w:sz w:val="24"/>
            <w:szCs w:val="24"/>
          </w:rPr>
          <w:t>38</w:t>
        </w:r>
        <w:r w:rsidRPr="007A5FC2">
          <w:rPr>
            <w:rFonts w:ascii="Times New Roman" w:hAnsi="Times New Roman" w:cs="Times New Roman"/>
            <w:noProof/>
            <w:sz w:val="24"/>
            <w:szCs w:val="24"/>
          </w:rPr>
          <w:fldChar w:fldCharType="end"/>
        </w:r>
      </w:p>
    </w:sdtContent>
  </w:sdt>
  <w:p w14:paraId="483A99F4" w14:textId="77777777" w:rsidR="007A5FC2" w:rsidRPr="007A5FC2" w:rsidRDefault="007A5FC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F983" w14:textId="77777777" w:rsidR="00F73E9E" w:rsidRDefault="00F73E9E" w:rsidP="00432D66">
      <w:pPr>
        <w:spacing w:after="0" w:line="240" w:lineRule="auto"/>
      </w:pPr>
      <w:r>
        <w:separator/>
      </w:r>
    </w:p>
  </w:footnote>
  <w:footnote w:type="continuationSeparator" w:id="0">
    <w:p w14:paraId="0DEA9483" w14:textId="77777777" w:rsidR="00F73E9E" w:rsidRDefault="00F73E9E" w:rsidP="0043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C254" w14:textId="5BE3EE5E" w:rsidR="007A5FC2" w:rsidRDefault="00000000">
    <w:pPr>
      <w:pStyle w:val="Header"/>
    </w:pPr>
    <w:r>
      <w:rPr>
        <w:noProof/>
      </w:rPr>
      <w:pict w14:anchorId="523C7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67110" o:spid="_x0000_s1026" type="#_x0000_t75" style="position:absolute;margin-left:0;margin-top:0;width:396.65pt;height:391.35pt;z-index:-251657216;mso-position-horizontal:center;mso-position-horizontal-relative:margin;mso-position-vertical:center;mso-position-vertical-relative:margin" o:allowincell="f">
          <v:imagedata r:id="rId1" o:title="LOGO UMNA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55292155"/>
      <w:docPartObj>
        <w:docPartGallery w:val="Page Numbers (Top of Page)"/>
        <w:docPartUnique/>
      </w:docPartObj>
    </w:sdtPr>
    <w:sdtEndPr>
      <w:rPr>
        <w:noProof/>
      </w:rPr>
    </w:sdtEndPr>
    <w:sdtContent>
      <w:p w14:paraId="2CDA3A39" w14:textId="748B70C6" w:rsidR="0088301A" w:rsidRPr="00400E23" w:rsidRDefault="00000000">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24725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67111" o:spid="_x0000_s1027" type="#_x0000_t75" style="position:absolute;left:0;text-align:left;margin-left:0;margin-top:0;width:396.65pt;height:391.35pt;z-index:-251656192;mso-position-horizontal:center;mso-position-horizontal-relative:margin;mso-position-vertical:center;mso-position-vertical-relative:margin" o:allowincell="f">
              <v:imagedata r:id="rId1" o:title="LOGO UMNAW"/>
              <w10:wrap anchorx="margin" anchory="margin"/>
            </v:shape>
          </w:pict>
        </w:r>
        <w:r w:rsidR="0088301A" w:rsidRPr="00400E23">
          <w:rPr>
            <w:rFonts w:ascii="Times New Roman" w:hAnsi="Times New Roman" w:cs="Times New Roman"/>
            <w:sz w:val="24"/>
            <w:szCs w:val="24"/>
          </w:rPr>
          <w:fldChar w:fldCharType="begin"/>
        </w:r>
        <w:r w:rsidR="0088301A" w:rsidRPr="00400E23">
          <w:rPr>
            <w:rFonts w:ascii="Times New Roman" w:hAnsi="Times New Roman" w:cs="Times New Roman"/>
            <w:sz w:val="24"/>
            <w:szCs w:val="24"/>
          </w:rPr>
          <w:instrText xml:space="preserve"> PAGE   \* MERGEFORMAT </w:instrText>
        </w:r>
        <w:r w:rsidR="0088301A" w:rsidRPr="00400E23">
          <w:rPr>
            <w:rFonts w:ascii="Times New Roman" w:hAnsi="Times New Roman" w:cs="Times New Roman"/>
            <w:sz w:val="24"/>
            <w:szCs w:val="24"/>
          </w:rPr>
          <w:fldChar w:fldCharType="separate"/>
        </w:r>
        <w:r w:rsidR="003A5B7C">
          <w:rPr>
            <w:rFonts w:ascii="Times New Roman" w:hAnsi="Times New Roman" w:cs="Times New Roman"/>
            <w:noProof/>
            <w:sz w:val="24"/>
            <w:szCs w:val="24"/>
          </w:rPr>
          <w:t>45</w:t>
        </w:r>
        <w:r w:rsidR="0088301A" w:rsidRPr="00400E23">
          <w:rPr>
            <w:rFonts w:ascii="Times New Roman" w:hAnsi="Times New Roman" w:cs="Times New Roman"/>
            <w:noProof/>
            <w:sz w:val="24"/>
            <w:szCs w:val="24"/>
          </w:rPr>
          <w:fldChar w:fldCharType="end"/>
        </w:r>
      </w:p>
    </w:sdtContent>
  </w:sdt>
  <w:p w14:paraId="4AF86F94" w14:textId="77777777" w:rsidR="0088301A" w:rsidRPr="00F57EEB" w:rsidRDefault="0088301A">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26E6" w14:textId="23D3B172" w:rsidR="007A5FC2" w:rsidRDefault="00000000">
    <w:pPr>
      <w:pStyle w:val="Header"/>
    </w:pPr>
    <w:r>
      <w:rPr>
        <w:noProof/>
      </w:rPr>
      <w:pict w14:anchorId="0B4B1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67109" o:spid="_x0000_s1025" type="#_x0000_t75" style="position:absolute;margin-left:0;margin-top:0;width:396.65pt;height:391.35pt;z-index:-251658240;mso-position-horizontal:center;mso-position-horizontal-relative:margin;mso-position-vertical:center;mso-position-vertical-relative:margin" o:allowincell="f">
          <v:imagedata r:id="rId1" o:title="LOGO UMNA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141"/>
    <w:multiLevelType w:val="multilevel"/>
    <w:tmpl w:val="DA520486"/>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 w15:restartNumberingAfterBreak="0">
    <w:nsid w:val="0CEB486D"/>
    <w:multiLevelType w:val="multilevel"/>
    <w:tmpl w:val="14BA7D16"/>
    <w:lvl w:ilvl="0">
      <w:start w:val="1"/>
      <w:numFmt w:val="upperRoman"/>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 w15:restartNumberingAfterBreak="0">
    <w:nsid w:val="0F253B54"/>
    <w:multiLevelType w:val="hybridMultilevel"/>
    <w:tmpl w:val="81E6F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C6F78"/>
    <w:multiLevelType w:val="multilevel"/>
    <w:tmpl w:val="F7C0487E"/>
    <w:lvl w:ilvl="0">
      <w:start w:val="4"/>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14425B81"/>
    <w:multiLevelType w:val="multilevel"/>
    <w:tmpl w:val="F8E63528"/>
    <w:lvl w:ilvl="0">
      <w:start w:val="1"/>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14D313A1"/>
    <w:multiLevelType w:val="hybridMultilevel"/>
    <w:tmpl w:val="6E6A421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6" w15:restartNumberingAfterBreak="0">
    <w:nsid w:val="156B4F65"/>
    <w:multiLevelType w:val="multilevel"/>
    <w:tmpl w:val="003A111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7" w15:restartNumberingAfterBreak="0">
    <w:nsid w:val="15D53CC5"/>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8" w15:restartNumberingAfterBreak="0">
    <w:nsid w:val="18AE7D8A"/>
    <w:multiLevelType w:val="hybridMultilevel"/>
    <w:tmpl w:val="F98406D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9" w15:restartNumberingAfterBreak="0">
    <w:nsid w:val="23164E43"/>
    <w:multiLevelType w:val="hybridMultilevel"/>
    <w:tmpl w:val="6C569AF0"/>
    <w:lvl w:ilvl="0" w:tplc="BAE0C3A6">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23A05A85"/>
    <w:multiLevelType w:val="hybridMultilevel"/>
    <w:tmpl w:val="CB981A3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1" w15:restartNumberingAfterBreak="0">
    <w:nsid w:val="263509E3"/>
    <w:multiLevelType w:val="multilevel"/>
    <w:tmpl w:val="5674FFF8"/>
    <w:lvl w:ilvl="0">
      <w:start w:val="3"/>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2" w15:restartNumberingAfterBreak="0">
    <w:nsid w:val="270111E4"/>
    <w:multiLevelType w:val="hybridMultilevel"/>
    <w:tmpl w:val="FBBAD7E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15:restartNumberingAfterBreak="0">
    <w:nsid w:val="28591969"/>
    <w:multiLevelType w:val="multilevel"/>
    <w:tmpl w:val="E0E2B98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4" w15:restartNumberingAfterBreak="0">
    <w:nsid w:val="2A151143"/>
    <w:multiLevelType w:val="multilevel"/>
    <w:tmpl w:val="0409001F"/>
    <w:lvl w:ilvl="0">
      <w:start w:val="1"/>
      <w:numFmt w:val="decimal"/>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15" w15:restartNumberingAfterBreak="0">
    <w:nsid w:val="33835C6F"/>
    <w:multiLevelType w:val="hybridMultilevel"/>
    <w:tmpl w:val="AEBCCDC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3164E2"/>
    <w:multiLevelType w:val="hybridMultilevel"/>
    <w:tmpl w:val="785A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666CF3"/>
    <w:multiLevelType w:val="multilevel"/>
    <w:tmpl w:val="22744944"/>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8" w15:restartNumberingAfterBreak="0">
    <w:nsid w:val="3E371597"/>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9" w15:restartNumberingAfterBreak="0">
    <w:nsid w:val="3FEB6CD4"/>
    <w:multiLevelType w:val="hybridMultilevel"/>
    <w:tmpl w:val="C6BC9818"/>
    <w:lvl w:ilvl="0" w:tplc="BAE0C3A6">
      <w:numFmt w:val="bullet"/>
      <w:lvlText w:val="-"/>
      <w:lvlJc w:val="left"/>
      <w:pPr>
        <w:ind w:left="5115" w:hanging="360"/>
      </w:pPr>
      <w:rPr>
        <w:rFonts w:ascii="Times New Roman" w:eastAsiaTheme="minorHAnsi" w:hAnsi="Times New Roman" w:cs="Times New Roman" w:hint="default"/>
      </w:rPr>
    </w:lvl>
    <w:lvl w:ilvl="1" w:tplc="04090003">
      <w:start w:val="1"/>
      <w:numFmt w:val="bullet"/>
      <w:lvlText w:val="o"/>
      <w:lvlJc w:val="left"/>
      <w:pPr>
        <w:ind w:left="5835" w:hanging="360"/>
      </w:pPr>
      <w:rPr>
        <w:rFonts w:ascii="Courier New" w:hAnsi="Courier New" w:cs="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cs="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cs="Courier New" w:hint="default"/>
      </w:rPr>
    </w:lvl>
    <w:lvl w:ilvl="8" w:tplc="04090005" w:tentative="1">
      <w:start w:val="1"/>
      <w:numFmt w:val="bullet"/>
      <w:lvlText w:val=""/>
      <w:lvlJc w:val="left"/>
      <w:pPr>
        <w:ind w:left="10875" w:hanging="360"/>
      </w:pPr>
      <w:rPr>
        <w:rFonts w:ascii="Wingdings" w:hAnsi="Wingdings" w:hint="default"/>
      </w:rPr>
    </w:lvl>
  </w:abstractNum>
  <w:abstractNum w:abstractNumId="20" w15:restartNumberingAfterBreak="0">
    <w:nsid w:val="41260ACB"/>
    <w:multiLevelType w:val="multilevel"/>
    <w:tmpl w:val="7E8649F0"/>
    <w:lvl w:ilvl="0">
      <w:start w:val="1"/>
      <w:numFmt w:val="decimal"/>
      <w:lvlText w:val="%1."/>
      <w:lvlJc w:val="left"/>
      <w:pPr>
        <w:ind w:left="624" w:hanging="624"/>
      </w:pPr>
      <w:rPr>
        <w:rFonts w:ascii="Times New Roman" w:eastAsiaTheme="minorHAnsi" w:hAnsi="Times New Roman" w:cs="Times New Roman"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1" w15:restartNumberingAfterBreak="0">
    <w:nsid w:val="43B078DD"/>
    <w:multiLevelType w:val="hybridMultilevel"/>
    <w:tmpl w:val="785A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C58D0"/>
    <w:multiLevelType w:val="multilevel"/>
    <w:tmpl w:val="33DC06D6"/>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3" w15:restartNumberingAfterBreak="0">
    <w:nsid w:val="4F095839"/>
    <w:multiLevelType w:val="hybridMultilevel"/>
    <w:tmpl w:val="846CB842"/>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4" w15:restartNumberingAfterBreak="0">
    <w:nsid w:val="4FAD7589"/>
    <w:multiLevelType w:val="multilevel"/>
    <w:tmpl w:val="18E8C8D6"/>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5" w15:restartNumberingAfterBreak="0">
    <w:nsid w:val="508E0D93"/>
    <w:multiLevelType w:val="multilevel"/>
    <w:tmpl w:val="C4D0DF6E"/>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6" w15:restartNumberingAfterBreak="0">
    <w:nsid w:val="51CA7B09"/>
    <w:multiLevelType w:val="hybridMultilevel"/>
    <w:tmpl w:val="3A18F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E2ED6"/>
    <w:multiLevelType w:val="multilevel"/>
    <w:tmpl w:val="F70C518E"/>
    <w:lvl w:ilvl="0">
      <w:start w:val="5"/>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55415599"/>
    <w:multiLevelType w:val="multilevel"/>
    <w:tmpl w:val="AC1AD60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9" w15:restartNumberingAfterBreak="0">
    <w:nsid w:val="56997620"/>
    <w:multiLevelType w:val="hybridMultilevel"/>
    <w:tmpl w:val="E8FEE59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0" w15:restartNumberingAfterBreak="0">
    <w:nsid w:val="60014B1B"/>
    <w:multiLevelType w:val="multilevel"/>
    <w:tmpl w:val="9CF043EC"/>
    <w:lvl w:ilvl="0">
      <w:start w:val="1"/>
      <w:numFmt w:val="decimal"/>
      <w:lvlText w:val="%1."/>
      <w:lvlJc w:val="left"/>
      <w:pPr>
        <w:ind w:left="624" w:hanging="624"/>
      </w:pPr>
      <w:rPr>
        <w:rFonts w:ascii="Times New Roman" w:eastAsiaTheme="minorHAnsi" w:hAnsi="Times New Roman" w:cs="Times New Roman"/>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31" w15:restartNumberingAfterBreak="0">
    <w:nsid w:val="6EF16C37"/>
    <w:multiLevelType w:val="multilevel"/>
    <w:tmpl w:val="6798BDA4"/>
    <w:lvl w:ilvl="0">
      <w:numFmt w:val="bullet"/>
      <w:lvlText w:val="-"/>
      <w:lvlJc w:val="left"/>
      <w:pPr>
        <w:ind w:left="2268" w:hanging="142"/>
      </w:pPr>
      <w:rPr>
        <w:rFonts w:ascii="Times New Roman" w:hAnsi="Times New Roman" w:cs="Times New Roman" w:hint="default"/>
      </w:rPr>
    </w:lvl>
    <w:lvl w:ilvl="1">
      <w:start w:val="1"/>
      <w:numFmt w:val="bullet"/>
      <w:lvlText w:val="o"/>
      <w:lvlJc w:val="left"/>
      <w:pPr>
        <w:ind w:left="2988" w:hanging="142"/>
      </w:pPr>
      <w:rPr>
        <w:rFonts w:ascii="Courier New" w:hAnsi="Courier New" w:cs="Courier New" w:hint="default"/>
      </w:rPr>
    </w:lvl>
    <w:lvl w:ilvl="2">
      <w:start w:val="1"/>
      <w:numFmt w:val="bullet"/>
      <w:lvlText w:val=""/>
      <w:lvlJc w:val="left"/>
      <w:pPr>
        <w:ind w:left="3708" w:hanging="142"/>
      </w:pPr>
      <w:rPr>
        <w:rFonts w:ascii="Wingdings" w:hAnsi="Wingdings" w:hint="default"/>
      </w:rPr>
    </w:lvl>
    <w:lvl w:ilvl="3">
      <w:start w:val="1"/>
      <w:numFmt w:val="bullet"/>
      <w:lvlText w:val=""/>
      <w:lvlJc w:val="left"/>
      <w:pPr>
        <w:ind w:left="4428" w:hanging="142"/>
      </w:pPr>
      <w:rPr>
        <w:rFonts w:ascii="Symbol" w:hAnsi="Symbol" w:hint="default"/>
      </w:rPr>
    </w:lvl>
    <w:lvl w:ilvl="4">
      <w:start w:val="1"/>
      <w:numFmt w:val="bullet"/>
      <w:lvlText w:val="o"/>
      <w:lvlJc w:val="left"/>
      <w:pPr>
        <w:ind w:left="5148" w:hanging="142"/>
      </w:pPr>
      <w:rPr>
        <w:rFonts w:ascii="Courier New" w:hAnsi="Courier New" w:cs="Courier New" w:hint="default"/>
      </w:rPr>
    </w:lvl>
    <w:lvl w:ilvl="5">
      <w:start w:val="1"/>
      <w:numFmt w:val="bullet"/>
      <w:lvlText w:val=""/>
      <w:lvlJc w:val="left"/>
      <w:pPr>
        <w:ind w:left="5868" w:hanging="142"/>
      </w:pPr>
      <w:rPr>
        <w:rFonts w:ascii="Wingdings" w:hAnsi="Wingdings" w:hint="default"/>
      </w:rPr>
    </w:lvl>
    <w:lvl w:ilvl="6">
      <w:start w:val="1"/>
      <w:numFmt w:val="bullet"/>
      <w:lvlText w:val=""/>
      <w:lvlJc w:val="left"/>
      <w:pPr>
        <w:ind w:left="6588" w:hanging="142"/>
      </w:pPr>
      <w:rPr>
        <w:rFonts w:ascii="Symbol" w:hAnsi="Symbol" w:hint="default"/>
      </w:rPr>
    </w:lvl>
    <w:lvl w:ilvl="7">
      <w:start w:val="1"/>
      <w:numFmt w:val="bullet"/>
      <w:lvlText w:val="o"/>
      <w:lvlJc w:val="left"/>
      <w:pPr>
        <w:ind w:left="7308" w:hanging="142"/>
      </w:pPr>
      <w:rPr>
        <w:rFonts w:ascii="Courier New" w:hAnsi="Courier New" w:cs="Courier New" w:hint="default"/>
      </w:rPr>
    </w:lvl>
    <w:lvl w:ilvl="8">
      <w:start w:val="1"/>
      <w:numFmt w:val="bullet"/>
      <w:lvlText w:val=""/>
      <w:lvlJc w:val="left"/>
      <w:pPr>
        <w:ind w:left="8028" w:hanging="142"/>
      </w:pPr>
      <w:rPr>
        <w:rFonts w:ascii="Wingdings" w:hAnsi="Wingdings" w:hint="default"/>
      </w:rPr>
    </w:lvl>
  </w:abstractNum>
  <w:abstractNum w:abstractNumId="32" w15:restartNumberingAfterBreak="0">
    <w:nsid w:val="736F2E69"/>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3" w15:restartNumberingAfterBreak="0">
    <w:nsid w:val="75D07EB8"/>
    <w:multiLevelType w:val="multilevel"/>
    <w:tmpl w:val="AB84834E"/>
    <w:lvl w:ilvl="0">
      <w:start w:val="1"/>
      <w:numFmt w:val="decimal"/>
      <w:lvlText w:val="%1."/>
      <w:lvlJc w:val="left"/>
      <w:pPr>
        <w:ind w:left="624" w:hanging="624"/>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4" w15:restartNumberingAfterBreak="0">
    <w:nsid w:val="7D254D62"/>
    <w:multiLevelType w:val="multilevel"/>
    <w:tmpl w:val="1A1E3EC2"/>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5" w15:restartNumberingAfterBreak="0">
    <w:nsid w:val="7D7C649A"/>
    <w:multiLevelType w:val="multilevel"/>
    <w:tmpl w:val="1006F8CA"/>
    <w:lvl w:ilvl="0">
      <w:start w:val="2"/>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506138800">
    <w:abstractNumId w:val="4"/>
  </w:num>
  <w:num w:numId="2" w16cid:durableId="961224411">
    <w:abstractNumId w:val="33"/>
  </w:num>
  <w:num w:numId="3" w16cid:durableId="976954489">
    <w:abstractNumId w:val="6"/>
  </w:num>
  <w:num w:numId="4" w16cid:durableId="1807815549">
    <w:abstractNumId w:val="30"/>
  </w:num>
  <w:num w:numId="5" w16cid:durableId="765658545">
    <w:abstractNumId w:val="17"/>
  </w:num>
  <w:num w:numId="6" w16cid:durableId="422603221">
    <w:abstractNumId w:val="11"/>
  </w:num>
  <w:num w:numId="7" w16cid:durableId="650330726">
    <w:abstractNumId w:val="15"/>
  </w:num>
  <w:num w:numId="8" w16cid:durableId="1194342921">
    <w:abstractNumId w:val="35"/>
  </w:num>
  <w:num w:numId="9" w16cid:durableId="1641379789">
    <w:abstractNumId w:val="13"/>
  </w:num>
  <w:num w:numId="10" w16cid:durableId="1726558870">
    <w:abstractNumId w:val="28"/>
  </w:num>
  <w:num w:numId="11" w16cid:durableId="190800863">
    <w:abstractNumId w:val="29"/>
  </w:num>
  <w:num w:numId="12" w16cid:durableId="593514644">
    <w:abstractNumId w:val="3"/>
  </w:num>
  <w:num w:numId="13" w16cid:durableId="823744535">
    <w:abstractNumId w:val="27"/>
  </w:num>
  <w:num w:numId="14" w16cid:durableId="2052460885">
    <w:abstractNumId w:val="7"/>
  </w:num>
  <w:num w:numId="15" w16cid:durableId="1685395015">
    <w:abstractNumId w:val="31"/>
  </w:num>
  <w:num w:numId="16" w16cid:durableId="1602832442">
    <w:abstractNumId w:val="16"/>
  </w:num>
  <w:num w:numId="17" w16cid:durableId="19399515">
    <w:abstractNumId w:val="9"/>
  </w:num>
  <w:num w:numId="18" w16cid:durableId="576061903">
    <w:abstractNumId w:val="19"/>
  </w:num>
  <w:num w:numId="19" w16cid:durableId="2096130302">
    <w:abstractNumId w:val="26"/>
  </w:num>
  <w:num w:numId="20" w16cid:durableId="1540433341">
    <w:abstractNumId w:val="18"/>
  </w:num>
  <w:num w:numId="21" w16cid:durableId="412629640">
    <w:abstractNumId w:val="32"/>
  </w:num>
  <w:num w:numId="22" w16cid:durableId="1764108141">
    <w:abstractNumId w:val="21"/>
  </w:num>
  <w:num w:numId="23" w16cid:durableId="115417130">
    <w:abstractNumId w:val="2"/>
  </w:num>
  <w:num w:numId="24" w16cid:durableId="255020513">
    <w:abstractNumId w:val="20"/>
  </w:num>
  <w:num w:numId="25" w16cid:durableId="1240872254">
    <w:abstractNumId w:val="13"/>
    <w:lvlOverride w:ilvl="0">
      <w:lvl w:ilvl="0">
        <w:start w:val="1"/>
        <w:numFmt w:val="decimal"/>
        <w:lvlText w:val="%1."/>
        <w:lvlJc w:val="left"/>
        <w:pPr>
          <w:ind w:left="624" w:hanging="624"/>
        </w:pPr>
        <w:rPr>
          <w:rFonts w:hint="default"/>
        </w:rPr>
      </w:lvl>
    </w:lvlOverride>
    <w:lvlOverride w:ilvl="1">
      <w:lvl w:ilvl="1">
        <w:start w:val="1"/>
        <w:numFmt w:val="lowerLetter"/>
        <w:lvlText w:val="%2."/>
        <w:lvlJc w:val="left"/>
        <w:pPr>
          <w:ind w:left="624" w:hanging="624"/>
        </w:pPr>
        <w:rPr>
          <w:rFonts w:hint="default"/>
        </w:rPr>
      </w:lvl>
    </w:lvlOverride>
    <w:lvlOverride w:ilvl="2">
      <w:lvl w:ilvl="2">
        <w:start w:val="1"/>
        <w:numFmt w:val="lowerRoman"/>
        <w:lvlText w:val="%3."/>
        <w:lvlJc w:val="right"/>
        <w:pPr>
          <w:ind w:left="624" w:hanging="624"/>
        </w:pPr>
        <w:rPr>
          <w:rFonts w:hint="default"/>
        </w:rPr>
      </w:lvl>
    </w:lvlOverride>
    <w:lvlOverride w:ilvl="3">
      <w:lvl w:ilvl="3">
        <w:start w:val="1"/>
        <w:numFmt w:val="decimal"/>
        <w:lvlText w:val="%4."/>
        <w:lvlJc w:val="left"/>
        <w:pPr>
          <w:ind w:left="624" w:hanging="624"/>
        </w:pPr>
        <w:rPr>
          <w:rFonts w:hint="default"/>
        </w:rPr>
      </w:lvl>
    </w:lvlOverride>
    <w:lvlOverride w:ilvl="4">
      <w:lvl w:ilvl="4">
        <w:start w:val="1"/>
        <w:numFmt w:val="lowerLetter"/>
        <w:lvlText w:val="%5."/>
        <w:lvlJc w:val="left"/>
        <w:pPr>
          <w:ind w:left="624" w:hanging="624"/>
        </w:pPr>
        <w:rPr>
          <w:rFonts w:hint="default"/>
        </w:rPr>
      </w:lvl>
    </w:lvlOverride>
    <w:lvlOverride w:ilvl="5">
      <w:lvl w:ilvl="5">
        <w:start w:val="1"/>
        <w:numFmt w:val="lowerRoman"/>
        <w:lvlText w:val="%6."/>
        <w:lvlJc w:val="right"/>
        <w:pPr>
          <w:ind w:left="624" w:hanging="624"/>
        </w:pPr>
        <w:rPr>
          <w:rFonts w:hint="default"/>
        </w:rPr>
      </w:lvl>
    </w:lvlOverride>
    <w:lvlOverride w:ilvl="6">
      <w:lvl w:ilvl="6">
        <w:start w:val="1"/>
        <w:numFmt w:val="decimal"/>
        <w:lvlText w:val="%7."/>
        <w:lvlJc w:val="left"/>
        <w:pPr>
          <w:ind w:left="624" w:hanging="624"/>
        </w:pPr>
        <w:rPr>
          <w:rFonts w:hint="default"/>
        </w:rPr>
      </w:lvl>
    </w:lvlOverride>
    <w:lvlOverride w:ilvl="7">
      <w:lvl w:ilvl="7">
        <w:start w:val="1"/>
        <w:numFmt w:val="lowerLetter"/>
        <w:lvlText w:val="%8."/>
        <w:lvlJc w:val="left"/>
        <w:pPr>
          <w:ind w:left="624" w:hanging="624"/>
        </w:pPr>
        <w:rPr>
          <w:rFonts w:hint="default"/>
        </w:rPr>
      </w:lvl>
    </w:lvlOverride>
    <w:lvlOverride w:ilvl="8">
      <w:lvl w:ilvl="8">
        <w:start w:val="1"/>
        <w:numFmt w:val="lowerRoman"/>
        <w:lvlText w:val="%9."/>
        <w:lvlJc w:val="right"/>
        <w:pPr>
          <w:ind w:left="624" w:hanging="624"/>
        </w:pPr>
        <w:rPr>
          <w:rFonts w:hint="default"/>
        </w:rPr>
      </w:lvl>
    </w:lvlOverride>
  </w:num>
  <w:num w:numId="26" w16cid:durableId="1093016940">
    <w:abstractNumId w:val="14"/>
  </w:num>
  <w:num w:numId="27" w16cid:durableId="180635068">
    <w:abstractNumId w:val="3"/>
    <w:lvlOverride w:ilvl="0">
      <w:lvl w:ilvl="0">
        <w:start w:val="4"/>
        <w:numFmt w:val="decimal"/>
        <w:lvlText w:val="%1"/>
        <w:lvlJc w:val="left"/>
        <w:pPr>
          <w:ind w:left="567" w:hanging="567"/>
        </w:pPr>
        <w:rPr>
          <w:rFonts w:hint="default"/>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624" w:hanging="624"/>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8" w16cid:durableId="1567032830">
    <w:abstractNumId w:val="34"/>
  </w:num>
  <w:num w:numId="29" w16cid:durableId="12265288">
    <w:abstractNumId w:val="23"/>
  </w:num>
  <w:num w:numId="30" w16cid:durableId="1155758178">
    <w:abstractNumId w:val="10"/>
  </w:num>
  <w:num w:numId="31" w16cid:durableId="602153512">
    <w:abstractNumId w:val="22"/>
  </w:num>
  <w:num w:numId="32" w16cid:durableId="144317898">
    <w:abstractNumId w:val="8"/>
  </w:num>
  <w:num w:numId="33" w16cid:durableId="72899960">
    <w:abstractNumId w:val="5"/>
  </w:num>
  <w:num w:numId="34" w16cid:durableId="353532593">
    <w:abstractNumId w:val="12"/>
  </w:num>
  <w:num w:numId="35" w16cid:durableId="1071929153">
    <w:abstractNumId w:val="24"/>
  </w:num>
  <w:num w:numId="36" w16cid:durableId="803356527">
    <w:abstractNumId w:val="0"/>
  </w:num>
  <w:num w:numId="37" w16cid:durableId="1960454934">
    <w:abstractNumId w:val="25"/>
  </w:num>
  <w:num w:numId="38" w16cid:durableId="671106096">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2BBGKamPo2z/0XBKAvKic/dOGjT++3s4d63Pkg4k2zd8dyC/Xmco01d1plHH0n4AUQdY1X0EHPHl0nm+6hkPmQ==" w:salt="Bh1F/acnNnLCrylMwtU/gA=="/>
  <w:defaultTabStop w:val="62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5AF"/>
    <w:rsid w:val="0000738D"/>
    <w:rsid w:val="00007426"/>
    <w:rsid w:val="00010F8B"/>
    <w:rsid w:val="0001322F"/>
    <w:rsid w:val="000152D1"/>
    <w:rsid w:val="00020401"/>
    <w:rsid w:val="000227F9"/>
    <w:rsid w:val="00022A36"/>
    <w:rsid w:val="00024261"/>
    <w:rsid w:val="00024B91"/>
    <w:rsid w:val="000309DC"/>
    <w:rsid w:val="000318F5"/>
    <w:rsid w:val="000411D2"/>
    <w:rsid w:val="00043CFE"/>
    <w:rsid w:val="0004515B"/>
    <w:rsid w:val="00045399"/>
    <w:rsid w:val="0004577C"/>
    <w:rsid w:val="00045CDA"/>
    <w:rsid w:val="00046A4A"/>
    <w:rsid w:val="00047863"/>
    <w:rsid w:val="0005515F"/>
    <w:rsid w:val="0005719F"/>
    <w:rsid w:val="00057AE9"/>
    <w:rsid w:val="0006769B"/>
    <w:rsid w:val="000709A6"/>
    <w:rsid w:val="00070D1A"/>
    <w:rsid w:val="00085C00"/>
    <w:rsid w:val="00085EF3"/>
    <w:rsid w:val="00087385"/>
    <w:rsid w:val="000874FC"/>
    <w:rsid w:val="00093477"/>
    <w:rsid w:val="00095104"/>
    <w:rsid w:val="000951D6"/>
    <w:rsid w:val="00095F21"/>
    <w:rsid w:val="000A27E7"/>
    <w:rsid w:val="000A28CF"/>
    <w:rsid w:val="000A3C7E"/>
    <w:rsid w:val="000A4326"/>
    <w:rsid w:val="000A4C60"/>
    <w:rsid w:val="000A4C7B"/>
    <w:rsid w:val="000A7EE9"/>
    <w:rsid w:val="000B13AE"/>
    <w:rsid w:val="000B13AF"/>
    <w:rsid w:val="000B2475"/>
    <w:rsid w:val="000B4610"/>
    <w:rsid w:val="000B594C"/>
    <w:rsid w:val="000B70A9"/>
    <w:rsid w:val="000C2ED6"/>
    <w:rsid w:val="000C505F"/>
    <w:rsid w:val="000C6F8D"/>
    <w:rsid w:val="000D4568"/>
    <w:rsid w:val="000E01F6"/>
    <w:rsid w:val="000E09C2"/>
    <w:rsid w:val="000E7615"/>
    <w:rsid w:val="000F1A7E"/>
    <w:rsid w:val="000F543B"/>
    <w:rsid w:val="000F547B"/>
    <w:rsid w:val="000F5E34"/>
    <w:rsid w:val="00100FF1"/>
    <w:rsid w:val="0010161C"/>
    <w:rsid w:val="0010344E"/>
    <w:rsid w:val="0010394E"/>
    <w:rsid w:val="00103A3F"/>
    <w:rsid w:val="00104D90"/>
    <w:rsid w:val="00105658"/>
    <w:rsid w:val="00107B22"/>
    <w:rsid w:val="00110897"/>
    <w:rsid w:val="00110C1B"/>
    <w:rsid w:val="00111F25"/>
    <w:rsid w:val="00113DE6"/>
    <w:rsid w:val="00115F96"/>
    <w:rsid w:val="00117437"/>
    <w:rsid w:val="00120C8F"/>
    <w:rsid w:val="00122DEE"/>
    <w:rsid w:val="001238D1"/>
    <w:rsid w:val="001240EB"/>
    <w:rsid w:val="00124F47"/>
    <w:rsid w:val="001253CA"/>
    <w:rsid w:val="001255E7"/>
    <w:rsid w:val="001268DB"/>
    <w:rsid w:val="0013290F"/>
    <w:rsid w:val="001408DF"/>
    <w:rsid w:val="0014196C"/>
    <w:rsid w:val="00143006"/>
    <w:rsid w:val="00144565"/>
    <w:rsid w:val="00147691"/>
    <w:rsid w:val="0015244F"/>
    <w:rsid w:val="001525A9"/>
    <w:rsid w:val="00153422"/>
    <w:rsid w:val="00153CCF"/>
    <w:rsid w:val="00156707"/>
    <w:rsid w:val="0016007D"/>
    <w:rsid w:val="0016388D"/>
    <w:rsid w:val="001657CA"/>
    <w:rsid w:val="001660D7"/>
    <w:rsid w:val="00166E02"/>
    <w:rsid w:val="00166EA0"/>
    <w:rsid w:val="0017252F"/>
    <w:rsid w:val="001736CC"/>
    <w:rsid w:val="001804B8"/>
    <w:rsid w:val="00181253"/>
    <w:rsid w:val="00183F9C"/>
    <w:rsid w:val="001859DC"/>
    <w:rsid w:val="001865B9"/>
    <w:rsid w:val="00186C01"/>
    <w:rsid w:val="00187CFE"/>
    <w:rsid w:val="0019537E"/>
    <w:rsid w:val="001A2530"/>
    <w:rsid w:val="001A4929"/>
    <w:rsid w:val="001A7CCD"/>
    <w:rsid w:val="001B01DF"/>
    <w:rsid w:val="001B16F8"/>
    <w:rsid w:val="001B2C03"/>
    <w:rsid w:val="001B4E44"/>
    <w:rsid w:val="001C3FF9"/>
    <w:rsid w:val="001C78FA"/>
    <w:rsid w:val="001D327F"/>
    <w:rsid w:val="001D39CC"/>
    <w:rsid w:val="001D7D79"/>
    <w:rsid w:val="001E0EFF"/>
    <w:rsid w:val="001E207A"/>
    <w:rsid w:val="001E43F3"/>
    <w:rsid w:val="001E5CA5"/>
    <w:rsid w:val="001E66A0"/>
    <w:rsid w:val="001E6BF8"/>
    <w:rsid w:val="001F0CEC"/>
    <w:rsid w:val="001F603D"/>
    <w:rsid w:val="0020530B"/>
    <w:rsid w:val="00205F1E"/>
    <w:rsid w:val="002075FC"/>
    <w:rsid w:val="002079D9"/>
    <w:rsid w:val="00207A9F"/>
    <w:rsid w:val="002117CD"/>
    <w:rsid w:val="0021729B"/>
    <w:rsid w:val="0022179F"/>
    <w:rsid w:val="00226AC3"/>
    <w:rsid w:val="0022763F"/>
    <w:rsid w:val="00230EC3"/>
    <w:rsid w:val="0023195E"/>
    <w:rsid w:val="00236939"/>
    <w:rsid w:val="002376C3"/>
    <w:rsid w:val="00237888"/>
    <w:rsid w:val="00241704"/>
    <w:rsid w:val="00245D4B"/>
    <w:rsid w:val="00253991"/>
    <w:rsid w:val="00253C82"/>
    <w:rsid w:val="00254565"/>
    <w:rsid w:val="00255C12"/>
    <w:rsid w:val="002563CD"/>
    <w:rsid w:val="00261F95"/>
    <w:rsid w:val="002653EA"/>
    <w:rsid w:val="00265AF4"/>
    <w:rsid w:val="002665D7"/>
    <w:rsid w:val="00267221"/>
    <w:rsid w:val="0028193D"/>
    <w:rsid w:val="0028203D"/>
    <w:rsid w:val="002825E4"/>
    <w:rsid w:val="00283DC4"/>
    <w:rsid w:val="00284DCC"/>
    <w:rsid w:val="002927BA"/>
    <w:rsid w:val="00293087"/>
    <w:rsid w:val="002940B7"/>
    <w:rsid w:val="00294437"/>
    <w:rsid w:val="00296861"/>
    <w:rsid w:val="00296AD0"/>
    <w:rsid w:val="00296EC9"/>
    <w:rsid w:val="002A0C60"/>
    <w:rsid w:val="002A291C"/>
    <w:rsid w:val="002A3CC1"/>
    <w:rsid w:val="002B0249"/>
    <w:rsid w:val="002B5051"/>
    <w:rsid w:val="002B7AA4"/>
    <w:rsid w:val="002C208C"/>
    <w:rsid w:val="002C5B28"/>
    <w:rsid w:val="002C7711"/>
    <w:rsid w:val="002D12AC"/>
    <w:rsid w:val="002D2434"/>
    <w:rsid w:val="002D39ED"/>
    <w:rsid w:val="002D7E48"/>
    <w:rsid w:val="002E07E1"/>
    <w:rsid w:val="002E0B79"/>
    <w:rsid w:val="002E17A1"/>
    <w:rsid w:val="002E2222"/>
    <w:rsid w:val="002E48A8"/>
    <w:rsid w:val="002E4E5E"/>
    <w:rsid w:val="002E71B8"/>
    <w:rsid w:val="002E748E"/>
    <w:rsid w:val="002F1566"/>
    <w:rsid w:val="002F63F2"/>
    <w:rsid w:val="003006D5"/>
    <w:rsid w:val="00303A3E"/>
    <w:rsid w:val="0030431B"/>
    <w:rsid w:val="003106F6"/>
    <w:rsid w:val="00311635"/>
    <w:rsid w:val="003116BE"/>
    <w:rsid w:val="00315F62"/>
    <w:rsid w:val="00316D88"/>
    <w:rsid w:val="0032041F"/>
    <w:rsid w:val="00320F53"/>
    <w:rsid w:val="00322FDF"/>
    <w:rsid w:val="003305A1"/>
    <w:rsid w:val="00334385"/>
    <w:rsid w:val="00337B35"/>
    <w:rsid w:val="003416EF"/>
    <w:rsid w:val="00341A85"/>
    <w:rsid w:val="00346F37"/>
    <w:rsid w:val="0034784F"/>
    <w:rsid w:val="00347938"/>
    <w:rsid w:val="003523C4"/>
    <w:rsid w:val="00357402"/>
    <w:rsid w:val="00361F93"/>
    <w:rsid w:val="0036207E"/>
    <w:rsid w:val="003637A9"/>
    <w:rsid w:val="00370EE3"/>
    <w:rsid w:val="0037157D"/>
    <w:rsid w:val="00372CCA"/>
    <w:rsid w:val="00374490"/>
    <w:rsid w:val="00381CCD"/>
    <w:rsid w:val="00382EC9"/>
    <w:rsid w:val="00384519"/>
    <w:rsid w:val="003879D4"/>
    <w:rsid w:val="00391ECE"/>
    <w:rsid w:val="00392B11"/>
    <w:rsid w:val="00396ECB"/>
    <w:rsid w:val="003971AB"/>
    <w:rsid w:val="00397E25"/>
    <w:rsid w:val="003A07E1"/>
    <w:rsid w:val="003A0AD0"/>
    <w:rsid w:val="003A1981"/>
    <w:rsid w:val="003A21B9"/>
    <w:rsid w:val="003A2656"/>
    <w:rsid w:val="003A2B9F"/>
    <w:rsid w:val="003A2C28"/>
    <w:rsid w:val="003A4A87"/>
    <w:rsid w:val="003A5B7C"/>
    <w:rsid w:val="003A5C1E"/>
    <w:rsid w:val="003A7488"/>
    <w:rsid w:val="003B4159"/>
    <w:rsid w:val="003B4661"/>
    <w:rsid w:val="003B4911"/>
    <w:rsid w:val="003B6F0F"/>
    <w:rsid w:val="003B7080"/>
    <w:rsid w:val="003C0A8B"/>
    <w:rsid w:val="003C308A"/>
    <w:rsid w:val="003C5CCD"/>
    <w:rsid w:val="003C64E5"/>
    <w:rsid w:val="003D2F22"/>
    <w:rsid w:val="003D62F8"/>
    <w:rsid w:val="003D74D7"/>
    <w:rsid w:val="003D7854"/>
    <w:rsid w:val="003E0D75"/>
    <w:rsid w:val="003E376F"/>
    <w:rsid w:val="003E3941"/>
    <w:rsid w:val="003E3D37"/>
    <w:rsid w:val="003E4F4D"/>
    <w:rsid w:val="003F1128"/>
    <w:rsid w:val="004006FD"/>
    <w:rsid w:val="00400E23"/>
    <w:rsid w:val="004101BE"/>
    <w:rsid w:val="00412280"/>
    <w:rsid w:val="004156B2"/>
    <w:rsid w:val="004174BF"/>
    <w:rsid w:val="004248B1"/>
    <w:rsid w:val="00425F3A"/>
    <w:rsid w:val="004272B7"/>
    <w:rsid w:val="00430B36"/>
    <w:rsid w:val="00431827"/>
    <w:rsid w:val="00432463"/>
    <w:rsid w:val="00432536"/>
    <w:rsid w:val="00432D66"/>
    <w:rsid w:val="004339F3"/>
    <w:rsid w:val="004436C5"/>
    <w:rsid w:val="004459B7"/>
    <w:rsid w:val="0045492D"/>
    <w:rsid w:val="00455271"/>
    <w:rsid w:val="004559A7"/>
    <w:rsid w:val="004566B7"/>
    <w:rsid w:val="00460703"/>
    <w:rsid w:val="004609E8"/>
    <w:rsid w:val="00460C2A"/>
    <w:rsid w:val="00462638"/>
    <w:rsid w:val="00464643"/>
    <w:rsid w:val="0047062F"/>
    <w:rsid w:val="0047119E"/>
    <w:rsid w:val="00472225"/>
    <w:rsid w:val="00473388"/>
    <w:rsid w:val="004759A5"/>
    <w:rsid w:val="0047682D"/>
    <w:rsid w:val="00477A0D"/>
    <w:rsid w:val="00480B95"/>
    <w:rsid w:val="00480EA5"/>
    <w:rsid w:val="00485243"/>
    <w:rsid w:val="004873E5"/>
    <w:rsid w:val="0049131B"/>
    <w:rsid w:val="004949DF"/>
    <w:rsid w:val="00494A9B"/>
    <w:rsid w:val="00496EA0"/>
    <w:rsid w:val="004A0F2B"/>
    <w:rsid w:val="004A1198"/>
    <w:rsid w:val="004A3D6A"/>
    <w:rsid w:val="004A4378"/>
    <w:rsid w:val="004A6131"/>
    <w:rsid w:val="004A7C6E"/>
    <w:rsid w:val="004B0197"/>
    <w:rsid w:val="004B0FBF"/>
    <w:rsid w:val="004B196C"/>
    <w:rsid w:val="004B1E05"/>
    <w:rsid w:val="004B6DE6"/>
    <w:rsid w:val="004B708A"/>
    <w:rsid w:val="004B722B"/>
    <w:rsid w:val="004B79B1"/>
    <w:rsid w:val="004B7C06"/>
    <w:rsid w:val="004C128F"/>
    <w:rsid w:val="004C17A8"/>
    <w:rsid w:val="004C1BF0"/>
    <w:rsid w:val="004C3B47"/>
    <w:rsid w:val="004C4F7C"/>
    <w:rsid w:val="004C5536"/>
    <w:rsid w:val="004C66A8"/>
    <w:rsid w:val="004C7331"/>
    <w:rsid w:val="004D0BB4"/>
    <w:rsid w:val="004D0ED4"/>
    <w:rsid w:val="004D17E1"/>
    <w:rsid w:val="004D30B9"/>
    <w:rsid w:val="004D58C5"/>
    <w:rsid w:val="004D619F"/>
    <w:rsid w:val="004E1223"/>
    <w:rsid w:val="004E45BA"/>
    <w:rsid w:val="004F02DB"/>
    <w:rsid w:val="004F1AC7"/>
    <w:rsid w:val="004F22FD"/>
    <w:rsid w:val="004F4C7C"/>
    <w:rsid w:val="004F5F9D"/>
    <w:rsid w:val="004F705D"/>
    <w:rsid w:val="004F7353"/>
    <w:rsid w:val="004F756E"/>
    <w:rsid w:val="0050049D"/>
    <w:rsid w:val="00502503"/>
    <w:rsid w:val="00504523"/>
    <w:rsid w:val="00505C50"/>
    <w:rsid w:val="005107E7"/>
    <w:rsid w:val="005107ED"/>
    <w:rsid w:val="00511B6B"/>
    <w:rsid w:val="005128D1"/>
    <w:rsid w:val="005137D4"/>
    <w:rsid w:val="0051405B"/>
    <w:rsid w:val="00521207"/>
    <w:rsid w:val="00522E5D"/>
    <w:rsid w:val="005230F9"/>
    <w:rsid w:val="00523535"/>
    <w:rsid w:val="00524102"/>
    <w:rsid w:val="00524CF1"/>
    <w:rsid w:val="00526A03"/>
    <w:rsid w:val="00527AF8"/>
    <w:rsid w:val="005300A4"/>
    <w:rsid w:val="00530866"/>
    <w:rsid w:val="0053327D"/>
    <w:rsid w:val="00533B58"/>
    <w:rsid w:val="00537EE7"/>
    <w:rsid w:val="00542C6A"/>
    <w:rsid w:val="00546F68"/>
    <w:rsid w:val="0055140F"/>
    <w:rsid w:val="00551B0B"/>
    <w:rsid w:val="00554576"/>
    <w:rsid w:val="00555301"/>
    <w:rsid w:val="005556F6"/>
    <w:rsid w:val="00556988"/>
    <w:rsid w:val="00557591"/>
    <w:rsid w:val="00557CDC"/>
    <w:rsid w:val="0056381C"/>
    <w:rsid w:val="00563FDE"/>
    <w:rsid w:val="00566934"/>
    <w:rsid w:val="00572AF5"/>
    <w:rsid w:val="00576F90"/>
    <w:rsid w:val="0057769E"/>
    <w:rsid w:val="00582D88"/>
    <w:rsid w:val="005830CB"/>
    <w:rsid w:val="005908D4"/>
    <w:rsid w:val="00592275"/>
    <w:rsid w:val="005932B2"/>
    <w:rsid w:val="005A2D53"/>
    <w:rsid w:val="005A5905"/>
    <w:rsid w:val="005B01ED"/>
    <w:rsid w:val="005B0FDF"/>
    <w:rsid w:val="005B1043"/>
    <w:rsid w:val="005B3ABA"/>
    <w:rsid w:val="005B4491"/>
    <w:rsid w:val="005B4A96"/>
    <w:rsid w:val="005B72F6"/>
    <w:rsid w:val="005C4EC0"/>
    <w:rsid w:val="005C6BA3"/>
    <w:rsid w:val="005C7830"/>
    <w:rsid w:val="005D04E0"/>
    <w:rsid w:val="005D06F8"/>
    <w:rsid w:val="005D21C8"/>
    <w:rsid w:val="005D3FA5"/>
    <w:rsid w:val="005D69DC"/>
    <w:rsid w:val="005E05D7"/>
    <w:rsid w:val="005E1E63"/>
    <w:rsid w:val="005E4725"/>
    <w:rsid w:val="005E488B"/>
    <w:rsid w:val="005E7E1E"/>
    <w:rsid w:val="005F2A33"/>
    <w:rsid w:val="005F3BDC"/>
    <w:rsid w:val="005F42BF"/>
    <w:rsid w:val="005F68F1"/>
    <w:rsid w:val="005F732D"/>
    <w:rsid w:val="006041BA"/>
    <w:rsid w:val="006047B8"/>
    <w:rsid w:val="00604D26"/>
    <w:rsid w:val="00605AF1"/>
    <w:rsid w:val="00607BF6"/>
    <w:rsid w:val="00610F89"/>
    <w:rsid w:val="00613A78"/>
    <w:rsid w:val="006151D4"/>
    <w:rsid w:val="0061572D"/>
    <w:rsid w:val="00631748"/>
    <w:rsid w:val="00633B30"/>
    <w:rsid w:val="00634433"/>
    <w:rsid w:val="00635A8A"/>
    <w:rsid w:val="00637ACE"/>
    <w:rsid w:val="00640493"/>
    <w:rsid w:val="006404AE"/>
    <w:rsid w:val="0064068C"/>
    <w:rsid w:val="00641455"/>
    <w:rsid w:val="00642048"/>
    <w:rsid w:val="00645BC5"/>
    <w:rsid w:val="00646DD2"/>
    <w:rsid w:val="00652816"/>
    <w:rsid w:val="0065489C"/>
    <w:rsid w:val="006609C0"/>
    <w:rsid w:val="006642E2"/>
    <w:rsid w:val="006666AB"/>
    <w:rsid w:val="0067048A"/>
    <w:rsid w:val="00674CFE"/>
    <w:rsid w:val="00674F4A"/>
    <w:rsid w:val="00681753"/>
    <w:rsid w:val="006913DE"/>
    <w:rsid w:val="006926F9"/>
    <w:rsid w:val="0069739D"/>
    <w:rsid w:val="006A4414"/>
    <w:rsid w:val="006A48E8"/>
    <w:rsid w:val="006A792C"/>
    <w:rsid w:val="006B6074"/>
    <w:rsid w:val="006B6E90"/>
    <w:rsid w:val="006C08C0"/>
    <w:rsid w:val="006C3DF0"/>
    <w:rsid w:val="006C44E7"/>
    <w:rsid w:val="006D1F40"/>
    <w:rsid w:val="006D5F70"/>
    <w:rsid w:val="006D66BA"/>
    <w:rsid w:val="006D758F"/>
    <w:rsid w:val="006E126E"/>
    <w:rsid w:val="006E3255"/>
    <w:rsid w:val="006E34BF"/>
    <w:rsid w:val="006E4C1F"/>
    <w:rsid w:val="006F349F"/>
    <w:rsid w:val="007006D7"/>
    <w:rsid w:val="00700F24"/>
    <w:rsid w:val="007010DD"/>
    <w:rsid w:val="0070406D"/>
    <w:rsid w:val="00704E89"/>
    <w:rsid w:val="007063BF"/>
    <w:rsid w:val="0071262B"/>
    <w:rsid w:val="00714337"/>
    <w:rsid w:val="00714EFA"/>
    <w:rsid w:val="00715BDB"/>
    <w:rsid w:val="0071622E"/>
    <w:rsid w:val="007208EB"/>
    <w:rsid w:val="00723F30"/>
    <w:rsid w:val="00727646"/>
    <w:rsid w:val="00733634"/>
    <w:rsid w:val="00734321"/>
    <w:rsid w:val="00735531"/>
    <w:rsid w:val="00742A0F"/>
    <w:rsid w:val="007454CF"/>
    <w:rsid w:val="00747E94"/>
    <w:rsid w:val="00751483"/>
    <w:rsid w:val="007560CD"/>
    <w:rsid w:val="0075699C"/>
    <w:rsid w:val="00760079"/>
    <w:rsid w:val="0076072A"/>
    <w:rsid w:val="00760E70"/>
    <w:rsid w:val="0076152A"/>
    <w:rsid w:val="007618E6"/>
    <w:rsid w:val="0076346F"/>
    <w:rsid w:val="00763F56"/>
    <w:rsid w:val="007647D9"/>
    <w:rsid w:val="00774FBC"/>
    <w:rsid w:val="00775206"/>
    <w:rsid w:val="0077538E"/>
    <w:rsid w:val="0078016D"/>
    <w:rsid w:val="00785F5A"/>
    <w:rsid w:val="007873BA"/>
    <w:rsid w:val="0079378F"/>
    <w:rsid w:val="00795E94"/>
    <w:rsid w:val="007A2818"/>
    <w:rsid w:val="007A2E10"/>
    <w:rsid w:val="007A4D97"/>
    <w:rsid w:val="007A5FC2"/>
    <w:rsid w:val="007A71FF"/>
    <w:rsid w:val="007B29FC"/>
    <w:rsid w:val="007B3B14"/>
    <w:rsid w:val="007B744B"/>
    <w:rsid w:val="007C0020"/>
    <w:rsid w:val="007C1499"/>
    <w:rsid w:val="007C188B"/>
    <w:rsid w:val="007C4EB5"/>
    <w:rsid w:val="007D0394"/>
    <w:rsid w:val="007D0458"/>
    <w:rsid w:val="007D4774"/>
    <w:rsid w:val="007D49F3"/>
    <w:rsid w:val="007E12F0"/>
    <w:rsid w:val="007E4038"/>
    <w:rsid w:val="007E516F"/>
    <w:rsid w:val="007E6D1F"/>
    <w:rsid w:val="007F4077"/>
    <w:rsid w:val="007F63D0"/>
    <w:rsid w:val="007F7304"/>
    <w:rsid w:val="0080072E"/>
    <w:rsid w:val="0080180B"/>
    <w:rsid w:val="00806778"/>
    <w:rsid w:val="00806BC2"/>
    <w:rsid w:val="00807451"/>
    <w:rsid w:val="0080750B"/>
    <w:rsid w:val="00816663"/>
    <w:rsid w:val="00822122"/>
    <w:rsid w:val="00822311"/>
    <w:rsid w:val="00823A26"/>
    <w:rsid w:val="008252C5"/>
    <w:rsid w:val="00830B37"/>
    <w:rsid w:val="00831917"/>
    <w:rsid w:val="00836179"/>
    <w:rsid w:val="00836FD8"/>
    <w:rsid w:val="00840BF0"/>
    <w:rsid w:val="00841B76"/>
    <w:rsid w:val="00841D4F"/>
    <w:rsid w:val="00845156"/>
    <w:rsid w:val="00845AA0"/>
    <w:rsid w:val="00846248"/>
    <w:rsid w:val="0084767C"/>
    <w:rsid w:val="00847F66"/>
    <w:rsid w:val="00847FBC"/>
    <w:rsid w:val="00850E0C"/>
    <w:rsid w:val="00851450"/>
    <w:rsid w:val="0085181F"/>
    <w:rsid w:val="0085261C"/>
    <w:rsid w:val="008575C6"/>
    <w:rsid w:val="0085775D"/>
    <w:rsid w:val="008673F5"/>
    <w:rsid w:val="00867D69"/>
    <w:rsid w:val="0087219C"/>
    <w:rsid w:val="00872500"/>
    <w:rsid w:val="00876D0C"/>
    <w:rsid w:val="00880CC9"/>
    <w:rsid w:val="00880E02"/>
    <w:rsid w:val="008819B3"/>
    <w:rsid w:val="0088301A"/>
    <w:rsid w:val="00883BD6"/>
    <w:rsid w:val="00883E9B"/>
    <w:rsid w:val="008857FE"/>
    <w:rsid w:val="00887E22"/>
    <w:rsid w:val="00893C77"/>
    <w:rsid w:val="008A3960"/>
    <w:rsid w:val="008A5233"/>
    <w:rsid w:val="008A79F4"/>
    <w:rsid w:val="008B180E"/>
    <w:rsid w:val="008B47A2"/>
    <w:rsid w:val="008B4E9B"/>
    <w:rsid w:val="008B6D7A"/>
    <w:rsid w:val="008C0E87"/>
    <w:rsid w:val="008C2C22"/>
    <w:rsid w:val="008C763B"/>
    <w:rsid w:val="008D20E1"/>
    <w:rsid w:val="008D363F"/>
    <w:rsid w:val="008D45DA"/>
    <w:rsid w:val="008E268B"/>
    <w:rsid w:val="008E562A"/>
    <w:rsid w:val="008E6515"/>
    <w:rsid w:val="008F39C7"/>
    <w:rsid w:val="009016F0"/>
    <w:rsid w:val="0090399D"/>
    <w:rsid w:val="009123AD"/>
    <w:rsid w:val="009124DD"/>
    <w:rsid w:val="009170D0"/>
    <w:rsid w:val="0091751A"/>
    <w:rsid w:val="00920B53"/>
    <w:rsid w:val="009215BF"/>
    <w:rsid w:val="009215E0"/>
    <w:rsid w:val="00922611"/>
    <w:rsid w:val="00926369"/>
    <w:rsid w:val="009268DE"/>
    <w:rsid w:val="00926C32"/>
    <w:rsid w:val="009345BC"/>
    <w:rsid w:val="00935042"/>
    <w:rsid w:val="009362BB"/>
    <w:rsid w:val="00936350"/>
    <w:rsid w:val="00942E0F"/>
    <w:rsid w:val="00942FF5"/>
    <w:rsid w:val="00946643"/>
    <w:rsid w:val="009472F9"/>
    <w:rsid w:val="00950865"/>
    <w:rsid w:val="00951C8D"/>
    <w:rsid w:val="00961710"/>
    <w:rsid w:val="00962912"/>
    <w:rsid w:val="009642A0"/>
    <w:rsid w:val="009646AA"/>
    <w:rsid w:val="00965DF1"/>
    <w:rsid w:val="0096713C"/>
    <w:rsid w:val="009749DF"/>
    <w:rsid w:val="00976836"/>
    <w:rsid w:val="009776D0"/>
    <w:rsid w:val="009854D4"/>
    <w:rsid w:val="00991564"/>
    <w:rsid w:val="00992C31"/>
    <w:rsid w:val="00994479"/>
    <w:rsid w:val="0099452B"/>
    <w:rsid w:val="00994B5C"/>
    <w:rsid w:val="009A1586"/>
    <w:rsid w:val="009A5EBE"/>
    <w:rsid w:val="009A6A58"/>
    <w:rsid w:val="009B10A7"/>
    <w:rsid w:val="009C0784"/>
    <w:rsid w:val="009C562A"/>
    <w:rsid w:val="009C63B8"/>
    <w:rsid w:val="009D3AF0"/>
    <w:rsid w:val="009D401C"/>
    <w:rsid w:val="009D600A"/>
    <w:rsid w:val="009D6E76"/>
    <w:rsid w:val="009E5720"/>
    <w:rsid w:val="009F0801"/>
    <w:rsid w:val="009F3ED9"/>
    <w:rsid w:val="009F4059"/>
    <w:rsid w:val="009F42E2"/>
    <w:rsid w:val="009F4DA7"/>
    <w:rsid w:val="009F72FD"/>
    <w:rsid w:val="00A01E79"/>
    <w:rsid w:val="00A06A96"/>
    <w:rsid w:val="00A06EA1"/>
    <w:rsid w:val="00A07979"/>
    <w:rsid w:val="00A10AE3"/>
    <w:rsid w:val="00A13630"/>
    <w:rsid w:val="00A15470"/>
    <w:rsid w:val="00A207C9"/>
    <w:rsid w:val="00A22A8E"/>
    <w:rsid w:val="00A24A56"/>
    <w:rsid w:val="00A256B4"/>
    <w:rsid w:val="00A33C72"/>
    <w:rsid w:val="00A368B6"/>
    <w:rsid w:val="00A37EE3"/>
    <w:rsid w:val="00A41497"/>
    <w:rsid w:val="00A418F6"/>
    <w:rsid w:val="00A432B3"/>
    <w:rsid w:val="00A44A69"/>
    <w:rsid w:val="00A46E27"/>
    <w:rsid w:val="00A50CE9"/>
    <w:rsid w:val="00A52B64"/>
    <w:rsid w:val="00A53ACA"/>
    <w:rsid w:val="00A54C7D"/>
    <w:rsid w:val="00A628E1"/>
    <w:rsid w:val="00A635F0"/>
    <w:rsid w:val="00A71304"/>
    <w:rsid w:val="00A71E95"/>
    <w:rsid w:val="00A73E49"/>
    <w:rsid w:val="00A7597C"/>
    <w:rsid w:val="00A82DBE"/>
    <w:rsid w:val="00A844C0"/>
    <w:rsid w:val="00A8526F"/>
    <w:rsid w:val="00A8553B"/>
    <w:rsid w:val="00A9008C"/>
    <w:rsid w:val="00A90C4A"/>
    <w:rsid w:val="00A92137"/>
    <w:rsid w:val="00A929A9"/>
    <w:rsid w:val="00A947A3"/>
    <w:rsid w:val="00A94A58"/>
    <w:rsid w:val="00AA0156"/>
    <w:rsid w:val="00AA1AB1"/>
    <w:rsid w:val="00AA268B"/>
    <w:rsid w:val="00AA2B57"/>
    <w:rsid w:val="00AA3F78"/>
    <w:rsid w:val="00AA54BD"/>
    <w:rsid w:val="00AA5B3A"/>
    <w:rsid w:val="00AA67A6"/>
    <w:rsid w:val="00AA7CA1"/>
    <w:rsid w:val="00AB24F9"/>
    <w:rsid w:val="00AB2A85"/>
    <w:rsid w:val="00AB2BAE"/>
    <w:rsid w:val="00AB5C2C"/>
    <w:rsid w:val="00AC19C9"/>
    <w:rsid w:val="00AC34AE"/>
    <w:rsid w:val="00AC7820"/>
    <w:rsid w:val="00AD0FBE"/>
    <w:rsid w:val="00AD3639"/>
    <w:rsid w:val="00AD5007"/>
    <w:rsid w:val="00AD57EC"/>
    <w:rsid w:val="00AD68A2"/>
    <w:rsid w:val="00AD6E09"/>
    <w:rsid w:val="00AD7499"/>
    <w:rsid w:val="00AE3585"/>
    <w:rsid w:val="00AE7B22"/>
    <w:rsid w:val="00AF3DA6"/>
    <w:rsid w:val="00B0767D"/>
    <w:rsid w:val="00B10BC9"/>
    <w:rsid w:val="00B15605"/>
    <w:rsid w:val="00B1758B"/>
    <w:rsid w:val="00B218BD"/>
    <w:rsid w:val="00B24CD2"/>
    <w:rsid w:val="00B25433"/>
    <w:rsid w:val="00B264BA"/>
    <w:rsid w:val="00B265E2"/>
    <w:rsid w:val="00B27413"/>
    <w:rsid w:val="00B27F2D"/>
    <w:rsid w:val="00B306CB"/>
    <w:rsid w:val="00B31A60"/>
    <w:rsid w:val="00B34723"/>
    <w:rsid w:val="00B3478F"/>
    <w:rsid w:val="00B34804"/>
    <w:rsid w:val="00B37585"/>
    <w:rsid w:val="00B45481"/>
    <w:rsid w:val="00B50E31"/>
    <w:rsid w:val="00B535FB"/>
    <w:rsid w:val="00B55CD3"/>
    <w:rsid w:val="00B60526"/>
    <w:rsid w:val="00B63425"/>
    <w:rsid w:val="00B64293"/>
    <w:rsid w:val="00B669B4"/>
    <w:rsid w:val="00B71C1E"/>
    <w:rsid w:val="00B7276B"/>
    <w:rsid w:val="00B72D59"/>
    <w:rsid w:val="00B74F49"/>
    <w:rsid w:val="00B77FD8"/>
    <w:rsid w:val="00B826AF"/>
    <w:rsid w:val="00B84837"/>
    <w:rsid w:val="00B848BE"/>
    <w:rsid w:val="00B84EE9"/>
    <w:rsid w:val="00B85223"/>
    <w:rsid w:val="00B854C9"/>
    <w:rsid w:val="00B855D8"/>
    <w:rsid w:val="00B916B5"/>
    <w:rsid w:val="00B92822"/>
    <w:rsid w:val="00B939D9"/>
    <w:rsid w:val="00B93E9D"/>
    <w:rsid w:val="00B94BB6"/>
    <w:rsid w:val="00B95BDD"/>
    <w:rsid w:val="00B96297"/>
    <w:rsid w:val="00BA145C"/>
    <w:rsid w:val="00BA1A2A"/>
    <w:rsid w:val="00BA62E2"/>
    <w:rsid w:val="00BA6620"/>
    <w:rsid w:val="00BA7A5D"/>
    <w:rsid w:val="00BC15B1"/>
    <w:rsid w:val="00BC2CC0"/>
    <w:rsid w:val="00BC2E23"/>
    <w:rsid w:val="00BC4973"/>
    <w:rsid w:val="00BC55EC"/>
    <w:rsid w:val="00BC5E09"/>
    <w:rsid w:val="00BD588A"/>
    <w:rsid w:val="00BE3132"/>
    <w:rsid w:val="00BE4152"/>
    <w:rsid w:val="00BE6148"/>
    <w:rsid w:val="00BE7F4E"/>
    <w:rsid w:val="00BF34F0"/>
    <w:rsid w:val="00BF6D92"/>
    <w:rsid w:val="00C03257"/>
    <w:rsid w:val="00C03BB5"/>
    <w:rsid w:val="00C03D4F"/>
    <w:rsid w:val="00C053FC"/>
    <w:rsid w:val="00C06730"/>
    <w:rsid w:val="00C10E9F"/>
    <w:rsid w:val="00C13E47"/>
    <w:rsid w:val="00C15696"/>
    <w:rsid w:val="00C16CBB"/>
    <w:rsid w:val="00C1745C"/>
    <w:rsid w:val="00C200CB"/>
    <w:rsid w:val="00C236A0"/>
    <w:rsid w:val="00C24020"/>
    <w:rsid w:val="00C275FE"/>
    <w:rsid w:val="00C32C04"/>
    <w:rsid w:val="00C35D58"/>
    <w:rsid w:val="00C35E9E"/>
    <w:rsid w:val="00C4139B"/>
    <w:rsid w:val="00C4152C"/>
    <w:rsid w:val="00C46BEB"/>
    <w:rsid w:val="00C470A3"/>
    <w:rsid w:val="00C572BC"/>
    <w:rsid w:val="00C61812"/>
    <w:rsid w:val="00C61B6E"/>
    <w:rsid w:val="00C62BC4"/>
    <w:rsid w:val="00C63C6A"/>
    <w:rsid w:val="00C64C5F"/>
    <w:rsid w:val="00C6529F"/>
    <w:rsid w:val="00C65BF5"/>
    <w:rsid w:val="00C70A6E"/>
    <w:rsid w:val="00C70C82"/>
    <w:rsid w:val="00C73D92"/>
    <w:rsid w:val="00C74DFA"/>
    <w:rsid w:val="00C76F25"/>
    <w:rsid w:val="00C776BC"/>
    <w:rsid w:val="00C77888"/>
    <w:rsid w:val="00C77A62"/>
    <w:rsid w:val="00C801A8"/>
    <w:rsid w:val="00C831F2"/>
    <w:rsid w:val="00C8532E"/>
    <w:rsid w:val="00C85D18"/>
    <w:rsid w:val="00C87DDA"/>
    <w:rsid w:val="00C916BA"/>
    <w:rsid w:val="00C92208"/>
    <w:rsid w:val="00C94312"/>
    <w:rsid w:val="00C9662A"/>
    <w:rsid w:val="00CA1853"/>
    <w:rsid w:val="00CA275A"/>
    <w:rsid w:val="00CA7335"/>
    <w:rsid w:val="00CA7790"/>
    <w:rsid w:val="00CB376B"/>
    <w:rsid w:val="00CB46EB"/>
    <w:rsid w:val="00CB7AED"/>
    <w:rsid w:val="00CC1510"/>
    <w:rsid w:val="00CC4858"/>
    <w:rsid w:val="00CC4983"/>
    <w:rsid w:val="00CC687F"/>
    <w:rsid w:val="00CC7045"/>
    <w:rsid w:val="00CC7AED"/>
    <w:rsid w:val="00CD0106"/>
    <w:rsid w:val="00CD481F"/>
    <w:rsid w:val="00CD7BF3"/>
    <w:rsid w:val="00CE144E"/>
    <w:rsid w:val="00CE296B"/>
    <w:rsid w:val="00CE39E9"/>
    <w:rsid w:val="00CE3BCD"/>
    <w:rsid w:val="00CF1AC3"/>
    <w:rsid w:val="00CF45C5"/>
    <w:rsid w:val="00CF475B"/>
    <w:rsid w:val="00D011C7"/>
    <w:rsid w:val="00D01B6A"/>
    <w:rsid w:val="00D06235"/>
    <w:rsid w:val="00D06C43"/>
    <w:rsid w:val="00D07144"/>
    <w:rsid w:val="00D0766D"/>
    <w:rsid w:val="00D0791C"/>
    <w:rsid w:val="00D1556D"/>
    <w:rsid w:val="00D17EB6"/>
    <w:rsid w:val="00D20288"/>
    <w:rsid w:val="00D21ADA"/>
    <w:rsid w:val="00D23EA6"/>
    <w:rsid w:val="00D244CA"/>
    <w:rsid w:val="00D25F94"/>
    <w:rsid w:val="00D263EC"/>
    <w:rsid w:val="00D274E6"/>
    <w:rsid w:val="00D31071"/>
    <w:rsid w:val="00D326EE"/>
    <w:rsid w:val="00D32CFC"/>
    <w:rsid w:val="00D33959"/>
    <w:rsid w:val="00D36300"/>
    <w:rsid w:val="00D425A7"/>
    <w:rsid w:val="00D444A0"/>
    <w:rsid w:val="00D44EE7"/>
    <w:rsid w:val="00D47F89"/>
    <w:rsid w:val="00D50C79"/>
    <w:rsid w:val="00D51539"/>
    <w:rsid w:val="00D518F9"/>
    <w:rsid w:val="00D52B47"/>
    <w:rsid w:val="00D57AF7"/>
    <w:rsid w:val="00D65D55"/>
    <w:rsid w:val="00D671AC"/>
    <w:rsid w:val="00D73BAA"/>
    <w:rsid w:val="00D757BB"/>
    <w:rsid w:val="00D76CAE"/>
    <w:rsid w:val="00D80855"/>
    <w:rsid w:val="00D808F0"/>
    <w:rsid w:val="00D813B7"/>
    <w:rsid w:val="00D81580"/>
    <w:rsid w:val="00D83077"/>
    <w:rsid w:val="00D84272"/>
    <w:rsid w:val="00D87AD3"/>
    <w:rsid w:val="00D91E94"/>
    <w:rsid w:val="00D92530"/>
    <w:rsid w:val="00D9398C"/>
    <w:rsid w:val="00D9579E"/>
    <w:rsid w:val="00DA1BAA"/>
    <w:rsid w:val="00DA2A53"/>
    <w:rsid w:val="00DA4928"/>
    <w:rsid w:val="00DB4079"/>
    <w:rsid w:val="00DB63EA"/>
    <w:rsid w:val="00DB6520"/>
    <w:rsid w:val="00DB7771"/>
    <w:rsid w:val="00DC16DD"/>
    <w:rsid w:val="00DC3561"/>
    <w:rsid w:val="00DD1781"/>
    <w:rsid w:val="00DD3727"/>
    <w:rsid w:val="00DD4774"/>
    <w:rsid w:val="00DD6E70"/>
    <w:rsid w:val="00DE0DFA"/>
    <w:rsid w:val="00DE0FD8"/>
    <w:rsid w:val="00DE25FC"/>
    <w:rsid w:val="00DE3718"/>
    <w:rsid w:val="00DE4F4D"/>
    <w:rsid w:val="00DE5A73"/>
    <w:rsid w:val="00DE6C84"/>
    <w:rsid w:val="00DF160E"/>
    <w:rsid w:val="00DF1F50"/>
    <w:rsid w:val="00DF2D1D"/>
    <w:rsid w:val="00DF2E47"/>
    <w:rsid w:val="00DF5090"/>
    <w:rsid w:val="00DF6141"/>
    <w:rsid w:val="00E002D4"/>
    <w:rsid w:val="00E02C10"/>
    <w:rsid w:val="00E14325"/>
    <w:rsid w:val="00E14363"/>
    <w:rsid w:val="00E204A5"/>
    <w:rsid w:val="00E21193"/>
    <w:rsid w:val="00E21258"/>
    <w:rsid w:val="00E233EA"/>
    <w:rsid w:val="00E24C61"/>
    <w:rsid w:val="00E250B6"/>
    <w:rsid w:val="00E27658"/>
    <w:rsid w:val="00E31862"/>
    <w:rsid w:val="00E32FC8"/>
    <w:rsid w:val="00E35E74"/>
    <w:rsid w:val="00E37C20"/>
    <w:rsid w:val="00E46EAF"/>
    <w:rsid w:val="00E50821"/>
    <w:rsid w:val="00E5436C"/>
    <w:rsid w:val="00E56155"/>
    <w:rsid w:val="00E57AA1"/>
    <w:rsid w:val="00E57B12"/>
    <w:rsid w:val="00E61372"/>
    <w:rsid w:val="00E61DE5"/>
    <w:rsid w:val="00E63438"/>
    <w:rsid w:val="00E65EA4"/>
    <w:rsid w:val="00E66819"/>
    <w:rsid w:val="00E704EE"/>
    <w:rsid w:val="00E758CB"/>
    <w:rsid w:val="00E75A6A"/>
    <w:rsid w:val="00E81DE1"/>
    <w:rsid w:val="00E85D2B"/>
    <w:rsid w:val="00E91AF9"/>
    <w:rsid w:val="00E93EE4"/>
    <w:rsid w:val="00E96AAE"/>
    <w:rsid w:val="00E97B62"/>
    <w:rsid w:val="00EA0876"/>
    <w:rsid w:val="00EA3908"/>
    <w:rsid w:val="00EA43F3"/>
    <w:rsid w:val="00EA5AF6"/>
    <w:rsid w:val="00EB3976"/>
    <w:rsid w:val="00EB4182"/>
    <w:rsid w:val="00EB5C0C"/>
    <w:rsid w:val="00EB638E"/>
    <w:rsid w:val="00EB63DC"/>
    <w:rsid w:val="00EB7FBD"/>
    <w:rsid w:val="00EC0685"/>
    <w:rsid w:val="00EC0A41"/>
    <w:rsid w:val="00EC53AE"/>
    <w:rsid w:val="00EC68C7"/>
    <w:rsid w:val="00EC773E"/>
    <w:rsid w:val="00ED065C"/>
    <w:rsid w:val="00ED1216"/>
    <w:rsid w:val="00ED26DF"/>
    <w:rsid w:val="00ED2730"/>
    <w:rsid w:val="00ED2CEA"/>
    <w:rsid w:val="00ED38BB"/>
    <w:rsid w:val="00ED399B"/>
    <w:rsid w:val="00ED4CA8"/>
    <w:rsid w:val="00ED6A6F"/>
    <w:rsid w:val="00EE00B9"/>
    <w:rsid w:val="00EE2723"/>
    <w:rsid w:val="00EE28DE"/>
    <w:rsid w:val="00EE476F"/>
    <w:rsid w:val="00EF02F6"/>
    <w:rsid w:val="00EF451F"/>
    <w:rsid w:val="00EF5A40"/>
    <w:rsid w:val="00EF6F16"/>
    <w:rsid w:val="00F0215B"/>
    <w:rsid w:val="00F0438C"/>
    <w:rsid w:val="00F05301"/>
    <w:rsid w:val="00F07366"/>
    <w:rsid w:val="00F102CE"/>
    <w:rsid w:val="00F106AC"/>
    <w:rsid w:val="00F10FD9"/>
    <w:rsid w:val="00F12965"/>
    <w:rsid w:val="00F2317A"/>
    <w:rsid w:val="00F24065"/>
    <w:rsid w:val="00F2407C"/>
    <w:rsid w:val="00F256FE"/>
    <w:rsid w:val="00F26C25"/>
    <w:rsid w:val="00F309B7"/>
    <w:rsid w:val="00F30C25"/>
    <w:rsid w:val="00F31555"/>
    <w:rsid w:val="00F32749"/>
    <w:rsid w:val="00F331B0"/>
    <w:rsid w:val="00F3549C"/>
    <w:rsid w:val="00F40ED2"/>
    <w:rsid w:val="00F4324C"/>
    <w:rsid w:val="00F434D4"/>
    <w:rsid w:val="00F53944"/>
    <w:rsid w:val="00F566D8"/>
    <w:rsid w:val="00F57EEB"/>
    <w:rsid w:val="00F615D8"/>
    <w:rsid w:val="00F646E4"/>
    <w:rsid w:val="00F64959"/>
    <w:rsid w:val="00F652DC"/>
    <w:rsid w:val="00F66333"/>
    <w:rsid w:val="00F735AF"/>
    <w:rsid w:val="00F73E9E"/>
    <w:rsid w:val="00F7502F"/>
    <w:rsid w:val="00F75EA3"/>
    <w:rsid w:val="00F7618C"/>
    <w:rsid w:val="00F7787E"/>
    <w:rsid w:val="00F77EED"/>
    <w:rsid w:val="00F80085"/>
    <w:rsid w:val="00F84238"/>
    <w:rsid w:val="00F85956"/>
    <w:rsid w:val="00F86E1E"/>
    <w:rsid w:val="00F9256F"/>
    <w:rsid w:val="00F941E5"/>
    <w:rsid w:val="00F94A0F"/>
    <w:rsid w:val="00F96C4D"/>
    <w:rsid w:val="00FA3B9E"/>
    <w:rsid w:val="00FA56CE"/>
    <w:rsid w:val="00FB06D2"/>
    <w:rsid w:val="00FB12E0"/>
    <w:rsid w:val="00FB1402"/>
    <w:rsid w:val="00FB1924"/>
    <w:rsid w:val="00FB600B"/>
    <w:rsid w:val="00FC184D"/>
    <w:rsid w:val="00FC227D"/>
    <w:rsid w:val="00FD6E3F"/>
    <w:rsid w:val="00FD7166"/>
    <w:rsid w:val="00FE6424"/>
    <w:rsid w:val="00FF1E88"/>
    <w:rsid w:val="00FF2C1E"/>
    <w:rsid w:val="00FF3FE0"/>
    <w:rsid w:val="00FF69EF"/>
    <w:rsid w:val="00FF7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C7B2F"/>
  <w15:docId w15:val="{5234F5AB-2294-4307-A3A2-7CE6773F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3B"/>
  </w:style>
  <w:style w:type="paragraph" w:styleId="Heading1">
    <w:name w:val="heading 1"/>
    <w:basedOn w:val="Normal"/>
    <w:next w:val="Normal"/>
    <w:link w:val="Heading1Char"/>
    <w:uiPriority w:val="99"/>
    <w:qFormat/>
    <w:rsid w:val="000B1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477A0D"/>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477A0D"/>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5AF"/>
    <w:pPr>
      <w:ind w:left="720"/>
      <w:contextualSpacing/>
    </w:pPr>
  </w:style>
  <w:style w:type="paragraph" w:styleId="FootnoteText">
    <w:name w:val="footnote text"/>
    <w:basedOn w:val="Normal"/>
    <w:link w:val="FootnoteTextChar"/>
    <w:uiPriority w:val="99"/>
    <w:semiHidden/>
    <w:unhideWhenUsed/>
    <w:rsid w:val="00432D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D66"/>
    <w:rPr>
      <w:sz w:val="20"/>
      <w:szCs w:val="20"/>
    </w:rPr>
  </w:style>
  <w:style w:type="character" w:styleId="FootnoteReference">
    <w:name w:val="footnote reference"/>
    <w:basedOn w:val="DefaultParagraphFont"/>
    <w:uiPriority w:val="99"/>
    <w:semiHidden/>
    <w:unhideWhenUsed/>
    <w:rsid w:val="00432D66"/>
    <w:rPr>
      <w:vertAlign w:val="superscript"/>
    </w:rPr>
  </w:style>
  <w:style w:type="character" w:styleId="PlaceholderText">
    <w:name w:val="Placeholder Text"/>
    <w:basedOn w:val="DefaultParagraphFont"/>
    <w:uiPriority w:val="99"/>
    <w:semiHidden/>
    <w:rsid w:val="00D65D55"/>
    <w:rPr>
      <w:color w:val="808080"/>
    </w:rPr>
  </w:style>
  <w:style w:type="character" w:customStyle="1" w:styleId="Heading1Char">
    <w:name w:val="Heading 1 Char"/>
    <w:basedOn w:val="DefaultParagraphFont"/>
    <w:link w:val="Heading1"/>
    <w:uiPriority w:val="9"/>
    <w:rsid w:val="000B13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66A0"/>
    <w:pPr>
      <w:outlineLvl w:val="9"/>
    </w:pPr>
  </w:style>
  <w:style w:type="paragraph" w:styleId="TOC1">
    <w:name w:val="toc 1"/>
    <w:basedOn w:val="Normal"/>
    <w:next w:val="Normal"/>
    <w:autoRedefine/>
    <w:uiPriority w:val="39"/>
    <w:unhideWhenUsed/>
    <w:rsid w:val="00D87AD3"/>
    <w:pPr>
      <w:tabs>
        <w:tab w:val="center" w:leader="dot" w:pos="7371"/>
        <w:tab w:val="center" w:pos="7938"/>
      </w:tabs>
      <w:spacing w:after="0" w:line="360" w:lineRule="auto"/>
      <w:ind w:right="566"/>
      <w:jc w:val="both"/>
    </w:pPr>
    <w:rPr>
      <w:rFonts w:ascii="Times New Roman" w:eastAsiaTheme="majorEastAsia" w:hAnsi="Times New Roman" w:cs="Times New Roman"/>
      <w:b/>
      <w:bCs/>
      <w:noProof/>
      <w:sz w:val="24"/>
      <w:szCs w:val="24"/>
    </w:rPr>
  </w:style>
  <w:style w:type="paragraph" w:styleId="TOC2">
    <w:name w:val="toc 2"/>
    <w:basedOn w:val="Normal"/>
    <w:next w:val="Normal"/>
    <w:autoRedefine/>
    <w:uiPriority w:val="39"/>
    <w:unhideWhenUsed/>
    <w:rsid w:val="00774FBC"/>
    <w:pPr>
      <w:tabs>
        <w:tab w:val="left" w:pos="1701"/>
        <w:tab w:val="right" w:leader="dot" w:pos="7937"/>
      </w:tabs>
      <w:spacing w:after="180" w:line="240" w:lineRule="auto"/>
      <w:ind w:left="1701" w:hanging="567"/>
      <w:jc w:val="both"/>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774FBC"/>
    <w:pPr>
      <w:tabs>
        <w:tab w:val="left" w:pos="2268"/>
        <w:tab w:val="right" w:leader="dot" w:pos="7937"/>
        <w:tab w:val="right" w:leader="dot" w:pos="8222"/>
        <w:tab w:val="right" w:leader="dot" w:pos="8261"/>
      </w:tabs>
      <w:spacing w:after="180" w:line="240" w:lineRule="auto"/>
      <w:ind w:left="2325" w:hanging="624"/>
      <w:jc w:val="both"/>
    </w:pPr>
    <w:rPr>
      <w:rFonts w:ascii="Times New Roman" w:hAnsi="Times New Roman"/>
      <w:sz w:val="24"/>
    </w:rPr>
  </w:style>
  <w:style w:type="character" w:styleId="Hyperlink">
    <w:name w:val="Hyperlink"/>
    <w:basedOn w:val="DefaultParagraphFont"/>
    <w:uiPriority w:val="99"/>
    <w:unhideWhenUsed/>
    <w:rsid w:val="001E66A0"/>
    <w:rPr>
      <w:color w:val="0563C1" w:themeColor="hyperlink"/>
      <w:u w:val="single"/>
    </w:rPr>
  </w:style>
  <w:style w:type="paragraph" w:styleId="Header">
    <w:name w:val="header"/>
    <w:basedOn w:val="Normal"/>
    <w:link w:val="HeaderChar"/>
    <w:uiPriority w:val="99"/>
    <w:unhideWhenUsed/>
    <w:rsid w:val="00F9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E5"/>
  </w:style>
  <w:style w:type="paragraph" w:styleId="Footer">
    <w:name w:val="footer"/>
    <w:basedOn w:val="Normal"/>
    <w:link w:val="FooterChar"/>
    <w:uiPriority w:val="99"/>
    <w:unhideWhenUsed/>
    <w:rsid w:val="00F9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E5"/>
  </w:style>
  <w:style w:type="character" w:styleId="FollowedHyperlink">
    <w:name w:val="FollowedHyperlink"/>
    <w:basedOn w:val="DefaultParagraphFont"/>
    <w:uiPriority w:val="99"/>
    <w:semiHidden/>
    <w:unhideWhenUsed/>
    <w:rsid w:val="00DF5090"/>
    <w:rPr>
      <w:color w:val="954F72" w:themeColor="followedHyperlink"/>
      <w:u w:val="single"/>
    </w:rPr>
  </w:style>
  <w:style w:type="table" w:styleId="TableGrid">
    <w:name w:val="Table Grid"/>
    <w:basedOn w:val="TableNormal"/>
    <w:uiPriority w:val="39"/>
    <w:rsid w:val="006E4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02F"/>
    <w:rPr>
      <w:rFonts w:ascii="Tahoma" w:hAnsi="Tahoma" w:cs="Tahoma"/>
      <w:sz w:val="16"/>
      <w:szCs w:val="16"/>
    </w:rPr>
  </w:style>
  <w:style w:type="table" w:customStyle="1" w:styleId="GridTable1Light1">
    <w:name w:val="Grid Table 1 Light1"/>
    <w:basedOn w:val="TableNormal"/>
    <w:uiPriority w:val="46"/>
    <w:rsid w:val="004D58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207C9"/>
    <w:rPr>
      <w:sz w:val="16"/>
      <w:szCs w:val="16"/>
    </w:rPr>
  </w:style>
  <w:style w:type="paragraph" w:styleId="CommentText">
    <w:name w:val="annotation text"/>
    <w:basedOn w:val="Normal"/>
    <w:link w:val="CommentTextChar"/>
    <w:uiPriority w:val="99"/>
    <w:semiHidden/>
    <w:unhideWhenUsed/>
    <w:rsid w:val="00A207C9"/>
    <w:pPr>
      <w:spacing w:line="240" w:lineRule="auto"/>
    </w:pPr>
    <w:rPr>
      <w:sz w:val="20"/>
      <w:szCs w:val="20"/>
    </w:rPr>
  </w:style>
  <w:style w:type="character" w:customStyle="1" w:styleId="CommentTextChar">
    <w:name w:val="Comment Text Char"/>
    <w:basedOn w:val="DefaultParagraphFont"/>
    <w:link w:val="CommentText"/>
    <w:uiPriority w:val="99"/>
    <w:semiHidden/>
    <w:rsid w:val="00A207C9"/>
    <w:rPr>
      <w:sz w:val="20"/>
      <w:szCs w:val="20"/>
    </w:rPr>
  </w:style>
  <w:style w:type="paragraph" w:styleId="CommentSubject">
    <w:name w:val="annotation subject"/>
    <w:basedOn w:val="CommentText"/>
    <w:next w:val="CommentText"/>
    <w:link w:val="CommentSubjectChar"/>
    <w:uiPriority w:val="99"/>
    <w:semiHidden/>
    <w:unhideWhenUsed/>
    <w:rsid w:val="00A207C9"/>
    <w:rPr>
      <w:b/>
      <w:bCs/>
    </w:rPr>
  </w:style>
  <w:style w:type="character" w:customStyle="1" w:styleId="CommentSubjectChar">
    <w:name w:val="Comment Subject Char"/>
    <w:basedOn w:val="CommentTextChar"/>
    <w:link w:val="CommentSubject"/>
    <w:uiPriority w:val="99"/>
    <w:semiHidden/>
    <w:rsid w:val="00A207C9"/>
    <w:rPr>
      <w:b/>
      <w:bCs/>
      <w:sz w:val="20"/>
      <w:szCs w:val="20"/>
    </w:rPr>
  </w:style>
  <w:style w:type="character" w:customStyle="1" w:styleId="Heading2Char">
    <w:name w:val="Heading 2 Char"/>
    <w:basedOn w:val="DefaultParagraphFont"/>
    <w:link w:val="Heading2"/>
    <w:uiPriority w:val="99"/>
    <w:rsid w:val="00477A0D"/>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477A0D"/>
    <w:rPr>
      <w:rFonts w:ascii="Courier New" w:eastAsiaTheme="minorEastAsia" w:hAnsi="Courier New" w:cs="Courier New"/>
      <w:b/>
      <w:bCs/>
      <w:color w:val="000000"/>
      <w:sz w:val="26"/>
      <w:szCs w:val="26"/>
    </w:rPr>
  </w:style>
  <w:style w:type="numbering" w:customStyle="1" w:styleId="NoList1">
    <w:name w:val="No List1"/>
    <w:next w:val="NoList"/>
    <w:uiPriority w:val="99"/>
    <w:semiHidden/>
    <w:unhideWhenUsed/>
    <w:rsid w:val="00477A0D"/>
  </w:style>
  <w:style w:type="table" w:customStyle="1" w:styleId="TableGrid1">
    <w:name w:val="Table Grid1"/>
    <w:basedOn w:val="TableNormal"/>
    <w:next w:val="TableGrid"/>
    <w:uiPriority w:val="39"/>
    <w:rsid w:val="001430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05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817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08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9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72A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2A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7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85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25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D3A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B01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074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46248"/>
    <w:pPr>
      <w:spacing w:after="100"/>
      <w:ind w:left="660"/>
    </w:pPr>
    <w:rPr>
      <w:rFonts w:eastAsiaTheme="minorEastAsia"/>
    </w:rPr>
  </w:style>
  <w:style w:type="paragraph" w:styleId="TOC5">
    <w:name w:val="toc 5"/>
    <w:basedOn w:val="Normal"/>
    <w:next w:val="Normal"/>
    <w:autoRedefine/>
    <w:uiPriority w:val="39"/>
    <w:unhideWhenUsed/>
    <w:rsid w:val="00846248"/>
    <w:pPr>
      <w:spacing w:after="100"/>
      <w:ind w:left="880"/>
    </w:pPr>
    <w:rPr>
      <w:rFonts w:eastAsiaTheme="minorEastAsia"/>
    </w:rPr>
  </w:style>
  <w:style w:type="paragraph" w:styleId="TOC6">
    <w:name w:val="toc 6"/>
    <w:basedOn w:val="Normal"/>
    <w:next w:val="Normal"/>
    <w:autoRedefine/>
    <w:uiPriority w:val="39"/>
    <w:unhideWhenUsed/>
    <w:rsid w:val="00846248"/>
    <w:pPr>
      <w:spacing w:after="100"/>
      <w:ind w:left="1100"/>
    </w:pPr>
    <w:rPr>
      <w:rFonts w:eastAsiaTheme="minorEastAsia"/>
    </w:rPr>
  </w:style>
  <w:style w:type="paragraph" w:styleId="TOC7">
    <w:name w:val="toc 7"/>
    <w:basedOn w:val="Normal"/>
    <w:next w:val="Normal"/>
    <w:autoRedefine/>
    <w:uiPriority w:val="39"/>
    <w:unhideWhenUsed/>
    <w:rsid w:val="00846248"/>
    <w:pPr>
      <w:spacing w:after="100"/>
      <w:ind w:left="1320"/>
    </w:pPr>
    <w:rPr>
      <w:rFonts w:eastAsiaTheme="minorEastAsia"/>
    </w:rPr>
  </w:style>
  <w:style w:type="paragraph" w:styleId="TOC8">
    <w:name w:val="toc 8"/>
    <w:basedOn w:val="Normal"/>
    <w:next w:val="Normal"/>
    <w:autoRedefine/>
    <w:uiPriority w:val="39"/>
    <w:unhideWhenUsed/>
    <w:rsid w:val="00846248"/>
    <w:pPr>
      <w:spacing w:after="100"/>
      <w:ind w:left="1540"/>
    </w:pPr>
    <w:rPr>
      <w:rFonts w:eastAsiaTheme="minorEastAsia"/>
    </w:rPr>
  </w:style>
  <w:style w:type="paragraph" w:styleId="TOC9">
    <w:name w:val="toc 9"/>
    <w:basedOn w:val="Normal"/>
    <w:next w:val="Normal"/>
    <w:autoRedefine/>
    <w:uiPriority w:val="39"/>
    <w:unhideWhenUsed/>
    <w:rsid w:val="00846248"/>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4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016">
      <w:bodyDiv w:val="1"/>
      <w:marLeft w:val="0"/>
      <w:marRight w:val="0"/>
      <w:marTop w:val="0"/>
      <w:marBottom w:val="0"/>
      <w:divBdr>
        <w:top w:val="none" w:sz="0" w:space="0" w:color="auto"/>
        <w:left w:val="none" w:sz="0" w:space="0" w:color="auto"/>
        <w:bottom w:val="none" w:sz="0" w:space="0" w:color="auto"/>
        <w:right w:val="none" w:sz="0" w:space="0" w:color="auto"/>
      </w:divBdr>
    </w:div>
    <w:div w:id="37051588">
      <w:bodyDiv w:val="1"/>
      <w:marLeft w:val="0"/>
      <w:marRight w:val="0"/>
      <w:marTop w:val="0"/>
      <w:marBottom w:val="0"/>
      <w:divBdr>
        <w:top w:val="none" w:sz="0" w:space="0" w:color="auto"/>
        <w:left w:val="none" w:sz="0" w:space="0" w:color="auto"/>
        <w:bottom w:val="none" w:sz="0" w:space="0" w:color="auto"/>
        <w:right w:val="none" w:sz="0" w:space="0" w:color="auto"/>
      </w:divBdr>
    </w:div>
    <w:div w:id="56169288">
      <w:bodyDiv w:val="1"/>
      <w:marLeft w:val="0"/>
      <w:marRight w:val="0"/>
      <w:marTop w:val="0"/>
      <w:marBottom w:val="0"/>
      <w:divBdr>
        <w:top w:val="none" w:sz="0" w:space="0" w:color="auto"/>
        <w:left w:val="none" w:sz="0" w:space="0" w:color="auto"/>
        <w:bottom w:val="none" w:sz="0" w:space="0" w:color="auto"/>
        <w:right w:val="none" w:sz="0" w:space="0" w:color="auto"/>
      </w:divBdr>
    </w:div>
    <w:div w:id="85854199">
      <w:bodyDiv w:val="1"/>
      <w:marLeft w:val="0"/>
      <w:marRight w:val="0"/>
      <w:marTop w:val="0"/>
      <w:marBottom w:val="0"/>
      <w:divBdr>
        <w:top w:val="none" w:sz="0" w:space="0" w:color="auto"/>
        <w:left w:val="none" w:sz="0" w:space="0" w:color="auto"/>
        <w:bottom w:val="none" w:sz="0" w:space="0" w:color="auto"/>
        <w:right w:val="none" w:sz="0" w:space="0" w:color="auto"/>
      </w:divBdr>
    </w:div>
    <w:div w:id="134614744">
      <w:bodyDiv w:val="1"/>
      <w:marLeft w:val="0"/>
      <w:marRight w:val="0"/>
      <w:marTop w:val="0"/>
      <w:marBottom w:val="0"/>
      <w:divBdr>
        <w:top w:val="none" w:sz="0" w:space="0" w:color="auto"/>
        <w:left w:val="none" w:sz="0" w:space="0" w:color="auto"/>
        <w:bottom w:val="none" w:sz="0" w:space="0" w:color="auto"/>
        <w:right w:val="none" w:sz="0" w:space="0" w:color="auto"/>
      </w:divBdr>
    </w:div>
    <w:div w:id="183521612">
      <w:bodyDiv w:val="1"/>
      <w:marLeft w:val="0"/>
      <w:marRight w:val="0"/>
      <w:marTop w:val="0"/>
      <w:marBottom w:val="0"/>
      <w:divBdr>
        <w:top w:val="none" w:sz="0" w:space="0" w:color="auto"/>
        <w:left w:val="none" w:sz="0" w:space="0" w:color="auto"/>
        <w:bottom w:val="none" w:sz="0" w:space="0" w:color="auto"/>
        <w:right w:val="none" w:sz="0" w:space="0" w:color="auto"/>
      </w:divBdr>
    </w:div>
    <w:div w:id="218250041">
      <w:bodyDiv w:val="1"/>
      <w:marLeft w:val="0"/>
      <w:marRight w:val="0"/>
      <w:marTop w:val="0"/>
      <w:marBottom w:val="0"/>
      <w:divBdr>
        <w:top w:val="none" w:sz="0" w:space="0" w:color="auto"/>
        <w:left w:val="none" w:sz="0" w:space="0" w:color="auto"/>
        <w:bottom w:val="none" w:sz="0" w:space="0" w:color="auto"/>
        <w:right w:val="none" w:sz="0" w:space="0" w:color="auto"/>
      </w:divBdr>
    </w:div>
    <w:div w:id="243153195">
      <w:bodyDiv w:val="1"/>
      <w:marLeft w:val="0"/>
      <w:marRight w:val="0"/>
      <w:marTop w:val="0"/>
      <w:marBottom w:val="0"/>
      <w:divBdr>
        <w:top w:val="none" w:sz="0" w:space="0" w:color="auto"/>
        <w:left w:val="none" w:sz="0" w:space="0" w:color="auto"/>
        <w:bottom w:val="none" w:sz="0" w:space="0" w:color="auto"/>
        <w:right w:val="none" w:sz="0" w:space="0" w:color="auto"/>
      </w:divBdr>
    </w:div>
    <w:div w:id="264656900">
      <w:bodyDiv w:val="1"/>
      <w:marLeft w:val="0"/>
      <w:marRight w:val="0"/>
      <w:marTop w:val="0"/>
      <w:marBottom w:val="0"/>
      <w:divBdr>
        <w:top w:val="none" w:sz="0" w:space="0" w:color="auto"/>
        <w:left w:val="none" w:sz="0" w:space="0" w:color="auto"/>
        <w:bottom w:val="none" w:sz="0" w:space="0" w:color="auto"/>
        <w:right w:val="none" w:sz="0" w:space="0" w:color="auto"/>
      </w:divBdr>
    </w:div>
    <w:div w:id="289019661">
      <w:bodyDiv w:val="1"/>
      <w:marLeft w:val="0"/>
      <w:marRight w:val="0"/>
      <w:marTop w:val="0"/>
      <w:marBottom w:val="0"/>
      <w:divBdr>
        <w:top w:val="none" w:sz="0" w:space="0" w:color="auto"/>
        <w:left w:val="none" w:sz="0" w:space="0" w:color="auto"/>
        <w:bottom w:val="none" w:sz="0" w:space="0" w:color="auto"/>
        <w:right w:val="none" w:sz="0" w:space="0" w:color="auto"/>
      </w:divBdr>
    </w:div>
    <w:div w:id="323632180">
      <w:bodyDiv w:val="1"/>
      <w:marLeft w:val="0"/>
      <w:marRight w:val="0"/>
      <w:marTop w:val="0"/>
      <w:marBottom w:val="0"/>
      <w:divBdr>
        <w:top w:val="none" w:sz="0" w:space="0" w:color="auto"/>
        <w:left w:val="none" w:sz="0" w:space="0" w:color="auto"/>
        <w:bottom w:val="none" w:sz="0" w:space="0" w:color="auto"/>
        <w:right w:val="none" w:sz="0" w:space="0" w:color="auto"/>
      </w:divBdr>
    </w:div>
    <w:div w:id="353193627">
      <w:bodyDiv w:val="1"/>
      <w:marLeft w:val="0"/>
      <w:marRight w:val="0"/>
      <w:marTop w:val="0"/>
      <w:marBottom w:val="0"/>
      <w:divBdr>
        <w:top w:val="none" w:sz="0" w:space="0" w:color="auto"/>
        <w:left w:val="none" w:sz="0" w:space="0" w:color="auto"/>
        <w:bottom w:val="none" w:sz="0" w:space="0" w:color="auto"/>
        <w:right w:val="none" w:sz="0" w:space="0" w:color="auto"/>
      </w:divBdr>
    </w:div>
    <w:div w:id="357464964">
      <w:bodyDiv w:val="1"/>
      <w:marLeft w:val="0"/>
      <w:marRight w:val="0"/>
      <w:marTop w:val="0"/>
      <w:marBottom w:val="0"/>
      <w:divBdr>
        <w:top w:val="none" w:sz="0" w:space="0" w:color="auto"/>
        <w:left w:val="none" w:sz="0" w:space="0" w:color="auto"/>
        <w:bottom w:val="none" w:sz="0" w:space="0" w:color="auto"/>
        <w:right w:val="none" w:sz="0" w:space="0" w:color="auto"/>
      </w:divBdr>
    </w:div>
    <w:div w:id="430669153">
      <w:bodyDiv w:val="1"/>
      <w:marLeft w:val="0"/>
      <w:marRight w:val="0"/>
      <w:marTop w:val="0"/>
      <w:marBottom w:val="0"/>
      <w:divBdr>
        <w:top w:val="none" w:sz="0" w:space="0" w:color="auto"/>
        <w:left w:val="none" w:sz="0" w:space="0" w:color="auto"/>
        <w:bottom w:val="none" w:sz="0" w:space="0" w:color="auto"/>
        <w:right w:val="none" w:sz="0" w:space="0" w:color="auto"/>
      </w:divBdr>
    </w:div>
    <w:div w:id="443309518">
      <w:bodyDiv w:val="1"/>
      <w:marLeft w:val="0"/>
      <w:marRight w:val="0"/>
      <w:marTop w:val="0"/>
      <w:marBottom w:val="0"/>
      <w:divBdr>
        <w:top w:val="none" w:sz="0" w:space="0" w:color="auto"/>
        <w:left w:val="none" w:sz="0" w:space="0" w:color="auto"/>
        <w:bottom w:val="none" w:sz="0" w:space="0" w:color="auto"/>
        <w:right w:val="none" w:sz="0" w:space="0" w:color="auto"/>
      </w:divBdr>
    </w:div>
    <w:div w:id="443887606">
      <w:bodyDiv w:val="1"/>
      <w:marLeft w:val="0"/>
      <w:marRight w:val="0"/>
      <w:marTop w:val="0"/>
      <w:marBottom w:val="0"/>
      <w:divBdr>
        <w:top w:val="none" w:sz="0" w:space="0" w:color="auto"/>
        <w:left w:val="none" w:sz="0" w:space="0" w:color="auto"/>
        <w:bottom w:val="none" w:sz="0" w:space="0" w:color="auto"/>
        <w:right w:val="none" w:sz="0" w:space="0" w:color="auto"/>
      </w:divBdr>
    </w:div>
    <w:div w:id="444689284">
      <w:bodyDiv w:val="1"/>
      <w:marLeft w:val="0"/>
      <w:marRight w:val="0"/>
      <w:marTop w:val="0"/>
      <w:marBottom w:val="0"/>
      <w:divBdr>
        <w:top w:val="none" w:sz="0" w:space="0" w:color="auto"/>
        <w:left w:val="none" w:sz="0" w:space="0" w:color="auto"/>
        <w:bottom w:val="none" w:sz="0" w:space="0" w:color="auto"/>
        <w:right w:val="none" w:sz="0" w:space="0" w:color="auto"/>
      </w:divBdr>
    </w:div>
    <w:div w:id="503007897">
      <w:bodyDiv w:val="1"/>
      <w:marLeft w:val="0"/>
      <w:marRight w:val="0"/>
      <w:marTop w:val="0"/>
      <w:marBottom w:val="0"/>
      <w:divBdr>
        <w:top w:val="none" w:sz="0" w:space="0" w:color="auto"/>
        <w:left w:val="none" w:sz="0" w:space="0" w:color="auto"/>
        <w:bottom w:val="none" w:sz="0" w:space="0" w:color="auto"/>
        <w:right w:val="none" w:sz="0" w:space="0" w:color="auto"/>
      </w:divBdr>
    </w:div>
    <w:div w:id="518743351">
      <w:bodyDiv w:val="1"/>
      <w:marLeft w:val="0"/>
      <w:marRight w:val="0"/>
      <w:marTop w:val="0"/>
      <w:marBottom w:val="0"/>
      <w:divBdr>
        <w:top w:val="none" w:sz="0" w:space="0" w:color="auto"/>
        <w:left w:val="none" w:sz="0" w:space="0" w:color="auto"/>
        <w:bottom w:val="none" w:sz="0" w:space="0" w:color="auto"/>
        <w:right w:val="none" w:sz="0" w:space="0" w:color="auto"/>
      </w:divBdr>
    </w:div>
    <w:div w:id="522590684">
      <w:bodyDiv w:val="1"/>
      <w:marLeft w:val="0"/>
      <w:marRight w:val="0"/>
      <w:marTop w:val="0"/>
      <w:marBottom w:val="0"/>
      <w:divBdr>
        <w:top w:val="none" w:sz="0" w:space="0" w:color="auto"/>
        <w:left w:val="none" w:sz="0" w:space="0" w:color="auto"/>
        <w:bottom w:val="none" w:sz="0" w:space="0" w:color="auto"/>
        <w:right w:val="none" w:sz="0" w:space="0" w:color="auto"/>
      </w:divBdr>
    </w:div>
    <w:div w:id="560407468">
      <w:bodyDiv w:val="1"/>
      <w:marLeft w:val="0"/>
      <w:marRight w:val="0"/>
      <w:marTop w:val="0"/>
      <w:marBottom w:val="0"/>
      <w:divBdr>
        <w:top w:val="none" w:sz="0" w:space="0" w:color="auto"/>
        <w:left w:val="none" w:sz="0" w:space="0" w:color="auto"/>
        <w:bottom w:val="none" w:sz="0" w:space="0" w:color="auto"/>
        <w:right w:val="none" w:sz="0" w:space="0" w:color="auto"/>
      </w:divBdr>
    </w:div>
    <w:div w:id="560602568">
      <w:bodyDiv w:val="1"/>
      <w:marLeft w:val="0"/>
      <w:marRight w:val="0"/>
      <w:marTop w:val="0"/>
      <w:marBottom w:val="0"/>
      <w:divBdr>
        <w:top w:val="none" w:sz="0" w:space="0" w:color="auto"/>
        <w:left w:val="none" w:sz="0" w:space="0" w:color="auto"/>
        <w:bottom w:val="none" w:sz="0" w:space="0" w:color="auto"/>
        <w:right w:val="none" w:sz="0" w:space="0" w:color="auto"/>
      </w:divBdr>
    </w:div>
    <w:div w:id="589506365">
      <w:bodyDiv w:val="1"/>
      <w:marLeft w:val="0"/>
      <w:marRight w:val="0"/>
      <w:marTop w:val="0"/>
      <w:marBottom w:val="0"/>
      <w:divBdr>
        <w:top w:val="none" w:sz="0" w:space="0" w:color="auto"/>
        <w:left w:val="none" w:sz="0" w:space="0" w:color="auto"/>
        <w:bottom w:val="none" w:sz="0" w:space="0" w:color="auto"/>
        <w:right w:val="none" w:sz="0" w:space="0" w:color="auto"/>
      </w:divBdr>
    </w:div>
    <w:div w:id="599686078">
      <w:bodyDiv w:val="1"/>
      <w:marLeft w:val="0"/>
      <w:marRight w:val="0"/>
      <w:marTop w:val="0"/>
      <w:marBottom w:val="0"/>
      <w:divBdr>
        <w:top w:val="none" w:sz="0" w:space="0" w:color="auto"/>
        <w:left w:val="none" w:sz="0" w:space="0" w:color="auto"/>
        <w:bottom w:val="none" w:sz="0" w:space="0" w:color="auto"/>
        <w:right w:val="none" w:sz="0" w:space="0" w:color="auto"/>
      </w:divBdr>
    </w:div>
    <w:div w:id="620645005">
      <w:bodyDiv w:val="1"/>
      <w:marLeft w:val="0"/>
      <w:marRight w:val="0"/>
      <w:marTop w:val="0"/>
      <w:marBottom w:val="0"/>
      <w:divBdr>
        <w:top w:val="none" w:sz="0" w:space="0" w:color="auto"/>
        <w:left w:val="none" w:sz="0" w:space="0" w:color="auto"/>
        <w:bottom w:val="none" w:sz="0" w:space="0" w:color="auto"/>
        <w:right w:val="none" w:sz="0" w:space="0" w:color="auto"/>
      </w:divBdr>
    </w:div>
    <w:div w:id="641085991">
      <w:bodyDiv w:val="1"/>
      <w:marLeft w:val="0"/>
      <w:marRight w:val="0"/>
      <w:marTop w:val="0"/>
      <w:marBottom w:val="0"/>
      <w:divBdr>
        <w:top w:val="none" w:sz="0" w:space="0" w:color="auto"/>
        <w:left w:val="none" w:sz="0" w:space="0" w:color="auto"/>
        <w:bottom w:val="none" w:sz="0" w:space="0" w:color="auto"/>
        <w:right w:val="none" w:sz="0" w:space="0" w:color="auto"/>
      </w:divBdr>
    </w:div>
    <w:div w:id="641690951">
      <w:bodyDiv w:val="1"/>
      <w:marLeft w:val="0"/>
      <w:marRight w:val="0"/>
      <w:marTop w:val="0"/>
      <w:marBottom w:val="0"/>
      <w:divBdr>
        <w:top w:val="none" w:sz="0" w:space="0" w:color="auto"/>
        <w:left w:val="none" w:sz="0" w:space="0" w:color="auto"/>
        <w:bottom w:val="none" w:sz="0" w:space="0" w:color="auto"/>
        <w:right w:val="none" w:sz="0" w:space="0" w:color="auto"/>
      </w:divBdr>
    </w:div>
    <w:div w:id="665015847">
      <w:bodyDiv w:val="1"/>
      <w:marLeft w:val="0"/>
      <w:marRight w:val="0"/>
      <w:marTop w:val="0"/>
      <w:marBottom w:val="0"/>
      <w:divBdr>
        <w:top w:val="none" w:sz="0" w:space="0" w:color="auto"/>
        <w:left w:val="none" w:sz="0" w:space="0" w:color="auto"/>
        <w:bottom w:val="none" w:sz="0" w:space="0" w:color="auto"/>
        <w:right w:val="none" w:sz="0" w:space="0" w:color="auto"/>
      </w:divBdr>
    </w:div>
    <w:div w:id="665280869">
      <w:bodyDiv w:val="1"/>
      <w:marLeft w:val="0"/>
      <w:marRight w:val="0"/>
      <w:marTop w:val="0"/>
      <w:marBottom w:val="0"/>
      <w:divBdr>
        <w:top w:val="none" w:sz="0" w:space="0" w:color="auto"/>
        <w:left w:val="none" w:sz="0" w:space="0" w:color="auto"/>
        <w:bottom w:val="none" w:sz="0" w:space="0" w:color="auto"/>
        <w:right w:val="none" w:sz="0" w:space="0" w:color="auto"/>
      </w:divBdr>
    </w:div>
    <w:div w:id="709302714">
      <w:bodyDiv w:val="1"/>
      <w:marLeft w:val="0"/>
      <w:marRight w:val="0"/>
      <w:marTop w:val="0"/>
      <w:marBottom w:val="0"/>
      <w:divBdr>
        <w:top w:val="none" w:sz="0" w:space="0" w:color="auto"/>
        <w:left w:val="none" w:sz="0" w:space="0" w:color="auto"/>
        <w:bottom w:val="none" w:sz="0" w:space="0" w:color="auto"/>
        <w:right w:val="none" w:sz="0" w:space="0" w:color="auto"/>
      </w:divBdr>
    </w:div>
    <w:div w:id="726759979">
      <w:bodyDiv w:val="1"/>
      <w:marLeft w:val="0"/>
      <w:marRight w:val="0"/>
      <w:marTop w:val="0"/>
      <w:marBottom w:val="0"/>
      <w:divBdr>
        <w:top w:val="none" w:sz="0" w:space="0" w:color="auto"/>
        <w:left w:val="none" w:sz="0" w:space="0" w:color="auto"/>
        <w:bottom w:val="none" w:sz="0" w:space="0" w:color="auto"/>
        <w:right w:val="none" w:sz="0" w:space="0" w:color="auto"/>
      </w:divBdr>
    </w:div>
    <w:div w:id="766736188">
      <w:bodyDiv w:val="1"/>
      <w:marLeft w:val="0"/>
      <w:marRight w:val="0"/>
      <w:marTop w:val="0"/>
      <w:marBottom w:val="0"/>
      <w:divBdr>
        <w:top w:val="none" w:sz="0" w:space="0" w:color="auto"/>
        <w:left w:val="none" w:sz="0" w:space="0" w:color="auto"/>
        <w:bottom w:val="none" w:sz="0" w:space="0" w:color="auto"/>
        <w:right w:val="none" w:sz="0" w:space="0" w:color="auto"/>
      </w:divBdr>
    </w:div>
    <w:div w:id="766996853">
      <w:bodyDiv w:val="1"/>
      <w:marLeft w:val="0"/>
      <w:marRight w:val="0"/>
      <w:marTop w:val="0"/>
      <w:marBottom w:val="0"/>
      <w:divBdr>
        <w:top w:val="none" w:sz="0" w:space="0" w:color="auto"/>
        <w:left w:val="none" w:sz="0" w:space="0" w:color="auto"/>
        <w:bottom w:val="none" w:sz="0" w:space="0" w:color="auto"/>
        <w:right w:val="none" w:sz="0" w:space="0" w:color="auto"/>
      </w:divBdr>
    </w:div>
    <w:div w:id="793405534">
      <w:bodyDiv w:val="1"/>
      <w:marLeft w:val="0"/>
      <w:marRight w:val="0"/>
      <w:marTop w:val="0"/>
      <w:marBottom w:val="0"/>
      <w:divBdr>
        <w:top w:val="none" w:sz="0" w:space="0" w:color="auto"/>
        <w:left w:val="none" w:sz="0" w:space="0" w:color="auto"/>
        <w:bottom w:val="none" w:sz="0" w:space="0" w:color="auto"/>
        <w:right w:val="none" w:sz="0" w:space="0" w:color="auto"/>
      </w:divBdr>
    </w:div>
    <w:div w:id="829978045">
      <w:bodyDiv w:val="1"/>
      <w:marLeft w:val="0"/>
      <w:marRight w:val="0"/>
      <w:marTop w:val="0"/>
      <w:marBottom w:val="0"/>
      <w:divBdr>
        <w:top w:val="none" w:sz="0" w:space="0" w:color="auto"/>
        <w:left w:val="none" w:sz="0" w:space="0" w:color="auto"/>
        <w:bottom w:val="none" w:sz="0" w:space="0" w:color="auto"/>
        <w:right w:val="none" w:sz="0" w:space="0" w:color="auto"/>
      </w:divBdr>
    </w:div>
    <w:div w:id="830096628">
      <w:bodyDiv w:val="1"/>
      <w:marLeft w:val="0"/>
      <w:marRight w:val="0"/>
      <w:marTop w:val="0"/>
      <w:marBottom w:val="0"/>
      <w:divBdr>
        <w:top w:val="none" w:sz="0" w:space="0" w:color="auto"/>
        <w:left w:val="none" w:sz="0" w:space="0" w:color="auto"/>
        <w:bottom w:val="none" w:sz="0" w:space="0" w:color="auto"/>
        <w:right w:val="none" w:sz="0" w:space="0" w:color="auto"/>
      </w:divBdr>
    </w:div>
    <w:div w:id="876357362">
      <w:bodyDiv w:val="1"/>
      <w:marLeft w:val="0"/>
      <w:marRight w:val="0"/>
      <w:marTop w:val="0"/>
      <w:marBottom w:val="0"/>
      <w:divBdr>
        <w:top w:val="none" w:sz="0" w:space="0" w:color="auto"/>
        <w:left w:val="none" w:sz="0" w:space="0" w:color="auto"/>
        <w:bottom w:val="none" w:sz="0" w:space="0" w:color="auto"/>
        <w:right w:val="none" w:sz="0" w:space="0" w:color="auto"/>
      </w:divBdr>
    </w:div>
    <w:div w:id="939408201">
      <w:bodyDiv w:val="1"/>
      <w:marLeft w:val="0"/>
      <w:marRight w:val="0"/>
      <w:marTop w:val="0"/>
      <w:marBottom w:val="0"/>
      <w:divBdr>
        <w:top w:val="none" w:sz="0" w:space="0" w:color="auto"/>
        <w:left w:val="none" w:sz="0" w:space="0" w:color="auto"/>
        <w:bottom w:val="none" w:sz="0" w:space="0" w:color="auto"/>
        <w:right w:val="none" w:sz="0" w:space="0" w:color="auto"/>
      </w:divBdr>
    </w:div>
    <w:div w:id="978922376">
      <w:bodyDiv w:val="1"/>
      <w:marLeft w:val="0"/>
      <w:marRight w:val="0"/>
      <w:marTop w:val="0"/>
      <w:marBottom w:val="0"/>
      <w:divBdr>
        <w:top w:val="none" w:sz="0" w:space="0" w:color="auto"/>
        <w:left w:val="none" w:sz="0" w:space="0" w:color="auto"/>
        <w:bottom w:val="none" w:sz="0" w:space="0" w:color="auto"/>
        <w:right w:val="none" w:sz="0" w:space="0" w:color="auto"/>
      </w:divBdr>
    </w:div>
    <w:div w:id="984815647">
      <w:bodyDiv w:val="1"/>
      <w:marLeft w:val="0"/>
      <w:marRight w:val="0"/>
      <w:marTop w:val="0"/>
      <w:marBottom w:val="0"/>
      <w:divBdr>
        <w:top w:val="none" w:sz="0" w:space="0" w:color="auto"/>
        <w:left w:val="none" w:sz="0" w:space="0" w:color="auto"/>
        <w:bottom w:val="none" w:sz="0" w:space="0" w:color="auto"/>
        <w:right w:val="none" w:sz="0" w:space="0" w:color="auto"/>
      </w:divBdr>
    </w:div>
    <w:div w:id="1002321255">
      <w:bodyDiv w:val="1"/>
      <w:marLeft w:val="0"/>
      <w:marRight w:val="0"/>
      <w:marTop w:val="0"/>
      <w:marBottom w:val="0"/>
      <w:divBdr>
        <w:top w:val="none" w:sz="0" w:space="0" w:color="auto"/>
        <w:left w:val="none" w:sz="0" w:space="0" w:color="auto"/>
        <w:bottom w:val="none" w:sz="0" w:space="0" w:color="auto"/>
        <w:right w:val="none" w:sz="0" w:space="0" w:color="auto"/>
      </w:divBdr>
    </w:div>
    <w:div w:id="1073431508">
      <w:bodyDiv w:val="1"/>
      <w:marLeft w:val="0"/>
      <w:marRight w:val="0"/>
      <w:marTop w:val="0"/>
      <w:marBottom w:val="0"/>
      <w:divBdr>
        <w:top w:val="none" w:sz="0" w:space="0" w:color="auto"/>
        <w:left w:val="none" w:sz="0" w:space="0" w:color="auto"/>
        <w:bottom w:val="none" w:sz="0" w:space="0" w:color="auto"/>
        <w:right w:val="none" w:sz="0" w:space="0" w:color="auto"/>
      </w:divBdr>
    </w:div>
    <w:div w:id="1168983032">
      <w:bodyDiv w:val="1"/>
      <w:marLeft w:val="0"/>
      <w:marRight w:val="0"/>
      <w:marTop w:val="0"/>
      <w:marBottom w:val="0"/>
      <w:divBdr>
        <w:top w:val="none" w:sz="0" w:space="0" w:color="auto"/>
        <w:left w:val="none" w:sz="0" w:space="0" w:color="auto"/>
        <w:bottom w:val="none" w:sz="0" w:space="0" w:color="auto"/>
        <w:right w:val="none" w:sz="0" w:space="0" w:color="auto"/>
      </w:divBdr>
    </w:div>
    <w:div w:id="1231843545">
      <w:bodyDiv w:val="1"/>
      <w:marLeft w:val="0"/>
      <w:marRight w:val="0"/>
      <w:marTop w:val="0"/>
      <w:marBottom w:val="0"/>
      <w:divBdr>
        <w:top w:val="none" w:sz="0" w:space="0" w:color="auto"/>
        <w:left w:val="none" w:sz="0" w:space="0" w:color="auto"/>
        <w:bottom w:val="none" w:sz="0" w:space="0" w:color="auto"/>
        <w:right w:val="none" w:sz="0" w:space="0" w:color="auto"/>
      </w:divBdr>
    </w:div>
    <w:div w:id="1279600250">
      <w:bodyDiv w:val="1"/>
      <w:marLeft w:val="0"/>
      <w:marRight w:val="0"/>
      <w:marTop w:val="0"/>
      <w:marBottom w:val="0"/>
      <w:divBdr>
        <w:top w:val="none" w:sz="0" w:space="0" w:color="auto"/>
        <w:left w:val="none" w:sz="0" w:space="0" w:color="auto"/>
        <w:bottom w:val="none" w:sz="0" w:space="0" w:color="auto"/>
        <w:right w:val="none" w:sz="0" w:space="0" w:color="auto"/>
      </w:divBdr>
    </w:div>
    <w:div w:id="1300651818">
      <w:bodyDiv w:val="1"/>
      <w:marLeft w:val="0"/>
      <w:marRight w:val="0"/>
      <w:marTop w:val="0"/>
      <w:marBottom w:val="0"/>
      <w:divBdr>
        <w:top w:val="none" w:sz="0" w:space="0" w:color="auto"/>
        <w:left w:val="none" w:sz="0" w:space="0" w:color="auto"/>
        <w:bottom w:val="none" w:sz="0" w:space="0" w:color="auto"/>
        <w:right w:val="none" w:sz="0" w:space="0" w:color="auto"/>
      </w:divBdr>
    </w:div>
    <w:div w:id="1318920167">
      <w:bodyDiv w:val="1"/>
      <w:marLeft w:val="0"/>
      <w:marRight w:val="0"/>
      <w:marTop w:val="0"/>
      <w:marBottom w:val="0"/>
      <w:divBdr>
        <w:top w:val="none" w:sz="0" w:space="0" w:color="auto"/>
        <w:left w:val="none" w:sz="0" w:space="0" w:color="auto"/>
        <w:bottom w:val="none" w:sz="0" w:space="0" w:color="auto"/>
        <w:right w:val="none" w:sz="0" w:space="0" w:color="auto"/>
      </w:divBdr>
    </w:div>
    <w:div w:id="1325742715">
      <w:bodyDiv w:val="1"/>
      <w:marLeft w:val="0"/>
      <w:marRight w:val="0"/>
      <w:marTop w:val="0"/>
      <w:marBottom w:val="0"/>
      <w:divBdr>
        <w:top w:val="none" w:sz="0" w:space="0" w:color="auto"/>
        <w:left w:val="none" w:sz="0" w:space="0" w:color="auto"/>
        <w:bottom w:val="none" w:sz="0" w:space="0" w:color="auto"/>
        <w:right w:val="none" w:sz="0" w:space="0" w:color="auto"/>
      </w:divBdr>
    </w:div>
    <w:div w:id="1335762699">
      <w:bodyDiv w:val="1"/>
      <w:marLeft w:val="0"/>
      <w:marRight w:val="0"/>
      <w:marTop w:val="0"/>
      <w:marBottom w:val="0"/>
      <w:divBdr>
        <w:top w:val="none" w:sz="0" w:space="0" w:color="auto"/>
        <w:left w:val="none" w:sz="0" w:space="0" w:color="auto"/>
        <w:bottom w:val="none" w:sz="0" w:space="0" w:color="auto"/>
        <w:right w:val="none" w:sz="0" w:space="0" w:color="auto"/>
      </w:divBdr>
    </w:div>
    <w:div w:id="1349991582">
      <w:bodyDiv w:val="1"/>
      <w:marLeft w:val="0"/>
      <w:marRight w:val="0"/>
      <w:marTop w:val="0"/>
      <w:marBottom w:val="0"/>
      <w:divBdr>
        <w:top w:val="none" w:sz="0" w:space="0" w:color="auto"/>
        <w:left w:val="none" w:sz="0" w:space="0" w:color="auto"/>
        <w:bottom w:val="none" w:sz="0" w:space="0" w:color="auto"/>
        <w:right w:val="none" w:sz="0" w:space="0" w:color="auto"/>
      </w:divBdr>
    </w:div>
    <w:div w:id="1369601174">
      <w:bodyDiv w:val="1"/>
      <w:marLeft w:val="0"/>
      <w:marRight w:val="0"/>
      <w:marTop w:val="0"/>
      <w:marBottom w:val="0"/>
      <w:divBdr>
        <w:top w:val="none" w:sz="0" w:space="0" w:color="auto"/>
        <w:left w:val="none" w:sz="0" w:space="0" w:color="auto"/>
        <w:bottom w:val="none" w:sz="0" w:space="0" w:color="auto"/>
        <w:right w:val="none" w:sz="0" w:space="0" w:color="auto"/>
      </w:divBdr>
    </w:div>
    <w:div w:id="1395274947">
      <w:bodyDiv w:val="1"/>
      <w:marLeft w:val="0"/>
      <w:marRight w:val="0"/>
      <w:marTop w:val="0"/>
      <w:marBottom w:val="0"/>
      <w:divBdr>
        <w:top w:val="none" w:sz="0" w:space="0" w:color="auto"/>
        <w:left w:val="none" w:sz="0" w:space="0" w:color="auto"/>
        <w:bottom w:val="none" w:sz="0" w:space="0" w:color="auto"/>
        <w:right w:val="none" w:sz="0" w:space="0" w:color="auto"/>
      </w:divBdr>
    </w:div>
    <w:div w:id="1402867965">
      <w:bodyDiv w:val="1"/>
      <w:marLeft w:val="0"/>
      <w:marRight w:val="0"/>
      <w:marTop w:val="0"/>
      <w:marBottom w:val="0"/>
      <w:divBdr>
        <w:top w:val="none" w:sz="0" w:space="0" w:color="auto"/>
        <w:left w:val="none" w:sz="0" w:space="0" w:color="auto"/>
        <w:bottom w:val="none" w:sz="0" w:space="0" w:color="auto"/>
        <w:right w:val="none" w:sz="0" w:space="0" w:color="auto"/>
      </w:divBdr>
    </w:div>
    <w:div w:id="1405687264">
      <w:bodyDiv w:val="1"/>
      <w:marLeft w:val="0"/>
      <w:marRight w:val="0"/>
      <w:marTop w:val="0"/>
      <w:marBottom w:val="0"/>
      <w:divBdr>
        <w:top w:val="none" w:sz="0" w:space="0" w:color="auto"/>
        <w:left w:val="none" w:sz="0" w:space="0" w:color="auto"/>
        <w:bottom w:val="none" w:sz="0" w:space="0" w:color="auto"/>
        <w:right w:val="none" w:sz="0" w:space="0" w:color="auto"/>
      </w:divBdr>
    </w:div>
    <w:div w:id="1487749278">
      <w:bodyDiv w:val="1"/>
      <w:marLeft w:val="0"/>
      <w:marRight w:val="0"/>
      <w:marTop w:val="0"/>
      <w:marBottom w:val="0"/>
      <w:divBdr>
        <w:top w:val="none" w:sz="0" w:space="0" w:color="auto"/>
        <w:left w:val="none" w:sz="0" w:space="0" w:color="auto"/>
        <w:bottom w:val="none" w:sz="0" w:space="0" w:color="auto"/>
        <w:right w:val="none" w:sz="0" w:space="0" w:color="auto"/>
      </w:divBdr>
    </w:div>
    <w:div w:id="1509295259">
      <w:bodyDiv w:val="1"/>
      <w:marLeft w:val="0"/>
      <w:marRight w:val="0"/>
      <w:marTop w:val="0"/>
      <w:marBottom w:val="0"/>
      <w:divBdr>
        <w:top w:val="none" w:sz="0" w:space="0" w:color="auto"/>
        <w:left w:val="none" w:sz="0" w:space="0" w:color="auto"/>
        <w:bottom w:val="none" w:sz="0" w:space="0" w:color="auto"/>
        <w:right w:val="none" w:sz="0" w:space="0" w:color="auto"/>
      </w:divBdr>
    </w:div>
    <w:div w:id="1555045567">
      <w:bodyDiv w:val="1"/>
      <w:marLeft w:val="0"/>
      <w:marRight w:val="0"/>
      <w:marTop w:val="0"/>
      <w:marBottom w:val="0"/>
      <w:divBdr>
        <w:top w:val="none" w:sz="0" w:space="0" w:color="auto"/>
        <w:left w:val="none" w:sz="0" w:space="0" w:color="auto"/>
        <w:bottom w:val="none" w:sz="0" w:space="0" w:color="auto"/>
        <w:right w:val="none" w:sz="0" w:space="0" w:color="auto"/>
      </w:divBdr>
    </w:div>
    <w:div w:id="1658538495">
      <w:bodyDiv w:val="1"/>
      <w:marLeft w:val="0"/>
      <w:marRight w:val="0"/>
      <w:marTop w:val="0"/>
      <w:marBottom w:val="0"/>
      <w:divBdr>
        <w:top w:val="none" w:sz="0" w:space="0" w:color="auto"/>
        <w:left w:val="none" w:sz="0" w:space="0" w:color="auto"/>
        <w:bottom w:val="none" w:sz="0" w:space="0" w:color="auto"/>
        <w:right w:val="none" w:sz="0" w:space="0" w:color="auto"/>
      </w:divBdr>
    </w:div>
    <w:div w:id="1681814718">
      <w:bodyDiv w:val="1"/>
      <w:marLeft w:val="0"/>
      <w:marRight w:val="0"/>
      <w:marTop w:val="0"/>
      <w:marBottom w:val="0"/>
      <w:divBdr>
        <w:top w:val="none" w:sz="0" w:space="0" w:color="auto"/>
        <w:left w:val="none" w:sz="0" w:space="0" w:color="auto"/>
        <w:bottom w:val="none" w:sz="0" w:space="0" w:color="auto"/>
        <w:right w:val="none" w:sz="0" w:space="0" w:color="auto"/>
      </w:divBdr>
    </w:div>
    <w:div w:id="1760521710">
      <w:bodyDiv w:val="1"/>
      <w:marLeft w:val="0"/>
      <w:marRight w:val="0"/>
      <w:marTop w:val="0"/>
      <w:marBottom w:val="0"/>
      <w:divBdr>
        <w:top w:val="none" w:sz="0" w:space="0" w:color="auto"/>
        <w:left w:val="none" w:sz="0" w:space="0" w:color="auto"/>
        <w:bottom w:val="none" w:sz="0" w:space="0" w:color="auto"/>
        <w:right w:val="none" w:sz="0" w:space="0" w:color="auto"/>
      </w:divBdr>
    </w:div>
    <w:div w:id="1791434942">
      <w:bodyDiv w:val="1"/>
      <w:marLeft w:val="0"/>
      <w:marRight w:val="0"/>
      <w:marTop w:val="0"/>
      <w:marBottom w:val="0"/>
      <w:divBdr>
        <w:top w:val="none" w:sz="0" w:space="0" w:color="auto"/>
        <w:left w:val="none" w:sz="0" w:space="0" w:color="auto"/>
        <w:bottom w:val="none" w:sz="0" w:space="0" w:color="auto"/>
        <w:right w:val="none" w:sz="0" w:space="0" w:color="auto"/>
      </w:divBdr>
    </w:div>
    <w:div w:id="1800995408">
      <w:bodyDiv w:val="1"/>
      <w:marLeft w:val="0"/>
      <w:marRight w:val="0"/>
      <w:marTop w:val="0"/>
      <w:marBottom w:val="0"/>
      <w:divBdr>
        <w:top w:val="none" w:sz="0" w:space="0" w:color="auto"/>
        <w:left w:val="none" w:sz="0" w:space="0" w:color="auto"/>
        <w:bottom w:val="none" w:sz="0" w:space="0" w:color="auto"/>
        <w:right w:val="none" w:sz="0" w:space="0" w:color="auto"/>
      </w:divBdr>
    </w:div>
    <w:div w:id="1895920669">
      <w:bodyDiv w:val="1"/>
      <w:marLeft w:val="0"/>
      <w:marRight w:val="0"/>
      <w:marTop w:val="0"/>
      <w:marBottom w:val="0"/>
      <w:divBdr>
        <w:top w:val="none" w:sz="0" w:space="0" w:color="auto"/>
        <w:left w:val="none" w:sz="0" w:space="0" w:color="auto"/>
        <w:bottom w:val="none" w:sz="0" w:space="0" w:color="auto"/>
        <w:right w:val="none" w:sz="0" w:space="0" w:color="auto"/>
      </w:divBdr>
    </w:div>
    <w:div w:id="1901551134">
      <w:bodyDiv w:val="1"/>
      <w:marLeft w:val="0"/>
      <w:marRight w:val="0"/>
      <w:marTop w:val="0"/>
      <w:marBottom w:val="0"/>
      <w:divBdr>
        <w:top w:val="none" w:sz="0" w:space="0" w:color="auto"/>
        <w:left w:val="none" w:sz="0" w:space="0" w:color="auto"/>
        <w:bottom w:val="none" w:sz="0" w:space="0" w:color="auto"/>
        <w:right w:val="none" w:sz="0" w:space="0" w:color="auto"/>
      </w:divBdr>
    </w:div>
    <w:div w:id="1907644803">
      <w:bodyDiv w:val="1"/>
      <w:marLeft w:val="0"/>
      <w:marRight w:val="0"/>
      <w:marTop w:val="0"/>
      <w:marBottom w:val="0"/>
      <w:divBdr>
        <w:top w:val="none" w:sz="0" w:space="0" w:color="auto"/>
        <w:left w:val="none" w:sz="0" w:space="0" w:color="auto"/>
        <w:bottom w:val="none" w:sz="0" w:space="0" w:color="auto"/>
        <w:right w:val="none" w:sz="0" w:space="0" w:color="auto"/>
      </w:divBdr>
    </w:div>
    <w:div w:id="1913270920">
      <w:bodyDiv w:val="1"/>
      <w:marLeft w:val="0"/>
      <w:marRight w:val="0"/>
      <w:marTop w:val="0"/>
      <w:marBottom w:val="0"/>
      <w:divBdr>
        <w:top w:val="none" w:sz="0" w:space="0" w:color="auto"/>
        <w:left w:val="none" w:sz="0" w:space="0" w:color="auto"/>
        <w:bottom w:val="none" w:sz="0" w:space="0" w:color="auto"/>
        <w:right w:val="none" w:sz="0" w:space="0" w:color="auto"/>
      </w:divBdr>
    </w:div>
    <w:div w:id="1922979117">
      <w:bodyDiv w:val="1"/>
      <w:marLeft w:val="0"/>
      <w:marRight w:val="0"/>
      <w:marTop w:val="0"/>
      <w:marBottom w:val="0"/>
      <w:divBdr>
        <w:top w:val="none" w:sz="0" w:space="0" w:color="auto"/>
        <w:left w:val="none" w:sz="0" w:space="0" w:color="auto"/>
        <w:bottom w:val="none" w:sz="0" w:space="0" w:color="auto"/>
        <w:right w:val="none" w:sz="0" w:space="0" w:color="auto"/>
      </w:divBdr>
    </w:div>
    <w:div w:id="1924530614">
      <w:bodyDiv w:val="1"/>
      <w:marLeft w:val="0"/>
      <w:marRight w:val="0"/>
      <w:marTop w:val="0"/>
      <w:marBottom w:val="0"/>
      <w:divBdr>
        <w:top w:val="none" w:sz="0" w:space="0" w:color="auto"/>
        <w:left w:val="none" w:sz="0" w:space="0" w:color="auto"/>
        <w:bottom w:val="none" w:sz="0" w:space="0" w:color="auto"/>
        <w:right w:val="none" w:sz="0" w:space="0" w:color="auto"/>
      </w:divBdr>
    </w:div>
    <w:div w:id="1926189531">
      <w:bodyDiv w:val="1"/>
      <w:marLeft w:val="0"/>
      <w:marRight w:val="0"/>
      <w:marTop w:val="0"/>
      <w:marBottom w:val="0"/>
      <w:divBdr>
        <w:top w:val="none" w:sz="0" w:space="0" w:color="auto"/>
        <w:left w:val="none" w:sz="0" w:space="0" w:color="auto"/>
        <w:bottom w:val="none" w:sz="0" w:space="0" w:color="auto"/>
        <w:right w:val="none" w:sz="0" w:space="0" w:color="auto"/>
      </w:divBdr>
    </w:div>
    <w:div w:id="1928685634">
      <w:bodyDiv w:val="1"/>
      <w:marLeft w:val="0"/>
      <w:marRight w:val="0"/>
      <w:marTop w:val="0"/>
      <w:marBottom w:val="0"/>
      <w:divBdr>
        <w:top w:val="none" w:sz="0" w:space="0" w:color="auto"/>
        <w:left w:val="none" w:sz="0" w:space="0" w:color="auto"/>
        <w:bottom w:val="none" w:sz="0" w:space="0" w:color="auto"/>
        <w:right w:val="none" w:sz="0" w:space="0" w:color="auto"/>
      </w:divBdr>
    </w:div>
    <w:div w:id="1980644751">
      <w:bodyDiv w:val="1"/>
      <w:marLeft w:val="0"/>
      <w:marRight w:val="0"/>
      <w:marTop w:val="0"/>
      <w:marBottom w:val="0"/>
      <w:divBdr>
        <w:top w:val="none" w:sz="0" w:space="0" w:color="auto"/>
        <w:left w:val="none" w:sz="0" w:space="0" w:color="auto"/>
        <w:bottom w:val="none" w:sz="0" w:space="0" w:color="auto"/>
        <w:right w:val="none" w:sz="0" w:space="0" w:color="auto"/>
      </w:divBdr>
    </w:div>
    <w:div w:id="1984037172">
      <w:bodyDiv w:val="1"/>
      <w:marLeft w:val="0"/>
      <w:marRight w:val="0"/>
      <w:marTop w:val="0"/>
      <w:marBottom w:val="0"/>
      <w:divBdr>
        <w:top w:val="none" w:sz="0" w:space="0" w:color="auto"/>
        <w:left w:val="none" w:sz="0" w:space="0" w:color="auto"/>
        <w:bottom w:val="none" w:sz="0" w:space="0" w:color="auto"/>
        <w:right w:val="none" w:sz="0" w:space="0" w:color="auto"/>
      </w:divBdr>
    </w:div>
    <w:div w:id="2031252054">
      <w:bodyDiv w:val="1"/>
      <w:marLeft w:val="0"/>
      <w:marRight w:val="0"/>
      <w:marTop w:val="0"/>
      <w:marBottom w:val="0"/>
      <w:divBdr>
        <w:top w:val="none" w:sz="0" w:space="0" w:color="auto"/>
        <w:left w:val="none" w:sz="0" w:space="0" w:color="auto"/>
        <w:bottom w:val="none" w:sz="0" w:space="0" w:color="auto"/>
        <w:right w:val="none" w:sz="0" w:space="0" w:color="auto"/>
      </w:divBdr>
    </w:div>
    <w:div w:id="2040472352">
      <w:bodyDiv w:val="1"/>
      <w:marLeft w:val="0"/>
      <w:marRight w:val="0"/>
      <w:marTop w:val="0"/>
      <w:marBottom w:val="0"/>
      <w:divBdr>
        <w:top w:val="none" w:sz="0" w:space="0" w:color="auto"/>
        <w:left w:val="none" w:sz="0" w:space="0" w:color="auto"/>
        <w:bottom w:val="none" w:sz="0" w:space="0" w:color="auto"/>
        <w:right w:val="none" w:sz="0" w:space="0" w:color="auto"/>
      </w:divBdr>
    </w:div>
    <w:div w:id="2045060816">
      <w:bodyDiv w:val="1"/>
      <w:marLeft w:val="0"/>
      <w:marRight w:val="0"/>
      <w:marTop w:val="0"/>
      <w:marBottom w:val="0"/>
      <w:divBdr>
        <w:top w:val="none" w:sz="0" w:space="0" w:color="auto"/>
        <w:left w:val="none" w:sz="0" w:space="0" w:color="auto"/>
        <w:bottom w:val="none" w:sz="0" w:space="0" w:color="auto"/>
        <w:right w:val="none" w:sz="0" w:space="0" w:color="auto"/>
      </w:divBdr>
    </w:div>
    <w:div w:id="2077894526">
      <w:bodyDiv w:val="1"/>
      <w:marLeft w:val="0"/>
      <w:marRight w:val="0"/>
      <w:marTop w:val="0"/>
      <w:marBottom w:val="0"/>
      <w:divBdr>
        <w:top w:val="none" w:sz="0" w:space="0" w:color="auto"/>
        <w:left w:val="none" w:sz="0" w:space="0" w:color="auto"/>
        <w:bottom w:val="none" w:sz="0" w:space="0" w:color="auto"/>
        <w:right w:val="none" w:sz="0" w:space="0" w:color="auto"/>
      </w:divBdr>
    </w:div>
    <w:div w:id="2090690735">
      <w:bodyDiv w:val="1"/>
      <w:marLeft w:val="0"/>
      <w:marRight w:val="0"/>
      <w:marTop w:val="0"/>
      <w:marBottom w:val="0"/>
      <w:divBdr>
        <w:top w:val="none" w:sz="0" w:space="0" w:color="auto"/>
        <w:left w:val="none" w:sz="0" w:space="0" w:color="auto"/>
        <w:bottom w:val="none" w:sz="0" w:space="0" w:color="auto"/>
        <w:right w:val="none" w:sz="0" w:space="0" w:color="auto"/>
      </w:divBdr>
    </w:div>
    <w:div w:id="2095663517">
      <w:bodyDiv w:val="1"/>
      <w:marLeft w:val="0"/>
      <w:marRight w:val="0"/>
      <w:marTop w:val="0"/>
      <w:marBottom w:val="0"/>
      <w:divBdr>
        <w:top w:val="none" w:sz="0" w:space="0" w:color="auto"/>
        <w:left w:val="none" w:sz="0" w:space="0" w:color="auto"/>
        <w:bottom w:val="none" w:sz="0" w:space="0" w:color="auto"/>
        <w:right w:val="none" w:sz="0" w:space="0" w:color="auto"/>
      </w:divBdr>
    </w:div>
    <w:div w:id="21456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13AD89A-F140-4A7B-872F-2F412EA0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4829</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Naufal Rifqi</dc:creator>
  <cp:keywords/>
  <dc:description/>
  <cp:lastModifiedBy>f a</cp:lastModifiedBy>
  <cp:revision>5</cp:revision>
  <cp:lastPrinted>2024-08-21T16:30:00Z</cp:lastPrinted>
  <dcterms:created xsi:type="dcterms:W3CDTF">2024-12-12T04:41:00Z</dcterms:created>
  <dcterms:modified xsi:type="dcterms:W3CDTF">2025-01-13T15:51:00Z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f660d482-3a41-3377-92ca-78a8b2f960e0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http://www.zotero.org/styles/harvard-cite-them-right-no-et-al</vt:lpwstr>
  </property>
  <property fmtid="{D5CDD505-2E9C-101B-9397-08002B2CF9AE}" pid="14" name="Mendeley Recent Style Name 4_1">
    <vt:lpwstr>Cite Them Right 12th edition - Harvard (no "et al.")</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