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Cambria" w:cs="Cambria" w:eastAsia="Cambria" w:hAnsi="Cambria"/>
          <w:sz w:val="28"/>
          <w:szCs w:val="28"/>
        </w:rPr>
        <w:jc w:val="center"/>
        <w:spacing w:before="21"/>
        <w:ind w:left="3781" w:right="3293"/>
      </w:pPr>
      <w:r>
        <w:rPr>
          <w:rFonts w:ascii="Cambria" w:cs="Cambria" w:eastAsia="Cambria" w:hAnsi="Cambria"/>
          <w:b/>
          <w:spacing w:val="-1"/>
          <w:w w:val="100"/>
          <w:sz w:val="28"/>
          <w:szCs w:val="28"/>
        </w:rPr>
        <w:t>D</w:t>
      </w:r>
      <w:r>
        <w:rPr>
          <w:rFonts w:ascii="Cambria" w:cs="Cambria" w:eastAsia="Cambria" w:hAnsi="Cambria"/>
          <w:b/>
          <w:spacing w:val="1"/>
          <w:w w:val="100"/>
          <w:sz w:val="28"/>
          <w:szCs w:val="28"/>
        </w:rPr>
        <w:t>A</w:t>
      </w:r>
      <w:r>
        <w:rPr>
          <w:rFonts w:ascii="Cambria" w:cs="Cambria" w:eastAsia="Cambria" w:hAnsi="Cambria"/>
          <w:b/>
          <w:spacing w:val="1"/>
          <w:w w:val="100"/>
          <w:sz w:val="28"/>
          <w:szCs w:val="28"/>
        </w:rPr>
        <w:t>F</w:t>
      </w:r>
      <w:r>
        <w:rPr>
          <w:rFonts w:ascii="Cambria" w:cs="Cambria" w:eastAsia="Cambria" w:hAnsi="Cambria"/>
          <w:b/>
          <w:spacing w:val="1"/>
          <w:w w:val="100"/>
          <w:sz w:val="28"/>
          <w:szCs w:val="28"/>
        </w:rPr>
        <w:t>T</w:t>
      </w:r>
      <w:r>
        <w:rPr>
          <w:rFonts w:ascii="Cambria" w:cs="Cambria" w:eastAsia="Cambria" w:hAnsi="Cambria"/>
          <w:b/>
          <w:spacing w:val="1"/>
          <w:w w:val="100"/>
          <w:sz w:val="28"/>
          <w:szCs w:val="28"/>
        </w:rPr>
        <w:t>A</w:t>
      </w:r>
      <w:r>
        <w:rPr>
          <w:rFonts w:ascii="Cambria" w:cs="Cambria" w:eastAsia="Cambria" w:hAnsi="Cambria"/>
          <w:b/>
          <w:spacing w:val="0"/>
          <w:w w:val="100"/>
          <w:sz w:val="28"/>
          <w:szCs w:val="28"/>
        </w:rPr>
        <w:t>R</w:t>
      </w:r>
      <w:r>
        <w:rPr>
          <w:rFonts w:ascii="Cambria" w:cs="Cambria" w:eastAsia="Cambria" w:hAnsi="Cambria"/>
          <w:b/>
          <w:spacing w:val="-3"/>
          <w:w w:val="100"/>
          <w:sz w:val="28"/>
          <w:szCs w:val="28"/>
        </w:rPr>
        <w:t> </w:t>
      </w:r>
      <w:r>
        <w:rPr>
          <w:rFonts w:ascii="Cambria" w:cs="Cambria" w:eastAsia="Cambria" w:hAnsi="Cambria"/>
          <w:b/>
          <w:spacing w:val="2"/>
          <w:w w:val="100"/>
          <w:sz w:val="28"/>
          <w:szCs w:val="28"/>
        </w:rPr>
        <w:t>I</w:t>
      </w:r>
      <w:r>
        <w:rPr>
          <w:rFonts w:ascii="Cambria" w:cs="Cambria" w:eastAsia="Cambria" w:hAnsi="Cambria"/>
          <w:b/>
          <w:spacing w:val="0"/>
          <w:w w:val="100"/>
          <w:sz w:val="28"/>
          <w:szCs w:val="28"/>
        </w:rPr>
        <w:t>SI</w:t>
      </w:r>
      <w:r>
        <w:rPr>
          <w:rFonts w:ascii="Cambria" w:cs="Cambria" w:eastAsia="Cambria" w:hAnsi="Cambria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37"/>
      </w:pPr>
      <w:r>
        <w:pict>
          <v:group coordorigin="10148,264" coordsize="64,0" style="position:absolute;margin-left:507.38pt;margin-top:13.2206pt;width:3.2pt;height:0pt;mso-position-horizontal-relative:page;mso-position-vertical-relative:paragraph;z-index:-327">
            <v:shape coordorigin="10148,264" coordsize="64,0" filled="f" path="m10148,264l10212,264e" strokecolor="#0000FF" stroked="t" strokeweight="1.325pt" style="position:absolute;left:10148;top:264;width:64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6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000FF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437"/>
      </w:pPr>
      <w:r>
        <w:pict>
          <v:group coordorigin="10144,293" coordsize="68,0" style="position:absolute;margin-left:507.18pt;margin-top:14.6531pt;width:3.4pt;height:0pt;mso-position-horizontal-relative:page;mso-position-vertical-relative:paragraph;z-index:-326">
            <v:shape coordorigin="10144,293" coordsize="68,0" filled="f" path="m10144,293l10212,293e" strokecolor="#0000FF" stroked="t" strokeweight="1.3pt" style="position:absolute;left:10144;top:293;width:68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color w:val="0000FF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30"/>
          <w:szCs w:val="30"/>
        </w:rPr>
        <w:jc w:val="left"/>
        <w:spacing w:line="300" w:lineRule="exact"/>
      </w:pPr>
      <w:r>
        <w:rPr>
          <w:sz w:val="30"/>
          <w:szCs w:val="3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43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37"/>
      </w:pPr>
      <w:r>
        <w:pict>
          <v:group coordorigin="10144,264" coordsize="68,0" style="position:absolute;margin-left:507.18pt;margin-top:13.2031pt;width:3.4pt;height:0pt;mso-position-horizontal-relative:page;mso-position-vertical-relative:paragraph;z-index:-325">
            <v:shape coordorigin="10144,264" coordsize="68,0" filled="f" path="m10144,264l10212,264e" strokecolor="#0000FF" stroked="t" strokeweight="1.3pt" style="position:absolute;left:10144;top:264;width:68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6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color w:val="0000FF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43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</w:t>
      </w:r>
      <w:r>
        <w:rPr>
          <w:rFonts w:ascii="Times New Roman" w:cs="Times New Roman" w:eastAsia="Times New Roman" w:hAnsi="Times New Roman"/>
          <w:b/>
          <w:spacing w:val="17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</w:t>
      </w:r>
      <w:r>
        <w:rPr>
          <w:rFonts w:ascii="Times New Roman" w:cs="Times New Roman" w:eastAsia="Times New Roman" w:hAnsi="Times New Roman"/>
          <w:b/>
          <w:spacing w:val="17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-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</w:t>
      </w:r>
      <w:r>
        <w:rPr>
          <w:rFonts w:ascii="Times New Roman" w:cs="Times New Roman" w:eastAsia="Times New Roman" w:hAnsi="Times New Roman"/>
          <w:b/>
          <w:spacing w:val="17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b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</w:t>
      </w:r>
      <w:r>
        <w:rPr>
          <w:rFonts w:ascii="Times New Roman" w:cs="Times New Roman" w:eastAsia="Times New Roman" w:hAnsi="Times New Roman"/>
          <w:b/>
          <w:spacing w:val="17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b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</w:t>
      </w:r>
      <w:r>
        <w:rPr>
          <w:rFonts w:ascii="Times New Roman" w:cs="Times New Roman" w:eastAsia="Times New Roman" w:hAnsi="Times New Roman"/>
          <w:b/>
          <w:spacing w:val="17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</w:t>
      </w:r>
      <w:r>
        <w:rPr>
          <w:rFonts w:ascii="Times New Roman" w:cs="Times New Roman" w:eastAsia="Times New Roman" w:hAnsi="Times New Roman"/>
          <w:b/>
          <w:spacing w:val="17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</w:t>
      </w:r>
      <w:r>
        <w:rPr>
          <w:rFonts w:ascii="Times New Roman" w:cs="Times New Roman" w:eastAsia="Times New Roman" w:hAnsi="Times New Roman"/>
          <w:b/>
          <w:spacing w:val="17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37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FF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FF" w:val="thick"/>
        </w:rPr>
        <w:t> </w:t>
      </w:r>
      <w:r>
        <w:rPr>
          <w:rFonts w:ascii="Times New Roman" w:cs="Times New Roman" w:eastAsia="Times New Roman" w:hAnsi="Times New Roman"/>
          <w:b/>
          <w:spacing w:val="-5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437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!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  <w:sectPr>
          <w:pgMar w:bottom="280" w:footer="1014" w:left="1680" w:right="160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or-f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2.1.7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1401" w:right="68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2.2.4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2.2.5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1401" w:right="68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b/>
          <w:spacing w:val="5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31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1401" w:right="68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b/>
          <w:spacing w:val="4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33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1401" w:right="68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1399" w:right="71"/>
      </w:pPr>
      <w:r>
        <w:pict>
          <v:group coordorigin="3950,264" coordsize="60,0" style="position:absolute;margin-left:197.48pt;margin-top:13.2031pt;width:3pt;height:0pt;mso-position-horizontal-relative:page;mso-position-vertical-relative:paragraph;z-index:-324">
            <v:shape coordorigin="3950,264" coordsize="60,0" filled="f" path="m3950,264l4010,264e" strokecolor="#0000FF" stroked="t" strokeweight="1.3pt" style="position:absolute;left:3950;top:264;width:6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437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37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  <w:sectPr>
          <w:pgMar w:bottom="280" w:footer="1014" w:header="0" w:left="1680" w:right="1600" w:top="1580"/>
          <w:footerReference r:id="rId5" w:type="default"/>
          <w:pgSz w:h="16860" w:w="11920"/>
        </w:sectPr>
      </w:pP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.5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43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434"/>
      </w:pP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.6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46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4"/>
      </w:pP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56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37"/>
      </w:pP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7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7"/>
        <w:sectPr>
          <w:pgMar w:bottom="280" w:footer="1014" w:header="0" w:left="1680" w:right="1600" w:top="1580"/>
          <w:pgSz w:h="16860" w:w="11920"/>
        </w:sectPr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4" w:right="3132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3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5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9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.1.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.1.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.2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5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8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88"/>
        <w:sectPr>
          <w:pgNumType w:start="9"/>
          <w:pgMar w:bottom="280" w:footer="1014" w:header="0" w:left="1680" w:right="1580" w:top="1580"/>
          <w:footerReference r:id="rId6" w:type="default"/>
          <w:pgSz w:h="1686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2892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14" w:header="0" w:left="1680" w:right="1680" w:top="1580"/>
          <w:pgSz w:h="16860" w:w="11920"/>
        </w:sectPr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32" w:right="287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sectPr>
      <w:pgMar w:bottom="280" w:footer="1014" w:header="0" w:left="1680" w:right="1580" w:top="1580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0.9pt;margin-top:781.324pt;width:10.758pt;height:13pt;mso-position-horizontal-relative:page;mso-position-vertical-relative:page;z-index:-32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  <w:t>vi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0.9pt;margin-top:781.324pt;width:13.649pt;height:13pt;mso-position-horizontal-relative:page;mso-position-vertical-relative:page;z-index:-32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9.9pt;margin-top:781.324pt;width:12.758pt;height:13pt;mso-position-horizontal-relative:page;mso-position-vertical-relative:page;z-index:-32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xi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