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E7" w:rsidRDefault="00E118E7" w:rsidP="00E118E7">
      <w:pPr>
        <w:pStyle w:val="Heading1"/>
        <w:spacing w:line="480" w:lineRule="auto"/>
        <w:jc w:val="center"/>
        <w:rPr>
          <w:rFonts w:asciiTheme="majorBidi" w:hAnsiTheme="majorBidi"/>
          <w:color w:val="000000" w:themeColor="text1"/>
          <w:sz w:val="22"/>
          <w:szCs w:val="22"/>
        </w:rPr>
      </w:pPr>
      <w:bookmarkStart w:id="0" w:name="_Toc170153397"/>
      <w:r w:rsidRPr="00FC7057">
        <w:rPr>
          <w:rFonts w:asciiTheme="majorBidi" w:hAnsiTheme="majorBidi"/>
          <w:color w:val="000000" w:themeColor="text1"/>
          <w:sz w:val="22"/>
          <w:szCs w:val="22"/>
        </w:rPr>
        <w:t>KATA PENGANTAR</w:t>
      </w:r>
      <w:bookmarkEnd w:id="0"/>
      <w:r>
        <w:rPr>
          <w:rFonts w:asciiTheme="majorBidi" w:hAnsiTheme="majorBidi"/>
          <w:color w:val="000000" w:themeColor="text1"/>
          <w:sz w:val="22"/>
          <w:szCs w:val="22"/>
        </w:rPr>
        <w:t xml:space="preserve">  </w:t>
      </w:r>
    </w:p>
    <w:p w:rsidR="00E118E7" w:rsidRDefault="00E118E7" w:rsidP="00E118E7">
      <w:pPr>
        <w:spacing w:line="480" w:lineRule="auto"/>
        <w:jc w:val="center"/>
      </w:pPr>
      <w:r w:rsidRPr="00F82A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BE596C" wp14:editId="207933F7">
            <wp:extent cx="2863970" cy="310551"/>
            <wp:effectExtent l="0" t="0" r="0" b="0"/>
            <wp:docPr id="5" name="Picture 5" descr="C:\Users\Acer\Downloads\WhatsApp Image 2023-01-31 at 15.2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WhatsApp Image 2023-01-31 at 15.24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70" cy="31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E7" w:rsidRDefault="00E118E7" w:rsidP="00E118E7">
      <w:pPr>
        <w:jc w:val="center"/>
      </w:pPr>
      <w:r w:rsidRPr="00F82A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2BFA3D" wp14:editId="7A2BD803">
            <wp:extent cx="5042535" cy="955368"/>
            <wp:effectExtent l="0" t="0" r="5715" b="0"/>
            <wp:docPr id="6" name="Picture 6" descr="C:\Users\Acer\Downloads\WhatsApp Image 2023-01-31 at 15.3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WhatsApp Image 2023-01-31 at 15.32.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95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E7" w:rsidRDefault="00E118E7" w:rsidP="00E118E7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34A37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tunjukkan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menyelamatkanmu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(10</w:t>
      </w:r>
      <w:proofErr w:type="gramStart"/>
      <w:r w:rsidRPr="00C34A37">
        <w:rPr>
          <w:rFonts w:ascii="Times New Roman" w:hAnsi="Times New Roman" w:cs="Times New Roman"/>
          <w:i/>
          <w:sz w:val="24"/>
          <w:szCs w:val="24"/>
        </w:rPr>
        <w:t>) .</w:t>
      </w:r>
      <w:proofErr w:type="gram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34A37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proofErr w:type="gram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A37">
        <w:rPr>
          <w:rStyle w:val="lafadz-allah"/>
          <w:rFonts w:ascii="Times New Roman" w:hAnsi="Times New Roman" w:cs="Times New Roman"/>
          <w:i/>
          <w:sz w:val="24"/>
          <w:szCs w:val="24"/>
        </w:rPr>
        <w:t>Allah</w:t>
      </w:r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Rasul-Nya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A37">
        <w:rPr>
          <w:rStyle w:val="lafadz-allah"/>
          <w:rFonts w:ascii="Times New Roman" w:hAnsi="Times New Roman" w:cs="Times New Roman"/>
          <w:i/>
          <w:sz w:val="24"/>
          <w:szCs w:val="24"/>
        </w:rPr>
        <w:t>Allah</w:t>
      </w:r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Itulah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4A37"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(11)” (Ash- </w:t>
      </w:r>
      <w:proofErr w:type="spellStart"/>
      <w:proofErr w:type="gramStart"/>
      <w:r w:rsidRPr="00C34A37"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34A37">
        <w:rPr>
          <w:rFonts w:ascii="Times New Roman" w:hAnsi="Times New Roman" w:cs="Times New Roman"/>
          <w:i/>
          <w:sz w:val="24"/>
          <w:szCs w:val="24"/>
        </w:rPr>
        <w:t xml:space="preserve"> 10-11).</w:t>
      </w:r>
    </w:p>
    <w:p w:rsidR="00E118E7" w:rsidRDefault="00E118E7" w:rsidP="00E118E7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Alhamdulillahhirabbil’alamin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karunianya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menuntun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peneilitian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PENGEMBANGAN LKPD </w:t>
      </w:r>
      <w:r w:rsidRPr="0016557A">
        <w:rPr>
          <w:rFonts w:ascii="Times New Roman" w:hAnsi="Times New Roman" w:cs="Times New Roman"/>
          <w:b/>
          <w:bCs/>
          <w:i/>
          <w:sz w:val="24"/>
          <w:szCs w:val="24"/>
        </w:rPr>
        <w:t>BILINGUAL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BERBASIS RME PADA MATERI GEOMETRI RUANG SISI DATAR BERORIENTASI PADA KEMAMPUAN REPRESENTASI MATEMATIS PESERTA DIDIK”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E118E7" w:rsidRDefault="00E118E7" w:rsidP="00E118E7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penyususnan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propasal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tulus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</w:p>
    <w:p w:rsidR="00E118E7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Dr. Abdul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Mujib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M.P.Mat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FKIP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Ramadhani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I.,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Dr.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Abdul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Mujib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M.P.Mat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Novita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Sari,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S.Pd.I</w:t>
      </w:r>
      <w:proofErr w:type="spellEnd"/>
      <w:proofErr w:type="gramStart"/>
      <w:r>
        <w:rPr>
          <w:rFonts w:ascii="Times New Roman" w:hAnsi="Times New Roman" w:cs="Times New Roman"/>
          <w:iCs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Suparman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Zahniar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tersayang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Nurwahida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Yuni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Dinda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Ayunda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Pr="00EF720F" w:rsidRDefault="00E118E7" w:rsidP="00E118E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Sarah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Nabillah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pebuh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118E7" w:rsidRDefault="00E118E7" w:rsidP="00E118E7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118E7" w:rsidRDefault="00E118E7" w:rsidP="00E118E7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Medan, 05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2024</w:t>
      </w:r>
    </w:p>
    <w:p w:rsidR="00E118E7" w:rsidRDefault="007A5AD3" w:rsidP="00E118E7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B4720D" wp14:editId="05883FA2">
            <wp:simplePos x="0" y="0"/>
            <wp:positionH relativeFrom="column">
              <wp:posOffset>3131820</wp:posOffset>
            </wp:positionH>
            <wp:positionV relativeFrom="paragraph">
              <wp:posOffset>241300</wp:posOffset>
            </wp:positionV>
            <wp:extent cx="1386840" cy="1264920"/>
            <wp:effectExtent l="0" t="0" r="3810" b="0"/>
            <wp:wrapNone/>
            <wp:docPr id="1" name="Picture 1" descr="C:\Users\OPERATOR\Pictures\2025-01-14\2025-01-14 21-28-58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14\2025-01-14 21-28-58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80" t="36564" r="28485" b="50881"/>
                    <a:stretch/>
                  </pic:blipFill>
                  <pic:spPr bwMode="auto">
                    <a:xfrm>
                      <a:off x="0" y="0"/>
                      <a:ext cx="13868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8E7">
        <w:rPr>
          <w:rFonts w:ascii="Times New Roman" w:hAnsi="Times New Roman" w:cs="Times New Roman"/>
          <w:iCs/>
          <w:sz w:val="24"/>
          <w:szCs w:val="24"/>
        </w:rPr>
        <w:tab/>
      </w:r>
      <w:r w:rsidR="00E118E7">
        <w:rPr>
          <w:rFonts w:ascii="Times New Roman" w:hAnsi="Times New Roman" w:cs="Times New Roman"/>
          <w:iCs/>
          <w:sz w:val="24"/>
          <w:szCs w:val="24"/>
        </w:rPr>
        <w:tab/>
      </w:r>
      <w:r w:rsidR="00E118E7">
        <w:rPr>
          <w:rFonts w:ascii="Times New Roman" w:hAnsi="Times New Roman" w:cs="Times New Roman"/>
          <w:iCs/>
          <w:sz w:val="24"/>
          <w:szCs w:val="24"/>
        </w:rPr>
        <w:tab/>
      </w:r>
      <w:r w:rsidR="00E118E7">
        <w:rPr>
          <w:rFonts w:ascii="Times New Roman" w:hAnsi="Times New Roman" w:cs="Times New Roman"/>
          <w:iCs/>
          <w:sz w:val="24"/>
          <w:szCs w:val="24"/>
        </w:rPr>
        <w:tab/>
      </w:r>
      <w:r w:rsidR="00E118E7">
        <w:rPr>
          <w:rFonts w:ascii="Times New Roman" w:hAnsi="Times New Roman" w:cs="Times New Roman"/>
          <w:iCs/>
          <w:sz w:val="24"/>
          <w:szCs w:val="24"/>
        </w:rPr>
        <w:tab/>
      </w:r>
      <w:r w:rsidR="00E118E7">
        <w:rPr>
          <w:rFonts w:ascii="Times New Roman" w:hAnsi="Times New Roman" w:cs="Times New Roman"/>
          <w:iCs/>
          <w:sz w:val="24"/>
          <w:szCs w:val="24"/>
        </w:rPr>
        <w:tab/>
      </w:r>
      <w:r w:rsidR="00E118E7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="00E118E7">
        <w:rPr>
          <w:rFonts w:ascii="Times New Roman" w:hAnsi="Times New Roman" w:cs="Times New Roman"/>
          <w:iCs/>
          <w:sz w:val="24"/>
          <w:szCs w:val="24"/>
        </w:rPr>
        <w:t>Penulis</w:t>
      </w:r>
      <w:proofErr w:type="spellEnd"/>
      <w:r w:rsidR="00E118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118E7" w:rsidRDefault="00E118E7" w:rsidP="00E118E7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118E7" w:rsidRDefault="00E118E7" w:rsidP="00E118E7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E118E7" w:rsidRDefault="00E118E7" w:rsidP="00E118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Rafiki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Ikhsan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E118E7" w:rsidRPr="00206EE4" w:rsidRDefault="00E118E7" w:rsidP="00E118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201114020</w:t>
      </w:r>
    </w:p>
    <w:p w:rsidR="00F4262E" w:rsidRPr="00E118E7" w:rsidRDefault="00F4262E" w:rsidP="00E118E7">
      <w:bookmarkStart w:id="1" w:name="_GoBack"/>
      <w:bookmarkEnd w:id="1"/>
    </w:p>
    <w:sectPr w:rsidR="00F4262E" w:rsidRPr="00E118E7" w:rsidSect="009D7A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9E9"/>
    <w:multiLevelType w:val="hybridMultilevel"/>
    <w:tmpl w:val="6026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24"/>
    <w:rsid w:val="003D7052"/>
    <w:rsid w:val="007A5AD3"/>
    <w:rsid w:val="009D7A24"/>
    <w:rsid w:val="00E118E7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24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24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2025-01-14T14:22:00Z</dcterms:created>
  <dcterms:modified xsi:type="dcterms:W3CDTF">2025-01-14T14:32:00Z</dcterms:modified>
</cp:coreProperties>
</file>