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D725D" w14:textId="77777777" w:rsidR="00B403EB" w:rsidRDefault="00B403EB" w:rsidP="00B403EB">
      <w:pPr>
        <w:pStyle w:val="ListParagraph"/>
        <w:tabs>
          <w:tab w:val="left" w:pos="630"/>
        </w:tabs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13A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0569065F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Ariyanti. (2011). </w:t>
      </w:r>
      <w:r w:rsidRPr="00C8105F">
        <w:rPr>
          <w:rFonts w:ascii="Times New Roman" w:hAnsi="Times New Roman" w:cs="Times New Roman"/>
          <w:i/>
          <w:iCs/>
          <w:sz w:val="24"/>
          <w:szCs w:val="24"/>
        </w:rPr>
        <w:t>Faktor-Faktor Yang Mempengaruhi Minat Nasabah Bertransaksi 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92620E9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105F">
        <w:rPr>
          <w:rFonts w:ascii="Times New Roman" w:hAnsi="Times New Roman" w:cs="Times New Roman"/>
          <w:i/>
          <w:iCs/>
          <w:sz w:val="24"/>
          <w:szCs w:val="24"/>
        </w:rPr>
        <w:t>Bank Syariah Surakarta</w:t>
      </w:r>
      <w:r>
        <w:rPr>
          <w:rFonts w:ascii="Times New Roman" w:hAnsi="Times New Roman" w:cs="Times New Roman"/>
          <w:sz w:val="24"/>
          <w:szCs w:val="24"/>
        </w:rPr>
        <w:t>. (Skripsi). Universitas Muhammadiyah Surakarta.</w:t>
      </w:r>
    </w:p>
    <w:p w14:paraId="36C95F8A" w14:textId="77777777" w:rsidR="00B403EB" w:rsidRDefault="00B403EB" w:rsidP="00B403EB">
      <w:pPr>
        <w:pStyle w:val="ListParagraph"/>
        <w:tabs>
          <w:tab w:val="left" w:pos="810"/>
        </w:tabs>
        <w:spacing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</w:p>
    <w:p w14:paraId="66630341" w14:textId="77777777" w:rsidR="00B403EB" w:rsidRDefault="00B403EB" w:rsidP="00B403EB">
      <w:pPr>
        <w:pStyle w:val="ListParagraph"/>
        <w:tabs>
          <w:tab w:val="left" w:pos="630"/>
        </w:tabs>
        <w:spacing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Apriyanto,M,T., Herlina,L. (2020). Analisis Kesulitan Mahasiswa Pendidikan </w:t>
      </w:r>
      <w:r w:rsidRPr="00CA74F5">
        <w:rPr>
          <w:rFonts w:ascii="Times New Roman" w:hAnsi="Times New Roman" w:cs="Times New Roman"/>
          <w:sz w:val="24"/>
          <w:szCs w:val="24"/>
        </w:rPr>
        <w:t xml:space="preserve">Matematika Dalam Pembelajaran Daring Pada Masa Pandemi Covid-19.Paedagoria: </w:t>
      </w:r>
      <w:r w:rsidRPr="00127E2C">
        <w:rPr>
          <w:rFonts w:ascii="Times New Roman" w:hAnsi="Times New Roman" w:cs="Times New Roman"/>
          <w:i/>
          <w:iCs/>
          <w:sz w:val="24"/>
          <w:szCs w:val="24"/>
        </w:rPr>
        <w:t>Jurnal Kajian, Penelitian dan Pengembangan Kependidikan</w:t>
      </w:r>
      <w:r w:rsidRPr="00CA74F5">
        <w:rPr>
          <w:rFonts w:ascii="Times New Roman" w:hAnsi="Times New Roman" w:cs="Times New Roman"/>
          <w:sz w:val="24"/>
          <w:szCs w:val="24"/>
        </w:rPr>
        <w:t>.DOI:</w:t>
      </w:r>
      <w:r w:rsidRPr="00F905C0">
        <w:rPr>
          <w:rFonts w:ascii="Times New Roman" w:hAnsi="Times New Roman" w:cs="Times New Roman"/>
          <w:sz w:val="24"/>
          <w:szCs w:val="24"/>
          <w:u w:val="single"/>
        </w:rPr>
        <w:t xml:space="preserve">http://journal.ummat.ac.id/index.php/paedagoria. Prefix </w:t>
      </w:r>
    </w:p>
    <w:p w14:paraId="7F80B172" w14:textId="77777777" w:rsidR="00B403EB" w:rsidRPr="00C06372" w:rsidRDefault="00B403EB" w:rsidP="00B403EB">
      <w:pPr>
        <w:pStyle w:val="ListParagraph"/>
        <w:tabs>
          <w:tab w:val="left" w:pos="810"/>
        </w:tabs>
        <w:spacing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2464A5" w14:textId="77777777" w:rsidR="00B403EB" w:rsidRPr="006D0450" w:rsidRDefault="00B403EB" w:rsidP="00B403EB">
      <w:pPr>
        <w:pStyle w:val="ListParagraph"/>
        <w:tabs>
          <w:tab w:val="left" w:pos="540"/>
        </w:tabs>
        <w:spacing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Ardiyati, R. (2016) Analisis Kesulitan Mempelajari Materi Limit Fungsi Siswa Kelas XI IPA SMAN 1 Kasihan 2013/2014. </w:t>
      </w:r>
      <w:r w:rsidRPr="00F905C0">
        <w:rPr>
          <w:rFonts w:ascii="Times New Roman" w:hAnsi="Times New Roman" w:cs="Times New Roman"/>
          <w:i/>
          <w:iCs/>
          <w:sz w:val="24"/>
          <w:szCs w:val="24"/>
        </w:rPr>
        <w:t>Jurnal Pendidikan Matematika-S1</w:t>
      </w:r>
      <w:r>
        <w:rPr>
          <w:rFonts w:ascii="Times New Roman" w:hAnsi="Times New Roman" w:cs="Times New Roman"/>
          <w:sz w:val="24"/>
          <w:szCs w:val="24"/>
        </w:rPr>
        <w:t xml:space="preserve">, 5(8). </w:t>
      </w:r>
      <w:r w:rsidRPr="006D0450">
        <w:rPr>
          <w:rFonts w:ascii="Times New Roman" w:hAnsi="Times New Roman" w:cs="Times New Roman"/>
          <w:sz w:val="24"/>
          <w:szCs w:val="24"/>
        </w:rPr>
        <w:t>DOI:</w:t>
      </w:r>
      <w:r w:rsidRPr="006D0450">
        <w:rPr>
          <w:rFonts w:ascii="Times New Roman" w:hAnsi="Times New Roman" w:cs="Times New Roman"/>
          <w:sz w:val="24"/>
          <w:szCs w:val="24"/>
          <w:u w:val="single"/>
        </w:rPr>
        <w:t>https://journal.student.uny.ac.id/ojs/index.php/pmath</w:t>
      </w:r>
    </w:p>
    <w:p w14:paraId="1A35B5BB" w14:textId="77777777" w:rsidR="00B403EB" w:rsidRPr="00C06372" w:rsidRDefault="00B403EB" w:rsidP="00B403EB">
      <w:pPr>
        <w:pStyle w:val="ListParagraph"/>
        <w:tabs>
          <w:tab w:val="left" w:pos="540"/>
        </w:tabs>
        <w:spacing w:line="36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898BB8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Damayanti,R.N. (2020). </w:t>
      </w:r>
      <w:r w:rsidRPr="0058776D">
        <w:rPr>
          <w:rFonts w:ascii="Times New Roman" w:hAnsi="Times New Roman" w:cs="Times New Roman"/>
          <w:i/>
          <w:iCs/>
          <w:sz w:val="24"/>
          <w:szCs w:val="24"/>
        </w:rPr>
        <w:t>Analisis Kesulitan Belajar Matematika Pada Siswa Dyscaculia Dalam Menyelesaikan Soal Operasi Bilangan Bulat</w:t>
      </w:r>
      <w:r>
        <w:rPr>
          <w:rFonts w:ascii="Times New Roman" w:hAnsi="Times New Roman" w:cs="Times New Roman"/>
          <w:sz w:val="24"/>
          <w:szCs w:val="24"/>
        </w:rPr>
        <w:t>. (Skripsi). FKIP, Universitas Pancasakti Tegal.</w:t>
      </w:r>
    </w:p>
    <w:p w14:paraId="4CC1E1F1" w14:textId="77777777" w:rsidR="00B403EB" w:rsidRPr="00C06372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4505BB0F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Ernasari, T. (2016). </w:t>
      </w:r>
      <w:r w:rsidRPr="007F10A6">
        <w:rPr>
          <w:rFonts w:ascii="Times New Roman" w:hAnsi="Times New Roman" w:cs="Times New Roman"/>
          <w:i/>
          <w:iCs/>
          <w:sz w:val="24"/>
          <w:szCs w:val="24"/>
        </w:rPr>
        <w:t>Desain Didaktis Materi Jenis Dan Besar Sudut Berdasarkan Learning Obstacle Pada Buku Paket Teks Matematika Kelas III Sekolah Dasar Di Kota Serang.</w:t>
      </w:r>
      <w:r>
        <w:rPr>
          <w:rFonts w:ascii="Times New Roman" w:hAnsi="Times New Roman" w:cs="Times New Roman"/>
          <w:sz w:val="24"/>
          <w:szCs w:val="24"/>
        </w:rPr>
        <w:t xml:space="preserve"> (Skripsi). UPI Bandung.</w:t>
      </w:r>
    </w:p>
    <w:p w14:paraId="07E6067E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1E93D3A9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Gias, A. (2014).</w:t>
      </w:r>
      <w:r w:rsidRPr="006021EB">
        <w:rPr>
          <w:rFonts w:ascii="Times New Roman" w:hAnsi="Times New Roman" w:cs="Times New Roman"/>
          <w:i/>
          <w:iCs/>
          <w:sz w:val="24"/>
          <w:szCs w:val="24"/>
        </w:rPr>
        <w:t>Kefektifan Model Pembelajaran Kooperatif Dengan Strategi Berbantuan Geogebra Terhadap Kemampuan Berfikir Kreatifmatematis Siswa Kelas VII Materi Segitiga.</w:t>
      </w:r>
      <w:r>
        <w:rPr>
          <w:rFonts w:ascii="Times New Roman" w:hAnsi="Times New Roman" w:cs="Times New Roman"/>
          <w:sz w:val="24"/>
          <w:szCs w:val="24"/>
        </w:rPr>
        <w:t xml:space="preserve"> (Skripsi). FMIPA, Negeri Semarang.</w:t>
      </w:r>
    </w:p>
    <w:p w14:paraId="282BC39A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31FBB02E" w14:textId="77777777" w:rsidR="00B403EB" w:rsidRPr="00BA7EBF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Hanafi. (2015). </w:t>
      </w:r>
      <w:r w:rsidRPr="0058776D">
        <w:rPr>
          <w:rFonts w:ascii="Times New Roman" w:hAnsi="Times New Roman" w:cs="Times New Roman"/>
          <w:i/>
          <w:iCs/>
          <w:sz w:val="24"/>
          <w:szCs w:val="24"/>
        </w:rPr>
        <w:t>Desain Didaktis Pembelajaran Matematika Untuk Mengatasi Hambatan Epistimologi pada Konsep Limit Funsi Aljabar</w:t>
      </w:r>
      <w:r>
        <w:rPr>
          <w:rFonts w:ascii="Times New Roman" w:hAnsi="Times New Roman" w:cs="Times New Roman"/>
          <w:sz w:val="24"/>
          <w:szCs w:val="24"/>
        </w:rPr>
        <w:t>. (Skripsi). UIN Sunan Ampel Surabaya.</w:t>
      </w:r>
    </w:p>
    <w:p w14:paraId="6E4A07F0" w14:textId="77777777" w:rsidR="00504017" w:rsidRDefault="00504017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FA2A842" w14:textId="38F5170F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Huzaimah,Z.P, Amelia,R. (2021) Hambatan Yang Dialami Siswa Dalam Pembelajaran Daring Matematika Pada Masa Pandemi Covid-19. </w:t>
      </w:r>
      <w:r w:rsidRPr="006D0450">
        <w:rPr>
          <w:rFonts w:ascii="Times New Roman" w:hAnsi="Times New Roman" w:cs="Times New Roman"/>
          <w:i/>
          <w:iCs/>
          <w:sz w:val="24"/>
          <w:szCs w:val="24"/>
        </w:rPr>
        <w:t>Jurnal Pendidikan Matematika.</w:t>
      </w:r>
      <w:r>
        <w:rPr>
          <w:rFonts w:ascii="Times New Roman" w:hAnsi="Times New Roman" w:cs="Times New Roman"/>
          <w:sz w:val="24"/>
          <w:szCs w:val="24"/>
        </w:rPr>
        <w:t xml:space="preserve"> DOI:</w:t>
      </w:r>
      <w:r w:rsidRPr="006D0450">
        <w:rPr>
          <w:rFonts w:ascii="Times New Roman" w:hAnsi="Times New Roman" w:cs="Times New Roman"/>
          <w:sz w:val="24"/>
          <w:szCs w:val="24"/>
          <w:u w:val="single"/>
        </w:rPr>
        <w:t>https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D0450">
        <w:rPr>
          <w:rFonts w:ascii="Times New Roman" w:hAnsi="Times New Roman" w:cs="Times New Roman"/>
          <w:sz w:val="24"/>
          <w:szCs w:val="24"/>
          <w:u w:val="single"/>
        </w:rPr>
        <w:t>//j-cup.org/index.php/cendekia</w:t>
      </w:r>
    </w:p>
    <w:p w14:paraId="3E1DB3C2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1485F3C5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Isnani, D. (2020). </w:t>
      </w:r>
      <w:r w:rsidRPr="00733BC1">
        <w:rPr>
          <w:rFonts w:ascii="Times New Roman" w:hAnsi="Times New Roman" w:cs="Times New Roman"/>
          <w:i/>
          <w:iCs/>
          <w:sz w:val="24"/>
          <w:szCs w:val="24"/>
        </w:rPr>
        <w:t>Kesulitan Siswa Kelas VIII Dalam Pembelajaran Matematika Berbasis Daring Di Smp Negeri 2 Tuntang Tahun Pelajaran 2019//2020.</w:t>
      </w:r>
      <w:r>
        <w:rPr>
          <w:rFonts w:ascii="Times New Roman" w:hAnsi="Times New Roman" w:cs="Times New Roman"/>
          <w:sz w:val="24"/>
          <w:szCs w:val="24"/>
        </w:rPr>
        <w:t xml:space="preserve"> (Skripsi). IAIN Salatiga.</w:t>
      </w:r>
    </w:p>
    <w:p w14:paraId="71E57B52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0BB8DFD2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Maria,P.G. (2018). </w:t>
      </w:r>
      <w:r w:rsidRPr="00E40740">
        <w:rPr>
          <w:rFonts w:ascii="Times New Roman" w:hAnsi="Times New Roman" w:cs="Times New Roman"/>
          <w:i/>
          <w:iCs/>
          <w:sz w:val="24"/>
          <w:szCs w:val="24"/>
        </w:rPr>
        <w:t>Pengembangan Perangkat Pembelajaran MAtematika Pada Topik Segitiga Dengan Paradigma Pedagogik Reflektif Di Kelas VII SMP Negeri 1 Yogyakarta</w:t>
      </w:r>
      <w:r>
        <w:rPr>
          <w:rFonts w:ascii="Times New Roman" w:hAnsi="Times New Roman" w:cs="Times New Roman"/>
          <w:sz w:val="24"/>
          <w:szCs w:val="24"/>
        </w:rPr>
        <w:t xml:space="preserve">. (Skripsi). FKIP, Sanata Dharma Yogyakarta. </w:t>
      </w:r>
    </w:p>
    <w:p w14:paraId="4E6F2579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18FD76EA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Muliawati, N. (2019). </w:t>
      </w:r>
      <w:r w:rsidRPr="00733BC1">
        <w:rPr>
          <w:rFonts w:ascii="Times New Roman" w:hAnsi="Times New Roman" w:cs="Times New Roman"/>
          <w:i/>
          <w:iCs/>
          <w:sz w:val="24"/>
          <w:szCs w:val="24"/>
        </w:rPr>
        <w:t>Learning Obstacle Terkait Konsep Bangun Datar Segiempat: Sebuah Studi Fenomenologi Hermeneutik</w:t>
      </w:r>
      <w:r>
        <w:rPr>
          <w:rFonts w:ascii="Times New Roman" w:hAnsi="Times New Roman" w:cs="Times New Roman"/>
          <w:sz w:val="24"/>
          <w:szCs w:val="24"/>
        </w:rPr>
        <w:t xml:space="preserve">. (Tesis). </w:t>
      </w:r>
      <w:r w:rsidRPr="00733BC1">
        <w:rPr>
          <w:rFonts w:ascii="Times New Roman" w:hAnsi="Times New Roman" w:cs="Times New Roman"/>
          <w:sz w:val="24"/>
          <w:szCs w:val="24"/>
        </w:rPr>
        <w:t>Universitas Pendidikan Indonesia.</w:t>
      </w:r>
    </w:p>
    <w:p w14:paraId="4EC7AE52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5D776C49" w14:textId="77777777" w:rsidR="00B403EB" w:rsidRPr="00161540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Nasution,L,J. (2019). </w:t>
      </w:r>
      <w:r w:rsidRPr="00161540">
        <w:rPr>
          <w:rFonts w:ascii="Times New Roman" w:hAnsi="Times New Roman" w:cs="Times New Roman"/>
          <w:i/>
          <w:iCs/>
          <w:sz w:val="24"/>
          <w:szCs w:val="24"/>
        </w:rPr>
        <w:t>Analisis Faktor Kesulitan Belajar Matematika Pada Kurikulum 2013 Kelas IV SD Negeri 101871 Sidodadi Batang Kuis.</w:t>
      </w:r>
      <w:r>
        <w:rPr>
          <w:rFonts w:ascii="Times New Roman" w:hAnsi="Times New Roman" w:cs="Times New Roman"/>
          <w:sz w:val="24"/>
          <w:szCs w:val="24"/>
        </w:rPr>
        <w:t xml:space="preserve"> (Skripsi). FKIP, Universitas Negeri Sumatera Utara.</w:t>
      </w:r>
    </w:p>
    <w:p w14:paraId="498206F5" w14:textId="77777777" w:rsidR="00B403EB" w:rsidRPr="00733BC1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1C51C810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Rahayu, N. (2015). </w:t>
      </w:r>
      <w:r w:rsidRPr="00C06372">
        <w:rPr>
          <w:rFonts w:ascii="Times New Roman" w:hAnsi="Times New Roman" w:cs="Times New Roman"/>
          <w:i/>
          <w:iCs/>
          <w:sz w:val="24"/>
          <w:szCs w:val="24"/>
        </w:rPr>
        <w:t>Upaya Meningkatkan Aktivitas Dan Hasil Belajar Matematika Melalui Model Pembelajaran Inkuiri Siswa Kelas VIIB SMP Negeri 3 Sentolo.</w:t>
      </w:r>
      <w:r>
        <w:rPr>
          <w:rFonts w:ascii="Times New Roman" w:hAnsi="Times New Roman" w:cs="Times New Roman"/>
          <w:sz w:val="24"/>
          <w:szCs w:val="24"/>
        </w:rPr>
        <w:t xml:space="preserve"> (Skripsi). Universitas PGRI Yogyakarta.</w:t>
      </w:r>
    </w:p>
    <w:p w14:paraId="0874C63D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42913EC2" w14:textId="2ACE7A79" w:rsidR="00B403EB" w:rsidRDefault="00B403EB" w:rsidP="002A488A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Sena,B.W. (2020). </w:t>
      </w:r>
      <w:r w:rsidRPr="00643620">
        <w:rPr>
          <w:rFonts w:ascii="Times New Roman" w:hAnsi="Times New Roman" w:cs="Times New Roman"/>
          <w:i/>
          <w:iCs/>
          <w:sz w:val="24"/>
          <w:szCs w:val="24"/>
        </w:rPr>
        <w:t>Analisis Kesulitan Siswa Dalam Pembelajaran Daring Materi Statitika Mata Pelajaran Matematika Pada MTs Negeri Di Grobogan.</w:t>
      </w:r>
      <w:r>
        <w:rPr>
          <w:rFonts w:ascii="Times New Roman" w:hAnsi="Times New Roman" w:cs="Times New Roman"/>
          <w:sz w:val="24"/>
          <w:szCs w:val="24"/>
        </w:rPr>
        <w:t xml:space="preserve"> (Skripsi). UIN Salatiga.</w:t>
      </w:r>
    </w:p>
    <w:p w14:paraId="4E3D4122" w14:textId="77777777" w:rsidR="002A488A" w:rsidRPr="002A488A" w:rsidRDefault="002A488A" w:rsidP="002A488A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59217F6E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Sukirno,S. &amp; Ramadhani, D. (2016). Analisis Learning Obstacle Dalam Pembelajaran Pemecahan Masalah Penjumlahan Pecahan Pada Siswa Kelas IV SD. </w:t>
      </w:r>
      <w:r w:rsidRPr="00C87F3D">
        <w:rPr>
          <w:rFonts w:ascii="Times New Roman" w:hAnsi="Times New Roman" w:cs="Times New Roman"/>
          <w:i/>
          <w:iCs/>
          <w:sz w:val="24"/>
          <w:szCs w:val="24"/>
        </w:rPr>
        <w:t>Jurnal ilmu-ilmu sejarah, sosial, budaya dan kependidikan.</w:t>
      </w:r>
      <w:r>
        <w:rPr>
          <w:rFonts w:ascii="Times New Roman" w:hAnsi="Times New Roman" w:cs="Times New Roman"/>
          <w:sz w:val="24"/>
          <w:szCs w:val="24"/>
        </w:rPr>
        <w:t xml:space="preserve"> DOI:</w:t>
      </w:r>
      <w:r w:rsidRPr="00C87F3D">
        <w:rPr>
          <w:rFonts w:ascii="Times New Roman" w:hAnsi="Times New Roman" w:cs="Times New Roman"/>
          <w:sz w:val="24"/>
          <w:szCs w:val="24"/>
          <w:u w:val="single"/>
        </w:rPr>
        <w:t>http</w:t>
      </w:r>
      <w:r>
        <w:rPr>
          <w:rFonts w:ascii="Times New Roman" w:hAnsi="Times New Roman" w:cs="Times New Roman"/>
          <w:sz w:val="24"/>
          <w:szCs w:val="24"/>
          <w:u w:val="single"/>
        </w:rPr>
        <w:t>s:</w:t>
      </w:r>
      <w:r w:rsidRPr="00C87F3D">
        <w:rPr>
          <w:rFonts w:ascii="Times New Roman" w:hAnsi="Times New Roman" w:cs="Times New Roman"/>
          <w:sz w:val="24"/>
          <w:szCs w:val="24"/>
          <w:u w:val="single"/>
        </w:rPr>
        <w:t>//ejurnalunsam.id/index.php/jsnbl</w:t>
      </w:r>
    </w:p>
    <w:p w14:paraId="75227F77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80F6A2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Tarigan,R,M,R. (2019). </w:t>
      </w:r>
      <w:r w:rsidRPr="00161540">
        <w:rPr>
          <w:rFonts w:ascii="Times New Roman" w:hAnsi="Times New Roman" w:cs="Times New Roman"/>
          <w:i/>
          <w:iCs/>
          <w:sz w:val="24"/>
          <w:szCs w:val="24"/>
        </w:rPr>
        <w:t>Pengaruh Sarana dan Prasarana Sekolah Terhadap Prestasi Belajar Siswa Kelas V SD Negeri Kec. Tiga Binanga Tahun Ajaran 2018/2019.</w:t>
      </w:r>
      <w:r>
        <w:rPr>
          <w:rFonts w:ascii="Times New Roman" w:hAnsi="Times New Roman" w:cs="Times New Roman"/>
          <w:sz w:val="24"/>
          <w:szCs w:val="24"/>
        </w:rPr>
        <w:t xml:space="preserve"> (Skripsi). Universitas Quality.</w:t>
      </w:r>
    </w:p>
    <w:p w14:paraId="39828F2D" w14:textId="77777777" w:rsidR="00B403EB" w:rsidRPr="00161540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60BB8185" w14:textId="77777777" w:rsidR="00B403EB" w:rsidRPr="00643055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Ulfa, N. (2019</w:t>
      </w:r>
      <w:r w:rsidRPr="001E389C">
        <w:rPr>
          <w:rFonts w:ascii="Times New Roman" w:hAnsi="Times New Roman" w:cs="Times New Roman"/>
          <w:i/>
          <w:iCs/>
          <w:sz w:val="24"/>
          <w:szCs w:val="24"/>
        </w:rPr>
        <w:t>). Analisis Hambatan Belajar Dan Kesalahan Dalam Menyelesaikan Soal Pada Materi Lingkaran Yang Dilakukan Oleh Siswa SMP Berdasarkan Tahapan Kastolan,S-1</w:t>
      </w:r>
      <w:r>
        <w:rPr>
          <w:rFonts w:ascii="Times New Roman" w:hAnsi="Times New Roman" w:cs="Times New Roman"/>
          <w:sz w:val="24"/>
          <w:szCs w:val="24"/>
        </w:rPr>
        <w:t>. (Tesis). Universitas Pendidikan Indonesia.</w:t>
      </w:r>
    </w:p>
    <w:p w14:paraId="1464B2CC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2BE9AA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7F10A6">
        <w:rPr>
          <w:rFonts w:ascii="Times New Roman" w:hAnsi="Times New Roman" w:cs="Times New Roman"/>
          <w:sz w:val="24"/>
          <w:szCs w:val="24"/>
        </w:rPr>
        <w:t xml:space="preserve">Varera, L. </w:t>
      </w:r>
      <w:r>
        <w:rPr>
          <w:rFonts w:ascii="Times New Roman" w:hAnsi="Times New Roman" w:cs="Times New Roman"/>
          <w:sz w:val="24"/>
          <w:szCs w:val="24"/>
        </w:rPr>
        <w:t xml:space="preserve">(2018). </w:t>
      </w:r>
      <w:r w:rsidRPr="007F10A6">
        <w:rPr>
          <w:rFonts w:ascii="Times New Roman" w:hAnsi="Times New Roman" w:cs="Times New Roman"/>
          <w:i/>
          <w:iCs/>
          <w:sz w:val="24"/>
          <w:szCs w:val="24"/>
        </w:rPr>
        <w:t>Pengaruh Faktor Internal Dan Eksternal Siswa Terhadap Prestasi Belajar Pada Mata Pelajaran Pengetahuan Bahan Tekstil Kelas X Busana SMK Islam Moyudan</w:t>
      </w:r>
      <w:r>
        <w:rPr>
          <w:rFonts w:ascii="Times New Roman" w:hAnsi="Times New Roman" w:cs="Times New Roman"/>
          <w:sz w:val="24"/>
          <w:szCs w:val="24"/>
        </w:rPr>
        <w:t>. (Skripsi). Universitas Negeri Yogyakarta.</w:t>
      </w:r>
    </w:p>
    <w:p w14:paraId="0DB00962" w14:textId="77777777" w:rsidR="00B403EB" w:rsidRDefault="00B403EB" w:rsidP="00B403EB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14:paraId="418F1693" w14:textId="7CD8632C" w:rsidR="00B403EB" w:rsidRPr="00DF74AA" w:rsidRDefault="00B403EB" w:rsidP="00DF74AA">
      <w:pPr>
        <w:pStyle w:val="ListParagraph"/>
        <w:tabs>
          <w:tab w:val="left" w:pos="540"/>
        </w:tabs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Wahyuni, A. (2017). Analisis Hambatan Belajar Mahasiswa Pada Mata Kuliah Kalkulus Dasar</w:t>
      </w:r>
      <w:r w:rsidRPr="00161540">
        <w:rPr>
          <w:rFonts w:ascii="Times New Roman" w:hAnsi="Times New Roman" w:cs="Times New Roman"/>
          <w:i/>
          <w:iCs/>
          <w:sz w:val="24"/>
          <w:szCs w:val="24"/>
        </w:rPr>
        <w:t>. Jurnal Nasional Pendidikan Matematika, 1(1), 10-23.</w:t>
      </w:r>
      <w:r>
        <w:rPr>
          <w:rFonts w:ascii="Times New Roman" w:hAnsi="Times New Roman" w:cs="Times New Roman"/>
          <w:sz w:val="24"/>
          <w:szCs w:val="24"/>
        </w:rPr>
        <w:t xml:space="preserve"> DOI:</w:t>
      </w:r>
      <w:r w:rsidRPr="00161540">
        <w:rPr>
          <w:rFonts w:ascii="Times New Roman" w:hAnsi="Times New Roman" w:cs="Times New Roman"/>
          <w:sz w:val="24"/>
          <w:szCs w:val="24"/>
          <w:u w:val="single"/>
        </w:rPr>
        <w:t>https://jurnal.ugj.ac.id/index.php/JNPM</w:t>
      </w:r>
      <w:r w:rsidR="00843D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B403EB" w:rsidRPr="00DF74AA" w:rsidSect="00B403EB">
      <w:headerReference w:type="default" r:id="rId8"/>
      <w:footerReference w:type="default" r:id="rId9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A3B83" w14:textId="77777777" w:rsidR="00657E75" w:rsidRDefault="00657E75" w:rsidP="00B403EB">
      <w:pPr>
        <w:spacing w:after="0" w:line="240" w:lineRule="auto"/>
      </w:pPr>
      <w:r>
        <w:separator/>
      </w:r>
    </w:p>
  </w:endnote>
  <w:endnote w:type="continuationSeparator" w:id="0">
    <w:p w14:paraId="62714D90" w14:textId="77777777" w:rsidR="00657E75" w:rsidRDefault="00657E75" w:rsidP="00B4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4C527" w14:textId="36988861" w:rsidR="00B403EB" w:rsidRDefault="00B403EB" w:rsidP="00B403EB">
    <w:pPr>
      <w:pStyle w:val="Footer"/>
    </w:pPr>
  </w:p>
  <w:p w14:paraId="563C6F70" w14:textId="77777777" w:rsidR="00B403EB" w:rsidRDefault="00B40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5F130" w14:textId="77777777" w:rsidR="00657E75" w:rsidRDefault="00657E75" w:rsidP="00B403EB">
      <w:pPr>
        <w:spacing w:after="0" w:line="240" w:lineRule="auto"/>
      </w:pPr>
      <w:r>
        <w:separator/>
      </w:r>
    </w:p>
  </w:footnote>
  <w:footnote w:type="continuationSeparator" w:id="0">
    <w:p w14:paraId="13EB4D06" w14:textId="77777777" w:rsidR="00657E75" w:rsidRDefault="00657E75" w:rsidP="00B4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1993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02B8FB" w14:textId="77777777" w:rsidR="00B403EB" w:rsidRDefault="00B403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F20B8" w14:textId="77777777" w:rsidR="00B403EB" w:rsidRDefault="00B40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EB"/>
    <w:rsid w:val="00210517"/>
    <w:rsid w:val="002A488A"/>
    <w:rsid w:val="003F0792"/>
    <w:rsid w:val="00440801"/>
    <w:rsid w:val="00504017"/>
    <w:rsid w:val="0064594D"/>
    <w:rsid w:val="00657E75"/>
    <w:rsid w:val="00843D02"/>
    <w:rsid w:val="00B403EB"/>
    <w:rsid w:val="00DF74AA"/>
    <w:rsid w:val="00F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89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403E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B403EB"/>
  </w:style>
  <w:style w:type="paragraph" w:styleId="Header">
    <w:name w:val="header"/>
    <w:basedOn w:val="Normal"/>
    <w:link w:val="HeaderChar"/>
    <w:uiPriority w:val="99"/>
    <w:unhideWhenUsed/>
    <w:rsid w:val="00B4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EB"/>
  </w:style>
  <w:style w:type="paragraph" w:styleId="Footer">
    <w:name w:val="footer"/>
    <w:basedOn w:val="Normal"/>
    <w:link w:val="FooterChar"/>
    <w:uiPriority w:val="99"/>
    <w:unhideWhenUsed/>
    <w:rsid w:val="00B4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403E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B403EB"/>
  </w:style>
  <w:style w:type="paragraph" w:styleId="Header">
    <w:name w:val="header"/>
    <w:basedOn w:val="Normal"/>
    <w:link w:val="HeaderChar"/>
    <w:uiPriority w:val="99"/>
    <w:unhideWhenUsed/>
    <w:rsid w:val="00B4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EB"/>
  </w:style>
  <w:style w:type="paragraph" w:styleId="Footer">
    <w:name w:val="footer"/>
    <w:basedOn w:val="Normal"/>
    <w:link w:val="FooterChar"/>
    <w:uiPriority w:val="99"/>
    <w:unhideWhenUsed/>
    <w:rsid w:val="00B4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2836-975A-4D59-B22B-5F75565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Fitra</dc:creator>
  <cp:keywords/>
  <dc:description/>
  <cp:lastModifiedBy>suncom</cp:lastModifiedBy>
  <cp:revision>4</cp:revision>
  <dcterms:created xsi:type="dcterms:W3CDTF">2021-09-02T10:51:00Z</dcterms:created>
  <dcterms:modified xsi:type="dcterms:W3CDTF">2021-09-03T03:52:00Z</dcterms:modified>
</cp:coreProperties>
</file>