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DF8" w:rsidRPr="00013E0B" w:rsidRDefault="001A4DF8" w:rsidP="001A4DF8">
      <w:pPr>
        <w:spacing w:after="0" w:line="240" w:lineRule="auto"/>
        <w:ind w:left="567" w:right="96"/>
        <w:contextualSpacing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013E0B">
        <w:rPr>
          <w:rFonts w:ascii="Times New Roman" w:eastAsia="Arial" w:hAnsi="Times New Roman" w:cs="Times New Roman"/>
          <w:b/>
          <w:sz w:val="24"/>
          <w:szCs w:val="24"/>
        </w:rPr>
        <w:t>DAFTAR PUSTAKA</w:t>
      </w:r>
    </w:p>
    <w:p w:rsidR="001A4DF8" w:rsidRPr="003C10AE" w:rsidRDefault="001A4DF8" w:rsidP="001A4DF8">
      <w:pPr>
        <w:spacing w:after="0" w:line="240" w:lineRule="auto"/>
        <w:ind w:left="567" w:right="9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4DF8" w:rsidRPr="003C10AE" w:rsidRDefault="001A4DF8" w:rsidP="001A4DF8">
      <w:pPr>
        <w:spacing w:after="0" w:line="240" w:lineRule="auto"/>
        <w:ind w:left="709" w:right="96" w:hanging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Arikunto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Suharsimi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>.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C10AE">
        <w:rPr>
          <w:rFonts w:ascii="Times New Roman" w:eastAsia="Arial" w:hAnsi="Times New Roman" w:cs="Times New Roman"/>
          <w:sz w:val="24"/>
          <w:szCs w:val="24"/>
        </w:rPr>
        <w:t xml:space="preserve">2006.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Prosedur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Penelitian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Suatu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Pendekatan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Praktik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. Jakarta: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Rineka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Cipta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>.</w:t>
      </w:r>
    </w:p>
    <w:p w:rsidR="001A4DF8" w:rsidRPr="003C10AE" w:rsidRDefault="001A4DF8" w:rsidP="001A4DF8">
      <w:pPr>
        <w:spacing w:after="0" w:line="240" w:lineRule="auto"/>
        <w:ind w:left="567" w:right="9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4DF8" w:rsidRPr="003C10AE" w:rsidRDefault="001A4DF8" w:rsidP="001A4DF8">
      <w:pPr>
        <w:spacing w:after="0" w:line="240" w:lineRule="auto"/>
        <w:ind w:left="567" w:right="96" w:firstLine="720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3E91E9F" wp14:editId="71488091">
            <wp:simplePos x="0" y="0"/>
            <wp:positionH relativeFrom="column">
              <wp:posOffset>8417</wp:posOffset>
            </wp:positionH>
            <wp:positionV relativeFrom="paragraph">
              <wp:posOffset>112528</wp:posOffset>
            </wp:positionV>
            <wp:extent cx="1203695" cy="21265"/>
            <wp:effectExtent l="1905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695" cy="2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C10AE">
        <w:rPr>
          <w:rFonts w:ascii="Times New Roman" w:eastAsia="Arial" w:hAnsi="Times New Roman" w:cs="Times New Roman"/>
          <w:sz w:val="24"/>
          <w:szCs w:val="24"/>
        </w:rPr>
        <w:t xml:space="preserve">2006.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Dasar-dasar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Evaluasi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Pendidikan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. Jakarta: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Bumi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Aksara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>.</w:t>
      </w:r>
    </w:p>
    <w:p w:rsidR="001A4DF8" w:rsidRPr="003C10AE" w:rsidRDefault="001A4DF8" w:rsidP="001A4DF8">
      <w:pPr>
        <w:spacing w:after="0" w:line="240" w:lineRule="auto"/>
        <w:ind w:left="567" w:right="9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4DF8" w:rsidRPr="003C10AE" w:rsidRDefault="001A4DF8" w:rsidP="001A4DF8">
      <w:pPr>
        <w:spacing w:after="0" w:line="240" w:lineRule="auto"/>
        <w:ind w:left="567" w:right="96" w:firstLine="720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C10AE">
        <w:rPr>
          <w:rFonts w:ascii="Times New Roman" w:eastAsia="Arial" w:hAnsi="Times New Roman" w:cs="Times New Roman"/>
          <w:sz w:val="24"/>
          <w:szCs w:val="24"/>
        </w:rPr>
        <w:t xml:space="preserve">2010.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Penelitian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Tindakan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Kelas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. Jakarta: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Bumi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Aksara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>.</w:t>
      </w:r>
    </w:p>
    <w:p w:rsidR="001A4DF8" w:rsidRPr="003C10AE" w:rsidRDefault="001A4DF8" w:rsidP="001A4DF8">
      <w:pPr>
        <w:spacing w:after="0" w:line="240" w:lineRule="auto"/>
        <w:ind w:left="567" w:right="9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4DF8" w:rsidRDefault="001A4DF8" w:rsidP="001A4DF8">
      <w:pPr>
        <w:spacing w:after="0" w:line="240" w:lineRule="auto"/>
        <w:ind w:right="96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Arifin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Zainal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>.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C10AE">
        <w:rPr>
          <w:rFonts w:ascii="Times New Roman" w:eastAsia="Arial" w:hAnsi="Times New Roman" w:cs="Times New Roman"/>
          <w:sz w:val="24"/>
          <w:szCs w:val="24"/>
        </w:rPr>
        <w:t xml:space="preserve">2006.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Evaluasi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Instruksional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. Bandung: PT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Rosda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Karya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>.</w:t>
      </w:r>
    </w:p>
    <w:p w:rsidR="001A4DF8" w:rsidRDefault="001A4DF8" w:rsidP="001A4DF8">
      <w:pPr>
        <w:spacing w:after="0" w:line="240" w:lineRule="auto"/>
        <w:ind w:right="96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A4DF8" w:rsidRDefault="001A4DF8" w:rsidP="001A4DF8">
      <w:pPr>
        <w:spacing w:after="0" w:line="240" w:lineRule="auto"/>
        <w:ind w:left="709" w:right="96" w:hanging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C10AE">
        <w:rPr>
          <w:rFonts w:ascii="Times New Roman" w:eastAsia="Arial" w:hAnsi="Times New Roman" w:cs="Times New Roman"/>
          <w:sz w:val="24"/>
          <w:szCs w:val="24"/>
        </w:rPr>
        <w:t>Anita Lie.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C10AE">
        <w:rPr>
          <w:rFonts w:ascii="Times New Roman" w:eastAsia="Arial" w:hAnsi="Times New Roman" w:cs="Times New Roman"/>
          <w:sz w:val="24"/>
          <w:szCs w:val="24"/>
        </w:rPr>
        <w:t xml:space="preserve">2008. Cooperative Learning: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Mempraktikakan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Cooperative Learning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Diruang-Ruang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Kelas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. Jakarta: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Grasindo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>.</w:t>
      </w:r>
    </w:p>
    <w:p w:rsidR="001A4DF8" w:rsidRDefault="001A4DF8" w:rsidP="001A4DF8">
      <w:pPr>
        <w:spacing w:after="0" w:line="240" w:lineRule="auto"/>
        <w:ind w:left="567" w:right="96" w:hanging="851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A4DF8" w:rsidRDefault="001A4DF8" w:rsidP="001A4DF8">
      <w:pPr>
        <w:spacing w:after="0" w:line="240" w:lineRule="auto"/>
        <w:ind w:left="567" w:right="96" w:hanging="567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C10AE">
        <w:rPr>
          <w:rFonts w:ascii="Times New Roman" w:eastAsia="Arial" w:hAnsi="Times New Roman" w:cs="Times New Roman"/>
          <w:sz w:val="24"/>
          <w:szCs w:val="24"/>
        </w:rPr>
        <w:t xml:space="preserve">Ari Budi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Maryanti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>.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C10AE">
        <w:rPr>
          <w:rFonts w:ascii="Times New Roman" w:eastAsia="Arial" w:hAnsi="Times New Roman" w:cs="Times New Roman"/>
          <w:sz w:val="24"/>
          <w:szCs w:val="24"/>
        </w:rPr>
        <w:t xml:space="preserve">2010.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Penerapan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Teknik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Make a Match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Untuk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Meningkatkan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Minat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dan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Keaktifan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Siswa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dalam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Pembelajaran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Akidah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Akhlak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di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kelas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VIII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Karangmojo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Gunungkidul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>”</w:t>
      </w:r>
      <w:proofErr w:type="gramStart"/>
      <w:r w:rsidRPr="003C10AE">
        <w:rPr>
          <w:rFonts w:ascii="Times New Roman" w:eastAsia="Arial" w:hAnsi="Times New Roman" w:cs="Times New Roman"/>
          <w:sz w:val="24"/>
          <w:szCs w:val="24"/>
        </w:rPr>
        <w:t>,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Skripsi</w:t>
      </w:r>
      <w:proofErr w:type="spellEnd"/>
      <w:proofErr w:type="gram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Fakultas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Tarbiyah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UIN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Sunan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Kalijaga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Yogyakarta.</w:t>
      </w:r>
    </w:p>
    <w:p w:rsidR="001A4DF8" w:rsidRDefault="001A4DF8" w:rsidP="001A4DF8">
      <w:pPr>
        <w:spacing w:after="0" w:line="240" w:lineRule="auto"/>
        <w:ind w:left="567" w:right="96" w:hanging="567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A4DF8" w:rsidRDefault="001A4DF8" w:rsidP="001A4DF8">
      <w:pPr>
        <w:spacing w:after="0" w:line="240" w:lineRule="auto"/>
        <w:ind w:left="567" w:right="96" w:hanging="567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Asmani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, Jamal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Makruf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>.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C10AE">
        <w:rPr>
          <w:rFonts w:ascii="Times New Roman" w:eastAsia="Arial" w:hAnsi="Times New Roman" w:cs="Times New Roman"/>
          <w:sz w:val="24"/>
          <w:szCs w:val="24"/>
        </w:rPr>
        <w:t xml:space="preserve">2011. 7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Aplikasi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PAKEM (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Pembelajaran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Aktif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Kreatif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Efektif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dan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Menyenangkan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>. Jakarta: DIVA Press.</w:t>
      </w:r>
    </w:p>
    <w:p w:rsidR="001A4DF8" w:rsidRDefault="001A4DF8" w:rsidP="001A4DF8">
      <w:pPr>
        <w:spacing w:after="0" w:line="240" w:lineRule="auto"/>
        <w:ind w:left="567" w:right="96" w:hanging="567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A4DF8" w:rsidRDefault="001A4DF8" w:rsidP="001A4DF8">
      <w:pPr>
        <w:spacing w:after="0" w:line="240" w:lineRule="auto"/>
        <w:ind w:left="567" w:right="96" w:hanging="567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proofErr w:type="gramStart"/>
      <w:r w:rsidRPr="003C10AE">
        <w:rPr>
          <w:rFonts w:ascii="Times New Roman" w:eastAsia="Arial" w:hAnsi="Times New Roman" w:cs="Times New Roman"/>
          <w:sz w:val="24"/>
          <w:szCs w:val="24"/>
        </w:rPr>
        <w:t>Baharudin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C10AE">
        <w:rPr>
          <w:rFonts w:ascii="Times New Roman" w:eastAsia="Arial" w:hAnsi="Times New Roman" w:cs="Times New Roman"/>
          <w:sz w:val="24"/>
          <w:szCs w:val="24"/>
        </w:rPr>
        <w:t xml:space="preserve">2009.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Pendidikan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dan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Psikologi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Perkembangan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. Yogyakarta: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Ar-Ruzz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C10AE">
        <w:rPr>
          <w:rFonts w:ascii="Times New Roman" w:eastAsia="Arial" w:hAnsi="Times New Roman" w:cs="Times New Roman"/>
          <w:sz w:val="24"/>
          <w:szCs w:val="24"/>
        </w:rPr>
        <w:t>Media.</w:t>
      </w:r>
    </w:p>
    <w:p w:rsidR="001A4DF8" w:rsidRDefault="001A4DF8" w:rsidP="001A4DF8">
      <w:pPr>
        <w:spacing w:after="0" w:line="240" w:lineRule="auto"/>
        <w:ind w:left="567" w:right="96" w:hanging="851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A4DF8" w:rsidRDefault="001A4DF8" w:rsidP="001A4DF8">
      <w:pPr>
        <w:spacing w:after="0" w:line="240" w:lineRule="auto"/>
        <w:ind w:right="96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proofErr w:type="gramStart"/>
      <w:r w:rsidRPr="003C10AE">
        <w:rPr>
          <w:rFonts w:ascii="Times New Roman" w:eastAsia="Arial" w:hAnsi="Times New Roman" w:cs="Times New Roman"/>
          <w:sz w:val="24"/>
          <w:szCs w:val="24"/>
        </w:rPr>
        <w:t>Daryanto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C10AE">
        <w:rPr>
          <w:rFonts w:ascii="Times New Roman" w:eastAsia="Arial" w:hAnsi="Times New Roman" w:cs="Times New Roman"/>
          <w:sz w:val="24"/>
          <w:szCs w:val="24"/>
        </w:rPr>
        <w:t xml:space="preserve">2005.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Evaluasi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Pendidikan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. Jakarta: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Rineka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Cipta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>.</w:t>
      </w:r>
    </w:p>
    <w:p w:rsidR="001A4DF8" w:rsidRDefault="001A4DF8" w:rsidP="001A4DF8">
      <w:pPr>
        <w:spacing w:after="0" w:line="240" w:lineRule="auto"/>
        <w:ind w:left="567" w:right="96" w:hanging="851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A4DF8" w:rsidRDefault="001A4DF8" w:rsidP="001A4DF8">
      <w:pPr>
        <w:spacing w:after="0" w:line="240" w:lineRule="auto"/>
        <w:ind w:left="567" w:right="96" w:hanging="567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Dirjen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Diknasmen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Depdikbut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>.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Start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1994.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Kurikulum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SLTA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Pelaksanaan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Proses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Belajar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Mengajar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>.</w:t>
      </w:r>
      <w:proofErr w:type="gram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Jakarta: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Depdikbut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>.</w:t>
      </w:r>
    </w:p>
    <w:p w:rsidR="001A4DF8" w:rsidRDefault="001A4DF8" w:rsidP="001A4DF8">
      <w:pPr>
        <w:spacing w:after="0" w:line="240" w:lineRule="auto"/>
        <w:ind w:left="567" w:right="96" w:hanging="567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A4DF8" w:rsidRDefault="001A4DF8" w:rsidP="001A4DF8">
      <w:pPr>
        <w:spacing w:after="0" w:line="240" w:lineRule="auto"/>
        <w:ind w:left="567" w:right="96" w:hanging="567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Direktorat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Pendidikan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Pada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Madrasah.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C10AE">
        <w:rPr>
          <w:rFonts w:ascii="Times New Roman" w:eastAsia="Arial" w:hAnsi="Times New Roman" w:cs="Times New Roman"/>
          <w:sz w:val="24"/>
          <w:szCs w:val="24"/>
        </w:rPr>
        <w:t xml:space="preserve">2006.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Standar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Isi Madrasah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Ibtidaiyah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.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Direktorat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Jendral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C10AE">
        <w:rPr>
          <w:rFonts w:ascii="Times New Roman" w:eastAsia="Arial" w:hAnsi="Times New Roman" w:cs="Times New Roman"/>
          <w:sz w:val="24"/>
          <w:szCs w:val="24"/>
        </w:rPr>
        <w:t xml:space="preserve">Islam: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Departemen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Agama Islam.</w:t>
      </w:r>
      <w:r w:rsidRPr="003C1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4DF8" w:rsidRDefault="001A4DF8" w:rsidP="001A4DF8">
      <w:pPr>
        <w:spacing w:after="0" w:line="240" w:lineRule="auto"/>
        <w:ind w:left="567" w:right="96" w:hanging="567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A4DF8" w:rsidRDefault="001A4DF8" w:rsidP="001A4DF8">
      <w:pPr>
        <w:spacing w:after="0" w:line="240" w:lineRule="auto"/>
        <w:ind w:left="567" w:right="96" w:hanging="567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proofErr w:type="gramStart"/>
      <w:r w:rsidRPr="003C10AE">
        <w:rPr>
          <w:rFonts w:ascii="Times New Roman" w:eastAsia="Arial" w:hAnsi="Times New Roman" w:cs="Times New Roman"/>
          <w:sz w:val="24"/>
          <w:szCs w:val="24"/>
        </w:rPr>
        <w:t>Koeswara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Start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1995.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Motivasi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Teori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dan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Penelitiannya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>.</w:t>
      </w:r>
      <w:proofErr w:type="gram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Bandung: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Angkasa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>.</w:t>
      </w:r>
    </w:p>
    <w:p w:rsidR="001A4DF8" w:rsidRDefault="001A4DF8" w:rsidP="001A4DF8">
      <w:pPr>
        <w:spacing w:after="0" w:line="240" w:lineRule="auto"/>
        <w:ind w:left="567" w:right="96" w:hanging="567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A4DF8" w:rsidRDefault="001A4DF8" w:rsidP="001A4DF8">
      <w:pPr>
        <w:spacing w:after="0" w:line="240" w:lineRule="auto"/>
        <w:ind w:left="567" w:right="96" w:hanging="567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Ginting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Abdorrakhman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>.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Start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2010.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Esensi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Praktis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Belajar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dan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Pembelajaran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>.</w:t>
      </w:r>
      <w:proofErr w:type="gram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Bandung: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Humaniora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>.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C10AE">
        <w:rPr>
          <w:rFonts w:ascii="Times New Roman" w:eastAsia="Arial" w:hAnsi="Times New Roman" w:cs="Times New Roman"/>
          <w:sz w:val="24"/>
          <w:szCs w:val="24"/>
        </w:rPr>
        <w:t>Hasbullah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>.</w:t>
      </w:r>
      <w:proofErr w:type="gramEnd"/>
    </w:p>
    <w:p w:rsidR="001A4DF8" w:rsidRDefault="001A4DF8" w:rsidP="001A4DF8">
      <w:pPr>
        <w:spacing w:after="0" w:line="240" w:lineRule="auto"/>
        <w:ind w:left="567" w:right="96" w:hanging="567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A4DF8" w:rsidRDefault="001A4DF8" w:rsidP="001A4DF8">
      <w:pPr>
        <w:spacing w:after="0" w:line="240" w:lineRule="auto"/>
        <w:ind w:left="567" w:right="96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92D78" wp14:editId="14D21290">
                <wp:simplePos x="0" y="0"/>
                <wp:positionH relativeFrom="column">
                  <wp:posOffset>28575</wp:posOffset>
                </wp:positionH>
                <wp:positionV relativeFrom="paragraph">
                  <wp:posOffset>88265</wp:posOffset>
                </wp:positionV>
                <wp:extent cx="295275" cy="0"/>
                <wp:effectExtent l="9525" t="12065" r="9525" b="6985"/>
                <wp:wrapNone/>
                <wp:docPr id="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margin-left:2.25pt;margin-top:6.95pt;width:23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4BKHQ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"/>
            </w:pict>
          </mc:Fallback>
        </mc:AlternateContent>
      </w:r>
      <w:r w:rsidRPr="003C10AE">
        <w:rPr>
          <w:rFonts w:ascii="Times New Roman" w:eastAsia="Arial" w:hAnsi="Times New Roman" w:cs="Times New Roman"/>
          <w:sz w:val="24"/>
          <w:szCs w:val="24"/>
        </w:rPr>
        <w:t xml:space="preserve">2009.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Dasar-dasar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Pendidikan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. Jakarta: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Grafindo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Persada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>.</w:t>
      </w:r>
    </w:p>
    <w:p w:rsidR="001A4DF8" w:rsidRDefault="001A4DF8" w:rsidP="001A4DF8">
      <w:pPr>
        <w:spacing w:after="0" w:line="240" w:lineRule="auto"/>
        <w:ind w:right="96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A4DF8" w:rsidRDefault="001A4DF8" w:rsidP="001A4DF8">
      <w:pPr>
        <w:spacing w:after="0" w:line="240" w:lineRule="auto"/>
        <w:ind w:right="96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proofErr w:type="gramStart"/>
      <w:r w:rsidRPr="003C10AE">
        <w:rPr>
          <w:rFonts w:ascii="Times New Roman" w:eastAsia="Arial" w:hAnsi="Times New Roman" w:cs="Times New Roman"/>
          <w:sz w:val="24"/>
          <w:szCs w:val="24"/>
        </w:rPr>
        <w:t>Hamzah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B. Uno.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C10AE">
        <w:rPr>
          <w:rFonts w:ascii="Times New Roman" w:eastAsia="Arial" w:hAnsi="Times New Roman" w:cs="Times New Roman"/>
          <w:sz w:val="24"/>
          <w:szCs w:val="24"/>
        </w:rPr>
        <w:t xml:space="preserve">2007.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Profesi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Kependidikan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. Jakarta: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Bumi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Aksara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>.</w:t>
      </w:r>
    </w:p>
    <w:p w:rsidR="001A4DF8" w:rsidRDefault="001A4DF8" w:rsidP="001A4DF8">
      <w:pPr>
        <w:spacing w:after="0" w:line="240" w:lineRule="auto"/>
        <w:ind w:right="96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A4DF8" w:rsidRDefault="001A4DF8" w:rsidP="001A4DF8">
      <w:pPr>
        <w:spacing w:after="0" w:line="240" w:lineRule="auto"/>
        <w:ind w:left="709" w:right="96" w:hanging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proofErr w:type="gramStart"/>
      <w:r w:rsidRPr="003C10AE">
        <w:rPr>
          <w:rFonts w:ascii="Times New Roman" w:eastAsia="Arial" w:hAnsi="Times New Roman" w:cs="Times New Roman"/>
          <w:sz w:val="24"/>
          <w:szCs w:val="24"/>
        </w:rPr>
        <w:t>Hamzah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B.Uno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&amp;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Masri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Kuadrat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Start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2009.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Mengelola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Kecerdasan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dalam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Pembelajaran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>.</w:t>
      </w:r>
      <w:proofErr w:type="gram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Jakarta: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Bumi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Aksara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>.</w:t>
      </w:r>
    </w:p>
    <w:p w:rsidR="001A4DF8" w:rsidRDefault="001A4DF8" w:rsidP="001A4DF8">
      <w:pPr>
        <w:spacing w:after="0" w:line="240" w:lineRule="auto"/>
        <w:ind w:left="709" w:right="96" w:hanging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A4DF8" w:rsidRDefault="001A4DF8" w:rsidP="001A4DF8">
      <w:pPr>
        <w:spacing w:after="0" w:line="240" w:lineRule="auto"/>
        <w:ind w:left="709" w:right="96" w:hanging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proofErr w:type="gramStart"/>
      <w:r w:rsidRPr="003C10AE">
        <w:rPr>
          <w:rFonts w:ascii="Times New Roman" w:eastAsia="Arial" w:hAnsi="Times New Roman" w:cs="Times New Roman"/>
          <w:sz w:val="24"/>
          <w:szCs w:val="24"/>
        </w:rPr>
        <w:t>Hamruni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C10AE">
        <w:rPr>
          <w:rFonts w:ascii="Times New Roman" w:eastAsia="Arial" w:hAnsi="Times New Roman" w:cs="Times New Roman"/>
          <w:sz w:val="24"/>
          <w:szCs w:val="24"/>
        </w:rPr>
        <w:t xml:space="preserve">2009.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Strategi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dan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Model-Model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Pembelajaran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Aktif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Menyenangkan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>.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Yogyakarta</w:t>
      </w:r>
      <w:proofErr w:type="gramStart"/>
      <w:r w:rsidRPr="003C10AE">
        <w:rPr>
          <w:rFonts w:ascii="Times New Roman" w:eastAsia="Arial" w:hAnsi="Times New Roman" w:cs="Times New Roman"/>
          <w:sz w:val="24"/>
          <w:szCs w:val="24"/>
        </w:rPr>
        <w:t>:Fakultas</w:t>
      </w:r>
      <w:proofErr w:type="spellEnd"/>
      <w:proofErr w:type="gram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Tarbiyah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Universitas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Islam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Negeri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UIN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Sunan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Kalijaga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>.</w:t>
      </w:r>
    </w:p>
    <w:p w:rsidR="001A4DF8" w:rsidRDefault="001A4DF8" w:rsidP="001A4DF8">
      <w:pPr>
        <w:spacing w:after="0" w:line="240" w:lineRule="auto"/>
        <w:ind w:left="709" w:right="96" w:hanging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A4DF8" w:rsidRDefault="001A4DF8" w:rsidP="001A4DF8">
      <w:pPr>
        <w:spacing w:after="0" w:line="240" w:lineRule="auto"/>
        <w:ind w:left="709" w:right="96" w:hanging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proofErr w:type="gramStart"/>
      <w:r w:rsidRPr="003C10AE">
        <w:rPr>
          <w:rFonts w:ascii="Times New Roman" w:eastAsia="Arial" w:hAnsi="Times New Roman" w:cs="Times New Roman"/>
          <w:sz w:val="24"/>
          <w:szCs w:val="24"/>
        </w:rPr>
        <w:lastRenderedPageBreak/>
        <w:t>Ischak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C10AE">
        <w:rPr>
          <w:rFonts w:ascii="Times New Roman" w:eastAsia="Arial" w:hAnsi="Times New Roman" w:cs="Times New Roman"/>
          <w:sz w:val="24"/>
          <w:szCs w:val="24"/>
        </w:rPr>
        <w:t xml:space="preserve">2004.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Pendidikan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IPS di SD,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Jurnal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Pendidikan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gramStart"/>
      <w:r w:rsidRPr="003C10AE">
        <w:rPr>
          <w:rFonts w:ascii="Times New Roman" w:eastAsia="Arial" w:hAnsi="Times New Roman" w:cs="Times New Roman"/>
          <w:sz w:val="24"/>
          <w:szCs w:val="24"/>
        </w:rPr>
        <w:t>Jakarta</w:t>
      </w:r>
      <w:proofErr w:type="gram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: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C10AE">
        <w:rPr>
          <w:rFonts w:ascii="Times New Roman" w:eastAsia="Arial" w:hAnsi="Times New Roman" w:cs="Times New Roman"/>
          <w:sz w:val="24"/>
          <w:szCs w:val="24"/>
        </w:rPr>
        <w:t>Terbuka.</w:t>
      </w:r>
    </w:p>
    <w:p w:rsidR="001A4DF8" w:rsidRDefault="001A4DF8" w:rsidP="001A4DF8">
      <w:pPr>
        <w:spacing w:after="0" w:line="240" w:lineRule="auto"/>
        <w:ind w:left="709" w:right="96" w:hanging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A4DF8" w:rsidRDefault="001A4DF8" w:rsidP="001A4DF8">
      <w:pPr>
        <w:spacing w:after="0" w:line="240" w:lineRule="auto"/>
        <w:ind w:left="709" w:right="96" w:hanging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Indiarsih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Aini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>.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C10AE">
        <w:rPr>
          <w:rFonts w:ascii="Times New Roman" w:eastAsia="Arial" w:hAnsi="Times New Roman" w:cs="Times New Roman"/>
          <w:sz w:val="24"/>
          <w:szCs w:val="24"/>
        </w:rPr>
        <w:t xml:space="preserve">2000.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Pembelajaran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terpadu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dalam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Pembelajaran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IPS Di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Kelas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III SD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Garung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Lar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Kaliwungu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Kabupaten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Kudus.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Jurnal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Pendidikan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, Jakarta: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Lembaga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Penelitian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Universitas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Terbuka.</w:t>
      </w:r>
    </w:p>
    <w:p w:rsidR="001A4DF8" w:rsidRDefault="001A4DF8" w:rsidP="001A4DF8">
      <w:pPr>
        <w:spacing w:after="0" w:line="240" w:lineRule="auto"/>
        <w:ind w:right="96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A4DF8" w:rsidRDefault="001A4DF8" w:rsidP="001A4DF8">
      <w:pPr>
        <w:spacing w:after="0" w:line="240" w:lineRule="auto"/>
        <w:ind w:right="96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Jambak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, Wokef.1960. </w:t>
      </w:r>
      <w:proofErr w:type="spellStart"/>
      <w:proofErr w:type="gramStart"/>
      <w:r w:rsidRPr="003C10AE">
        <w:rPr>
          <w:rFonts w:ascii="Times New Roman" w:eastAsia="Arial" w:hAnsi="Times New Roman" w:cs="Times New Roman"/>
          <w:sz w:val="24"/>
          <w:szCs w:val="24"/>
        </w:rPr>
        <w:t>Kamus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Besar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Bahasa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Indonesia.</w:t>
      </w:r>
      <w:proofErr w:type="gram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Jakarta: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Departemen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P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dan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K.</w:t>
      </w:r>
    </w:p>
    <w:p w:rsidR="001A4DF8" w:rsidRDefault="001A4DF8" w:rsidP="001A4DF8">
      <w:pPr>
        <w:spacing w:after="0" w:line="240" w:lineRule="auto"/>
        <w:ind w:right="96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A4DF8" w:rsidRDefault="001A4DF8" w:rsidP="001A4DF8">
      <w:pPr>
        <w:spacing w:after="0" w:line="240" w:lineRule="auto"/>
        <w:ind w:left="709" w:right="96" w:hanging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Khoti’ah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Siti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Nur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C10AE">
        <w:rPr>
          <w:rFonts w:ascii="Times New Roman" w:eastAsia="Arial" w:hAnsi="Times New Roman" w:cs="Times New Roman"/>
          <w:sz w:val="24"/>
          <w:szCs w:val="24"/>
        </w:rPr>
        <w:t>Pengaruh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Pendidikan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dan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Literasi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Sains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Teknologi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Kualitas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Mengajar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jurnal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Pendidikan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>.</w:t>
      </w:r>
      <w:proofErr w:type="gram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Jakarta: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Lembaga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Penelitian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Universitas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Terbuka.</w:t>
      </w:r>
    </w:p>
    <w:p w:rsidR="001A4DF8" w:rsidRDefault="001A4DF8" w:rsidP="001A4DF8">
      <w:pPr>
        <w:spacing w:after="0" w:line="240" w:lineRule="auto"/>
        <w:ind w:left="709" w:right="96" w:hanging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A4DF8" w:rsidRDefault="001A4DF8" w:rsidP="001A4DF8">
      <w:pPr>
        <w:spacing w:after="0" w:line="240" w:lineRule="auto"/>
        <w:ind w:left="709" w:right="96" w:hanging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Maleong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Lexi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J.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C10AE">
        <w:rPr>
          <w:rFonts w:ascii="Times New Roman" w:eastAsia="Arial" w:hAnsi="Times New Roman" w:cs="Times New Roman"/>
          <w:sz w:val="24"/>
          <w:szCs w:val="24"/>
        </w:rPr>
        <w:t xml:space="preserve">1993.Metodologi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Penelitian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Kualitatif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. Bandung: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Remaja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Rosdakarya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>.</w:t>
      </w:r>
    </w:p>
    <w:p w:rsidR="001A4DF8" w:rsidRDefault="001A4DF8" w:rsidP="001A4DF8">
      <w:pPr>
        <w:spacing w:after="0" w:line="240" w:lineRule="auto"/>
        <w:ind w:left="567" w:right="96" w:hanging="851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A4DF8" w:rsidRDefault="001A4DF8" w:rsidP="001A4DF8">
      <w:pPr>
        <w:spacing w:after="0" w:line="240" w:lineRule="auto"/>
        <w:ind w:left="567" w:right="96" w:hanging="131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.2009.Metodologi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Penelitian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Kualitatif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>.</w:t>
      </w:r>
      <w:proofErr w:type="gram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Bandung: PT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Remaja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Rosda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Karya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>.</w:t>
      </w:r>
    </w:p>
    <w:p w:rsidR="001A4DF8" w:rsidRDefault="001A4DF8" w:rsidP="001A4DF8">
      <w:pPr>
        <w:spacing w:after="0" w:line="240" w:lineRule="auto"/>
        <w:ind w:left="567" w:right="96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A4DF8" w:rsidRDefault="001A4DF8" w:rsidP="001A4DF8">
      <w:pPr>
        <w:spacing w:after="0" w:line="240" w:lineRule="auto"/>
        <w:ind w:left="851" w:right="96" w:hanging="851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Nurma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Amindita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>.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C10AE">
        <w:rPr>
          <w:rFonts w:ascii="Times New Roman" w:eastAsia="Arial" w:hAnsi="Times New Roman" w:cs="Times New Roman"/>
          <w:sz w:val="24"/>
          <w:szCs w:val="24"/>
        </w:rPr>
        <w:t xml:space="preserve">2009.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Upaya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Meningkatkan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Motivasi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dan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Prestasi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Belajar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Matematika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Melalui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Pembelajaran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Remidial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dengan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Strategi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Make a Match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dan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Rngkuman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Siswa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MTs Ali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Maksum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C10AE">
        <w:rPr>
          <w:rFonts w:ascii="Times New Roman" w:eastAsia="Arial" w:hAnsi="Times New Roman" w:cs="Times New Roman"/>
          <w:sz w:val="24"/>
          <w:szCs w:val="24"/>
        </w:rPr>
        <w:t>Skripsi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Saintek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UIN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Sunan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Kalijaga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>.</w:t>
      </w:r>
      <w:proofErr w:type="gramEnd"/>
    </w:p>
    <w:p w:rsidR="001A4DF8" w:rsidRDefault="001A4DF8" w:rsidP="001A4DF8">
      <w:pPr>
        <w:spacing w:after="0" w:line="240" w:lineRule="auto"/>
        <w:ind w:left="851" w:right="96" w:hanging="851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A4DF8" w:rsidRDefault="001A4DF8" w:rsidP="001A4DF8">
      <w:pPr>
        <w:spacing w:after="0" w:line="240" w:lineRule="auto"/>
        <w:ind w:left="851" w:right="96" w:hanging="851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proofErr w:type="gramStart"/>
      <w:r w:rsidRPr="003C10AE">
        <w:rPr>
          <w:rFonts w:ascii="Times New Roman" w:eastAsia="Arial" w:hAnsi="Times New Roman" w:cs="Times New Roman"/>
          <w:sz w:val="24"/>
          <w:szCs w:val="24"/>
        </w:rPr>
        <w:t>Parasih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C10AE">
        <w:rPr>
          <w:rFonts w:ascii="Times New Roman" w:eastAsia="Arial" w:hAnsi="Times New Roman" w:cs="Times New Roman"/>
          <w:sz w:val="24"/>
          <w:szCs w:val="24"/>
        </w:rPr>
        <w:t xml:space="preserve">2011.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Upaya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Meningkatkan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Motivasi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dan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Prestasi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Belajar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Siswa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dalam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Mata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Pelajaran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IPS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Melalui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Pembelajaran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Kooperatif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Model Jigsaw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pada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kelas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V </w:t>
      </w:r>
      <w:proofErr w:type="gramStart"/>
      <w:r w:rsidRPr="003C10AE">
        <w:rPr>
          <w:rFonts w:ascii="Times New Roman" w:eastAsia="Arial" w:hAnsi="Times New Roman" w:cs="Times New Roman"/>
          <w:sz w:val="24"/>
          <w:szCs w:val="24"/>
        </w:rPr>
        <w:t>A</w:t>
      </w:r>
      <w:proofErr w:type="gram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MIN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Tempel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C10AE">
        <w:rPr>
          <w:rFonts w:ascii="Times New Roman" w:eastAsia="Arial" w:hAnsi="Times New Roman" w:cs="Times New Roman"/>
          <w:sz w:val="24"/>
          <w:szCs w:val="24"/>
        </w:rPr>
        <w:t>Skripsi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Fakultas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Tarbiyah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UIN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Sunan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Kalijaga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>.</w:t>
      </w:r>
      <w:proofErr w:type="gramEnd"/>
    </w:p>
    <w:p w:rsidR="001A4DF8" w:rsidRDefault="001A4DF8" w:rsidP="001A4DF8">
      <w:pPr>
        <w:spacing w:after="0" w:line="240" w:lineRule="auto"/>
        <w:ind w:left="851" w:right="96" w:hanging="851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A4DF8" w:rsidRDefault="001A4DF8" w:rsidP="001A4DF8">
      <w:pPr>
        <w:spacing w:after="0" w:line="240" w:lineRule="auto"/>
        <w:ind w:left="851" w:right="96" w:hanging="851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Purwanto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M.Ngalim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>.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C10AE">
        <w:rPr>
          <w:rFonts w:ascii="Times New Roman" w:eastAsia="Arial" w:hAnsi="Times New Roman" w:cs="Times New Roman"/>
          <w:sz w:val="24"/>
          <w:szCs w:val="24"/>
        </w:rPr>
        <w:t xml:space="preserve">1996.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Psikologi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Pendidikan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. Bandung: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Remaja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Rosdakarya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>.</w:t>
      </w:r>
    </w:p>
    <w:p w:rsidR="001A4DF8" w:rsidRDefault="001A4DF8" w:rsidP="001A4DF8">
      <w:pPr>
        <w:spacing w:after="0" w:line="240" w:lineRule="auto"/>
        <w:ind w:left="851" w:right="96" w:hanging="851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A4DF8" w:rsidRDefault="001A4DF8" w:rsidP="001A4DF8">
      <w:pPr>
        <w:spacing w:after="0" w:line="240" w:lineRule="auto"/>
        <w:ind w:left="851" w:right="96" w:hanging="851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proofErr w:type="gramStart"/>
      <w:r w:rsidRPr="003C10AE">
        <w:rPr>
          <w:rFonts w:ascii="Times New Roman" w:eastAsia="Arial" w:hAnsi="Times New Roman" w:cs="Times New Roman"/>
          <w:sz w:val="24"/>
          <w:szCs w:val="24"/>
        </w:rPr>
        <w:t>Roestiyah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C10AE">
        <w:rPr>
          <w:rFonts w:ascii="Times New Roman" w:eastAsia="Arial" w:hAnsi="Times New Roman" w:cs="Times New Roman"/>
          <w:sz w:val="24"/>
          <w:szCs w:val="24"/>
        </w:rPr>
        <w:t xml:space="preserve">2008.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Strategi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Belajar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Mengajar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. Jakarta: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Rineka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Cipta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>.</w:t>
      </w:r>
    </w:p>
    <w:p w:rsidR="001A4DF8" w:rsidRDefault="001A4DF8" w:rsidP="001A4DF8">
      <w:pPr>
        <w:spacing w:after="0" w:line="240" w:lineRule="auto"/>
        <w:ind w:left="851" w:right="96" w:hanging="851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A4DF8" w:rsidRPr="003C10AE" w:rsidRDefault="001A4DF8" w:rsidP="001A4DF8">
      <w:pPr>
        <w:spacing w:after="0" w:line="240" w:lineRule="auto"/>
        <w:ind w:left="851" w:right="96" w:hanging="851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proofErr w:type="gramStart"/>
      <w:r w:rsidRPr="003C10AE">
        <w:rPr>
          <w:rFonts w:ascii="Times New Roman" w:eastAsia="Arial" w:hAnsi="Times New Roman" w:cs="Times New Roman"/>
          <w:sz w:val="24"/>
          <w:szCs w:val="24"/>
        </w:rPr>
        <w:t>Sardiman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C10AE">
        <w:rPr>
          <w:rFonts w:ascii="Times New Roman" w:eastAsia="Arial" w:hAnsi="Times New Roman" w:cs="Times New Roman"/>
          <w:sz w:val="24"/>
          <w:szCs w:val="24"/>
        </w:rPr>
        <w:t xml:space="preserve">2010.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Interaksi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dan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Motivasi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Belajar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Mengajar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. Jakarta: Raja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Wali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Pers.</w:t>
      </w:r>
    </w:p>
    <w:p w:rsidR="001A4DF8" w:rsidRDefault="001A4DF8" w:rsidP="001A4DF8">
      <w:pPr>
        <w:spacing w:after="0" w:line="240" w:lineRule="auto"/>
        <w:ind w:left="567" w:right="9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4DF8" w:rsidRDefault="001A4DF8" w:rsidP="001A4DF8">
      <w:pPr>
        <w:spacing w:after="0" w:line="240" w:lineRule="auto"/>
        <w:ind w:left="851" w:right="96" w:hanging="851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Syah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Muhibbin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>.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C10AE">
        <w:rPr>
          <w:rFonts w:ascii="Times New Roman" w:eastAsia="Arial" w:hAnsi="Times New Roman" w:cs="Times New Roman"/>
          <w:sz w:val="24"/>
          <w:szCs w:val="24"/>
        </w:rPr>
        <w:t xml:space="preserve">1995.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Psikologi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Pendidikan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Suatu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Pendekatan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Baru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. Bandung: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Remaja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Rosdakarya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>.</w:t>
      </w:r>
    </w:p>
    <w:p w:rsidR="001A4DF8" w:rsidRDefault="001A4DF8" w:rsidP="001A4DF8">
      <w:pPr>
        <w:spacing w:after="0" w:line="240" w:lineRule="auto"/>
        <w:ind w:left="851" w:right="96" w:hanging="851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A4DF8" w:rsidRDefault="001A4DF8" w:rsidP="001A4DF8">
      <w:pPr>
        <w:spacing w:after="0" w:line="240" w:lineRule="auto"/>
        <w:ind w:left="851" w:right="96" w:hanging="851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Suprijano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Agus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>.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Start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Cooperative Learning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Teori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Aplikasi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dan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Paikem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>.</w:t>
      </w:r>
      <w:proofErr w:type="gram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Yogyakarta: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Bima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Bayu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Atijah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>.</w:t>
      </w:r>
    </w:p>
    <w:p w:rsidR="001A4DF8" w:rsidRDefault="001A4DF8" w:rsidP="001A4DF8">
      <w:pPr>
        <w:spacing w:after="0" w:line="240" w:lineRule="auto"/>
        <w:ind w:left="851" w:right="96" w:hanging="851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A4DF8" w:rsidRDefault="001A4DF8" w:rsidP="001A4DF8">
      <w:pPr>
        <w:spacing w:after="0" w:line="240" w:lineRule="auto"/>
        <w:ind w:left="851" w:right="96" w:hanging="851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Sukmadinata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, Nana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Syaodih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>.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C10AE">
        <w:rPr>
          <w:rFonts w:ascii="Times New Roman" w:eastAsia="Arial" w:hAnsi="Times New Roman" w:cs="Times New Roman"/>
          <w:sz w:val="24"/>
          <w:szCs w:val="24"/>
        </w:rPr>
        <w:t xml:space="preserve">2007.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Strategi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Penelitian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Pendidikan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. Bandung: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Remaja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Rosdakarya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>.</w:t>
      </w:r>
    </w:p>
    <w:p w:rsidR="001A4DF8" w:rsidRDefault="001A4DF8" w:rsidP="001A4DF8">
      <w:pPr>
        <w:spacing w:after="0" w:line="240" w:lineRule="auto"/>
        <w:ind w:left="851" w:right="96" w:hanging="851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A4DF8" w:rsidRDefault="001A4DF8" w:rsidP="001A4DF8">
      <w:pPr>
        <w:spacing w:after="0" w:line="240" w:lineRule="auto"/>
        <w:ind w:left="851" w:right="96" w:hanging="851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Sudijono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Anas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>.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C10AE">
        <w:rPr>
          <w:rFonts w:ascii="Times New Roman" w:eastAsia="Arial" w:hAnsi="Times New Roman" w:cs="Times New Roman"/>
          <w:sz w:val="24"/>
          <w:szCs w:val="24"/>
        </w:rPr>
        <w:t>2006</w:t>
      </w:r>
      <w:proofErr w:type="gramStart"/>
      <w:r w:rsidRPr="003C10AE">
        <w:rPr>
          <w:rFonts w:ascii="Times New Roman" w:eastAsia="Arial" w:hAnsi="Times New Roman" w:cs="Times New Roman"/>
          <w:sz w:val="24"/>
          <w:szCs w:val="24"/>
        </w:rPr>
        <w:t>.Pengantar</w:t>
      </w:r>
      <w:proofErr w:type="gram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Statistik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Pendidikan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.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Jakarta</w:t>
      </w:r>
      <w:proofErr w:type="gramStart"/>
      <w:r w:rsidRPr="003C10AE">
        <w:rPr>
          <w:rFonts w:ascii="Times New Roman" w:eastAsia="Arial" w:hAnsi="Times New Roman" w:cs="Times New Roman"/>
          <w:sz w:val="24"/>
          <w:szCs w:val="24"/>
        </w:rPr>
        <w:t>:PT</w:t>
      </w:r>
      <w:proofErr w:type="spellEnd"/>
      <w:proofErr w:type="gram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Raja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Grafindo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Persada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>.</w:t>
      </w:r>
    </w:p>
    <w:p w:rsidR="001A4DF8" w:rsidRDefault="001A4DF8" w:rsidP="001A4DF8">
      <w:pPr>
        <w:spacing w:after="0" w:line="240" w:lineRule="auto"/>
        <w:ind w:left="851" w:right="96" w:hanging="851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A4DF8" w:rsidRDefault="001A4DF8" w:rsidP="001A4DF8">
      <w:pPr>
        <w:spacing w:after="0" w:line="240" w:lineRule="auto"/>
        <w:ind w:left="851" w:right="96" w:hanging="851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Shaleh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, Abdul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Rahman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>.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C10AE">
        <w:rPr>
          <w:rFonts w:ascii="Times New Roman" w:eastAsia="Arial" w:hAnsi="Times New Roman" w:cs="Times New Roman"/>
          <w:sz w:val="24"/>
          <w:szCs w:val="24"/>
        </w:rPr>
        <w:t xml:space="preserve">2004. </w:t>
      </w:r>
      <w:proofErr w:type="spellStart"/>
      <w:proofErr w:type="gramStart"/>
      <w:r w:rsidRPr="003C10AE">
        <w:rPr>
          <w:rFonts w:ascii="Times New Roman" w:eastAsia="Arial" w:hAnsi="Times New Roman" w:cs="Times New Roman"/>
          <w:sz w:val="24"/>
          <w:szCs w:val="24"/>
        </w:rPr>
        <w:t>Psikologi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>(</w:t>
      </w:r>
      <w:proofErr w:type="spellStart"/>
      <w:proofErr w:type="gramEnd"/>
      <w:r w:rsidRPr="003C10AE">
        <w:rPr>
          <w:rFonts w:ascii="Times New Roman" w:eastAsia="Arial" w:hAnsi="Times New Roman" w:cs="Times New Roman"/>
          <w:sz w:val="24"/>
          <w:szCs w:val="24"/>
        </w:rPr>
        <w:t>Suatu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Pengantar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dalam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Perspektif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Islam). Jakarta: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Kencana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Prenada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Media Group.</w:t>
      </w:r>
    </w:p>
    <w:p w:rsidR="001A4DF8" w:rsidRDefault="001A4DF8" w:rsidP="001A4DF8">
      <w:pPr>
        <w:spacing w:after="0" w:line="240" w:lineRule="auto"/>
        <w:ind w:left="567" w:right="96" w:hanging="851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A4DF8" w:rsidRDefault="001A4DF8" w:rsidP="001A4DF8">
      <w:pPr>
        <w:spacing w:after="0" w:line="240" w:lineRule="auto"/>
        <w:ind w:right="96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proofErr w:type="gramStart"/>
      <w:r w:rsidRPr="003C10AE">
        <w:rPr>
          <w:rFonts w:ascii="Times New Roman" w:eastAsia="Arial" w:hAnsi="Times New Roman" w:cs="Times New Roman"/>
          <w:sz w:val="24"/>
          <w:szCs w:val="24"/>
        </w:rPr>
        <w:t>Undang-undang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sisdiknas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C10AE">
        <w:rPr>
          <w:rFonts w:ascii="Times New Roman" w:eastAsia="Arial" w:hAnsi="Times New Roman" w:cs="Times New Roman"/>
          <w:sz w:val="24"/>
          <w:szCs w:val="24"/>
        </w:rPr>
        <w:t xml:space="preserve">2003. Yogyakarta: Media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Wacana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>.</w:t>
      </w:r>
    </w:p>
    <w:p w:rsidR="001A4DF8" w:rsidRDefault="001A4DF8" w:rsidP="001A4DF8">
      <w:pPr>
        <w:spacing w:after="0" w:line="240" w:lineRule="auto"/>
        <w:ind w:left="567" w:right="96" w:hanging="851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A4DF8" w:rsidRDefault="001A4DF8" w:rsidP="001A4DF8">
      <w:pPr>
        <w:spacing w:after="0" w:line="240" w:lineRule="auto"/>
        <w:ind w:right="96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Undang-undang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Guru </w:t>
      </w:r>
      <w:proofErr w:type="spellStart"/>
      <w:proofErr w:type="gramStart"/>
      <w:r w:rsidRPr="003C10AE">
        <w:rPr>
          <w:rFonts w:ascii="Times New Roman" w:eastAsia="Arial" w:hAnsi="Times New Roman" w:cs="Times New Roman"/>
          <w:sz w:val="24"/>
          <w:szCs w:val="24"/>
        </w:rPr>
        <w:t>dan</w:t>
      </w:r>
      <w:proofErr w:type="spellEnd"/>
      <w:proofErr w:type="gram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Dosen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>.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C10AE">
        <w:rPr>
          <w:rFonts w:ascii="Times New Roman" w:eastAsia="Arial" w:hAnsi="Times New Roman" w:cs="Times New Roman"/>
          <w:sz w:val="24"/>
          <w:szCs w:val="24"/>
        </w:rPr>
        <w:t xml:space="preserve">2007.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Yoyakarta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.: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Pustaka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Pelajar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>.</w:t>
      </w:r>
    </w:p>
    <w:p w:rsidR="001A4DF8" w:rsidRDefault="001A4DF8" w:rsidP="001A4DF8">
      <w:pPr>
        <w:spacing w:after="0" w:line="240" w:lineRule="auto"/>
        <w:ind w:left="567" w:right="96" w:hanging="851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A4DF8" w:rsidRDefault="001A4DF8" w:rsidP="001A4DF8">
      <w:pPr>
        <w:spacing w:after="0" w:line="240" w:lineRule="auto"/>
        <w:ind w:left="851" w:right="96" w:hanging="851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Wiratmaja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Rochiati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>.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Start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2006.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Strategi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Penelitian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Tindakan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Kelas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untuk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Meningkatkan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Kinerja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Guru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dan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Dosen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>.</w:t>
      </w:r>
      <w:proofErr w:type="gram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Bandung: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Remaja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Rosdakarya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>.</w:t>
      </w:r>
    </w:p>
    <w:p w:rsidR="001A4DF8" w:rsidRDefault="001A4DF8" w:rsidP="001A4DF8">
      <w:pPr>
        <w:spacing w:after="0" w:line="240" w:lineRule="auto"/>
        <w:ind w:left="567" w:right="96" w:hanging="851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A4DF8" w:rsidRDefault="001A4DF8" w:rsidP="001A4DF8">
      <w:pPr>
        <w:spacing w:after="0" w:line="240" w:lineRule="auto"/>
        <w:ind w:right="96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A1EDA1B" wp14:editId="6CA215B2">
                <wp:simplePos x="0" y="0"/>
                <wp:positionH relativeFrom="column">
                  <wp:posOffset>786130</wp:posOffset>
                </wp:positionH>
                <wp:positionV relativeFrom="paragraph">
                  <wp:posOffset>85090</wp:posOffset>
                </wp:positionV>
                <wp:extent cx="976630" cy="0"/>
                <wp:effectExtent l="5080" t="8890" r="8890" b="10160"/>
                <wp:wrapNone/>
                <wp:docPr id="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6630" cy="0"/>
                        </a:xfrm>
                        <a:prstGeom prst="line">
                          <a:avLst/>
                        </a:prstGeom>
                        <a:noFill/>
                        <a:ln w="89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9pt,6.7pt" to="138.8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rXtEgIAACg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" strokeweight=".24892mm"/>
            </w:pict>
          </mc:Fallback>
        </mc:AlternateContent>
      </w:r>
      <w:r w:rsidRPr="003C10AE">
        <w:rPr>
          <w:rFonts w:ascii="Times New Roman" w:eastAsia="Arial" w:hAnsi="Times New Roman" w:cs="Times New Roman"/>
          <w:sz w:val="24"/>
          <w:szCs w:val="24"/>
        </w:rPr>
        <w:t xml:space="preserve">2008.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Strategi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Penelitian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Tindakan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Kelas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. Bandung: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Remaja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Rosdakarya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>.</w:t>
      </w:r>
    </w:p>
    <w:p w:rsidR="001A4DF8" w:rsidRDefault="001A4DF8" w:rsidP="001A4DF8">
      <w:pPr>
        <w:spacing w:after="0" w:line="240" w:lineRule="auto"/>
        <w:ind w:left="567" w:right="96" w:hanging="851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A4DF8" w:rsidRDefault="001A4DF8" w:rsidP="001A4DF8">
      <w:pPr>
        <w:spacing w:after="0" w:line="240" w:lineRule="auto"/>
        <w:ind w:left="851" w:right="96" w:hanging="851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Zaini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Hasan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Saladin.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Start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1996.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Pengantar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Ilmu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Pengetahuan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Sosial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>.</w:t>
      </w:r>
      <w:proofErr w:type="gram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Jakarta: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Departemen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Pendidikan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dan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Budaya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>.</w:t>
      </w:r>
    </w:p>
    <w:p w:rsidR="001A4DF8" w:rsidRDefault="001A4DF8" w:rsidP="001A4DF8">
      <w:pPr>
        <w:spacing w:after="0" w:line="240" w:lineRule="auto"/>
        <w:ind w:left="851" w:right="96" w:hanging="851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A4DF8" w:rsidRDefault="001A4DF8" w:rsidP="001A4DF8">
      <w:pPr>
        <w:spacing w:after="0" w:line="240" w:lineRule="auto"/>
        <w:ind w:left="851" w:right="96" w:hanging="851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C10AE">
        <w:rPr>
          <w:rFonts w:ascii="Times New Roman" w:eastAsia="Arial" w:hAnsi="Times New Roman" w:cs="Times New Roman"/>
          <w:sz w:val="24"/>
          <w:szCs w:val="24"/>
        </w:rPr>
        <w:t>Jambak,Wonkef.LangkahlangkahmenetapkanKKMdikutipdari</w:t>
      </w:r>
      <w:r w:rsidRPr="003C10AE">
        <w:rPr>
          <w:rFonts w:ascii="Times New Roman" w:eastAsia="Arial" w:hAnsi="Times New Roman" w:cs="Times New Roman"/>
          <w:color w:val="0000FF"/>
          <w:sz w:val="24"/>
          <w:szCs w:val="24"/>
          <w:u w:val="single"/>
        </w:rPr>
        <w:t>http://gurutapteng.wordpress.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Start"/>
      <w:r w:rsidRPr="003C10AE">
        <w:rPr>
          <w:rFonts w:ascii="Times New Roman" w:eastAsia="Arial" w:hAnsi="Times New Roman" w:cs="Times New Roman"/>
          <w:color w:val="0000FF"/>
          <w:sz w:val="24"/>
          <w:szCs w:val="24"/>
          <w:u w:val="single"/>
        </w:rPr>
        <w:t>com/2007/02/25/langkah-langkah-penetapan-kreteria-ketuntasan-minimal-kkm</w:t>
      </w:r>
      <w:proofErr w:type="gramEnd"/>
      <w:r w:rsidRPr="003C10AE">
        <w:rPr>
          <w:rFonts w:ascii="Times New Roman" w:eastAsia="Arial" w:hAnsi="Times New Roman" w:cs="Times New Roman"/>
          <w:color w:val="0000FF"/>
          <w:sz w:val="24"/>
          <w:szCs w:val="24"/>
          <w:u w:val="single"/>
        </w:rPr>
        <w:t>/</w:t>
      </w:r>
      <w:r w:rsidRPr="003C10AE">
        <w:rPr>
          <w:rFonts w:ascii="Times New Roman" w:eastAsia="Arial" w:hAnsi="Times New Roman" w:cs="Times New Roman"/>
          <w:color w:val="0000FF"/>
          <w:sz w:val="24"/>
          <w:szCs w:val="24"/>
        </w:rPr>
        <w:t xml:space="preserve"> </w:t>
      </w:r>
      <w:r w:rsidRPr="003C10A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C10AE">
        <w:rPr>
          <w:rFonts w:ascii="Times New Roman" w:eastAsia="Arial" w:hAnsi="Times New Roman" w:cs="Times New Roman"/>
          <w:color w:val="000000"/>
          <w:sz w:val="24"/>
          <w:szCs w:val="24"/>
        </w:rPr>
        <w:t>diakses</w:t>
      </w:r>
      <w:proofErr w:type="spellEnd"/>
      <w:r w:rsidRPr="003C10A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color w:val="000000"/>
          <w:sz w:val="24"/>
          <w:szCs w:val="24"/>
        </w:rPr>
        <w:t>pukul</w:t>
      </w:r>
      <w:proofErr w:type="spellEnd"/>
      <w:r w:rsidRPr="003C10A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14.30 </w:t>
      </w:r>
      <w:proofErr w:type="spellStart"/>
      <w:r w:rsidRPr="003C10AE">
        <w:rPr>
          <w:rFonts w:ascii="Times New Roman" w:eastAsia="Arial" w:hAnsi="Times New Roman" w:cs="Times New Roman"/>
          <w:color w:val="000000"/>
          <w:sz w:val="24"/>
          <w:szCs w:val="24"/>
        </w:rPr>
        <w:t>tanggal</w:t>
      </w:r>
      <w:proofErr w:type="spellEnd"/>
      <w:r w:rsidRPr="003C10A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03 </w:t>
      </w:r>
      <w:proofErr w:type="spellStart"/>
      <w:r w:rsidRPr="003C10AE">
        <w:rPr>
          <w:rFonts w:ascii="Times New Roman" w:eastAsia="Arial" w:hAnsi="Times New Roman" w:cs="Times New Roman"/>
          <w:color w:val="000000"/>
          <w:sz w:val="24"/>
          <w:szCs w:val="24"/>
        </w:rPr>
        <w:t>Januari</w:t>
      </w:r>
      <w:proofErr w:type="spellEnd"/>
      <w:r w:rsidRPr="003C10A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2012.</w:t>
      </w:r>
    </w:p>
    <w:p w:rsidR="001A4DF8" w:rsidRDefault="001A4DF8" w:rsidP="001A4DF8">
      <w:pPr>
        <w:spacing w:after="0" w:line="240" w:lineRule="auto"/>
        <w:ind w:left="851" w:right="96" w:hanging="851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C10AE">
        <w:rPr>
          <w:rFonts w:ascii="Times New Roman" w:eastAsia="Arial" w:hAnsi="Times New Roman" w:cs="Times New Roman"/>
          <w:sz w:val="24"/>
          <w:szCs w:val="24"/>
        </w:rPr>
        <w:t xml:space="preserve">Edufiesta,”PengertianMediaPembelajaran“http://guruit07.blogspot.com/2009/01/pengertian-media-pembelajaran.html. </w:t>
      </w:r>
      <w:proofErr w:type="spellStart"/>
      <w:proofErr w:type="gramStart"/>
      <w:r w:rsidRPr="003C10AE">
        <w:rPr>
          <w:rFonts w:ascii="Times New Roman" w:eastAsia="Arial" w:hAnsi="Times New Roman" w:cs="Times New Roman"/>
          <w:sz w:val="24"/>
          <w:szCs w:val="24"/>
        </w:rPr>
        <w:t>dalam</w:t>
      </w:r>
      <w:proofErr w:type="spellEnd"/>
      <w:proofErr w:type="gram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google.com,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diakses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pada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pukul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C10AE">
        <w:rPr>
          <w:rFonts w:ascii="Times New Roman" w:eastAsia="Arial" w:hAnsi="Times New Roman" w:cs="Times New Roman"/>
          <w:sz w:val="24"/>
          <w:szCs w:val="24"/>
        </w:rPr>
        <w:t xml:space="preserve">13.00WIB,tanggal 03 </w:t>
      </w:r>
      <w:proofErr w:type="spellStart"/>
      <w:r w:rsidRPr="003C10AE">
        <w:rPr>
          <w:rFonts w:ascii="Times New Roman" w:eastAsia="Arial" w:hAnsi="Times New Roman" w:cs="Times New Roman"/>
          <w:sz w:val="24"/>
          <w:szCs w:val="24"/>
        </w:rPr>
        <w:t>januari</w:t>
      </w:r>
      <w:proofErr w:type="spellEnd"/>
      <w:r w:rsidRPr="003C10AE">
        <w:rPr>
          <w:rFonts w:ascii="Times New Roman" w:eastAsia="Arial" w:hAnsi="Times New Roman" w:cs="Times New Roman"/>
          <w:sz w:val="24"/>
          <w:szCs w:val="24"/>
        </w:rPr>
        <w:t xml:space="preserve"> 2012.</w:t>
      </w:r>
    </w:p>
    <w:p w:rsidR="001A4DF8" w:rsidRDefault="001A4DF8" w:rsidP="001A4DF8">
      <w:pPr>
        <w:spacing w:after="0" w:line="240" w:lineRule="auto"/>
        <w:ind w:left="851" w:right="96" w:hanging="851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A4DF8" w:rsidRDefault="001A4DF8" w:rsidP="001A4DF8">
      <w:pPr>
        <w:spacing w:after="0" w:line="240" w:lineRule="auto"/>
        <w:ind w:left="851" w:right="96" w:hanging="851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C10AE">
        <w:rPr>
          <w:rFonts w:ascii="Times New Roman" w:eastAsia="Arial" w:hAnsi="Times New Roman" w:cs="Times New Roman"/>
          <w:color w:val="0000FF"/>
          <w:sz w:val="24"/>
          <w:szCs w:val="24"/>
          <w:u w:val="single"/>
        </w:rPr>
        <w:t>http://s4iful4min.blogspot.com/2011/02/strategi-make-match-tujuan-persiapan-dan.html</w:t>
      </w:r>
      <w:r w:rsidRPr="003C10AE">
        <w:rPr>
          <w:rFonts w:ascii="Times New Roman" w:eastAsia="Arial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color w:val="000000"/>
          <w:sz w:val="24"/>
          <w:szCs w:val="24"/>
        </w:rPr>
        <w:t>dalam</w:t>
      </w:r>
      <w:proofErr w:type="spellEnd"/>
      <w:r w:rsidRPr="003C10A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C10AE">
        <w:rPr>
          <w:rFonts w:ascii="Times New Roman" w:eastAsia="Arial" w:hAnsi="Times New Roman" w:cs="Times New Roman"/>
          <w:color w:val="000000"/>
          <w:sz w:val="24"/>
          <w:szCs w:val="24"/>
        </w:rPr>
        <w:t>google.com.,</w:t>
      </w:r>
      <w:proofErr w:type="gramEnd"/>
      <w:r w:rsidRPr="003C10A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color w:val="000000"/>
          <w:sz w:val="24"/>
          <w:szCs w:val="24"/>
        </w:rPr>
        <w:t>diakses</w:t>
      </w:r>
      <w:proofErr w:type="spellEnd"/>
      <w:r w:rsidRPr="003C10A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color w:val="000000"/>
          <w:sz w:val="24"/>
          <w:szCs w:val="24"/>
        </w:rPr>
        <w:t>pada</w:t>
      </w:r>
      <w:proofErr w:type="spellEnd"/>
      <w:r w:rsidRPr="003C10A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color w:val="000000"/>
          <w:sz w:val="24"/>
          <w:szCs w:val="24"/>
        </w:rPr>
        <w:t>pukul</w:t>
      </w:r>
      <w:proofErr w:type="spellEnd"/>
      <w:r w:rsidRPr="003C10A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09.00 WIB, </w:t>
      </w:r>
      <w:proofErr w:type="spellStart"/>
      <w:r w:rsidRPr="003C10AE">
        <w:rPr>
          <w:rFonts w:ascii="Times New Roman" w:eastAsia="Arial" w:hAnsi="Times New Roman" w:cs="Times New Roman"/>
          <w:color w:val="000000"/>
          <w:sz w:val="24"/>
          <w:szCs w:val="24"/>
        </w:rPr>
        <w:t>tanggal</w:t>
      </w:r>
      <w:proofErr w:type="spellEnd"/>
      <w:r w:rsidRPr="003C10A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9</w:t>
      </w:r>
      <w:r w:rsidRPr="003C10AE">
        <w:rPr>
          <w:rFonts w:ascii="Times New Roman" w:eastAsia="Arial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color w:val="000000"/>
          <w:sz w:val="24"/>
          <w:szCs w:val="24"/>
        </w:rPr>
        <w:t>Desember</w:t>
      </w:r>
      <w:proofErr w:type="spellEnd"/>
      <w:r w:rsidRPr="003C10A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2011.</w:t>
      </w:r>
    </w:p>
    <w:p w:rsidR="001A4DF8" w:rsidRDefault="001A4DF8" w:rsidP="001A4DF8">
      <w:pPr>
        <w:spacing w:after="0" w:line="240" w:lineRule="auto"/>
        <w:ind w:left="851" w:right="96" w:hanging="851"/>
        <w:contextualSpacing/>
        <w:jc w:val="both"/>
        <w:rPr>
          <w:rFonts w:ascii="Times New Roman" w:eastAsia="Arial" w:hAnsi="Times New Roman" w:cs="Times New Roman"/>
          <w:color w:val="0000FF"/>
          <w:sz w:val="24"/>
          <w:szCs w:val="24"/>
          <w:u w:val="single"/>
        </w:rPr>
      </w:pPr>
    </w:p>
    <w:p w:rsidR="001A4DF8" w:rsidRPr="00BA3B88" w:rsidRDefault="001A4DF8" w:rsidP="001A4DF8">
      <w:pPr>
        <w:spacing w:after="0" w:line="240" w:lineRule="auto"/>
        <w:ind w:left="851" w:right="96" w:hanging="851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C10AE">
        <w:rPr>
          <w:rFonts w:ascii="Times New Roman" w:eastAsia="Arial" w:hAnsi="Times New Roman" w:cs="Times New Roman"/>
          <w:color w:val="0000FF"/>
          <w:sz w:val="24"/>
          <w:szCs w:val="24"/>
          <w:u w:val="single"/>
        </w:rPr>
        <w:t>http://belajarpsikologi.com/faktor-yang-mempengaruhi-prestasi-belajar/</w:t>
      </w:r>
      <w:r w:rsidRPr="003C10AE">
        <w:rPr>
          <w:rFonts w:ascii="Times New Roman" w:eastAsia="Arial" w:hAnsi="Times New Roman" w:cs="Times New Roman"/>
          <w:color w:val="000000"/>
          <w:sz w:val="24"/>
          <w:szCs w:val="24"/>
        </w:rPr>
        <w:t>.dalam</w:t>
      </w:r>
      <w:r w:rsidRPr="003C10AE">
        <w:rPr>
          <w:rFonts w:ascii="Times New Roman" w:eastAsia="Arial" w:hAnsi="Times New Roman" w:cs="Times New Roman"/>
          <w:color w:val="0000FF"/>
          <w:sz w:val="24"/>
          <w:szCs w:val="24"/>
        </w:rPr>
        <w:t xml:space="preserve"> </w:t>
      </w:r>
      <w:r w:rsidRPr="003C10A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google.com, </w:t>
      </w:r>
      <w:proofErr w:type="spellStart"/>
      <w:r w:rsidRPr="003C10AE">
        <w:rPr>
          <w:rFonts w:ascii="Times New Roman" w:eastAsia="Arial" w:hAnsi="Times New Roman" w:cs="Times New Roman"/>
          <w:color w:val="000000"/>
          <w:sz w:val="24"/>
          <w:szCs w:val="24"/>
        </w:rPr>
        <w:t>diakses</w:t>
      </w:r>
      <w:proofErr w:type="spellEnd"/>
      <w:r w:rsidRPr="003C10A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color w:val="000000"/>
          <w:sz w:val="24"/>
          <w:szCs w:val="24"/>
        </w:rPr>
        <w:t>pada</w:t>
      </w:r>
      <w:proofErr w:type="spellEnd"/>
      <w:r w:rsidRPr="003C10A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0AE">
        <w:rPr>
          <w:rFonts w:ascii="Times New Roman" w:eastAsia="Arial" w:hAnsi="Times New Roman" w:cs="Times New Roman"/>
          <w:color w:val="000000"/>
          <w:sz w:val="24"/>
          <w:szCs w:val="24"/>
        </w:rPr>
        <w:t>pukul</w:t>
      </w:r>
      <w:proofErr w:type="spellEnd"/>
      <w:r w:rsidRPr="003C10A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20.00, </w:t>
      </w:r>
      <w:proofErr w:type="spellStart"/>
      <w:r w:rsidRPr="003C10AE">
        <w:rPr>
          <w:rFonts w:ascii="Times New Roman" w:eastAsia="Arial" w:hAnsi="Times New Roman" w:cs="Times New Roman"/>
          <w:color w:val="000000"/>
          <w:sz w:val="24"/>
          <w:szCs w:val="24"/>
        </w:rPr>
        <w:t>tanggal</w:t>
      </w:r>
      <w:proofErr w:type="spellEnd"/>
      <w:r w:rsidRPr="003C10A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28 </w:t>
      </w:r>
      <w:proofErr w:type="spellStart"/>
      <w:proofErr w:type="gramStart"/>
      <w:r w:rsidRPr="003C10AE">
        <w:rPr>
          <w:rFonts w:ascii="Times New Roman" w:eastAsia="Arial" w:hAnsi="Times New Roman" w:cs="Times New Roman"/>
          <w:color w:val="000000"/>
          <w:sz w:val="24"/>
          <w:szCs w:val="24"/>
        </w:rPr>
        <w:t>april</w:t>
      </w:r>
      <w:proofErr w:type="spellEnd"/>
      <w:proofErr w:type="gramEnd"/>
      <w:r w:rsidRPr="003C10A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2012.</w:t>
      </w:r>
    </w:p>
    <w:p w:rsidR="00953210" w:rsidRDefault="001A4DF8">
      <w:bookmarkStart w:id="0" w:name="_GoBack"/>
      <w:bookmarkEnd w:id="0"/>
    </w:p>
    <w:sectPr w:rsidR="009532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DF8"/>
    <w:rsid w:val="001A4DF8"/>
    <w:rsid w:val="0027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DF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DF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3970</Characters>
  <Application>Microsoft Office Word</Application>
  <DocSecurity>0</DocSecurity>
  <Lines>33</Lines>
  <Paragraphs>9</Paragraphs>
  <ScaleCrop>false</ScaleCrop>
  <Company/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2024-11-04T02:01:00Z</dcterms:created>
  <dcterms:modified xsi:type="dcterms:W3CDTF">2024-11-04T02:01:00Z</dcterms:modified>
</cp:coreProperties>
</file>