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75" w:lineRule="auto"/>
        <w:ind w:left="904" w:right="32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AJARAN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NTE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ETIT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HASIL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NOMI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 w:line="275" w:lineRule="auto"/>
        <w:ind w:left="1888" w:right="132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2023/2024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89" w:right="334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48" w:right="357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left="3046" w:right="2481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thick"/>
        </w:rPr>
        <w:t>NDA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06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06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thick"/>
        </w:rPr>
        <w:t>SH</w:t>
      </w:r>
      <w:r>
        <w:rPr>
          <w:rFonts w:ascii="Times New Roman" w:cs="Times New Roman" w:eastAsia="Times New Roman" w:hAnsi="Times New Roman"/>
          <w:b/>
          <w:spacing w:val="2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04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04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201324007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20"/>
      </w:pPr>
      <w:r>
        <w:pict>
          <v:shape style="width:143.3pt;height:130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78" w:lineRule="auto"/>
        <w:ind w:left="1260" w:right="694"/>
      </w:pP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"/>
        <w:ind w:left="2852" w:right="228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ASHLI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