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632" w:right="89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8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2293" w:right="1750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10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359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 w:line="858" w:lineRule="auto"/>
        <w:ind w:left="3753" w:right="320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32" w:right="368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3401" w:right="2851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201434140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99"/>
      </w:pPr>
      <w:r>
        <w:pict>
          <v:shape style="width:145.67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1" w:right="160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4237" w:right="368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6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