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 w:line="276" w:lineRule="auto"/>
        <w:ind w:left="576" w:right="94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SIS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LO</w:t>
      </w:r>
      <w:r>
        <w:rPr>
          <w:rFonts w:ascii="Times New Roman" w:cs="Times New Roman" w:eastAsia="Times New Roman" w:hAnsi="Times New Roman"/>
          <w:b/>
          <w:spacing w:val="4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AL</w:t>
      </w:r>
      <w:r>
        <w:rPr>
          <w:rFonts w:ascii="Times New Roman" w:cs="Times New Roman" w:eastAsia="Times New Roman" w:hAnsi="Times New Roman"/>
          <w:b/>
          <w:spacing w:val="6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ADA</w:t>
      </w:r>
      <w:r>
        <w:rPr>
          <w:rFonts w:ascii="Times New Roman" w:cs="Times New Roman" w:eastAsia="Times New Roman" w:hAnsi="Times New Roman"/>
          <w:b/>
          <w:spacing w:val="5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6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6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6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6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6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6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6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6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6"/>
          <w:sz w:val="28"/>
          <w:szCs w:val="28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6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6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6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6"/>
          <w:sz w:val="28"/>
          <w:szCs w:val="28"/>
        </w:rPr>
        <w:t>INDON</w:t>
      </w:r>
      <w:r>
        <w:rPr>
          <w:rFonts w:ascii="Times New Roman" w:cs="Times New Roman" w:eastAsia="Times New Roman" w:hAnsi="Times New Roman"/>
          <w:b/>
          <w:spacing w:val="1"/>
          <w:w w:val="106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6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6"/>
          <w:sz w:val="28"/>
          <w:szCs w:val="28"/>
        </w:rPr>
        <w:t>IA</w:t>
      </w:r>
      <w:r>
        <w:rPr>
          <w:rFonts w:ascii="Times New Roman" w:cs="Times New Roman" w:eastAsia="Times New Roman" w:hAnsi="Times New Roman"/>
          <w:b/>
          <w:spacing w:val="0"/>
          <w:w w:val="106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5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NDA</w:t>
      </w:r>
      <w:r>
        <w:rPr>
          <w:rFonts w:ascii="Times New Roman" w:cs="Times New Roman" w:eastAsia="Times New Roman" w:hAnsi="Times New Roman"/>
          <w:b/>
          <w:spacing w:val="6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5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5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5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4"/>
          <w:w w:val="105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5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5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5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5"/>
          <w:sz w:val="28"/>
          <w:szCs w:val="28"/>
        </w:rPr>
        <w:t>AHAN</w:t>
      </w:r>
      <w:r>
        <w:rPr>
          <w:rFonts w:ascii="Times New Roman" w:cs="Times New Roman" w:eastAsia="Times New Roman" w:hAnsi="Times New Roman"/>
          <w:b/>
          <w:spacing w:val="24"/>
          <w:w w:val="105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6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6"/>
          <w:sz w:val="28"/>
          <w:szCs w:val="28"/>
        </w:rPr>
        <w:t>HAS</w:t>
      </w:r>
      <w:r>
        <w:rPr>
          <w:rFonts w:ascii="Times New Roman" w:cs="Times New Roman" w:eastAsia="Times New Roman" w:hAnsi="Times New Roman"/>
          <w:b/>
          <w:spacing w:val="0"/>
          <w:w w:val="106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8"/>
          <w:w w:val="106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0"/>
          <w:w w:val="106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22"/>
          <w:w w:val="106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20"/>
          <w:w w:val="106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9"/>
          <w:w w:val="106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0"/>
          <w:w w:val="106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6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3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9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6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9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9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2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8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6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-19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4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0"/>
          <w:w w:val="106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20"/>
          <w:w w:val="106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8"/>
          <w:w w:val="106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0"/>
          <w:w w:val="106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6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20" w:lineRule="exact"/>
        <w:ind w:left="2537" w:right="2033"/>
      </w:pP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9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19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3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10</w:t>
      </w:r>
      <w:r>
        <w:rPr>
          <w:rFonts w:ascii="Times New Roman" w:cs="Times New Roman" w:eastAsia="Times New Roman" w:hAnsi="Times New Roman"/>
          <w:b/>
          <w:spacing w:val="-17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9</w:t>
      </w:r>
      <w:r>
        <w:rPr>
          <w:rFonts w:ascii="Times New Roman" w:cs="Times New Roman" w:eastAsia="Times New Roman" w:hAnsi="Times New Roman"/>
          <w:b/>
          <w:spacing w:val="-17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b/>
          <w:spacing w:val="1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9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8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2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2"/>
          <w:w w:val="106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20"/>
          <w:w w:val="106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0"/>
          <w:w w:val="106"/>
          <w:sz w:val="28"/>
          <w:szCs w:val="28"/>
        </w:rPr>
        <w:t>RI</w:t>
      </w:r>
      <w:r>
        <w:rPr>
          <w:rFonts w:ascii="Times New Roman" w:cs="Times New Roman" w:eastAsia="Times New Roman" w:hAnsi="Times New Roman"/>
          <w:b/>
          <w:spacing w:val="-20"/>
          <w:w w:val="106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6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50"/>
        <w:ind w:left="2865" w:right="2364"/>
      </w:pPr>
      <w:r>
        <w:rPr>
          <w:rFonts w:ascii="Times New Roman" w:cs="Times New Roman" w:eastAsia="Times New Roman" w:hAnsi="Times New Roman"/>
          <w:b/>
          <w:spacing w:val="-19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AH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3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6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b/>
          <w:spacing w:val="-17"/>
          <w:w w:val="106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b/>
          <w:spacing w:val="-21"/>
          <w:w w:val="106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b/>
          <w:spacing w:val="-17"/>
          <w:w w:val="106"/>
          <w:sz w:val="28"/>
          <w:szCs w:val="28"/>
        </w:rPr>
        <w:t>3</w:t>
      </w:r>
      <w:r>
        <w:rPr>
          <w:rFonts w:ascii="Times New Roman" w:cs="Times New Roman" w:eastAsia="Times New Roman" w:hAnsi="Times New Roman"/>
          <w:b/>
          <w:spacing w:val="-19"/>
          <w:w w:val="107"/>
          <w:sz w:val="28"/>
          <w:szCs w:val="28"/>
        </w:rPr>
        <w:t>/</w:t>
      </w:r>
      <w:r>
        <w:rPr>
          <w:rFonts w:ascii="Times New Roman" w:cs="Times New Roman" w:eastAsia="Times New Roman" w:hAnsi="Times New Roman"/>
          <w:b/>
          <w:spacing w:val="-21"/>
          <w:w w:val="106"/>
          <w:sz w:val="28"/>
          <w:szCs w:val="28"/>
        </w:rPr>
        <w:t>20</w:t>
      </w:r>
      <w:r>
        <w:rPr>
          <w:rFonts w:ascii="Times New Roman" w:cs="Times New Roman" w:eastAsia="Times New Roman" w:hAnsi="Times New Roman"/>
          <w:b/>
          <w:spacing w:val="-17"/>
          <w:w w:val="106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6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9"/>
          <w:szCs w:val="19"/>
        </w:rPr>
        <w:jc w:val="left"/>
        <w:spacing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957" w:right="3469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266" w:right="3781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3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409" w:right="2922"/>
      </w:pPr>
      <w:r>
        <w:rPr>
          <w:rFonts w:ascii="Times New Roman" w:cs="Times New Roman" w:eastAsia="Times New Roman" w:hAnsi="Times New Roman"/>
          <w:b/>
          <w:sz w:val="28"/>
          <w:szCs w:val="28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  <w:u w:color="000000" w:val="thick"/>
        </w:rPr>
        <w:t>L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7"/>
        <w:ind w:left="3675" w:right="3192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201434038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983"/>
      </w:pPr>
      <w:r>
        <w:pict>
          <v:shape style="width:157.45pt;height:153.6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276" w:lineRule="auto"/>
        <w:ind w:left="701" w:right="227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5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5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20" w:lineRule="exact"/>
        <w:ind w:left="4237" w:right="3753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40" w:w="11920"/>
      <w:pgMar w:bottom="280" w:left="1680" w:right="1600" w:top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