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607054" w14:textId="77777777" w:rsidR="00D05C0E" w:rsidRPr="00D05C0E" w:rsidRDefault="00D05C0E" w:rsidP="00D05C0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5C0E">
        <w:rPr>
          <w:rFonts w:ascii="Times New Roman" w:hAnsi="Times New Roman" w:cs="Times New Roman"/>
          <w:b/>
          <w:bCs/>
          <w:sz w:val="24"/>
          <w:szCs w:val="24"/>
        </w:rPr>
        <w:t xml:space="preserve">PENGARUH PENGGUNAAN MEDIA INTERAKTIF </w:t>
      </w:r>
      <w:r w:rsidRPr="00D05C0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WORDWALL </w:t>
      </w:r>
      <w:r w:rsidRPr="00D05C0E">
        <w:rPr>
          <w:rFonts w:ascii="Times New Roman" w:hAnsi="Times New Roman" w:cs="Times New Roman"/>
          <w:b/>
          <w:bCs/>
          <w:sz w:val="24"/>
          <w:szCs w:val="24"/>
        </w:rPr>
        <w:t xml:space="preserve">TERHADAP MINAT DAN HASIL BELAJAR PADA TEMA </w:t>
      </w:r>
    </w:p>
    <w:p w14:paraId="48988B25" w14:textId="77777777" w:rsidR="00D05C0E" w:rsidRPr="00D05C0E" w:rsidRDefault="00D05C0E" w:rsidP="00D05C0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5C0E">
        <w:rPr>
          <w:rFonts w:ascii="Times New Roman" w:hAnsi="Times New Roman" w:cs="Times New Roman"/>
          <w:b/>
          <w:bCs/>
          <w:sz w:val="24"/>
          <w:szCs w:val="24"/>
        </w:rPr>
        <w:t xml:space="preserve">LINGKUNGAN SAHABAT KITA KELAS V </w:t>
      </w:r>
    </w:p>
    <w:p w14:paraId="54C72EC8" w14:textId="1F1EF6CA" w:rsidR="00EE5146" w:rsidRPr="00D05C0E" w:rsidRDefault="00D05C0E" w:rsidP="00D05C0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5C0E">
        <w:rPr>
          <w:rFonts w:ascii="Times New Roman" w:hAnsi="Times New Roman" w:cs="Times New Roman"/>
          <w:b/>
          <w:bCs/>
          <w:sz w:val="24"/>
          <w:szCs w:val="24"/>
        </w:rPr>
        <w:t>SD NEGERI 101952 TUALANG</w:t>
      </w:r>
    </w:p>
    <w:p w14:paraId="33471C66" w14:textId="77777777" w:rsidR="00D05C0E" w:rsidRDefault="00D05C0E" w:rsidP="00D05C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89588A0" w14:textId="06C49592" w:rsidR="00D05C0E" w:rsidRPr="00D05C0E" w:rsidRDefault="00D05C0E" w:rsidP="00D05C0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05C0E">
        <w:rPr>
          <w:rFonts w:ascii="Times New Roman" w:hAnsi="Times New Roman" w:cs="Times New Roman"/>
          <w:b/>
          <w:bCs/>
          <w:sz w:val="24"/>
          <w:szCs w:val="24"/>
          <w:u w:val="single"/>
        </w:rPr>
        <w:t>PUTRI SYAHPITRI</w:t>
      </w:r>
    </w:p>
    <w:p w14:paraId="36ABF2FF" w14:textId="394532A9" w:rsidR="00D05C0E" w:rsidRPr="00D05C0E" w:rsidRDefault="00D05C0E" w:rsidP="00D05C0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5C0E">
        <w:rPr>
          <w:rFonts w:ascii="Times New Roman" w:hAnsi="Times New Roman" w:cs="Times New Roman"/>
          <w:b/>
          <w:bCs/>
          <w:sz w:val="24"/>
          <w:szCs w:val="24"/>
        </w:rPr>
        <w:t>NPM. 201434029</w:t>
      </w:r>
    </w:p>
    <w:p w14:paraId="24DE2B80" w14:textId="77777777" w:rsidR="00D05C0E" w:rsidRPr="00D05C0E" w:rsidRDefault="00D05C0E" w:rsidP="00D05C0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EE3663" w14:textId="26B32443" w:rsidR="00D05C0E" w:rsidRPr="00D05C0E" w:rsidRDefault="007E46D0" w:rsidP="00D05C0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 w:rsidRPr="00D05C0E">
        <w:rPr>
          <w:rFonts w:ascii="Times New Roman" w:hAnsi="Times New Roman" w:cs="Times New Roman"/>
          <w:b/>
          <w:bCs/>
          <w:sz w:val="24"/>
          <w:szCs w:val="24"/>
        </w:rPr>
        <w:t>ABSTRAK</w:t>
      </w:r>
    </w:p>
    <w:bookmarkEnd w:id="0"/>
    <w:p w14:paraId="55CEF9DA" w14:textId="77777777" w:rsidR="005B56E2" w:rsidRDefault="005B56E2" w:rsidP="005B56E2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64E908B9" w14:textId="235048D7" w:rsidR="005B56E2" w:rsidRDefault="00DC6A4F" w:rsidP="005B56E2">
      <w:pPr>
        <w:spacing w:after="0" w:line="240" w:lineRule="auto"/>
        <w:jc w:val="both"/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</w:pPr>
      <w:r>
        <w:rPr>
          <w:rFonts w:ascii="Times New Roman" w:hAnsi="Times New Roman"/>
          <w:sz w:val="24"/>
          <w:szCs w:val="24"/>
        </w:rPr>
        <w:t>M</w:t>
      </w:r>
      <w:r w:rsidRPr="00B6156F">
        <w:rPr>
          <w:rFonts w:ascii="Times New Roman" w:hAnsi="Times New Roman"/>
          <w:sz w:val="24"/>
          <w:szCs w:val="24"/>
        </w:rPr>
        <w:t xml:space="preserve">edia pembelajaran interaktif adalah media yang dirancang dengan memanfaatkan teknologi untuk berperan menyapaikan informasi untuk dapat meningkatkan hasil dan minat belajar siswa. </w:t>
      </w:r>
      <w:r w:rsidR="00CC6275" w:rsidRPr="00CC6275">
        <w:rPr>
          <w:rFonts w:ascii="Times New Roman" w:hAnsi="Times New Roman" w:cs="Times New Roman"/>
          <w:i/>
          <w:iCs/>
          <w:sz w:val="24"/>
          <w:szCs w:val="24"/>
        </w:rPr>
        <w:t>Wordwall</w:t>
      </w:r>
      <w:r w:rsidR="00CC6275" w:rsidRPr="00CC6275">
        <w:rPr>
          <w:rFonts w:ascii="Times New Roman" w:hAnsi="Times New Roman" w:cs="Times New Roman"/>
          <w:sz w:val="24"/>
          <w:szCs w:val="24"/>
        </w:rPr>
        <w:t xml:space="preserve"> adalah media pembelajaran berbasis web yang berupa game sederhana dimana peserta didik diajak untuk mengikuti perintah yang ada dan memilih jawaban yang benar dengan cara mengklik objek yang ditentukan.</w:t>
      </w:r>
      <w:r w:rsidR="00CC6275">
        <w:rPr>
          <w:rFonts w:ascii="Times New Roman" w:hAnsi="Times New Roman" w:cs="Times New Roman"/>
          <w:sz w:val="24"/>
          <w:szCs w:val="24"/>
        </w:rPr>
        <w:t xml:space="preserve"> </w:t>
      </w:r>
      <w:r w:rsidR="00A57D71">
        <w:rPr>
          <w:rFonts w:ascii="Times New Roman" w:hAnsi="Times New Roman"/>
          <w:sz w:val="24"/>
          <w:szCs w:val="24"/>
        </w:rPr>
        <w:t>Penelitia</w:t>
      </w:r>
      <w:r w:rsidRPr="00886E1E">
        <w:rPr>
          <w:rFonts w:ascii="Times New Roman" w:hAnsi="Times New Roman"/>
          <w:sz w:val="24"/>
          <w:szCs w:val="24"/>
        </w:rPr>
        <w:t>n</w:t>
      </w:r>
      <w:r w:rsidR="00A57D71">
        <w:rPr>
          <w:rFonts w:ascii="Times New Roman" w:hAnsi="Times New Roman"/>
          <w:sz w:val="24"/>
          <w:szCs w:val="24"/>
        </w:rPr>
        <w:t xml:space="preserve"> ini bertujuan untuk</w:t>
      </w:r>
      <w:r w:rsidRPr="00886E1E">
        <w:rPr>
          <w:rFonts w:ascii="Times New Roman" w:hAnsi="Times New Roman"/>
          <w:sz w:val="24"/>
          <w:szCs w:val="24"/>
        </w:rPr>
        <w:t xml:space="preserve"> mengetahui </w:t>
      </w:r>
      <w:r>
        <w:rPr>
          <w:rFonts w:ascii="Times New Roman" w:hAnsi="Times New Roman"/>
          <w:sz w:val="24"/>
          <w:szCs w:val="24"/>
        </w:rPr>
        <w:t xml:space="preserve">bagaimanakah </w:t>
      </w:r>
      <w:r w:rsidRPr="00886E1E">
        <w:rPr>
          <w:rFonts w:ascii="Times New Roman" w:hAnsi="Times New Roman"/>
          <w:sz w:val="24"/>
          <w:szCs w:val="24"/>
        </w:rPr>
        <w:t xml:space="preserve">pengaruh penggunaan media interaktif berbasis </w:t>
      </w:r>
      <w:r w:rsidRPr="00866B49">
        <w:rPr>
          <w:rFonts w:ascii="Times New Roman" w:hAnsi="Times New Roman"/>
          <w:i/>
          <w:iCs/>
          <w:sz w:val="24"/>
          <w:szCs w:val="24"/>
        </w:rPr>
        <w:t xml:space="preserve">wordwall </w:t>
      </w:r>
      <w:r w:rsidRPr="00886E1E">
        <w:rPr>
          <w:rFonts w:ascii="Times New Roman" w:hAnsi="Times New Roman"/>
          <w:sz w:val="24"/>
          <w:szCs w:val="24"/>
        </w:rPr>
        <w:t xml:space="preserve">terhadap minat </w:t>
      </w:r>
      <w:r>
        <w:rPr>
          <w:rFonts w:ascii="Times New Roman" w:hAnsi="Times New Roman"/>
          <w:sz w:val="24"/>
          <w:szCs w:val="24"/>
        </w:rPr>
        <w:t xml:space="preserve">dan hasil belajar pada tema lingkungan sahabat kita </w:t>
      </w:r>
      <w:r w:rsidRPr="00886E1E">
        <w:rPr>
          <w:rFonts w:ascii="Times New Roman" w:hAnsi="Times New Roman"/>
          <w:sz w:val="24"/>
          <w:szCs w:val="24"/>
        </w:rPr>
        <w:t xml:space="preserve">kelas </w:t>
      </w:r>
      <w:r>
        <w:rPr>
          <w:rFonts w:ascii="Times New Roman" w:hAnsi="Times New Roman"/>
          <w:sz w:val="24"/>
          <w:szCs w:val="24"/>
        </w:rPr>
        <w:t>V</w:t>
      </w:r>
      <w:r w:rsidRPr="00886E1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SD</w:t>
      </w:r>
      <w:r w:rsidRPr="00886E1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 w:rsidRPr="00886E1E">
        <w:rPr>
          <w:rFonts w:ascii="Times New Roman" w:hAnsi="Times New Roman"/>
          <w:sz w:val="24"/>
          <w:szCs w:val="24"/>
        </w:rPr>
        <w:t xml:space="preserve">egeri 101952 </w:t>
      </w:r>
      <w:r>
        <w:rPr>
          <w:rFonts w:ascii="Times New Roman" w:hAnsi="Times New Roman"/>
          <w:sz w:val="24"/>
          <w:szCs w:val="24"/>
        </w:rPr>
        <w:t>Tualang.</w:t>
      </w:r>
      <w:r w:rsidR="00A57D71">
        <w:rPr>
          <w:rFonts w:ascii="Times New Roman" w:hAnsi="Times New Roman"/>
          <w:sz w:val="24"/>
          <w:szCs w:val="24"/>
        </w:rPr>
        <w:t xml:space="preserve"> Penelitian ini merupakan penelitia kuantitatif dengan desain </w:t>
      </w:r>
      <w:r w:rsidR="00A57D71">
        <w:rPr>
          <w:rFonts w:ascii="Times New Roman" w:hAnsi="Times New Roman"/>
          <w:i/>
          <w:iCs/>
          <w:sz w:val="24"/>
          <w:szCs w:val="24"/>
        </w:rPr>
        <w:t>pretest posttest only control group</w:t>
      </w:r>
      <w:r w:rsidR="005B56E2">
        <w:rPr>
          <w:rFonts w:ascii="Times New Roman" w:hAnsi="Times New Roman"/>
          <w:i/>
          <w:iCs/>
          <w:sz w:val="24"/>
          <w:szCs w:val="24"/>
        </w:rPr>
        <w:t>.</w:t>
      </w:r>
      <w:r w:rsidR="00C9150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C91506" w:rsidRPr="00FD51AD">
        <w:rPr>
          <w:rFonts w:ascii="Times New Roman" w:hAnsi="Times New Roman"/>
          <w:sz w:val="24"/>
          <w:szCs w:val="24"/>
        </w:rPr>
        <w:t xml:space="preserve">Teknik pengambilan sampel yang digunakan adalah teknik </w:t>
      </w:r>
      <w:r w:rsidR="00C91506" w:rsidRPr="00FD51AD">
        <w:rPr>
          <w:rFonts w:ascii="Times New Roman" w:hAnsi="Times New Roman"/>
          <w:i/>
          <w:iCs/>
          <w:sz w:val="24"/>
          <w:szCs w:val="24"/>
        </w:rPr>
        <w:t>Random Sampling</w:t>
      </w:r>
      <w:r w:rsidR="00C91506" w:rsidRPr="00FD51AD">
        <w:rPr>
          <w:rFonts w:ascii="Times New Roman" w:hAnsi="Times New Roman"/>
          <w:sz w:val="24"/>
          <w:szCs w:val="24"/>
        </w:rPr>
        <w:t>.</w:t>
      </w:r>
      <w:r w:rsidR="00C91506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C91506" w:rsidRPr="00FD51AD">
        <w:rPr>
          <w:rFonts w:ascii="Times New Roman" w:hAnsi="Times New Roman"/>
          <w:sz w:val="24"/>
          <w:szCs w:val="24"/>
        </w:rPr>
        <w:t>Metode ini dilakukan pada kelompok yang homogen, yaitu dengan membagi dua kelompok, yaitu: kelompok eksperimen (kelas V-</w:t>
      </w:r>
      <w:r w:rsidR="00C91506">
        <w:rPr>
          <w:rFonts w:ascii="Times New Roman" w:hAnsi="Times New Roman"/>
          <w:sz w:val="24"/>
          <w:szCs w:val="24"/>
        </w:rPr>
        <w:t>a</w:t>
      </w:r>
      <w:r w:rsidR="00C91506" w:rsidRPr="00FD51AD">
        <w:rPr>
          <w:rFonts w:ascii="Times New Roman" w:hAnsi="Times New Roman"/>
          <w:sz w:val="24"/>
          <w:szCs w:val="24"/>
        </w:rPr>
        <w:t>) dan kelompok kontrol (kelas V-b).</w:t>
      </w:r>
      <w:r w:rsidR="00C91506">
        <w:rPr>
          <w:rFonts w:ascii="Times New Roman" w:hAnsi="Times New Roman"/>
          <w:sz w:val="24"/>
          <w:szCs w:val="24"/>
        </w:rPr>
        <w:t xml:space="preserve"> </w:t>
      </w:r>
      <w:r w:rsidR="00A57D71">
        <w:rPr>
          <w:rFonts w:ascii="Times New Roman" w:hAnsi="Times New Roman"/>
          <w:sz w:val="24"/>
          <w:szCs w:val="24"/>
        </w:rPr>
        <w:t>Berdasarkan</w:t>
      </w:r>
      <w:r w:rsidR="009F1242">
        <w:rPr>
          <w:rFonts w:ascii="Times New Roman" w:hAnsi="Times New Roman"/>
          <w:sz w:val="24"/>
          <w:szCs w:val="24"/>
        </w:rPr>
        <w:t xml:space="preserve"> hasil</w:t>
      </w:r>
      <w:r w:rsidR="00A57D71">
        <w:rPr>
          <w:rFonts w:ascii="Times New Roman" w:hAnsi="Times New Roman"/>
          <w:sz w:val="24"/>
          <w:szCs w:val="24"/>
        </w:rPr>
        <w:t xml:space="preserve"> </w:t>
      </w:r>
      <w:r w:rsidR="009F1242">
        <w:rPr>
          <w:rFonts w:ascii="Times New Roman" w:hAnsi="Times New Roman"/>
          <w:sz w:val="24"/>
          <w:szCs w:val="24"/>
        </w:rPr>
        <w:t xml:space="preserve">perhitungan uji T </w:t>
      </w:r>
      <w:proofErr w:type="spellStart"/>
      <w:r w:rsidR="009F124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>diperoleh</w:t>
      </w:r>
      <w:proofErr w:type="spellEnd"/>
      <w:r w:rsidR="009F124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="009F124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>hasil</w:t>
      </w:r>
      <w:proofErr w:type="spellEnd"/>
      <w:r w:rsidR="009F124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="009F124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>nilai</w:t>
      </w:r>
      <w:proofErr w:type="spellEnd"/>
      <w:r w:rsidR="009F124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 sig. (2-</w:t>
      </w:r>
      <w:r w:rsidR="009F1242" w:rsidRPr="00602F4A">
        <w:rPr>
          <w:rFonts w:ascii="Times New Roman" w:eastAsia="Times New Roman" w:hAnsi="Times New Roman" w:cs="Times New Roman"/>
          <w:i/>
          <w:iCs/>
          <w:noProof w:val="0"/>
          <w:color w:val="000000"/>
          <w:kern w:val="0"/>
          <w:sz w:val="24"/>
          <w:szCs w:val="24"/>
          <w:lang w:eastAsia="en-ID"/>
          <w14:ligatures w14:val="none"/>
        </w:rPr>
        <w:t>tailed</w:t>
      </w:r>
      <w:r w:rsidR="009F124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) </w:t>
      </w:r>
      <w:proofErr w:type="spellStart"/>
      <w:r w:rsidR="009F124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>pada</w:t>
      </w:r>
      <w:proofErr w:type="spellEnd"/>
      <w:r w:rsidR="009F124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="009F124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>minat</w:t>
      </w:r>
      <w:proofErr w:type="spellEnd"/>
      <w:r w:rsidR="009F124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="009F124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>belajar</w:t>
      </w:r>
      <w:proofErr w:type="spellEnd"/>
      <w:r w:rsidR="009F124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="009F124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>sebesar</w:t>
      </w:r>
      <w:proofErr w:type="spellEnd"/>
      <w:r w:rsidR="009F124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 0.02 &lt; 0.05 </w:t>
      </w:r>
      <w:proofErr w:type="spellStart"/>
      <w:r w:rsidR="009F124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>dan</w:t>
      </w:r>
      <w:proofErr w:type="spellEnd"/>
      <w:r w:rsidR="009F124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="009F124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>pada</w:t>
      </w:r>
      <w:proofErr w:type="spellEnd"/>
      <w:r w:rsidR="009F124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="009F124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>hasil</w:t>
      </w:r>
      <w:proofErr w:type="spellEnd"/>
      <w:r w:rsidR="009F124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="009F124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>belajar</w:t>
      </w:r>
      <w:proofErr w:type="spellEnd"/>
      <w:r w:rsidR="009F124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="009F124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>diperoleh</w:t>
      </w:r>
      <w:proofErr w:type="spellEnd"/>
      <w:r w:rsidR="009F124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="009F124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>nilai</w:t>
      </w:r>
      <w:proofErr w:type="spellEnd"/>
      <w:r w:rsidR="009F124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 sig. (2-</w:t>
      </w:r>
      <w:r w:rsidR="009F1242" w:rsidRPr="00602F4A">
        <w:rPr>
          <w:rFonts w:ascii="Times New Roman" w:eastAsia="Times New Roman" w:hAnsi="Times New Roman" w:cs="Times New Roman"/>
          <w:i/>
          <w:iCs/>
          <w:noProof w:val="0"/>
          <w:color w:val="000000"/>
          <w:kern w:val="0"/>
          <w:sz w:val="24"/>
          <w:szCs w:val="24"/>
          <w:lang w:eastAsia="en-ID"/>
          <w14:ligatures w14:val="none"/>
        </w:rPr>
        <w:t>tailed</w:t>
      </w:r>
      <w:r w:rsidR="009F124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) </w:t>
      </w:r>
      <w:proofErr w:type="spellStart"/>
      <w:r w:rsidR="009F124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>sebesar</w:t>
      </w:r>
      <w:proofErr w:type="spellEnd"/>
      <w:r w:rsidR="009F124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 0.037 &lt; 0.05. </w:t>
      </w:r>
      <w:proofErr w:type="spellStart"/>
      <w:r w:rsidR="005B56E2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>Sehingga</w:t>
      </w:r>
      <w:proofErr w:type="spellEnd"/>
      <w:r w:rsidR="005B56E2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="005B56E2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>dapat</w:t>
      </w:r>
      <w:proofErr w:type="spellEnd"/>
      <w:r w:rsidR="005B56E2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="005B56E2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>disimpulkan</w:t>
      </w:r>
      <w:proofErr w:type="spellEnd"/>
      <w:r w:rsidR="005B56E2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="005B56E2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>bahwa</w:t>
      </w:r>
      <w:proofErr w:type="spellEnd"/>
      <w:r w:rsidR="005B56E2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 “H</w:t>
      </w:r>
      <w:r w:rsidR="005B56E2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vertAlign w:val="subscript"/>
          <w:lang w:eastAsia="en-ID"/>
          <w14:ligatures w14:val="none"/>
        </w:rPr>
        <w:t xml:space="preserve">1 </w:t>
      </w:r>
      <w:proofErr w:type="spellStart"/>
      <w:r w:rsidR="005B56E2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>diterima</w:t>
      </w:r>
      <w:proofErr w:type="spellEnd"/>
      <w:r w:rsidR="005B56E2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="005B56E2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>dan</w:t>
      </w:r>
      <w:proofErr w:type="spellEnd"/>
      <w:r w:rsidR="005B56E2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 H</w:t>
      </w:r>
      <w:r w:rsidR="005B56E2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vertAlign w:val="subscript"/>
          <w:lang w:eastAsia="en-ID"/>
          <w14:ligatures w14:val="none"/>
        </w:rPr>
        <w:t xml:space="preserve">0 </w:t>
      </w:r>
      <w:proofErr w:type="spellStart"/>
      <w:r w:rsidR="005B56E2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>ditolak</w:t>
      </w:r>
      <w:proofErr w:type="spellEnd"/>
      <w:r w:rsidR="005B56E2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”. Dan </w:t>
      </w:r>
      <w:proofErr w:type="spellStart"/>
      <w:r w:rsidR="005B56E2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>hasil</w:t>
      </w:r>
      <w:proofErr w:type="spellEnd"/>
      <w:r w:rsidR="005B56E2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="005B56E2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>akhirnya</w:t>
      </w:r>
      <w:proofErr w:type="spellEnd"/>
      <w:r w:rsidR="005B56E2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="005B56E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>dari</w:t>
      </w:r>
      <w:proofErr w:type="spellEnd"/>
      <w:r w:rsidR="005B56E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="005B56E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>penelitian</w:t>
      </w:r>
      <w:proofErr w:type="spellEnd"/>
      <w:r w:rsidR="005B56E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="005B56E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>ini</w:t>
      </w:r>
      <w:proofErr w:type="spellEnd"/>
      <w:r w:rsidR="005B56E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="005B56E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>menunjukkan</w:t>
      </w:r>
      <w:proofErr w:type="spellEnd"/>
      <w:r w:rsidR="005B56E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="005B56E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>bahwa</w:t>
      </w:r>
      <w:proofErr w:type="spellEnd"/>
      <w:r w:rsidR="005B56E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="005B56E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>terdapat</w:t>
      </w:r>
      <w:proofErr w:type="spellEnd"/>
      <w:r w:rsidR="005B56E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="005B56E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>pengaruh</w:t>
      </w:r>
      <w:proofErr w:type="spellEnd"/>
      <w:r w:rsidR="005B56E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="005B56E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>terkait</w:t>
      </w:r>
      <w:proofErr w:type="spellEnd"/>
      <w:r w:rsidR="005B56E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="005B56E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>penggunaan</w:t>
      </w:r>
      <w:proofErr w:type="spellEnd"/>
      <w:r w:rsidR="005B56E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 media </w:t>
      </w:r>
      <w:proofErr w:type="spellStart"/>
      <w:r w:rsidR="005B56E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>interaktif</w:t>
      </w:r>
      <w:proofErr w:type="spellEnd"/>
      <w:r w:rsidR="005B56E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="005B56E2" w:rsidRPr="00C82BCB">
        <w:rPr>
          <w:rFonts w:ascii="Times New Roman" w:eastAsia="Times New Roman" w:hAnsi="Times New Roman" w:cs="Times New Roman"/>
          <w:i/>
          <w:iCs/>
          <w:noProof w:val="0"/>
          <w:color w:val="000000"/>
          <w:kern w:val="0"/>
          <w:sz w:val="24"/>
          <w:szCs w:val="24"/>
          <w:lang w:eastAsia="en-ID"/>
          <w14:ligatures w14:val="none"/>
        </w:rPr>
        <w:t>wordwall</w:t>
      </w:r>
      <w:proofErr w:type="spellEnd"/>
      <w:r w:rsidR="005B56E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="005B56E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>terhadap</w:t>
      </w:r>
      <w:proofErr w:type="spellEnd"/>
      <w:r w:rsidR="005B56E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="005B56E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>minat</w:t>
      </w:r>
      <w:proofErr w:type="spellEnd"/>
      <w:r w:rsidR="005B56E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="005B56E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>dan</w:t>
      </w:r>
      <w:proofErr w:type="spellEnd"/>
      <w:r w:rsidR="005B56E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="005B56E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>hasil</w:t>
      </w:r>
      <w:proofErr w:type="spellEnd"/>
      <w:r w:rsidR="005B56E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="005B56E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>belajar</w:t>
      </w:r>
      <w:proofErr w:type="spellEnd"/>
      <w:r w:rsidR="005B56E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="005B56E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>pada</w:t>
      </w:r>
      <w:proofErr w:type="spellEnd"/>
      <w:r w:rsidR="005B56E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="005B56E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>tema</w:t>
      </w:r>
      <w:proofErr w:type="spellEnd"/>
      <w:r w:rsidR="005B56E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="005B56E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>lingkungan</w:t>
      </w:r>
      <w:proofErr w:type="spellEnd"/>
      <w:r w:rsidR="005B56E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="005B56E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>sahabat</w:t>
      </w:r>
      <w:proofErr w:type="spellEnd"/>
      <w:r w:rsidR="005B56E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="005B56E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>kita</w:t>
      </w:r>
      <w:proofErr w:type="spellEnd"/>
      <w:r w:rsidR="005B56E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="005B56E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>kelas</w:t>
      </w:r>
      <w:proofErr w:type="spellEnd"/>
      <w:r w:rsidR="005B56E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 V SD Negeri101952 </w:t>
      </w:r>
      <w:proofErr w:type="spellStart"/>
      <w:r w:rsidR="005B56E2" w:rsidRPr="00337B96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>Tualang</w:t>
      </w:r>
      <w:proofErr w:type="spellEnd"/>
      <w:r w:rsidR="005B56E2"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  <w:t>.</w:t>
      </w:r>
    </w:p>
    <w:p w14:paraId="664283E9" w14:textId="77777777" w:rsidR="005B56E2" w:rsidRDefault="005B56E2" w:rsidP="005B56E2">
      <w:pPr>
        <w:spacing w:after="0" w:line="240" w:lineRule="auto"/>
        <w:jc w:val="both"/>
        <w:rPr>
          <w:rFonts w:ascii="Times New Roman" w:eastAsia="Times New Roman" w:hAnsi="Times New Roman" w:cs="Times New Roman"/>
          <w:noProof w:val="0"/>
          <w:color w:val="000000"/>
          <w:kern w:val="0"/>
          <w:sz w:val="24"/>
          <w:szCs w:val="24"/>
          <w:lang w:eastAsia="en-ID"/>
          <w14:ligatures w14:val="none"/>
        </w:rPr>
      </w:pPr>
    </w:p>
    <w:p w14:paraId="368442F4" w14:textId="37520195" w:rsidR="009F1242" w:rsidRPr="005B56E2" w:rsidRDefault="005B56E2" w:rsidP="005B56E2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noProof w:val="0"/>
          <w:color w:val="000000"/>
          <w:kern w:val="0"/>
          <w:sz w:val="24"/>
          <w:szCs w:val="24"/>
          <w:lang w:eastAsia="en-ID"/>
          <w14:ligatures w14:val="none"/>
        </w:rPr>
      </w:pPr>
      <w:r w:rsidRPr="005B56E2">
        <w:rPr>
          <w:rFonts w:ascii="Times New Roman" w:eastAsia="Times New Roman" w:hAnsi="Times New Roman" w:cs="Times New Roman"/>
          <w:b/>
          <w:bCs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Kata </w:t>
      </w:r>
      <w:proofErr w:type="spellStart"/>
      <w:r w:rsidRPr="005B56E2">
        <w:rPr>
          <w:rFonts w:ascii="Times New Roman" w:eastAsia="Times New Roman" w:hAnsi="Times New Roman" w:cs="Times New Roman"/>
          <w:b/>
          <w:bCs/>
          <w:noProof w:val="0"/>
          <w:color w:val="000000"/>
          <w:kern w:val="0"/>
          <w:sz w:val="24"/>
          <w:szCs w:val="24"/>
          <w:lang w:eastAsia="en-ID"/>
          <w14:ligatures w14:val="none"/>
        </w:rPr>
        <w:t>kunci</w:t>
      </w:r>
      <w:proofErr w:type="spellEnd"/>
      <w:r w:rsidRPr="005B56E2">
        <w:rPr>
          <w:rFonts w:ascii="Times New Roman" w:eastAsia="Times New Roman" w:hAnsi="Times New Roman" w:cs="Times New Roman"/>
          <w:b/>
          <w:bCs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: Media </w:t>
      </w:r>
      <w:proofErr w:type="spellStart"/>
      <w:r w:rsidRPr="005B56E2">
        <w:rPr>
          <w:rFonts w:ascii="Times New Roman" w:eastAsia="Times New Roman" w:hAnsi="Times New Roman" w:cs="Times New Roman"/>
          <w:b/>
          <w:bCs/>
          <w:noProof w:val="0"/>
          <w:color w:val="000000"/>
          <w:kern w:val="0"/>
          <w:sz w:val="24"/>
          <w:szCs w:val="24"/>
          <w:lang w:eastAsia="en-ID"/>
          <w14:ligatures w14:val="none"/>
        </w:rPr>
        <w:t>Interaktif</w:t>
      </w:r>
      <w:proofErr w:type="spellEnd"/>
      <w:r w:rsidRPr="005B56E2">
        <w:rPr>
          <w:rFonts w:ascii="Times New Roman" w:eastAsia="Times New Roman" w:hAnsi="Times New Roman" w:cs="Times New Roman"/>
          <w:b/>
          <w:bCs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5B56E2">
        <w:rPr>
          <w:rFonts w:ascii="Times New Roman" w:eastAsia="Times New Roman" w:hAnsi="Times New Roman" w:cs="Times New Roman"/>
          <w:b/>
          <w:bCs/>
          <w:i/>
          <w:iCs/>
          <w:noProof w:val="0"/>
          <w:color w:val="000000"/>
          <w:kern w:val="0"/>
          <w:sz w:val="24"/>
          <w:szCs w:val="24"/>
          <w:lang w:eastAsia="en-ID"/>
          <w14:ligatures w14:val="none"/>
        </w:rPr>
        <w:t>Wordwall</w:t>
      </w:r>
      <w:proofErr w:type="spellEnd"/>
      <w:r w:rsidRPr="005B56E2">
        <w:rPr>
          <w:rFonts w:ascii="Times New Roman" w:eastAsia="Times New Roman" w:hAnsi="Times New Roman" w:cs="Times New Roman"/>
          <w:b/>
          <w:bCs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, </w:t>
      </w:r>
      <w:proofErr w:type="spellStart"/>
      <w:r w:rsidRPr="005B56E2">
        <w:rPr>
          <w:rFonts w:ascii="Times New Roman" w:eastAsia="Times New Roman" w:hAnsi="Times New Roman" w:cs="Times New Roman"/>
          <w:b/>
          <w:bCs/>
          <w:noProof w:val="0"/>
          <w:color w:val="000000"/>
          <w:kern w:val="0"/>
          <w:sz w:val="24"/>
          <w:szCs w:val="24"/>
          <w:lang w:eastAsia="en-ID"/>
          <w14:ligatures w14:val="none"/>
        </w:rPr>
        <w:t>Minat</w:t>
      </w:r>
      <w:proofErr w:type="spellEnd"/>
      <w:r w:rsidRPr="005B56E2">
        <w:rPr>
          <w:rFonts w:ascii="Times New Roman" w:eastAsia="Times New Roman" w:hAnsi="Times New Roman" w:cs="Times New Roman"/>
          <w:b/>
          <w:bCs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, </w:t>
      </w:r>
      <w:proofErr w:type="spellStart"/>
      <w:r w:rsidRPr="005B56E2">
        <w:rPr>
          <w:rFonts w:ascii="Times New Roman" w:eastAsia="Times New Roman" w:hAnsi="Times New Roman" w:cs="Times New Roman"/>
          <w:b/>
          <w:bCs/>
          <w:noProof w:val="0"/>
          <w:color w:val="000000"/>
          <w:kern w:val="0"/>
          <w:sz w:val="24"/>
          <w:szCs w:val="24"/>
          <w:lang w:eastAsia="en-ID"/>
          <w14:ligatures w14:val="none"/>
        </w:rPr>
        <w:t>Hasil</w:t>
      </w:r>
      <w:proofErr w:type="spellEnd"/>
      <w:r w:rsidRPr="005B56E2">
        <w:rPr>
          <w:rFonts w:ascii="Times New Roman" w:eastAsia="Times New Roman" w:hAnsi="Times New Roman" w:cs="Times New Roman"/>
          <w:b/>
          <w:bCs/>
          <w:noProof w:val="0"/>
          <w:color w:val="000000"/>
          <w:kern w:val="0"/>
          <w:sz w:val="24"/>
          <w:szCs w:val="24"/>
          <w:lang w:eastAsia="en-ID"/>
          <w14:ligatures w14:val="none"/>
        </w:rPr>
        <w:t xml:space="preserve"> </w:t>
      </w:r>
      <w:proofErr w:type="spellStart"/>
      <w:r w:rsidRPr="005B56E2">
        <w:rPr>
          <w:rFonts w:ascii="Times New Roman" w:eastAsia="Times New Roman" w:hAnsi="Times New Roman" w:cs="Times New Roman"/>
          <w:b/>
          <w:bCs/>
          <w:noProof w:val="0"/>
          <w:color w:val="000000"/>
          <w:kern w:val="0"/>
          <w:sz w:val="24"/>
          <w:szCs w:val="24"/>
          <w:lang w:eastAsia="en-ID"/>
          <w14:ligatures w14:val="none"/>
        </w:rPr>
        <w:t>Belajar</w:t>
      </w:r>
      <w:proofErr w:type="spellEnd"/>
    </w:p>
    <w:p w14:paraId="7BB2867B" w14:textId="0B0963CF" w:rsidR="00DC6A4F" w:rsidRPr="00A57D71" w:rsidRDefault="00DC6A4F" w:rsidP="00DC6A4F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1B8674C5" w14:textId="0ADE1E77" w:rsidR="00CC6275" w:rsidRDefault="00CC6275" w:rsidP="00CC6275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14:paraId="0093E940" w14:textId="4567E576" w:rsidR="007E46D0" w:rsidRDefault="007E46D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DDAB5F6" w14:textId="0A83785C" w:rsidR="007E46D0" w:rsidRPr="00B6156F" w:rsidRDefault="007E46D0" w:rsidP="00CC6275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lastRenderedPageBreak/>
        <w:drawing>
          <wp:inline distT="0" distB="0" distL="0" distR="0" wp14:anchorId="70AD1AAA" wp14:editId="2D53A5EF">
            <wp:extent cx="5039995" cy="5544372"/>
            <wp:effectExtent l="0" t="0" r="8255" b="0"/>
            <wp:docPr id="110" name="Picture 110" descr="putri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putri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2" t="9375" r="10457" b="40074"/>
                    <a:stretch/>
                  </pic:blipFill>
                  <pic:spPr bwMode="auto">
                    <a:xfrm>
                      <a:off x="0" y="0"/>
                      <a:ext cx="5039995" cy="554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2F7D5" w14:textId="103A77F2" w:rsidR="00D05C0E" w:rsidRPr="00D05C0E" w:rsidRDefault="00D05C0E" w:rsidP="00CC6275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sectPr w:rsidR="00D05C0E" w:rsidRPr="00D05C0E" w:rsidSect="00D05C0E">
      <w:pgSz w:w="11906" w:h="16838"/>
      <w:pgMar w:top="2268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0C24F5"/>
    <w:multiLevelType w:val="hybridMultilevel"/>
    <w:tmpl w:val="1562ACB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C0E"/>
    <w:rsid w:val="00214917"/>
    <w:rsid w:val="005B56E2"/>
    <w:rsid w:val="00765DF2"/>
    <w:rsid w:val="007E46D0"/>
    <w:rsid w:val="009850E6"/>
    <w:rsid w:val="009F1242"/>
    <w:rsid w:val="00A57D71"/>
    <w:rsid w:val="00C82BCB"/>
    <w:rsid w:val="00C91506"/>
    <w:rsid w:val="00CC6275"/>
    <w:rsid w:val="00D05C0E"/>
    <w:rsid w:val="00DC411C"/>
    <w:rsid w:val="00DC6A4F"/>
    <w:rsid w:val="00EE5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22385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4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6D0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4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6D0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247</Words>
  <Characters>1415</Characters>
  <Application>Microsoft Office Word</Application>
  <DocSecurity>0</DocSecurity>
  <Lines>108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putri syahpitri</dc:creator>
  <cp:lastModifiedBy>USER</cp:lastModifiedBy>
  <cp:revision>2</cp:revision>
  <dcterms:created xsi:type="dcterms:W3CDTF">2024-11-19T02:29:00Z</dcterms:created>
  <dcterms:modified xsi:type="dcterms:W3CDTF">2024-11-19T02:29:00Z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73f8012a-033f-4e82-8057-4232d7db3694</vt:lpwstr>
  </property>
</Properties>
</file>