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5A" w:rsidRDefault="0041565A" w:rsidP="0041565A">
      <w:pPr>
        <w:pStyle w:val="Heading1"/>
        <w:spacing w:before="0" w:line="480" w:lineRule="auto"/>
        <w:jc w:val="center"/>
        <w:rPr>
          <w:rFonts w:ascii="Times New Roman" w:hAnsi="Times New Roman" w:cs="Times New Roman"/>
          <w:color w:val="auto"/>
          <w:sz w:val="24"/>
          <w:szCs w:val="24"/>
        </w:rPr>
      </w:pPr>
      <w:bookmarkStart w:id="0" w:name="_Toc168296223"/>
      <w:bookmarkStart w:id="1" w:name="_Toc171354383"/>
      <w:bookmarkStart w:id="2" w:name="_Toc171717597"/>
      <w:bookmarkStart w:id="3" w:name="_Toc171955705"/>
      <w:bookmarkStart w:id="4" w:name="_Toc175034366"/>
      <w:bookmarkStart w:id="5" w:name="_Toc175129134"/>
      <w:bookmarkStart w:id="6" w:name="_Toc161864438"/>
      <w:bookmarkStart w:id="7" w:name="_Toc161908000"/>
      <w:bookmarkStart w:id="8" w:name="_Toc164792537"/>
      <w:bookmarkStart w:id="9" w:name="_Toc165674819"/>
      <w:bookmarkStart w:id="10" w:name="_Toc167935110"/>
      <w:r>
        <w:rPr>
          <w:rFonts w:ascii="Times New Roman" w:hAnsi="Times New Roman" w:cs="Times New Roman"/>
          <w:color w:val="auto"/>
          <w:sz w:val="24"/>
          <w:szCs w:val="24"/>
        </w:rPr>
        <w:t>BAB III</w:t>
      </w:r>
      <w:bookmarkEnd w:id="0"/>
      <w:bookmarkEnd w:id="1"/>
      <w:bookmarkEnd w:id="2"/>
      <w:bookmarkEnd w:id="3"/>
      <w:bookmarkEnd w:id="4"/>
      <w:bookmarkEnd w:id="5"/>
    </w:p>
    <w:p w:rsidR="0041565A" w:rsidRDefault="0041565A" w:rsidP="0041565A">
      <w:pPr>
        <w:pStyle w:val="Heading1"/>
        <w:spacing w:before="0" w:line="480" w:lineRule="auto"/>
        <w:jc w:val="center"/>
        <w:rPr>
          <w:rFonts w:ascii="Times New Roman" w:hAnsi="Times New Roman" w:cs="Times New Roman"/>
          <w:color w:val="auto"/>
          <w:sz w:val="24"/>
          <w:szCs w:val="24"/>
          <w:lang w:val="id-ID"/>
        </w:rPr>
      </w:pPr>
      <w:bookmarkStart w:id="11" w:name="_Toc168296224"/>
      <w:bookmarkStart w:id="12" w:name="_Toc171354384"/>
      <w:bookmarkStart w:id="13" w:name="_Toc171955706"/>
      <w:bookmarkStart w:id="14" w:name="_Toc175034367"/>
      <w:bookmarkStart w:id="15" w:name="_Toc175129135"/>
      <w:r>
        <w:rPr>
          <w:rFonts w:ascii="Times New Roman" w:hAnsi="Times New Roman" w:cs="Times New Roman"/>
          <w:color w:val="auto"/>
          <w:sz w:val="24"/>
          <w:szCs w:val="24"/>
        </w:rPr>
        <w:t>METODOLOGI PENELITIAN</w:t>
      </w:r>
      <w:bookmarkEnd w:id="11"/>
      <w:bookmarkEnd w:id="12"/>
      <w:bookmarkEnd w:id="13"/>
      <w:bookmarkEnd w:id="14"/>
      <w:bookmarkEnd w:id="15"/>
    </w:p>
    <w:p w:rsidR="0041565A" w:rsidRDefault="0041565A" w:rsidP="0041565A">
      <w:pPr>
        <w:rPr>
          <w:lang w:val="id-ID"/>
        </w:rPr>
      </w:pPr>
    </w:p>
    <w:p w:rsidR="0041565A" w:rsidRDefault="0041565A" w:rsidP="0041565A">
      <w:pPr>
        <w:pStyle w:val="Heading2"/>
        <w:numPr>
          <w:ilvl w:val="1"/>
          <w:numId w:val="2"/>
        </w:numPr>
        <w:spacing w:before="0" w:line="480" w:lineRule="auto"/>
        <w:ind w:left="567" w:hanging="567"/>
        <w:rPr>
          <w:rFonts w:ascii="Times New Roman" w:hAnsi="Times New Roman" w:cs="Times New Roman"/>
          <w:color w:val="auto"/>
          <w:sz w:val="24"/>
          <w:szCs w:val="24"/>
        </w:rPr>
      </w:pPr>
      <w:bookmarkStart w:id="16" w:name="_Toc168296225"/>
      <w:bookmarkStart w:id="17" w:name="_Toc171354385"/>
      <w:bookmarkStart w:id="18" w:name="_Toc171955707"/>
      <w:bookmarkStart w:id="19" w:name="_Toc175034368"/>
      <w:bookmarkStart w:id="20" w:name="_Toc175129136"/>
      <w:bookmarkEnd w:id="6"/>
      <w:bookmarkEnd w:id="7"/>
      <w:bookmarkEnd w:id="8"/>
      <w:bookmarkEnd w:id="9"/>
      <w:bookmarkEnd w:id="10"/>
      <w:r>
        <w:rPr>
          <w:rFonts w:ascii="Times New Roman" w:hAnsi="Times New Roman" w:cs="Times New Roman"/>
          <w:color w:val="auto"/>
          <w:sz w:val="24"/>
          <w:szCs w:val="24"/>
        </w:rPr>
        <w:t>Desain Penelitian</w:t>
      </w:r>
      <w:bookmarkEnd w:id="16"/>
      <w:bookmarkEnd w:id="17"/>
      <w:bookmarkEnd w:id="18"/>
      <w:bookmarkEnd w:id="19"/>
      <w:bookmarkEnd w:id="20"/>
    </w:p>
    <w:p w:rsidR="0041565A" w:rsidRDefault="0041565A" w:rsidP="0041565A">
      <w:pPr>
        <w:numPr>
          <w:ilvl w:val="0"/>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Jenis Penelitian</w:t>
      </w:r>
    </w:p>
    <w:p w:rsidR="0041565A" w:rsidRDefault="0041565A" w:rsidP="004156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adalah jenis penelitian eksperimen. Menurut  </w:t>
      </w:r>
      <w:r w:rsidR="00F42A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{"citationItems":[{"id":"ITEM-1","itemData":{"DOI":"10.31605/saintifik.v3i2.163","ISSN":"2622-8904","abstract":"Tujuan penelitian ini adalah untuk mengetahui  apakah terdapat perbedaan yang signifikan antara hasil belajar kognitif fisika peserta didik kelas XII IPA SMAN 1 Campalagian sebelum dan setelah diterapkan Model Pembelajaran Kooperatif Tipe Think Pair Share dengan Teknik Advance Organizer. Jenis penelitian yang dipilih  adalah Pre-Eksperimental dengan desain One-Group Pretest-Posttest. Teknik pengumpulan data menggunakan instrumen keterlaksanaan rencana pelaksanaan pembelajaran untuk penilaian model pembelajaran, tes pilihan ganda untuk hasil belajar kognitif fisika, lembar observasi sikap untuk hasil belajar afektif dan lembar observasi praktikum untuk hasil belajar psikomotorik. Teknik analisis data menggunakan analisis deskriptif untuk penilaian model pembelajaran, hasil belajar kognitif fisika, hasil  belajar afektif, hasil belajar psikomotorik dan analisis inferensial untuk hasil belajar kognitif fisika. Berdasarkan hasil analisis data,  terdapat perbedaan yang signifikan antara hasil belajar kognitif fisika peserta didik kelas XII IPA SMAN 1 Campalagian sebelum dan setelah diterapkan Model Pembelajaran Kooperatif Tipe Think Pair Share dengan Teknik Advance Organizer. Kata kunci: Model pembelajaran kooperatif,  Model pembelajaran think pair share, Teknik advance organizer, Hasil belajar fisika","author":[{"dropping-particle":"","family":"Arlini","given":"Husnur","non-dropping-particle":"","parse-names":false,"suffix":""},{"dropping-particle":"","family":"Humairah","given":"Nuraisyah","non-dropping-particle":"","parse-names":false,"suffix":""},{"dropping-particle":"","family":"Sartika","given":"Dewi","non-dropping-particle":"","parse-names":false,"suffix":""}],"container-title":"Saintifik","id":"ITEM-1","issue":"2","issued":{"date-parts":[["2017"]]},"page":"182-189","title":"Penerapan Model Pembelajaran Kooperatif Tipe Think Pair Share dengan Teknik Advance Organizer","type":"article-journal","volume":"3"},"uris":["http://www.mendeley.com/documents/?uuid=6b511da4-4880-49d0-8eef-398744654b96"]}],"mendeley":{"formattedCitation":"(Arlini et al., 2017)","plainTextFormattedCitation":"(Arlini et al., 2017)","previouslyFormattedCitation":"(Arlini et al., 2017)"},"properties":{"noteIndex":0},"schema":"https://github.com/citation-style-language/schema/raw/master/csl-citation.json"}</w:instrText>
      </w:r>
      <w:r w:rsidR="00F42A72">
        <w:rPr>
          <w:rFonts w:ascii="Times New Roman" w:hAnsi="Times New Roman" w:cs="Times New Roman"/>
          <w:sz w:val="24"/>
          <w:szCs w:val="24"/>
        </w:rPr>
        <w:fldChar w:fldCharType="separate"/>
      </w:r>
      <w:r>
        <w:rPr>
          <w:rFonts w:ascii="Times New Roman" w:hAnsi="Times New Roman" w:cs="Times New Roman"/>
          <w:noProof/>
          <w:sz w:val="24"/>
          <w:szCs w:val="24"/>
        </w:rPr>
        <w:t>(Arlini et al., 2017)</w:t>
      </w:r>
      <w:r w:rsidR="00F42A72">
        <w:rPr>
          <w:rFonts w:ascii="Times New Roman" w:hAnsi="Times New Roman" w:cs="Times New Roman"/>
          <w:sz w:val="24"/>
          <w:szCs w:val="24"/>
        </w:rPr>
        <w:fldChar w:fldCharType="end"/>
      </w:r>
      <w:r>
        <w:rPr>
          <w:rFonts w:ascii="Times New Roman" w:hAnsi="Times New Roman" w:cs="Times New Roman"/>
          <w:sz w:val="24"/>
          <w:szCs w:val="24"/>
        </w:rPr>
        <w:t xml:space="preserve"> metode penelitian eksperimen adalah metode penelitian yang dilakukan dengan percobaan, yang merupakan metode kuantitatif, digunakan untuk mengetahui variabel independen terhadap variabel dependen dalam kondisi yang terkendalikan. Penelitian yang dilakukan adalah jenis penelitian </w:t>
      </w:r>
      <w:r>
        <w:rPr>
          <w:rFonts w:ascii="Times New Roman" w:hAnsi="Times New Roman" w:cs="Times New Roman"/>
          <w:i/>
          <w:sz w:val="24"/>
          <w:szCs w:val="24"/>
        </w:rPr>
        <w:t>Pre-Eksperimental Design</w:t>
      </w:r>
      <w:r>
        <w:rPr>
          <w:rFonts w:ascii="Times New Roman" w:hAnsi="Times New Roman" w:cs="Times New Roman"/>
          <w:sz w:val="24"/>
          <w:szCs w:val="24"/>
        </w:rPr>
        <w:t xml:space="preserve">, yaitu sebuah metode penelitian yang hanya melibatkan satu kelas sebagai kelompok eksperimen tanpa adanya kelompok pembanding. Tujuan dari penelitian ini adalah untuk mengetahui pengaruh penggunaan model pembelajaran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terhadap hasil belajar siswa pada tema "indahnya keragaman di negeriku" di kelas IV SDN 06 Bagan Dalam.</w:t>
      </w:r>
    </w:p>
    <w:p w:rsidR="0041565A" w:rsidRDefault="0041565A" w:rsidP="0041565A">
      <w:pPr>
        <w:numPr>
          <w:ilvl w:val="0"/>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Desain Penelitian</w:t>
      </w:r>
    </w:p>
    <w:p w:rsidR="0041565A" w:rsidRDefault="0041565A" w:rsidP="0041565A">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Desain penelitian ini menggunakan </w:t>
      </w:r>
      <w:r>
        <w:rPr>
          <w:rFonts w:ascii="Times New Roman" w:hAnsi="Times New Roman" w:cs="Times New Roman"/>
          <w:i/>
          <w:sz w:val="24"/>
          <w:szCs w:val="24"/>
        </w:rPr>
        <w:t xml:space="preserve">One Group Pretest Posttest Desain </w:t>
      </w:r>
    </w:p>
    <w:p w:rsidR="0041565A" w:rsidRDefault="00F42A72" w:rsidP="0041565A">
      <w:pPr>
        <w:tabs>
          <w:tab w:val="center" w:pos="4329"/>
        </w:tabs>
        <w:spacing w:after="0" w:line="480" w:lineRule="auto"/>
        <w:rPr>
          <w:rFonts w:ascii="Times New Roman" w:hAnsi="Times New Roman" w:cs="Times New Roman"/>
          <w:b/>
          <w:sz w:val="24"/>
          <w:szCs w:val="24"/>
        </w:rPr>
      </w:pPr>
      <w:r w:rsidRPr="00F42A72">
        <w:rPr>
          <w:rFonts w:ascii="Times New Roman" w:hAnsi="Times New Roman" w:cs="Times New Roman"/>
          <w:noProof/>
          <w:sz w:val="24"/>
          <w:szCs w:val="24"/>
        </w:rPr>
        <w:pict>
          <v:rect id="Rectangle 2" o:spid="_x0000_s1026" style="position:absolute;margin-left:127.35pt;margin-top:24.1pt;width:129.75pt;height:30pt;z-index:251659264;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" strokeweight="2pt">
            <v:stroke joinstyle="round"/>
            <v:path arrowok="t"/>
            <v:textbox>
              <w:txbxContent>
                <w:p w:rsidR="0041565A" w:rsidRDefault="0041565A" w:rsidP="0041565A">
                  <w:pPr>
                    <w:jc w:val="cente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1</w:t>
                  </w:r>
                  <w:r>
                    <w:rPr>
                      <w:rFonts w:ascii="Times New Roman" w:hAnsi="Times New Roman" w:cs="Times New Roman"/>
                      <w:sz w:val="24"/>
                      <w:szCs w:val="24"/>
                    </w:rPr>
                    <w:tab/>
                    <w:t>X</w:t>
                  </w:r>
                  <w:r>
                    <w:rPr>
                      <w:rFonts w:ascii="Times New Roman" w:hAnsi="Times New Roman" w:cs="Times New Roman"/>
                      <w:sz w:val="24"/>
                      <w:szCs w:val="24"/>
                    </w:rPr>
                    <w:tab/>
                    <w:t>O</w:t>
                  </w:r>
                  <w:r>
                    <w:rPr>
                      <w:rFonts w:ascii="Times New Roman" w:hAnsi="Times New Roman" w:cs="Times New Roman"/>
                      <w:sz w:val="24"/>
                      <w:szCs w:val="24"/>
                      <w:vertAlign w:val="subscript"/>
                    </w:rPr>
                    <w:t>2</w:t>
                  </w:r>
                </w:p>
              </w:txbxContent>
            </v:textbox>
          </v:rect>
        </w:pict>
      </w:r>
      <w:r w:rsidR="0041565A">
        <w:rPr>
          <w:rFonts w:ascii="Times New Roman" w:hAnsi="Times New Roman" w:cs="Times New Roman"/>
          <w:sz w:val="24"/>
          <w:szCs w:val="24"/>
        </w:rPr>
        <w:tab/>
      </w:r>
      <w:r w:rsidR="0041565A">
        <w:rPr>
          <w:rFonts w:ascii="Times New Roman" w:hAnsi="Times New Roman" w:cs="Times New Roman"/>
          <w:b/>
          <w:sz w:val="24"/>
          <w:szCs w:val="24"/>
        </w:rPr>
        <w:t xml:space="preserve">Gambar 3.1 </w:t>
      </w:r>
      <w:r w:rsidR="0041565A">
        <w:rPr>
          <w:rFonts w:ascii="Times New Roman" w:hAnsi="Times New Roman" w:cs="Times New Roman"/>
          <w:b/>
          <w:i/>
          <w:sz w:val="24"/>
          <w:szCs w:val="24"/>
        </w:rPr>
        <w:t>One Group Pretest Postest Design</w:t>
      </w:r>
    </w:p>
    <w:p w:rsidR="0041565A" w:rsidRDefault="0041565A" w:rsidP="0041565A">
      <w:pPr>
        <w:spacing w:after="0" w:line="480" w:lineRule="auto"/>
        <w:rPr>
          <w:rFonts w:ascii="Times New Roman" w:hAnsi="Times New Roman" w:cs="Times New Roman"/>
          <w:b/>
          <w:sz w:val="24"/>
          <w:szCs w:val="24"/>
        </w:rPr>
      </w:pPr>
    </w:p>
    <w:p w:rsidR="0041565A" w:rsidRDefault="0041565A" w:rsidP="0041565A">
      <w:pPr>
        <w:rPr>
          <w:rFonts w:ascii="Times New Roman" w:hAnsi="Times New Roman" w:cs="Times New Roman"/>
          <w:sz w:val="24"/>
          <w:szCs w:val="24"/>
        </w:rPr>
      </w:pPr>
      <w:r>
        <w:tab/>
      </w:r>
      <w:r>
        <w:tab/>
      </w:r>
      <w:r>
        <w:tab/>
      </w:r>
      <w:r>
        <w:rPr>
          <w:rFonts w:ascii="Times New Roman" w:hAnsi="Times New Roman" w:cs="Times New Roman"/>
          <w:sz w:val="24"/>
          <w:szCs w:val="24"/>
        </w:rPr>
        <w:t xml:space="preserve">Sumber : </w:t>
      </w:r>
      <w:r w:rsidR="00F42A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{"citationItems":[{"id":"ITEM-1","itemData":{"abstract":"ABSTRACS The Effect of Training with the Boomerang Pattern on Improving Dribbling Skills in Football Games held at MTs Tonjongsari shows conditions that have not been implemented properly. This happens because it has not been properly conveyed to students regarding the dribbling run method so that in its application there are many obstacles which include the boomerang run model not being delivered yet. So with this research it aims to find out whether there is an effect of training with the boomerang pattern on improving dribbling skills in soccer games for extracurricular students at Mts Tonjongsari. The author uses the experimental method, namely pre-experimental designs (non-designs) with the research design using a one-group pretest-posttest design. As for the findings based on the results of the calculations, it can be concluded that training with boomerang patterns does not significantly improve dribbling skills in the Mts Tonjongsari student soccer game. Therefore it is hoped that by continuing to use creative learning media it can be used especially for beginners in an effort to improve basic technical skills, especially dribbling in soccer games.","author":[{"dropping-particle":"","family":"Wahyu Ramdani","given":"Dicky","non-dropping-particle":"","parse-names":false,"suffix":""},{"dropping-particle":"","family":"Iman Suhendra","given":"Dede","non-dropping-particle":"","parse-names":false,"suffix":""},{"dropping-particle":"","family":"Kustiawan","given":"Hendra","non-dropping-particle":"","parse-names":false,"suffix":""}],"container-title":"Jurnal Keguruan dan Ilmu Pendidikan)","id":"ITEM-1","issue":"3","issued":{"date-parts":[["2023"]]},"page":"789-793","title":"Pengaruh Latihan Dengan Pola Boomerang Terhadap Peningkatan Keterampilan Dribbling Dalam Permainan Sepak Bola","type":"article-journal","volume":"4"},"uris":["http://www.mendeley.com/documents/?uuid=6b13fc20-0f4f-422b-86f0-1cd48fac80ec"]}],"mendeley":{"formattedCitation":"(Wahyu Ramdani et al., 2023)","plainTextFormattedCitation":"(Wahyu Ramdani et al., 2023)","previouslyFormattedCitation":"(Wahyu Ramdani et al., 2023)"},"properties":{"noteIndex":0},"schema":"https://github.com/citation-style-language/schema/raw/master/csl-citation.json"}</w:instrText>
      </w:r>
      <w:r w:rsidR="00F42A72">
        <w:rPr>
          <w:rFonts w:ascii="Times New Roman" w:hAnsi="Times New Roman" w:cs="Times New Roman"/>
          <w:sz w:val="24"/>
          <w:szCs w:val="24"/>
        </w:rPr>
        <w:fldChar w:fldCharType="separate"/>
      </w:r>
      <w:r>
        <w:rPr>
          <w:rFonts w:ascii="Times New Roman" w:hAnsi="Times New Roman" w:cs="Times New Roman"/>
          <w:noProof/>
          <w:sz w:val="24"/>
          <w:szCs w:val="24"/>
        </w:rPr>
        <w:t>(Wahyu Ramdani et al., 2023)</w:t>
      </w:r>
      <w:r w:rsidR="00F42A72">
        <w:rPr>
          <w:rFonts w:ascii="Times New Roman" w:hAnsi="Times New Roman" w:cs="Times New Roman"/>
          <w:sz w:val="24"/>
          <w:szCs w:val="24"/>
        </w:rPr>
        <w:fldChar w:fldCharType="end"/>
      </w:r>
    </w:p>
    <w:p w:rsidR="0041565A" w:rsidRDefault="0041565A" w:rsidP="0041565A">
      <w:pPr>
        <w:rPr>
          <w:rFonts w:ascii="Times New Roman" w:hAnsi="Times New Roman" w:cs="Times New Roman"/>
          <w:sz w:val="24"/>
          <w:szCs w:val="24"/>
        </w:rPr>
      </w:pPr>
      <w:r>
        <w:rPr>
          <w:rFonts w:ascii="Times New Roman" w:hAnsi="Times New Roman" w:cs="Times New Roman"/>
          <w:sz w:val="24"/>
          <w:szCs w:val="24"/>
        </w:rPr>
        <w:t>Keterangan :</w:t>
      </w:r>
    </w:p>
    <w:p w:rsidR="0041565A" w:rsidRDefault="0041565A" w:rsidP="0041565A">
      <w:pP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1</w:t>
      </w:r>
      <w:r>
        <w:rPr>
          <w:rFonts w:ascii="Times New Roman" w:hAnsi="Times New Roman" w:cs="Times New Roman"/>
          <w:sz w:val="24"/>
          <w:szCs w:val="24"/>
        </w:rPr>
        <w:tab/>
        <w:t>: Tes awal (</w:t>
      </w:r>
      <w:r>
        <w:rPr>
          <w:rFonts w:ascii="Times New Roman" w:hAnsi="Times New Roman" w:cs="Times New Roman"/>
          <w:i/>
          <w:sz w:val="24"/>
          <w:szCs w:val="24"/>
        </w:rPr>
        <w:t>pretest</w:t>
      </w:r>
      <w:r>
        <w:rPr>
          <w:rFonts w:ascii="Times New Roman" w:hAnsi="Times New Roman" w:cs="Times New Roman"/>
          <w:sz w:val="24"/>
          <w:szCs w:val="24"/>
        </w:rPr>
        <w:t>)</w:t>
      </w:r>
    </w:p>
    <w:p w:rsidR="0041565A" w:rsidRDefault="0041565A" w:rsidP="0041565A">
      <w:pP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ab/>
        <w:t>: Tes akhir (</w:t>
      </w:r>
      <w:r>
        <w:rPr>
          <w:rFonts w:ascii="Times New Roman" w:hAnsi="Times New Roman" w:cs="Times New Roman"/>
          <w:i/>
          <w:sz w:val="24"/>
          <w:szCs w:val="24"/>
        </w:rPr>
        <w:t>postest</w:t>
      </w:r>
      <w:r>
        <w:rPr>
          <w:rFonts w:ascii="Times New Roman" w:hAnsi="Times New Roman" w:cs="Times New Roman"/>
          <w:sz w:val="24"/>
          <w:szCs w:val="24"/>
        </w:rPr>
        <w:t>)</w:t>
      </w:r>
    </w:p>
    <w:p w:rsidR="0041565A" w:rsidRDefault="0041565A" w:rsidP="0041565A">
      <w:p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Perlakuan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w:t>
      </w:r>
    </w:p>
    <w:p w:rsidR="0041565A" w:rsidRDefault="0041565A" w:rsidP="0041565A">
      <w:pPr>
        <w:pStyle w:val="Heading2"/>
        <w:numPr>
          <w:ilvl w:val="1"/>
          <w:numId w:val="2"/>
        </w:numPr>
        <w:spacing w:before="0" w:line="480" w:lineRule="auto"/>
        <w:ind w:left="567" w:hanging="567"/>
        <w:rPr>
          <w:rFonts w:ascii="Times New Roman" w:hAnsi="Times New Roman" w:cs="Times New Roman"/>
          <w:color w:val="auto"/>
          <w:sz w:val="24"/>
          <w:szCs w:val="24"/>
        </w:rPr>
      </w:pPr>
      <w:bookmarkStart w:id="21" w:name="_Toc168296226"/>
      <w:bookmarkStart w:id="22" w:name="_Toc171354386"/>
      <w:bookmarkStart w:id="23" w:name="_Toc171955708"/>
      <w:bookmarkStart w:id="24" w:name="_Toc175034369"/>
      <w:bookmarkStart w:id="25" w:name="_Toc175129137"/>
      <w:r>
        <w:rPr>
          <w:rFonts w:ascii="Times New Roman" w:hAnsi="Times New Roman" w:cs="Times New Roman"/>
          <w:color w:val="auto"/>
          <w:sz w:val="24"/>
          <w:szCs w:val="24"/>
        </w:rPr>
        <w:lastRenderedPageBreak/>
        <w:t>Partisipan</w:t>
      </w:r>
      <w:bookmarkEnd w:id="21"/>
      <w:bookmarkEnd w:id="22"/>
      <w:bookmarkEnd w:id="23"/>
      <w:bookmarkEnd w:id="24"/>
      <w:bookmarkEnd w:id="25"/>
    </w:p>
    <w:p w:rsidR="0041565A" w:rsidRDefault="0041565A" w:rsidP="004156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Partisipan yang terlibat dari penelitian ini adalah kelas IV SDN 06 Bagan Dalam, dengan jumlah pertisipan berjumlah 36 siswa.</w:t>
      </w:r>
    </w:p>
    <w:p w:rsidR="0041565A" w:rsidRDefault="0041565A" w:rsidP="004156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Secara spesifik kelas IV memiliki karakteristik kemampuan belajar yang  di lihat dari hasil belajar di SDN 06 Bagan Dalam yang masih dibawah KKM.</w:t>
      </w:r>
    </w:p>
    <w:p w:rsidR="0041565A" w:rsidRDefault="0041565A" w:rsidP="0041565A">
      <w:pPr>
        <w:pStyle w:val="Heading2"/>
        <w:numPr>
          <w:ilvl w:val="1"/>
          <w:numId w:val="2"/>
        </w:numPr>
        <w:spacing w:before="0" w:line="480" w:lineRule="auto"/>
        <w:ind w:left="567" w:hanging="567"/>
        <w:rPr>
          <w:rFonts w:ascii="Times New Roman" w:hAnsi="Times New Roman" w:cs="Times New Roman"/>
          <w:color w:val="auto"/>
          <w:sz w:val="24"/>
          <w:szCs w:val="24"/>
        </w:rPr>
      </w:pPr>
      <w:bookmarkStart w:id="26" w:name="_Toc168296227"/>
      <w:bookmarkStart w:id="27" w:name="_Toc171354387"/>
      <w:bookmarkStart w:id="28" w:name="_Toc171955709"/>
      <w:bookmarkStart w:id="29" w:name="_Toc175034370"/>
      <w:bookmarkStart w:id="30" w:name="_Toc175129138"/>
      <w:r>
        <w:rPr>
          <w:rFonts w:ascii="Times New Roman" w:hAnsi="Times New Roman" w:cs="Times New Roman"/>
          <w:color w:val="auto"/>
          <w:sz w:val="24"/>
          <w:szCs w:val="24"/>
        </w:rPr>
        <w:t>Populasi dan Sampel</w:t>
      </w:r>
      <w:bookmarkEnd w:id="26"/>
      <w:bookmarkEnd w:id="27"/>
      <w:bookmarkEnd w:id="28"/>
      <w:bookmarkEnd w:id="29"/>
      <w:bookmarkEnd w:id="30"/>
    </w:p>
    <w:p w:rsidR="0041565A" w:rsidRDefault="0041565A" w:rsidP="0041565A">
      <w:pPr>
        <w:numPr>
          <w:ilvl w:val="0"/>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Populasi</w:t>
      </w:r>
    </w:p>
    <w:p w:rsidR="0041565A" w:rsidRDefault="0041565A" w:rsidP="0041565A">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Populasi penelitian adalah seluruh kelompok atau subjek yang menjadi fokus dalam sebuah penelitian. Sebelum memulai penelitian, penting untuk menetapkan siapa saja yang termasuk dalam populasi tersebut serta memilih sampel, yaitu sebagian dari populasi yang akan diteliti secara lebih mendalam. Menurut </w:t>
      </w:r>
      <w:r w:rsidR="00F42A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unaris","given":"Imam","non-dropping-particle":"","parse-names":false,"suffix":""},{"dropping-particle":"","family":"Haryanti","given":"Nik","non-dropping-particle":"","parse-names":false,"suffix":""}],"container-title":"Jurnal Riset Pendidikan Ekonomi (JRPE)","id":"ITEM-1","issue":"1","issued":{"date-parts":[["2024"]]},"page":"57-65","title":"Pengaruh Kualitas Produk Dan Citra Merek Terhadap Keputusan Pembelian Buku Di Store Intrans Publishing Malang","type":"article-journal","volume":"9"},"uris":["http://www.mendeley.com/documents/?uuid=adc81187-f789-40f8-be5f-4ef405e6a1ce"]}],"mendeley":{"formattedCitation":"(Junaris &amp; Haryanti, 2024)","plainTextFormattedCitation":"(Junaris &amp; Haryanti, 2024)","previouslyFormattedCitation":"(Junaris &amp; Haryanti, 2024)"},"properties":{"noteIndex":0},"schema":"https://github.com/citation-style-language/schema/raw/master/csl-citation.json"}</w:instrText>
      </w:r>
      <w:r w:rsidR="00F42A72">
        <w:rPr>
          <w:rFonts w:ascii="Times New Roman" w:hAnsi="Times New Roman" w:cs="Times New Roman"/>
          <w:sz w:val="24"/>
          <w:szCs w:val="24"/>
        </w:rPr>
        <w:fldChar w:fldCharType="separate"/>
      </w:r>
      <w:r>
        <w:rPr>
          <w:rFonts w:ascii="Times New Roman" w:hAnsi="Times New Roman" w:cs="Times New Roman"/>
          <w:noProof/>
          <w:sz w:val="24"/>
          <w:szCs w:val="24"/>
        </w:rPr>
        <w:t>(Junaris &amp; Haryanti, 2024)</w:t>
      </w:r>
      <w:r w:rsidR="00F42A72">
        <w:rPr>
          <w:rFonts w:ascii="Times New Roman" w:hAnsi="Times New Roman" w:cs="Times New Roman"/>
          <w:sz w:val="24"/>
          <w:szCs w:val="24"/>
        </w:rPr>
        <w:fldChar w:fldCharType="end"/>
      </w:r>
      <w:r>
        <w:rPr>
          <w:rFonts w:ascii="Times New Roman" w:hAnsi="Times New Roman" w:cs="Times New Roman"/>
          <w:sz w:val="24"/>
          <w:szCs w:val="24"/>
        </w:rPr>
        <w:t xml:space="preserve"> Populasi adalah keseluruhan bahan atau elemen yang diselidiki dengan demikian populasi bukan sekedar jumlah yang ada pada subjek atau objek yang dipelajari, tetapi meliputi seluruh karakteristik yang dimiliki. Peneliti memilih populasi dalam penelitian ini adalah seluruh siswa IV SDN 06 Bagan Dalam.</w:t>
      </w:r>
    </w:p>
    <w:p w:rsidR="0041565A" w:rsidRDefault="0041565A" w:rsidP="0041565A">
      <w:pPr>
        <w:numPr>
          <w:ilvl w:val="0"/>
          <w:numId w:val="3"/>
        </w:numPr>
        <w:spacing w:after="0" w:line="480" w:lineRule="auto"/>
        <w:ind w:left="567" w:hanging="578"/>
        <w:jc w:val="both"/>
        <w:rPr>
          <w:rFonts w:ascii="Times New Roman" w:hAnsi="Times New Roman" w:cs="Times New Roman"/>
          <w:b/>
          <w:sz w:val="24"/>
          <w:szCs w:val="24"/>
        </w:rPr>
      </w:pPr>
      <w:r>
        <w:rPr>
          <w:rFonts w:ascii="Times New Roman" w:hAnsi="Times New Roman" w:cs="Times New Roman"/>
          <w:b/>
          <w:sz w:val="24"/>
          <w:szCs w:val="24"/>
        </w:rPr>
        <w:t>Sampel</w:t>
      </w:r>
    </w:p>
    <w:p w:rsidR="0041565A" w:rsidRDefault="0041565A" w:rsidP="004156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Sampel dipilih setelah menentukan populasi untuk mempermudah proses peneliti. Dengan memilih sampel, peneliti hanya perlu mengamati sejumlah kecil objek dari populasi yang besar, yang membuat penelitian lebih praktis dan tetap akurat.Sampel adalah bagian dari jumlah dan karakteristik yang dimiliki oleh populasi tersebut.Penarikan sampel pada penelitian ini menggunakan teknik </w:t>
      </w:r>
      <w:r>
        <w:rPr>
          <w:rFonts w:ascii="Times New Roman" w:hAnsi="Times New Roman" w:cs="Times New Roman"/>
          <w:i/>
          <w:sz w:val="24"/>
          <w:szCs w:val="24"/>
        </w:rPr>
        <w:t>Simple Random Sampling</w:t>
      </w:r>
      <w:r>
        <w:rPr>
          <w:rFonts w:ascii="Times New Roman" w:hAnsi="Times New Roman" w:cs="Times New Roman"/>
          <w:sz w:val="24"/>
          <w:szCs w:val="24"/>
        </w:rPr>
        <w:t>.</w:t>
      </w:r>
      <w:r>
        <w:rPr>
          <w:rFonts w:ascii="Times New Roman" w:hAnsi="Times New Roman" w:cs="Times New Roman"/>
          <w:i/>
          <w:sz w:val="24"/>
          <w:szCs w:val="24"/>
        </w:rPr>
        <w:t>Sample random sampling</w:t>
      </w:r>
      <w:r>
        <w:rPr>
          <w:rFonts w:ascii="Times New Roman" w:hAnsi="Times New Roman" w:cs="Times New Roman"/>
          <w:sz w:val="24"/>
          <w:szCs w:val="24"/>
        </w:rPr>
        <w:t xml:space="preserve"> adalah teknik pengambilan </w:t>
      </w:r>
      <w:r>
        <w:rPr>
          <w:rFonts w:ascii="Times New Roman" w:hAnsi="Times New Roman" w:cs="Times New Roman"/>
          <w:sz w:val="24"/>
          <w:szCs w:val="24"/>
        </w:rPr>
        <w:lastRenderedPageBreak/>
        <w:t>sampel di mana setiap anggota populasi memiliki kesempatan yang sama untuk dipilih.</w:t>
      </w:r>
    </w:p>
    <w:p w:rsidR="0041565A" w:rsidRDefault="0041565A" w:rsidP="004156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penelitian ini, kelas IV dipilih sebagai sampel dengan jumlah siswa sebanyak 36 orang.Pemilihan kelas ini didasarkan pada hasil observasi sebelumnya yang menunjukan bahwa karakteristik siswa di kelas ini sesuai dengan kebutuhan penelitian.Observasi tersebut juga mengungkapkan bahwa banyak siswa di kelas IV yang hasil belajarnya pada tema indahnya keragaman di negeriku masih berada di bawah (KKM).Oleh karena itu, diperlukan penyelidikan lebih lanjut untuk memahami dan mengatasi masalah ini.</w:t>
      </w:r>
    </w:p>
    <w:p w:rsidR="0041565A" w:rsidRDefault="0041565A" w:rsidP="0041565A">
      <w:pPr>
        <w:spacing w:after="0" w:line="480" w:lineRule="auto"/>
        <w:jc w:val="both"/>
        <w:rPr>
          <w:rFonts w:ascii="Times New Roman" w:hAnsi="Times New Roman" w:cs="Times New Roman"/>
          <w:sz w:val="24"/>
          <w:szCs w:val="24"/>
        </w:rPr>
      </w:pPr>
    </w:p>
    <w:p w:rsidR="0041565A" w:rsidRDefault="0041565A" w:rsidP="0041565A">
      <w:pPr>
        <w:pStyle w:val="Heading2"/>
        <w:numPr>
          <w:ilvl w:val="1"/>
          <w:numId w:val="2"/>
        </w:numPr>
        <w:spacing w:before="0" w:line="480" w:lineRule="auto"/>
        <w:ind w:left="567" w:hanging="567"/>
        <w:rPr>
          <w:rFonts w:ascii="Times New Roman" w:hAnsi="Times New Roman" w:cs="Times New Roman"/>
          <w:color w:val="auto"/>
          <w:sz w:val="24"/>
          <w:szCs w:val="24"/>
        </w:rPr>
      </w:pPr>
      <w:bookmarkStart w:id="31" w:name="_Toc168296228"/>
      <w:bookmarkStart w:id="32" w:name="_Toc171354388"/>
      <w:bookmarkStart w:id="33" w:name="_Toc171955710"/>
      <w:bookmarkStart w:id="34" w:name="_Toc175034371"/>
      <w:bookmarkStart w:id="35" w:name="_Toc175129139"/>
      <w:r>
        <w:rPr>
          <w:rFonts w:ascii="Times New Roman" w:hAnsi="Times New Roman" w:cs="Times New Roman"/>
          <w:color w:val="auto"/>
          <w:sz w:val="24"/>
          <w:szCs w:val="24"/>
        </w:rPr>
        <w:t>Instrument Penelitian</w:t>
      </w:r>
      <w:bookmarkEnd w:id="31"/>
      <w:bookmarkEnd w:id="32"/>
      <w:bookmarkEnd w:id="33"/>
      <w:bookmarkEnd w:id="34"/>
      <w:bookmarkEnd w:id="35"/>
    </w:p>
    <w:p w:rsidR="0041565A" w:rsidRDefault="0041565A" w:rsidP="004156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Instrument penelitian adalah alat atau metode yang digunakan untuk mengumpulkan data yang dibutuhkan dalam suatu penelitian.Dalam penelitian ini, untuk mendapatkan data yang relevan, digunakan alat yang dikenal sebagai instrumen penelitian.Instrumen tersebut berupa tes hasil belajar.Instrumen penelitian adalah alat yang digunakan untuk mengukur berbagai pengaruh antara satu variabel dengan variabel lainnya.Dalam konteks penelitian ini, instrumen yang digunakan adalah tes hasil belajar.</w:t>
      </w:r>
    </w:p>
    <w:p w:rsidR="0041565A" w:rsidRDefault="0041565A" w:rsidP="0041565A">
      <w:pPr>
        <w:numPr>
          <w:ilvl w:val="0"/>
          <w:numId w:val="5"/>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Tes hasil belajar siswa </w:t>
      </w:r>
    </w:p>
    <w:p w:rsidR="0041565A" w:rsidRDefault="0041565A" w:rsidP="0041565A">
      <w:pPr>
        <w:spacing w:after="0" w:line="480" w:lineRule="auto"/>
        <w:ind w:firstLine="567"/>
        <w:jc w:val="both"/>
        <w:rPr>
          <w:rFonts w:ascii="Times New Roman" w:hAnsi="Times New Roman" w:cs="Times New Roman"/>
          <w:sz w:val="24"/>
          <w:szCs w:val="24"/>
        </w:rPr>
      </w:pPr>
      <w:r w:rsidRPr="00011711">
        <w:rPr>
          <w:rFonts w:ascii="Times New Roman" w:hAnsi="Times New Roman" w:cs="Times New Roman"/>
          <w:sz w:val="24"/>
          <w:szCs w:val="24"/>
        </w:rPr>
        <w:t xml:space="preserve">Tes adalah metode evaluasi yang digunakan untuk mengukur atau menilai suatu aspek dalam situasi tertentu, menggunakan aturan dan prosedur yang telah ditetapkan sebelumnya.Dalam hal ini, tes tersebut berbentuk soal pilihan ganda </w:t>
      </w:r>
      <w:r w:rsidRPr="00011711">
        <w:rPr>
          <w:rFonts w:ascii="Times New Roman" w:hAnsi="Times New Roman" w:cs="Times New Roman"/>
          <w:sz w:val="24"/>
          <w:szCs w:val="24"/>
        </w:rPr>
        <w:lastRenderedPageBreak/>
        <w:t xml:space="preserve">yang terdiri </w:t>
      </w:r>
      <w:r>
        <w:rPr>
          <w:rFonts w:ascii="Times New Roman" w:hAnsi="Times New Roman" w:cs="Times New Roman"/>
          <w:sz w:val="24"/>
          <w:szCs w:val="24"/>
        </w:rPr>
        <w:t>dari 10 pertanyaan, dengan materi</w:t>
      </w:r>
      <w:r w:rsidRPr="00011711">
        <w:rPr>
          <w:rFonts w:ascii="Times New Roman" w:hAnsi="Times New Roman" w:cs="Times New Roman"/>
          <w:sz w:val="24"/>
          <w:szCs w:val="24"/>
        </w:rPr>
        <w:t xml:space="preserve"> "Indahnya Keragaman di Negeriku."</w:t>
      </w:r>
    </w:p>
    <w:p w:rsidR="0041565A" w:rsidRDefault="0041565A" w:rsidP="0041565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Tes Awal (</w:t>
      </w:r>
      <w:r w:rsidRPr="002C4A96">
        <w:rPr>
          <w:rFonts w:ascii="Times New Roman" w:hAnsi="Times New Roman" w:cs="Times New Roman"/>
          <w:i/>
          <w:sz w:val="24"/>
          <w:szCs w:val="24"/>
        </w:rPr>
        <w:t>pretest</w:t>
      </w:r>
      <w:r w:rsidRPr="00011711">
        <w:rPr>
          <w:rFonts w:ascii="Times New Roman" w:hAnsi="Times New Roman" w:cs="Times New Roman"/>
          <w:sz w:val="24"/>
          <w:szCs w:val="24"/>
        </w:rPr>
        <w:t>)</w:t>
      </w:r>
    </w:p>
    <w:p w:rsidR="0041565A" w:rsidRDefault="0041565A" w:rsidP="0041565A">
      <w:pPr>
        <w:pStyle w:val="ListParagraph"/>
        <w:spacing w:after="0" w:line="480" w:lineRule="auto"/>
        <w:ind w:left="927"/>
        <w:jc w:val="both"/>
        <w:rPr>
          <w:rFonts w:ascii="Times New Roman" w:hAnsi="Times New Roman" w:cs="Times New Roman"/>
          <w:sz w:val="24"/>
          <w:szCs w:val="24"/>
        </w:rPr>
      </w:pPr>
      <w:r w:rsidRPr="002C4A96">
        <w:rPr>
          <w:rFonts w:ascii="Times New Roman" w:hAnsi="Times New Roman" w:cs="Times New Roman"/>
          <w:sz w:val="24"/>
          <w:szCs w:val="24"/>
        </w:rPr>
        <w:t>Tes ini dirancang untuk menilai kemampuan awal siswa dan membantu peneliti dalam pembagian kelompok. Tes ini diberikan kepada siswa sebelum proses pembelajaran dimulai.</w:t>
      </w:r>
    </w:p>
    <w:p w:rsidR="0041565A" w:rsidRDefault="0041565A" w:rsidP="0041565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Tes Akhir (</w:t>
      </w:r>
      <w:r w:rsidRPr="002C4A96">
        <w:rPr>
          <w:rFonts w:ascii="Times New Roman" w:hAnsi="Times New Roman" w:cs="Times New Roman"/>
          <w:i/>
          <w:sz w:val="24"/>
          <w:szCs w:val="24"/>
        </w:rPr>
        <w:t>posttest</w:t>
      </w:r>
      <w:r w:rsidRPr="002C4A96">
        <w:rPr>
          <w:rFonts w:ascii="Times New Roman" w:hAnsi="Times New Roman" w:cs="Times New Roman"/>
          <w:sz w:val="24"/>
          <w:szCs w:val="24"/>
        </w:rPr>
        <w:t>)</w:t>
      </w:r>
    </w:p>
    <w:p w:rsidR="0041565A" w:rsidRDefault="0041565A" w:rsidP="0041565A">
      <w:pPr>
        <w:pStyle w:val="ListParagraph"/>
        <w:spacing w:after="0" w:line="480" w:lineRule="auto"/>
        <w:ind w:left="927"/>
        <w:jc w:val="both"/>
        <w:rPr>
          <w:rFonts w:ascii="Times New Roman" w:hAnsi="Times New Roman" w:cs="Times New Roman"/>
          <w:sz w:val="24"/>
          <w:szCs w:val="24"/>
        </w:rPr>
      </w:pPr>
      <w:r w:rsidRPr="002C4A96">
        <w:rPr>
          <w:rFonts w:ascii="Times New Roman" w:hAnsi="Times New Roman" w:cs="Times New Roman"/>
          <w:sz w:val="24"/>
          <w:szCs w:val="24"/>
        </w:rPr>
        <w:t>Tes ini bertujuan untuk mengevaluasi sejauh mana pemahaman siswa setelah diterapkannya mode</w:t>
      </w:r>
      <w:r>
        <w:rPr>
          <w:rFonts w:ascii="Times New Roman" w:hAnsi="Times New Roman" w:cs="Times New Roman"/>
          <w:sz w:val="24"/>
          <w:szCs w:val="24"/>
        </w:rPr>
        <w:t xml:space="preserve">l pembelajaran </w:t>
      </w:r>
      <w:r w:rsidRPr="002C4A96">
        <w:rPr>
          <w:rFonts w:ascii="Times New Roman" w:hAnsi="Times New Roman" w:cs="Times New Roman"/>
          <w:sz w:val="24"/>
          <w:szCs w:val="24"/>
        </w:rPr>
        <w:t>project based learningpada materi "I</w:t>
      </w:r>
      <w:r>
        <w:rPr>
          <w:rFonts w:ascii="Times New Roman" w:hAnsi="Times New Roman" w:cs="Times New Roman"/>
          <w:sz w:val="24"/>
          <w:szCs w:val="24"/>
        </w:rPr>
        <w:t xml:space="preserve">ndahnya Keragaman di Negeriku". </w:t>
      </w:r>
      <w:r w:rsidRPr="002C4A96">
        <w:rPr>
          <w:rFonts w:ascii="Times New Roman" w:hAnsi="Times New Roman" w:cs="Times New Roman"/>
          <w:sz w:val="24"/>
          <w:szCs w:val="24"/>
        </w:rPr>
        <w:t>Tes ini diberikan setelah proses pembelajaran selesai, untuk menilai hasil belajar dan seberapa baik siswa dapat mengaplikasikan pengetahuan yang mereka peroleh selama kegiatan belajar.</w:t>
      </w:r>
    </w:p>
    <w:p w:rsidR="0041565A" w:rsidRDefault="0041565A" w:rsidP="0041565A">
      <w:pPr>
        <w:pStyle w:val="ListParagraph"/>
        <w:spacing w:after="0" w:line="480" w:lineRule="auto"/>
        <w:ind w:left="927"/>
        <w:jc w:val="both"/>
        <w:rPr>
          <w:rFonts w:ascii="Times New Roman" w:hAnsi="Times New Roman" w:cs="Times New Roman"/>
          <w:sz w:val="24"/>
          <w:szCs w:val="24"/>
        </w:rPr>
      </w:pPr>
    </w:p>
    <w:p w:rsidR="0041565A" w:rsidRDefault="0041565A" w:rsidP="0041565A">
      <w:pPr>
        <w:pStyle w:val="Heading2"/>
        <w:numPr>
          <w:ilvl w:val="1"/>
          <w:numId w:val="2"/>
        </w:numPr>
        <w:spacing w:before="0" w:line="480" w:lineRule="auto"/>
        <w:ind w:left="567" w:hanging="567"/>
        <w:rPr>
          <w:rFonts w:ascii="Times New Roman" w:hAnsi="Times New Roman" w:cs="Times New Roman"/>
          <w:color w:val="auto"/>
          <w:sz w:val="24"/>
          <w:szCs w:val="24"/>
        </w:rPr>
      </w:pPr>
      <w:bookmarkStart w:id="36" w:name="_Toc168296229"/>
      <w:bookmarkStart w:id="37" w:name="_Toc171354389"/>
      <w:bookmarkStart w:id="38" w:name="_Toc171955711"/>
      <w:bookmarkStart w:id="39" w:name="_Toc175034372"/>
      <w:bookmarkStart w:id="40" w:name="_Toc175129140"/>
      <w:r>
        <w:rPr>
          <w:rFonts w:ascii="Times New Roman" w:hAnsi="Times New Roman" w:cs="Times New Roman"/>
          <w:color w:val="auto"/>
          <w:sz w:val="24"/>
          <w:szCs w:val="24"/>
        </w:rPr>
        <w:t>Prosedur Penelitian</w:t>
      </w:r>
      <w:bookmarkEnd w:id="36"/>
      <w:bookmarkEnd w:id="37"/>
      <w:bookmarkEnd w:id="38"/>
      <w:bookmarkEnd w:id="39"/>
      <w:bookmarkEnd w:id="40"/>
    </w:p>
    <w:p w:rsidR="0041565A" w:rsidRDefault="0041565A" w:rsidP="0041565A">
      <w:pPr>
        <w:spacing w:after="0" w:line="480" w:lineRule="auto"/>
        <w:ind w:left="360" w:firstLine="349"/>
        <w:jc w:val="both"/>
        <w:rPr>
          <w:rFonts w:ascii="Times New Roman" w:hAnsi="Times New Roman" w:cs="Times New Roman"/>
          <w:sz w:val="24"/>
          <w:szCs w:val="24"/>
        </w:rPr>
      </w:pPr>
      <w:r>
        <w:rPr>
          <w:rFonts w:ascii="Times New Roman" w:hAnsi="Times New Roman" w:cs="Times New Roman"/>
          <w:sz w:val="24"/>
          <w:szCs w:val="24"/>
        </w:rPr>
        <w:t>Langkah – langkah yang dilakukan dalam penelitian ini adalah :</w:t>
      </w:r>
    </w:p>
    <w:p w:rsidR="0041565A" w:rsidRDefault="0041565A" w:rsidP="0041565A">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populasi dan sampel penelitian </w:t>
      </w:r>
    </w:p>
    <w:p w:rsidR="0041565A" w:rsidRDefault="0041565A" w:rsidP="0041565A">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Menjadi kelas eksperimen di kelas IV </w:t>
      </w:r>
    </w:p>
    <w:p w:rsidR="0041565A" w:rsidRDefault="0041565A" w:rsidP="0041565A">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mengetahui hasil tes awal (</w:t>
      </w:r>
      <w:r>
        <w:rPr>
          <w:rFonts w:ascii="Times New Roman" w:hAnsi="Times New Roman" w:cs="Times New Roman"/>
          <w:i/>
          <w:sz w:val="24"/>
          <w:szCs w:val="24"/>
        </w:rPr>
        <w:t>pretest</w:t>
      </w:r>
      <w:r>
        <w:rPr>
          <w:rFonts w:ascii="Times New Roman" w:hAnsi="Times New Roman" w:cs="Times New Roman"/>
          <w:sz w:val="24"/>
          <w:szCs w:val="24"/>
        </w:rPr>
        <w:t>)dan tes akhir (</w:t>
      </w:r>
      <w:r>
        <w:rPr>
          <w:rFonts w:ascii="Times New Roman" w:hAnsi="Times New Roman" w:cs="Times New Roman"/>
          <w:i/>
          <w:sz w:val="24"/>
          <w:szCs w:val="24"/>
        </w:rPr>
        <w:t>posttest</w:t>
      </w:r>
      <w:r>
        <w:rPr>
          <w:rFonts w:ascii="Times New Roman" w:hAnsi="Times New Roman" w:cs="Times New Roman"/>
          <w:sz w:val="24"/>
          <w:szCs w:val="24"/>
        </w:rPr>
        <w:t xml:space="preserve">) diperoleh data primer yang menjadi data utama penelitian </w:t>
      </w:r>
    </w:p>
    <w:p w:rsidR="0041565A" w:rsidRDefault="0041565A" w:rsidP="0041565A">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Menganalisis data</w:t>
      </w:r>
    </w:p>
    <w:p w:rsidR="0041565A" w:rsidRDefault="0041565A" w:rsidP="0041565A">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Menyimpulkan hasil penelitian </w:t>
      </w:r>
    </w:p>
    <w:p w:rsidR="0041565A" w:rsidRDefault="0041565A" w:rsidP="0041565A">
      <w:pPr>
        <w:spacing w:after="0" w:line="480" w:lineRule="auto"/>
        <w:ind w:left="720"/>
        <w:jc w:val="both"/>
        <w:rPr>
          <w:rFonts w:ascii="Times New Roman" w:hAnsi="Times New Roman" w:cs="Times New Roman"/>
          <w:sz w:val="24"/>
          <w:szCs w:val="24"/>
        </w:rPr>
      </w:pPr>
    </w:p>
    <w:p w:rsidR="0041565A" w:rsidRDefault="0041565A" w:rsidP="0041565A">
      <w:pPr>
        <w:pStyle w:val="Heading2"/>
        <w:numPr>
          <w:ilvl w:val="1"/>
          <w:numId w:val="2"/>
        </w:numPr>
        <w:spacing w:before="0" w:line="480" w:lineRule="auto"/>
        <w:ind w:left="567" w:hanging="567"/>
        <w:rPr>
          <w:rFonts w:ascii="Times New Roman" w:hAnsi="Times New Roman" w:cs="Times New Roman"/>
          <w:color w:val="auto"/>
          <w:sz w:val="24"/>
          <w:szCs w:val="24"/>
        </w:rPr>
      </w:pPr>
      <w:bookmarkStart w:id="41" w:name="_Toc168296230"/>
      <w:bookmarkStart w:id="42" w:name="_Toc171354390"/>
      <w:bookmarkStart w:id="43" w:name="_Toc171955712"/>
      <w:bookmarkStart w:id="44" w:name="_Toc175034373"/>
      <w:bookmarkStart w:id="45" w:name="_Toc175129141"/>
      <w:r>
        <w:rPr>
          <w:rFonts w:ascii="Times New Roman" w:hAnsi="Times New Roman" w:cs="Times New Roman"/>
          <w:color w:val="auto"/>
          <w:sz w:val="24"/>
          <w:szCs w:val="24"/>
        </w:rPr>
        <w:lastRenderedPageBreak/>
        <w:t>Analisis Data</w:t>
      </w:r>
      <w:bookmarkEnd w:id="41"/>
      <w:bookmarkEnd w:id="42"/>
      <w:bookmarkEnd w:id="43"/>
      <w:bookmarkEnd w:id="44"/>
      <w:bookmarkEnd w:id="45"/>
    </w:p>
    <w:p w:rsidR="0041565A" w:rsidRPr="006A6813" w:rsidRDefault="0041565A" w:rsidP="0041565A">
      <w:pPr>
        <w:spacing w:after="0" w:line="480" w:lineRule="auto"/>
        <w:ind w:firstLine="709"/>
        <w:jc w:val="both"/>
        <w:rPr>
          <w:rFonts w:ascii="Times New Roman" w:hAnsi="Times New Roman" w:cs="Times New Roman"/>
          <w:sz w:val="24"/>
          <w:szCs w:val="24"/>
        </w:rPr>
      </w:pPr>
      <w:r w:rsidRPr="006A6813">
        <w:rPr>
          <w:rFonts w:ascii="Times New Roman" w:hAnsi="Times New Roman" w:cs="Times New Roman"/>
          <w:sz w:val="24"/>
          <w:szCs w:val="24"/>
        </w:rPr>
        <w:t>Analisis data adalah proses untuk mengevaluasi informasi yang dikumpulkan dari penelitian. Dalam pendekatan deskriptif kuantitatif, peneliti mengumpulkan angka-angka sebagai data.Setelah semua data terkumpul, peneliti melakukan analisis untuk memahami dan menarik kesimpulan dari data tersebut.</w:t>
      </w:r>
    </w:p>
    <w:p w:rsidR="0041565A" w:rsidRPr="006A6813" w:rsidRDefault="0041565A" w:rsidP="0041565A">
      <w:pPr>
        <w:spacing w:after="0" w:line="480" w:lineRule="auto"/>
        <w:ind w:firstLine="709"/>
        <w:jc w:val="both"/>
        <w:rPr>
          <w:rFonts w:ascii="Times New Roman" w:hAnsi="Times New Roman" w:cs="Times New Roman"/>
          <w:sz w:val="24"/>
          <w:szCs w:val="24"/>
        </w:rPr>
      </w:pPr>
      <w:r w:rsidRPr="006A6813">
        <w:rPr>
          <w:rFonts w:ascii="Times New Roman" w:hAnsi="Times New Roman" w:cs="Times New Roman"/>
          <w:sz w:val="24"/>
          <w:szCs w:val="24"/>
        </w:rPr>
        <w:t>Setelah data dikumpulkan dari lapangan, langkah selanjutnya adalah mengolah dan menganalisis data tersebut menggunakan rumus statistik. Peneliti akan menggunakan uji-t untuk menilai bagaimana model pembelajaran Project Based Learning mempengaruhi hasil belajar siswa. Proses analisis data dilakukan dengan langkah-langkah sebagai berikut:</w:t>
      </w:r>
    </w:p>
    <w:p w:rsidR="0041565A" w:rsidRDefault="0041565A" w:rsidP="0041565A">
      <w:pPr>
        <w:pStyle w:val="Heading3"/>
        <w:spacing w:line="480" w:lineRule="auto"/>
        <w:ind w:left="567" w:hanging="567"/>
        <w:rPr>
          <w:rFonts w:ascii="Times New Roman" w:hAnsi="Times New Roman" w:cs="Times New Roman"/>
          <w:color w:val="auto"/>
          <w:sz w:val="24"/>
          <w:szCs w:val="24"/>
        </w:rPr>
      </w:pPr>
      <w:bookmarkStart w:id="46" w:name="_Toc175034374"/>
      <w:bookmarkStart w:id="47" w:name="_Toc175129142"/>
      <w:r>
        <w:rPr>
          <w:rFonts w:ascii="Times New Roman" w:hAnsi="Times New Roman" w:cs="Times New Roman"/>
          <w:color w:val="auto"/>
          <w:sz w:val="24"/>
          <w:szCs w:val="24"/>
        </w:rPr>
        <w:t xml:space="preserve">3.6.1 </w:t>
      </w:r>
      <w:bookmarkStart w:id="48" w:name="_Toc171354391"/>
      <w:bookmarkStart w:id="49" w:name="_Toc171955713"/>
      <w:r>
        <w:rPr>
          <w:rFonts w:ascii="Times New Roman" w:hAnsi="Times New Roman" w:cs="Times New Roman"/>
          <w:color w:val="auto"/>
          <w:sz w:val="24"/>
          <w:szCs w:val="24"/>
        </w:rPr>
        <w:t>Analisis Statistik Deskriptif</w:t>
      </w:r>
      <w:bookmarkEnd w:id="46"/>
      <w:bookmarkEnd w:id="47"/>
      <w:bookmarkEnd w:id="48"/>
      <w:bookmarkEnd w:id="49"/>
    </w:p>
    <w:p w:rsidR="0041565A" w:rsidRDefault="0041565A" w:rsidP="004156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Analisis statistik deskriptif adalah metode yang digunakan untuk mengolah dan menyajikan data sehingga dapat memahami dan menggambarkan informasi yang terkandung di dalamnya secara jelas dan ringkas. Hasil balajar tema “Indahnya Keragaman di Negeriku,”analisis ini dilakukan dengan cara menggambarkan data hasil belajar siswa apa adanya tanpa menarik kesimpulan yang berlaku secara umum.</w:t>
      </w:r>
    </w:p>
    <w:p w:rsidR="0041565A" w:rsidRDefault="0041565A" w:rsidP="0041565A">
      <w:pPr>
        <w:spacing w:after="0" w:line="480" w:lineRule="auto"/>
        <w:ind w:firstLine="720"/>
        <w:jc w:val="both"/>
        <w:rPr>
          <w:rFonts w:ascii="Times New Roman" w:hAnsi="Times New Roman" w:cs="Times New Roman"/>
          <w:sz w:val="24"/>
          <w:szCs w:val="24"/>
        </w:rPr>
      </w:pPr>
      <w:r w:rsidRPr="003E2CE7">
        <w:rPr>
          <w:rFonts w:ascii="Times New Roman" w:hAnsi="Times New Roman" w:cs="Times New Roman"/>
          <w:sz w:val="24"/>
          <w:szCs w:val="24"/>
        </w:rPr>
        <w:t xml:space="preserve">Dalam tema "Indahnya Keragaman di Negeriku," tujuan pembelajaran adalah agar setiap siswa dapat mencapai hasil yang baik, baik secara individu maupun secara keseluruhan dalam kelas.Untuk dinyatakan lulus, setiap siswa harus memperoleh nilai minimal 75 dari 100, sesuai dengan standar Kriteria Ketuntasan Minimal (KKM) yang ditetapkan oleh sekolah.Agar seluruh kelas </w:t>
      </w:r>
      <w:r w:rsidRPr="003E2CE7">
        <w:rPr>
          <w:rFonts w:ascii="Times New Roman" w:hAnsi="Times New Roman" w:cs="Times New Roman"/>
          <w:sz w:val="24"/>
          <w:szCs w:val="24"/>
        </w:rPr>
        <w:lastRenderedPageBreak/>
        <w:t>dapat dinyatakan lulus, minimal 75% dari siswa dalam kelas harus mencapai nilai minimal 75.</w:t>
      </w:r>
    </w:p>
    <w:p w:rsidR="0041565A" w:rsidRDefault="0041565A" w:rsidP="0041565A">
      <w:pPr>
        <w:pStyle w:val="Heading3"/>
        <w:spacing w:line="480" w:lineRule="auto"/>
        <w:ind w:left="-142" w:firstLine="142"/>
        <w:jc w:val="both"/>
        <w:rPr>
          <w:rFonts w:ascii="Times New Roman" w:hAnsi="Times New Roman" w:cs="Times New Roman"/>
          <w:color w:val="auto"/>
          <w:sz w:val="24"/>
          <w:szCs w:val="24"/>
        </w:rPr>
      </w:pPr>
      <w:bookmarkStart w:id="50" w:name="_Toc171354392"/>
      <w:bookmarkStart w:id="51" w:name="_Toc171955714"/>
      <w:bookmarkStart w:id="52" w:name="_Toc175034375"/>
      <w:bookmarkStart w:id="53" w:name="_Toc175129143"/>
      <w:r>
        <w:rPr>
          <w:rFonts w:ascii="Times New Roman" w:hAnsi="Times New Roman" w:cs="Times New Roman"/>
          <w:color w:val="auto"/>
          <w:sz w:val="24"/>
          <w:szCs w:val="24"/>
        </w:rPr>
        <w:t>3.6.2 Analisis statistik Inferensial</w:t>
      </w:r>
      <w:bookmarkEnd w:id="50"/>
      <w:bookmarkEnd w:id="51"/>
      <w:bookmarkEnd w:id="52"/>
      <w:bookmarkEnd w:id="53"/>
    </w:p>
    <w:p w:rsidR="0041565A" w:rsidRDefault="0041565A" w:rsidP="0041565A">
      <w:pPr>
        <w:spacing w:after="0" w:line="480" w:lineRule="auto"/>
        <w:ind w:firstLine="720"/>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Analisis inferensial adalah cabang statistik yang menawarkan metode atau aturan untuk membuat kesimpulan umum berdasarkan adat yang telah dikumpulkan dan diolah. Menurut </w:t>
      </w:r>
      <w:r w:rsidR="00F42A72">
        <w:rPr>
          <w:rFonts w:ascii="Times New Roman" w:hAnsi="Times New Roman" w:cs="Times New Roman"/>
          <w:color w:val="0D0D0D"/>
          <w:sz w:val="24"/>
          <w:szCs w:val="24"/>
          <w:shd w:val="clear" w:color="auto" w:fill="FFFFFF"/>
        </w:rPr>
        <w:fldChar w:fldCharType="begin" w:fldLock="1"/>
      </w:r>
      <w:r>
        <w:rPr>
          <w:rFonts w:ascii="Times New Roman" w:hAnsi="Times New Roman" w:cs="Times New Roman"/>
          <w:color w:val="0D0D0D"/>
          <w:sz w:val="24"/>
          <w:szCs w:val="24"/>
          <w:shd w:val="clear" w:color="auto" w:fill="FFFFFF"/>
        </w:rPr>
        <w:instrText>ADDIN CSL_CITATION {"citationItems":[{"id":"ITEM-1","itemData":{"DOI":"10.30587/didaktika.v28i2(1).4166","abstract":"Dalam pendidikan jasmani dan olahraga tidak lepas dari variabel yang saling berkaitan dari satu dengan lainnya. Untuk menguji keterlibatan variabel dalam melakukan gerakan olahraga diperlukan perhitungan dalam bentuk statistik. Tujuan dari artikel ini adalah membahas tentang uji beda yang digunakan dalam penelitian kuantitatif dalam bidang pendidikan jasmani dan olahraga. Metode studi pustaka dengan sumber sekunder menjadi pendekatan kualitatif yang diterapkan dalam penelitian ini. Stastistik yang digunakan dalam penelitian kuantitatif biasanya menggunakan jenis statistik inferensial. Statistik inferensial dibedakan menjadi dua yakni statistik parametrik dan nonparametrik. Uji t atau disebut dengan uji beda termasuk salah satu statistika parametrik (inferensial) yang digunakan untuk mengetahui ada tidaknya perbedaan rata-rata skor antara dua kelompok (sampel). Terdapat prosedur yang diperlukan dalam menganalisis data dengan menggunakan uji beda antara lain: (1) membuat hipotesis, (2) membuat tabel penolong, (3) menghitung t hitung, (4) menguji dengan t tabel, dan (5) menarik kesimpulan. Uji beda cenderung digunakan dalam penelitian eksperimental.","author":[{"dropping-particle":"","family":"Mustafa","given":"Pinton Setya","non-dropping-particle":"","parse-names":false,"suffix":""}],"container-title":"DIDAKTIKA : Jurnal Pemikiran Pendidikan","id":"ITEM-1","issue":"2(1)","issued":{"date-parts":[["2022"]]},"page":"71-86","title":"Statistika Inferensial meliputi Uji Beda dalam Pendidikan Jasmani: Sebuah Tinjauan","type":"article-journal","volume":"28"},"uris":["http://www.mendeley.com/documents/?uuid=a422a4fc-b9fb-4745-92d6-bcd0e925a40d"]}],"mendeley":{"formattedCitation":"(Mustafa, 2022)","plainTextFormattedCitation":"(Mustafa, 2022)","previouslyFormattedCitation":"(Mustafa, 2022)"},"properties":{"noteIndex":0},"schema":"https://github.com/citation-style-language/schema/raw/master/csl-citation.json"}</w:instrText>
      </w:r>
      <w:r w:rsidR="00F42A72">
        <w:rPr>
          <w:rFonts w:ascii="Times New Roman" w:hAnsi="Times New Roman" w:cs="Times New Roman"/>
          <w:color w:val="0D0D0D"/>
          <w:sz w:val="24"/>
          <w:szCs w:val="24"/>
          <w:shd w:val="clear" w:color="auto" w:fill="FFFFFF"/>
        </w:rPr>
        <w:fldChar w:fldCharType="separate"/>
      </w:r>
      <w:r>
        <w:rPr>
          <w:rFonts w:ascii="Times New Roman" w:hAnsi="Times New Roman" w:cs="Times New Roman"/>
          <w:noProof/>
          <w:color w:val="0D0D0D"/>
          <w:sz w:val="24"/>
          <w:szCs w:val="24"/>
          <w:shd w:val="clear" w:color="auto" w:fill="FFFFFF"/>
        </w:rPr>
        <w:t>(Mustafa, 2022)</w:t>
      </w:r>
      <w:r w:rsidR="00F42A72">
        <w:rPr>
          <w:rFonts w:ascii="Times New Roman" w:hAnsi="Times New Roman" w:cs="Times New Roman"/>
          <w:color w:val="0D0D0D"/>
          <w:sz w:val="24"/>
          <w:szCs w:val="24"/>
          <w:shd w:val="clear" w:color="auto" w:fill="FFFFFF"/>
        </w:rPr>
        <w:fldChar w:fldCharType="end"/>
      </w:r>
      <w:r>
        <w:rPr>
          <w:rFonts w:ascii="Times New Roman" w:hAnsi="Times New Roman" w:cs="Times New Roman"/>
          <w:color w:val="0D0D0D"/>
          <w:sz w:val="24"/>
          <w:szCs w:val="24"/>
          <w:shd w:val="clear" w:color="auto" w:fill="FFFFFF"/>
        </w:rPr>
        <w:t xml:space="preserve"> Statistik inferensial merupakan komponen atau bagian dari ilmu dalam bidang statistik yang memiliki tujuan untuk menelaah bagaimana cara penarikan kesimpulan tentang keseluruhan data dari sebuah populasi yang berlandaskan dari hasil penelitian dalam sampel yang diteliti.</w:t>
      </w:r>
    </w:p>
    <w:p w:rsidR="0041565A" w:rsidRDefault="0041565A" w:rsidP="0041565A">
      <w:pPr>
        <w:pStyle w:val="Heading3"/>
        <w:spacing w:line="480" w:lineRule="auto"/>
        <w:ind w:left="567" w:hanging="567"/>
        <w:rPr>
          <w:rFonts w:ascii="Times New Roman" w:hAnsi="Times New Roman" w:cs="Times New Roman"/>
          <w:color w:val="auto"/>
          <w:sz w:val="24"/>
          <w:szCs w:val="24"/>
        </w:rPr>
      </w:pPr>
      <w:bookmarkStart w:id="54" w:name="_Toc171354393"/>
      <w:bookmarkStart w:id="55" w:name="_Toc171955715"/>
      <w:bookmarkStart w:id="56" w:name="_Toc175034376"/>
      <w:bookmarkStart w:id="57" w:name="_Toc175129144"/>
      <w:r>
        <w:rPr>
          <w:rFonts w:ascii="Times New Roman" w:hAnsi="Times New Roman" w:cs="Times New Roman"/>
          <w:color w:val="auto"/>
          <w:sz w:val="24"/>
          <w:szCs w:val="24"/>
        </w:rPr>
        <w:t>3.6.3 Uji Hipotesis</w:t>
      </w:r>
      <w:bookmarkEnd w:id="54"/>
      <w:bookmarkEnd w:id="55"/>
      <w:bookmarkEnd w:id="56"/>
      <w:bookmarkEnd w:id="57"/>
    </w:p>
    <w:p w:rsidR="0041565A" w:rsidRDefault="0041565A" w:rsidP="004156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Teknik Analisis inferensial digunakan untuk menarik kesimpulan tentang populasi dan sampel yang ditarik dari populasinya yaitu :</w:t>
      </w:r>
    </w:p>
    <w:p w:rsidR="0041565A" w:rsidRDefault="0041565A" w:rsidP="0041565A">
      <w:pPr>
        <w:spacing w:after="0" w:line="480" w:lineRule="auto"/>
        <w:ind w:left="1418" w:hanging="698"/>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vertAlign w:val="subscript"/>
        </w:rPr>
        <w:tab/>
      </w:r>
      <w:r>
        <w:rPr>
          <w:rFonts w:ascii="Times New Roman" w:hAnsi="Times New Roman" w:cs="Times New Roman"/>
          <w:sz w:val="24"/>
          <w:szCs w:val="24"/>
        </w:rPr>
        <w:t xml:space="preserve">:Tidak ada pengaruh model pembelajaran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terhadap hasil belajar siswa.</w:t>
      </w:r>
    </w:p>
    <w:p w:rsidR="0041565A" w:rsidRDefault="0041565A" w:rsidP="0041565A">
      <w:pPr>
        <w:spacing w:after="0" w:line="480" w:lineRule="auto"/>
        <w:ind w:left="1418" w:hanging="698"/>
        <w:jc w:val="both"/>
        <w:rPr>
          <w:rFonts w:ascii="Times New Roman" w:hAnsi="Times New Roman" w:cs="Times New Roman"/>
          <w:sz w:val="24"/>
          <w:szCs w:val="24"/>
        </w:rPr>
      </w:pPr>
      <w:r>
        <w:rPr>
          <w:rFonts w:ascii="Times New Roman" w:hAnsi="Times New Roman" w:cs="Times New Roman"/>
          <w:sz w:val="24"/>
          <w:szCs w:val="24"/>
        </w:rPr>
        <w:t>H</w:t>
      </w:r>
      <w:r w:rsidRPr="00EE7A9C">
        <w:rPr>
          <w:rFonts w:ascii="Times New Roman" w:hAnsi="Times New Roman" w:cs="Times New Roman"/>
          <w:sz w:val="24"/>
          <w:szCs w:val="24"/>
          <w:vertAlign w:val="subscript"/>
        </w:rPr>
        <w:t>a</w:t>
      </w:r>
      <w:r>
        <w:rPr>
          <w:rFonts w:ascii="Times New Roman" w:hAnsi="Times New Roman" w:cs="Times New Roman"/>
          <w:sz w:val="24"/>
          <w:szCs w:val="24"/>
        </w:rPr>
        <w:tab/>
        <w:t xml:space="preserve">: Ada pengaruh model pembelajaran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terhadap hasil belajar siswa.</w:t>
      </w:r>
    </w:p>
    <w:p w:rsidR="0041565A" w:rsidRDefault="0041565A" w:rsidP="0041565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Penguji yang di lakukan Uji signifikan (uji -t) adalah metode statistik yang digunakan untuk menentukan apakah terdapat perbedaan yang signifikan antara rata-rata dua kelompok sampel. Langkah-langkah umum untuk melakukan uji-t adalah sebagai berikut:</w:t>
      </w:r>
    </w:p>
    <w:p w:rsidR="0041565A" w:rsidRDefault="0041565A" w:rsidP="0041565A">
      <w:pPr>
        <w:spacing w:line="480" w:lineRule="auto"/>
        <w:ind w:firstLine="720"/>
        <w:jc w:val="both"/>
        <w:rPr>
          <w:rFonts w:ascii="Times New Roman" w:hAnsi="Times New Roman" w:cs="Times New Roman"/>
          <w:sz w:val="24"/>
          <w:szCs w:val="24"/>
        </w:rPr>
      </w:pPr>
    </w:p>
    <w:p w:rsidR="0041565A" w:rsidRDefault="0041565A" w:rsidP="0041565A">
      <w:pPr>
        <w:numPr>
          <w:ilvl w:val="1"/>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Membuat tabel penolong untuk mencari nilai </w:t>
      </w:r>
      <w:r>
        <w:rPr>
          <w:rFonts w:ascii="Times New Roman" w:hAnsi="Times New Roman" w:cs="Times New Roman"/>
          <w:i/>
          <w:sz w:val="24"/>
          <w:szCs w:val="24"/>
        </w:rPr>
        <w:t>t</w:t>
      </w:r>
    </w:p>
    <w:p w:rsidR="0041565A" w:rsidRDefault="0041565A" w:rsidP="0041565A">
      <w:pPr>
        <w:numPr>
          <w:ilvl w:val="1"/>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Mean (rata- rata)</w:t>
      </w:r>
    </w:p>
    <w:p w:rsidR="0041565A" w:rsidRDefault="0041565A" w:rsidP="0041565A">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Mean merupakan teknik penjelasan kelompok yang didasarkan atas nilai rata – rata dari kelompok tersebut, dengan rumus mean yaitu :</w:t>
      </w:r>
    </w:p>
    <w:p w:rsidR="0041565A" w:rsidRDefault="0041565A" w:rsidP="0041565A">
      <w:pPr>
        <w:tabs>
          <w:tab w:val="left" w:pos="284"/>
          <w:tab w:val="left" w:pos="567"/>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2A72">
        <w:rPr>
          <w:rFonts w:ascii="Times New Roman" w:hAnsi="Times New Roman" w:cs="Times New Roman"/>
          <w:position w:val="-24"/>
          <w:sz w:val="24"/>
          <w:szCs w:val="24"/>
        </w:rPr>
        <w:object w:dxaOrig="9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31.8pt" o:ole="">
            <v:imagedata r:id="rId8" o:title="" embosscolor="white"/>
          </v:shape>
          <o:OLEObject Type="Embed" ProgID="Equation.3" ShapeID="_x0000_i1025" DrawAspect="Content" ObjectID="_1800080883" r:id="rId9"/>
        </w:object>
      </w:r>
    </w:p>
    <w:p w:rsidR="0041565A" w:rsidRDefault="0041565A" w:rsidP="0041565A">
      <w:pPr>
        <w:tabs>
          <w:tab w:val="left" w:pos="284"/>
          <w:tab w:val="left" w:pos="567"/>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Sumber  : </w:t>
      </w:r>
      <w:r w:rsidR="00F42A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{"citationItems":[{"id":"ITEM-1","itemData":{"ISSN":"2686-4630","abstract":"This study aims to determine the effect of Problem Based Learning model assisted by audiovisual media on students' cognitive learning outcomes in science subjects of grade IV Elementary School in Cluster 12 Bengkulu City. This type of research is quantitative research. The research method used is quasi-experimental design. With the design type \"the matching only pretest-posttest control group design\". The population in this study was Elementary School of Cluster 12 Bengkulu City. The sampling technique used cluster random sampling technique. The samples in this study were class IV SDN 81 Bengkulu City as the experimental class and class IV SDN 99 Bengkulu City as the control class. The research instruments used were pretest and posttest of science cognitive learning outcomes given to experimental and control groups. The data analysis method in this study is quantitative analysis using descriptive statistics and inferential statistics, namely the t-test. From the results of the t-test calculation of the posttest value of students' science cognitive learning outcomes, namely tcount = 8.87 is greater than the ttable value = 1.67. It shows that there is a significant difference between the posttest scores of the experimental and control classes. Based on the results of the difference in the posttest scores of students' cognitive learning outcomes, there is a significant effect with a scale of 5% on the use of the Problem Based Learning model assisted by audiovisual media on students' cognitive learning outcomes in science subjects of grade IV Elementary School in Cluster 12 Bengkulu City.","author":[{"dropping-particle":"","family":"Ginantia","given":"Rahma","non-dropping-particle":"","parse-names":false,"suffix":""},{"dropping-particle":"","family":"Winarni","given":"Widi","non-dropping-particle":"","parse-names":false,"suffix":""},{"dropping-particle":"","family":"Muktadir","given":"Abdul","non-dropping-particle":"","parse-names":false,"suffix":""}],"container-title":"Juridikdas: Jurnal Riset Pendidikan Dasar","id":"ITEM-1","issue":"3","issued":{"date-parts":[["2023"]]},"page":"2023","title":"Pengaruh Model PBL Berbantuan Media Audio Visual Terhadap Hasil Belajar Siswa Pada Pembelajaran IPA SD","type":"article-journal","volume":"6"},"uris":["http://www.mendeley.com/documents/?uuid=5a417be0-208d-4187-b904-99dbd7840b00"]}],"mendeley":{"formattedCitation":"(Ginantia et al., 2023)","plainTextFormattedCitation":"(Ginantia et al., 2023)","previouslyFormattedCitation":"(Ginantia et al., 2023)"},"properties":{"noteIndex":0},"schema":"https://github.com/citation-style-language/schema/raw/master/csl-citation.json"}</w:instrText>
      </w:r>
      <w:r w:rsidR="00F42A72">
        <w:rPr>
          <w:rFonts w:ascii="Times New Roman" w:hAnsi="Times New Roman" w:cs="Times New Roman"/>
          <w:sz w:val="24"/>
          <w:szCs w:val="24"/>
        </w:rPr>
        <w:fldChar w:fldCharType="separate"/>
      </w:r>
      <w:r w:rsidRPr="00630D8B">
        <w:rPr>
          <w:rFonts w:ascii="Times New Roman" w:hAnsi="Times New Roman" w:cs="Times New Roman"/>
          <w:noProof/>
          <w:sz w:val="24"/>
          <w:szCs w:val="24"/>
        </w:rPr>
        <w:t>(Ginantia et al., 2023)</w:t>
      </w:r>
      <w:r w:rsidR="00F42A72">
        <w:rPr>
          <w:rFonts w:ascii="Times New Roman" w:hAnsi="Times New Roman" w:cs="Times New Roman"/>
          <w:sz w:val="24"/>
          <w:szCs w:val="24"/>
        </w:rPr>
        <w:fldChar w:fldCharType="end"/>
      </w:r>
    </w:p>
    <w:p w:rsidR="0041565A" w:rsidRPr="0045673B" w:rsidRDefault="0041565A" w:rsidP="0041565A">
      <w:pPr>
        <w:tabs>
          <w:tab w:val="left" w:pos="284"/>
          <w:tab w:val="left" w:pos="567"/>
        </w:tabs>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673B">
        <w:rPr>
          <w:rFonts w:ascii="Times New Roman" w:hAnsi="Times New Roman" w:cs="Times New Roman"/>
          <w:sz w:val="24"/>
          <w:szCs w:val="24"/>
        </w:rPr>
        <w:t>Keterangan :</w:t>
      </w:r>
    </w:p>
    <w:p w:rsidR="0041565A" w:rsidRPr="0045673B" w:rsidRDefault="0041565A" w:rsidP="0041565A">
      <w:pPr>
        <w:tabs>
          <w:tab w:val="left" w:pos="284"/>
          <w:tab w:val="left" w:pos="567"/>
        </w:tabs>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673B">
        <w:rPr>
          <w:rFonts w:ascii="Times New Roman" w:hAnsi="Times New Roman" w:cs="Times New Roman"/>
          <w:position w:val="-6"/>
          <w:sz w:val="24"/>
          <w:szCs w:val="24"/>
        </w:rPr>
        <w:object w:dxaOrig="200" w:dyaOrig="220">
          <v:shape id="_x0000_i1026" type="#_x0000_t75" style="width:9.2pt;height:10.9pt" o:ole="">
            <v:imagedata r:id="rId10" o:title=""/>
          </v:shape>
          <o:OLEObject Type="Embed" ProgID="Equation.3" ShapeID="_x0000_i1026" DrawAspect="Content" ObjectID="_1800080884" r:id="rId11"/>
        </w:object>
      </w:r>
      <w:r>
        <w:rPr>
          <w:rFonts w:ascii="Times New Roman" w:hAnsi="Times New Roman" w:cs="Times New Roman"/>
          <w:sz w:val="24"/>
          <w:szCs w:val="24"/>
        </w:rPr>
        <w:tab/>
      </w:r>
      <w:r w:rsidRPr="0045673B">
        <w:rPr>
          <w:rFonts w:ascii="Times New Roman" w:hAnsi="Times New Roman" w:cs="Times New Roman"/>
          <w:sz w:val="24"/>
          <w:szCs w:val="24"/>
        </w:rPr>
        <w:t xml:space="preserve">= rata – rata hitung </w:t>
      </w:r>
    </w:p>
    <w:p w:rsidR="0041565A" w:rsidRPr="0045673B" w:rsidRDefault="0041565A" w:rsidP="0041565A">
      <w:pPr>
        <w:tabs>
          <w:tab w:val="left" w:pos="284"/>
          <w:tab w:val="left" w:pos="567"/>
        </w:tabs>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673B">
        <w:rPr>
          <w:rFonts w:ascii="Times New Roman" w:hAnsi="Times New Roman" w:cs="Times New Roman"/>
          <w:position w:val="-10"/>
          <w:sz w:val="24"/>
          <w:szCs w:val="24"/>
        </w:rPr>
        <w:object w:dxaOrig="240" w:dyaOrig="340">
          <v:shape id="_x0000_i1027" type="#_x0000_t75" style="width:11.7pt;height:17.6pt" o:ole="">
            <v:imagedata r:id="rId12" o:title=""/>
          </v:shape>
          <o:OLEObject Type="Embed" ProgID="Equation.3" ShapeID="_x0000_i1027" DrawAspect="Content" ObjectID="_1800080885" r:id="rId13"/>
        </w:object>
      </w:r>
      <w:r>
        <w:rPr>
          <w:rFonts w:ascii="Times New Roman" w:hAnsi="Times New Roman" w:cs="Times New Roman"/>
          <w:sz w:val="24"/>
          <w:szCs w:val="24"/>
        </w:rPr>
        <w:tab/>
      </w:r>
      <w:r w:rsidRPr="0045673B">
        <w:rPr>
          <w:rFonts w:ascii="Times New Roman" w:hAnsi="Times New Roman" w:cs="Times New Roman"/>
          <w:sz w:val="24"/>
          <w:szCs w:val="24"/>
        </w:rPr>
        <w:t>= nilai x ke i sampai ke n</w:t>
      </w:r>
    </w:p>
    <w:p w:rsidR="0041565A" w:rsidRDefault="0041565A" w:rsidP="0041565A">
      <w:pPr>
        <w:tabs>
          <w:tab w:val="left" w:pos="284"/>
          <w:tab w:val="left" w:pos="567"/>
        </w:tabs>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673B">
        <w:rPr>
          <w:rFonts w:ascii="Times New Roman" w:hAnsi="Times New Roman" w:cs="Times New Roman"/>
          <w:position w:val="-6"/>
          <w:sz w:val="24"/>
          <w:szCs w:val="24"/>
        </w:rPr>
        <w:object w:dxaOrig="200" w:dyaOrig="220">
          <v:shape id="_x0000_i1028" type="#_x0000_t75" style="width:9.2pt;height:10.9pt" o:ole="">
            <v:imagedata r:id="rId14" o:title=""/>
          </v:shape>
          <o:OLEObject Type="Embed" ProgID="Equation.3" ShapeID="_x0000_i1028" DrawAspect="Content" ObjectID="_1800080886" r:id="rId15"/>
        </w:object>
      </w:r>
      <w:r>
        <w:rPr>
          <w:rFonts w:ascii="Times New Roman" w:hAnsi="Times New Roman" w:cs="Times New Roman"/>
          <w:sz w:val="24"/>
          <w:szCs w:val="24"/>
        </w:rPr>
        <w:tab/>
      </w:r>
      <w:r w:rsidRPr="0045673B">
        <w:rPr>
          <w:rFonts w:ascii="Times New Roman" w:hAnsi="Times New Roman" w:cs="Times New Roman"/>
          <w:sz w:val="24"/>
          <w:szCs w:val="24"/>
        </w:rPr>
        <w:t>= banyaknya sampel</w:t>
      </w:r>
    </w:p>
    <w:p w:rsidR="0041565A" w:rsidRDefault="0041565A" w:rsidP="0041565A">
      <w:pPr>
        <w:tabs>
          <w:tab w:val="left" w:pos="284"/>
          <w:tab w:val="left" w:pos="567"/>
        </w:tabs>
        <w:spacing w:after="0" w:line="360" w:lineRule="auto"/>
        <w:ind w:left="851" w:hanging="851"/>
        <w:jc w:val="both"/>
        <w:rPr>
          <w:rFonts w:ascii="Times New Roman" w:hAnsi="Times New Roman" w:cs="Times New Roman"/>
          <w:sz w:val="24"/>
          <w:szCs w:val="24"/>
        </w:rPr>
      </w:pPr>
    </w:p>
    <w:p w:rsidR="0041565A" w:rsidRDefault="0041565A" w:rsidP="0041565A">
      <w:pPr>
        <w:numPr>
          <w:ilvl w:val="1"/>
          <w:numId w:val="4"/>
        </w:numPr>
        <w:tabs>
          <w:tab w:val="left" w:pos="284"/>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Menghitung Varian ( S</w:t>
      </w:r>
      <w:r>
        <w:rPr>
          <w:rFonts w:ascii="Times New Roman" w:hAnsi="Times New Roman" w:cs="Times New Roman"/>
          <w:sz w:val="24"/>
          <w:szCs w:val="24"/>
          <w:vertAlign w:val="superscript"/>
        </w:rPr>
        <w:t>2</w:t>
      </w:r>
      <w:r>
        <w:rPr>
          <w:rFonts w:ascii="Times New Roman" w:hAnsi="Times New Roman" w:cs="Times New Roman"/>
          <w:sz w:val="24"/>
          <w:szCs w:val="24"/>
        </w:rPr>
        <w:t>) dengan rumus  :</w:t>
      </w:r>
    </w:p>
    <w:p w:rsidR="0041565A" w:rsidRDefault="0041565A" w:rsidP="0041565A">
      <w:pPr>
        <w:tabs>
          <w:tab w:val="left" w:pos="284"/>
          <w:tab w:val="left" w:pos="567"/>
        </w:tabs>
        <w:spacing w:after="0" w:line="480" w:lineRule="auto"/>
        <w:ind w:left="1440"/>
        <w:jc w:val="both"/>
        <w:rPr>
          <w:rFonts w:ascii="Times New Roman" w:hAnsi="Times New Roman" w:cs="Times New Roman"/>
          <w:sz w:val="24"/>
          <w:szCs w:val="24"/>
        </w:rPr>
      </w:pPr>
      <w:r w:rsidRPr="00F42A72">
        <w:rPr>
          <w:rFonts w:ascii="Times New Roman" w:hAnsi="Times New Roman" w:cs="Times New Roman"/>
          <w:position w:val="-24"/>
          <w:sz w:val="24"/>
          <w:szCs w:val="24"/>
        </w:rPr>
        <w:object w:dxaOrig="1695" w:dyaOrig="675">
          <v:shape id="1033" o:spid="_x0000_i1029" type="#_x0000_t75" style="width:84.55pt;height:34.35pt;visibility:visible;mso-wrap-distance-left:0;mso-wrap-distance-right:0" o:ole="">
            <v:imagedata r:id="rId16" o:title="" embosscolor="white"/>
          </v:shape>
          <o:OLEObject Type="Embed" ProgID="Equation.3" ShapeID="1033" DrawAspect="Content" ObjectID="_1800080887" r:id="rId17"/>
        </w:object>
      </w:r>
    </w:p>
    <w:p w:rsidR="0041565A" w:rsidRDefault="0041565A" w:rsidP="0041565A">
      <w:pPr>
        <w:pStyle w:val="ListParagraph"/>
        <w:numPr>
          <w:ilvl w:val="1"/>
          <w:numId w:val="4"/>
        </w:numPr>
        <w:tabs>
          <w:tab w:val="left" w:pos="284"/>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Menghitung korelasi dengan rumus :</w:t>
      </w:r>
    </w:p>
    <w:p w:rsidR="0041565A" w:rsidRDefault="0041565A" w:rsidP="0041565A">
      <w:pPr>
        <w:pStyle w:val="ListParagraph"/>
        <w:tabs>
          <w:tab w:val="left" w:pos="284"/>
          <w:tab w:val="left" w:pos="567"/>
        </w:tabs>
        <w:spacing w:after="0" w:line="480" w:lineRule="auto"/>
        <w:ind w:left="1440"/>
        <w:jc w:val="both"/>
        <w:rPr>
          <w:rFonts w:ascii="Times New Roman" w:hAnsi="Times New Roman" w:cs="Times New Roman"/>
          <w:sz w:val="24"/>
          <w:szCs w:val="24"/>
        </w:rPr>
      </w:pPr>
      <w:r w:rsidRPr="00F42A72">
        <w:rPr>
          <w:rFonts w:ascii="Times New Roman" w:hAnsi="Times New Roman" w:cs="Times New Roman"/>
          <w:position w:val="-8"/>
          <w:sz w:val="24"/>
          <w:szCs w:val="24"/>
        </w:rPr>
        <w:object w:dxaOrig="1050" w:dyaOrig="405">
          <v:shape id="1035" o:spid="_x0000_i1030" type="#_x0000_t75" style="width:51.9pt;height:20.95pt;visibility:visible;mso-wrap-distance-left:0;mso-wrap-distance-right:0" o:ole="">
            <v:imagedata r:id="rId18" o:title="" embosscolor="white"/>
          </v:shape>
          <o:OLEObject Type="Embed" ProgID="Equation.3" ShapeID="1035" DrawAspect="Content" ObjectID="_1800080888" r:id="rId19"/>
        </w:object>
      </w:r>
    </w:p>
    <w:p w:rsidR="0041565A" w:rsidRDefault="0041565A" w:rsidP="0041565A">
      <w:pPr>
        <w:pStyle w:val="ListParagraph"/>
        <w:numPr>
          <w:ilvl w:val="1"/>
          <w:numId w:val="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Menghitung Nilai Standar Deviasi dengan rumus :</w:t>
      </w:r>
    </w:p>
    <w:p w:rsidR="0041565A" w:rsidRDefault="0041565A" w:rsidP="0041565A">
      <w:pPr>
        <w:pStyle w:val="ListParagraph"/>
        <w:ind w:left="1440"/>
        <w:jc w:val="both"/>
        <w:rPr>
          <w:rFonts w:ascii="Times New Roman" w:hAnsi="Times New Roman" w:cs="Times New Roman"/>
          <w:sz w:val="24"/>
          <w:szCs w:val="24"/>
        </w:rPr>
      </w:pPr>
    </w:p>
    <w:p w:rsidR="0041565A" w:rsidRDefault="0041565A" w:rsidP="0041565A">
      <w:pPr>
        <w:pStyle w:val="ListParagraph"/>
        <w:ind w:left="1440"/>
        <w:jc w:val="both"/>
        <w:rPr>
          <w:rFonts w:ascii="Times New Roman" w:hAnsi="Times New Roman" w:cs="Times New Roman"/>
          <w:sz w:val="24"/>
          <w:szCs w:val="24"/>
        </w:rPr>
      </w:pPr>
      <w:r w:rsidRPr="00F42A72">
        <w:rPr>
          <w:rFonts w:ascii="Times New Roman" w:hAnsi="Times New Roman" w:cs="Times New Roman"/>
          <w:position w:val="-38"/>
          <w:sz w:val="24"/>
          <w:szCs w:val="24"/>
        </w:rPr>
        <w:object w:dxaOrig="3480" w:dyaOrig="765">
          <v:shape id="1037" o:spid="_x0000_i1031" type="#_x0000_t75" style="width:174.15pt;height:37.65pt;visibility:visible;mso-wrap-distance-left:0;mso-wrap-distance-right:0" o:ole="">
            <v:imagedata r:id="rId20" o:title="" embosscolor="white"/>
          </v:shape>
          <o:OLEObject Type="Embed" ProgID="Equation.3" ShapeID="1037" DrawAspect="Content" ObjectID="_1800080889" r:id="rId21"/>
        </w:object>
      </w:r>
    </w:p>
    <w:p w:rsidR="0041565A" w:rsidRDefault="0041565A" w:rsidP="0041565A">
      <w:pPr>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Sumber : </w:t>
      </w:r>
      <w:r w:rsidR="00F42A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siswa terhadap angket gaya belajar dapat diketahui bahwa gaya belajar siswa kelas V SD … frekuensi gaya belajar siswa berjumlah 32 siswa yang memiliki gaya belajar dengan kategori …","author":[{"dropping-particle":"","family":"Rahayu","given":"H","non-dropping-particle":"","parse-names":false,"suffix":""},{"dropping-particle":"","family":"Halidjah","given":"S","non-dropping-particle":"","parse-names":false,"suffix":""},{"dropping-particle":"","family":"Pranata","given":"R","non-dropping-particle":"","parse-names":false,"suffix":""}],"container-title":"Journal on Education","id":"ITEM-1","issue":"01","issued":{"date-parts":[["2023"]]},"page":"6782-6789","title":"Korelasi Antara Gaya Belajar dan Kemandirian Belajar Dengan Hasil Belajar Siswa Pada Pembelajaran Tematik Kelas V SDN 13 Pontianak Barat","type":"article-journal","volume":"06"},"uris":["http://www.mendeley.com/documents/?uuid=253e0a33-ae1b-4669-9822-af328ef2f7ea"]}],"mendeley":{"formattedCitation":"(Rahayu et al., 2023)","plainTextFormattedCitation":"(Rahayu et al., 2023)","previouslyFormattedCitation":"(Rahayu et al., 2023)"},"properties":{"noteIndex":0},"schema":"https://github.com/citation-style-language/schema/raw/master/csl-citation.json"}</w:instrText>
      </w:r>
      <w:r w:rsidR="00F42A72">
        <w:rPr>
          <w:rFonts w:ascii="Times New Roman" w:hAnsi="Times New Roman" w:cs="Times New Roman"/>
          <w:sz w:val="24"/>
          <w:szCs w:val="24"/>
        </w:rPr>
        <w:fldChar w:fldCharType="separate"/>
      </w:r>
      <w:r>
        <w:rPr>
          <w:rFonts w:ascii="Times New Roman" w:hAnsi="Times New Roman" w:cs="Times New Roman"/>
          <w:noProof/>
          <w:sz w:val="24"/>
          <w:szCs w:val="24"/>
        </w:rPr>
        <w:t>(Rahayu et al., 2023)</w:t>
      </w:r>
      <w:r w:rsidR="00F42A72">
        <w:rPr>
          <w:rFonts w:ascii="Times New Roman" w:hAnsi="Times New Roman" w:cs="Times New Roman"/>
          <w:sz w:val="24"/>
          <w:szCs w:val="24"/>
        </w:rPr>
        <w:fldChar w:fldCharType="end"/>
      </w:r>
    </w:p>
    <w:p w:rsidR="0041565A" w:rsidRDefault="0041565A" w:rsidP="0041565A">
      <w:pPr>
        <w:ind w:left="720" w:firstLine="720"/>
        <w:jc w:val="both"/>
        <w:rPr>
          <w:rFonts w:ascii="Times New Roman" w:hAnsi="Times New Roman" w:cs="Times New Roman"/>
          <w:sz w:val="24"/>
          <w:szCs w:val="24"/>
        </w:rPr>
      </w:pPr>
      <w:r>
        <w:rPr>
          <w:rFonts w:ascii="Times New Roman" w:hAnsi="Times New Roman" w:cs="Times New Roman"/>
          <w:sz w:val="24"/>
          <w:szCs w:val="24"/>
        </w:rPr>
        <w:t>Keterangan :</w:t>
      </w:r>
    </w:p>
    <w:p w:rsidR="0041565A" w:rsidRDefault="0041565A" w:rsidP="0041565A">
      <w:pPr>
        <w:ind w:left="720" w:firstLine="720"/>
        <w:jc w:val="both"/>
        <w:rPr>
          <w:rFonts w:ascii="Times New Roman" w:hAnsi="Times New Roman" w:cs="Times New Roman"/>
          <w:sz w:val="24"/>
          <w:szCs w:val="24"/>
        </w:rPr>
      </w:pPr>
      <w:r>
        <w:rPr>
          <w:rFonts w:ascii="Times New Roman" w:hAnsi="Times New Roman" w:cs="Times New Roman"/>
          <w:sz w:val="24"/>
          <w:szCs w:val="24"/>
        </w:rPr>
        <w:t>Rxy</w:t>
      </w:r>
      <w:r>
        <w:rPr>
          <w:rFonts w:ascii="Times New Roman" w:hAnsi="Times New Roman" w:cs="Times New Roman"/>
          <w:sz w:val="24"/>
          <w:szCs w:val="24"/>
        </w:rPr>
        <w:tab/>
        <w:t>= Koefesien korelasi</w:t>
      </w:r>
    </w:p>
    <w:p w:rsidR="0041565A" w:rsidRDefault="0041565A" w:rsidP="0041565A">
      <w:pPr>
        <w:ind w:left="720" w:firstLine="72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siswa yang megikuti tes</w:t>
      </w:r>
    </w:p>
    <w:p w:rsidR="0041565A" w:rsidRDefault="0041565A" w:rsidP="0041565A">
      <w:pPr>
        <w:ind w:left="720" w:firstLine="7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Skor butir soal item yang dicari validitasnya </w:t>
      </w:r>
    </w:p>
    <w:p w:rsidR="0041565A" w:rsidRDefault="0041565A" w:rsidP="0041565A">
      <w:pPr>
        <w:ind w:left="720" w:firstLine="7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Skor total butir soal</w:t>
      </w:r>
    </w:p>
    <w:p w:rsidR="0041565A" w:rsidRDefault="0041565A" w:rsidP="0041565A">
      <w:pPr>
        <w:pStyle w:val="ListParagraph"/>
        <w:numPr>
          <w:ilvl w:val="1"/>
          <w:numId w:val="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Menghitung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dengan rumus :</w:t>
      </w:r>
    </w:p>
    <w:p w:rsidR="0041565A" w:rsidRDefault="0041565A" w:rsidP="0041565A">
      <w:pPr>
        <w:pStyle w:val="ListParagraph"/>
        <w:jc w:val="both"/>
        <w:rPr>
          <w:rFonts w:ascii="Times New Roman" w:hAnsi="Times New Roman" w:cs="Times New Roman"/>
          <w:sz w:val="24"/>
          <w:szCs w:val="24"/>
        </w:rPr>
      </w:pPr>
    </w:p>
    <w:p w:rsidR="0041565A" w:rsidRDefault="0041565A" w:rsidP="0041565A">
      <w:pPr>
        <w:pStyle w:val="ListParagraph"/>
        <w:ind w:left="1080"/>
        <w:rPr>
          <w:rFonts w:ascii="Times New Roman" w:hAnsi="Times New Roman" w:cs="Times New Roman"/>
          <w:sz w:val="24"/>
          <w:szCs w:val="24"/>
        </w:rPr>
      </w:pPr>
      <w:r w:rsidRPr="00F42A72">
        <w:rPr>
          <w:rFonts w:ascii="Times New Roman" w:hAnsi="Times New Roman" w:cs="Times New Roman"/>
          <w:position w:val="-14"/>
          <w:sz w:val="24"/>
          <w:szCs w:val="24"/>
        </w:rPr>
        <w:object w:dxaOrig="570" w:dyaOrig="390">
          <v:shape id="1039" o:spid="_x0000_i1032" type="#_x0000_t75" style="width:28.45pt;height:20.1pt;visibility:visible;mso-wrap-distance-left:0;mso-wrap-distance-right:0" o:ole="">
            <v:imagedata r:id="rId22" o:title="" embosscolor="white"/>
          </v:shape>
          <o:OLEObject Type="Embed" ProgID="Equation.3" ShapeID="1039" DrawAspect="Content" ObjectID="_1800080890" r:id="rId23"/>
        </w:object>
      </w:r>
      <w:r>
        <w:rPr>
          <w:rFonts w:ascii="Times New Roman" w:hAnsi="Times New Roman" w:cs="Times New Roman"/>
          <w:sz w:val="24"/>
          <w:szCs w:val="24"/>
        </w:rPr>
        <w:t>=</w:t>
      </w:r>
      <w:r w:rsidRPr="00F42A72">
        <w:rPr>
          <w:rFonts w:ascii="Times New Roman" w:hAnsi="Times New Roman" w:cs="Times New Roman"/>
          <w:position w:val="-84"/>
          <w:sz w:val="24"/>
          <w:szCs w:val="24"/>
        </w:rPr>
        <w:object w:dxaOrig="3075" w:dyaOrig="1230">
          <v:shape id="1041" o:spid="_x0000_i1033" type="#_x0000_t75" style="width:153.2pt;height:61.95pt;visibility:visible;mso-wrap-distance-left:0;mso-wrap-distance-right:0" o:ole="">
            <v:imagedata r:id="rId24" o:title="" embosscolor="white"/>
          </v:shape>
          <o:OLEObject Type="Embed" ProgID="Equation.3" ShapeID="1041" DrawAspect="Content" ObjectID="_1800080891" r:id="rId25"/>
        </w:object>
      </w:r>
      <w:r w:rsidRPr="00F42A72">
        <w:rPr>
          <w:rFonts w:ascii="Times New Roman" w:hAnsi="Times New Roman" w:cs="Times New Roman"/>
          <w:position w:val="-10"/>
          <w:sz w:val="24"/>
          <w:szCs w:val="24"/>
        </w:rPr>
        <w:object w:dxaOrig="180" w:dyaOrig="330">
          <v:shape id="1043" o:spid="_x0000_i1034" type="#_x0000_t75" style="width:8.35pt;height:16.75pt;visibility:visible;mso-wrap-distance-left:0;mso-wrap-distance-right:0" o:ole="">
            <v:imagedata r:id="rId26" o:title="" embosscolor="white"/>
          </v:shape>
          <o:OLEObject Type="Embed" ProgID="Equation.3" ShapeID="1043" DrawAspect="Content" ObjectID="_1800080892" r:id="rId27"/>
        </w:object>
      </w:r>
    </w:p>
    <w:p w:rsidR="0041565A" w:rsidRDefault="0041565A" w:rsidP="0041565A">
      <w:pPr>
        <w:jc w:val="center"/>
        <w:rPr>
          <w:rFonts w:ascii="Times New Roman" w:hAnsi="Times New Roman" w:cs="Times New Roman"/>
          <w:sz w:val="24"/>
          <w:szCs w:val="24"/>
        </w:rPr>
      </w:pPr>
      <w:r>
        <w:rPr>
          <w:rFonts w:ascii="Times New Roman" w:hAnsi="Times New Roman" w:cs="Times New Roman"/>
          <w:sz w:val="24"/>
          <w:szCs w:val="24"/>
        </w:rPr>
        <w:t xml:space="preserve">Sumber : </w:t>
      </w:r>
      <w:r w:rsidR="00F42A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{"citationItems":[{"id":"ITEM-1","itemData":{"abstract":"Permasalahan yang ditemukan di SD Negeri 2 Banjar Tegal adalah belum optimalnya penyerapan materi aksara Bali, minimnya media pembelajaran, dan rendahnya kemampuan guru mengoperasikan komputer/laptop, sehingga dilakukan penelitian produk media video pembelajaran. Penelitian ini bertujuan untuk mendeskripsikan rancangan pengembangan, mendeskripsikan kualitas video, dan mengetahui efektivitas media video pembelajaran. Jenis penelitian ini adalah penelitian pengembangan menggunakan model pengembangan Hannafin dan Peck, yaitu fase analisis kebutuhan, fase desain, dan fase pengembangan dan implementasi. Subjek validasi adalah seorang ahli isi mata pelajaran, seorang ahli desain pembelajaran, seorang ahli media pembelajaran, dan siswa kelas IV di SD Negeri 2 Banjar Tegal berjumlah 20 orang. Subjek uji efektivitas adalah siswa kelas III di SD Negeri 2 Banjar Tegal berjumlah 15 orang. Jenis data yang diperoleh yaitu data kualitatif dan kuantitatif. Data dikumpulkan dengan metode pencatatan dokumen, kuesioner, dan tes. Analisis data menggunakan deskriptif kualitatif, deskriptif kuantitatif, dan statistik inferensial/induksi uji-t. Hasil penelitian ini adalah (1) deskripsi rancang bangun pengembangan video pembelajaran aksara Bali berupa naskah dan storyboard, (2) hasil validasi menurut review ahli isi mata pelajaran diperoleh 96%, review ahli desain pembelajaran diperoleh 86%, review ahli media pembelajaran diperoleh 92%, uji coba perorangan 96,57%, uji coba kelompok kecil 95,25%, dan uji coba lapangan 94,3%, (3) efektivitas video menunjukkan hasil thitung (20,025) &gt; ttabel (2,048) pada taraf signifikansi 5%, hal ini berarti H0 ditolak dan H1 diterima. Sehingga terdapat perbedaan yang signifikan hasil belajar Bahasa Bali pada siswa kelas III di SD Negeri 2 Banjar Tegal sebelum dan sesudah menggunakan media video pembelajaran aksara Bali. Kata","author":[{"dropping-particle":"","family":"Dewi","given":"N.K.R.","non-dropping-particle":"","parse-names":false,"suffix":""},{"dropping-particle":"","family":"Tastra","given":"I.D.K.","non-dropping-particle":"","parse-names":false,"suffix":""},{"dropping-particle":"","family":"Pudjawan","given":"Ketut","non-dropping-particle":"","parse-names":false,"suffix":""}],"container-title":"e-Journal Edutech Universitas Pendidikan Ganesha Jurusan Teknologi Pendidikan","id":"ITEM-1","issue":"2","issued":{"date-parts":[["2016"]]},"page":"1-10","title":"Pengembangan Video Pembelajaran Berbasis Kearifan Lokal Mata Pelajaran Bahasa Bali Untuk Siswa Kelas III","type":"article-journal","volume":"5"},"uris":["http://www.mendeley.com/documents/?uuid=521439dd-c5a6-4f20-8745-b50d8327fe34"]}],"mendeley":{"formattedCitation":"(Dewi et al., 2016)","plainTextFormattedCitation":"(Dewi et al., 2016)","previouslyFormattedCitation":"(Dewi et al., 2016)"},"properties":{"noteIndex":0},"schema":"https://github.com/citation-style-language/schema/raw/master/csl-citation.json"}</w:instrText>
      </w:r>
      <w:r w:rsidR="00F42A72">
        <w:rPr>
          <w:rFonts w:ascii="Times New Roman" w:hAnsi="Times New Roman" w:cs="Times New Roman"/>
          <w:sz w:val="24"/>
          <w:szCs w:val="24"/>
        </w:rPr>
        <w:fldChar w:fldCharType="separate"/>
      </w:r>
      <w:r>
        <w:rPr>
          <w:rFonts w:ascii="Times New Roman" w:hAnsi="Times New Roman" w:cs="Times New Roman"/>
          <w:noProof/>
          <w:sz w:val="24"/>
          <w:szCs w:val="24"/>
        </w:rPr>
        <w:t>(Dewi et al., 2016)</w:t>
      </w:r>
      <w:r w:rsidR="00F42A72">
        <w:rPr>
          <w:rFonts w:ascii="Times New Roman" w:hAnsi="Times New Roman" w:cs="Times New Roman"/>
          <w:sz w:val="24"/>
          <w:szCs w:val="24"/>
        </w:rPr>
        <w:fldChar w:fldCharType="end"/>
      </w:r>
    </w:p>
    <w:p w:rsidR="0041565A" w:rsidRDefault="0041565A" w:rsidP="0041565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Keterangan :</w:t>
      </w:r>
    </w:p>
    <w:p w:rsidR="0041565A" w:rsidRDefault="0041565A" w:rsidP="0041565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X </w:t>
      </w:r>
      <w:r>
        <w:rPr>
          <w:rFonts w:ascii="Times New Roman" w:hAnsi="Times New Roman" w:cs="Times New Roman"/>
          <w:sz w:val="24"/>
          <w:szCs w:val="24"/>
          <w:vertAlign w:val="subscript"/>
        </w:rPr>
        <w:t>1</w:t>
      </w:r>
      <w:r>
        <w:rPr>
          <w:rFonts w:ascii="Times New Roman" w:hAnsi="Times New Roman" w:cs="Times New Roman"/>
          <w:sz w:val="24"/>
          <w:szCs w:val="24"/>
        </w:rPr>
        <w:t xml:space="preserve"> = rata-rata sampel 1 (sebelum menggunakan )</w:t>
      </w:r>
    </w:p>
    <w:p w:rsidR="0041565A" w:rsidRDefault="0041565A" w:rsidP="0041565A">
      <w:pPr>
        <w:ind w:left="720" w:firstLine="720"/>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vertAlign w:val="subscript"/>
        </w:rPr>
        <w:t>2</w:t>
      </w:r>
      <w:r>
        <w:rPr>
          <w:rFonts w:ascii="Times New Roman" w:hAnsi="Times New Roman" w:cs="Times New Roman"/>
          <w:sz w:val="24"/>
          <w:szCs w:val="24"/>
        </w:rPr>
        <w:t xml:space="preserve"> = rata-rata sampel 2 (sesudah menggunakan )</w:t>
      </w:r>
    </w:p>
    <w:p w:rsidR="0041565A" w:rsidRDefault="0041565A" w:rsidP="0041565A">
      <w:pPr>
        <w:ind w:left="720" w:firstLine="72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r>
        <w:rPr>
          <w:rFonts w:ascii="Times New Roman" w:hAnsi="Times New Roman" w:cs="Times New Roman"/>
          <w:sz w:val="24"/>
          <w:szCs w:val="24"/>
        </w:rPr>
        <w:t xml:space="preserve"> =simpangan baku sampel 1 (sebelum menggunakan) </w:t>
      </w:r>
    </w:p>
    <w:p w:rsidR="0041565A" w:rsidRDefault="0041565A" w:rsidP="0041565A">
      <w:pPr>
        <w:ind w:left="720" w:firstLine="72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r>
        <w:rPr>
          <w:rFonts w:ascii="Times New Roman" w:hAnsi="Times New Roman" w:cs="Times New Roman"/>
          <w:sz w:val="24"/>
          <w:szCs w:val="24"/>
        </w:rPr>
        <w:t xml:space="preserve"> = simpangan baku sampel 2 (sesudah menggunakan) </w:t>
      </w:r>
    </w:p>
    <w:p w:rsidR="0041565A" w:rsidRDefault="0041565A" w:rsidP="0041565A">
      <w:pPr>
        <w:ind w:left="720" w:firstLine="720"/>
        <w:rPr>
          <w:rFonts w:ascii="Times New Roman" w:hAnsi="Times New Roman" w:cs="Times New Roman"/>
          <w:sz w:val="24"/>
          <w:szCs w:val="24"/>
        </w:rPr>
      </w:pPr>
      <w:r>
        <w:rPr>
          <w:rFonts w:ascii="Times New Roman" w:hAnsi="Times New Roman" w:cs="Times New Roman"/>
          <w:sz w:val="24"/>
          <w:szCs w:val="24"/>
        </w:rPr>
        <w:t xml:space="preserve"> S</w:t>
      </w:r>
      <w:r>
        <w:rPr>
          <w:rFonts w:ascii="Times New Roman" w:hAnsi="Times New Roman" w:cs="Times New Roman"/>
          <w:sz w:val="24"/>
          <w:szCs w:val="24"/>
          <w:vertAlign w:val="subscript"/>
        </w:rPr>
        <w:t>1</w:t>
      </w:r>
      <w:r>
        <w:rPr>
          <w:rFonts w:ascii="Times New Roman" w:hAnsi="Times New Roman" w:cs="Times New Roman"/>
          <w:sz w:val="24"/>
          <w:szCs w:val="24"/>
          <w:vertAlign w:val="superscript"/>
        </w:rPr>
        <w:t xml:space="preserve">2 </w:t>
      </w:r>
      <w:r>
        <w:rPr>
          <w:rFonts w:ascii="Times New Roman" w:hAnsi="Times New Roman" w:cs="Times New Roman"/>
          <w:sz w:val="24"/>
          <w:szCs w:val="24"/>
        </w:rPr>
        <w:t>= varians sampel 1</w:t>
      </w:r>
    </w:p>
    <w:p w:rsidR="0041565A" w:rsidRDefault="0041565A" w:rsidP="0041565A">
      <w:pPr>
        <w:ind w:left="720" w:firstLine="720"/>
        <w:rPr>
          <w:rFonts w:ascii="Times New Roman" w:hAnsi="Times New Roman" w:cs="Times New Roman"/>
          <w:sz w:val="24"/>
          <w:szCs w:val="24"/>
        </w:rPr>
      </w:pPr>
      <w:r>
        <w:rPr>
          <w:rFonts w:ascii="Times New Roman" w:hAnsi="Times New Roman" w:cs="Times New Roman"/>
          <w:sz w:val="24"/>
          <w:szCs w:val="24"/>
        </w:rPr>
        <w:t xml:space="preserve"> S</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varians sampel 2</w:t>
      </w:r>
    </w:p>
    <w:p w:rsidR="0041565A" w:rsidRDefault="0041565A" w:rsidP="0041565A">
      <w:pPr>
        <w:ind w:left="720" w:firstLine="720"/>
        <w:rPr>
          <w:rFonts w:ascii="Times New Roman" w:hAnsi="Times New Roman" w:cs="Times New Roman"/>
          <w:sz w:val="24"/>
          <w:szCs w:val="24"/>
        </w:rPr>
      </w:pPr>
      <w:r>
        <w:rPr>
          <w:rFonts w:ascii="Times New Roman" w:hAnsi="Times New Roman" w:cs="Times New Roman"/>
          <w:sz w:val="24"/>
          <w:szCs w:val="24"/>
        </w:rPr>
        <w:t xml:space="preserve"> r = korelasi antara dua sampel</w:t>
      </w:r>
    </w:p>
    <w:p w:rsidR="0041565A" w:rsidRDefault="0041565A" w:rsidP="0041565A">
      <w:pPr>
        <w:pStyle w:val="ListParagraph"/>
        <w:numPr>
          <w:ilvl w:val="1"/>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Menghitung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dengan persamaan : </w:t>
      </w:r>
    </w:p>
    <w:p w:rsidR="0041565A" w:rsidRDefault="0041565A" w:rsidP="0041565A">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taraf signifikansi α=5% (0.05) karena menggunakan </w:t>
      </w:r>
      <w:r>
        <w:rPr>
          <w:rFonts w:ascii="Times New Roman" w:hAnsi="Times New Roman" w:cs="Times New Roman"/>
          <w:i/>
          <w:sz w:val="24"/>
          <w:szCs w:val="24"/>
        </w:rPr>
        <w:t>two tails</w:t>
      </w:r>
      <w:r>
        <w:rPr>
          <w:rFonts w:ascii="Times New Roman" w:hAnsi="Times New Roman" w:cs="Times New Roman"/>
          <w:sz w:val="24"/>
          <w:szCs w:val="24"/>
        </w:rPr>
        <w:t>, maka α:2 = 0.05/2=0.025</w:t>
      </w:r>
    </w:p>
    <w:p w:rsidR="0041565A" w:rsidRDefault="0041565A" w:rsidP="0041565A">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db= n-1</w:t>
      </w:r>
    </w:p>
    <w:p w:rsidR="0041565A" w:rsidRDefault="0041565A" w:rsidP="0041565A">
      <w:pPr>
        <w:pStyle w:val="ListParagraph"/>
        <w:numPr>
          <w:ilvl w:val="1"/>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Membuat kesimpulan hasil penelitian :</w:t>
      </w:r>
    </w:p>
    <w:p w:rsidR="0041565A" w:rsidRDefault="0041565A" w:rsidP="0041565A">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Jika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maka H</w:t>
      </w:r>
      <w:r>
        <w:rPr>
          <w:rFonts w:ascii="Times New Roman" w:hAnsi="Times New Roman" w:cs="Times New Roman"/>
          <w:sz w:val="24"/>
          <w:szCs w:val="24"/>
          <w:vertAlign w:val="subscript"/>
        </w:rPr>
        <w:t xml:space="preserve">o </w:t>
      </w:r>
      <w:r>
        <w:rPr>
          <w:rFonts w:ascii="Times New Roman" w:hAnsi="Times New Roman" w:cs="Times New Roman"/>
          <w:sz w:val="24"/>
          <w:szCs w:val="24"/>
        </w:rPr>
        <w:t>diterima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ditolak</w:t>
      </w:r>
    </w:p>
    <w:p w:rsidR="0041565A" w:rsidRDefault="0041565A" w:rsidP="0041565A">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Jika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&gt;t</w:t>
      </w:r>
      <w:r w:rsidRPr="00203FD2">
        <w:rPr>
          <w:rFonts w:ascii="Times New Roman" w:hAnsi="Times New Roman" w:cs="Times New Roman"/>
          <w:sz w:val="24"/>
          <w:szCs w:val="24"/>
          <w:vertAlign w:val="subscript"/>
        </w:rPr>
        <w:t>tabel</w:t>
      </w:r>
      <w:r>
        <w:rPr>
          <w:rFonts w:ascii="Times New Roman" w:hAnsi="Times New Roman" w:cs="Times New Roman"/>
          <w:sz w:val="24"/>
          <w:szCs w:val="24"/>
        </w:rPr>
        <w:t xml:space="preserve">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 H</w:t>
      </w:r>
      <w:r>
        <w:rPr>
          <w:rFonts w:ascii="Times New Roman" w:hAnsi="Times New Roman" w:cs="Times New Roman"/>
          <w:sz w:val="24"/>
          <w:szCs w:val="24"/>
          <w:vertAlign w:val="subscript"/>
        </w:rPr>
        <w:t xml:space="preserve">a </w:t>
      </w:r>
      <w:r>
        <w:rPr>
          <w:rFonts w:ascii="Times New Roman" w:hAnsi="Times New Roman" w:cs="Times New Roman"/>
          <w:sz w:val="24"/>
          <w:szCs w:val="24"/>
        </w:rPr>
        <w:t>diterima</w:t>
      </w:r>
    </w:p>
    <w:p w:rsidR="000D5F31" w:rsidRPr="0041565A" w:rsidRDefault="000D5F31" w:rsidP="0041565A">
      <w:bookmarkStart w:id="58" w:name="_GoBack"/>
      <w:bookmarkEnd w:id="58"/>
    </w:p>
    <w:sectPr w:rsidR="000D5F31" w:rsidRPr="0041565A" w:rsidSect="00B80A54">
      <w:headerReference w:type="even" r:id="rId28"/>
      <w:headerReference w:type="default" r:id="rId29"/>
      <w:footerReference w:type="even" r:id="rId30"/>
      <w:footerReference w:type="default" r:id="rId31"/>
      <w:headerReference w:type="first" r:id="rId32"/>
      <w:footerReference w:type="first" r:id="rId3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AC0" w:rsidRDefault="00765AC0" w:rsidP="00F42A72">
      <w:pPr>
        <w:spacing w:after="0" w:line="240" w:lineRule="auto"/>
      </w:pPr>
      <w:r>
        <w:separator/>
      </w:r>
    </w:p>
  </w:endnote>
  <w:endnote w:type="continuationSeparator" w:id="1">
    <w:p w:rsidR="00765AC0" w:rsidRDefault="00765AC0" w:rsidP="00F42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913" w:rsidRDefault="006319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5A" w:rsidRDefault="00765AC0">
    <w:pPr>
      <w:pStyle w:val="Footer"/>
      <w:jc w:val="center"/>
    </w:pPr>
  </w:p>
  <w:p w:rsidR="0058695A" w:rsidRDefault="00765A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913" w:rsidRDefault="00631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AC0" w:rsidRDefault="00765AC0" w:rsidP="00F42A72">
      <w:pPr>
        <w:spacing w:after="0" w:line="240" w:lineRule="auto"/>
      </w:pPr>
      <w:r>
        <w:separator/>
      </w:r>
    </w:p>
  </w:footnote>
  <w:footnote w:type="continuationSeparator" w:id="1">
    <w:p w:rsidR="00765AC0" w:rsidRDefault="00765AC0" w:rsidP="00F42A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913" w:rsidRDefault="00631913">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926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913" w:rsidRDefault="00631913">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9265"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913" w:rsidRDefault="00631913">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9263"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F5803D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000000A"/>
    <w:multiLevelType w:val="multilevel"/>
    <w:tmpl w:val="4306C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18"/>
    <w:multiLevelType w:val="hybridMultilevel"/>
    <w:tmpl w:val="8FD67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D"/>
    <w:multiLevelType w:val="hybridMultilevel"/>
    <w:tmpl w:val="31260B30"/>
    <w:lvl w:ilvl="0" w:tplc="0409000F">
      <w:start w:val="1"/>
      <w:numFmt w:val="decimal"/>
      <w:lvlText w:val="%1."/>
      <w:lvlJc w:val="left"/>
      <w:pPr>
        <w:ind w:left="720" w:hanging="360"/>
      </w:pPr>
      <w:rPr>
        <w:rFonts w:hint="default"/>
      </w:rPr>
    </w:lvl>
    <w:lvl w:ilvl="1" w:tplc="B3EE1F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2B"/>
    <w:multiLevelType w:val="multilevel"/>
    <w:tmpl w:val="12BC157C"/>
    <w:lvl w:ilvl="0">
      <w:start w:val="1"/>
      <w:numFmt w:val="decimal"/>
      <w:lvlText w:val="%1."/>
      <w:lvlJc w:val="left"/>
      <w:pPr>
        <w:ind w:left="1080" w:hanging="360"/>
      </w:pPr>
      <w:rPr>
        <w:rFonts w:hint="default"/>
      </w:rPr>
    </w:lvl>
    <w:lvl w:ilvl="1">
      <w:start w:val="4"/>
      <w:numFmt w:val="decimal"/>
      <w:isLgl/>
      <w:lvlText w:val="%1.%2"/>
      <w:lvlJc w:val="left"/>
      <w:pPr>
        <w:ind w:left="1365" w:hanging="64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75516E36"/>
    <w:multiLevelType w:val="hybridMultilevel"/>
    <w:tmpl w:val="4BDE1C9C"/>
    <w:lvl w:ilvl="0" w:tplc="A9BE84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mGgVhmVvsKjn/S+w6sojNXxjtSQ=" w:salt="6uM94y16Fi7m0v2zQYmje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80A54"/>
    <w:rsid w:val="000D5F31"/>
    <w:rsid w:val="00122477"/>
    <w:rsid w:val="00137CB9"/>
    <w:rsid w:val="001C3597"/>
    <w:rsid w:val="001F4133"/>
    <w:rsid w:val="002627D5"/>
    <w:rsid w:val="003177D4"/>
    <w:rsid w:val="0041565A"/>
    <w:rsid w:val="0050507E"/>
    <w:rsid w:val="005E5A92"/>
    <w:rsid w:val="00631913"/>
    <w:rsid w:val="007258D8"/>
    <w:rsid w:val="00765AC0"/>
    <w:rsid w:val="008F28B7"/>
    <w:rsid w:val="00B15A43"/>
    <w:rsid w:val="00B80A54"/>
    <w:rsid w:val="00C05178"/>
    <w:rsid w:val="00CB067C"/>
    <w:rsid w:val="00D3763B"/>
    <w:rsid w:val="00F42A72"/>
    <w:rsid w:val="00F666AF"/>
    <w:rsid w:val="00FE38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4"/>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D3763B"/>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semiHidden/>
    <w:unhideWhenUsed/>
    <w:qFormat/>
    <w:rsid w:val="0050507E"/>
    <w:pPr>
      <w:keepNext/>
      <w:keepLines/>
      <w:spacing w:before="200" w:after="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50507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50507E"/>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5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80A54"/>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D3763B"/>
    <w:rPr>
      <w:rFonts w:ascii="Calibri Light" w:eastAsia="DengXian Light" w:hAnsi="Calibri Light" w:cs="Mangal"/>
      <w:color w:val="2F5496"/>
      <w:kern w:val="2"/>
      <w:sz w:val="32"/>
      <w:szCs w:val="29"/>
      <w:lang w:bidi="hi-IN"/>
    </w:rPr>
  </w:style>
  <w:style w:type="paragraph" w:styleId="Footer">
    <w:name w:val="footer"/>
    <w:basedOn w:val="Normal"/>
    <w:link w:val="FooterChar"/>
    <w:uiPriority w:val="99"/>
    <w:rsid w:val="00D3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3B"/>
    <w:rPr>
      <w:rFonts w:ascii="Calibri" w:eastAsia="Calibri" w:hAnsi="Calibri" w:cs="Mangal"/>
      <w:kern w:val="2"/>
      <w:szCs w:val="20"/>
      <w:lang w:bidi="hi-IN"/>
    </w:rPr>
  </w:style>
  <w:style w:type="paragraph" w:styleId="ListParagraph">
    <w:name w:val="List Paragraph"/>
    <w:basedOn w:val="Normal"/>
    <w:link w:val="ListParagraphChar"/>
    <w:uiPriority w:val="34"/>
    <w:qFormat/>
    <w:rsid w:val="00CB067C"/>
    <w:pPr>
      <w:ind w:left="720"/>
      <w:contextualSpacing/>
    </w:pPr>
  </w:style>
  <w:style w:type="paragraph" w:styleId="TOC2">
    <w:name w:val="toc 2"/>
    <w:basedOn w:val="Normal"/>
    <w:next w:val="Normal"/>
    <w:uiPriority w:val="39"/>
    <w:rsid w:val="007258D8"/>
    <w:pPr>
      <w:spacing w:after="100"/>
      <w:ind w:left="220"/>
    </w:pPr>
    <w:rPr>
      <w:rFonts w:eastAsia="DengXian" w:cs="Times New Roman"/>
      <w:kern w:val="0"/>
      <w:szCs w:val="22"/>
      <w:lang w:bidi="ar-SA"/>
    </w:rPr>
  </w:style>
  <w:style w:type="paragraph" w:styleId="TOC1">
    <w:name w:val="toc 1"/>
    <w:basedOn w:val="Normal"/>
    <w:next w:val="Normal"/>
    <w:uiPriority w:val="39"/>
    <w:rsid w:val="007258D8"/>
    <w:pPr>
      <w:spacing w:after="100"/>
    </w:pPr>
    <w:rPr>
      <w:rFonts w:eastAsia="DengXian" w:cs="Times New Roman"/>
      <w:kern w:val="0"/>
      <w:szCs w:val="22"/>
      <w:lang w:bidi="ar-SA"/>
    </w:rPr>
  </w:style>
  <w:style w:type="paragraph" w:styleId="TOC3">
    <w:name w:val="toc 3"/>
    <w:basedOn w:val="Normal"/>
    <w:next w:val="Normal"/>
    <w:uiPriority w:val="39"/>
    <w:rsid w:val="007258D8"/>
    <w:pPr>
      <w:spacing w:after="100"/>
      <w:ind w:left="440"/>
    </w:pPr>
    <w:rPr>
      <w:rFonts w:eastAsia="DengXian" w:cs="Times New Roman"/>
      <w:kern w:val="0"/>
      <w:szCs w:val="22"/>
      <w:lang w:bidi="ar-SA"/>
    </w:rPr>
  </w:style>
  <w:style w:type="character" w:styleId="Hyperlink">
    <w:name w:val="Hyperlink"/>
    <w:basedOn w:val="DefaultParagraphFont"/>
    <w:uiPriority w:val="99"/>
    <w:rsid w:val="007258D8"/>
    <w:rPr>
      <w:color w:val="0563C1"/>
      <w:u w:val="single"/>
    </w:rPr>
  </w:style>
  <w:style w:type="paragraph" w:styleId="Caption">
    <w:name w:val="caption"/>
    <w:basedOn w:val="Normal"/>
    <w:next w:val="Normal"/>
    <w:uiPriority w:val="35"/>
    <w:qFormat/>
    <w:rsid w:val="007258D8"/>
    <w:pPr>
      <w:spacing w:after="200" w:line="240" w:lineRule="auto"/>
    </w:pPr>
    <w:rPr>
      <w:i/>
      <w:iCs/>
      <w:color w:val="44546A"/>
      <w:sz w:val="18"/>
      <w:szCs w:val="16"/>
    </w:rPr>
  </w:style>
  <w:style w:type="character" w:customStyle="1" w:styleId="Heading2Char">
    <w:name w:val="Heading 2 Char"/>
    <w:basedOn w:val="DefaultParagraphFont"/>
    <w:link w:val="Heading2"/>
    <w:uiPriority w:val="9"/>
    <w:semiHidden/>
    <w:rsid w:val="0050507E"/>
    <w:rPr>
      <w:rFonts w:asciiTheme="majorHAnsi" w:eastAsiaTheme="majorEastAsia" w:hAnsiTheme="majorHAnsi" w:cs="Mangal"/>
      <w:b/>
      <w:bCs/>
      <w:color w:val="4F81BD" w:themeColor="accent1"/>
      <w:kern w:val="2"/>
      <w:sz w:val="26"/>
      <w:szCs w:val="23"/>
      <w:lang w:bidi="hi-IN"/>
    </w:rPr>
  </w:style>
  <w:style w:type="character" w:customStyle="1" w:styleId="Heading3Char">
    <w:name w:val="Heading 3 Char"/>
    <w:basedOn w:val="DefaultParagraphFont"/>
    <w:link w:val="Heading3"/>
    <w:uiPriority w:val="9"/>
    <w:semiHidden/>
    <w:rsid w:val="0050507E"/>
    <w:rPr>
      <w:rFonts w:asciiTheme="majorHAnsi" w:eastAsiaTheme="majorEastAsia" w:hAnsiTheme="majorHAnsi" w:cs="Mangal"/>
      <w:b/>
      <w:bCs/>
      <w:color w:val="4F81BD" w:themeColor="accent1"/>
      <w:kern w:val="2"/>
      <w:szCs w:val="20"/>
      <w:lang w:bidi="hi-IN"/>
    </w:rPr>
  </w:style>
  <w:style w:type="character" w:customStyle="1" w:styleId="Heading4Char">
    <w:name w:val="Heading 4 Char"/>
    <w:basedOn w:val="DefaultParagraphFont"/>
    <w:link w:val="Heading4"/>
    <w:uiPriority w:val="9"/>
    <w:semiHidden/>
    <w:rsid w:val="0050507E"/>
    <w:rPr>
      <w:rFonts w:asciiTheme="majorHAnsi" w:eastAsiaTheme="majorEastAsia" w:hAnsiTheme="majorHAnsi" w:cs="Mangal"/>
      <w:b/>
      <w:bCs/>
      <w:i/>
      <w:iCs/>
      <w:color w:val="4F81BD" w:themeColor="accent1"/>
      <w:kern w:val="2"/>
      <w:szCs w:val="20"/>
      <w:lang w:bidi="hi-IN"/>
    </w:rPr>
  </w:style>
  <w:style w:type="paragraph" w:customStyle="1" w:styleId="Default">
    <w:name w:val="Default"/>
    <w:rsid w:val="0050507E"/>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rsid w:val="0050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7E"/>
    <w:rPr>
      <w:rFonts w:ascii="Calibri" w:eastAsia="Calibri" w:hAnsi="Calibri" w:cs="Mangal"/>
      <w:kern w:val="2"/>
      <w:szCs w:val="20"/>
      <w:lang w:bidi="hi-IN"/>
    </w:rPr>
  </w:style>
  <w:style w:type="table" w:styleId="TableGrid">
    <w:name w:val="Table Grid"/>
    <w:basedOn w:val="TableNormal"/>
    <w:uiPriority w:val="59"/>
    <w:rsid w:val="00122477"/>
    <w:pPr>
      <w:spacing w:after="0" w:line="240" w:lineRule="auto"/>
    </w:pPr>
    <w:rPr>
      <w:rFonts w:ascii="Calibri" w:eastAsia="Calibri" w:hAnsi="Calibri" w:cs="Mangal"/>
      <w:kern w:val="2"/>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C3597"/>
    <w:pPr>
      <w:spacing w:before="480"/>
      <w:outlineLvl w:val="9"/>
    </w:pPr>
    <w:rPr>
      <w:rFonts w:asciiTheme="majorHAnsi" w:eastAsiaTheme="majorEastAsia" w:hAnsiTheme="majorHAnsi"/>
      <w:b/>
      <w:bCs/>
      <w:color w:val="365F91" w:themeColor="accent1" w:themeShade="BF"/>
      <w:sz w:val="28"/>
      <w:szCs w:val="25"/>
    </w:rPr>
  </w:style>
  <w:style w:type="character" w:customStyle="1" w:styleId="ListParagraphChar">
    <w:name w:val="List Paragraph Char"/>
    <w:basedOn w:val="DefaultParagraphFont"/>
    <w:link w:val="ListParagraph"/>
    <w:uiPriority w:val="34"/>
    <w:qFormat/>
    <w:rsid w:val="00FE3841"/>
    <w:rPr>
      <w:rFonts w:ascii="Calibri" w:eastAsia="Calibri" w:hAnsi="Calibri" w:cs="Mangal"/>
      <w:kern w:val="2"/>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4"/>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D3763B"/>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semiHidden/>
    <w:unhideWhenUsed/>
    <w:qFormat/>
    <w:rsid w:val="0050507E"/>
    <w:pPr>
      <w:keepNext/>
      <w:keepLines/>
      <w:spacing w:before="200" w:after="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50507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50507E"/>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5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80A54"/>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D3763B"/>
    <w:rPr>
      <w:rFonts w:ascii="Calibri Light" w:eastAsia="DengXian Light" w:hAnsi="Calibri Light" w:cs="Mangal"/>
      <w:color w:val="2F5496"/>
      <w:kern w:val="2"/>
      <w:sz w:val="32"/>
      <w:szCs w:val="29"/>
      <w:lang w:bidi="hi-IN"/>
    </w:rPr>
  </w:style>
  <w:style w:type="paragraph" w:styleId="Footer">
    <w:name w:val="footer"/>
    <w:basedOn w:val="Normal"/>
    <w:link w:val="FooterChar"/>
    <w:uiPriority w:val="99"/>
    <w:rsid w:val="00D3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3B"/>
    <w:rPr>
      <w:rFonts w:ascii="Calibri" w:eastAsia="Calibri" w:hAnsi="Calibri" w:cs="Mangal"/>
      <w:kern w:val="2"/>
      <w:szCs w:val="20"/>
      <w:lang w:bidi="hi-IN"/>
    </w:rPr>
  </w:style>
  <w:style w:type="paragraph" w:styleId="ListParagraph">
    <w:name w:val="List Paragraph"/>
    <w:basedOn w:val="Normal"/>
    <w:link w:val="ListParagraphChar"/>
    <w:uiPriority w:val="34"/>
    <w:qFormat/>
    <w:rsid w:val="00CB067C"/>
    <w:pPr>
      <w:ind w:left="720"/>
      <w:contextualSpacing/>
    </w:pPr>
  </w:style>
  <w:style w:type="paragraph" w:styleId="TOC2">
    <w:name w:val="toc 2"/>
    <w:basedOn w:val="Normal"/>
    <w:next w:val="Normal"/>
    <w:uiPriority w:val="39"/>
    <w:rsid w:val="007258D8"/>
    <w:pPr>
      <w:spacing w:after="100"/>
      <w:ind w:left="220"/>
    </w:pPr>
    <w:rPr>
      <w:rFonts w:eastAsia="DengXian" w:cs="Times New Roman"/>
      <w:kern w:val="0"/>
      <w:szCs w:val="22"/>
      <w:lang w:bidi="ar-SA"/>
    </w:rPr>
  </w:style>
  <w:style w:type="paragraph" w:styleId="TOC1">
    <w:name w:val="toc 1"/>
    <w:basedOn w:val="Normal"/>
    <w:next w:val="Normal"/>
    <w:uiPriority w:val="39"/>
    <w:rsid w:val="007258D8"/>
    <w:pPr>
      <w:spacing w:after="100"/>
    </w:pPr>
    <w:rPr>
      <w:rFonts w:eastAsia="DengXian" w:cs="Times New Roman"/>
      <w:kern w:val="0"/>
      <w:szCs w:val="22"/>
      <w:lang w:bidi="ar-SA"/>
    </w:rPr>
  </w:style>
  <w:style w:type="paragraph" w:styleId="TOC3">
    <w:name w:val="toc 3"/>
    <w:basedOn w:val="Normal"/>
    <w:next w:val="Normal"/>
    <w:uiPriority w:val="39"/>
    <w:rsid w:val="007258D8"/>
    <w:pPr>
      <w:spacing w:after="100"/>
      <w:ind w:left="440"/>
    </w:pPr>
    <w:rPr>
      <w:rFonts w:eastAsia="DengXian" w:cs="Times New Roman"/>
      <w:kern w:val="0"/>
      <w:szCs w:val="22"/>
      <w:lang w:bidi="ar-SA"/>
    </w:rPr>
  </w:style>
  <w:style w:type="character" w:styleId="Hyperlink">
    <w:name w:val="Hyperlink"/>
    <w:basedOn w:val="DefaultParagraphFont"/>
    <w:uiPriority w:val="99"/>
    <w:rsid w:val="007258D8"/>
    <w:rPr>
      <w:color w:val="0563C1"/>
      <w:u w:val="single"/>
    </w:rPr>
  </w:style>
  <w:style w:type="paragraph" w:styleId="Caption">
    <w:name w:val="caption"/>
    <w:basedOn w:val="Normal"/>
    <w:next w:val="Normal"/>
    <w:uiPriority w:val="35"/>
    <w:qFormat/>
    <w:rsid w:val="007258D8"/>
    <w:pPr>
      <w:spacing w:after="200" w:line="240" w:lineRule="auto"/>
    </w:pPr>
    <w:rPr>
      <w:i/>
      <w:iCs/>
      <w:color w:val="44546A"/>
      <w:sz w:val="18"/>
      <w:szCs w:val="16"/>
    </w:rPr>
  </w:style>
  <w:style w:type="character" w:customStyle="1" w:styleId="Heading2Char">
    <w:name w:val="Heading 2 Char"/>
    <w:basedOn w:val="DefaultParagraphFont"/>
    <w:link w:val="Heading2"/>
    <w:uiPriority w:val="9"/>
    <w:semiHidden/>
    <w:rsid w:val="0050507E"/>
    <w:rPr>
      <w:rFonts w:asciiTheme="majorHAnsi" w:eastAsiaTheme="majorEastAsia" w:hAnsiTheme="majorHAnsi" w:cs="Mangal"/>
      <w:b/>
      <w:bCs/>
      <w:color w:val="4F81BD" w:themeColor="accent1"/>
      <w:kern w:val="2"/>
      <w:sz w:val="26"/>
      <w:szCs w:val="23"/>
      <w:lang w:bidi="hi-IN"/>
    </w:rPr>
  </w:style>
  <w:style w:type="character" w:customStyle="1" w:styleId="Heading3Char">
    <w:name w:val="Heading 3 Char"/>
    <w:basedOn w:val="DefaultParagraphFont"/>
    <w:link w:val="Heading3"/>
    <w:uiPriority w:val="9"/>
    <w:semiHidden/>
    <w:rsid w:val="0050507E"/>
    <w:rPr>
      <w:rFonts w:asciiTheme="majorHAnsi" w:eastAsiaTheme="majorEastAsia" w:hAnsiTheme="majorHAnsi" w:cs="Mangal"/>
      <w:b/>
      <w:bCs/>
      <w:color w:val="4F81BD" w:themeColor="accent1"/>
      <w:kern w:val="2"/>
      <w:szCs w:val="20"/>
      <w:lang w:bidi="hi-IN"/>
    </w:rPr>
  </w:style>
  <w:style w:type="character" w:customStyle="1" w:styleId="Heading4Char">
    <w:name w:val="Heading 4 Char"/>
    <w:basedOn w:val="DefaultParagraphFont"/>
    <w:link w:val="Heading4"/>
    <w:uiPriority w:val="9"/>
    <w:semiHidden/>
    <w:rsid w:val="0050507E"/>
    <w:rPr>
      <w:rFonts w:asciiTheme="majorHAnsi" w:eastAsiaTheme="majorEastAsia" w:hAnsiTheme="majorHAnsi" w:cs="Mangal"/>
      <w:b/>
      <w:bCs/>
      <w:i/>
      <w:iCs/>
      <w:color w:val="4F81BD" w:themeColor="accent1"/>
      <w:kern w:val="2"/>
      <w:szCs w:val="20"/>
      <w:lang w:bidi="hi-IN"/>
    </w:rPr>
  </w:style>
  <w:style w:type="paragraph" w:customStyle="1" w:styleId="Default">
    <w:name w:val="Default"/>
    <w:rsid w:val="0050507E"/>
    <w:pPr>
      <w:autoSpaceDE w:val="0"/>
      <w:autoSpaceDN w:val="0"/>
      <w:adjustRightInd w:val="0"/>
      <w:spacing w:after="0" w:line="240" w:lineRule="auto"/>
    </w:pPr>
    <w:rPr>
      <w:rFonts w:ascii="Calibri" w:eastAsia="Calibri" w:hAnsi="Calibri" w:cs="Calibri"/>
      <w:color w:val="000000"/>
      <w:sz w:val="24"/>
      <w:szCs w:val="24"/>
      <w14:ligatures w14:val="standardContextual"/>
    </w:rPr>
  </w:style>
  <w:style w:type="paragraph" w:styleId="Header">
    <w:name w:val="header"/>
    <w:basedOn w:val="Normal"/>
    <w:link w:val="HeaderChar"/>
    <w:uiPriority w:val="99"/>
    <w:rsid w:val="0050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7E"/>
    <w:rPr>
      <w:rFonts w:ascii="Calibri" w:eastAsia="Calibri" w:hAnsi="Calibri" w:cs="Mangal"/>
      <w:kern w:val="2"/>
      <w:szCs w:val="20"/>
      <w:lang w:bidi="hi-IN"/>
    </w:rPr>
  </w:style>
  <w:style w:type="table" w:styleId="TableGrid">
    <w:name w:val="Table Grid"/>
    <w:basedOn w:val="TableNormal"/>
    <w:uiPriority w:val="59"/>
    <w:rsid w:val="00122477"/>
    <w:pPr>
      <w:spacing w:after="0" w:line="240" w:lineRule="auto"/>
    </w:pPr>
    <w:rPr>
      <w:rFonts w:ascii="Calibri" w:eastAsia="Calibri" w:hAnsi="Calibri" w:cs="Mangal"/>
      <w:kern w:val="2"/>
      <w:szCs w:val="20"/>
      <w:lang w:bidi="hi-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C3597"/>
    <w:pPr>
      <w:spacing w:before="480"/>
      <w:outlineLvl w:val="9"/>
    </w:pPr>
    <w:rPr>
      <w:rFonts w:asciiTheme="majorHAnsi" w:eastAsiaTheme="majorEastAsia" w:hAnsiTheme="majorHAnsi"/>
      <w:b/>
      <w:bCs/>
      <w:color w:val="365F91" w:themeColor="accent1" w:themeShade="BF"/>
      <w:sz w:val="28"/>
      <w:szCs w:val="25"/>
    </w:rPr>
  </w:style>
  <w:style w:type="character" w:customStyle="1" w:styleId="ListParagraphChar">
    <w:name w:val="List Paragraph Char"/>
    <w:basedOn w:val="DefaultParagraphFont"/>
    <w:link w:val="ListParagraph"/>
    <w:uiPriority w:val="34"/>
    <w:qFormat/>
    <w:rsid w:val="00FE3841"/>
    <w:rPr>
      <w:rFonts w:ascii="Calibri" w:eastAsia="Calibri" w:hAnsi="Calibri" w:cs="Mangal"/>
      <w:kern w:val="2"/>
      <w:szCs w:val="20"/>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teg14</b:Tag>
    <b:SourceType>Book</b:SourceType>
    <b:Guid>{CEDDC1CA-1EAE-4327-99DF-7241755FFCD0}</b:Guid>
    <b:Title>Model Penelitian Pengembangan</b:Title>
    <b:Year>2014</b:Year>
    <b:City>yogyakarta</b:City>
    <b:Publisher>graha ilmu</b:Publisher>
    <b:Author>
      <b:Author>
        <b:NameList>
          <b:Person>
            <b:Last>Tegeh</b:Last>
            <b:First>Mede</b:First>
            <b:Middle>-</b:Middle>
          </b:Person>
          <b:Person>
            <b:Last>Jampel</b:Last>
            <b:First>Nyoman</b:First>
            <b:Middle>-</b:Middle>
          </b:Person>
          <b:Person>
            <b:Last>Pudjawan</b:Last>
            <b:First>Ketut</b:First>
            <b:Middle>-</b:Middle>
          </b:Person>
        </b:NameList>
      </b:Author>
    </b:Author>
    <b:RefOrder>22</b:RefOrder>
  </b:Source>
  <b:Source>
    <b:Tag>Ama22</b:Tag>
    <b:SourceType>JournalArticle</b:SourceType>
    <b:Guid>{8BA6BF4C-7C62-4A81-A491-66819A82F5C0}</b:Guid>
    <b:Author>
      <b:Author>
        <b:NameList>
          <b:Person>
            <b:Last>Amanda</b:Last>
            <b:First>Y</b:First>
          </b:Person>
        </b:NameList>
      </b:Author>
    </b:Author>
    <b:Title>PENGEMBANGAN MEDIA DIORAMA HIDROLOGI PADA PROSES PENYARINGAN AIR DALAM TANAH UNTUK PESERTA DIDIK KELAS V SD</b:Title>
    <b:PeriodicalTitle>metodologi </b:PeriodicalTitle>
    <b:Year>2022</b:Year>
    <b:Pages>-</b:Pages>
    <b:JournalName>(Doctoral dissertation, Universitas Pendidikan Indonesia)</b:JournalName>
    <b:RefOrder>37</b:RefOrder>
  </b:Source>
  <b:Source>
    <b:Tag>NOV24</b:Tag>
    <b:SourceType>ConferenceProceedings</b:SourceType>
    <b:Guid>{A39C658C-596F-4B81-9BF5-4088EA406531}</b:Guid>
    <b:Author>
      <b:Author>
        <b:NameList>
          <b:Person>
            <b:Last>Noviani</b:Last>
            <b:First>N.</b:First>
            <b:Middle>R .</b:Middle>
          </b:Person>
        </b:NameList>
      </b:Author>
    </b:Author>
    <b:Title>PENGEMBANGAN MEDIA PEMBELAJARAN DENGAN AUTOPLAY MEDIA STUDIO 8 TERHADAP KEMAMPUAN BERPIKIR KRITIS DALAM MATERI SISTEM GERAK MANUSIA DI KELAS VIII SMP NEGERI 1 LUMAR KABUPATEN BENGKAYANG</b:Title>
    <b:Year>2024</b:Year>
    <b:ConferenceName>Doctoral dissertation, IKIP PGRI PONTIANAK</b:ConferenceName>
    <b:City>KABUPATEN BENGKAYANG</b:City>
    <b:RefOrder>41</b:RefOrder>
  </b:Source>
</b:Sources>
</file>

<file path=customXml/itemProps1.xml><?xml version="1.0" encoding="utf-8"?>
<ds:datastoreItem xmlns:ds="http://schemas.openxmlformats.org/officeDocument/2006/customXml" ds:itemID="{1D66E556-338C-4198-B3C3-1B7F536A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3761</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dcterms:created xsi:type="dcterms:W3CDTF">2025-02-03T02:42:00Z</dcterms:created>
  <dcterms:modified xsi:type="dcterms:W3CDTF">2025-02-03T02:42:00Z</dcterms:modified>
</cp:coreProperties>
</file>