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B" w:rsidRPr="00FB6A8B" w:rsidRDefault="00FB6A8B" w:rsidP="00FB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6A8B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2995" wp14:editId="6FCD3941">
                <wp:simplePos x="0" y="0"/>
                <wp:positionH relativeFrom="column">
                  <wp:posOffset>45720</wp:posOffset>
                </wp:positionH>
                <wp:positionV relativeFrom="paragraph">
                  <wp:posOffset>417195</wp:posOffset>
                </wp:positionV>
                <wp:extent cx="51625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32.85pt" to="410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B6A8B">
        <w:rPr>
          <w:rFonts w:ascii="Times New Roman" w:hAnsi="Times New Roman" w:cs="Times New Roman"/>
          <w:b/>
          <w:sz w:val="28"/>
        </w:rPr>
        <w:t xml:space="preserve">FAKULTAS KEGURUAN DAN ILMU PENDIDIKAN UNIVERSITAS MUSLIM NUSANTARA AL WASHLIYAH </w:t>
      </w:r>
    </w:p>
    <w:p w:rsidR="00FB6A8B" w:rsidRPr="00FB6A8B" w:rsidRDefault="00FB6A8B" w:rsidP="00FB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6A8B" w:rsidRPr="00FB6A8B" w:rsidRDefault="00FB6A8B" w:rsidP="00FB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6A8B">
        <w:rPr>
          <w:rFonts w:ascii="Times New Roman" w:hAnsi="Times New Roman" w:cs="Times New Roman"/>
          <w:b/>
          <w:sz w:val="24"/>
        </w:rPr>
        <w:t>TANDA PERSETUJUAN SKRIPSI</w:t>
      </w:r>
    </w:p>
    <w:p w:rsidR="00FB6A8B" w:rsidRPr="00FB6A8B" w:rsidRDefault="00FB6A8B" w:rsidP="00FB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6A8B" w:rsidRPr="00FB6A8B" w:rsidRDefault="00FB6A8B" w:rsidP="00FB6A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FB6A8B">
        <w:rPr>
          <w:rFonts w:ascii="Times New Roman" w:hAnsi="Times New Roman" w:cs="Times New Roman"/>
          <w:sz w:val="24"/>
        </w:rPr>
        <w:t xml:space="preserve">: Rika </w:t>
      </w:r>
      <w:proofErr w:type="spellStart"/>
      <w:r w:rsidRPr="00FB6A8B">
        <w:rPr>
          <w:rFonts w:ascii="Times New Roman" w:hAnsi="Times New Roman" w:cs="Times New Roman"/>
          <w:sz w:val="24"/>
        </w:rPr>
        <w:t>Kurnia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Sari</w:t>
      </w:r>
    </w:p>
    <w:p w:rsidR="00FB6A8B" w:rsidRPr="00FB6A8B" w:rsidRDefault="00FB6A8B" w:rsidP="00FB6A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FB6A8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171114075</w:t>
      </w:r>
    </w:p>
    <w:p w:rsidR="00FB6A8B" w:rsidRPr="00FB6A8B" w:rsidRDefault="00FB6A8B" w:rsidP="00FB6A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FB6A8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PMIPA</w:t>
      </w:r>
    </w:p>
    <w:p w:rsidR="00FB6A8B" w:rsidRPr="00FB6A8B" w:rsidRDefault="00FB6A8B" w:rsidP="00FB6A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 xml:space="preserve">PROGRAM STUDI </w:t>
      </w:r>
      <w:r w:rsidRPr="00FB6A8B">
        <w:rPr>
          <w:rFonts w:ascii="Times New Roman" w:hAnsi="Times New Roman" w:cs="Times New Roman"/>
          <w:sz w:val="24"/>
        </w:rPr>
        <w:tab/>
      </w:r>
      <w:r w:rsidRPr="00FB6A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B6A8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</w:p>
    <w:p w:rsidR="00FB6A8B" w:rsidRPr="00FB6A8B" w:rsidRDefault="00FB6A8B" w:rsidP="00FB6A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>JENJANG PENDIDIKAN</w:t>
      </w:r>
      <w:r w:rsidRPr="00FB6A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B6A8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(S-1)</w:t>
      </w:r>
    </w:p>
    <w:p w:rsidR="00FB6A8B" w:rsidRDefault="00FB6A8B" w:rsidP="00FB6A8B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 w:rsidRPr="00FB6A8B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 w:rsidRPr="00FB6A8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Pengembangan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Lembar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Kerja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Siswa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Berbasis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Masalah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Dengan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Strategi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Heuristic </w:t>
      </w:r>
      <w:proofErr w:type="spellStart"/>
      <w:r w:rsidRPr="00FB6A8B">
        <w:rPr>
          <w:rFonts w:ascii="Times New Roman" w:hAnsi="Times New Roman" w:cs="Times New Roman"/>
          <w:sz w:val="24"/>
        </w:rPr>
        <w:t>Untuk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Meningkatkan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Kemampuan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Literasi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Matematis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Pada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Materi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Bangun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Ruang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Kelas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IX SMP </w:t>
      </w:r>
      <w:proofErr w:type="spellStart"/>
      <w:r w:rsidRPr="00FB6A8B">
        <w:rPr>
          <w:rFonts w:ascii="Times New Roman" w:hAnsi="Times New Roman" w:cs="Times New Roman"/>
          <w:sz w:val="24"/>
        </w:rPr>
        <w:t>Negeri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FB6A8B">
        <w:rPr>
          <w:rFonts w:ascii="Times New Roman" w:hAnsi="Times New Roman" w:cs="Times New Roman"/>
          <w:sz w:val="24"/>
        </w:rPr>
        <w:t>Pegajahan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Tahun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A8B">
        <w:rPr>
          <w:rFonts w:ascii="Times New Roman" w:hAnsi="Times New Roman" w:cs="Times New Roman"/>
          <w:sz w:val="24"/>
        </w:rPr>
        <w:t>Pelajaran</w:t>
      </w:r>
      <w:proofErr w:type="spellEnd"/>
      <w:r w:rsidRPr="00FB6A8B">
        <w:rPr>
          <w:rFonts w:ascii="Times New Roman" w:hAnsi="Times New Roman" w:cs="Times New Roman"/>
          <w:sz w:val="24"/>
        </w:rPr>
        <w:t xml:space="preserve"> 2020/2021</w:t>
      </w:r>
    </w:p>
    <w:p w:rsidR="00FB6A8B" w:rsidRDefault="00FB6A8B" w:rsidP="00FB6A8B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Darmina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</w:rPr>
        <w:t>Rangkuti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M.Pd</w:t>
      </w:r>
      <w:proofErr w:type="spellEnd"/>
    </w:p>
    <w:p w:rsidR="00FB6A8B" w:rsidRDefault="00FB6A8B" w:rsidP="00FB6A8B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 0116098903</w:t>
      </w:r>
    </w:p>
    <w:p w:rsidR="00ED4143" w:rsidRDefault="00ED4143" w:rsidP="00ED414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         :</w:t>
      </w:r>
    </w:p>
    <w:p w:rsidR="00ED4143" w:rsidRDefault="00ED4143" w:rsidP="00ED414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Judicium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:</w:t>
      </w:r>
    </w:p>
    <w:p w:rsidR="00ED4143" w:rsidRDefault="00ED4143" w:rsidP="00ED414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D4143" w:rsidRDefault="00ED4143" w:rsidP="00ED4143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ED4143" w:rsidRDefault="00ED4143" w:rsidP="00ED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Drs. </w:t>
      </w:r>
      <w:proofErr w:type="spellStart"/>
      <w:r>
        <w:rPr>
          <w:rFonts w:ascii="Times New Roman" w:hAnsi="Times New Roman" w:cs="Times New Roman"/>
          <w:b/>
          <w:sz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</w:p>
    <w:p w:rsidR="00ED4143" w:rsidRPr="00ED4143" w:rsidRDefault="00ED4143" w:rsidP="00ED4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 0111116303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NIDN 0017036702</w:t>
      </w:r>
    </w:p>
    <w:sectPr w:rsidR="00ED4143" w:rsidRPr="00ED4143" w:rsidSect="00FB6A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B"/>
    <w:rsid w:val="003555A9"/>
    <w:rsid w:val="00ED4143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2021-08-26T00:29:00Z</dcterms:created>
  <dcterms:modified xsi:type="dcterms:W3CDTF">2021-08-26T00:53:00Z</dcterms:modified>
</cp:coreProperties>
</file>