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B54" w:rsidRDefault="00480B54" w:rsidP="00480B54">
      <w:pPr>
        <w:pStyle w:val="Heading30"/>
        <w:keepNext/>
        <w:keepLines/>
        <w:jc w:val="center"/>
      </w:pPr>
      <w:bookmarkStart w:id="0" w:name="bookmark218"/>
      <w:bookmarkStart w:id="1" w:name="_GoBack"/>
      <w:r>
        <w:rPr>
          <w:color w:val="000000"/>
          <w:sz w:val="24"/>
          <w:szCs w:val="24"/>
          <w:lang w:val="id-ID" w:eastAsia="id-ID" w:bidi="id-ID"/>
        </w:rPr>
        <w:t>BAB V</w:t>
      </w:r>
      <w:bookmarkEnd w:id="0"/>
    </w:p>
    <w:bookmarkEnd w:id="1"/>
    <w:p w:rsidR="00480B54" w:rsidRDefault="00480B54" w:rsidP="00480B54">
      <w:pPr>
        <w:pStyle w:val="Heading30"/>
        <w:keepNext/>
        <w:keepLines/>
        <w:spacing w:after="60"/>
        <w:jc w:val="center"/>
      </w:pPr>
      <w:r>
        <w:rPr>
          <w:color w:val="000000"/>
          <w:sz w:val="24"/>
          <w:szCs w:val="24"/>
          <w:lang w:val="id-ID" w:eastAsia="id-ID" w:bidi="id-ID"/>
        </w:rPr>
        <w:t>KESIMPULAN DAN SARAN</w:t>
      </w:r>
    </w:p>
    <w:p w:rsidR="00480B54" w:rsidRDefault="00480B54" w:rsidP="00480B54">
      <w:pPr>
        <w:pStyle w:val="Heading30"/>
        <w:keepNext/>
        <w:keepLines/>
        <w:spacing w:after="460"/>
        <w:jc w:val="both"/>
      </w:pPr>
      <w:bookmarkStart w:id="2" w:name="bookmark223"/>
      <w:bookmarkStart w:id="3" w:name="bookmark221"/>
      <w:bookmarkStart w:id="4" w:name="bookmark222"/>
      <w:r>
        <w:rPr>
          <w:color w:val="000000"/>
          <w:sz w:val="24"/>
          <w:szCs w:val="24"/>
          <w:lang w:val="id-ID" w:eastAsia="id-ID" w:bidi="id-ID"/>
        </w:rPr>
        <w:t>5.1 Kesimpulan</w:t>
      </w:r>
      <w:bookmarkEnd w:id="2"/>
      <w:bookmarkEnd w:id="3"/>
      <w:bookmarkEnd w:id="4"/>
    </w:p>
    <w:p w:rsidR="00480B54" w:rsidRDefault="00480B54" w:rsidP="00480B54">
      <w:pPr>
        <w:pStyle w:val="BodyText"/>
        <w:spacing w:after="160"/>
        <w:ind w:firstLine="740"/>
        <w:jc w:val="both"/>
      </w:pPr>
      <w:r>
        <w:rPr>
          <w:color w:val="000000"/>
          <w:sz w:val="24"/>
          <w:szCs w:val="24"/>
          <w:lang w:val="id-ID" w:eastAsia="id-ID" w:bidi="id-ID"/>
        </w:rPr>
        <w:t>Dari hasil proses pengembangan dan hasil uji coba media pembelajaran</w:t>
      </w:r>
      <w:r>
        <w:rPr>
          <w:color w:val="000000"/>
          <w:sz w:val="24"/>
          <w:szCs w:val="24"/>
          <w:lang w:val="id-ID" w:eastAsia="id-ID" w:bidi="id-ID"/>
        </w:rPr>
        <w:br/>
        <w:t xml:space="preserve">berbasis aplikasi </w:t>
      </w:r>
      <w:r>
        <w:rPr>
          <w:i/>
          <w:iCs/>
          <w:color w:val="000000"/>
          <w:sz w:val="24"/>
          <w:szCs w:val="24"/>
          <w:lang w:val="id-ID" w:eastAsia="id-ID" w:bidi="id-ID"/>
        </w:rPr>
        <w:t>wordwall</w:t>
      </w:r>
      <w:r>
        <w:rPr>
          <w:color w:val="000000"/>
          <w:sz w:val="24"/>
          <w:szCs w:val="24"/>
          <w:lang w:val="id-ID" w:eastAsia="id-ID" w:bidi="id-ID"/>
        </w:rPr>
        <w:t xml:space="preserve"> untuk meningkatkan keterampilan komunikasi dengan</w:t>
      </w:r>
      <w:r>
        <w:rPr>
          <w:color w:val="000000"/>
          <w:sz w:val="24"/>
          <w:szCs w:val="24"/>
          <w:lang w:val="id-ID" w:eastAsia="id-ID" w:bidi="id-ID"/>
        </w:rPr>
        <w:br/>
        <w:t>menggunakan TGT(</w:t>
      </w:r>
      <w:r>
        <w:rPr>
          <w:i/>
          <w:iCs/>
          <w:color w:val="000000"/>
          <w:sz w:val="24"/>
          <w:szCs w:val="24"/>
          <w:lang w:val="id-ID" w:eastAsia="id-ID" w:bidi="id-ID"/>
        </w:rPr>
        <w:t>Teams Games Tournament)</w:t>
      </w:r>
      <w:r>
        <w:rPr>
          <w:color w:val="000000"/>
          <w:sz w:val="24"/>
          <w:szCs w:val="24"/>
          <w:lang w:val="id-ID" w:eastAsia="id-ID" w:bidi="id-ID"/>
        </w:rPr>
        <w:t xml:space="preserve"> materi magnet, listrik, dan</w:t>
      </w:r>
      <w:r>
        <w:rPr>
          <w:color w:val="000000"/>
          <w:sz w:val="24"/>
          <w:szCs w:val="24"/>
          <w:lang w:val="id-ID" w:eastAsia="id-ID" w:bidi="id-ID"/>
        </w:rPr>
        <w:br/>
        <w:t>teknologi untuk kehidupan kelasV SDS Nurul Huda Medan . Peneliti</w:t>
      </w:r>
      <w:r>
        <w:rPr>
          <w:color w:val="000000"/>
          <w:sz w:val="24"/>
          <w:szCs w:val="24"/>
          <w:lang w:val="id-ID" w:eastAsia="id-ID" w:bidi="id-ID"/>
        </w:rPr>
        <w:br/>
        <w:t>menyimpulkan beberapa hal, antara lain :</w:t>
      </w:r>
    </w:p>
    <w:p w:rsidR="00480B54" w:rsidRDefault="00480B54" w:rsidP="00247557">
      <w:pPr>
        <w:pStyle w:val="BodyText"/>
        <w:numPr>
          <w:ilvl w:val="0"/>
          <w:numId w:val="1"/>
        </w:numPr>
        <w:tabs>
          <w:tab w:val="left" w:pos="308"/>
        </w:tabs>
        <w:ind w:firstLine="0"/>
        <w:jc w:val="both"/>
      </w:pPr>
      <w:r>
        <w:rPr>
          <w:color w:val="000000"/>
          <w:sz w:val="24"/>
          <w:szCs w:val="24"/>
          <w:lang w:val="id-ID" w:eastAsia="id-ID" w:bidi="id-ID"/>
        </w:rPr>
        <w:t xml:space="preserve">Media pembelajaran berbasis aplikasi </w:t>
      </w:r>
      <w:r>
        <w:rPr>
          <w:i/>
          <w:iCs/>
          <w:color w:val="000000"/>
          <w:sz w:val="24"/>
          <w:szCs w:val="24"/>
          <w:lang w:val="id-ID" w:eastAsia="id-ID" w:bidi="id-ID"/>
        </w:rPr>
        <w:t>wordwall</w:t>
      </w:r>
      <w:r>
        <w:rPr>
          <w:color w:val="000000"/>
          <w:sz w:val="24"/>
          <w:szCs w:val="24"/>
          <w:lang w:val="id-ID" w:eastAsia="id-ID" w:bidi="id-ID"/>
        </w:rPr>
        <w:t xml:space="preserve"> ini dikembangkan dengan</w:t>
      </w:r>
      <w:r>
        <w:rPr>
          <w:color w:val="000000"/>
          <w:sz w:val="24"/>
          <w:szCs w:val="24"/>
          <w:lang w:val="id-ID" w:eastAsia="id-ID" w:bidi="id-ID"/>
        </w:rPr>
        <w:br/>
        <w:t xml:space="preserve">beracuan pada model pengembangan prosedur </w:t>
      </w:r>
      <w:r>
        <w:rPr>
          <w:i/>
          <w:iCs/>
          <w:color w:val="000000"/>
          <w:sz w:val="24"/>
          <w:szCs w:val="24"/>
          <w:lang w:val="id-ID" w:eastAsia="id-ID" w:bidi="id-ID"/>
        </w:rPr>
        <w:t>ADDIE</w:t>
      </w:r>
      <w:r>
        <w:rPr>
          <w:color w:val="000000"/>
          <w:sz w:val="24"/>
          <w:szCs w:val="24"/>
          <w:lang w:val="id-ID" w:eastAsia="id-ID" w:bidi="id-ID"/>
        </w:rPr>
        <w:t xml:space="preserve"> yang memiliki 5 tahap</w:t>
      </w:r>
      <w:r>
        <w:rPr>
          <w:color w:val="000000"/>
          <w:sz w:val="24"/>
          <w:szCs w:val="24"/>
          <w:lang w:val="id-ID" w:eastAsia="id-ID" w:bidi="id-ID"/>
        </w:rPr>
        <w:br/>
        <w:t>untuk pengembangan media, disini peneliti menggunakan 5 tahap, yakni analisis,</w:t>
      </w:r>
      <w:r>
        <w:rPr>
          <w:color w:val="000000"/>
          <w:sz w:val="24"/>
          <w:szCs w:val="24"/>
          <w:lang w:val="id-ID" w:eastAsia="id-ID" w:bidi="id-ID"/>
        </w:rPr>
        <w:br/>
        <w:t>perancangan, pengembangan, implementasi, dan evaluasi.</w:t>
      </w:r>
    </w:p>
    <w:p w:rsidR="00480B54" w:rsidRDefault="00480B54" w:rsidP="00247557">
      <w:pPr>
        <w:pStyle w:val="BodyText"/>
        <w:numPr>
          <w:ilvl w:val="0"/>
          <w:numId w:val="1"/>
        </w:numPr>
        <w:tabs>
          <w:tab w:val="left" w:pos="303"/>
        </w:tabs>
        <w:ind w:firstLine="0"/>
        <w:jc w:val="both"/>
      </w:pPr>
      <w:r>
        <w:rPr>
          <w:color w:val="000000"/>
          <w:sz w:val="24"/>
          <w:szCs w:val="24"/>
          <w:lang w:val="id-ID" w:eastAsia="id-ID" w:bidi="id-ID"/>
        </w:rPr>
        <w:t>Pada tahap uji validasi yang ada dalam prosedur pengembangan, media ini</w:t>
      </w:r>
      <w:r>
        <w:rPr>
          <w:color w:val="000000"/>
          <w:sz w:val="24"/>
          <w:szCs w:val="24"/>
          <w:lang w:val="id-ID" w:eastAsia="id-ID" w:bidi="id-ID"/>
        </w:rPr>
        <w:br/>
        <w:t>menunjukkan kriteria sangat valid dengan skor 96% dari ahli media, 92,5% dari</w:t>
      </w:r>
      <w:r>
        <w:rPr>
          <w:color w:val="000000"/>
          <w:sz w:val="24"/>
          <w:szCs w:val="24"/>
          <w:lang w:val="id-ID" w:eastAsia="id-ID" w:bidi="id-ID"/>
        </w:rPr>
        <w:br/>
        <w:t>Ahli Instrumen Tes Materi, dan 84% dari ahli pembelajaran.</w:t>
      </w:r>
    </w:p>
    <w:p w:rsidR="00480B54" w:rsidRDefault="00480B54" w:rsidP="00247557">
      <w:pPr>
        <w:pStyle w:val="BodyText"/>
        <w:numPr>
          <w:ilvl w:val="0"/>
          <w:numId w:val="1"/>
        </w:numPr>
        <w:tabs>
          <w:tab w:val="left" w:pos="303"/>
        </w:tabs>
        <w:ind w:firstLine="0"/>
        <w:jc w:val="both"/>
      </w:pPr>
      <w:r>
        <w:rPr>
          <w:color w:val="000000"/>
          <w:sz w:val="24"/>
          <w:szCs w:val="24"/>
          <w:lang w:val="id-ID" w:eastAsia="id-ID" w:bidi="id-ID"/>
        </w:rPr>
        <w:t>Pada hasil respon peserta didik terhadap media pembelajaran berbasis aplikasi</w:t>
      </w:r>
      <w:r>
        <w:rPr>
          <w:color w:val="000000"/>
          <w:sz w:val="24"/>
          <w:szCs w:val="24"/>
          <w:lang w:val="id-ID" w:eastAsia="id-ID" w:bidi="id-ID"/>
        </w:rPr>
        <w:br/>
      </w:r>
      <w:r>
        <w:rPr>
          <w:i/>
          <w:iCs/>
          <w:color w:val="000000"/>
          <w:sz w:val="24"/>
          <w:szCs w:val="24"/>
          <w:lang w:val="id-ID" w:eastAsia="id-ID" w:bidi="id-ID"/>
        </w:rPr>
        <w:t>wordwall</w:t>
      </w:r>
      <w:r>
        <w:rPr>
          <w:color w:val="000000"/>
          <w:sz w:val="24"/>
          <w:szCs w:val="24"/>
          <w:lang w:val="id-ID" w:eastAsia="id-ID" w:bidi="id-ID"/>
        </w:rPr>
        <w:t xml:space="preserve"> memperoleh hasil 84% yang dinyatakan bahwa media tersebut layak</w:t>
      </w:r>
      <w:r>
        <w:rPr>
          <w:color w:val="000000"/>
          <w:sz w:val="24"/>
          <w:szCs w:val="24"/>
          <w:lang w:val="id-ID" w:eastAsia="id-ID" w:bidi="id-ID"/>
        </w:rPr>
        <w:br/>
        <w:t>untuk diterapkan dalam proses pembelajaran.</w:t>
      </w:r>
    </w:p>
    <w:p w:rsidR="00480B54" w:rsidRDefault="00480B54" w:rsidP="00247557">
      <w:pPr>
        <w:pStyle w:val="BodyText"/>
        <w:numPr>
          <w:ilvl w:val="0"/>
          <w:numId w:val="1"/>
        </w:numPr>
        <w:tabs>
          <w:tab w:val="left" w:pos="303"/>
        </w:tabs>
        <w:spacing w:after="100"/>
        <w:ind w:firstLine="0"/>
        <w:jc w:val="both"/>
      </w:pPr>
      <w:r>
        <w:rPr>
          <w:color w:val="000000"/>
          <w:sz w:val="24"/>
          <w:szCs w:val="24"/>
          <w:lang w:val="id-ID" w:eastAsia="id-ID" w:bidi="id-ID"/>
        </w:rPr>
        <w:t>Hasil uji coba yang telah dilakukan pada peserta didik kelas V di SDS Nurul</w:t>
      </w:r>
      <w:r>
        <w:rPr>
          <w:color w:val="000000"/>
          <w:sz w:val="24"/>
          <w:szCs w:val="24"/>
          <w:lang w:val="id-ID" w:eastAsia="id-ID" w:bidi="id-ID"/>
        </w:rPr>
        <w:br/>
        <w:t>Huda Medan dalam meningkatkan keterampilan komunikasi peserta didik</w:t>
      </w:r>
      <w:r>
        <w:rPr>
          <w:color w:val="000000"/>
          <w:sz w:val="24"/>
          <w:szCs w:val="24"/>
          <w:lang w:val="id-ID" w:eastAsia="id-ID" w:bidi="id-ID"/>
        </w:rPr>
        <w:br/>
        <w:t>menyatakan bahwa media pembelajaran berbasis aplikasi wordwall efektif</w:t>
      </w:r>
      <w:r>
        <w:rPr>
          <w:color w:val="000000"/>
          <w:sz w:val="24"/>
          <w:szCs w:val="24"/>
          <w:lang w:val="id-ID" w:eastAsia="id-ID" w:bidi="id-ID"/>
        </w:rPr>
        <w:br/>
        <w:t>digunakan dalam proses belajar mengajar, hal ini dibuktikan dari peningkatkan</w:t>
      </w:r>
      <w:r>
        <w:rPr>
          <w:color w:val="000000"/>
          <w:sz w:val="24"/>
          <w:szCs w:val="24"/>
          <w:lang w:val="id-ID" w:eastAsia="id-ID" w:bidi="id-ID"/>
        </w:rPr>
        <w:br/>
        <w:t>hasil pretest adalah 54,18 sedangkan setelah diberikan perlakuan berupa</w:t>
      </w:r>
      <w:r>
        <w:br w:type="page"/>
      </w:r>
    </w:p>
    <w:p w:rsidR="00480B54" w:rsidRDefault="00480B54" w:rsidP="00247557">
      <w:pPr>
        <w:pStyle w:val="BodyText"/>
        <w:numPr>
          <w:ilvl w:val="0"/>
          <w:numId w:val="1"/>
        </w:numPr>
        <w:tabs>
          <w:tab w:val="left" w:pos="303"/>
        </w:tabs>
        <w:spacing w:after="540"/>
        <w:ind w:firstLine="0"/>
        <w:jc w:val="both"/>
      </w:pPr>
      <w:r>
        <w:rPr>
          <w:color w:val="000000"/>
          <w:sz w:val="24"/>
          <w:szCs w:val="24"/>
          <w:lang w:val="id-ID" w:eastAsia="id-ID" w:bidi="id-ID"/>
        </w:rPr>
        <w:lastRenderedPageBreak/>
        <w:t>penerapan media tersebut dengan rata-rata hasil peserta didik meningkat</w:t>
      </w:r>
      <w:r>
        <w:rPr>
          <w:color w:val="000000"/>
          <w:sz w:val="24"/>
          <w:szCs w:val="24"/>
          <w:lang w:val="id-ID" w:eastAsia="id-ID" w:bidi="id-ID"/>
        </w:rPr>
        <w:br/>
        <w:t>menjadi 91,14</w:t>
      </w:r>
    </w:p>
    <w:p w:rsidR="00480B54" w:rsidRDefault="00480B54" w:rsidP="00480B54">
      <w:pPr>
        <w:pStyle w:val="BodyText"/>
        <w:spacing w:after="140"/>
        <w:ind w:firstLine="760"/>
        <w:jc w:val="both"/>
      </w:pPr>
      <w:r>
        <w:rPr>
          <w:color w:val="000000"/>
          <w:sz w:val="24"/>
          <w:szCs w:val="24"/>
          <w:lang w:val="id-ID" w:eastAsia="id-ID" w:bidi="id-ID"/>
        </w:rPr>
        <w:t>Dari pemaparan kesimpulan di atas maka media pembelajaran berbasis</w:t>
      </w:r>
      <w:r>
        <w:rPr>
          <w:color w:val="000000"/>
          <w:sz w:val="24"/>
          <w:szCs w:val="24"/>
          <w:lang w:val="id-ID" w:eastAsia="id-ID" w:bidi="id-ID"/>
        </w:rPr>
        <w:br/>
        <w:t xml:space="preserve">aplikasi </w:t>
      </w:r>
      <w:r>
        <w:rPr>
          <w:i/>
          <w:iCs/>
          <w:color w:val="000000"/>
          <w:sz w:val="24"/>
          <w:szCs w:val="24"/>
          <w:lang w:val="id-ID" w:eastAsia="id-ID" w:bidi="id-ID"/>
        </w:rPr>
        <w:t>wordwall</w:t>
      </w:r>
      <w:r>
        <w:rPr>
          <w:color w:val="000000"/>
          <w:sz w:val="24"/>
          <w:szCs w:val="24"/>
          <w:lang w:val="id-ID" w:eastAsia="id-ID" w:bidi="id-ID"/>
        </w:rPr>
        <w:t xml:space="preserve"> mampu menjadi alternatif solusi untuk meningkatkan</w:t>
      </w:r>
      <w:r>
        <w:rPr>
          <w:color w:val="000000"/>
          <w:sz w:val="24"/>
          <w:szCs w:val="24"/>
          <w:lang w:val="id-ID" w:eastAsia="id-ID" w:bidi="id-ID"/>
        </w:rPr>
        <w:br/>
        <w:t>keterampilan komunikasi peserta didik kelas V sekolah dasar.</w:t>
      </w:r>
    </w:p>
    <w:p w:rsidR="00480B54" w:rsidRDefault="00480B54" w:rsidP="00480B54">
      <w:pPr>
        <w:pStyle w:val="Heading30"/>
        <w:keepNext/>
        <w:keepLines/>
        <w:jc w:val="both"/>
      </w:pPr>
      <w:bookmarkStart w:id="5" w:name="bookmark226"/>
      <w:bookmarkStart w:id="6" w:name="bookmark225"/>
      <w:r>
        <w:rPr>
          <w:color w:val="000000"/>
          <w:sz w:val="24"/>
          <w:szCs w:val="24"/>
          <w:lang w:val="id-ID" w:eastAsia="id-ID" w:bidi="id-ID"/>
        </w:rPr>
        <w:t>5.2 Saran</w:t>
      </w:r>
      <w:bookmarkEnd w:id="5"/>
      <w:bookmarkEnd w:id="6"/>
    </w:p>
    <w:p w:rsidR="00480B54" w:rsidRDefault="00480B54" w:rsidP="00480B54">
      <w:pPr>
        <w:pStyle w:val="BodyText"/>
        <w:spacing w:after="140"/>
        <w:ind w:firstLine="760"/>
        <w:jc w:val="both"/>
      </w:pPr>
      <w:r>
        <w:rPr>
          <w:color w:val="000000"/>
          <w:sz w:val="24"/>
          <w:szCs w:val="24"/>
          <w:lang w:val="id-ID" w:eastAsia="id-ID" w:bidi="id-ID"/>
        </w:rPr>
        <w:t>Saran terhadap penulis, mampu narasumber pada pengembangan media</w:t>
      </w:r>
      <w:r>
        <w:rPr>
          <w:color w:val="000000"/>
          <w:sz w:val="24"/>
          <w:szCs w:val="24"/>
          <w:lang w:val="id-ID" w:eastAsia="id-ID" w:bidi="id-ID"/>
        </w:rPr>
        <w:br/>
        <w:t xml:space="preserve">pembelajaran berbasis aplikasi </w:t>
      </w:r>
      <w:r>
        <w:rPr>
          <w:i/>
          <w:iCs/>
          <w:color w:val="000000"/>
          <w:sz w:val="24"/>
          <w:szCs w:val="24"/>
          <w:lang w:val="id-ID" w:eastAsia="id-ID" w:bidi="id-ID"/>
        </w:rPr>
        <w:t>wordwall</w:t>
      </w:r>
      <w:r>
        <w:rPr>
          <w:color w:val="000000"/>
          <w:sz w:val="24"/>
          <w:szCs w:val="24"/>
          <w:lang w:val="id-ID" w:eastAsia="id-ID" w:bidi="id-ID"/>
        </w:rPr>
        <w:t xml:space="preserve"> baik kepada sekolah ataupun guru-guru</w:t>
      </w:r>
      <w:r>
        <w:rPr>
          <w:color w:val="000000"/>
          <w:sz w:val="24"/>
          <w:szCs w:val="24"/>
          <w:lang w:val="id-ID" w:eastAsia="id-ID" w:bidi="id-ID"/>
        </w:rPr>
        <w:br/>
        <w:t>yang berada di sekolah tersebut. Pada peneliti selanjutnya, dapat melanjutkan</w:t>
      </w:r>
      <w:r>
        <w:rPr>
          <w:color w:val="000000"/>
          <w:sz w:val="24"/>
          <w:szCs w:val="24"/>
          <w:lang w:val="id-ID" w:eastAsia="id-ID" w:bidi="id-ID"/>
        </w:rPr>
        <w:br/>
        <w:t>penelitian ini dengan survive yang berbeda, baik itu dari keterampilan atau</w:t>
      </w:r>
      <w:r>
        <w:rPr>
          <w:color w:val="000000"/>
          <w:sz w:val="24"/>
          <w:szCs w:val="24"/>
          <w:lang w:val="id-ID" w:eastAsia="id-ID" w:bidi="id-ID"/>
        </w:rPr>
        <w:br/>
        <w:t>kreativitas yang nantinya akan dikembangkan.</w:t>
      </w:r>
    </w:p>
    <w:p w:rsidR="00480B54" w:rsidRDefault="00480B54" w:rsidP="00480B54">
      <w:pPr>
        <w:pStyle w:val="BodyText"/>
        <w:spacing w:after="140"/>
        <w:ind w:firstLine="760"/>
        <w:jc w:val="both"/>
      </w:pPr>
      <w:r>
        <w:rPr>
          <w:color w:val="000000"/>
          <w:sz w:val="24"/>
          <w:szCs w:val="24"/>
          <w:lang w:val="id-ID" w:eastAsia="id-ID" w:bidi="id-ID"/>
        </w:rPr>
        <w:t>Selain dari itu, maka penulis juga dapat menjadikan motivator terhadap</w:t>
      </w:r>
      <w:r>
        <w:rPr>
          <w:color w:val="000000"/>
          <w:sz w:val="24"/>
          <w:szCs w:val="24"/>
          <w:lang w:val="id-ID" w:eastAsia="id-ID" w:bidi="id-ID"/>
        </w:rPr>
        <w:br/>
        <w:t>siswa yang berada dikelas melalui penerapan media pembelajaran berbasis</w:t>
      </w:r>
      <w:r>
        <w:rPr>
          <w:color w:val="000000"/>
          <w:sz w:val="24"/>
          <w:szCs w:val="24"/>
          <w:lang w:val="id-ID" w:eastAsia="id-ID" w:bidi="id-ID"/>
        </w:rPr>
        <w:br/>
        <w:t xml:space="preserve">aplikasi </w:t>
      </w:r>
      <w:r>
        <w:rPr>
          <w:i/>
          <w:iCs/>
          <w:color w:val="000000"/>
          <w:sz w:val="24"/>
          <w:szCs w:val="24"/>
          <w:lang w:val="id-ID" w:eastAsia="id-ID" w:bidi="id-ID"/>
        </w:rPr>
        <w:t>wordwall,</w:t>
      </w:r>
      <w:r>
        <w:rPr>
          <w:color w:val="000000"/>
          <w:sz w:val="24"/>
          <w:szCs w:val="24"/>
          <w:lang w:val="id-ID" w:eastAsia="id-ID" w:bidi="id-ID"/>
        </w:rPr>
        <w:t xml:space="preserve"> dan dalam rangkaian pembuatan media pembelajaran tersebut.</w:t>
      </w:r>
    </w:p>
    <w:p w:rsidR="00480B54" w:rsidRDefault="00480B54" w:rsidP="00480B54">
      <w:pPr>
        <w:pStyle w:val="BodyText"/>
        <w:spacing w:after="140"/>
        <w:ind w:firstLine="760"/>
        <w:jc w:val="both"/>
      </w:pPr>
      <w:r>
        <w:rPr>
          <w:color w:val="000000"/>
          <w:sz w:val="24"/>
          <w:szCs w:val="24"/>
          <w:lang w:val="id-ID" w:eastAsia="id-ID" w:bidi="id-ID"/>
        </w:rPr>
        <w:t>Saran pemanfaatan dari produk pengembangan media pembelajaran</w:t>
      </w:r>
      <w:r>
        <w:rPr>
          <w:color w:val="000000"/>
          <w:sz w:val="24"/>
          <w:szCs w:val="24"/>
          <w:lang w:val="id-ID" w:eastAsia="id-ID" w:bidi="id-ID"/>
        </w:rPr>
        <w:br/>
        <w:t>berbasis wordwall yang dikembangkan diharapkan dapat dikembangkan secara</w:t>
      </w:r>
      <w:r>
        <w:rPr>
          <w:color w:val="000000"/>
          <w:sz w:val="24"/>
          <w:szCs w:val="24"/>
          <w:lang w:val="id-ID" w:eastAsia="id-ID" w:bidi="id-ID"/>
        </w:rPr>
        <w:br/>
        <w:t>baik dalam proses pembelajaran.</w:t>
      </w:r>
    </w:p>
    <w:p w:rsidR="009532B4" w:rsidRPr="00480B54" w:rsidRDefault="00480B54" w:rsidP="00480B54">
      <w:r>
        <w:t>Saran pemanfaatan lanjutan pada produk pengembangan media</w:t>
      </w:r>
      <w:r>
        <w:br/>
        <w:t xml:space="preserve">pembelajaran berbasis </w:t>
      </w:r>
      <w:r>
        <w:rPr>
          <w:i/>
          <w:iCs/>
        </w:rPr>
        <w:t>wordwall</w:t>
      </w:r>
      <w:r>
        <w:t xml:space="preserve"> dapat dikembangkan dengan mengganti isi</w:t>
      </w:r>
      <w:r>
        <w:br/>
        <w:t>konten pada materi yang lain atau yang lebih bervariasi lagi. Dalam pemanfaatan</w:t>
      </w:r>
      <w:r>
        <w:br/>
        <w:t>harus disesuaikan dengan kebutuhan peserta didik dan fasilitas yang dapat</w:t>
      </w:r>
      <w:r>
        <w:br/>
        <w:t>mendukung dalam proses pembelajaran.</w:t>
      </w:r>
    </w:p>
    <w:sectPr w:rsidR="009532B4" w:rsidRPr="00480B54" w:rsidSect="00FB05C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6E81" w:rsidRDefault="00366E81" w:rsidP="00686A53">
      <w:r>
        <w:separator/>
      </w:r>
    </w:p>
  </w:endnote>
  <w:endnote w:type="continuationSeparator" w:id="1">
    <w:p w:rsidR="00366E81" w:rsidRDefault="00366E81" w:rsidP="00686A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D63" w:rsidRDefault="0008394D">
    <w:pPr>
      <w:spacing w:line="1" w:lineRule="exact"/>
    </w:pPr>
    <w:r>
      <w:rPr>
        <w:noProof/>
        <w:lang w:val="en-US" w:eastAsia="en-US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14" o:spid="_x0000_s2050" type="#_x0000_t202" style="position:absolute;margin-left:305.5pt;margin-top:782.7pt;width:12.25pt;height:8.4pt;z-index:-251652096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" filled="f" stroked="f">
          <v:textbox style="mso-fit-shape-to-text:t" inset="0,0,0,0">
            <w:txbxContent>
              <w:p w:rsidR="00E57D63" w:rsidRDefault="0008394D">
                <w:pPr>
                  <w:pStyle w:val="Headerorfooter20"/>
                  <w:rPr>
                    <w:sz w:val="24"/>
                    <w:szCs w:val="24"/>
                  </w:rPr>
                </w:pPr>
                <w:r w:rsidRPr="0008394D">
                  <w:fldChar w:fldCharType="begin"/>
                </w:r>
                <w:r w:rsidR="00E57D63">
                  <w:instrText xml:space="preserve"> PAGE \* MERGEFORMAT </w:instrText>
                </w:r>
                <w:r w:rsidRPr="0008394D">
                  <w:fldChar w:fldCharType="separate"/>
                </w:r>
                <w:r w:rsidR="00E57D63">
                  <w:rPr>
                    <w:color w:val="000000"/>
                    <w:sz w:val="24"/>
                    <w:szCs w:val="24"/>
                    <w:lang w:val="id-ID" w:eastAsia="id-ID" w:bidi="id-ID"/>
                  </w:rPr>
                  <w:t>#</w:t>
                </w:r>
                <w:r>
                  <w:rPr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D63" w:rsidRDefault="0008394D">
    <w:pPr>
      <w:spacing w:line="1" w:lineRule="exact"/>
    </w:pPr>
    <w:r>
      <w:rPr>
        <w:noProof/>
        <w:lang w:val="en-US" w:eastAsia="en-US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10" o:spid="_x0000_s2049" type="#_x0000_t202" style="position:absolute;margin-left:305.5pt;margin-top:782.7pt;width:12.25pt;height:8.4pt;z-index:-251654144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" filled="f" stroked="f">
          <v:textbox style="mso-fit-shape-to-text:t" inset="0,0,0,0">
            <w:txbxContent>
              <w:p w:rsidR="00E57D63" w:rsidRDefault="0008394D">
                <w:pPr>
                  <w:pStyle w:val="Headerorfooter20"/>
                  <w:rPr>
                    <w:sz w:val="24"/>
                    <w:szCs w:val="24"/>
                  </w:rPr>
                </w:pPr>
                <w:r w:rsidRPr="0008394D">
                  <w:fldChar w:fldCharType="begin"/>
                </w:r>
                <w:r w:rsidR="00E57D63">
                  <w:instrText xml:space="preserve"> PAGE \* MERGEFORMAT </w:instrText>
                </w:r>
                <w:r w:rsidRPr="0008394D">
                  <w:fldChar w:fldCharType="separate"/>
                </w:r>
                <w:r w:rsidR="00141357" w:rsidRPr="00141357">
                  <w:rPr>
                    <w:noProof/>
                    <w:sz w:val="24"/>
                    <w:szCs w:val="24"/>
                  </w:rPr>
                  <w:t>2</w:t>
                </w:r>
                <w:r>
                  <w:rPr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1357" w:rsidRDefault="0014135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6E81" w:rsidRDefault="00366E81" w:rsidP="00686A53">
      <w:r>
        <w:separator/>
      </w:r>
    </w:p>
  </w:footnote>
  <w:footnote w:type="continuationSeparator" w:id="1">
    <w:p w:rsidR="00366E81" w:rsidRDefault="00366E81" w:rsidP="00686A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D63" w:rsidRDefault="00141357">
    <w:pPr>
      <w:spacing w:line="1" w:lineRule="exact"/>
    </w:pPr>
    <w:r>
      <w:rPr>
        <w:noProof/>
        <w:lang w:val="en-US" w:eastAsia="en-US"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624630" o:spid="_x0000_s2056" type="#_x0000_t75" style="position:absolute;margin-left:0;margin-top:0;width:396.85pt;height:391.3pt;z-index:-251650048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  <w:r w:rsidR="0008394D">
      <w:rPr>
        <w:noProof/>
        <w:lang w:val="en-US" w:eastAsia="en-US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12" o:spid="_x0000_s2051" type="#_x0000_t202" style="position:absolute;margin-left:464.85pt;margin-top:131.1pt;width:42.95pt;height:8.65pt;z-index:-251653120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" filled="f" stroked="f">
          <v:textbox style="mso-fit-shape-to-text:t" inset="0,0,0,0">
            <w:txbxContent>
              <w:p w:rsidR="00E57D63" w:rsidRDefault="00E57D63">
                <w:pPr>
                  <w:pStyle w:val="Headerorfooter20"/>
                  <w:rPr>
                    <w:sz w:val="24"/>
                    <w:szCs w:val="24"/>
                  </w:rPr>
                </w:pPr>
                <w:r>
                  <w:rPr>
                    <w:color w:val="000000"/>
                    <w:sz w:val="24"/>
                    <w:szCs w:val="24"/>
                    <w:lang w:val="id-ID" w:eastAsia="id-ID" w:bidi="id-ID"/>
                  </w:rPr>
                  <w:t>Halaman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D63" w:rsidRDefault="00141357">
    <w:pPr>
      <w:spacing w:line="1" w:lineRule="exact"/>
    </w:pPr>
    <w:r>
      <w:rPr>
        <w:noProof/>
        <w:lang w:val="en-US" w:eastAsia="en-US"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624631" o:spid="_x0000_s2057" type="#_x0000_t75" style="position:absolute;margin-left:0;margin-top:0;width:396.85pt;height:391.3pt;z-index:-251649024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1357" w:rsidRDefault="00141357">
    <w:pPr>
      <w:pStyle w:val="Header"/>
    </w:pPr>
    <w:r>
      <w:rPr>
        <w:noProof/>
        <w:lang w:val="en-US" w:eastAsia="en-US"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624629" o:spid="_x0000_s2055" type="#_x0000_t75" style="position:absolute;margin-left:0;margin-top:0;width:396.85pt;height:391.3pt;z-index:-251651072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0F7182"/>
    <w:multiLevelType w:val="multilevel"/>
    <w:tmpl w:val="BC9E6B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id-ID" w:eastAsia="id-ID" w:bidi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3"/>
  <w:documentProtection w:edit="forms" w:enforcement="1" w:cryptProviderType="rsaFull" w:cryptAlgorithmClass="hash" w:cryptAlgorithmType="typeAny" w:cryptAlgorithmSid="4" w:cryptSpinCount="50000" w:hash="E3+giH94WFEO4ElEGj4hBFm0gSI=" w:salt="IFFIevIKRabODeReH+RQ9A=="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FB05C7"/>
    <w:rsid w:val="000402D4"/>
    <w:rsid w:val="0008394D"/>
    <w:rsid w:val="000C7604"/>
    <w:rsid w:val="00141357"/>
    <w:rsid w:val="00247557"/>
    <w:rsid w:val="00256367"/>
    <w:rsid w:val="00366E81"/>
    <w:rsid w:val="00480B54"/>
    <w:rsid w:val="00546370"/>
    <w:rsid w:val="00686A53"/>
    <w:rsid w:val="00E57D63"/>
    <w:rsid w:val="00F4272A"/>
    <w:rsid w:val="00FB05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B05C7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id-ID" w:eastAsia="id-ID" w:bidi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rsid w:val="00FB05C7"/>
    <w:rPr>
      <w:rFonts w:ascii="Times New Roman" w:eastAsia="Times New Roman" w:hAnsi="Times New Roman" w:cs="Times New Roman"/>
    </w:rPr>
  </w:style>
  <w:style w:type="character" w:customStyle="1" w:styleId="Bodytext2">
    <w:name w:val="Body text (2)_"/>
    <w:basedOn w:val="DefaultParagraphFont"/>
    <w:link w:val="Bodytext20"/>
    <w:rsid w:val="00FB05C7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BodyText">
    <w:name w:val="Body Text"/>
    <w:basedOn w:val="Normal"/>
    <w:link w:val="BodyTextChar"/>
    <w:qFormat/>
    <w:rsid w:val="00FB05C7"/>
    <w:pPr>
      <w:spacing w:line="480" w:lineRule="auto"/>
      <w:ind w:firstLine="300"/>
    </w:pPr>
    <w:rPr>
      <w:rFonts w:ascii="Times New Roman" w:eastAsia="Times New Roman" w:hAnsi="Times New Roman" w:cs="Times New Roman"/>
      <w:color w:val="auto"/>
      <w:sz w:val="22"/>
      <w:szCs w:val="22"/>
      <w:lang w:val="en-US" w:eastAsia="en-US" w:bidi="ar-SA"/>
    </w:rPr>
  </w:style>
  <w:style w:type="character" w:customStyle="1" w:styleId="BodyTextChar1">
    <w:name w:val="Body Text Char1"/>
    <w:basedOn w:val="DefaultParagraphFont"/>
    <w:uiPriority w:val="99"/>
    <w:semiHidden/>
    <w:rsid w:val="00FB05C7"/>
    <w:rPr>
      <w:rFonts w:ascii="Microsoft Sans Serif" w:eastAsia="Microsoft Sans Serif" w:hAnsi="Microsoft Sans Serif" w:cs="Microsoft Sans Serif"/>
      <w:color w:val="000000"/>
      <w:sz w:val="24"/>
      <w:szCs w:val="24"/>
      <w:lang w:val="id-ID" w:eastAsia="id-ID" w:bidi="id-ID"/>
    </w:rPr>
  </w:style>
  <w:style w:type="paragraph" w:customStyle="1" w:styleId="Bodytext20">
    <w:name w:val="Body text (2)"/>
    <w:basedOn w:val="Normal"/>
    <w:link w:val="Bodytext2"/>
    <w:rsid w:val="00FB05C7"/>
    <w:pPr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05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05C7"/>
    <w:rPr>
      <w:rFonts w:ascii="Tahoma" w:eastAsia="Microsoft Sans Serif" w:hAnsi="Tahoma" w:cs="Tahoma"/>
      <w:color w:val="000000"/>
      <w:sz w:val="16"/>
      <w:szCs w:val="16"/>
      <w:lang w:val="id-ID" w:eastAsia="id-ID" w:bidi="id-ID"/>
    </w:rPr>
  </w:style>
  <w:style w:type="character" w:customStyle="1" w:styleId="Heading3">
    <w:name w:val="Heading #3_"/>
    <w:basedOn w:val="DefaultParagraphFont"/>
    <w:link w:val="Heading30"/>
    <w:rsid w:val="00546370"/>
    <w:rPr>
      <w:rFonts w:ascii="Times New Roman" w:eastAsia="Times New Roman" w:hAnsi="Times New Roman" w:cs="Times New Roman"/>
      <w:b/>
      <w:bCs/>
    </w:rPr>
  </w:style>
  <w:style w:type="paragraph" w:customStyle="1" w:styleId="Heading30">
    <w:name w:val="Heading #3"/>
    <w:basedOn w:val="Normal"/>
    <w:link w:val="Heading3"/>
    <w:rsid w:val="00546370"/>
    <w:pPr>
      <w:outlineLvl w:val="2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en-US" w:eastAsia="en-US" w:bidi="ar-SA"/>
    </w:rPr>
  </w:style>
  <w:style w:type="character" w:customStyle="1" w:styleId="Headerorfooter2">
    <w:name w:val="Header or footer (2)_"/>
    <w:basedOn w:val="DefaultParagraphFont"/>
    <w:link w:val="Headerorfooter20"/>
    <w:rsid w:val="00E57D63"/>
    <w:rPr>
      <w:rFonts w:ascii="Times New Roman" w:eastAsia="Times New Roman" w:hAnsi="Times New Roman" w:cs="Times New Roman"/>
      <w:sz w:val="20"/>
      <w:szCs w:val="20"/>
    </w:rPr>
  </w:style>
  <w:style w:type="character" w:customStyle="1" w:styleId="Tableofcontents">
    <w:name w:val="Table of contents_"/>
    <w:basedOn w:val="DefaultParagraphFont"/>
    <w:link w:val="Tableofcontents0"/>
    <w:rsid w:val="00E57D63"/>
    <w:rPr>
      <w:rFonts w:ascii="Times New Roman" w:eastAsia="Times New Roman" w:hAnsi="Times New Roman" w:cs="Times New Roman"/>
    </w:rPr>
  </w:style>
  <w:style w:type="paragraph" w:customStyle="1" w:styleId="Headerorfooter20">
    <w:name w:val="Header or footer (2)"/>
    <w:basedOn w:val="Normal"/>
    <w:link w:val="Headerorfooter2"/>
    <w:rsid w:val="00E57D63"/>
    <w:rPr>
      <w:rFonts w:ascii="Times New Roman" w:eastAsia="Times New Roman" w:hAnsi="Times New Roman" w:cs="Times New Roman"/>
      <w:color w:val="auto"/>
      <w:sz w:val="20"/>
      <w:szCs w:val="20"/>
      <w:lang w:val="en-US" w:eastAsia="en-US" w:bidi="ar-SA"/>
    </w:rPr>
  </w:style>
  <w:style w:type="paragraph" w:customStyle="1" w:styleId="Tableofcontents0">
    <w:name w:val="Table of contents"/>
    <w:basedOn w:val="Normal"/>
    <w:link w:val="Tableofcontents"/>
    <w:rsid w:val="00E57D63"/>
    <w:pPr>
      <w:spacing w:after="100"/>
      <w:ind w:firstLine="300"/>
    </w:pPr>
    <w:rPr>
      <w:rFonts w:ascii="Times New Roman" w:eastAsia="Times New Roman" w:hAnsi="Times New Roman" w:cs="Times New Roman"/>
      <w:color w:val="auto"/>
      <w:sz w:val="22"/>
      <w:szCs w:val="22"/>
      <w:lang w:val="en-US" w:eastAsia="en-US" w:bidi="ar-SA"/>
    </w:rPr>
  </w:style>
  <w:style w:type="character" w:customStyle="1" w:styleId="Picturecaption">
    <w:name w:val="Picture caption_"/>
    <w:basedOn w:val="DefaultParagraphFont"/>
    <w:link w:val="Picturecaption0"/>
    <w:rsid w:val="00686A53"/>
    <w:rPr>
      <w:rFonts w:ascii="Arial" w:eastAsia="Arial" w:hAnsi="Arial" w:cs="Arial"/>
      <w:color w:val="ABA8B4"/>
      <w:sz w:val="8"/>
      <w:szCs w:val="8"/>
    </w:rPr>
  </w:style>
  <w:style w:type="character" w:customStyle="1" w:styleId="Bodytext3">
    <w:name w:val="Body text (3)_"/>
    <w:basedOn w:val="DefaultParagraphFont"/>
    <w:link w:val="Bodytext30"/>
    <w:rsid w:val="00686A53"/>
    <w:rPr>
      <w:rFonts w:ascii="Arial" w:eastAsia="Arial" w:hAnsi="Arial" w:cs="Arial"/>
      <w:color w:val="9B979B"/>
      <w:sz w:val="10"/>
      <w:szCs w:val="10"/>
    </w:rPr>
  </w:style>
  <w:style w:type="character" w:customStyle="1" w:styleId="Tablecaption">
    <w:name w:val="Table caption_"/>
    <w:basedOn w:val="DefaultParagraphFont"/>
    <w:link w:val="Tablecaption0"/>
    <w:rsid w:val="00686A53"/>
    <w:rPr>
      <w:rFonts w:ascii="Times New Roman" w:eastAsia="Times New Roman" w:hAnsi="Times New Roman" w:cs="Times New Roman"/>
      <w:b/>
      <w:bCs/>
    </w:rPr>
  </w:style>
  <w:style w:type="character" w:customStyle="1" w:styleId="Other">
    <w:name w:val="Other_"/>
    <w:basedOn w:val="DefaultParagraphFont"/>
    <w:link w:val="Other0"/>
    <w:rsid w:val="00686A53"/>
    <w:rPr>
      <w:rFonts w:ascii="Times New Roman" w:eastAsia="Times New Roman" w:hAnsi="Times New Roman" w:cs="Times New Roman"/>
    </w:rPr>
  </w:style>
  <w:style w:type="paragraph" w:customStyle="1" w:styleId="Picturecaption0">
    <w:name w:val="Picture caption"/>
    <w:basedOn w:val="Normal"/>
    <w:link w:val="Picturecaption"/>
    <w:rsid w:val="00686A53"/>
    <w:pPr>
      <w:spacing w:line="322" w:lineRule="auto"/>
    </w:pPr>
    <w:rPr>
      <w:rFonts w:ascii="Arial" w:eastAsia="Arial" w:hAnsi="Arial" w:cs="Arial"/>
      <w:color w:val="ABA8B4"/>
      <w:sz w:val="8"/>
      <w:szCs w:val="8"/>
      <w:lang w:val="en-US" w:eastAsia="en-US" w:bidi="ar-SA"/>
    </w:rPr>
  </w:style>
  <w:style w:type="paragraph" w:customStyle="1" w:styleId="Bodytext30">
    <w:name w:val="Body text (3)"/>
    <w:basedOn w:val="Normal"/>
    <w:link w:val="Bodytext3"/>
    <w:rsid w:val="00686A53"/>
    <w:pPr>
      <w:spacing w:after="220"/>
    </w:pPr>
    <w:rPr>
      <w:rFonts w:ascii="Arial" w:eastAsia="Arial" w:hAnsi="Arial" w:cs="Arial"/>
      <w:color w:val="9B979B"/>
      <w:sz w:val="10"/>
      <w:szCs w:val="10"/>
      <w:lang w:val="en-US" w:eastAsia="en-US" w:bidi="ar-SA"/>
    </w:rPr>
  </w:style>
  <w:style w:type="paragraph" w:customStyle="1" w:styleId="Tablecaption0">
    <w:name w:val="Table caption"/>
    <w:basedOn w:val="Normal"/>
    <w:link w:val="Tablecaption"/>
    <w:rsid w:val="00686A53"/>
    <w:rPr>
      <w:rFonts w:ascii="Times New Roman" w:eastAsia="Times New Roman" w:hAnsi="Times New Roman" w:cs="Times New Roman"/>
      <w:b/>
      <w:bCs/>
      <w:color w:val="auto"/>
      <w:sz w:val="22"/>
      <w:szCs w:val="22"/>
      <w:lang w:val="en-US" w:eastAsia="en-US" w:bidi="ar-SA"/>
    </w:rPr>
  </w:style>
  <w:style w:type="paragraph" w:customStyle="1" w:styleId="Other0">
    <w:name w:val="Other"/>
    <w:basedOn w:val="Normal"/>
    <w:link w:val="Other"/>
    <w:rsid w:val="00686A53"/>
    <w:pPr>
      <w:spacing w:line="480" w:lineRule="auto"/>
      <w:ind w:firstLine="300"/>
    </w:pPr>
    <w:rPr>
      <w:rFonts w:ascii="Times New Roman" w:eastAsia="Times New Roman" w:hAnsi="Times New Roman" w:cs="Times New Roman"/>
      <w:color w:val="auto"/>
      <w:sz w:val="22"/>
      <w:szCs w:val="22"/>
      <w:lang w:val="en-US" w:eastAsia="en-US" w:bidi="ar-SA"/>
    </w:rPr>
  </w:style>
  <w:style w:type="paragraph" w:styleId="Header">
    <w:name w:val="header"/>
    <w:basedOn w:val="Normal"/>
    <w:link w:val="HeaderChar"/>
    <w:uiPriority w:val="99"/>
    <w:unhideWhenUsed/>
    <w:rsid w:val="00686A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6A53"/>
    <w:rPr>
      <w:rFonts w:ascii="Microsoft Sans Serif" w:eastAsia="Microsoft Sans Serif" w:hAnsi="Microsoft Sans Serif" w:cs="Microsoft Sans Serif"/>
      <w:color w:val="000000"/>
      <w:sz w:val="24"/>
      <w:szCs w:val="24"/>
      <w:lang w:val="id-ID" w:eastAsia="id-ID" w:bidi="id-ID"/>
    </w:rPr>
  </w:style>
  <w:style w:type="paragraph" w:styleId="Footer">
    <w:name w:val="footer"/>
    <w:basedOn w:val="Normal"/>
    <w:link w:val="FooterChar"/>
    <w:uiPriority w:val="99"/>
    <w:unhideWhenUsed/>
    <w:rsid w:val="00686A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6A53"/>
    <w:rPr>
      <w:rFonts w:ascii="Microsoft Sans Serif" w:eastAsia="Microsoft Sans Serif" w:hAnsi="Microsoft Sans Serif" w:cs="Microsoft Sans Serif"/>
      <w:color w:val="000000"/>
      <w:sz w:val="24"/>
      <w:szCs w:val="24"/>
      <w:lang w:val="id-ID" w:eastAsia="id-ID" w:bidi="id-ID"/>
    </w:rPr>
  </w:style>
  <w:style w:type="character" w:customStyle="1" w:styleId="Heading2">
    <w:name w:val="Heading #2_"/>
    <w:basedOn w:val="DefaultParagraphFont"/>
    <w:link w:val="Heading20"/>
    <w:rsid w:val="000C7604"/>
    <w:rPr>
      <w:rFonts w:ascii="Times New Roman" w:eastAsia="Times New Roman" w:hAnsi="Times New Roman" w:cs="Times New Roman"/>
      <w:i/>
      <w:iCs/>
    </w:rPr>
  </w:style>
  <w:style w:type="paragraph" w:customStyle="1" w:styleId="Heading20">
    <w:name w:val="Heading #2"/>
    <w:basedOn w:val="Normal"/>
    <w:link w:val="Heading2"/>
    <w:rsid w:val="000C7604"/>
    <w:pPr>
      <w:spacing w:after="130" w:line="319" w:lineRule="auto"/>
      <w:jc w:val="center"/>
      <w:outlineLvl w:val="1"/>
    </w:pPr>
    <w:rPr>
      <w:rFonts w:ascii="Times New Roman" w:eastAsia="Times New Roman" w:hAnsi="Times New Roman" w:cs="Times New Roman"/>
      <w:i/>
      <w:iCs/>
      <w:color w:val="auto"/>
      <w:sz w:val="22"/>
      <w:szCs w:val="22"/>
      <w:lang w:val="en-US" w:eastAsia="en-US" w:bidi="ar-SA"/>
    </w:rPr>
  </w:style>
  <w:style w:type="character" w:customStyle="1" w:styleId="Headerorfooter">
    <w:name w:val="Header or footer_"/>
    <w:basedOn w:val="DefaultParagraphFont"/>
    <w:link w:val="Headerorfooter0"/>
    <w:rsid w:val="00F4272A"/>
    <w:rPr>
      <w:rFonts w:ascii="Times New Roman" w:eastAsia="Times New Roman" w:hAnsi="Times New Roman" w:cs="Times New Roman"/>
    </w:rPr>
  </w:style>
  <w:style w:type="character" w:customStyle="1" w:styleId="Heading1">
    <w:name w:val="Heading #1_"/>
    <w:basedOn w:val="DefaultParagraphFont"/>
    <w:link w:val="Heading10"/>
    <w:rsid w:val="00F4272A"/>
    <w:rPr>
      <w:rFonts w:ascii="Calibri" w:eastAsia="Calibri" w:hAnsi="Calibri" w:cs="Calibri"/>
      <w:b/>
      <w:bCs/>
      <w:color w:val="595959"/>
      <w:sz w:val="36"/>
      <w:szCs w:val="36"/>
    </w:rPr>
  </w:style>
  <w:style w:type="character" w:customStyle="1" w:styleId="Bodytext6">
    <w:name w:val="Body text (6)_"/>
    <w:basedOn w:val="DefaultParagraphFont"/>
    <w:link w:val="Bodytext60"/>
    <w:rsid w:val="00F4272A"/>
    <w:rPr>
      <w:rFonts w:ascii="Times New Roman" w:eastAsia="Times New Roman" w:hAnsi="Times New Roman" w:cs="Times New Roman"/>
      <w:color w:val="404040"/>
      <w:sz w:val="17"/>
      <w:szCs w:val="17"/>
    </w:rPr>
  </w:style>
  <w:style w:type="character" w:customStyle="1" w:styleId="Bodytext7">
    <w:name w:val="Body text (7)_"/>
    <w:basedOn w:val="DefaultParagraphFont"/>
    <w:link w:val="Bodytext70"/>
    <w:rsid w:val="00F4272A"/>
    <w:rPr>
      <w:rFonts w:ascii="Calibri" w:eastAsia="Calibri" w:hAnsi="Calibri" w:cs="Calibri"/>
      <w:color w:val="222222"/>
    </w:rPr>
  </w:style>
  <w:style w:type="paragraph" w:customStyle="1" w:styleId="Headerorfooter0">
    <w:name w:val="Header or footer"/>
    <w:basedOn w:val="Normal"/>
    <w:link w:val="Headerorfooter"/>
    <w:rsid w:val="00F4272A"/>
    <w:rPr>
      <w:rFonts w:ascii="Times New Roman" w:eastAsia="Times New Roman" w:hAnsi="Times New Roman" w:cs="Times New Roman"/>
      <w:color w:val="auto"/>
      <w:sz w:val="22"/>
      <w:szCs w:val="22"/>
      <w:lang w:val="en-US" w:eastAsia="en-US" w:bidi="ar-SA"/>
    </w:rPr>
  </w:style>
  <w:style w:type="paragraph" w:customStyle="1" w:styleId="Heading10">
    <w:name w:val="Heading #1"/>
    <w:basedOn w:val="Normal"/>
    <w:link w:val="Heading1"/>
    <w:rsid w:val="00F4272A"/>
    <w:pPr>
      <w:jc w:val="center"/>
      <w:outlineLvl w:val="0"/>
    </w:pPr>
    <w:rPr>
      <w:rFonts w:ascii="Calibri" w:eastAsia="Calibri" w:hAnsi="Calibri" w:cs="Calibri"/>
      <w:b/>
      <w:bCs/>
      <w:color w:val="595959"/>
      <w:sz w:val="36"/>
      <w:szCs w:val="36"/>
      <w:lang w:val="en-US" w:eastAsia="en-US" w:bidi="ar-SA"/>
    </w:rPr>
  </w:style>
  <w:style w:type="paragraph" w:customStyle="1" w:styleId="Bodytext60">
    <w:name w:val="Body text (6)"/>
    <w:basedOn w:val="Normal"/>
    <w:link w:val="Bodytext6"/>
    <w:rsid w:val="00F4272A"/>
    <w:pPr>
      <w:spacing w:line="360" w:lineRule="auto"/>
      <w:ind w:left="740"/>
    </w:pPr>
    <w:rPr>
      <w:rFonts w:ascii="Times New Roman" w:eastAsia="Times New Roman" w:hAnsi="Times New Roman" w:cs="Times New Roman"/>
      <w:color w:val="404040"/>
      <w:sz w:val="17"/>
      <w:szCs w:val="17"/>
      <w:lang w:val="en-US" w:eastAsia="en-US" w:bidi="ar-SA"/>
    </w:rPr>
  </w:style>
  <w:style w:type="paragraph" w:customStyle="1" w:styleId="Bodytext70">
    <w:name w:val="Body text (7)"/>
    <w:basedOn w:val="Normal"/>
    <w:link w:val="Bodytext7"/>
    <w:rsid w:val="00F4272A"/>
    <w:pPr>
      <w:spacing w:line="300" w:lineRule="auto"/>
    </w:pPr>
    <w:rPr>
      <w:rFonts w:ascii="Calibri" w:eastAsia="Calibri" w:hAnsi="Calibri" w:cs="Calibri"/>
      <w:color w:val="222222"/>
      <w:sz w:val="22"/>
      <w:szCs w:val="22"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B05C7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id-ID" w:eastAsia="id-ID" w:bidi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rsid w:val="00FB05C7"/>
    <w:rPr>
      <w:rFonts w:ascii="Times New Roman" w:eastAsia="Times New Roman" w:hAnsi="Times New Roman" w:cs="Times New Roman"/>
    </w:rPr>
  </w:style>
  <w:style w:type="character" w:customStyle="1" w:styleId="Bodytext2">
    <w:name w:val="Body text (2)_"/>
    <w:basedOn w:val="DefaultParagraphFont"/>
    <w:link w:val="Bodytext20"/>
    <w:rsid w:val="00FB05C7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BodyText">
    <w:name w:val="Body Text"/>
    <w:basedOn w:val="Normal"/>
    <w:link w:val="BodyTextChar"/>
    <w:qFormat/>
    <w:rsid w:val="00FB05C7"/>
    <w:pPr>
      <w:spacing w:line="480" w:lineRule="auto"/>
      <w:ind w:firstLine="300"/>
    </w:pPr>
    <w:rPr>
      <w:rFonts w:ascii="Times New Roman" w:eastAsia="Times New Roman" w:hAnsi="Times New Roman" w:cs="Times New Roman"/>
      <w:color w:val="auto"/>
      <w:sz w:val="22"/>
      <w:szCs w:val="22"/>
      <w:lang w:val="en-US" w:eastAsia="en-US" w:bidi="ar-SA"/>
    </w:rPr>
  </w:style>
  <w:style w:type="character" w:customStyle="1" w:styleId="BodyTextChar1">
    <w:name w:val="Body Text Char1"/>
    <w:basedOn w:val="DefaultParagraphFont"/>
    <w:uiPriority w:val="99"/>
    <w:semiHidden/>
    <w:rsid w:val="00FB05C7"/>
    <w:rPr>
      <w:rFonts w:ascii="Microsoft Sans Serif" w:eastAsia="Microsoft Sans Serif" w:hAnsi="Microsoft Sans Serif" w:cs="Microsoft Sans Serif"/>
      <w:color w:val="000000"/>
      <w:sz w:val="24"/>
      <w:szCs w:val="24"/>
      <w:lang w:val="id-ID" w:eastAsia="id-ID" w:bidi="id-ID"/>
    </w:rPr>
  </w:style>
  <w:style w:type="paragraph" w:customStyle="1" w:styleId="Bodytext20">
    <w:name w:val="Body text (2)"/>
    <w:basedOn w:val="Normal"/>
    <w:link w:val="Bodytext2"/>
    <w:rsid w:val="00FB05C7"/>
    <w:pPr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05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05C7"/>
    <w:rPr>
      <w:rFonts w:ascii="Tahoma" w:eastAsia="Microsoft Sans Serif" w:hAnsi="Tahoma" w:cs="Tahoma"/>
      <w:color w:val="000000"/>
      <w:sz w:val="16"/>
      <w:szCs w:val="16"/>
      <w:lang w:val="id-ID" w:eastAsia="id-ID" w:bidi="id-ID"/>
    </w:rPr>
  </w:style>
  <w:style w:type="character" w:customStyle="1" w:styleId="Heading3">
    <w:name w:val="Heading #3_"/>
    <w:basedOn w:val="DefaultParagraphFont"/>
    <w:link w:val="Heading30"/>
    <w:rsid w:val="00546370"/>
    <w:rPr>
      <w:rFonts w:ascii="Times New Roman" w:eastAsia="Times New Roman" w:hAnsi="Times New Roman" w:cs="Times New Roman"/>
      <w:b/>
      <w:bCs/>
    </w:rPr>
  </w:style>
  <w:style w:type="paragraph" w:customStyle="1" w:styleId="Heading30">
    <w:name w:val="Heading #3"/>
    <w:basedOn w:val="Normal"/>
    <w:link w:val="Heading3"/>
    <w:rsid w:val="00546370"/>
    <w:pPr>
      <w:outlineLvl w:val="2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en-US" w:eastAsia="en-US" w:bidi="ar-SA"/>
    </w:rPr>
  </w:style>
  <w:style w:type="character" w:customStyle="1" w:styleId="Headerorfooter2">
    <w:name w:val="Header or footer (2)_"/>
    <w:basedOn w:val="DefaultParagraphFont"/>
    <w:link w:val="Headerorfooter20"/>
    <w:rsid w:val="00E57D63"/>
    <w:rPr>
      <w:rFonts w:ascii="Times New Roman" w:eastAsia="Times New Roman" w:hAnsi="Times New Roman" w:cs="Times New Roman"/>
      <w:sz w:val="20"/>
      <w:szCs w:val="20"/>
    </w:rPr>
  </w:style>
  <w:style w:type="character" w:customStyle="1" w:styleId="Tableofcontents">
    <w:name w:val="Table of contents_"/>
    <w:basedOn w:val="DefaultParagraphFont"/>
    <w:link w:val="Tableofcontents0"/>
    <w:rsid w:val="00E57D63"/>
    <w:rPr>
      <w:rFonts w:ascii="Times New Roman" w:eastAsia="Times New Roman" w:hAnsi="Times New Roman" w:cs="Times New Roman"/>
    </w:rPr>
  </w:style>
  <w:style w:type="paragraph" w:customStyle="1" w:styleId="Headerorfooter20">
    <w:name w:val="Header or footer (2)"/>
    <w:basedOn w:val="Normal"/>
    <w:link w:val="Headerorfooter2"/>
    <w:rsid w:val="00E57D63"/>
    <w:rPr>
      <w:rFonts w:ascii="Times New Roman" w:eastAsia="Times New Roman" w:hAnsi="Times New Roman" w:cs="Times New Roman"/>
      <w:color w:val="auto"/>
      <w:sz w:val="20"/>
      <w:szCs w:val="20"/>
      <w:lang w:val="en-US" w:eastAsia="en-US" w:bidi="ar-SA"/>
    </w:rPr>
  </w:style>
  <w:style w:type="paragraph" w:customStyle="1" w:styleId="Tableofcontents0">
    <w:name w:val="Table of contents"/>
    <w:basedOn w:val="Normal"/>
    <w:link w:val="Tableofcontents"/>
    <w:rsid w:val="00E57D63"/>
    <w:pPr>
      <w:spacing w:after="100"/>
      <w:ind w:firstLine="300"/>
    </w:pPr>
    <w:rPr>
      <w:rFonts w:ascii="Times New Roman" w:eastAsia="Times New Roman" w:hAnsi="Times New Roman" w:cs="Times New Roman"/>
      <w:color w:val="auto"/>
      <w:sz w:val="22"/>
      <w:szCs w:val="22"/>
      <w:lang w:val="en-US" w:eastAsia="en-US" w:bidi="ar-SA"/>
    </w:rPr>
  </w:style>
  <w:style w:type="character" w:customStyle="1" w:styleId="Picturecaption">
    <w:name w:val="Picture caption_"/>
    <w:basedOn w:val="DefaultParagraphFont"/>
    <w:link w:val="Picturecaption0"/>
    <w:rsid w:val="00686A53"/>
    <w:rPr>
      <w:rFonts w:ascii="Arial" w:eastAsia="Arial" w:hAnsi="Arial" w:cs="Arial"/>
      <w:color w:val="ABA8B4"/>
      <w:sz w:val="8"/>
      <w:szCs w:val="8"/>
    </w:rPr>
  </w:style>
  <w:style w:type="character" w:customStyle="1" w:styleId="Bodytext3">
    <w:name w:val="Body text (3)_"/>
    <w:basedOn w:val="DefaultParagraphFont"/>
    <w:link w:val="Bodytext30"/>
    <w:rsid w:val="00686A53"/>
    <w:rPr>
      <w:rFonts w:ascii="Arial" w:eastAsia="Arial" w:hAnsi="Arial" w:cs="Arial"/>
      <w:color w:val="9B979B"/>
      <w:sz w:val="10"/>
      <w:szCs w:val="10"/>
    </w:rPr>
  </w:style>
  <w:style w:type="character" w:customStyle="1" w:styleId="Tablecaption">
    <w:name w:val="Table caption_"/>
    <w:basedOn w:val="DefaultParagraphFont"/>
    <w:link w:val="Tablecaption0"/>
    <w:rsid w:val="00686A53"/>
    <w:rPr>
      <w:rFonts w:ascii="Times New Roman" w:eastAsia="Times New Roman" w:hAnsi="Times New Roman" w:cs="Times New Roman"/>
      <w:b/>
      <w:bCs/>
    </w:rPr>
  </w:style>
  <w:style w:type="character" w:customStyle="1" w:styleId="Other">
    <w:name w:val="Other_"/>
    <w:basedOn w:val="DefaultParagraphFont"/>
    <w:link w:val="Other0"/>
    <w:rsid w:val="00686A53"/>
    <w:rPr>
      <w:rFonts w:ascii="Times New Roman" w:eastAsia="Times New Roman" w:hAnsi="Times New Roman" w:cs="Times New Roman"/>
    </w:rPr>
  </w:style>
  <w:style w:type="paragraph" w:customStyle="1" w:styleId="Picturecaption0">
    <w:name w:val="Picture caption"/>
    <w:basedOn w:val="Normal"/>
    <w:link w:val="Picturecaption"/>
    <w:rsid w:val="00686A53"/>
    <w:pPr>
      <w:spacing w:line="322" w:lineRule="auto"/>
    </w:pPr>
    <w:rPr>
      <w:rFonts w:ascii="Arial" w:eastAsia="Arial" w:hAnsi="Arial" w:cs="Arial"/>
      <w:color w:val="ABA8B4"/>
      <w:sz w:val="8"/>
      <w:szCs w:val="8"/>
      <w:lang w:val="en-US" w:eastAsia="en-US" w:bidi="ar-SA"/>
    </w:rPr>
  </w:style>
  <w:style w:type="paragraph" w:customStyle="1" w:styleId="Bodytext30">
    <w:name w:val="Body text (3)"/>
    <w:basedOn w:val="Normal"/>
    <w:link w:val="Bodytext3"/>
    <w:rsid w:val="00686A53"/>
    <w:pPr>
      <w:spacing w:after="220"/>
    </w:pPr>
    <w:rPr>
      <w:rFonts w:ascii="Arial" w:eastAsia="Arial" w:hAnsi="Arial" w:cs="Arial"/>
      <w:color w:val="9B979B"/>
      <w:sz w:val="10"/>
      <w:szCs w:val="10"/>
      <w:lang w:val="en-US" w:eastAsia="en-US" w:bidi="ar-SA"/>
    </w:rPr>
  </w:style>
  <w:style w:type="paragraph" w:customStyle="1" w:styleId="Tablecaption0">
    <w:name w:val="Table caption"/>
    <w:basedOn w:val="Normal"/>
    <w:link w:val="Tablecaption"/>
    <w:rsid w:val="00686A53"/>
    <w:rPr>
      <w:rFonts w:ascii="Times New Roman" w:eastAsia="Times New Roman" w:hAnsi="Times New Roman" w:cs="Times New Roman"/>
      <w:b/>
      <w:bCs/>
      <w:color w:val="auto"/>
      <w:sz w:val="22"/>
      <w:szCs w:val="22"/>
      <w:lang w:val="en-US" w:eastAsia="en-US" w:bidi="ar-SA"/>
    </w:rPr>
  </w:style>
  <w:style w:type="paragraph" w:customStyle="1" w:styleId="Other0">
    <w:name w:val="Other"/>
    <w:basedOn w:val="Normal"/>
    <w:link w:val="Other"/>
    <w:rsid w:val="00686A53"/>
    <w:pPr>
      <w:spacing w:line="480" w:lineRule="auto"/>
      <w:ind w:firstLine="300"/>
    </w:pPr>
    <w:rPr>
      <w:rFonts w:ascii="Times New Roman" w:eastAsia="Times New Roman" w:hAnsi="Times New Roman" w:cs="Times New Roman"/>
      <w:color w:val="auto"/>
      <w:sz w:val="22"/>
      <w:szCs w:val="22"/>
      <w:lang w:val="en-US" w:eastAsia="en-US" w:bidi="ar-SA"/>
    </w:rPr>
  </w:style>
  <w:style w:type="paragraph" w:styleId="Header">
    <w:name w:val="header"/>
    <w:basedOn w:val="Normal"/>
    <w:link w:val="HeaderChar"/>
    <w:uiPriority w:val="99"/>
    <w:unhideWhenUsed/>
    <w:rsid w:val="00686A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6A53"/>
    <w:rPr>
      <w:rFonts w:ascii="Microsoft Sans Serif" w:eastAsia="Microsoft Sans Serif" w:hAnsi="Microsoft Sans Serif" w:cs="Microsoft Sans Serif"/>
      <w:color w:val="000000"/>
      <w:sz w:val="24"/>
      <w:szCs w:val="24"/>
      <w:lang w:val="id-ID" w:eastAsia="id-ID" w:bidi="id-ID"/>
    </w:rPr>
  </w:style>
  <w:style w:type="paragraph" w:styleId="Footer">
    <w:name w:val="footer"/>
    <w:basedOn w:val="Normal"/>
    <w:link w:val="FooterChar"/>
    <w:uiPriority w:val="99"/>
    <w:unhideWhenUsed/>
    <w:rsid w:val="00686A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6A53"/>
    <w:rPr>
      <w:rFonts w:ascii="Microsoft Sans Serif" w:eastAsia="Microsoft Sans Serif" w:hAnsi="Microsoft Sans Serif" w:cs="Microsoft Sans Serif"/>
      <w:color w:val="000000"/>
      <w:sz w:val="24"/>
      <w:szCs w:val="24"/>
      <w:lang w:val="id-ID" w:eastAsia="id-ID" w:bidi="id-ID"/>
    </w:rPr>
  </w:style>
  <w:style w:type="character" w:customStyle="1" w:styleId="Heading2">
    <w:name w:val="Heading #2_"/>
    <w:basedOn w:val="DefaultParagraphFont"/>
    <w:link w:val="Heading20"/>
    <w:rsid w:val="000C7604"/>
    <w:rPr>
      <w:rFonts w:ascii="Times New Roman" w:eastAsia="Times New Roman" w:hAnsi="Times New Roman" w:cs="Times New Roman"/>
      <w:i/>
      <w:iCs/>
    </w:rPr>
  </w:style>
  <w:style w:type="paragraph" w:customStyle="1" w:styleId="Heading20">
    <w:name w:val="Heading #2"/>
    <w:basedOn w:val="Normal"/>
    <w:link w:val="Heading2"/>
    <w:rsid w:val="000C7604"/>
    <w:pPr>
      <w:spacing w:after="130" w:line="319" w:lineRule="auto"/>
      <w:jc w:val="center"/>
      <w:outlineLvl w:val="1"/>
    </w:pPr>
    <w:rPr>
      <w:rFonts w:ascii="Times New Roman" w:eastAsia="Times New Roman" w:hAnsi="Times New Roman" w:cs="Times New Roman"/>
      <w:i/>
      <w:iCs/>
      <w:color w:val="auto"/>
      <w:sz w:val="22"/>
      <w:szCs w:val="22"/>
      <w:lang w:val="en-US" w:eastAsia="en-US" w:bidi="ar-SA"/>
    </w:rPr>
  </w:style>
  <w:style w:type="character" w:customStyle="1" w:styleId="Headerorfooter">
    <w:name w:val="Header or footer_"/>
    <w:basedOn w:val="DefaultParagraphFont"/>
    <w:link w:val="Headerorfooter0"/>
    <w:rsid w:val="00F4272A"/>
    <w:rPr>
      <w:rFonts w:ascii="Times New Roman" w:eastAsia="Times New Roman" w:hAnsi="Times New Roman" w:cs="Times New Roman"/>
    </w:rPr>
  </w:style>
  <w:style w:type="character" w:customStyle="1" w:styleId="Heading1">
    <w:name w:val="Heading #1_"/>
    <w:basedOn w:val="DefaultParagraphFont"/>
    <w:link w:val="Heading10"/>
    <w:rsid w:val="00F4272A"/>
    <w:rPr>
      <w:rFonts w:ascii="Calibri" w:eastAsia="Calibri" w:hAnsi="Calibri" w:cs="Calibri"/>
      <w:b/>
      <w:bCs/>
      <w:color w:val="595959"/>
      <w:sz w:val="36"/>
      <w:szCs w:val="36"/>
    </w:rPr>
  </w:style>
  <w:style w:type="character" w:customStyle="1" w:styleId="Bodytext6">
    <w:name w:val="Body text (6)_"/>
    <w:basedOn w:val="DefaultParagraphFont"/>
    <w:link w:val="Bodytext60"/>
    <w:rsid w:val="00F4272A"/>
    <w:rPr>
      <w:rFonts w:ascii="Times New Roman" w:eastAsia="Times New Roman" w:hAnsi="Times New Roman" w:cs="Times New Roman"/>
      <w:color w:val="404040"/>
      <w:sz w:val="17"/>
      <w:szCs w:val="17"/>
    </w:rPr>
  </w:style>
  <w:style w:type="character" w:customStyle="1" w:styleId="Bodytext7">
    <w:name w:val="Body text (7)_"/>
    <w:basedOn w:val="DefaultParagraphFont"/>
    <w:link w:val="Bodytext70"/>
    <w:rsid w:val="00F4272A"/>
    <w:rPr>
      <w:rFonts w:ascii="Calibri" w:eastAsia="Calibri" w:hAnsi="Calibri" w:cs="Calibri"/>
      <w:color w:val="222222"/>
    </w:rPr>
  </w:style>
  <w:style w:type="paragraph" w:customStyle="1" w:styleId="Headerorfooter0">
    <w:name w:val="Header or footer"/>
    <w:basedOn w:val="Normal"/>
    <w:link w:val="Headerorfooter"/>
    <w:rsid w:val="00F4272A"/>
    <w:rPr>
      <w:rFonts w:ascii="Times New Roman" w:eastAsia="Times New Roman" w:hAnsi="Times New Roman" w:cs="Times New Roman"/>
      <w:color w:val="auto"/>
      <w:sz w:val="22"/>
      <w:szCs w:val="22"/>
      <w:lang w:val="en-US" w:eastAsia="en-US" w:bidi="ar-SA"/>
    </w:rPr>
  </w:style>
  <w:style w:type="paragraph" w:customStyle="1" w:styleId="Heading10">
    <w:name w:val="Heading #1"/>
    <w:basedOn w:val="Normal"/>
    <w:link w:val="Heading1"/>
    <w:rsid w:val="00F4272A"/>
    <w:pPr>
      <w:jc w:val="center"/>
      <w:outlineLvl w:val="0"/>
    </w:pPr>
    <w:rPr>
      <w:rFonts w:ascii="Calibri" w:eastAsia="Calibri" w:hAnsi="Calibri" w:cs="Calibri"/>
      <w:b/>
      <w:bCs/>
      <w:color w:val="595959"/>
      <w:sz w:val="36"/>
      <w:szCs w:val="36"/>
      <w:lang w:val="en-US" w:eastAsia="en-US" w:bidi="ar-SA"/>
    </w:rPr>
  </w:style>
  <w:style w:type="paragraph" w:customStyle="1" w:styleId="Bodytext60">
    <w:name w:val="Body text (6)"/>
    <w:basedOn w:val="Normal"/>
    <w:link w:val="Bodytext6"/>
    <w:rsid w:val="00F4272A"/>
    <w:pPr>
      <w:spacing w:line="360" w:lineRule="auto"/>
      <w:ind w:left="740"/>
    </w:pPr>
    <w:rPr>
      <w:rFonts w:ascii="Times New Roman" w:eastAsia="Times New Roman" w:hAnsi="Times New Roman" w:cs="Times New Roman"/>
      <w:color w:val="404040"/>
      <w:sz w:val="17"/>
      <w:szCs w:val="17"/>
      <w:lang w:val="en-US" w:eastAsia="en-US" w:bidi="ar-SA"/>
    </w:rPr>
  </w:style>
  <w:style w:type="paragraph" w:customStyle="1" w:styleId="Bodytext70">
    <w:name w:val="Body text (7)"/>
    <w:basedOn w:val="Normal"/>
    <w:link w:val="Bodytext7"/>
    <w:rsid w:val="00F4272A"/>
    <w:pPr>
      <w:spacing w:line="300" w:lineRule="auto"/>
    </w:pPr>
    <w:rPr>
      <w:rFonts w:ascii="Calibri" w:eastAsia="Calibri" w:hAnsi="Calibri" w:cs="Calibri"/>
      <w:color w:val="222222"/>
      <w:sz w:val="22"/>
      <w:szCs w:val="22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WIN7OP</dc:creator>
  <cp:lastModifiedBy>Win7</cp:lastModifiedBy>
  <cp:revision>2</cp:revision>
  <dcterms:created xsi:type="dcterms:W3CDTF">2025-02-04T02:53:00Z</dcterms:created>
  <dcterms:modified xsi:type="dcterms:W3CDTF">2025-02-04T02:53:00Z</dcterms:modified>
</cp:coreProperties>
</file>